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BE8C7" w14:textId="77777777" w:rsidR="00F431CF" w:rsidRDefault="00000000">
      <w:pPr>
        <w:ind w:firstLineChars="59" w:firstLine="142"/>
        <w:rPr>
          <w:b/>
          <w:sz w:val="24"/>
          <w:szCs w:val="24"/>
          <w:lang w:val="en-US"/>
        </w:rPr>
      </w:pPr>
      <w:bookmarkStart w:id="0" w:name="_Toc491393602"/>
      <w:bookmarkStart w:id="1" w:name="_Toc478068848"/>
      <w:bookmarkStart w:id="2" w:name="_Toc480986205"/>
      <w:r>
        <w:rPr>
          <w:rFonts w:hint="eastAsia"/>
          <w:b/>
          <w:sz w:val="24"/>
          <w:szCs w:val="24"/>
          <w:lang w:val="en-US"/>
        </w:rPr>
        <w:t>计算机系统能力培养实践课程系列</w:t>
      </w:r>
    </w:p>
    <w:p w14:paraId="064E01C6" w14:textId="77777777" w:rsidR="00F431CF" w:rsidRDefault="00F431CF"/>
    <w:p w14:paraId="79A6C1F2" w14:textId="77777777" w:rsidR="00F431CF" w:rsidRDefault="00000000">
      <w:pPr>
        <w:spacing w:beforeLines="50" w:before="156" w:afterLines="50" w:after="156"/>
        <w:ind w:firstLineChars="0" w:firstLine="0"/>
        <w:jc w:val="center"/>
        <w:rPr>
          <w:b/>
          <w:sz w:val="48"/>
          <w:szCs w:val="48"/>
          <w:lang w:val="en-US"/>
        </w:rPr>
      </w:pPr>
      <w:bookmarkStart w:id="3" w:name="_Toc433800802"/>
      <w:r>
        <w:rPr>
          <w:rFonts w:hint="eastAsia"/>
          <w:b/>
          <w:sz w:val="48"/>
          <w:szCs w:val="48"/>
          <w:lang w:val="en-US"/>
        </w:rPr>
        <w:t>《计算机系统综合课程设计》</w:t>
      </w:r>
      <w:bookmarkEnd w:id="3"/>
    </w:p>
    <w:p w14:paraId="0D6B69E3" w14:textId="77777777" w:rsidR="00F431CF" w:rsidRDefault="00000000">
      <w:pPr>
        <w:spacing w:beforeLines="50" w:before="156" w:afterLines="50" w:after="156"/>
        <w:ind w:firstLineChars="0" w:firstLine="0"/>
        <w:jc w:val="center"/>
        <w:rPr>
          <w:b/>
          <w:sz w:val="48"/>
          <w:szCs w:val="48"/>
          <w:lang w:val="en-US"/>
        </w:rPr>
      </w:pPr>
      <w:r>
        <w:rPr>
          <w:rFonts w:hint="eastAsia"/>
          <w:b/>
          <w:sz w:val="48"/>
          <w:szCs w:val="48"/>
          <w:lang w:val="en-US"/>
        </w:rPr>
        <w:t>补充讲义</w:t>
      </w:r>
    </w:p>
    <w:p w14:paraId="6CC9DE70" w14:textId="77777777" w:rsidR="00F431CF" w:rsidRDefault="00000000">
      <w:pPr>
        <w:spacing w:beforeLines="50" w:before="156" w:afterLines="50" w:after="156"/>
        <w:ind w:firstLineChars="0" w:firstLine="0"/>
        <w:jc w:val="center"/>
        <w:rPr>
          <w:b/>
          <w:sz w:val="36"/>
          <w:szCs w:val="36"/>
        </w:rPr>
      </w:pPr>
      <w:bookmarkStart w:id="4" w:name="_Toc433800804"/>
      <w:r>
        <w:rPr>
          <w:rFonts w:hint="eastAsia"/>
          <w:b/>
          <w:sz w:val="36"/>
          <w:szCs w:val="36"/>
        </w:rPr>
        <w:t>——</w:t>
      </w:r>
      <w:r>
        <w:rPr>
          <w:rFonts w:hint="eastAsia"/>
          <w:b/>
          <w:sz w:val="36"/>
          <w:szCs w:val="36"/>
          <w:lang w:val="en-US"/>
        </w:rPr>
        <w:t>基于</w:t>
      </w:r>
      <w:r>
        <w:rPr>
          <w:rFonts w:hint="eastAsia"/>
          <w:b/>
          <w:sz w:val="36"/>
          <w:szCs w:val="36"/>
        </w:rPr>
        <w:t>Minisys</w:t>
      </w:r>
      <w:r>
        <w:rPr>
          <w:rFonts w:hint="eastAsia"/>
          <w:b/>
          <w:sz w:val="36"/>
          <w:szCs w:val="36"/>
          <w:lang w:val="en-US"/>
        </w:rPr>
        <w:t>平台</w:t>
      </w:r>
      <w:bookmarkEnd w:id="4"/>
      <w:r>
        <w:rPr>
          <w:rFonts w:hint="eastAsia"/>
          <w:b/>
          <w:sz w:val="36"/>
          <w:szCs w:val="36"/>
          <w:lang w:val="en-US"/>
        </w:rPr>
        <w:t>和</w:t>
      </w:r>
      <w:r>
        <w:rPr>
          <w:rFonts w:hint="eastAsia"/>
          <w:b/>
          <w:sz w:val="36"/>
          <w:szCs w:val="36"/>
        </w:rPr>
        <w:t>Vivado</w:t>
      </w:r>
    </w:p>
    <w:p w14:paraId="176758A4" w14:textId="77777777" w:rsidR="00F431CF" w:rsidRDefault="00000000">
      <w:pPr>
        <w:spacing w:beforeLines="50" w:before="156" w:afterLines="50" w:after="156"/>
        <w:ind w:firstLineChars="0" w:firstLine="0"/>
        <w:jc w:val="center"/>
        <w:rPr>
          <w:b/>
          <w:sz w:val="36"/>
          <w:szCs w:val="36"/>
        </w:rPr>
      </w:pPr>
      <w:r>
        <w:rPr>
          <w:b/>
          <w:sz w:val="36"/>
          <w:szCs w:val="36"/>
        </w:rPr>
        <w:t>MIPS</w:t>
      </w:r>
      <w:r>
        <w:rPr>
          <w:rFonts w:hint="eastAsia"/>
          <w:b/>
          <w:sz w:val="36"/>
          <w:szCs w:val="36"/>
        </w:rPr>
        <w:t>指令版</w:t>
      </w:r>
      <w:r>
        <w:rPr>
          <w:rFonts w:hint="eastAsia"/>
          <w:b/>
          <w:sz w:val="36"/>
          <w:szCs w:val="36"/>
        </w:rPr>
        <w:t xml:space="preserve"> </w:t>
      </w:r>
    </w:p>
    <w:p w14:paraId="72C0390F" w14:textId="1937CB7B" w:rsidR="00F431CF" w:rsidRDefault="00000000">
      <w:pPr>
        <w:spacing w:beforeLines="50" w:before="156" w:afterLines="50" w:after="156"/>
        <w:ind w:firstLineChars="0" w:firstLine="0"/>
        <w:jc w:val="center"/>
        <w:rPr>
          <w:b/>
          <w:sz w:val="36"/>
          <w:szCs w:val="36"/>
        </w:rPr>
      </w:pPr>
      <w:r>
        <w:rPr>
          <w:b/>
          <w:sz w:val="36"/>
          <w:szCs w:val="36"/>
        </w:rPr>
        <w:t>1.</w:t>
      </w:r>
      <w:r w:rsidR="00AC38BF">
        <w:rPr>
          <w:rFonts w:hint="eastAsia"/>
          <w:b/>
          <w:sz w:val="36"/>
          <w:szCs w:val="36"/>
        </w:rPr>
        <w:t>3</w:t>
      </w:r>
      <w:r>
        <w:rPr>
          <w:rFonts w:hint="eastAsia"/>
          <w:b/>
          <w:sz w:val="36"/>
          <w:szCs w:val="36"/>
        </w:rPr>
        <w:t>版</w:t>
      </w:r>
    </w:p>
    <w:p w14:paraId="5359D81A" w14:textId="77777777" w:rsidR="00F431CF" w:rsidRDefault="00000000">
      <w:pPr>
        <w:spacing w:beforeLines="50" w:before="156" w:afterLines="50" w:after="156"/>
        <w:ind w:firstLineChars="0" w:firstLine="0"/>
        <w:jc w:val="center"/>
        <w:rPr>
          <w:b/>
          <w:sz w:val="36"/>
          <w:szCs w:val="36"/>
        </w:rPr>
      </w:pPr>
      <w:r>
        <w:rPr>
          <w:rFonts w:hint="eastAsia"/>
          <w:b/>
          <w:sz w:val="36"/>
          <w:szCs w:val="36"/>
        </w:rPr>
        <w:t>（内部资料，尚未发表，请勿外传）</w:t>
      </w:r>
    </w:p>
    <w:p w14:paraId="38C44DC3" w14:textId="77777777" w:rsidR="00F431CF" w:rsidRDefault="00F431CF">
      <w:pPr>
        <w:spacing w:beforeLines="50" w:before="156" w:afterLines="50" w:after="156"/>
        <w:ind w:firstLineChars="0" w:firstLine="0"/>
        <w:jc w:val="center"/>
        <w:rPr>
          <w:rFonts w:ascii="仿宋" w:eastAsia="仿宋" w:hAnsi="仿宋" w:hint="eastAsia"/>
          <w:b/>
          <w:sz w:val="44"/>
          <w:szCs w:val="44"/>
          <w:lang w:val="en-US"/>
        </w:rPr>
      </w:pPr>
    </w:p>
    <w:p w14:paraId="5DE81664" w14:textId="77777777" w:rsidR="00F431CF" w:rsidRDefault="00000000">
      <w:pPr>
        <w:spacing w:beforeLines="50" w:before="156" w:afterLines="50" w:after="156"/>
        <w:ind w:firstLineChars="0" w:firstLine="0"/>
        <w:jc w:val="center"/>
        <w:rPr>
          <w:rFonts w:ascii="仿宋" w:eastAsia="仿宋" w:hAnsi="仿宋" w:hint="eastAsia"/>
          <w:b/>
          <w:sz w:val="36"/>
          <w:szCs w:val="36"/>
          <w:lang w:val="en-US"/>
        </w:rPr>
      </w:pPr>
      <w:r>
        <w:rPr>
          <w:rFonts w:ascii="仿宋" w:eastAsia="仿宋" w:hAnsi="仿宋" w:hint="eastAsia"/>
          <w:b/>
          <w:sz w:val="36"/>
          <w:szCs w:val="36"/>
          <w:lang w:val="en-US"/>
        </w:rPr>
        <w:t xml:space="preserve">杨全胜 </w:t>
      </w:r>
      <w:proofErr w:type="gramStart"/>
      <w:r>
        <w:rPr>
          <w:rFonts w:ascii="仿宋" w:eastAsia="仿宋" w:hAnsi="仿宋" w:hint="eastAsia"/>
          <w:b/>
          <w:sz w:val="36"/>
          <w:szCs w:val="36"/>
          <w:lang w:val="en-US"/>
        </w:rPr>
        <w:t>朱王彪</w:t>
      </w:r>
      <w:proofErr w:type="gramEnd"/>
      <w:r>
        <w:rPr>
          <w:rFonts w:ascii="仿宋" w:eastAsia="仿宋" w:hAnsi="仿宋" w:hint="eastAsia"/>
          <w:b/>
          <w:sz w:val="36"/>
          <w:szCs w:val="36"/>
          <w:lang w:val="en-US"/>
        </w:rPr>
        <w:t xml:space="preserve"> 刘骐等编写</w:t>
      </w:r>
    </w:p>
    <w:p w14:paraId="2BAFF164" w14:textId="77777777" w:rsidR="00F431CF" w:rsidRDefault="00F431CF">
      <w:pPr>
        <w:spacing w:beforeLines="50" w:before="156" w:afterLines="50" w:after="156"/>
        <w:ind w:firstLineChars="0" w:firstLine="0"/>
        <w:jc w:val="center"/>
        <w:rPr>
          <w:rFonts w:ascii="仿宋" w:eastAsia="仿宋" w:hAnsi="仿宋" w:hint="eastAsia"/>
          <w:b/>
          <w:sz w:val="44"/>
          <w:szCs w:val="44"/>
          <w:lang w:val="en-US"/>
        </w:rPr>
      </w:pPr>
    </w:p>
    <w:p w14:paraId="17CC54DC" w14:textId="77777777" w:rsidR="00F431CF" w:rsidRDefault="00000000">
      <w:pPr>
        <w:spacing w:beforeLines="50" w:before="156" w:afterLines="50" w:after="156"/>
        <w:ind w:firstLineChars="0" w:firstLine="0"/>
        <w:jc w:val="center"/>
        <w:rPr>
          <w:b/>
          <w:sz w:val="28"/>
          <w:szCs w:val="28"/>
          <w:lang w:val="en-US"/>
        </w:rPr>
      </w:pPr>
      <w:r>
        <w:rPr>
          <w:rFonts w:hint="eastAsia"/>
          <w:b/>
          <w:noProof/>
          <w:sz w:val="28"/>
          <w:szCs w:val="28"/>
          <w:lang w:val="en-US"/>
        </w:rPr>
        <w:drawing>
          <wp:inline distT="0" distB="0" distL="0" distR="0" wp14:anchorId="1E694E3F" wp14:editId="48EB80E2">
            <wp:extent cx="1788795" cy="1804035"/>
            <wp:effectExtent l="0" t="0" r="1905" b="5715"/>
            <wp:docPr id="191" name="图片 191" descr="j0199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图片 191" descr="j019980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788795" cy="1804035"/>
                    </a:xfrm>
                    <a:prstGeom prst="rect">
                      <a:avLst/>
                    </a:prstGeom>
                    <a:noFill/>
                    <a:ln>
                      <a:noFill/>
                    </a:ln>
                  </pic:spPr>
                </pic:pic>
              </a:graphicData>
            </a:graphic>
          </wp:inline>
        </w:drawing>
      </w:r>
    </w:p>
    <w:p w14:paraId="14E032FF" w14:textId="77777777" w:rsidR="00F431CF" w:rsidRDefault="00F431CF">
      <w:pPr>
        <w:spacing w:beforeLines="50" w:before="156" w:afterLines="50" w:after="156"/>
        <w:ind w:firstLineChars="0" w:firstLine="0"/>
        <w:jc w:val="center"/>
        <w:rPr>
          <w:b/>
          <w:sz w:val="28"/>
          <w:szCs w:val="28"/>
          <w:lang w:val="en-US"/>
        </w:rPr>
      </w:pPr>
    </w:p>
    <w:p w14:paraId="78112784" w14:textId="77777777" w:rsidR="00F431CF" w:rsidRDefault="00000000">
      <w:pPr>
        <w:spacing w:beforeLines="50" w:before="156" w:afterLines="50" w:after="156"/>
        <w:ind w:firstLineChars="0" w:firstLine="0"/>
        <w:jc w:val="center"/>
        <w:rPr>
          <w:b/>
          <w:sz w:val="32"/>
          <w:szCs w:val="32"/>
          <w:lang w:val="en-US"/>
        </w:rPr>
      </w:pPr>
      <w:bookmarkStart w:id="5" w:name="_Toc433800805"/>
      <w:r>
        <w:rPr>
          <w:rFonts w:hint="eastAsia"/>
          <w:b/>
          <w:sz w:val="32"/>
          <w:szCs w:val="32"/>
          <w:lang w:val="en-US"/>
        </w:rPr>
        <w:t>东南大学计算机科学与工程学院</w:t>
      </w:r>
      <w:bookmarkEnd w:id="5"/>
    </w:p>
    <w:p w14:paraId="1D68FA0C" w14:textId="0CBECDE6" w:rsidR="00F4657A" w:rsidRDefault="00000000">
      <w:pPr>
        <w:spacing w:beforeLines="50" w:before="156" w:afterLines="50" w:after="156"/>
        <w:ind w:firstLineChars="0" w:firstLine="0"/>
        <w:jc w:val="center"/>
        <w:rPr>
          <w:b/>
          <w:sz w:val="32"/>
          <w:szCs w:val="32"/>
          <w:lang w:val="en-US"/>
        </w:rPr>
        <w:sectPr w:rsidR="00F4657A">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92" w:gutter="0"/>
          <w:pgNumType w:fmt="upperRoman" w:start="1"/>
          <w:cols w:space="425"/>
          <w:docGrid w:type="lines" w:linePitch="312"/>
        </w:sectPr>
      </w:pPr>
      <w:bookmarkStart w:id="6" w:name="_Toc433800806"/>
      <w:r>
        <w:rPr>
          <w:rFonts w:hint="eastAsia"/>
          <w:b/>
          <w:sz w:val="32"/>
          <w:szCs w:val="32"/>
          <w:lang w:val="en-US"/>
        </w:rPr>
        <w:t>20</w:t>
      </w:r>
      <w:r>
        <w:rPr>
          <w:b/>
          <w:sz w:val="32"/>
          <w:szCs w:val="32"/>
          <w:lang w:val="en-US"/>
        </w:rPr>
        <w:t>2</w:t>
      </w:r>
      <w:r w:rsidR="00D740BF">
        <w:rPr>
          <w:rFonts w:hint="eastAsia"/>
          <w:b/>
          <w:sz w:val="32"/>
          <w:szCs w:val="32"/>
          <w:lang w:val="en-US"/>
        </w:rPr>
        <w:t>5</w:t>
      </w:r>
      <w:r>
        <w:rPr>
          <w:rFonts w:hint="eastAsia"/>
          <w:b/>
          <w:sz w:val="32"/>
          <w:szCs w:val="32"/>
          <w:lang w:val="en-US"/>
        </w:rPr>
        <w:t>年</w:t>
      </w:r>
      <w:bookmarkEnd w:id="6"/>
    </w:p>
    <w:sdt>
      <w:sdtPr>
        <w:rPr>
          <w:rFonts w:ascii="Times New Roman" w:hAnsi="Times New Roman"/>
          <w:b w:val="0"/>
          <w:bCs w:val="0"/>
          <w:color w:val="auto"/>
          <w:kern w:val="2"/>
          <w:sz w:val="21"/>
          <w:szCs w:val="21"/>
          <w:lang w:val="pt-BR"/>
        </w:rPr>
        <w:id w:val="1372732053"/>
        <w:docPartObj>
          <w:docPartGallery w:val="Table of Contents"/>
          <w:docPartUnique/>
        </w:docPartObj>
      </w:sdtPr>
      <w:sdtContent>
        <w:p w14:paraId="5AF6E266" w14:textId="77777777" w:rsidR="00F431CF" w:rsidRDefault="00000000">
          <w:pPr>
            <w:pStyle w:val="TOC10"/>
            <w:numPr>
              <w:ilvl w:val="0"/>
              <w:numId w:val="0"/>
            </w:numPr>
            <w:ind w:left="420"/>
          </w:pPr>
          <w:r>
            <w:t>目</w:t>
          </w:r>
          <w:r>
            <w:rPr>
              <w:rFonts w:hint="eastAsia"/>
            </w:rPr>
            <w:t xml:space="preserve"> </w:t>
          </w:r>
          <w:r>
            <w:t xml:space="preserve"> </w:t>
          </w:r>
          <w:r>
            <w:t>录</w:t>
          </w:r>
        </w:p>
        <w:p w14:paraId="5B16E59B" w14:textId="4CB0F4C8" w:rsidR="00D740BF" w:rsidRDefault="00000000">
          <w:pPr>
            <w:pStyle w:val="TOC1"/>
            <w:tabs>
              <w:tab w:val="left" w:pos="1680"/>
            </w:tabs>
            <w:rPr>
              <w:rFonts w:asciiTheme="minorHAnsi" w:eastAsiaTheme="minorEastAsia" w:hAnsiTheme="minorHAnsi" w:cstheme="minorBidi" w:hint="eastAsia"/>
              <w:noProof/>
              <w:sz w:val="22"/>
              <w:szCs w:val="24"/>
              <w:lang w:val="en-US"/>
              <w14:ligatures w14:val="standardContextual"/>
            </w:rPr>
          </w:pPr>
          <w:r>
            <w:fldChar w:fldCharType="begin"/>
          </w:r>
          <w:r>
            <w:instrText xml:space="preserve"> TOC \o "1-3" \h \z \u </w:instrText>
          </w:r>
          <w:r>
            <w:fldChar w:fldCharType="separate"/>
          </w:r>
          <w:hyperlink w:anchor="_Toc217666070" w:history="1">
            <w:r w:rsidR="00D740BF" w:rsidRPr="00DE3821">
              <w:rPr>
                <w:rStyle w:val="affe"/>
                <w:rFonts w:hint="eastAsia"/>
                <w:noProof/>
              </w:rPr>
              <w:t>第</w:t>
            </w:r>
            <w:r w:rsidR="00D740BF" w:rsidRPr="00DE3821">
              <w:rPr>
                <w:rStyle w:val="affe"/>
                <w:rFonts w:hint="eastAsia"/>
                <w:noProof/>
              </w:rPr>
              <w:t xml:space="preserve"> 1 </w:t>
            </w:r>
            <w:r w:rsidR="00D740BF" w:rsidRPr="00DE3821">
              <w:rPr>
                <w:rStyle w:val="affe"/>
                <w:rFonts w:hint="eastAsia"/>
                <w:noProof/>
              </w:rPr>
              <w:t>章</w:t>
            </w:r>
            <w:r w:rsidR="00D740BF">
              <w:rPr>
                <w:rFonts w:asciiTheme="minorHAnsi" w:eastAsiaTheme="minorEastAsia" w:hAnsiTheme="minorHAnsi" w:cstheme="minorBidi" w:hint="eastAsia"/>
                <w:noProof/>
                <w:sz w:val="22"/>
                <w:szCs w:val="24"/>
                <w:lang w:val="en-US"/>
                <w14:ligatures w14:val="standardContextual"/>
              </w:rPr>
              <w:tab/>
            </w:r>
            <w:r w:rsidR="00D740BF" w:rsidRPr="00DE3821">
              <w:rPr>
                <w:rStyle w:val="affe"/>
                <w:rFonts w:hint="eastAsia"/>
                <w:noProof/>
              </w:rPr>
              <w:t>Minisys</w:t>
            </w:r>
            <w:r w:rsidR="00D740BF" w:rsidRPr="00DE3821">
              <w:rPr>
                <w:rStyle w:val="affe"/>
                <w:rFonts w:hint="eastAsia"/>
                <w:noProof/>
              </w:rPr>
              <w:t>实验板介绍</w:t>
            </w:r>
            <w:r w:rsidR="00D740BF">
              <w:rPr>
                <w:rFonts w:hint="eastAsia"/>
                <w:noProof/>
                <w:webHidden/>
              </w:rPr>
              <w:tab/>
            </w:r>
            <w:r w:rsidR="00D740BF">
              <w:rPr>
                <w:rFonts w:hint="eastAsia"/>
                <w:noProof/>
                <w:webHidden/>
              </w:rPr>
              <w:fldChar w:fldCharType="begin"/>
            </w:r>
            <w:r w:rsidR="00D740BF">
              <w:rPr>
                <w:rFonts w:hint="eastAsia"/>
                <w:noProof/>
                <w:webHidden/>
              </w:rPr>
              <w:instrText xml:space="preserve"> </w:instrText>
            </w:r>
            <w:r w:rsidR="00D740BF">
              <w:rPr>
                <w:noProof/>
                <w:webHidden/>
              </w:rPr>
              <w:instrText>PAGEREF _Toc217666070 \h</w:instrText>
            </w:r>
            <w:r w:rsidR="00D740BF">
              <w:rPr>
                <w:rFonts w:hint="eastAsia"/>
                <w:noProof/>
                <w:webHidden/>
              </w:rPr>
              <w:instrText xml:space="preserve"> </w:instrText>
            </w:r>
            <w:r w:rsidR="00D740BF">
              <w:rPr>
                <w:rFonts w:hint="eastAsia"/>
                <w:noProof/>
                <w:webHidden/>
              </w:rPr>
            </w:r>
            <w:r w:rsidR="00D740BF">
              <w:rPr>
                <w:rFonts w:hint="eastAsia"/>
                <w:noProof/>
                <w:webHidden/>
              </w:rPr>
              <w:fldChar w:fldCharType="separate"/>
            </w:r>
            <w:r w:rsidR="00C27DF8">
              <w:rPr>
                <w:noProof/>
                <w:webHidden/>
              </w:rPr>
              <w:t>1</w:t>
            </w:r>
            <w:r w:rsidR="00D740BF">
              <w:rPr>
                <w:rFonts w:hint="eastAsia"/>
                <w:noProof/>
                <w:webHidden/>
              </w:rPr>
              <w:fldChar w:fldCharType="end"/>
            </w:r>
          </w:hyperlink>
        </w:p>
        <w:p w14:paraId="18734D48" w14:textId="3F015460" w:rsidR="00D740BF" w:rsidRDefault="00D740BF">
          <w:pPr>
            <w:pStyle w:val="TOC2"/>
            <w:rPr>
              <w:rFonts w:asciiTheme="minorHAnsi" w:eastAsiaTheme="minorEastAsia" w:hAnsiTheme="minorHAnsi" w:cstheme="minorBidi" w:hint="eastAsia"/>
              <w:noProof/>
              <w:sz w:val="22"/>
              <w:szCs w:val="24"/>
              <w:lang w:val="en-US"/>
              <w14:ligatures w14:val="standardContextual"/>
            </w:rPr>
          </w:pPr>
          <w:hyperlink w:anchor="_Toc217666071" w:history="1">
            <w:r w:rsidRPr="00DE3821">
              <w:rPr>
                <w:rStyle w:val="affe"/>
                <w:rFonts w:hint="eastAsia"/>
                <w:noProof/>
              </w:rPr>
              <w:t>1.1</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Minisys</w:t>
            </w:r>
            <w:r w:rsidRPr="00DE3821">
              <w:rPr>
                <w:rStyle w:val="affe"/>
                <w:rFonts w:hint="eastAsia"/>
                <w:noProof/>
              </w:rPr>
              <w:t>实验板概述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_Toc217666071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1</w:t>
            </w:r>
            <w:r>
              <w:rPr>
                <w:rFonts w:hint="eastAsia"/>
                <w:noProof/>
                <w:webHidden/>
              </w:rPr>
              <w:fldChar w:fldCharType="end"/>
            </w:r>
          </w:hyperlink>
        </w:p>
        <w:p w14:paraId="1A687669" w14:textId="1B749BA4" w:rsidR="00D740BF" w:rsidRDefault="00D740BF">
          <w:pPr>
            <w:pStyle w:val="TOC3"/>
            <w:rPr>
              <w:rFonts w:asciiTheme="minorHAnsi" w:eastAsiaTheme="minorEastAsia" w:hAnsiTheme="minorHAnsi" w:cstheme="minorBidi" w:hint="eastAsia"/>
              <w:noProof/>
              <w:sz w:val="22"/>
              <w:szCs w:val="24"/>
              <w:lang w:val="en-US"/>
              <w14:ligatures w14:val="standardContextual"/>
            </w:rPr>
          </w:pPr>
          <w:hyperlink w:anchor="_Toc217666072" w:history="1">
            <w:r w:rsidRPr="00DE3821">
              <w:rPr>
                <w:rStyle w:val="affe"/>
                <w:rFonts w:hint="eastAsia"/>
                <w:noProof/>
                <w:kern w:val="0"/>
                <w14:scene3d>
                  <w14:camera w14:prst="orthographicFront"/>
                  <w14:lightRig w14:rig="threePt" w14:dir="t">
                    <w14:rot w14:lat="0" w14:lon="0" w14:rev="0"/>
                  </w14:lightRig>
                </w14:scene3d>
              </w:rPr>
              <w:t>1.1.1</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主芯片</w:t>
            </w:r>
            <w:r w:rsidRPr="00DE3821">
              <w:rPr>
                <w:rStyle w:val="affe"/>
                <w:rFonts w:hint="eastAsia"/>
                <w:noProof/>
              </w:rPr>
              <w:t>XC7A100T</w:t>
            </w:r>
            <w:r w:rsidRPr="00DE3821">
              <w:rPr>
                <w:rStyle w:val="affe"/>
                <w:rFonts w:hint="eastAsia"/>
                <w:noProof/>
              </w:rPr>
              <w:t>关键资源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_Toc217666072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1</w:t>
            </w:r>
            <w:r>
              <w:rPr>
                <w:rFonts w:hint="eastAsia"/>
                <w:noProof/>
                <w:webHidden/>
              </w:rPr>
              <w:fldChar w:fldCharType="end"/>
            </w:r>
          </w:hyperlink>
        </w:p>
        <w:p w14:paraId="349356EA" w14:textId="4CE388F1" w:rsidR="00D740BF" w:rsidRDefault="00D740BF">
          <w:pPr>
            <w:pStyle w:val="TOC3"/>
            <w:rPr>
              <w:rFonts w:asciiTheme="minorHAnsi" w:eastAsiaTheme="minorEastAsia" w:hAnsiTheme="minorHAnsi" w:cstheme="minorBidi" w:hint="eastAsia"/>
              <w:noProof/>
              <w:sz w:val="22"/>
              <w:szCs w:val="24"/>
              <w:lang w:val="en-US"/>
              <w14:ligatures w14:val="standardContextual"/>
            </w:rPr>
          </w:pPr>
          <w:hyperlink w:anchor="_Toc217666073" w:history="1">
            <w:r w:rsidRPr="00DE3821">
              <w:rPr>
                <w:rStyle w:val="affe"/>
                <w:rFonts w:hint="eastAsia"/>
                <w:noProof/>
                <w:kern w:val="0"/>
                <w14:scene3d>
                  <w14:camera w14:prst="orthographicFront"/>
                  <w14:lightRig w14:rig="threePt" w14:dir="t">
                    <w14:rot w14:lat="0" w14:lon="0" w14:rev="0"/>
                  </w14:lightRig>
                </w14:scene3d>
              </w:rPr>
              <w:t>1.1.2</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Minisys</w:t>
            </w:r>
            <w:r w:rsidRPr="00DE3821">
              <w:rPr>
                <w:rStyle w:val="affe"/>
                <w:rFonts w:hint="eastAsia"/>
                <w:noProof/>
              </w:rPr>
              <w:t>实验板资源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_Toc217666073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1</w:t>
            </w:r>
            <w:r>
              <w:rPr>
                <w:rFonts w:hint="eastAsia"/>
                <w:noProof/>
                <w:webHidden/>
              </w:rPr>
              <w:fldChar w:fldCharType="end"/>
            </w:r>
          </w:hyperlink>
        </w:p>
        <w:p w14:paraId="137A0E66" w14:textId="15D92BC2" w:rsidR="00D740BF" w:rsidRDefault="00D740BF">
          <w:pPr>
            <w:pStyle w:val="TOC2"/>
            <w:rPr>
              <w:rFonts w:asciiTheme="minorHAnsi" w:eastAsiaTheme="minorEastAsia" w:hAnsiTheme="minorHAnsi" w:cstheme="minorBidi" w:hint="eastAsia"/>
              <w:noProof/>
              <w:sz w:val="22"/>
              <w:szCs w:val="24"/>
              <w:lang w:val="en-US"/>
              <w14:ligatures w14:val="standardContextual"/>
            </w:rPr>
          </w:pPr>
          <w:hyperlink w:anchor="_Toc217666074" w:history="1">
            <w:r w:rsidRPr="00DE3821">
              <w:rPr>
                <w:rStyle w:val="affe"/>
                <w:rFonts w:hint="eastAsia"/>
                <w:noProof/>
              </w:rPr>
              <w:t>1.2</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Minisys</w:t>
            </w:r>
            <w:r w:rsidRPr="00DE3821">
              <w:rPr>
                <w:rStyle w:val="affe"/>
                <w:rFonts w:hint="eastAsia"/>
                <w:noProof/>
              </w:rPr>
              <w:t>板上存储器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_Toc217666074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3</w:t>
            </w:r>
            <w:r>
              <w:rPr>
                <w:rFonts w:hint="eastAsia"/>
                <w:noProof/>
                <w:webHidden/>
              </w:rPr>
              <w:fldChar w:fldCharType="end"/>
            </w:r>
          </w:hyperlink>
        </w:p>
        <w:p w14:paraId="4C872C28" w14:textId="3E2872F3" w:rsidR="00D740BF" w:rsidRDefault="00D740BF">
          <w:pPr>
            <w:pStyle w:val="TOC3"/>
            <w:rPr>
              <w:rFonts w:asciiTheme="minorHAnsi" w:eastAsiaTheme="minorEastAsia" w:hAnsiTheme="minorHAnsi" w:cstheme="minorBidi" w:hint="eastAsia"/>
              <w:noProof/>
              <w:sz w:val="22"/>
              <w:szCs w:val="24"/>
              <w:lang w:val="en-US"/>
              <w14:ligatures w14:val="standardContextual"/>
            </w:rPr>
          </w:pPr>
          <w:hyperlink w:anchor="_Toc217666075" w:history="1">
            <w:r w:rsidRPr="00DE3821">
              <w:rPr>
                <w:rStyle w:val="affe"/>
                <w:rFonts w:hint="eastAsia"/>
                <w:noProof/>
                <w:kern w:val="0"/>
                <w14:scene3d>
                  <w14:camera w14:prst="orthographicFront"/>
                  <w14:lightRig w14:rig="threePt" w14:dir="t">
                    <w14:rot w14:lat="0" w14:lon="0" w14:rev="0"/>
                  </w14:lightRig>
                </w14:scene3d>
              </w:rPr>
              <w:t>1.2.1</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DDR3 SDRAM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_Toc217666075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3</w:t>
            </w:r>
            <w:r>
              <w:rPr>
                <w:rFonts w:hint="eastAsia"/>
                <w:noProof/>
                <w:webHidden/>
              </w:rPr>
              <w:fldChar w:fldCharType="end"/>
            </w:r>
          </w:hyperlink>
        </w:p>
        <w:p w14:paraId="78B5D0D8" w14:textId="0519F9A4" w:rsidR="00D740BF" w:rsidRDefault="00D740BF">
          <w:pPr>
            <w:pStyle w:val="TOC3"/>
            <w:rPr>
              <w:rFonts w:asciiTheme="minorHAnsi" w:eastAsiaTheme="minorEastAsia" w:hAnsiTheme="minorHAnsi" w:cstheme="minorBidi" w:hint="eastAsia"/>
              <w:noProof/>
              <w:sz w:val="22"/>
              <w:szCs w:val="24"/>
              <w:lang w:val="en-US"/>
              <w14:ligatures w14:val="standardContextual"/>
            </w:rPr>
          </w:pPr>
          <w:hyperlink w:anchor="_Toc217666076" w:history="1">
            <w:r w:rsidRPr="00DE3821">
              <w:rPr>
                <w:rStyle w:val="affe"/>
                <w:rFonts w:hint="eastAsia"/>
                <w:noProof/>
                <w:kern w:val="0"/>
                <w14:scene3d>
                  <w14:camera w14:prst="orthographicFront"/>
                  <w14:lightRig w14:rig="threePt" w14:dir="t">
                    <w14:rot w14:lat="0" w14:lon="0" w14:rev="0"/>
                  </w14:lightRig>
                </w14:scene3d>
              </w:rPr>
              <w:t>1.2.2</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SRAM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_Toc217666076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5</w:t>
            </w:r>
            <w:r>
              <w:rPr>
                <w:rFonts w:hint="eastAsia"/>
                <w:noProof/>
                <w:webHidden/>
              </w:rPr>
              <w:fldChar w:fldCharType="end"/>
            </w:r>
          </w:hyperlink>
        </w:p>
        <w:p w14:paraId="7219F842" w14:textId="76C76676" w:rsidR="00D740BF" w:rsidRDefault="00D740BF">
          <w:pPr>
            <w:pStyle w:val="TOC3"/>
            <w:rPr>
              <w:rFonts w:asciiTheme="minorHAnsi" w:eastAsiaTheme="minorEastAsia" w:hAnsiTheme="minorHAnsi" w:cstheme="minorBidi" w:hint="eastAsia"/>
              <w:noProof/>
              <w:sz w:val="22"/>
              <w:szCs w:val="24"/>
              <w:lang w:val="en-US"/>
              <w14:ligatures w14:val="standardContextual"/>
            </w:rPr>
          </w:pPr>
          <w:hyperlink w:anchor="_Toc217666077" w:history="1">
            <w:r w:rsidRPr="00DE3821">
              <w:rPr>
                <w:rStyle w:val="affe"/>
                <w:rFonts w:hint="eastAsia"/>
                <w:noProof/>
                <w:kern w:val="0"/>
                <w14:scene3d>
                  <w14:camera w14:prst="orthographicFront"/>
                  <w14:lightRig w14:rig="threePt" w14:dir="t">
                    <w14:rot w14:lat="0" w14:lon="0" w14:rev="0"/>
                  </w14:lightRig>
                </w14:scene3d>
              </w:rPr>
              <w:t>1.2.3</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Flash Memory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_Toc217666077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8</w:t>
            </w:r>
            <w:r>
              <w:rPr>
                <w:rFonts w:hint="eastAsia"/>
                <w:noProof/>
                <w:webHidden/>
              </w:rPr>
              <w:fldChar w:fldCharType="end"/>
            </w:r>
          </w:hyperlink>
        </w:p>
        <w:p w14:paraId="6955FDAD" w14:textId="12E75180" w:rsidR="00D740BF" w:rsidRDefault="00D740BF">
          <w:pPr>
            <w:pStyle w:val="TOC2"/>
            <w:rPr>
              <w:rFonts w:asciiTheme="minorHAnsi" w:eastAsiaTheme="minorEastAsia" w:hAnsiTheme="minorHAnsi" w:cstheme="minorBidi" w:hint="eastAsia"/>
              <w:noProof/>
              <w:sz w:val="22"/>
              <w:szCs w:val="24"/>
              <w:lang w:val="en-US"/>
              <w14:ligatures w14:val="standardContextual"/>
            </w:rPr>
          </w:pPr>
          <w:hyperlink w:anchor="_Toc217666078" w:history="1">
            <w:r w:rsidRPr="00DE3821">
              <w:rPr>
                <w:rStyle w:val="affe"/>
                <w:rFonts w:hint="eastAsia"/>
                <w:noProof/>
              </w:rPr>
              <w:t>1.3</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时钟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_Toc217666078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9</w:t>
            </w:r>
            <w:r>
              <w:rPr>
                <w:rFonts w:hint="eastAsia"/>
                <w:noProof/>
                <w:webHidden/>
              </w:rPr>
              <w:fldChar w:fldCharType="end"/>
            </w:r>
          </w:hyperlink>
        </w:p>
        <w:p w14:paraId="22F1BFE0" w14:textId="4005AE11" w:rsidR="00D740BF" w:rsidRDefault="00D740BF">
          <w:pPr>
            <w:pStyle w:val="TOC2"/>
            <w:rPr>
              <w:rFonts w:asciiTheme="minorHAnsi" w:eastAsiaTheme="minorEastAsia" w:hAnsiTheme="minorHAnsi" w:cstheme="minorBidi" w:hint="eastAsia"/>
              <w:noProof/>
              <w:sz w:val="22"/>
              <w:szCs w:val="24"/>
              <w:lang w:val="en-US"/>
              <w14:ligatures w14:val="standardContextual"/>
            </w:rPr>
          </w:pPr>
          <w:hyperlink w:anchor="_Toc217666079" w:history="1">
            <w:r w:rsidRPr="00DE3821">
              <w:rPr>
                <w:rStyle w:val="affe"/>
                <w:rFonts w:hint="eastAsia"/>
                <w:noProof/>
              </w:rPr>
              <w:t>1.4</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基本</w:t>
            </w:r>
            <w:r w:rsidRPr="00DE3821">
              <w:rPr>
                <w:rStyle w:val="affe"/>
                <w:rFonts w:hint="eastAsia"/>
                <w:noProof/>
              </w:rPr>
              <w:t>I/O</w:t>
            </w:r>
            <w:r w:rsidRPr="00DE3821">
              <w:rPr>
                <w:rStyle w:val="affe"/>
                <w:rFonts w:hint="eastAsia"/>
                <w:noProof/>
              </w:rPr>
              <w:t>设备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_Toc217666079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9</w:t>
            </w:r>
            <w:r>
              <w:rPr>
                <w:rFonts w:hint="eastAsia"/>
                <w:noProof/>
                <w:webHidden/>
              </w:rPr>
              <w:fldChar w:fldCharType="end"/>
            </w:r>
          </w:hyperlink>
        </w:p>
        <w:p w14:paraId="2F5AA8AD" w14:textId="02B1E03D" w:rsidR="00D740BF" w:rsidRDefault="00D740BF">
          <w:pPr>
            <w:pStyle w:val="TOC3"/>
            <w:rPr>
              <w:rFonts w:asciiTheme="minorHAnsi" w:eastAsiaTheme="minorEastAsia" w:hAnsiTheme="minorHAnsi" w:cstheme="minorBidi" w:hint="eastAsia"/>
              <w:noProof/>
              <w:sz w:val="22"/>
              <w:szCs w:val="24"/>
              <w:lang w:val="en-US"/>
              <w14:ligatures w14:val="standardContextual"/>
            </w:rPr>
          </w:pPr>
          <w:hyperlink w:anchor="_Toc217666080" w:history="1">
            <w:r w:rsidRPr="00DE3821">
              <w:rPr>
                <w:rStyle w:val="affe"/>
                <w:rFonts w:hint="eastAsia"/>
                <w:noProof/>
                <w:kern w:val="0"/>
                <w14:scene3d>
                  <w14:camera w14:prst="orthographicFront"/>
                  <w14:lightRig w14:rig="threePt" w14:dir="t">
                    <w14:rot w14:lat="0" w14:lon="0" w14:rev="0"/>
                  </w14:lightRig>
                </w14:scene3d>
              </w:rPr>
              <w:t>1.4.1</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拨码开关与</w:t>
            </w:r>
            <w:r w:rsidRPr="00DE3821">
              <w:rPr>
                <w:rStyle w:val="affe"/>
                <w:rFonts w:hint="eastAsia"/>
                <w:noProof/>
              </w:rPr>
              <w:t>LED</w:t>
            </w:r>
            <w:r w:rsidRPr="00DE3821">
              <w:rPr>
                <w:rStyle w:val="affe"/>
                <w:rFonts w:hint="eastAsia"/>
                <w:noProof/>
              </w:rPr>
              <w:t>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_Toc217666080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9</w:t>
            </w:r>
            <w:r>
              <w:rPr>
                <w:rFonts w:hint="eastAsia"/>
                <w:noProof/>
                <w:webHidden/>
              </w:rPr>
              <w:fldChar w:fldCharType="end"/>
            </w:r>
          </w:hyperlink>
        </w:p>
        <w:p w14:paraId="4405C672" w14:textId="3FE1DB92" w:rsidR="00D740BF" w:rsidRDefault="00D740BF">
          <w:pPr>
            <w:pStyle w:val="TOC3"/>
            <w:rPr>
              <w:rFonts w:asciiTheme="minorHAnsi" w:eastAsiaTheme="minorEastAsia" w:hAnsiTheme="minorHAnsi" w:cstheme="minorBidi" w:hint="eastAsia"/>
              <w:noProof/>
              <w:sz w:val="22"/>
              <w:szCs w:val="24"/>
              <w:lang w:val="en-US"/>
              <w14:ligatures w14:val="standardContextual"/>
            </w:rPr>
          </w:pPr>
          <w:hyperlink w:anchor="_Toc217666081" w:history="1">
            <w:r w:rsidRPr="00DE3821">
              <w:rPr>
                <w:rStyle w:val="affe"/>
                <w:rFonts w:hint="eastAsia"/>
                <w:noProof/>
                <w:kern w:val="0"/>
                <w14:scene3d>
                  <w14:camera w14:prst="orthographicFront"/>
                  <w14:lightRig w14:rig="threePt" w14:dir="t">
                    <w14:rot w14:lat="0" w14:lon="0" w14:rev="0"/>
                  </w14:lightRig>
                </w14:scene3d>
              </w:rPr>
              <w:t>1.4.2</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按键开关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_Toc217666081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10</w:t>
            </w:r>
            <w:r>
              <w:rPr>
                <w:rFonts w:hint="eastAsia"/>
                <w:noProof/>
                <w:webHidden/>
              </w:rPr>
              <w:fldChar w:fldCharType="end"/>
            </w:r>
          </w:hyperlink>
        </w:p>
        <w:p w14:paraId="2C9AD5D6" w14:textId="6A550F71" w:rsidR="00D740BF" w:rsidRDefault="00D740BF">
          <w:pPr>
            <w:pStyle w:val="TOC3"/>
            <w:rPr>
              <w:rFonts w:asciiTheme="minorHAnsi" w:eastAsiaTheme="minorEastAsia" w:hAnsiTheme="minorHAnsi" w:cstheme="minorBidi" w:hint="eastAsia"/>
              <w:noProof/>
              <w:sz w:val="22"/>
              <w:szCs w:val="24"/>
              <w:lang w:val="en-US"/>
              <w14:ligatures w14:val="standardContextual"/>
            </w:rPr>
          </w:pPr>
          <w:hyperlink w:anchor="_Toc217666082" w:history="1">
            <w:r w:rsidRPr="00DE3821">
              <w:rPr>
                <w:rStyle w:val="affe"/>
                <w:rFonts w:hint="eastAsia"/>
                <w:noProof/>
                <w:kern w:val="0"/>
                <w14:scene3d>
                  <w14:camera w14:prst="orthographicFront"/>
                  <w14:lightRig w14:rig="threePt" w14:dir="t">
                    <w14:rot w14:lat="0" w14:lon="0" w14:rev="0"/>
                  </w14:lightRig>
                </w14:scene3d>
              </w:rPr>
              <w:t>1.4.3</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4</w:t>
            </w:r>
            <w:r w:rsidRPr="00DE3821">
              <w:rPr>
                <w:rStyle w:val="affe"/>
                <w:rFonts w:hint="eastAsia"/>
                <w:noProof/>
              </w:rPr>
              <w:t>×</w:t>
            </w:r>
            <w:r w:rsidRPr="00DE3821">
              <w:rPr>
                <w:rStyle w:val="affe"/>
                <w:rFonts w:hint="eastAsia"/>
                <w:noProof/>
              </w:rPr>
              <w:t>4</w:t>
            </w:r>
            <w:r w:rsidRPr="00DE3821">
              <w:rPr>
                <w:rStyle w:val="affe"/>
                <w:rFonts w:hint="eastAsia"/>
                <w:noProof/>
              </w:rPr>
              <w:t>矩阵键盘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_Toc217666082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11</w:t>
            </w:r>
            <w:r>
              <w:rPr>
                <w:rFonts w:hint="eastAsia"/>
                <w:noProof/>
                <w:webHidden/>
              </w:rPr>
              <w:fldChar w:fldCharType="end"/>
            </w:r>
          </w:hyperlink>
        </w:p>
        <w:p w14:paraId="4B0A4517" w14:textId="5F6BF35F" w:rsidR="00D740BF" w:rsidRDefault="00D740BF">
          <w:pPr>
            <w:pStyle w:val="TOC3"/>
            <w:rPr>
              <w:rFonts w:asciiTheme="minorHAnsi" w:eastAsiaTheme="minorEastAsia" w:hAnsiTheme="minorHAnsi" w:cstheme="minorBidi" w:hint="eastAsia"/>
              <w:noProof/>
              <w:sz w:val="22"/>
              <w:szCs w:val="24"/>
              <w:lang w:val="en-US"/>
              <w14:ligatures w14:val="standardContextual"/>
            </w:rPr>
          </w:pPr>
          <w:hyperlink w:anchor="_Toc217666083" w:history="1">
            <w:r w:rsidRPr="00DE3821">
              <w:rPr>
                <w:rStyle w:val="affe"/>
                <w:rFonts w:hint="eastAsia"/>
                <w:noProof/>
                <w:kern w:val="0"/>
                <w14:scene3d>
                  <w14:camera w14:prst="orthographicFront"/>
                  <w14:lightRig w14:rig="threePt" w14:dir="t">
                    <w14:rot w14:lat="0" w14:lon="0" w14:rev="0"/>
                  </w14:lightRig>
                </w14:scene3d>
              </w:rPr>
              <w:t>1.4.4</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七段数码管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_Toc217666083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12</w:t>
            </w:r>
            <w:r>
              <w:rPr>
                <w:rFonts w:hint="eastAsia"/>
                <w:noProof/>
                <w:webHidden/>
              </w:rPr>
              <w:fldChar w:fldCharType="end"/>
            </w:r>
          </w:hyperlink>
        </w:p>
        <w:p w14:paraId="64094EBB" w14:textId="667A7F0D" w:rsidR="00D740BF" w:rsidRDefault="00D740BF">
          <w:pPr>
            <w:pStyle w:val="TOC3"/>
            <w:rPr>
              <w:rFonts w:asciiTheme="minorHAnsi" w:eastAsiaTheme="minorEastAsia" w:hAnsiTheme="minorHAnsi" w:cstheme="minorBidi" w:hint="eastAsia"/>
              <w:noProof/>
              <w:sz w:val="22"/>
              <w:szCs w:val="24"/>
              <w:lang w:val="en-US"/>
              <w14:ligatures w14:val="standardContextual"/>
            </w:rPr>
          </w:pPr>
          <w:hyperlink w:anchor="_Toc217666084" w:history="1">
            <w:r w:rsidRPr="00DE3821">
              <w:rPr>
                <w:rStyle w:val="affe"/>
                <w:rFonts w:hint="eastAsia"/>
                <w:noProof/>
                <w:kern w:val="0"/>
                <w14:scene3d>
                  <w14:camera w14:prst="orthographicFront"/>
                  <w14:lightRig w14:rig="threePt" w14:dir="t">
                    <w14:rot w14:lat="0" w14:lon="0" w14:rev="0"/>
                  </w14:lightRig>
                </w14:scene3d>
              </w:rPr>
              <w:t>1.4.5</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VGA</w:t>
            </w:r>
            <w:r w:rsidRPr="00DE3821">
              <w:rPr>
                <w:rStyle w:val="affe"/>
                <w:rFonts w:hint="eastAsia"/>
                <w:noProof/>
              </w:rPr>
              <w:t>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_Toc217666084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13</w:t>
            </w:r>
            <w:r>
              <w:rPr>
                <w:rFonts w:hint="eastAsia"/>
                <w:noProof/>
                <w:webHidden/>
              </w:rPr>
              <w:fldChar w:fldCharType="end"/>
            </w:r>
          </w:hyperlink>
        </w:p>
        <w:p w14:paraId="541E51CB" w14:textId="4D4A447A" w:rsidR="00D740BF" w:rsidRDefault="00D740BF">
          <w:pPr>
            <w:pStyle w:val="TOC3"/>
            <w:rPr>
              <w:rFonts w:asciiTheme="minorHAnsi" w:eastAsiaTheme="minorEastAsia" w:hAnsiTheme="minorHAnsi" w:cstheme="minorBidi" w:hint="eastAsia"/>
              <w:noProof/>
              <w:sz w:val="22"/>
              <w:szCs w:val="24"/>
              <w:lang w:val="en-US"/>
              <w14:ligatures w14:val="standardContextual"/>
            </w:rPr>
          </w:pPr>
          <w:hyperlink w:anchor="_Toc217666085" w:history="1">
            <w:r w:rsidRPr="00DE3821">
              <w:rPr>
                <w:rStyle w:val="affe"/>
                <w:rFonts w:hint="eastAsia"/>
                <w:noProof/>
                <w:kern w:val="0"/>
                <w14:scene3d>
                  <w14:camera w14:prst="orthographicFront"/>
                  <w14:lightRig w14:rig="threePt" w14:dir="t">
                    <w14:rot w14:lat="0" w14:lon="0" w14:rev="0"/>
                  </w14:lightRig>
                </w14:scene3d>
              </w:rPr>
              <w:t>1.4.6</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蜂鸣器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_Toc217666085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14</w:t>
            </w:r>
            <w:r>
              <w:rPr>
                <w:rFonts w:hint="eastAsia"/>
                <w:noProof/>
                <w:webHidden/>
              </w:rPr>
              <w:fldChar w:fldCharType="end"/>
            </w:r>
          </w:hyperlink>
        </w:p>
        <w:p w14:paraId="2A34CE3C" w14:textId="56199BBC" w:rsidR="00D740BF" w:rsidRDefault="00D740BF">
          <w:pPr>
            <w:pStyle w:val="TOC3"/>
            <w:rPr>
              <w:rFonts w:asciiTheme="minorHAnsi" w:eastAsiaTheme="minorEastAsia" w:hAnsiTheme="minorHAnsi" w:cstheme="minorBidi" w:hint="eastAsia"/>
              <w:noProof/>
              <w:sz w:val="22"/>
              <w:szCs w:val="24"/>
              <w:lang w:val="en-US"/>
              <w14:ligatures w14:val="standardContextual"/>
            </w:rPr>
          </w:pPr>
          <w:hyperlink w:anchor="_Toc217666086" w:history="1">
            <w:r w:rsidRPr="00DE3821">
              <w:rPr>
                <w:rStyle w:val="affe"/>
                <w:rFonts w:hint="eastAsia"/>
                <w:noProof/>
                <w:kern w:val="0"/>
                <w14:scene3d>
                  <w14:camera w14:prst="orthographicFront"/>
                  <w14:lightRig w14:rig="threePt" w14:dir="t">
                    <w14:rot w14:lat="0" w14:lon="0" w14:rev="0"/>
                  </w14:lightRig>
                </w14:scene3d>
              </w:rPr>
              <w:t>1.4.7</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麦克风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_Toc217666086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14</w:t>
            </w:r>
            <w:r>
              <w:rPr>
                <w:rFonts w:hint="eastAsia"/>
                <w:noProof/>
                <w:webHidden/>
              </w:rPr>
              <w:fldChar w:fldCharType="end"/>
            </w:r>
          </w:hyperlink>
        </w:p>
        <w:p w14:paraId="46D8A671" w14:textId="387D9955" w:rsidR="00D740BF" w:rsidRDefault="00D740BF">
          <w:pPr>
            <w:pStyle w:val="TOC3"/>
            <w:rPr>
              <w:rFonts w:asciiTheme="minorHAnsi" w:eastAsiaTheme="minorEastAsia" w:hAnsiTheme="minorHAnsi" w:cstheme="minorBidi" w:hint="eastAsia"/>
              <w:noProof/>
              <w:sz w:val="22"/>
              <w:szCs w:val="24"/>
              <w:lang w:val="en-US"/>
              <w14:ligatures w14:val="standardContextual"/>
            </w:rPr>
          </w:pPr>
          <w:hyperlink w:anchor="_Toc217666087" w:history="1">
            <w:r w:rsidRPr="00DE3821">
              <w:rPr>
                <w:rStyle w:val="affe"/>
                <w:rFonts w:hint="eastAsia"/>
                <w:noProof/>
                <w:kern w:val="0"/>
                <w14:scene3d>
                  <w14:camera w14:prst="orthographicFront"/>
                  <w14:lightRig w14:rig="threePt" w14:dir="t">
                    <w14:rot w14:lat="0" w14:lon="0" w14:rev="0"/>
                  </w14:lightRig>
                </w14:scene3d>
              </w:rPr>
              <w:t>1.4.8</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lang w:val="en-US"/>
              </w:rPr>
              <w:t>以太网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_Toc217666087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14</w:t>
            </w:r>
            <w:r>
              <w:rPr>
                <w:rFonts w:hint="eastAsia"/>
                <w:noProof/>
                <w:webHidden/>
              </w:rPr>
              <w:fldChar w:fldCharType="end"/>
            </w:r>
          </w:hyperlink>
        </w:p>
        <w:p w14:paraId="0076244E" w14:textId="7B5582FF" w:rsidR="00D740BF" w:rsidRDefault="00D740BF">
          <w:pPr>
            <w:pStyle w:val="TOC3"/>
            <w:rPr>
              <w:rFonts w:asciiTheme="minorHAnsi" w:eastAsiaTheme="minorEastAsia" w:hAnsiTheme="minorHAnsi" w:cstheme="minorBidi" w:hint="eastAsia"/>
              <w:noProof/>
              <w:sz w:val="22"/>
              <w:szCs w:val="24"/>
              <w:lang w:val="en-US"/>
              <w14:ligatures w14:val="standardContextual"/>
            </w:rPr>
          </w:pPr>
          <w:hyperlink w:anchor="_Toc217666088" w:history="1">
            <w:r w:rsidRPr="00DE3821">
              <w:rPr>
                <w:rStyle w:val="affe"/>
                <w:rFonts w:hint="eastAsia"/>
                <w:noProof/>
                <w:kern w:val="0"/>
                <w14:scene3d>
                  <w14:camera w14:prst="orthographicFront"/>
                  <w14:lightRig w14:rig="threePt" w14:dir="t">
                    <w14:rot w14:lat="0" w14:lon="0" w14:rev="0"/>
                  </w14:lightRig>
                </w14:scene3d>
              </w:rPr>
              <w:t>1.4.9</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lang w:val="en-US"/>
              </w:rPr>
              <w:t>USB</w:t>
            </w:r>
            <w:r w:rsidRPr="00DE3821">
              <w:rPr>
                <w:rStyle w:val="affe"/>
                <w:rFonts w:hint="eastAsia"/>
                <w:noProof/>
                <w:lang w:val="en-US"/>
              </w:rPr>
              <w:t>转</w:t>
            </w:r>
            <w:r w:rsidRPr="00DE3821">
              <w:rPr>
                <w:rStyle w:val="affe"/>
                <w:rFonts w:hint="eastAsia"/>
                <w:noProof/>
                <w:lang w:val="en-US"/>
              </w:rPr>
              <w:t>UART</w:t>
            </w:r>
            <w:r w:rsidRPr="00DE3821">
              <w:rPr>
                <w:rStyle w:val="affe"/>
                <w:rFonts w:hint="eastAsia"/>
                <w:noProof/>
                <w:lang w:val="en-US"/>
              </w:rPr>
              <w:t>接口（串口）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_Toc217666088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15</w:t>
            </w:r>
            <w:r>
              <w:rPr>
                <w:rFonts w:hint="eastAsia"/>
                <w:noProof/>
                <w:webHidden/>
              </w:rPr>
              <w:fldChar w:fldCharType="end"/>
            </w:r>
          </w:hyperlink>
        </w:p>
        <w:p w14:paraId="4F5B835A" w14:textId="095F1715" w:rsidR="00D740BF" w:rsidRDefault="00D740BF">
          <w:pPr>
            <w:pStyle w:val="TOC3"/>
            <w:rPr>
              <w:rFonts w:asciiTheme="minorHAnsi" w:eastAsiaTheme="minorEastAsia" w:hAnsiTheme="minorHAnsi" w:cstheme="minorBidi" w:hint="eastAsia"/>
              <w:noProof/>
              <w:sz w:val="22"/>
              <w:szCs w:val="24"/>
              <w:lang w:val="en-US"/>
              <w14:ligatures w14:val="standardContextual"/>
            </w:rPr>
          </w:pPr>
          <w:hyperlink w:anchor="_Toc217666089" w:history="1">
            <w:r w:rsidRPr="00DE3821">
              <w:rPr>
                <w:rStyle w:val="affe"/>
                <w:rFonts w:hint="eastAsia"/>
                <w:noProof/>
                <w:kern w:val="0"/>
                <w14:scene3d>
                  <w14:camera w14:prst="orthographicFront"/>
                  <w14:lightRig w14:rig="threePt" w14:dir="t">
                    <w14:rot w14:lat="0" w14:lon="0" w14:rev="0"/>
                  </w14:lightRig>
                </w14:scene3d>
              </w:rPr>
              <w:t>1.4.10</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lang w:val="en-US"/>
              </w:rPr>
              <w:t>PMOD</w:t>
            </w:r>
            <w:r w:rsidRPr="00DE3821">
              <w:rPr>
                <w:rStyle w:val="affe"/>
                <w:rFonts w:hint="eastAsia"/>
                <w:noProof/>
                <w:lang w:val="en-US"/>
              </w:rPr>
              <w:t>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_Toc217666089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15</w:t>
            </w:r>
            <w:r>
              <w:rPr>
                <w:rFonts w:hint="eastAsia"/>
                <w:noProof/>
                <w:webHidden/>
              </w:rPr>
              <w:fldChar w:fldCharType="end"/>
            </w:r>
          </w:hyperlink>
        </w:p>
        <w:p w14:paraId="04CAE453" w14:textId="053F03DE" w:rsidR="00D740BF" w:rsidRDefault="00D740BF">
          <w:pPr>
            <w:pStyle w:val="TOC3"/>
            <w:tabs>
              <w:tab w:val="left" w:pos="2520"/>
            </w:tabs>
            <w:rPr>
              <w:rFonts w:asciiTheme="minorHAnsi" w:eastAsiaTheme="minorEastAsia" w:hAnsiTheme="minorHAnsi" w:cstheme="minorBidi" w:hint="eastAsia"/>
              <w:noProof/>
              <w:sz w:val="22"/>
              <w:szCs w:val="24"/>
              <w:lang w:val="en-US"/>
              <w14:ligatures w14:val="standardContextual"/>
            </w:rPr>
          </w:pPr>
          <w:hyperlink w:anchor="_Toc217666090" w:history="1">
            <w:r w:rsidRPr="00DE3821">
              <w:rPr>
                <w:rStyle w:val="affe"/>
                <w:rFonts w:hint="eastAsia"/>
                <w:noProof/>
                <w:kern w:val="0"/>
                <w14:scene3d>
                  <w14:camera w14:prst="orthographicFront"/>
                  <w14:lightRig w14:rig="threePt" w14:dir="t">
                    <w14:rot w14:lat="0" w14:lon="0" w14:rev="0"/>
                  </w14:lightRig>
                </w14:scene3d>
              </w:rPr>
              <w:t>1.4.11</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思考与拓展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_Toc217666090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16</w:t>
            </w:r>
            <w:r>
              <w:rPr>
                <w:rFonts w:hint="eastAsia"/>
                <w:noProof/>
                <w:webHidden/>
              </w:rPr>
              <w:fldChar w:fldCharType="end"/>
            </w:r>
          </w:hyperlink>
        </w:p>
        <w:p w14:paraId="76A5EDCF" w14:textId="30811690" w:rsidR="00D740BF" w:rsidRDefault="00D740BF">
          <w:pPr>
            <w:pStyle w:val="TOC1"/>
            <w:tabs>
              <w:tab w:val="left" w:pos="1680"/>
            </w:tabs>
            <w:rPr>
              <w:rFonts w:asciiTheme="minorHAnsi" w:eastAsiaTheme="minorEastAsia" w:hAnsiTheme="minorHAnsi" w:cstheme="minorBidi" w:hint="eastAsia"/>
              <w:noProof/>
              <w:sz w:val="22"/>
              <w:szCs w:val="24"/>
              <w:lang w:val="en-US"/>
              <w14:ligatures w14:val="standardContextual"/>
            </w:rPr>
          </w:pPr>
          <w:hyperlink w:anchor="_Toc217666091" w:history="1">
            <w:r w:rsidRPr="00DE3821">
              <w:rPr>
                <w:rStyle w:val="affe"/>
                <w:rFonts w:hint="eastAsia"/>
                <w:noProof/>
              </w:rPr>
              <w:t>第</w:t>
            </w:r>
            <w:r w:rsidRPr="00DE3821">
              <w:rPr>
                <w:rStyle w:val="affe"/>
                <w:rFonts w:hint="eastAsia"/>
                <w:noProof/>
              </w:rPr>
              <w:t xml:space="preserve"> 2 </w:t>
            </w:r>
            <w:r w:rsidRPr="00DE3821">
              <w:rPr>
                <w:rStyle w:val="affe"/>
                <w:rFonts w:hint="eastAsia"/>
                <w:noProof/>
              </w:rPr>
              <w:t>章</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Verilog HDL</w:t>
            </w:r>
            <w:r w:rsidRPr="00DE3821">
              <w:rPr>
                <w:rStyle w:val="affe"/>
                <w:rFonts w:hint="eastAsia"/>
                <w:noProof/>
              </w:rPr>
              <w:t>语言基础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_Toc217666091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17</w:t>
            </w:r>
            <w:r>
              <w:rPr>
                <w:rFonts w:hint="eastAsia"/>
                <w:noProof/>
                <w:webHidden/>
              </w:rPr>
              <w:fldChar w:fldCharType="end"/>
            </w:r>
          </w:hyperlink>
        </w:p>
        <w:p w14:paraId="56A11E1A" w14:textId="5D44DF93" w:rsidR="00D740BF" w:rsidRDefault="00D740BF">
          <w:pPr>
            <w:pStyle w:val="TOC2"/>
            <w:rPr>
              <w:rFonts w:asciiTheme="minorHAnsi" w:eastAsiaTheme="minorEastAsia" w:hAnsiTheme="minorHAnsi" w:cstheme="minorBidi" w:hint="eastAsia"/>
              <w:noProof/>
              <w:sz w:val="22"/>
              <w:szCs w:val="24"/>
              <w:lang w:val="en-US"/>
              <w14:ligatures w14:val="standardContextual"/>
            </w:rPr>
          </w:pPr>
          <w:hyperlink w:anchor="_Toc217666092" w:history="1">
            <w:r w:rsidRPr="00DE3821">
              <w:rPr>
                <w:rStyle w:val="affe"/>
                <w:rFonts w:hint="eastAsia"/>
                <w:noProof/>
              </w:rPr>
              <w:t>2.1</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Verilog HDL</w:t>
            </w:r>
            <w:r w:rsidRPr="00DE3821">
              <w:rPr>
                <w:rStyle w:val="affe"/>
                <w:rFonts w:hint="eastAsia"/>
                <w:noProof/>
              </w:rPr>
              <w:t>设计初步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_Toc217666092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17</w:t>
            </w:r>
            <w:r>
              <w:rPr>
                <w:rFonts w:hint="eastAsia"/>
                <w:noProof/>
                <w:webHidden/>
              </w:rPr>
              <w:fldChar w:fldCharType="end"/>
            </w:r>
          </w:hyperlink>
        </w:p>
        <w:p w14:paraId="7E0CA7AE" w14:textId="1AF77804" w:rsidR="00D740BF" w:rsidRDefault="00D740BF">
          <w:pPr>
            <w:pStyle w:val="TOC3"/>
            <w:rPr>
              <w:rFonts w:asciiTheme="minorHAnsi" w:eastAsiaTheme="minorEastAsia" w:hAnsiTheme="minorHAnsi" w:cstheme="minorBidi" w:hint="eastAsia"/>
              <w:noProof/>
              <w:sz w:val="22"/>
              <w:szCs w:val="24"/>
              <w:lang w:val="en-US"/>
              <w14:ligatures w14:val="standardContextual"/>
            </w:rPr>
          </w:pPr>
          <w:hyperlink w:anchor="_Toc217666093" w:history="1">
            <w:r w:rsidRPr="00DE3821">
              <w:rPr>
                <w:rStyle w:val="affe"/>
                <w:rFonts w:hint="eastAsia"/>
                <w:noProof/>
                <w:kern w:val="0"/>
                <w14:scene3d>
                  <w14:camera w14:prst="orthographicFront"/>
                  <w14:lightRig w14:rig="threePt" w14:dir="t">
                    <w14:rot w14:lat="0" w14:lon="0" w14:rev="0"/>
                  </w14:lightRig>
                </w14:scene3d>
              </w:rPr>
              <w:t>2.1.1</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Verilog HDL</w:t>
            </w:r>
            <w:r w:rsidRPr="00DE3821">
              <w:rPr>
                <w:rStyle w:val="affe"/>
                <w:rFonts w:hint="eastAsia"/>
                <w:noProof/>
              </w:rPr>
              <w:t>设计流程简介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_Toc217666093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17</w:t>
            </w:r>
            <w:r>
              <w:rPr>
                <w:rFonts w:hint="eastAsia"/>
                <w:noProof/>
                <w:webHidden/>
              </w:rPr>
              <w:fldChar w:fldCharType="end"/>
            </w:r>
          </w:hyperlink>
        </w:p>
        <w:p w14:paraId="4689AF0E" w14:textId="4F9FB6BA" w:rsidR="00D740BF" w:rsidRDefault="00D740BF">
          <w:pPr>
            <w:pStyle w:val="TOC3"/>
            <w:rPr>
              <w:rFonts w:asciiTheme="minorHAnsi" w:eastAsiaTheme="minorEastAsia" w:hAnsiTheme="minorHAnsi" w:cstheme="minorBidi" w:hint="eastAsia"/>
              <w:noProof/>
              <w:sz w:val="22"/>
              <w:szCs w:val="24"/>
              <w:lang w:val="en-US"/>
              <w14:ligatures w14:val="standardContextual"/>
            </w:rPr>
          </w:pPr>
          <w:hyperlink w:anchor="_Toc217666094" w:history="1">
            <w:r w:rsidRPr="00DE3821">
              <w:rPr>
                <w:rStyle w:val="affe"/>
                <w:rFonts w:hint="eastAsia"/>
                <w:noProof/>
                <w:kern w:val="0"/>
                <w14:scene3d>
                  <w14:camera w14:prst="orthographicFront"/>
                  <w14:lightRig w14:rig="threePt" w14:dir="t">
                    <w14:rot w14:lat="0" w14:lon="0" w14:rev="0"/>
                  </w14:lightRig>
                </w14:scene3d>
              </w:rPr>
              <w:t>2.1.2</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Verilog HDL</w:t>
            </w:r>
            <w:r w:rsidRPr="00DE3821">
              <w:rPr>
                <w:rStyle w:val="affe"/>
                <w:rFonts w:hint="eastAsia"/>
                <w:noProof/>
              </w:rPr>
              <w:t>语言与</w:t>
            </w:r>
            <w:r w:rsidRPr="00DE3821">
              <w:rPr>
                <w:rStyle w:val="affe"/>
                <w:rFonts w:hint="eastAsia"/>
                <w:noProof/>
              </w:rPr>
              <w:t>C</w:t>
            </w:r>
            <w:r w:rsidRPr="00DE3821">
              <w:rPr>
                <w:rStyle w:val="affe"/>
                <w:rFonts w:hint="eastAsia"/>
                <w:noProof/>
              </w:rPr>
              <w:t>语言的比较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_Toc217666094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18</w:t>
            </w:r>
            <w:r>
              <w:rPr>
                <w:rFonts w:hint="eastAsia"/>
                <w:noProof/>
                <w:webHidden/>
              </w:rPr>
              <w:fldChar w:fldCharType="end"/>
            </w:r>
          </w:hyperlink>
        </w:p>
        <w:p w14:paraId="2B0D74D8" w14:textId="3ED0A9E8" w:rsidR="00D740BF" w:rsidRDefault="00D740BF">
          <w:pPr>
            <w:pStyle w:val="TOC3"/>
            <w:rPr>
              <w:rFonts w:asciiTheme="minorHAnsi" w:eastAsiaTheme="minorEastAsia" w:hAnsiTheme="minorHAnsi" w:cstheme="minorBidi" w:hint="eastAsia"/>
              <w:noProof/>
              <w:sz w:val="22"/>
              <w:szCs w:val="24"/>
              <w:lang w:val="en-US"/>
              <w14:ligatures w14:val="standardContextual"/>
            </w:rPr>
          </w:pPr>
          <w:hyperlink w:anchor="_Toc217666095" w:history="1">
            <w:r w:rsidRPr="00DE3821">
              <w:rPr>
                <w:rStyle w:val="affe"/>
                <w:rFonts w:hint="eastAsia"/>
                <w:noProof/>
                <w:kern w:val="0"/>
                <w14:scene3d>
                  <w14:camera w14:prst="orthographicFront"/>
                  <w14:lightRig w14:rig="threePt" w14:dir="t">
                    <w14:rot w14:lat="0" w14:lon="0" w14:rev="0"/>
                  </w14:lightRig>
                </w14:scene3d>
              </w:rPr>
              <w:t>2.1.3</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基本的</w:t>
            </w:r>
            <w:r w:rsidRPr="00DE3821">
              <w:rPr>
                <w:rStyle w:val="affe"/>
                <w:rFonts w:hint="eastAsia"/>
                <w:noProof/>
              </w:rPr>
              <w:t>Verilog HDL</w:t>
            </w:r>
            <w:r w:rsidRPr="00DE3821">
              <w:rPr>
                <w:rStyle w:val="affe"/>
                <w:rFonts w:hint="eastAsia"/>
                <w:noProof/>
              </w:rPr>
              <w:t>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_Toc217666095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19</w:t>
            </w:r>
            <w:r>
              <w:rPr>
                <w:rFonts w:hint="eastAsia"/>
                <w:noProof/>
                <w:webHidden/>
              </w:rPr>
              <w:fldChar w:fldCharType="end"/>
            </w:r>
          </w:hyperlink>
        </w:p>
        <w:p w14:paraId="3E484442" w14:textId="043A591E" w:rsidR="00D740BF" w:rsidRDefault="00D740BF">
          <w:pPr>
            <w:pStyle w:val="TOC2"/>
            <w:rPr>
              <w:rFonts w:asciiTheme="minorHAnsi" w:eastAsiaTheme="minorEastAsia" w:hAnsiTheme="minorHAnsi" w:cstheme="minorBidi" w:hint="eastAsia"/>
              <w:noProof/>
              <w:sz w:val="22"/>
              <w:szCs w:val="24"/>
              <w:lang w:val="en-US"/>
              <w14:ligatures w14:val="standardContextual"/>
            </w:rPr>
          </w:pPr>
          <w:hyperlink w:anchor="_Toc217666096" w:history="1">
            <w:r w:rsidRPr="00DE3821">
              <w:rPr>
                <w:rStyle w:val="affe"/>
                <w:rFonts w:hint="eastAsia"/>
                <w:noProof/>
              </w:rPr>
              <w:t>2.2</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Verilog HDL</w:t>
            </w:r>
            <w:r w:rsidRPr="00DE3821">
              <w:rPr>
                <w:rStyle w:val="affe"/>
                <w:rFonts w:hint="eastAsia"/>
                <w:noProof/>
              </w:rPr>
              <w:t>语言要素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_Toc217666096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22</w:t>
            </w:r>
            <w:r>
              <w:rPr>
                <w:rFonts w:hint="eastAsia"/>
                <w:noProof/>
                <w:webHidden/>
              </w:rPr>
              <w:fldChar w:fldCharType="end"/>
            </w:r>
          </w:hyperlink>
        </w:p>
        <w:p w14:paraId="756F5DE2" w14:textId="4887F3DA" w:rsidR="00D740BF" w:rsidRDefault="00D740BF">
          <w:pPr>
            <w:pStyle w:val="TOC3"/>
            <w:rPr>
              <w:rFonts w:asciiTheme="minorHAnsi" w:eastAsiaTheme="minorEastAsia" w:hAnsiTheme="minorHAnsi" w:cstheme="minorBidi" w:hint="eastAsia"/>
              <w:noProof/>
              <w:sz w:val="22"/>
              <w:szCs w:val="24"/>
              <w:lang w:val="en-US"/>
              <w14:ligatures w14:val="standardContextual"/>
            </w:rPr>
          </w:pPr>
          <w:hyperlink w:anchor="_Toc217666097" w:history="1">
            <w:r w:rsidRPr="00DE3821">
              <w:rPr>
                <w:rStyle w:val="affe"/>
                <w:rFonts w:hint="eastAsia"/>
                <w:noProof/>
                <w:kern w:val="0"/>
                <w14:scene3d>
                  <w14:camera w14:prst="orthographicFront"/>
                  <w14:lightRig w14:rig="threePt" w14:dir="t">
                    <w14:rot w14:lat="0" w14:lon="0" w14:rev="0"/>
                  </w14:lightRig>
                </w14:scene3d>
              </w:rPr>
              <w:t>2.2.1</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词法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_Toc217666097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22</w:t>
            </w:r>
            <w:r>
              <w:rPr>
                <w:rFonts w:hint="eastAsia"/>
                <w:noProof/>
                <w:webHidden/>
              </w:rPr>
              <w:fldChar w:fldCharType="end"/>
            </w:r>
          </w:hyperlink>
        </w:p>
        <w:p w14:paraId="4C7192FF" w14:textId="59A2B0A4" w:rsidR="00D740BF" w:rsidRDefault="00D740BF">
          <w:pPr>
            <w:pStyle w:val="TOC3"/>
            <w:rPr>
              <w:rFonts w:asciiTheme="minorHAnsi" w:eastAsiaTheme="minorEastAsia" w:hAnsiTheme="minorHAnsi" w:cstheme="minorBidi" w:hint="eastAsia"/>
              <w:noProof/>
              <w:sz w:val="22"/>
              <w:szCs w:val="24"/>
              <w:lang w:val="en-US"/>
              <w14:ligatures w14:val="standardContextual"/>
            </w:rPr>
          </w:pPr>
          <w:hyperlink w:anchor="_Toc217666098" w:history="1">
            <w:r w:rsidRPr="00DE3821">
              <w:rPr>
                <w:rStyle w:val="affe"/>
                <w:rFonts w:hint="eastAsia"/>
                <w:noProof/>
                <w:kern w:val="0"/>
                <w14:scene3d>
                  <w14:camera w14:prst="orthographicFront"/>
                  <w14:lightRig w14:rig="threePt" w14:dir="t">
                    <w14:rot w14:lat="0" w14:lon="0" w14:rev="0"/>
                  </w14:lightRig>
                </w14:scene3d>
              </w:rPr>
              <w:t>2.2.2</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数据类型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_Toc217666098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25</w:t>
            </w:r>
            <w:r>
              <w:rPr>
                <w:rFonts w:hint="eastAsia"/>
                <w:noProof/>
                <w:webHidden/>
              </w:rPr>
              <w:fldChar w:fldCharType="end"/>
            </w:r>
          </w:hyperlink>
        </w:p>
        <w:p w14:paraId="3C21300E" w14:textId="52D1C091" w:rsidR="00D740BF" w:rsidRDefault="00D740BF">
          <w:pPr>
            <w:pStyle w:val="TOC3"/>
            <w:rPr>
              <w:rFonts w:asciiTheme="minorHAnsi" w:eastAsiaTheme="minorEastAsia" w:hAnsiTheme="minorHAnsi" w:cstheme="minorBidi" w:hint="eastAsia"/>
              <w:noProof/>
              <w:sz w:val="22"/>
              <w:szCs w:val="24"/>
              <w:lang w:val="en-US"/>
              <w14:ligatures w14:val="standardContextual"/>
            </w:rPr>
          </w:pPr>
          <w:hyperlink w:anchor="_Toc217666099" w:history="1">
            <w:r w:rsidRPr="00DE3821">
              <w:rPr>
                <w:rStyle w:val="affe"/>
                <w:rFonts w:hint="eastAsia"/>
                <w:noProof/>
                <w:kern w:val="0"/>
                <w14:scene3d>
                  <w14:camera w14:prst="orthographicFront"/>
                  <w14:lightRig w14:rig="threePt" w14:dir="t">
                    <w14:rot w14:lat="0" w14:lon="0" w14:rev="0"/>
                  </w14:lightRig>
                </w14:scene3d>
              </w:rPr>
              <w:t>2.2.3</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寄存器和存储器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_Toc217666099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27</w:t>
            </w:r>
            <w:r>
              <w:rPr>
                <w:rFonts w:hint="eastAsia"/>
                <w:noProof/>
                <w:webHidden/>
              </w:rPr>
              <w:fldChar w:fldCharType="end"/>
            </w:r>
          </w:hyperlink>
        </w:p>
        <w:p w14:paraId="603D66BF" w14:textId="3D11DB5B" w:rsidR="00D740BF" w:rsidRDefault="00D740BF">
          <w:pPr>
            <w:pStyle w:val="TOC2"/>
            <w:rPr>
              <w:rFonts w:asciiTheme="minorHAnsi" w:eastAsiaTheme="minorEastAsia" w:hAnsiTheme="minorHAnsi" w:cstheme="minorBidi" w:hint="eastAsia"/>
              <w:noProof/>
              <w:sz w:val="22"/>
              <w:szCs w:val="24"/>
              <w:lang w:val="en-US"/>
              <w14:ligatures w14:val="standardContextual"/>
            </w:rPr>
          </w:pPr>
          <w:hyperlink w:anchor="_Toc217666100" w:history="1">
            <w:r w:rsidRPr="00DE3821">
              <w:rPr>
                <w:rStyle w:val="affe"/>
                <w:rFonts w:hint="eastAsia"/>
                <w:noProof/>
              </w:rPr>
              <w:t>2.3</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Verilog HDL</w:t>
            </w:r>
            <w:r w:rsidRPr="00DE3821">
              <w:rPr>
                <w:rStyle w:val="affe"/>
                <w:rFonts w:hint="eastAsia"/>
                <w:noProof/>
              </w:rPr>
              <w:t>的描述风格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_Toc217666100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28</w:t>
            </w:r>
            <w:r>
              <w:rPr>
                <w:rFonts w:hint="eastAsia"/>
                <w:noProof/>
                <w:webHidden/>
              </w:rPr>
              <w:fldChar w:fldCharType="end"/>
            </w:r>
          </w:hyperlink>
        </w:p>
        <w:p w14:paraId="2E9B892D" w14:textId="662A07E9" w:rsidR="00D740BF" w:rsidRDefault="00D740BF">
          <w:pPr>
            <w:pStyle w:val="TOC3"/>
            <w:rPr>
              <w:rFonts w:asciiTheme="minorHAnsi" w:eastAsiaTheme="minorEastAsia" w:hAnsiTheme="minorHAnsi" w:cstheme="minorBidi" w:hint="eastAsia"/>
              <w:noProof/>
              <w:sz w:val="22"/>
              <w:szCs w:val="24"/>
              <w:lang w:val="en-US"/>
              <w14:ligatures w14:val="standardContextual"/>
            </w:rPr>
          </w:pPr>
          <w:hyperlink w:anchor="_Toc217666101" w:history="1">
            <w:r w:rsidRPr="00DE3821">
              <w:rPr>
                <w:rStyle w:val="affe"/>
                <w:rFonts w:hint="eastAsia"/>
                <w:noProof/>
                <w:kern w:val="0"/>
                <w14:scene3d>
                  <w14:camera w14:prst="orthographicFront"/>
                  <w14:lightRig w14:rig="threePt" w14:dir="t">
                    <w14:rot w14:lat="0" w14:lon="0" w14:rev="0"/>
                  </w14:lightRig>
                </w14:scene3d>
              </w:rPr>
              <w:t>2.3.1</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结构描述方式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_Toc217666101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28</w:t>
            </w:r>
            <w:r>
              <w:rPr>
                <w:rFonts w:hint="eastAsia"/>
                <w:noProof/>
                <w:webHidden/>
              </w:rPr>
              <w:fldChar w:fldCharType="end"/>
            </w:r>
          </w:hyperlink>
        </w:p>
        <w:p w14:paraId="1FEA4A62" w14:textId="0B82454A" w:rsidR="00D740BF" w:rsidRDefault="00D740BF">
          <w:pPr>
            <w:pStyle w:val="TOC3"/>
            <w:rPr>
              <w:rFonts w:asciiTheme="minorHAnsi" w:eastAsiaTheme="minorEastAsia" w:hAnsiTheme="minorHAnsi" w:cstheme="minorBidi" w:hint="eastAsia"/>
              <w:noProof/>
              <w:sz w:val="22"/>
              <w:szCs w:val="24"/>
              <w:lang w:val="en-US"/>
              <w14:ligatures w14:val="standardContextual"/>
            </w:rPr>
          </w:pPr>
          <w:hyperlink w:anchor="_Toc217666102" w:history="1">
            <w:r w:rsidRPr="00DE3821">
              <w:rPr>
                <w:rStyle w:val="affe"/>
                <w:rFonts w:hint="eastAsia"/>
                <w:noProof/>
                <w:kern w:val="0"/>
                <w14:scene3d>
                  <w14:camera w14:prst="orthographicFront"/>
                  <w14:lightRig w14:rig="threePt" w14:dir="t">
                    <w14:rot w14:lat="0" w14:lon="0" w14:rev="0"/>
                  </w14:lightRig>
                </w14:scene3d>
              </w:rPr>
              <w:t>2.3.2</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数据流描述方式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_Toc217666102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32</w:t>
            </w:r>
            <w:r>
              <w:rPr>
                <w:rFonts w:hint="eastAsia"/>
                <w:noProof/>
                <w:webHidden/>
              </w:rPr>
              <w:fldChar w:fldCharType="end"/>
            </w:r>
          </w:hyperlink>
        </w:p>
        <w:p w14:paraId="7A344C91" w14:textId="2C0B2910" w:rsidR="00D740BF" w:rsidRDefault="00D740BF">
          <w:pPr>
            <w:pStyle w:val="TOC3"/>
            <w:rPr>
              <w:rFonts w:asciiTheme="minorHAnsi" w:eastAsiaTheme="minorEastAsia" w:hAnsiTheme="minorHAnsi" w:cstheme="minorBidi" w:hint="eastAsia"/>
              <w:noProof/>
              <w:sz w:val="22"/>
              <w:szCs w:val="24"/>
              <w:lang w:val="en-US"/>
              <w14:ligatures w14:val="standardContextual"/>
            </w:rPr>
          </w:pPr>
          <w:hyperlink w:anchor="_Toc217666103" w:history="1">
            <w:r w:rsidRPr="00DE3821">
              <w:rPr>
                <w:rStyle w:val="affe"/>
                <w:rFonts w:hint="eastAsia"/>
                <w:noProof/>
                <w:kern w:val="0"/>
                <w14:scene3d>
                  <w14:camera w14:prst="orthographicFront"/>
                  <w14:lightRig w14:rig="threePt" w14:dir="t">
                    <w14:rot w14:lat="0" w14:lon="0" w14:rev="0"/>
                  </w14:lightRig>
                </w14:scene3d>
              </w:rPr>
              <w:t>2.3.3</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行为描述方式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_Toc217666103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32</w:t>
            </w:r>
            <w:r>
              <w:rPr>
                <w:rFonts w:hint="eastAsia"/>
                <w:noProof/>
                <w:webHidden/>
              </w:rPr>
              <w:fldChar w:fldCharType="end"/>
            </w:r>
          </w:hyperlink>
        </w:p>
        <w:p w14:paraId="436A5501" w14:textId="170FE606" w:rsidR="00D740BF" w:rsidRDefault="00D740BF">
          <w:pPr>
            <w:pStyle w:val="TOC2"/>
            <w:rPr>
              <w:rFonts w:asciiTheme="minorHAnsi" w:eastAsiaTheme="minorEastAsia" w:hAnsiTheme="minorHAnsi" w:cstheme="minorBidi" w:hint="eastAsia"/>
              <w:noProof/>
              <w:sz w:val="22"/>
              <w:szCs w:val="24"/>
              <w:lang w:val="en-US"/>
              <w14:ligatures w14:val="standardContextual"/>
            </w:rPr>
          </w:pPr>
          <w:hyperlink w:anchor="_Toc217666104" w:history="1">
            <w:r w:rsidRPr="00DE3821">
              <w:rPr>
                <w:rStyle w:val="affe"/>
                <w:rFonts w:hint="eastAsia"/>
                <w:noProof/>
              </w:rPr>
              <w:t>2.4</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Verilog HDL</w:t>
            </w:r>
            <w:r w:rsidRPr="00DE3821">
              <w:rPr>
                <w:rStyle w:val="affe"/>
                <w:rFonts w:hint="eastAsia"/>
                <w:noProof/>
              </w:rPr>
              <w:t>的行为语句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_Toc217666104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33</w:t>
            </w:r>
            <w:r>
              <w:rPr>
                <w:rFonts w:hint="eastAsia"/>
                <w:noProof/>
                <w:webHidden/>
              </w:rPr>
              <w:fldChar w:fldCharType="end"/>
            </w:r>
          </w:hyperlink>
        </w:p>
        <w:p w14:paraId="614BEACB" w14:textId="6580B06D" w:rsidR="00D740BF" w:rsidRDefault="00D740BF">
          <w:pPr>
            <w:pStyle w:val="TOC3"/>
            <w:rPr>
              <w:rFonts w:asciiTheme="minorHAnsi" w:eastAsiaTheme="minorEastAsia" w:hAnsiTheme="minorHAnsi" w:cstheme="minorBidi" w:hint="eastAsia"/>
              <w:noProof/>
              <w:sz w:val="22"/>
              <w:szCs w:val="24"/>
              <w:lang w:val="en-US"/>
              <w14:ligatures w14:val="standardContextual"/>
            </w:rPr>
          </w:pPr>
          <w:hyperlink w:anchor="_Toc217666105" w:history="1">
            <w:r w:rsidRPr="00DE3821">
              <w:rPr>
                <w:rStyle w:val="affe"/>
                <w:rFonts w:hint="eastAsia"/>
                <w:noProof/>
                <w:kern w:val="0"/>
                <w14:scene3d>
                  <w14:camera w14:prst="orthographicFront"/>
                  <w14:lightRig w14:rig="threePt" w14:dir="t">
                    <w14:rot w14:lat="0" w14:lon="0" w14:rev="0"/>
                  </w14:lightRig>
                </w14:scene3d>
              </w:rPr>
              <w:t>2.4.1</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结构说明语句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_Toc217666105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33</w:t>
            </w:r>
            <w:r>
              <w:rPr>
                <w:rFonts w:hint="eastAsia"/>
                <w:noProof/>
                <w:webHidden/>
              </w:rPr>
              <w:fldChar w:fldCharType="end"/>
            </w:r>
          </w:hyperlink>
        </w:p>
        <w:p w14:paraId="387B4902" w14:textId="50F8F756" w:rsidR="00D740BF" w:rsidRDefault="00D740BF">
          <w:pPr>
            <w:pStyle w:val="TOC3"/>
            <w:rPr>
              <w:rFonts w:asciiTheme="minorHAnsi" w:eastAsiaTheme="minorEastAsia" w:hAnsiTheme="minorHAnsi" w:cstheme="minorBidi" w:hint="eastAsia"/>
              <w:noProof/>
              <w:sz w:val="22"/>
              <w:szCs w:val="24"/>
              <w:lang w:val="en-US"/>
              <w14:ligatures w14:val="standardContextual"/>
            </w:rPr>
          </w:pPr>
          <w:hyperlink w:anchor="_Toc217666106" w:history="1">
            <w:r w:rsidRPr="00DE3821">
              <w:rPr>
                <w:rStyle w:val="affe"/>
                <w:rFonts w:hint="eastAsia"/>
                <w:noProof/>
                <w:kern w:val="0"/>
                <w14:scene3d>
                  <w14:camera w14:prst="orthographicFront"/>
                  <w14:lightRig w14:rig="threePt" w14:dir="t">
                    <w14:rot w14:lat="0" w14:lon="0" w14:rev="0"/>
                  </w14:lightRig>
                </w14:scene3d>
              </w:rPr>
              <w:t>2.4.2</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块语句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_Toc217666106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37</w:t>
            </w:r>
            <w:r>
              <w:rPr>
                <w:rFonts w:hint="eastAsia"/>
                <w:noProof/>
                <w:webHidden/>
              </w:rPr>
              <w:fldChar w:fldCharType="end"/>
            </w:r>
          </w:hyperlink>
        </w:p>
        <w:p w14:paraId="6CACB4B4" w14:textId="72A27466" w:rsidR="00D740BF" w:rsidRDefault="00D740BF">
          <w:pPr>
            <w:pStyle w:val="TOC3"/>
            <w:rPr>
              <w:rFonts w:asciiTheme="minorHAnsi" w:eastAsiaTheme="minorEastAsia" w:hAnsiTheme="minorHAnsi" w:cstheme="minorBidi" w:hint="eastAsia"/>
              <w:noProof/>
              <w:sz w:val="22"/>
              <w:szCs w:val="24"/>
              <w:lang w:val="en-US"/>
              <w14:ligatures w14:val="standardContextual"/>
            </w:rPr>
          </w:pPr>
          <w:hyperlink w:anchor="_Toc217666107" w:history="1">
            <w:r w:rsidRPr="00DE3821">
              <w:rPr>
                <w:rStyle w:val="affe"/>
                <w:rFonts w:hint="eastAsia"/>
                <w:noProof/>
                <w:kern w:val="0"/>
                <w14:scene3d>
                  <w14:camera w14:prst="orthographicFront"/>
                  <w14:lightRig w14:rig="threePt" w14:dir="t">
                    <w14:rot w14:lat="0" w14:lon="0" w14:rev="0"/>
                  </w14:lightRig>
                </w14:scene3d>
              </w:rPr>
              <w:t>2.4.3</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赋值语句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_Toc217666107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39</w:t>
            </w:r>
            <w:r>
              <w:rPr>
                <w:rFonts w:hint="eastAsia"/>
                <w:noProof/>
                <w:webHidden/>
              </w:rPr>
              <w:fldChar w:fldCharType="end"/>
            </w:r>
          </w:hyperlink>
        </w:p>
        <w:p w14:paraId="389D5B92" w14:textId="225EE601" w:rsidR="00D740BF" w:rsidRDefault="00D740BF">
          <w:pPr>
            <w:pStyle w:val="TOC3"/>
            <w:rPr>
              <w:rFonts w:asciiTheme="minorHAnsi" w:eastAsiaTheme="minorEastAsia" w:hAnsiTheme="minorHAnsi" w:cstheme="minorBidi" w:hint="eastAsia"/>
              <w:noProof/>
              <w:sz w:val="22"/>
              <w:szCs w:val="24"/>
              <w:lang w:val="en-US"/>
              <w14:ligatures w14:val="standardContextual"/>
            </w:rPr>
          </w:pPr>
          <w:hyperlink w:anchor="_Toc217666108" w:history="1">
            <w:r w:rsidRPr="00DE3821">
              <w:rPr>
                <w:rStyle w:val="affe"/>
                <w:rFonts w:hint="eastAsia"/>
                <w:noProof/>
                <w:kern w:val="0"/>
                <w14:scene3d>
                  <w14:camera w14:prst="orthographicFront"/>
                  <w14:lightRig w14:rig="threePt" w14:dir="t">
                    <w14:rot w14:lat="0" w14:lon="0" w14:rev="0"/>
                  </w14:lightRig>
                </w14:scene3d>
              </w:rPr>
              <w:t>2.4.4</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条件分支语句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_Toc217666108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41</w:t>
            </w:r>
            <w:r>
              <w:rPr>
                <w:rFonts w:hint="eastAsia"/>
                <w:noProof/>
                <w:webHidden/>
              </w:rPr>
              <w:fldChar w:fldCharType="end"/>
            </w:r>
          </w:hyperlink>
        </w:p>
        <w:p w14:paraId="07CEC563" w14:textId="0046F349" w:rsidR="00D740BF" w:rsidRDefault="00D740BF">
          <w:pPr>
            <w:pStyle w:val="TOC3"/>
            <w:rPr>
              <w:rFonts w:asciiTheme="minorHAnsi" w:eastAsiaTheme="minorEastAsia" w:hAnsiTheme="minorHAnsi" w:cstheme="minorBidi" w:hint="eastAsia"/>
              <w:noProof/>
              <w:sz w:val="22"/>
              <w:szCs w:val="24"/>
              <w:lang w:val="en-US"/>
              <w14:ligatures w14:val="standardContextual"/>
            </w:rPr>
          </w:pPr>
          <w:hyperlink w:anchor="_Toc217666109" w:history="1">
            <w:r w:rsidRPr="00DE3821">
              <w:rPr>
                <w:rStyle w:val="affe"/>
                <w:rFonts w:hint="eastAsia"/>
                <w:noProof/>
                <w:kern w:val="0"/>
                <w14:scene3d>
                  <w14:camera w14:prst="orthographicFront"/>
                  <w14:lightRig w14:rig="threePt" w14:dir="t">
                    <w14:rot w14:lat="0" w14:lon="0" w14:rev="0"/>
                  </w14:lightRig>
                </w14:scene3d>
              </w:rPr>
              <w:t>2.4.5</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循环控制语句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_Toc217666109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43</w:t>
            </w:r>
            <w:r>
              <w:rPr>
                <w:rFonts w:hint="eastAsia"/>
                <w:noProof/>
                <w:webHidden/>
              </w:rPr>
              <w:fldChar w:fldCharType="end"/>
            </w:r>
          </w:hyperlink>
        </w:p>
        <w:p w14:paraId="2277162C" w14:textId="5C0B5F51" w:rsidR="00D740BF" w:rsidRDefault="00D740BF">
          <w:pPr>
            <w:pStyle w:val="TOC3"/>
            <w:rPr>
              <w:rFonts w:asciiTheme="minorHAnsi" w:eastAsiaTheme="minorEastAsia" w:hAnsiTheme="minorHAnsi" w:cstheme="minorBidi" w:hint="eastAsia"/>
              <w:noProof/>
              <w:sz w:val="22"/>
              <w:szCs w:val="24"/>
              <w:lang w:val="en-US"/>
              <w14:ligatures w14:val="standardContextual"/>
            </w:rPr>
          </w:pPr>
          <w:hyperlink w:anchor="_Toc217666110" w:history="1">
            <w:r w:rsidRPr="00DE3821">
              <w:rPr>
                <w:rStyle w:val="affe"/>
                <w:rFonts w:hint="eastAsia"/>
                <w:noProof/>
                <w:kern w:val="0"/>
                <w14:scene3d>
                  <w14:camera w14:prst="orthographicFront"/>
                  <w14:lightRig w14:rig="threePt" w14:dir="t">
                    <w14:rot w14:lat="0" w14:lon="0" w14:rev="0"/>
                  </w14:lightRig>
                </w14:scene3d>
              </w:rPr>
              <w:t>2.4.6</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编译预处理语句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_Toc217666110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45</w:t>
            </w:r>
            <w:r>
              <w:rPr>
                <w:rFonts w:hint="eastAsia"/>
                <w:noProof/>
                <w:webHidden/>
              </w:rPr>
              <w:fldChar w:fldCharType="end"/>
            </w:r>
          </w:hyperlink>
        </w:p>
        <w:p w14:paraId="4D9A5A18" w14:textId="351F92FC" w:rsidR="00D740BF" w:rsidRDefault="00D740BF">
          <w:pPr>
            <w:pStyle w:val="TOC3"/>
            <w:rPr>
              <w:rFonts w:asciiTheme="minorHAnsi" w:eastAsiaTheme="minorEastAsia" w:hAnsiTheme="minorHAnsi" w:cstheme="minorBidi" w:hint="eastAsia"/>
              <w:noProof/>
              <w:sz w:val="22"/>
              <w:szCs w:val="24"/>
              <w:lang w:val="en-US"/>
              <w14:ligatures w14:val="standardContextual"/>
            </w:rPr>
          </w:pPr>
          <w:hyperlink w:anchor="_Toc217666111" w:history="1">
            <w:r w:rsidRPr="00DE3821">
              <w:rPr>
                <w:rStyle w:val="affe"/>
                <w:rFonts w:hint="eastAsia"/>
                <w:noProof/>
                <w:kern w:val="0"/>
                <w14:scene3d>
                  <w14:camera w14:prst="orthographicFront"/>
                  <w14:lightRig w14:rig="threePt" w14:dir="t">
                    <w14:rot w14:lat="0" w14:lon="0" w14:rev="0"/>
                  </w14:lightRig>
                </w14:scene3d>
              </w:rPr>
              <w:t>2.4.7</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思考与拓展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_Toc217666111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47</w:t>
            </w:r>
            <w:r>
              <w:rPr>
                <w:rFonts w:hint="eastAsia"/>
                <w:noProof/>
                <w:webHidden/>
              </w:rPr>
              <w:fldChar w:fldCharType="end"/>
            </w:r>
          </w:hyperlink>
        </w:p>
        <w:p w14:paraId="357F28D4" w14:textId="738E250E" w:rsidR="00D740BF" w:rsidRDefault="00D740BF">
          <w:pPr>
            <w:pStyle w:val="TOC2"/>
            <w:rPr>
              <w:rFonts w:asciiTheme="minorHAnsi" w:eastAsiaTheme="minorEastAsia" w:hAnsiTheme="minorHAnsi" w:cstheme="minorBidi" w:hint="eastAsia"/>
              <w:noProof/>
              <w:sz w:val="22"/>
              <w:szCs w:val="24"/>
              <w:lang w:val="en-US"/>
              <w14:ligatures w14:val="standardContextual"/>
            </w:rPr>
          </w:pPr>
          <w:hyperlink w:anchor="_Toc217666112" w:history="1">
            <w:r w:rsidRPr="00DE3821">
              <w:rPr>
                <w:rStyle w:val="affe"/>
                <w:rFonts w:hint="eastAsia"/>
                <w:noProof/>
              </w:rPr>
              <w:t>2.5</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有限状态机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_Toc217666112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47</w:t>
            </w:r>
            <w:r>
              <w:rPr>
                <w:rFonts w:hint="eastAsia"/>
                <w:noProof/>
                <w:webHidden/>
              </w:rPr>
              <w:fldChar w:fldCharType="end"/>
            </w:r>
          </w:hyperlink>
        </w:p>
        <w:p w14:paraId="6A4E2C3F" w14:textId="7289BDF9" w:rsidR="00D740BF" w:rsidRDefault="00D740BF">
          <w:pPr>
            <w:pStyle w:val="TOC3"/>
            <w:rPr>
              <w:rFonts w:asciiTheme="minorHAnsi" w:eastAsiaTheme="minorEastAsia" w:hAnsiTheme="minorHAnsi" w:cstheme="minorBidi" w:hint="eastAsia"/>
              <w:noProof/>
              <w:sz w:val="22"/>
              <w:szCs w:val="24"/>
              <w:lang w:val="en-US"/>
              <w14:ligatures w14:val="standardContextual"/>
            </w:rPr>
          </w:pPr>
          <w:hyperlink w:anchor="_Toc217666113" w:history="1">
            <w:r w:rsidRPr="00DE3821">
              <w:rPr>
                <w:rStyle w:val="affe"/>
                <w:rFonts w:hint="eastAsia"/>
                <w:noProof/>
                <w:kern w:val="0"/>
                <w14:scene3d>
                  <w14:camera w14:prst="orthographicFront"/>
                  <w14:lightRig w14:rig="threePt" w14:dir="t">
                    <w14:rot w14:lat="0" w14:lon="0" w14:rev="0"/>
                  </w14:lightRig>
                </w14:scene3d>
              </w:rPr>
              <w:t>2.5.1</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有限状态机的基本概念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_Toc217666113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47</w:t>
            </w:r>
            <w:r>
              <w:rPr>
                <w:rFonts w:hint="eastAsia"/>
                <w:noProof/>
                <w:webHidden/>
              </w:rPr>
              <w:fldChar w:fldCharType="end"/>
            </w:r>
          </w:hyperlink>
        </w:p>
        <w:p w14:paraId="540467EB" w14:textId="1249E4C4" w:rsidR="00D740BF" w:rsidRDefault="00D740BF">
          <w:pPr>
            <w:pStyle w:val="TOC3"/>
            <w:rPr>
              <w:rFonts w:asciiTheme="minorHAnsi" w:eastAsiaTheme="minorEastAsia" w:hAnsiTheme="minorHAnsi" w:cstheme="minorBidi" w:hint="eastAsia"/>
              <w:noProof/>
              <w:sz w:val="22"/>
              <w:szCs w:val="24"/>
              <w:lang w:val="en-US"/>
              <w14:ligatures w14:val="standardContextual"/>
            </w:rPr>
          </w:pPr>
          <w:hyperlink w:anchor="_Toc217666114" w:history="1">
            <w:r w:rsidRPr="00DE3821">
              <w:rPr>
                <w:rStyle w:val="affe"/>
                <w:rFonts w:hint="eastAsia"/>
                <w:noProof/>
                <w:kern w:val="0"/>
                <w14:scene3d>
                  <w14:camera w14:prst="orthographicFront"/>
                  <w14:lightRig w14:rig="threePt" w14:dir="t">
                    <w14:rot w14:lat="0" w14:lon="0" w14:rev="0"/>
                  </w14:lightRig>
                </w14:scene3d>
              </w:rPr>
              <w:t>2.5.2</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用</w:t>
            </w:r>
            <w:r w:rsidRPr="00DE3821">
              <w:rPr>
                <w:rStyle w:val="affe"/>
                <w:rFonts w:hint="eastAsia"/>
                <w:noProof/>
              </w:rPr>
              <w:t>Verilog HDL</w:t>
            </w:r>
            <w:r w:rsidRPr="00DE3821">
              <w:rPr>
                <w:rStyle w:val="affe"/>
                <w:rFonts w:hint="eastAsia"/>
                <w:noProof/>
              </w:rPr>
              <w:t>语言设计有限状态机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_Toc217666114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51</w:t>
            </w:r>
            <w:r>
              <w:rPr>
                <w:rFonts w:hint="eastAsia"/>
                <w:noProof/>
                <w:webHidden/>
              </w:rPr>
              <w:fldChar w:fldCharType="end"/>
            </w:r>
          </w:hyperlink>
        </w:p>
        <w:p w14:paraId="481385F3" w14:textId="416FE4F9" w:rsidR="00D740BF" w:rsidRDefault="00D740BF">
          <w:pPr>
            <w:pStyle w:val="TOC1"/>
            <w:tabs>
              <w:tab w:val="left" w:pos="1680"/>
            </w:tabs>
            <w:rPr>
              <w:rFonts w:asciiTheme="minorHAnsi" w:eastAsiaTheme="minorEastAsia" w:hAnsiTheme="minorHAnsi" w:cstheme="minorBidi" w:hint="eastAsia"/>
              <w:noProof/>
              <w:sz w:val="22"/>
              <w:szCs w:val="24"/>
              <w:lang w:val="en-US"/>
              <w14:ligatures w14:val="standardContextual"/>
            </w:rPr>
          </w:pPr>
          <w:hyperlink w:anchor="_Toc217666115" w:history="1">
            <w:r w:rsidRPr="00DE3821">
              <w:rPr>
                <w:rStyle w:val="affe"/>
                <w:rFonts w:hint="eastAsia"/>
                <w:noProof/>
              </w:rPr>
              <w:t>第</w:t>
            </w:r>
            <w:r w:rsidRPr="00DE3821">
              <w:rPr>
                <w:rStyle w:val="affe"/>
                <w:rFonts w:hint="eastAsia"/>
                <w:noProof/>
              </w:rPr>
              <w:t xml:space="preserve"> 3 </w:t>
            </w:r>
            <w:r w:rsidRPr="00DE3821">
              <w:rPr>
                <w:rStyle w:val="affe"/>
                <w:rFonts w:hint="eastAsia"/>
                <w:noProof/>
              </w:rPr>
              <w:t>章</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初步实验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_Toc217666115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56</w:t>
            </w:r>
            <w:r>
              <w:rPr>
                <w:rFonts w:hint="eastAsia"/>
                <w:noProof/>
                <w:webHidden/>
              </w:rPr>
              <w:fldChar w:fldCharType="end"/>
            </w:r>
          </w:hyperlink>
        </w:p>
        <w:p w14:paraId="3006A47A" w14:textId="05E3E4FC" w:rsidR="00D740BF" w:rsidRDefault="00D740BF">
          <w:pPr>
            <w:pStyle w:val="TOC2"/>
            <w:rPr>
              <w:rFonts w:asciiTheme="minorHAnsi" w:eastAsiaTheme="minorEastAsia" w:hAnsiTheme="minorHAnsi" w:cstheme="minorBidi" w:hint="eastAsia"/>
              <w:noProof/>
              <w:sz w:val="22"/>
              <w:szCs w:val="24"/>
              <w:lang w:val="en-US"/>
              <w14:ligatures w14:val="standardContextual"/>
            </w:rPr>
          </w:pPr>
          <w:hyperlink w:anchor="_Toc217666116" w:history="1">
            <w:r w:rsidRPr="00DE3821">
              <w:rPr>
                <w:rStyle w:val="affe"/>
                <w:rFonts w:hint="eastAsia"/>
                <w:noProof/>
              </w:rPr>
              <w:t>3.1</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VIVADO</w:t>
            </w:r>
            <w:r w:rsidRPr="00DE3821">
              <w:rPr>
                <w:rStyle w:val="affe"/>
                <w:rFonts w:hint="eastAsia"/>
                <w:noProof/>
              </w:rPr>
              <w:t>工具与</w:t>
            </w:r>
            <w:r w:rsidRPr="00DE3821">
              <w:rPr>
                <w:rStyle w:val="affe"/>
                <w:rFonts w:hint="eastAsia"/>
                <w:noProof/>
              </w:rPr>
              <w:t>Verilog</w:t>
            </w:r>
            <w:r w:rsidRPr="00DE3821">
              <w:rPr>
                <w:rStyle w:val="affe"/>
                <w:rFonts w:hint="eastAsia"/>
                <w:noProof/>
              </w:rPr>
              <w:t>语言的使用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_Toc217666116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56</w:t>
            </w:r>
            <w:r>
              <w:rPr>
                <w:rFonts w:hint="eastAsia"/>
                <w:noProof/>
                <w:webHidden/>
              </w:rPr>
              <w:fldChar w:fldCharType="end"/>
            </w:r>
          </w:hyperlink>
        </w:p>
        <w:p w14:paraId="09E0B710" w14:textId="7593F3BF" w:rsidR="00D740BF" w:rsidRDefault="00D740BF">
          <w:pPr>
            <w:pStyle w:val="TOC3"/>
            <w:rPr>
              <w:rFonts w:asciiTheme="minorHAnsi" w:eastAsiaTheme="minorEastAsia" w:hAnsiTheme="minorHAnsi" w:cstheme="minorBidi" w:hint="eastAsia"/>
              <w:noProof/>
              <w:sz w:val="22"/>
              <w:szCs w:val="24"/>
              <w:lang w:val="en-US"/>
              <w14:ligatures w14:val="standardContextual"/>
            </w:rPr>
          </w:pPr>
          <w:hyperlink w:anchor="_Toc217666117" w:history="1">
            <w:r w:rsidRPr="00DE3821">
              <w:rPr>
                <w:rStyle w:val="affe"/>
                <w:rFonts w:hint="eastAsia"/>
                <w:noProof/>
                <w:kern w:val="0"/>
                <w14:scene3d>
                  <w14:camera w14:prst="orthographicFront"/>
                  <w14:lightRig w14:rig="threePt" w14:dir="t">
                    <w14:rot w14:lat="0" w14:lon="0" w14:rev="0"/>
                  </w14:lightRig>
                </w14:scene3d>
              </w:rPr>
              <w:t>3.1.1</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拨码开关与</w:t>
            </w:r>
            <w:r w:rsidRPr="00DE3821">
              <w:rPr>
                <w:rStyle w:val="affe"/>
                <w:rFonts w:hint="eastAsia"/>
                <w:noProof/>
              </w:rPr>
              <w:t>LED</w:t>
            </w:r>
            <w:r w:rsidRPr="00DE3821">
              <w:rPr>
                <w:rStyle w:val="affe"/>
                <w:rFonts w:hint="eastAsia"/>
                <w:noProof/>
              </w:rPr>
              <w:t>灯——熟悉</w:t>
            </w:r>
            <w:r w:rsidRPr="00DE3821">
              <w:rPr>
                <w:rStyle w:val="affe"/>
                <w:rFonts w:hint="eastAsia"/>
                <w:noProof/>
              </w:rPr>
              <w:t>vivado</w:t>
            </w:r>
            <w:r w:rsidRPr="00DE3821">
              <w:rPr>
                <w:rStyle w:val="affe"/>
                <w:rFonts w:hint="eastAsia"/>
                <w:noProof/>
              </w:rPr>
              <w:t>和实验台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_Toc217666117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56</w:t>
            </w:r>
            <w:r>
              <w:rPr>
                <w:rFonts w:hint="eastAsia"/>
                <w:noProof/>
                <w:webHidden/>
              </w:rPr>
              <w:fldChar w:fldCharType="end"/>
            </w:r>
          </w:hyperlink>
        </w:p>
        <w:p w14:paraId="0CDB9305" w14:textId="7C08E7A8" w:rsidR="00D740BF" w:rsidRDefault="00D740BF">
          <w:pPr>
            <w:pStyle w:val="TOC2"/>
            <w:rPr>
              <w:rFonts w:asciiTheme="minorHAnsi" w:eastAsiaTheme="minorEastAsia" w:hAnsiTheme="minorHAnsi" w:cstheme="minorBidi" w:hint="eastAsia"/>
              <w:noProof/>
              <w:sz w:val="22"/>
              <w:szCs w:val="24"/>
              <w:lang w:val="en-US"/>
              <w14:ligatures w14:val="standardContextual"/>
            </w:rPr>
          </w:pPr>
          <w:hyperlink w:anchor="_Toc217666118" w:history="1">
            <w:r w:rsidRPr="00DE3821">
              <w:rPr>
                <w:rStyle w:val="affe"/>
                <w:rFonts w:hint="eastAsia"/>
                <w:noProof/>
              </w:rPr>
              <w:t>3.2</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综合实验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_Toc217666118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69</w:t>
            </w:r>
            <w:r>
              <w:rPr>
                <w:rFonts w:hint="eastAsia"/>
                <w:noProof/>
                <w:webHidden/>
              </w:rPr>
              <w:fldChar w:fldCharType="end"/>
            </w:r>
          </w:hyperlink>
        </w:p>
        <w:p w14:paraId="5EA3CEC0" w14:textId="6EEE8134" w:rsidR="00D740BF" w:rsidRDefault="00D740BF">
          <w:pPr>
            <w:pStyle w:val="TOC3"/>
            <w:rPr>
              <w:rFonts w:asciiTheme="minorHAnsi" w:eastAsiaTheme="minorEastAsia" w:hAnsiTheme="minorHAnsi" w:cstheme="minorBidi" w:hint="eastAsia"/>
              <w:noProof/>
              <w:sz w:val="22"/>
              <w:szCs w:val="24"/>
              <w:lang w:val="en-US"/>
              <w14:ligatures w14:val="standardContextual"/>
            </w:rPr>
          </w:pPr>
          <w:hyperlink w:anchor="_Toc217666119" w:history="1">
            <w:r w:rsidRPr="00DE3821">
              <w:rPr>
                <w:rStyle w:val="affe"/>
                <w:rFonts w:hint="eastAsia"/>
                <w:noProof/>
                <w:kern w:val="0"/>
                <w14:scene3d>
                  <w14:camera w14:prst="orthographicFront"/>
                  <w14:lightRig w14:rig="threePt" w14:dir="t">
                    <w14:rot w14:lat="0" w14:lon="0" w14:rev="0"/>
                  </w14:lightRig>
                </w14:scene3d>
              </w:rPr>
              <w:t>3.2.1</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一个逻辑电路小系统的设计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_Toc217666119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69</w:t>
            </w:r>
            <w:r>
              <w:rPr>
                <w:rFonts w:hint="eastAsia"/>
                <w:noProof/>
                <w:webHidden/>
              </w:rPr>
              <w:fldChar w:fldCharType="end"/>
            </w:r>
          </w:hyperlink>
        </w:p>
        <w:p w14:paraId="4D3F94D5" w14:textId="719D1C5D" w:rsidR="00D740BF" w:rsidRDefault="00D740BF">
          <w:pPr>
            <w:pStyle w:val="TOC1"/>
            <w:tabs>
              <w:tab w:val="left" w:pos="1680"/>
            </w:tabs>
            <w:rPr>
              <w:rFonts w:asciiTheme="minorHAnsi" w:eastAsiaTheme="minorEastAsia" w:hAnsiTheme="minorHAnsi" w:cstheme="minorBidi" w:hint="eastAsia"/>
              <w:noProof/>
              <w:sz w:val="22"/>
              <w:szCs w:val="24"/>
              <w:lang w:val="en-US"/>
              <w14:ligatures w14:val="standardContextual"/>
            </w:rPr>
          </w:pPr>
          <w:hyperlink w:anchor="_Toc217666120" w:history="1">
            <w:r w:rsidRPr="00DE3821">
              <w:rPr>
                <w:rStyle w:val="affe"/>
                <w:rFonts w:hint="eastAsia"/>
                <w:noProof/>
              </w:rPr>
              <w:t>第</w:t>
            </w:r>
            <w:r w:rsidRPr="00DE3821">
              <w:rPr>
                <w:rStyle w:val="affe"/>
                <w:rFonts w:hint="eastAsia"/>
                <w:noProof/>
              </w:rPr>
              <w:t xml:space="preserve"> 4 </w:t>
            </w:r>
            <w:r w:rsidRPr="00DE3821">
              <w:rPr>
                <w:rStyle w:val="affe"/>
                <w:rFonts w:hint="eastAsia"/>
                <w:noProof/>
              </w:rPr>
              <w:t>章</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Minisys-1A CPU</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_Toc217666120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71</w:t>
            </w:r>
            <w:r>
              <w:rPr>
                <w:rFonts w:hint="eastAsia"/>
                <w:noProof/>
                <w:webHidden/>
              </w:rPr>
              <w:fldChar w:fldCharType="end"/>
            </w:r>
          </w:hyperlink>
        </w:p>
        <w:p w14:paraId="1B3D9D9A" w14:textId="09572C6B" w:rsidR="00D740BF" w:rsidRDefault="00D740BF">
          <w:pPr>
            <w:pStyle w:val="TOC2"/>
            <w:rPr>
              <w:rFonts w:asciiTheme="minorHAnsi" w:eastAsiaTheme="minorEastAsia" w:hAnsiTheme="minorHAnsi" w:cstheme="minorBidi" w:hint="eastAsia"/>
              <w:noProof/>
              <w:sz w:val="22"/>
              <w:szCs w:val="24"/>
              <w:lang w:val="en-US"/>
              <w14:ligatures w14:val="standardContextual"/>
            </w:rPr>
          </w:pPr>
          <w:hyperlink w:anchor="_Toc217666121" w:history="1">
            <w:r w:rsidRPr="00DE3821">
              <w:rPr>
                <w:rStyle w:val="affe"/>
                <w:rFonts w:hint="eastAsia"/>
                <w:noProof/>
              </w:rPr>
              <w:t>4.1</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MiniSys-1A  CPU</w:t>
            </w:r>
            <w:r w:rsidRPr="00DE3821">
              <w:rPr>
                <w:rStyle w:val="affe"/>
                <w:rFonts w:hint="eastAsia"/>
                <w:noProof/>
              </w:rPr>
              <w:t>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_Toc217666121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71</w:t>
            </w:r>
            <w:r>
              <w:rPr>
                <w:rFonts w:hint="eastAsia"/>
                <w:noProof/>
                <w:webHidden/>
              </w:rPr>
              <w:fldChar w:fldCharType="end"/>
            </w:r>
          </w:hyperlink>
        </w:p>
        <w:p w14:paraId="25D3D7D7" w14:textId="3BED30B0" w:rsidR="00D740BF" w:rsidRDefault="00D740BF">
          <w:pPr>
            <w:pStyle w:val="TOC3"/>
            <w:rPr>
              <w:rFonts w:asciiTheme="minorHAnsi" w:eastAsiaTheme="minorEastAsia" w:hAnsiTheme="minorHAnsi" w:cstheme="minorBidi" w:hint="eastAsia"/>
              <w:noProof/>
              <w:sz w:val="22"/>
              <w:szCs w:val="24"/>
              <w:lang w:val="en-US"/>
              <w14:ligatures w14:val="standardContextual"/>
            </w:rPr>
          </w:pPr>
          <w:hyperlink w:anchor="_Toc217666122" w:history="1">
            <w:r w:rsidRPr="00DE3821">
              <w:rPr>
                <w:rStyle w:val="affe"/>
                <w:rFonts w:hint="eastAsia"/>
                <w:noProof/>
                <w:kern w:val="0"/>
                <w14:scene3d>
                  <w14:camera w14:prst="orthographicFront"/>
                  <w14:lightRig w14:rig="threePt" w14:dir="t">
                    <w14:rot w14:lat="0" w14:lon="0" w14:rev="0"/>
                  </w14:lightRig>
                </w14:scene3d>
              </w:rPr>
              <w:t>4.1.1</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MiniSys-1A  CPU</w:t>
            </w:r>
            <w:r w:rsidRPr="00DE3821">
              <w:rPr>
                <w:rStyle w:val="affe"/>
                <w:rFonts w:hint="eastAsia"/>
                <w:noProof/>
              </w:rPr>
              <w:t>的寄存器组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_Toc217666122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71</w:t>
            </w:r>
            <w:r>
              <w:rPr>
                <w:rFonts w:hint="eastAsia"/>
                <w:noProof/>
                <w:webHidden/>
              </w:rPr>
              <w:fldChar w:fldCharType="end"/>
            </w:r>
          </w:hyperlink>
        </w:p>
        <w:p w14:paraId="4B0C241A" w14:textId="43AAD30D" w:rsidR="00D740BF" w:rsidRDefault="00D740BF">
          <w:pPr>
            <w:pStyle w:val="TOC3"/>
            <w:rPr>
              <w:rFonts w:asciiTheme="minorHAnsi" w:eastAsiaTheme="minorEastAsia" w:hAnsiTheme="minorHAnsi" w:cstheme="minorBidi" w:hint="eastAsia"/>
              <w:noProof/>
              <w:sz w:val="22"/>
              <w:szCs w:val="24"/>
              <w:lang w:val="en-US"/>
              <w14:ligatures w14:val="standardContextual"/>
            </w:rPr>
          </w:pPr>
          <w:hyperlink w:anchor="_Toc217666123" w:history="1">
            <w:r w:rsidRPr="00DE3821">
              <w:rPr>
                <w:rStyle w:val="affe"/>
                <w:rFonts w:hint="eastAsia"/>
                <w:noProof/>
                <w:kern w:val="0"/>
                <w14:scene3d>
                  <w14:camera w14:prst="orthographicFront"/>
                  <w14:lightRig w14:rig="threePt" w14:dir="t">
                    <w14:rot w14:lat="0" w14:lon="0" w14:rev="0"/>
                  </w14:lightRig>
                </w14:scene3d>
              </w:rPr>
              <w:t>4.1.2</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MiniSys-1A</w:t>
            </w:r>
            <w:r w:rsidRPr="00DE3821">
              <w:rPr>
                <w:rStyle w:val="affe"/>
                <w:rFonts w:hint="eastAsia"/>
                <w:noProof/>
              </w:rPr>
              <w:t>的存储空间编址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_Toc217666123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73</w:t>
            </w:r>
            <w:r>
              <w:rPr>
                <w:rFonts w:hint="eastAsia"/>
                <w:noProof/>
                <w:webHidden/>
              </w:rPr>
              <w:fldChar w:fldCharType="end"/>
            </w:r>
          </w:hyperlink>
        </w:p>
        <w:p w14:paraId="2BD1E0D9" w14:textId="4FCD94AC" w:rsidR="00D740BF" w:rsidRDefault="00D740BF">
          <w:pPr>
            <w:pStyle w:val="TOC3"/>
            <w:rPr>
              <w:rFonts w:asciiTheme="minorHAnsi" w:eastAsiaTheme="minorEastAsia" w:hAnsiTheme="minorHAnsi" w:cstheme="minorBidi" w:hint="eastAsia"/>
              <w:noProof/>
              <w:sz w:val="22"/>
              <w:szCs w:val="24"/>
              <w:lang w:val="en-US"/>
              <w14:ligatures w14:val="standardContextual"/>
            </w:rPr>
          </w:pPr>
          <w:hyperlink w:anchor="_Toc217666124" w:history="1">
            <w:r w:rsidRPr="00DE3821">
              <w:rPr>
                <w:rStyle w:val="affe"/>
                <w:rFonts w:hint="eastAsia"/>
                <w:noProof/>
                <w:kern w:val="0"/>
                <w14:scene3d>
                  <w14:camera w14:prst="orthographicFront"/>
                  <w14:lightRig w14:rig="threePt" w14:dir="t">
                    <w14:rot w14:lat="0" w14:lon="0" w14:rev="0"/>
                  </w14:lightRig>
                </w14:scene3d>
              </w:rPr>
              <w:t>4.1.3</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MiniSys-1A</w:t>
            </w:r>
            <w:r w:rsidRPr="00DE3821">
              <w:rPr>
                <w:rStyle w:val="affe"/>
                <w:rFonts w:hint="eastAsia"/>
                <w:noProof/>
              </w:rPr>
              <w:t>的指令系统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_Toc217666124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74</w:t>
            </w:r>
            <w:r>
              <w:rPr>
                <w:rFonts w:hint="eastAsia"/>
                <w:noProof/>
                <w:webHidden/>
              </w:rPr>
              <w:fldChar w:fldCharType="end"/>
            </w:r>
          </w:hyperlink>
        </w:p>
        <w:p w14:paraId="2DABB1C9" w14:textId="0D5DE389" w:rsidR="00D740BF" w:rsidRDefault="00D740BF">
          <w:pPr>
            <w:pStyle w:val="TOC2"/>
            <w:rPr>
              <w:rFonts w:asciiTheme="minorHAnsi" w:eastAsiaTheme="minorEastAsia" w:hAnsiTheme="minorHAnsi" w:cstheme="minorBidi" w:hint="eastAsia"/>
              <w:noProof/>
              <w:sz w:val="22"/>
              <w:szCs w:val="24"/>
              <w:lang w:val="en-US"/>
              <w14:ligatures w14:val="standardContextual"/>
            </w:rPr>
          </w:pPr>
          <w:hyperlink w:anchor="_Toc217666125" w:history="1">
            <w:r w:rsidRPr="00DE3821">
              <w:rPr>
                <w:rStyle w:val="affe"/>
                <w:rFonts w:hint="eastAsia"/>
                <w:noProof/>
              </w:rPr>
              <w:t>4.2</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Minisys-1A</w:t>
            </w:r>
            <w:r w:rsidRPr="00DE3821">
              <w:rPr>
                <w:rStyle w:val="affe"/>
                <w:rFonts w:hint="eastAsia"/>
                <w:noProof/>
              </w:rPr>
              <w:t>的端口地址定义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_Toc217666125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94</w:t>
            </w:r>
            <w:r>
              <w:rPr>
                <w:rFonts w:hint="eastAsia"/>
                <w:noProof/>
                <w:webHidden/>
              </w:rPr>
              <w:fldChar w:fldCharType="end"/>
            </w:r>
          </w:hyperlink>
        </w:p>
        <w:p w14:paraId="2ED03467" w14:textId="1360D3BB" w:rsidR="00D740BF" w:rsidRDefault="00D740BF">
          <w:pPr>
            <w:pStyle w:val="TOC2"/>
            <w:rPr>
              <w:rFonts w:asciiTheme="minorHAnsi" w:eastAsiaTheme="minorEastAsia" w:hAnsiTheme="minorHAnsi" w:cstheme="minorBidi" w:hint="eastAsia"/>
              <w:noProof/>
              <w:sz w:val="22"/>
              <w:szCs w:val="24"/>
              <w:lang w:val="en-US"/>
              <w14:ligatures w14:val="standardContextual"/>
            </w:rPr>
          </w:pPr>
          <w:hyperlink w:anchor="_Toc217666126" w:history="1">
            <w:r w:rsidRPr="00DE3821">
              <w:rPr>
                <w:rStyle w:val="affe"/>
                <w:rFonts w:hint="eastAsia"/>
                <w:noProof/>
              </w:rPr>
              <w:t>4.3</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PWM</w:t>
            </w:r>
            <w:r w:rsidRPr="00DE3821">
              <w:rPr>
                <w:rStyle w:val="affe"/>
                <w:rFonts w:hint="eastAsia"/>
                <w:noProof/>
              </w:rPr>
              <w:t>寄存器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_Toc217666126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95</w:t>
            </w:r>
            <w:r>
              <w:rPr>
                <w:rFonts w:hint="eastAsia"/>
                <w:noProof/>
                <w:webHidden/>
              </w:rPr>
              <w:fldChar w:fldCharType="end"/>
            </w:r>
          </w:hyperlink>
        </w:p>
        <w:p w14:paraId="047718BB" w14:textId="264115C3" w:rsidR="00D740BF" w:rsidRDefault="00D740BF">
          <w:pPr>
            <w:pStyle w:val="TOC2"/>
            <w:rPr>
              <w:rFonts w:asciiTheme="minorHAnsi" w:eastAsiaTheme="minorEastAsia" w:hAnsiTheme="minorHAnsi" w:cstheme="minorBidi" w:hint="eastAsia"/>
              <w:noProof/>
              <w:sz w:val="22"/>
              <w:szCs w:val="24"/>
              <w:lang w:val="en-US"/>
              <w14:ligatures w14:val="standardContextual"/>
            </w:rPr>
          </w:pPr>
          <w:hyperlink w:anchor="_Toc217666127" w:history="1">
            <w:r w:rsidRPr="00DE3821">
              <w:rPr>
                <w:rStyle w:val="affe"/>
                <w:rFonts w:hint="eastAsia"/>
                <w:noProof/>
              </w:rPr>
              <w:t>4.4</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16</w:t>
            </w:r>
            <w:r w:rsidRPr="00DE3821">
              <w:rPr>
                <w:rStyle w:val="affe"/>
                <w:rFonts w:hint="eastAsia"/>
                <w:noProof/>
              </w:rPr>
              <w:t>位定时器</w:t>
            </w:r>
            <w:r w:rsidRPr="00DE3821">
              <w:rPr>
                <w:rStyle w:val="affe"/>
                <w:rFonts w:hint="eastAsia"/>
                <w:noProof/>
              </w:rPr>
              <w:t>/</w:t>
            </w:r>
            <w:r w:rsidRPr="00DE3821">
              <w:rPr>
                <w:rStyle w:val="affe"/>
                <w:rFonts w:hint="eastAsia"/>
                <w:noProof/>
              </w:rPr>
              <w:t>计数器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_Toc217666127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95</w:t>
            </w:r>
            <w:r>
              <w:rPr>
                <w:rFonts w:hint="eastAsia"/>
                <w:noProof/>
                <w:webHidden/>
              </w:rPr>
              <w:fldChar w:fldCharType="end"/>
            </w:r>
          </w:hyperlink>
        </w:p>
        <w:p w14:paraId="67FC7215" w14:textId="78C16B5D" w:rsidR="00D740BF" w:rsidRDefault="00D740BF">
          <w:pPr>
            <w:pStyle w:val="TOC2"/>
            <w:rPr>
              <w:rFonts w:asciiTheme="minorHAnsi" w:eastAsiaTheme="minorEastAsia" w:hAnsiTheme="minorHAnsi" w:cstheme="minorBidi" w:hint="eastAsia"/>
              <w:noProof/>
              <w:sz w:val="22"/>
              <w:szCs w:val="24"/>
              <w:lang w:val="en-US"/>
              <w14:ligatures w14:val="standardContextual"/>
            </w:rPr>
          </w:pPr>
          <w:hyperlink w:anchor="_Toc217666128" w:history="1">
            <w:r w:rsidRPr="00DE3821">
              <w:rPr>
                <w:rStyle w:val="affe"/>
                <w:rFonts w:hint="eastAsia"/>
                <w:noProof/>
              </w:rPr>
              <w:t>4.5</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4</w:t>
            </w:r>
            <w:r w:rsidRPr="00DE3821">
              <w:rPr>
                <w:rStyle w:val="affe"/>
                <w:rFonts w:hint="eastAsia"/>
                <w:noProof/>
              </w:rPr>
              <w:t>×</w:t>
            </w:r>
            <w:r w:rsidRPr="00DE3821">
              <w:rPr>
                <w:rStyle w:val="affe"/>
                <w:rFonts w:hint="eastAsia"/>
                <w:noProof/>
              </w:rPr>
              <w:t>4</w:t>
            </w:r>
            <w:r w:rsidRPr="00DE3821">
              <w:rPr>
                <w:rStyle w:val="affe"/>
                <w:rFonts w:hint="eastAsia"/>
                <w:noProof/>
              </w:rPr>
              <w:t>键盘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_Toc217666128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97</w:t>
            </w:r>
            <w:r>
              <w:rPr>
                <w:rFonts w:hint="eastAsia"/>
                <w:noProof/>
                <w:webHidden/>
              </w:rPr>
              <w:fldChar w:fldCharType="end"/>
            </w:r>
          </w:hyperlink>
        </w:p>
        <w:p w14:paraId="5AB179A7" w14:textId="61C7EEE2" w:rsidR="00D740BF" w:rsidRDefault="00D740BF">
          <w:pPr>
            <w:pStyle w:val="TOC2"/>
            <w:rPr>
              <w:rFonts w:asciiTheme="minorHAnsi" w:eastAsiaTheme="minorEastAsia" w:hAnsiTheme="minorHAnsi" w:cstheme="minorBidi" w:hint="eastAsia"/>
              <w:noProof/>
              <w:sz w:val="22"/>
              <w:szCs w:val="24"/>
              <w:lang w:val="en-US"/>
              <w14:ligatures w14:val="standardContextual"/>
            </w:rPr>
          </w:pPr>
          <w:hyperlink w:anchor="_Toc217666129" w:history="1">
            <w:r w:rsidRPr="00DE3821">
              <w:rPr>
                <w:rStyle w:val="affe"/>
                <w:rFonts w:hint="eastAsia"/>
                <w:noProof/>
              </w:rPr>
              <w:t>4.6</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数码管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_Toc217666129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97</w:t>
            </w:r>
            <w:r>
              <w:rPr>
                <w:rFonts w:hint="eastAsia"/>
                <w:noProof/>
                <w:webHidden/>
              </w:rPr>
              <w:fldChar w:fldCharType="end"/>
            </w:r>
          </w:hyperlink>
        </w:p>
        <w:p w14:paraId="6594D654" w14:textId="5F958A9B" w:rsidR="00D740BF" w:rsidRDefault="00D740BF">
          <w:pPr>
            <w:pStyle w:val="TOC2"/>
            <w:rPr>
              <w:rFonts w:asciiTheme="minorHAnsi" w:eastAsiaTheme="minorEastAsia" w:hAnsiTheme="minorHAnsi" w:cstheme="minorBidi" w:hint="eastAsia"/>
              <w:noProof/>
              <w:sz w:val="22"/>
              <w:szCs w:val="24"/>
              <w:lang w:val="en-US"/>
              <w14:ligatures w14:val="standardContextual"/>
            </w:rPr>
          </w:pPr>
          <w:hyperlink w:anchor="_Toc217666130" w:history="1">
            <w:r w:rsidRPr="00DE3821">
              <w:rPr>
                <w:rStyle w:val="affe"/>
                <w:rFonts w:hint="eastAsia"/>
                <w:noProof/>
              </w:rPr>
              <w:t>4.7</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看门狗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_Toc217666130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97</w:t>
            </w:r>
            <w:r>
              <w:rPr>
                <w:rFonts w:hint="eastAsia"/>
                <w:noProof/>
                <w:webHidden/>
              </w:rPr>
              <w:fldChar w:fldCharType="end"/>
            </w:r>
          </w:hyperlink>
        </w:p>
        <w:p w14:paraId="19EF4C7A" w14:textId="3DAD27BE" w:rsidR="00D740BF" w:rsidRDefault="00D740BF">
          <w:pPr>
            <w:pStyle w:val="TOC2"/>
            <w:rPr>
              <w:rFonts w:asciiTheme="minorHAnsi" w:eastAsiaTheme="minorEastAsia" w:hAnsiTheme="minorHAnsi" w:cstheme="minorBidi" w:hint="eastAsia"/>
              <w:noProof/>
              <w:sz w:val="22"/>
              <w:szCs w:val="24"/>
              <w:lang w:val="en-US"/>
              <w14:ligatures w14:val="standardContextual"/>
            </w:rPr>
          </w:pPr>
          <w:hyperlink w:anchor="_Toc217666131" w:history="1">
            <w:r w:rsidRPr="00DE3821">
              <w:rPr>
                <w:rStyle w:val="affe"/>
                <w:rFonts w:hint="eastAsia"/>
                <w:noProof/>
              </w:rPr>
              <w:t>4.8</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协处理器</w:t>
            </w:r>
            <w:r w:rsidRPr="00DE3821">
              <w:rPr>
                <w:rStyle w:val="affe"/>
                <w:rFonts w:hint="eastAsia"/>
                <w:noProof/>
              </w:rPr>
              <w:t>0</w:t>
            </w:r>
            <w:r w:rsidRPr="00DE3821">
              <w:rPr>
                <w:rStyle w:val="affe"/>
                <w:rFonts w:hint="eastAsia"/>
                <w:noProof/>
              </w:rPr>
              <w:t>（</w:t>
            </w:r>
            <w:r w:rsidRPr="00DE3821">
              <w:rPr>
                <w:rStyle w:val="affe"/>
                <w:rFonts w:hint="eastAsia"/>
                <w:noProof/>
              </w:rPr>
              <w:t>CP0</w:t>
            </w:r>
            <w:r w:rsidRPr="00DE3821">
              <w:rPr>
                <w:rStyle w:val="affe"/>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_Toc217666131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97</w:t>
            </w:r>
            <w:r>
              <w:rPr>
                <w:rFonts w:hint="eastAsia"/>
                <w:noProof/>
                <w:webHidden/>
              </w:rPr>
              <w:fldChar w:fldCharType="end"/>
            </w:r>
          </w:hyperlink>
        </w:p>
        <w:p w14:paraId="0C55B6BF" w14:textId="74DF52B1" w:rsidR="00D740BF" w:rsidRDefault="00D740BF">
          <w:pPr>
            <w:pStyle w:val="TOC3"/>
            <w:rPr>
              <w:rFonts w:asciiTheme="minorHAnsi" w:eastAsiaTheme="minorEastAsia" w:hAnsiTheme="minorHAnsi" w:cstheme="minorBidi" w:hint="eastAsia"/>
              <w:noProof/>
              <w:sz w:val="22"/>
              <w:szCs w:val="24"/>
              <w:lang w:val="en-US"/>
              <w14:ligatures w14:val="standardContextual"/>
            </w:rPr>
          </w:pPr>
          <w:hyperlink w:anchor="_Toc217666132" w:history="1">
            <w:r w:rsidRPr="00DE3821">
              <w:rPr>
                <w:rStyle w:val="affe"/>
                <w:rFonts w:hint="eastAsia"/>
                <w:noProof/>
                <w:kern w:val="0"/>
                <w14:scene3d>
                  <w14:camera w14:prst="orthographicFront"/>
                  <w14:lightRig w14:rig="threePt" w14:dir="t">
                    <w14:rot w14:lat="0" w14:lon="0" w14:rev="0"/>
                  </w14:lightRig>
                </w14:scene3d>
              </w:rPr>
              <w:t>4.8.1</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CP0</w:t>
            </w:r>
            <w:r w:rsidRPr="00DE3821">
              <w:rPr>
                <w:rStyle w:val="affe"/>
                <w:rFonts w:hint="eastAsia"/>
                <w:noProof/>
              </w:rPr>
              <w:t>的功能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_Toc217666132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97</w:t>
            </w:r>
            <w:r>
              <w:rPr>
                <w:rFonts w:hint="eastAsia"/>
                <w:noProof/>
                <w:webHidden/>
              </w:rPr>
              <w:fldChar w:fldCharType="end"/>
            </w:r>
          </w:hyperlink>
        </w:p>
        <w:p w14:paraId="4F50695E" w14:textId="239B00B8" w:rsidR="00D740BF" w:rsidRDefault="00D740BF">
          <w:pPr>
            <w:pStyle w:val="TOC3"/>
            <w:rPr>
              <w:rFonts w:asciiTheme="minorHAnsi" w:eastAsiaTheme="minorEastAsia" w:hAnsiTheme="minorHAnsi" w:cstheme="minorBidi" w:hint="eastAsia"/>
              <w:noProof/>
              <w:sz w:val="22"/>
              <w:szCs w:val="24"/>
              <w:lang w:val="en-US"/>
              <w14:ligatures w14:val="standardContextual"/>
            </w:rPr>
          </w:pPr>
          <w:hyperlink w:anchor="_Toc217666133" w:history="1">
            <w:r w:rsidRPr="00DE3821">
              <w:rPr>
                <w:rStyle w:val="affe"/>
                <w:rFonts w:hint="eastAsia"/>
                <w:noProof/>
                <w:kern w:val="0"/>
                <w14:scene3d>
                  <w14:camera w14:prst="orthographicFront"/>
                  <w14:lightRig w14:rig="threePt" w14:dir="t">
                    <w14:rot w14:lat="0" w14:lon="0" w14:rev="0"/>
                  </w14:lightRig>
                </w14:scene3d>
              </w:rPr>
              <w:t>4.8.2</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需要增加的指令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_Toc217666133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98</w:t>
            </w:r>
            <w:r>
              <w:rPr>
                <w:rFonts w:hint="eastAsia"/>
                <w:noProof/>
                <w:webHidden/>
              </w:rPr>
              <w:fldChar w:fldCharType="end"/>
            </w:r>
          </w:hyperlink>
        </w:p>
        <w:p w14:paraId="5AE72CE3" w14:textId="58559800" w:rsidR="00D740BF" w:rsidRDefault="00D740BF">
          <w:pPr>
            <w:pStyle w:val="TOC3"/>
            <w:rPr>
              <w:rFonts w:asciiTheme="minorHAnsi" w:eastAsiaTheme="minorEastAsia" w:hAnsiTheme="minorHAnsi" w:cstheme="minorBidi" w:hint="eastAsia"/>
              <w:noProof/>
              <w:sz w:val="22"/>
              <w:szCs w:val="24"/>
              <w:lang w:val="en-US"/>
              <w14:ligatures w14:val="standardContextual"/>
            </w:rPr>
          </w:pPr>
          <w:hyperlink w:anchor="_Toc217666134" w:history="1">
            <w:r w:rsidRPr="00DE3821">
              <w:rPr>
                <w:rStyle w:val="affe"/>
                <w:rFonts w:hint="eastAsia"/>
                <w:noProof/>
                <w:kern w:val="0"/>
                <w14:scene3d>
                  <w14:camera w14:prst="orthographicFront"/>
                  <w14:lightRig w14:rig="threePt" w14:dir="t">
                    <w14:rot w14:lat="0" w14:lon="0" w14:rev="0"/>
                  </w14:lightRig>
                </w14:scene3d>
              </w:rPr>
              <w:t>4.8.3</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CP0</w:t>
            </w:r>
            <w:r w:rsidRPr="00DE3821">
              <w:rPr>
                <w:rStyle w:val="affe"/>
                <w:rFonts w:hint="eastAsia"/>
                <w:noProof/>
              </w:rPr>
              <w:t>中断异常相关寄存器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_Toc217666134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98</w:t>
            </w:r>
            <w:r>
              <w:rPr>
                <w:rFonts w:hint="eastAsia"/>
                <w:noProof/>
                <w:webHidden/>
              </w:rPr>
              <w:fldChar w:fldCharType="end"/>
            </w:r>
          </w:hyperlink>
        </w:p>
        <w:p w14:paraId="71B1F653" w14:textId="4E45F693" w:rsidR="00D740BF" w:rsidRDefault="00D740BF">
          <w:pPr>
            <w:pStyle w:val="TOC3"/>
            <w:rPr>
              <w:rFonts w:asciiTheme="minorHAnsi" w:eastAsiaTheme="minorEastAsia" w:hAnsiTheme="minorHAnsi" w:cstheme="minorBidi" w:hint="eastAsia"/>
              <w:noProof/>
              <w:sz w:val="22"/>
              <w:szCs w:val="24"/>
              <w:lang w:val="en-US"/>
              <w14:ligatures w14:val="standardContextual"/>
            </w:rPr>
          </w:pPr>
          <w:hyperlink w:anchor="_Toc217666135" w:history="1">
            <w:r w:rsidRPr="00DE3821">
              <w:rPr>
                <w:rStyle w:val="affe"/>
                <w:rFonts w:hint="eastAsia"/>
                <w:noProof/>
                <w:kern w:val="0"/>
                <w14:scene3d>
                  <w14:camera w14:prst="orthographicFront"/>
                  <w14:lightRig w14:rig="threePt" w14:dir="t">
                    <w14:rot w14:lat="0" w14:lon="0" w14:rev="0"/>
                  </w14:lightRig>
                </w14:scene3d>
              </w:rPr>
              <w:t>4.8.4</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CP0</w:t>
            </w:r>
            <w:r w:rsidRPr="00DE3821">
              <w:rPr>
                <w:rStyle w:val="affe"/>
                <w:rFonts w:hint="eastAsia"/>
                <w:noProof/>
              </w:rPr>
              <w:t>寄存器的修改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_Toc217666135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99</w:t>
            </w:r>
            <w:r>
              <w:rPr>
                <w:rFonts w:hint="eastAsia"/>
                <w:noProof/>
                <w:webHidden/>
              </w:rPr>
              <w:fldChar w:fldCharType="end"/>
            </w:r>
          </w:hyperlink>
        </w:p>
        <w:p w14:paraId="5343C3A4" w14:textId="4B158F4A" w:rsidR="00D740BF" w:rsidRDefault="00D740BF">
          <w:pPr>
            <w:pStyle w:val="TOC3"/>
            <w:rPr>
              <w:rFonts w:asciiTheme="minorHAnsi" w:eastAsiaTheme="minorEastAsia" w:hAnsiTheme="minorHAnsi" w:cstheme="minorBidi" w:hint="eastAsia"/>
              <w:noProof/>
              <w:sz w:val="22"/>
              <w:szCs w:val="24"/>
              <w:lang w:val="en-US"/>
              <w14:ligatures w14:val="standardContextual"/>
            </w:rPr>
          </w:pPr>
          <w:hyperlink w:anchor="_Toc217666136" w:history="1">
            <w:r w:rsidRPr="00DE3821">
              <w:rPr>
                <w:rStyle w:val="affe"/>
                <w:rFonts w:hint="eastAsia"/>
                <w:noProof/>
                <w:kern w:val="0"/>
                <w14:scene3d>
                  <w14:camera w14:prst="orthographicFront"/>
                  <w14:lightRig w14:rig="threePt" w14:dir="t">
                    <w14:rot w14:lat="0" w14:lon="0" w14:rev="0"/>
                  </w14:lightRig>
                </w14:scene3d>
              </w:rPr>
              <w:t>4.8.5</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中断响应过程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_Toc217666136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99</w:t>
            </w:r>
            <w:r>
              <w:rPr>
                <w:rFonts w:hint="eastAsia"/>
                <w:noProof/>
                <w:webHidden/>
              </w:rPr>
              <w:fldChar w:fldCharType="end"/>
            </w:r>
          </w:hyperlink>
        </w:p>
        <w:p w14:paraId="69B53D39" w14:textId="0EB350A0" w:rsidR="00D740BF" w:rsidRDefault="00D740BF">
          <w:pPr>
            <w:pStyle w:val="TOC1"/>
            <w:tabs>
              <w:tab w:val="left" w:pos="1680"/>
            </w:tabs>
            <w:rPr>
              <w:rFonts w:asciiTheme="minorHAnsi" w:eastAsiaTheme="minorEastAsia" w:hAnsiTheme="minorHAnsi" w:cstheme="minorBidi" w:hint="eastAsia"/>
              <w:noProof/>
              <w:sz w:val="22"/>
              <w:szCs w:val="24"/>
              <w:lang w:val="en-US"/>
              <w14:ligatures w14:val="standardContextual"/>
            </w:rPr>
          </w:pPr>
          <w:hyperlink w:anchor="_Toc217666137" w:history="1">
            <w:r w:rsidRPr="00DE3821">
              <w:rPr>
                <w:rStyle w:val="affe"/>
                <w:rFonts w:hint="eastAsia"/>
                <w:noProof/>
              </w:rPr>
              <w:t>第</w:t>
            </w:r>
            <w:r w:rsidRPr="00DE3821">
              <w:rPr>
                <w:rStyle w:val="affe"/>
                <w:rFonts w:hint="eastAsia"/>
                <w:noProof/>
              </w:rPr>
              <w:t xml:space="preserve"> 5 </w:t>
            </w:r>
            <w:r w:rsidRPr="00DE3821">
              <w:rPr>
                <w:rStyle w:val="affe"/>
                <w:rFonts w:hint="eastAsia"/>
                <w:noProof/>
              </w:rPr>
              <w:t>章</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MiniSys-1A</w:t>
            </w:r>
            <w:r w:rsidRPr="00DE3821">
              <w:rPr>
                <w:rStyle w:val="affe"/>
                <w:rFonts w:hint="eastAsia"/>
                <w:noProof/>
              </w:rPr>
              <w:t>汇编语言程序设计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_Toc217666137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101</w:t>
            </w:r>
            <w:r>
              <w:rPr>
                <w:rFonts w:hint="eastAsia"/>
                <w:noProof/>
                <w:webHidden/>
              </w:rPr>
              <w:fldChar w:fldCharType="end"/>
            </w:r>
          </w:hyperlink>
        </w:p>
        <w:p w14:paraId="68FA9AF5" w14:textId="07577F1A" w:rsidR="00D740BF" w:rsidRDefault="00D740BF">
          <w:pPr>
            <w:pStyle w:val="TOC2"/>
            <w:rPr>
              <w:rFonts w:asciiTheme="minorHAnsi" w:eastAsiaTheme="minorEastAsia" w:hAnsiTheme="minorHAnsi" w:cstheme="minorBidi" w:hint="eastAsia"/>
              <w:noProof/>
              <w:sz w:val="22"/>
              <w:szCs w:val="24"/>
              <w:lang w:val="en-US"/>
              <w14:ligatures w14:val="standardContextual"/>
            </w:rPr>
          </w:pPr>
          <w:hyperlink w:anchor="_Toc217666138" w:history="1">
            <w:r w:rsidRPr="00DE3821">
              <w:rPr>
                <w:rStyle w:val="affe"/>
                <w:rFonts w:hint="eastAsia"/>
                <w:noProof/>
              </w:rPr>
              <w:t>5.1</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指令的汇编语句格式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_Toc217666138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101</w:t>
            </w:r>
            <w:r>
              <w:rPr>
                <w:rFonts w:hint="eastAsia"/>
                <w:noProof/>
                <w:webHidden/>
              </w:rPr>
              <w:fldChar w:fldCharType="end"/>
            </w:r>
          </w:hyperlink>
        </w:p>
        <w:p w14:paraId="71178E61" w14:textId="04CCD7F2" w:rsidR="00D740BF" w:rsidRDefault="00D740BF">
          <w:pPr>
            <w:pStyle w:val="TOC2"/>
            <w:rPr>
              <w:rFonts w:asciiTheme="minorHAnsi" w:eastAsiaTheme="minorEastAsia" w:hAnsiTheme="minorHAnsi" w:cstheme="minorBidi" w:hint="eastAsia"/>
              <w:noProof/>
              <w:sz w:val="22"/>
              <w:szCs w:val="24"/>
              <w:lang w:val="en-US"/>
              <w14:ligatures w14:val="standardContextual"/>
            </w:rPr>
          </w:pPr>
          <w:hyperlink w:anchor="_Toc217666139" w:history="1">
            <w:r w:rsidRPr="00DE3821">
              <w:rPr>
                <w:rStyle w:val="affe"/>
                <w:rFonts w:hint="eastAsia"/>
                <w:noProof/>
              </w:rPr>
              <w:t>5.2</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汇编伪指令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_Toc217666139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101</w:t>
            </w:r>
            <w:r>
              <w:rPr>
                <w:rFonts w:hint="eastAsia"/>
                <w:noProof/>
                <w:webHidden/>
              </w:rPr>
              <w:fldChar w:fldCharType="end"/>
            </w:r>
          </w:hyperlink>
        </w:p>
        <w:p w14:paraId="2FBE163A" w14:textId="26EBF15A" w:rsidR="00D740BF" w:rsidRDefault="00D740BF">
          <w:pPr>
            <w:pStyle w:val="TOC3"/>
            <w:rPr>
              <w:rFonts w:asciiTheme="minorHAnsi" w:eastAsiaTheme="minorEastAsia" w:hAnsiTheme="minorHAnsi" w:cstheme="minorBidi" w:hint="eastAsia"/>
              <w:noProof/>
              <w:sz w:val="22"/>
              <w:szCs w:val="24"/>
              <w:lang w:val="en-US"/>
              <w14:ligatures w14:val="standardContextual"/>
            </w:rPr>
          </w:pPr>
          <w:hyperlink w:anchor="_Toc217666140" w:history="1">
            <w:r w:rsidRPr="00DE3821">
              <w:rPr>
                <w:rStyle w:val="affe"/>
                <w:rFonts w:hint="eastAsia"/>
                <w:noProof/>
                <w:kern w:val="0"/>
                <w14:scene3d>
                  <w14:camera w14:prst="orthographicFront"/>
                  <w14:lightRig w14:rig="threePt" w14:dir="t">
                    <w14:rot w14:lat="0" w14:lon="0" w14:rev="0"/>
                  </w14:lightRig>
                </w14:scene3d>
              </w:rPr>
              <w:t>5.2.1</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段定义伪指令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_Toc217666140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101</w:t>
            </w:r>
            <w:r>
              <w:rPr>
                <w:rFonts w:hint="eastAsia"/>
                <w:noProof/>
                <w:webHidden/>
              </w:rPr>
              <w:fldChar w:fldCharType="end"/>
            </w:r>
          </w:hyperlink>
        </w:p>
        <w:p w14:paraId="2A6773A2" w14:textId="66234FCF" w:rsidR="00D740BF" w:rsidRDefault="00D740BF">
          <w:pPr>
            <w:pStyle w:val="TOC3"/>
            <w:rPr>
              <w:rFonts w:asciiTheme="minorHAnsi" w:eastAsiaTheme="minorEastAsia" w:hAnsiTheme="minorHAnsi" w:cstheme="minorBidi" w:hint="eastAsia"/>
              <w:noProof/>
              <w:sz w:val="22"/>
              <w:szCs w:val="24"/>
              <w:lang w:val="en-US"/>
              <w14:ligatures w14:val="standardContextual"/>
            </w:rPr>
          </w:pPr>
          <w:hyperlink w:anchor="_Toc217666141" w:history="1">
            <w:r w:rsidRPr="00DE3821">
              <w:rPr>
                <w:rStyle w:val="affe"/>
                <w:rFonts w:hint="eastAsia"/>
                <w:noProof/>
                <w:kern w:val="0"/>
                <w14:scene3d>
                  <w14:camera w14:prst="orthographicFront"/>
                  <w14:lightRig w14:rig="threePt" w14:dir="t">
                    <w14:rot w14:lat="0" w14:lon="0" w14:rev="0"/>
                  </w14:lightRig>
                </w14:scene3d>
              </w:rPr>
              <w:t>5.2.2</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数据定义伪指令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_Toc217666141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102</w:t>
            </w:r>
            <w:r>
              <w:rPr>
                <w:rFonts w:hint="eastAsia"/>
                <w:noProof/>
                <w:webHidden/>
              </w:rPr>
              <w:fldChar w:fldCharType="end"/>
            </w:r>
          </w:hyperlink>
        </w:p>
        <w:p w14:paraId="5DCBC90B" w14:textId="34BC31EC" w:rsidR="00D740BF" w:rsidRDefault="00D740BF">
          <w:pPr>
            <w:pStyle w:val="TOC3"/>
            <w:rPr>
              <w:rFonts w:asciiTheme="minorHAnsi" w:eastAsiaTheme="minorEastAsia" w:hAnsiTheme="minorHAnsi" w:cstheme="minorBidi" w:hint="eastAsia"/>
              <w:noProof/>
              <w:sz w:val="22"/>
              <w:szCs w:val="24"/>
              <w:lang w:val="en-US"/>
              <w14:ligatures w14:val="standardContextual"/>
            </w:rPr>
          </w:pPr>
          <w:hyperlink w:anchor="_Toc217666142" w:history="1">
            <w:r w:rsidRPr="00DE3821">
              <w:rPr>
                <w:rStyle w:val="affe"/>
                <w:rFonts w:hint="eastAsia"/>
                <w:noProof/>
                <w:kern w:val="0"/>
                <w14:scene3d>
                  <w14:camera w14:prst="orthographicFront"/>
                  <w14:lightRig w14:rig="threePt" w14:dir="t">
                    <w14:rot w14:lat="0" w14:lon="0" w14:rev="0"/>
                  </w14:lightRig>
                </w14:scene3d>
              </w:rPr>
              <w:t>5.2.3</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数据对齐伪指令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_Toc217666142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103</w:t>
            </w:r>
            <w:r>
              <w:rPr>
                <w:rFonts w:hint="eastAsia"/>
                <w:noProof/>
                <w:webHidden/>
              </w:rPr>
              <w:fldChar w:fldCharType="end"/>
            </w:r>
          </w:hyperlink>
        </w:p>
        <w:p w14:paraId="6DEC97DD" w14:textId="088CE66D" w:rsidR="00D740BF" w:rsidRDefault="00D740BF">
          <w:pPr>
            <w:pStyle w:val="TOC2"/>
            <w:rPr>
              <w:rFonts w:asciiTheme="minorHAnsi" w:eastAsiaTheme="minorEastAsia" w:hAnsiTheme="minorHAnsi" w:cstheme="minorBidi" w:hint="eastAsia"/>
              <w:noProof/>
              <w:sz w:val="22"/>
              <w:szCs w:val="24"/>
              <w:lang w:val="en-US"/>
              <w14:ligatures w14:val="standardContextual"/>
            </w:rPr>
          </w:pPr>
          <w:hyperlink w:anchor="_Toc217666143" w:history="1">
            <w:r w:rsidRPr="00DE3821">
              <w:rPr>
                <w:rStyle w:val="affe"/>
                <w:rFonts w:hint="eastAsia"/>
                <w:noProof/>
              </w:rPr>
              <w:t>5.3</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Minisys-1A</w:t>
            </w:r>
            <w:r w:rsidRPr="00DE3821">
              <w:rPr>
                <w:rStyle w:val="affe"/>
                <w:rFonts w:hint="eastAsia"/>
                <w:noProof/>
              </w:rPr>
              <w:t>汇编程序设计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_Toc217666143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103</w:t>
            </w:r>
            <w:r>
              <w:rPr>
                <w:rFonts w:hint="eastAsia"/>
                <w:noProof/>
                <w:webHidden/>
              </w:rPr>
              <w:fldChar w:fldCharType="end"/>
            </w:r>
          </w:hyperlink>
        </w:p>
        <w:p w14:paraId="288AF691" w14:textId="1A9FC2BB" w:rsidR="00D740BF" w:rsidRDefault="00D740BF">
          <w:pPr>
            <w:pStyle w:val="TOC3"/>
            <w:rPr>
              <w:rFonts w:asciiTheme="minorHAnsi" w:eastAsiaTheme="minorEastAsia" w:hAnsiTheme="minorHAnsi" w:cstheme="minorBidi" w:hint="eastAsia"/>
              <w:noProof/>
              <w:sz w:val="22"/>
              <w:szCs w:val="24"/>
              <w:lang w:val="en-US"/>
              <w14:ligatures w14:val="standardContextual"/>
            </w:rPr>
          </w:pPr>
          <w:hyperlink w:anchor="_Toc217666144" w:history="1">
            <w:r w:rsidRPr="00DE3821">
              <w:rPr>
                <w:rStyle w:val="affe"/>
                <w:rFonts w:hint="eastAsia"/>
                <w:noProof/>
                <w:kern w:val="0"/>
                <w14:scene3d>
                  <w14:camera w14:prst="orthographicFront"/>
                  <w14:lightRig w14:rig="threePt" w14:dir="t">
                    <w14:rot w14:lat="0" w14:lon="0" w14:rev="0"/>
                  </w14:lightRig>
                </w14:scene3d>
              </w:rPr>
              <w:t>5.3.1</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Minisys-1A</w:t>
            </w:r>
            <w:r w:rsidRPr="00DE3821">
              <w:rPr>
                <w:rStyle w:val="affe"/>
                <w:rFonts w:hint="eastAsia"/>
                <w:noProof/>
              </w:rPr>
              <w:t>汇编程序结构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_Toc217666144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103</w:t>
            </w:r>
            <w:r>
              <w:rPr>
                <w:rFonts w:hint="eastAsia"/>
                <w:noProof/>
                <w:webHidden/>
              </w:rPr>
              <w:fldChar w:fldCharType="end"/>
            </w:r>
          </w:hyperlink>
        </w:p>
        <w:p w14:paraId="7621E71F" w14:textId="1F9EEB6F" w:rsidR="00D740BF" w:rsidRDefault="00D740BF">
          <w:pPr>
            <w:pStyle w:val="TOC3"/>
            <w:rPr>
              <w:rFonts w:asciiTheme="minorHAnsi" w:eastAsiaTheme="minorEastAsia" w:hAnsiTheme="minorHAnsi" w:cstheme="minorBidi" w:hint="eastAsia"/>
              <w:noProof/>
              <w:sz w:val="22"/>
              <w:szCs w:val="24"/>
              <w:lang w:val="en-US"/>
              <w14:ligatures w14:val="standardContextual"/>
            </w:rPr>
          </w:pPr>
          <w:hyperlink w:anchor="_Toc217666145" w:history="1">
            <w:r w:rsidRPr="00DE3821">
              <w:rPr>
                <w:rStyle w:val="affe"/>
                <w:rFonts w:hint="eastAsia"/>
                <w:noProof/>
                <w:kern w:val="0"/>
                <w14:scene3d>
                  <w14:camera w14:prst="orthographicFront"/>
                  <w14:lightRig w14:rig="threePt" w14:dir="t">
                    <w14:rot w14:lat="0" w14:lon="0" w14:rev="0"/>
                  </w14:lightRig>
                </w14:scene3d>
              </w:rPr>
              <w:t>5.3.2</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MiniSys-1A</w:t>
            </w:r>
            <w:r w:rsidRPr="00DE3821">
              <w:rPr>
                <w:rStyle w:val="affe"/>
                <w:rFonts w:hint="eastAsia"/>
                <w:noProof/>
              </w:rPr>
              <w:t>程序编程还需注意的问题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_Toc217666145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104</w:t>
            </w:r>
            <w:r>
              <w:rPr>
                <w:rFonts w:hint="eastAsia"/>
                <w:noProof/>
                <w:webHidden/>
              </w:rPr>
              <w:fldChar w:fldCharType="end"/>
            </w:r>
          </w:hyperlink>
        </w:p>
        <w:p w14:paraId="0DAC9749" w14:textId="4F434547" w:rsidR="00D740BF" w:rsidRDefault="00D740BF">
          <w:pPr>
            <w:pStyle w:val="TOC2"/>
            <w:rPr>
              <w:rFonts w:asciiTheme="minorHAnsi" w:eastAsiaTheme="minorEastAsia" w:hAnsiTheme="minorHAnsi" w:cstheme="minorBidi" w:hint="eastAsia"/>
              <w:noProof/>
              <w:sz w:val="22"/>
              <w:szCs w:val="24"/>
              <w:lang w:val="en-US"/>
              <w14:ligatures w14:val="standardContextual"/>
            </w:rPr>
          </w:pPr>
          <w:hyperlink w:anchor="_Toc217666146" w:history="1">
            <w:r w:rsidRPr="00DE3821">
              <w:rPr>
                <w:rStyle w:val="affe"/>
                <w:rFonts w:hint="eastAsia"/>
                <w:noProof/>
              </w:rPr>
              <w:t>5.4</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Minisys-1A</w:t>
            </w:r>
            <w:r w:rsidRPr="00DE3821">
              <w:rPr>
                <w:rStyle w:val="affe"/>
                <w:rFonts w:hint="eastAsia"/>
                <w:noProof/>
              </w:rPr>
              <w:t>汇编器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_Toc217666146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108</w:t>
            </w:r>
            <w:r>
              <w:rPr>
                <w:rFonts w:hint="eastAsia"/>
                <w:noProof/>
                <w:webHidden/>
              </w:rPr>
              <w:fldChar w:fldCharType="end"/>
            </w:r>
          </w:hyperlink>
        </w:p>
        <w:p w14:paraId="31348B49" w14:textId="503CEBAD" w:rsidR="00D740BF" w:rsidRDefault="00D740BF">
          <w:pPr>
            <w:pStyle w:val="TOC3"/>
            <w:rPr>
              <w:rFonts w:asciiTheme="minorHAnsi" w:eastAsiaTheme="minorEastAsia" w:hAnsiTheme="minorHAnsi" w:cstheme="minorBidi" w:hint="eastAsia"/>
              <w:noProof/>
              <w:sz w:val="22"/>
              <w:szCs w:val="24"/>
              <w:lang w:val="en-US"/>
              <w14:ligatures w14:val="standardContextual"/>
            </w:rPr>
          </w:pPr>
          <w:hyperlink w:anchor="_Toc217666147" w:history="1">
            <w:r w:rsidRPr="00DE3821">
              <w:rPr>
                <w:rStyle w:val="affe"/>
                <w:rFonts w:hint="eastAsia"/>
                <w:noProof/>
                <w:kern w:val="0"/>
                <w14:scene3d>
                  <w14:camera w14:prst="orthographicFront"/>
                  <w14:lightRig w14:rig="threePt" w14:dir="t">
                    <w14:rot w14:lat="0" w14:lon="0" w14:rev="0"/>
                  </w14:lightRig>
                </w14:scene3d>
              </w:rPr>
              <w:t>5.4.1</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词法规则：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_Toc217666147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108</w:t>
            </w:r>
            <w:r>
              <w:rPr>
                <w:rFonts w:hint="eastAsia"/>
                <w:noProof/>
                <w:webHidden/>
              </w:rPr>
              <w:fldChar w:fldCharType="end"/>
            </w:r>
          </w:hyperlink>
        </w:p>
        <w:p w14:paraId="47D03919" w14:textId="0B8C793B" w:rsidR="00D740BF" w:rsidRDefault="00D740BF">
          <w:pPr>
            <w:pStyle w:val="TOC3"/>
            <w:rPr>
              <w:rFonts w:asciiTheme="minorHAnsi" w:eastAsiaTheme="minorEastAsia" w:hAnsiTheme="minorHAnsi" w:cstheme="minorBidi" w:hint="eastAsia"/>
              <w:noProof/>
              <w:sz w:val="22"/>
              <w:szCs w:val="24"/>
              <w:lang w:val="en-US"/>
              <w14:ligatures w14:val="standardContextual"/>
            </w:rPr>
          </w:pPr>
          <w:hyperlink w:anchor="_Toc217666148" w:history="1">
            <w:r w:rsidRPr="00DE3821">
              <w:rPr>
                <w:rStyle w:val="affe"/>
                <w:rFonts w:hint="eastAsia"/>
                <w:noProof/>
                <w:kern w:val="0"/>
                <w14:scene3d>
                  <w14:camera w14:prst="orthographicFront"/>
                  <w14:lightRig w14:rig="threePt" w14:dir="t">
                    <w14:rot w14:lat="0" w14:lon="0" w14:rev="0"/>
                  </w14:lightRig>
                </w14:scene3d>
              </w:rPr>
              <w:t>5.4.2</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语法规则：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_Toc217666148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109</w:t>
            </w:r>
            <w:r>
              <w:rPr>
                <w:rFonts w:hint="eastAsia"/>
                <w:noProof/>
                <w:webHidden/>
              </w:rPr>
              <w:fldChar w:fldCharType="end"/>
            </w:r>
          </w:hyperlink>
        </w:p>
        <w:p w14:paraId="1A2B5C29" w14:textId="2FE5B8ED" w:rsidR="00D740BF" w:rsidRDefault="00D740BF">
          <w:pPr>
            <w:pStyle w:val="TOC1"/>
            <w:tabs>
              <w:tab w:val="left" w:pos="1680"/>
            </w:tabs>
            <w:rPr>
              <w:rFonts w:asciiTheme="minorHAnsi" w:eastAsiaTheme="minorEastAsia" w:hAnsiTheme="minorHAnsi" w:cstheme="minorBidi" w:hint="eastAsia"/>
              <w:noProof/>
              <w:sz w:val="22"/>
              <w:szCs w:val="24"/>
              <w:lang w:val="en-US"/>
              <w14:ligatures w14:val="standardContextual"/>
            </w:rPr>
          </w:pPr>
          <w:hyperlink w:anchor="_Toc217666149" w:history="1">
            <w:r w:rsidRPr="00DE3821">
              <w:rPr>
                <w:rStyle w:val="affe"/>
                <w:rFonts w:hint="eastAsia"/>
                <w:noProof/>
              </w:rPr>
              <w:t>第</w:t>
            </w:r>
            <w:r w:rsidRPr="00DE3821">
              <w:rPr>
                <w:rStyle w:val="affe"/>
                <w:rFonts w:hint="eastAsia"/>
                <w:noProof/>
              </w:rPr>
              <w:t xml:space="preserve"> 6 </w:t>
            </w:r>
            <w:r w:rsidRPr="00DE3821">
              <w:rPr>
                <w:rStyle w:val="affe"/>
                <w:rFonts w:hint="eastAsia"/>
                <w:noProof/>
              </w:rPr>
              <w:t>章</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Mini C</w:t>
            </w:r>
            <w:r w:rsidRPr="00DE3821">
              <w:rPr>
                <w:rStyle w:val="affe"/>
                <w:rFonts w:hint="eastAsia"/>
                <w:noProof/>
              </w:rPr>
              <w:t>的有关规定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_Toc217666149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112</w:t>
            </w:r>
            <w:r>
              <w:rPr>
                <w:rFonts w:hint="eastAsia"/>
                <w:noProof/>
                <w:webHidden/>
              </w:rPr>
              <w:fldChar w:fldCharType="end"/>
            </w:r>
          </w:hyperlink>
        </w:p>
        <w:p w14:paraId="0C7B4FD6" w14:textId="2181BB01" w:rsidR="00D740BF" w:rsidRDefault="00D740BF">
          <w:pPr>
            <w:pStyle w:val="TOC2"/>
            <w:rPr>
              <w:rFonts w:asciiTheme="minorHAnsi" w:eastAsiaTheme="minorEastAsia" w:hAnsiTheme="minorHAnsi" w:cstheme="minorBidi" w:hint="eastAsia"/>
              <w:noProof/>
              <w:sz w:val="22"/>
              <w:szCs w:val="24"/>
              <w:lang w:val="en-US"/>
              <w14:ligatures w14:val="standardContextual"/>
            </w:rPr>
          </w:pPr>
          <w:hyperlink w:anchor="_Toc217666150" w:history="1">
            <w:r w:rsidRPr="00DE3821">
              <w:rPr>
                <w:rStyle w:val="affe"/>
                <w:rFonts w:hint="eastAsia"/>
                <w:noProof/>
              </w:rPr>
              <w:t>6.1</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数据类型、运算符和表达式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_Toc217666150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112</w:t>
            </w:r>
            <w:r>
              <w:rPr>
                <w:rFonts w:hint="eastAsia"/>
                <w:noProof/>
                <w:webHidden/>
              </w:rPr>
              <w:fldChar w:fldCharType="end"/>
            </w:r>
          </w:hyperlink>
        </w:p>
        <w:p w14:paraId="71B28E65" w14:textId="769EBC3C" w:rsidR="00D740BF" w:rsidRDefault="00D740BF">
          <w:pPr>
            <w:pStyle w:val="TOC3"/>
            <w:rPr>
              <w:rFonts w:asciiTheme="minorHAnsi" w:eastAsiaTheme="minorEastAsia" w:hAnsiTheme="minorHAnsi" w:cstheme="minorBidi" w:hint="eastAsia"/>
              <w:noProof/>
              <w:sz w:val="22"/>
              <w:szCs w:val="24"/>
              <w:lang w:val="en-US"/>
              <w14:ligatures w14:val="standardContextual"/>
            </w:rPr>
          </w:pPr>
          <w:hyperlink w:anchor="_Toc217666151" w:history="1">
            <w:r w:rsidRPr="00DE3821">
              <w:rPr>
                <w:rStyle w:val="affe"/>
                <w:rFonts w:hint="eastAsia"/>
                <w:noProof/>
                <w:kern w:val="0"/>
                <w14:scene3d>
                  <w14:camera w14:prst="orthographicFront"/>
                  <w14:lightRig w14:rig="threePt" w14:dir="t">
                    <w14:rot w14:lat="0" w14:lon="0" w14:rev="0"/>
                  </w14:lightRig>
                </w14:scene3d>
              </w:rPr>
              <w:t>6.1.1</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数据类型</w:t>
            </w:r>
            <w:r w:rsidRPr="00DE3821">
              <w:rPr>
                <w:rStyle w:val="affe"/>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_Toc217666151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112</w:t>
            </w:r>
            <w:r>
              <w:rPr>
                <w:rFonts w:hint="eastAsia"/>
                <w:noProof/>
                <w:webHidden/>
              </w:rPr>
              <w:fldChar w:fldCharType="end"/>
            </w:r>
          </w:hyperlink>
        </w:p>
        <w:p w14:paraId="6A0DA7BC" w14:textId="4A62D3D2" w:rsidR="00D740BF" w:rsidRDefault="00D740BF">
          <w:pPr>
            <w:pStyle w:val="TOC3"/>
            <w:rPr>
              <w:rFonts w:asciiTheme="minorHAnsi" w:eastAsiaTheme="minorEastAsia" w:hAnsiTheme="minorHAnsi" w:cstheme="minorBidi" w:hint="eastAsia"/>
              <w:noProof/>
              <w:sz w:val="22"/>
              <w:szCs w:val="24"/>
              <w:lang w:val="en-US"/>
              <w14:ligatures w14:val="standardContextual"/>
            </w:rPr>
          </w:pPr>
          <w:hyperlink w:anchor="_Toc217666152" w:history="1">
            <w:r w:rsidRPr="00DE3821">
              <w:rPr>
                <w:rStyle w:val="affe"/>
                <w:rFonts w:hint="eastAsia"/>
                <w:noProof/>
                <w:kern w:val="0"/>
                <w14:scene3d>
                  <w14:camera w14:prst="orthographicFront"/>
                  <w14:lightRig w14:rig="threePt" w14:dir="t">
                    <w14:rot w14:lat="0" w14:lon="0" w14:rev="0"/>
                  </w14:lightRig>
                </w14:scene3d>
              </w:rPr>
              <w:t>6.1.2</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运算符号</w:t>
            </w:r>
            <w:r w:rsidRPr="00DE3821">
              <w:rPr>
                <w:rStyle w:val="affe"/>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_Toc217666152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112</w:t>
            </w:r>
            <w:r>
              <w:rPr>
                <w:rFonts w:hint="eastAsia"/>
                <w:noProof/>
                <w:webHidden/>
              </w:rPr>
              <w:fldChar w:fldCharType="end"/>
            </w:r>
          </w:hyperlink>
        </w:p>
        <w:p w14:paraId="28E8B8A1" w14:textId="579F6534" w:rsidR="00D740BF" w:rsidRDefault="00D740BF">
          <w:pPr>
            <w:pStyle w:val="TOC3"/>
            <w:rPr>
              <w:rFonts w:asciiTheme="minorHAnsi" w:eastAsiaTheme="minorEastAsia" w:hAnsiTheme="minorHAnsi" w:cstheme="minorBidi" w:hint="eastAsia"/>
              <w:noProof/>
              <w:sz w:val="22"/>
              <w:szCs w:val="24"/>
              <w:lang w:val="en-US"/>
              <w14:ligatures w14:val="standardContextual"/>
            </w:rPr>
          </w:pPr>
          <w:hyperlink w:anchor="_Toc217666153" w:history="1">
            <w:r w:rsidRPr="00DE3821">
              <w:rPr>
                <w:rStyle w:val="affe"/>
                <w:rFonts w:hint="eastAsia"/>
                <w:noProof/>
                <w:kern w:val="0"/>
                <w14:scene3d>
                  <w14:camera w14:prst="orthographicFront"/>
                  <w14:lightRig w14:rig="threePt" w14:dir="t">
                    <w14:rot w14:lat="0" w14:lon="0" w14:rev="0"/>
                  </w14:lightRig>
                </w14:scene3d>
              </w:rPr>
              <w:t>6.1.3</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表达式</w:t>
            </w:r>
            <w:r w:rsidRPr="00DE3821">
              <w:rPr>
                <w:rStyle w:val="affe"/>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_Toc217666153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113</w:t>
            </w:r>
            <w:r>
              <w:rPr>
                <w:rFonts w:hint="eastAsia"/>
                <w:noProof/>
                <w:webHidden/>
              </w:rPr>
              <w:fldChar w:fldCharType="end"/>
            </w:r>
          </w:hyperlink>
        </w:p>
        <w:p w14:paraId="02FFD075" w14:textId="59107D93" w:rsidR="00D740BF" w:rsidRDefault="00D740BF">
          <w:pPr>
            <w:pStyle w:val="TOC2"/>
            <w:rPr>
              <w:rFonts w:asciiTheme="minorHAnsi" w:eastAsiaTheme="minorEastAsia" w:hAnsiTheme="minorHAnsi" w:cstheme="minorBidi" w:hint="eastAsia"/>
              <w:noProof/>
              <w:sz w:val="22"/>
              <w:szCs w:val="24"/>
              <w:lang w:val="en-US"/>
              <w14:ligatures w14:val="standardContextual"/>
            </w:rPr>
          </w:pPr>
          <w:hyperlink w:anchor="_Toc217666154" w:history="1">
            <w:r w:rsidRPr="00DE3821">
              <w:rPr>
                <w:rStyle w:val="affe"/>
                <w:rFonts w:hint="eastAsia"/>
                <w:noProof/>
              </w:rPr>
              <w:t>6.2</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一个简单的</w:t>
            </w:r>
            <w:r w:rsidRPr="00DE3821">
              <w:rPr>
                <w:rStyle w:val="affe"/>
                <w:rFonts w:hint="eastAsia"/>
                <w:noProof/>
              </w:rPr>
              <w:t>Mini C</w:t>
            </w:r>
            <w:r w:rsidRPr="00DE3821">
              <w:rPr>
                <w:rStyle w:val="affe"/>
                <w:rFonts w:hint="eastAsia"/>
                <w:noProof/>
              </w:rPr>
              <w:t>程序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_Toc217666154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114</w:t>
            </w:r>
            <w:r>
              <w:rPr>
                <w:rFonts w:hint="eastAsia"/>
                <w:noProof/>
                <w:webHidden/>
              </w:rPr>
              <w:fldChar w:fldCharType="end"/>
            </w:r>
          </w:hyperlink>
        </w:p>
        <w:p w14:paraId="2AECD56C" w14:textId="04797AA2" w:rsidR="00D740BF" w:rsidRDefault="00D740BF">
          <w:pPr>
            <w:pStyle w:val="TOC2"/>
            <w:rPr>
              <w:rFonts w:asciiTheme="minorHAnsi" w:eastAsiaTheme="minorEastAsia" w:hAnsiTheme="minorHAnsi" w:cstheme="minorBidi" w:hint="eastAsia"/>
              <w:noProof/>
              <w:sz w:val="22"/>
              <w:szCs w:val="24"/>
              <w:lang w:val="en-US"/>
              <w14:ligatures w14:val="standardContextual"/>
            </w:rPr>
          </w:pPr>
          <w:hyperlink w:anchor="_Toc217666155" w:history="1">
            <w:r w:rsidRPr="00DE3821">
              <w:rPr>
                <w:rStyle w:val="affe"/>
                <w:rFonts w:hint="eastAsia"/>
                <w:noProof/>
              </w:rPr>
              <w:t>6.3</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程序控制语句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_Toc217666155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114</w:t>
            </w:r>
            <w:r>
              <w:rPr>
                <w:rFonts w:hint="eastAsia"/>
                <w:noProof/>
                <w:webHidden/>
              </w:rPr>
              <w:fldChar w:fldCharType="end"/>
            </w:r>
          </w:hyperlink>
        </w:p>
        <w:p w14:paraId="5AC45D90" w14:textId="2FA94693" w:rsidR="00D740BF" w:rsidRDefault="00D740BF">
          <w:pPr>
            <w:pStyle w:val="TOC3"/>
            <w:rPr>
              <w:rFonts w:asciiTheme="minorHAnsi" w:eastAsiaTheme="minorEastAsia" w:hAnsiTheme="minorHAnsi" w:cstheme="minorBidi" w:hint="eastAsia"/>
              <w:noProof/>
              <w:sz w:val="22"/>
              <w:szCs w:val="24"/>
              <w:lang w:val="en-US"/>
              <w14:ligatures w14:val="standardContextual"/>
            </w:rPr>
          </w:pPr>
          <w:hyperlink w:anchor="_Toc217666156" w:history="1">
            <w:r w:rsidRPr="00DE3821">
              <w:rPr>
                <w:rStyle w:val="affe"/>
                <w:rFonts w:hint="eastAsia"/>
                <w:noProof/>
                <w:kern w:val="0"/>
                <w14:scene3d>
                  <w14:camera w14:prst="orthographicFront"/>
                  <w14:lightRig w14:rig="threePt" w14:dir="t">
                    <w14:rot w14:lat="0" w14:lon="0" w14:rev="0"/>
                  </w14:lightRig>
                </w14:scene3d>
              </w:rPr>
              <w:t>6.3.1</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循环控制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_Toc217666156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114</w:t>
            </w:r>
            <w:r>
              <w:rPr>
                <w:rFonts w:hint="eastAsia"/>
                <w:noProof/>
                <w:webHidden/>
              </w:rPr>
              <w:fldChar w:fldCharType="end"/>
            </w:r>
          </w:hyperlink>
        </w:p>
        <w:p w14:paraId="3A46392D" w14:textId="3F3A17AD" w:rsidR="00D740BF" w:rsidRDefault="00D740BF">
          <w:pPr>
            <w:pStyle w:val="TOC3"/>
            <w:rPr>
              <w:rFonts w:asciiTheme="minorHAnsi" w:eastAsiaTheme="minorEastAsia" w:hAnsiTheme="minorHAnsi" w:cstheme="minorBidi" w:hint="eastAsia"/>
              <w:noProof/>
              <w:sz w:val="22"/>
              <w:szCs w:val="24"/>
              <w:lang w:val="en-US"/>
              <w14:ligatures w14:val="standardContextual"/>
            </w:rPr>
          </w:pPr>
          <w:hyperlink w:anchor="_Toc217666157" w:history="1">
            <w:r w:rsidRPr="00DE3821">
              <w:rPr>
                <w:rStyle w:val="affe"/>
                <w:rFonts w:hint="eastAsia"/>
                <w:noProof/>
                <w:kern w:val="0"/>
                <w14:scene3d>
                  <w14:camera w14:prst="orthographicFront"/>
                  <w14:lightRig w14:rig="threePt" w14:dir="t">
                    <w14:rot w14:lat="0" w14:lon="0" w14:rev="0"/>
                  </w14:lightRig>
                </w14:scene3d>
              </w:rPr>
              <w:t>6.3.2</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条件控制</w:t>
            </w:r>
            <w:r w:rsidRPr="00DE3821">
              <w:rPr>
                <w:rStyle w:val="affe"/>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_Toc217666157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115</w:t>
            </w:r>
            <w:r>
              <w:rPr>
                <w:rFonts w:hint="eastAsia"/>
                <w:noProof/>
                <w:webHidden/>
              </w:rPr>
              <w:fldChar w:fldCharType="end"/>
            </w:r>
          </w:hyperlink>
        </w:p>
        <w:p w14:paraId="330C4159" w14:textId="67FC2858" w:rsidR="00D740BF" w:rsidRDefault="00D740BF">
          <w:pPr>
            <w:pStyle w:val="TOC2"/>
            <w:rPr>
              <w:rFonts w:asciiTheme="minorHAnsi" w:eastAsiaTheme="minorEastAsia" w:hAnsiTheme="minorHAnsi" w:cstheme="minorBidi" w:hint="eastAsia"/>
              <w:noProof/>
              <w:sz w:val="22"/>
              <w:szCs w:val="24"/>
              <w:lang w:val="en-US"/>
              <w14:ligatures w14:val="standardContextual"/>
            </w:rPr>
          </w:pPr>
          <w:hyperlink w:anchor="_Toc217666158" w:history="1">
            <w:r w:rsidRPr="00DE3821">
              <w:rPr>
                <w:rStyle w:val="affe"/>
                <w:rFonts w:hint="eastAsia"/>
                <w:noProof/>
              </w:rPr>
              <w:t>6.4</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函数的定义和使用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_Toc217666158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115</w:t>
            </w:r>
            <w:r>
              <w:rPr>
                <w:rFonts w:hint="eastAsia"/>
                <w:noProof/>
                <w:webHidden/>
              </w:rPr>
              <w:fldChar w:fldCharType="end"/>
            </w:r>
          </w:hyperlink>
        </w:p>
        <w:p w14:paraId="7833D08A" w14:textId="79940BAF" w:rsidR="00D740BF" w:rsidRDefault="00D740BF">
          <w:pPr>
            <w:pStyle w:val="TOC2"/>
            <w:rPr>
              <w:rFonts w:asciiTheme="minorHAnsi" w:eastAsiaTheme="minorEastAsia" w:hAnsiTheme="minorHAnsi" w:cstheme="minorBidi" w:hint="eastAsia"/>
              <w:noProof/>
              <w:sz w:val="22"/>
              <w:szCs w:val="24"/>
              <w:lang w:val="en-US"/>
              <w14:ligatures w14:val="standardContextual"/>
            </w:rPr>
          </w:pPr>
          <w:hyperlink w:anchor="_Toc217666159" w:history="1">
            <w:r w:rsidRPr="00DE3821">
              <w:rPr>
                <w:rStyle w:val="affe"/>
                <w:rFonts w:hint="eastAsia"/>
                <w:noProof/>
              </w:rPr>
              <w:t>6.5</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数组的使用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_Toc217666159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116</w:t>
            </w:r>
            <w:r>
              <w:rPr>
                <w:rFonts w:hint="eastAsia"/>
                <w:noProof/>
                <w:webHidden/>
              </w:rPr>
              <w:fldChar w:fldCharType="end"/>
            </w:r>
          </w:hyperlink>
        </w:p>
        <w:p w14:paraId="76D43CD5" w14:textId="40A96290" w:rsidR="00D740BF" w:rsidRDefault="00D740BF">
          <w:pPr>
            <w:pStyle w:val="TOC3"/>
            <w:rPr>
              <w:rFonts w:asciiTheme="minorHAnsi" w:eastAsiaTheme="minorEastAsia" w:hAnsiTheme="minorHAnsi" w:cstheme="minorBidi" w:hint="eastAsia"/>
              <w:noProof/>
              <w:sz w:val="22"/>
              <w:szCs w:val="24"/>
              <w:lang w:val="en-US"/>
              <w14:ligatures w14:val="standardContextual"/>
            </w:rPr>
          </w:pPr>
          <w:hyperlink w:anchor="_Toc217666160" w:history="1">
            <w:r w:rsidRPr="00DE3821">
              <w:rPr>
                <w:rStyle w:val="affe"/>
                <w:rFonts w:hint="eastAsia"/>
                <w:noProof/>
                <w:kern w:val="0"/>
                <w14:scene3d>
                  <w14:camera w14:prst="orthographicFront"/>
                  <w14:lightRig w14:rig="threePt" w14:dir="t">
                    <w14:rot w14:lat="0" w14:lon="0" w14:rev="0"/>
                  </w14:lightRig>
                </w14:scene3d>
              </w:rPr>
              <w:t>6.5.1</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数组定义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_Toc217666160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116</w:t>
            </w:r>
            <w:r>
              <w:rPr>
                <w:rFonts w:hint="eastAsia"/>
                <w:noProof/>
                <w:webHidden/>
              </w:rPr>
              <w:fldChar w:fldCharType="end"/>
            </w:r>
          </w:hyperlink>
        </w:p>
        <w:p w14:paraId="472EBD93" w14:textId="002FD526" w:rsidR="00D740BF" w:rsidRDefault="00D740BF">
          <w:pPr>
            <w:pStyle w:val="TOC3"/>
            <w:rPr>
              <w:rFonts w:asciiTheme="minorHAnsi" w:eastAsiaTheme="minorEastAsia" w:hAnsiTheme="minorHAnsi" w:cstheme="minorBidi" w:hint="eastAsia"/>
              <w:noProof/>
              <w:sz w:val="22"/>
              <w:szCs w:val="24"/>
              <w:lang w:val="en-US"/>
              <w14:ligatures w14:val="standardContextual"/>
            </w:rPr>
          </w:pPr>
          <w:hyperlink w:anchor="_Toc217666161" w:history="1">
            <w:r w:rsidRPr="00DE3821">
              <w:rPr>
                <w:rStyle w:val="affe"/>
                <w:rFonts w:hint="eastAsia"/>
                <w:noProof/>
                <w:kern w:val="0"/>
                <w14:scene3d>
                  <w14:camera w14:prst="orthographicFront"/>
                  <w14:lightRig w14:rig="threePt" w14:dir="t">
                    <w14:rot w14:lat="0" w14:lon="0" w14:rev="0"/>
                  </w14:lightRig>
                </w14:scene3d>
              </w:rPr>
              <w:t>6.5.2</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数组的访问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_Toc217666161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117</w:t>
            </w:r>
            <w:r>
              <w:rPr>
                <w:rFonts w:hint="eastAsia"/>
                <w:noProof/>
                <w:webHidden/>
              </w:rPr>
              <w:fldChar w:fldCharType="end"/>
            </w:r>
          </w:hyperlink>
        </w:p>
        <w:p w14:paraId="672B9687" w14:textId="0E625503" w:rsidR="00D740BF" w:rsidRDefault="00D740BF">
          <w:pPr>
            <w:pStyle w:val="TOC3"/>
            <w:rPr>
              <w:rFonts w:asciiTheme="minorHAnsi" w:eastAsiaTheme="minorEastAsia" w:hAnsiTheme="minorHAnsi" w:cstheme="minorBidi" w:hint="eastAsia"/>
              <w:noProof/>
              <w:sz w:val="22"/>
              <w:szCs w:val="24"/>
              <w:lang w:val="en-US"/>
              <w14:ligatures w14:val="standardContextual"/>
            </w:rPr>
          </w:pPr>
          <w:hyperlink w:anchor="_Toc217666162" w:history="1">
            <w:r w:rsidRPr="00DE3821">
              <w:rPr>
                <w:rStyle w:val="affe"/>
                <w:rFonts w:hint="eastAsia"/>
                <w:noProof/>
                <w:kern w:val="0"/>
                <w14:scene3d>
                  <w14:camera w14:prst="orthographicFront"/>
                  <w14:lightRig w14:rig="threePt" w14:dir="t">
                    <w14:rot w14:lat="0" w14:lon="0" w14:rev="0"/>
                  </w14:lightRig>
                </w14:scene3d>
              </w:rPr>
              <w:t>6.5.3</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向函数传递一维数组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_Toc217666162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117</w:t>
            </w:r>
            <w:r>
              <w:rPr>
                <w:rFonts w:hint="eastAsia"/>
                <w:noProof/>
                <w:webHidden/>
              </w:rPr>
              <w:fldChar w:fldCharType="end"/>
            </w:r>
          </w:hyperlink>
        </w:p>
        <w:p w14:paraId="0E3AA8FD" w14:textId="31E7B2D3" w:rsidR="00D740BF" w:rsidRDefault="00D740BF">
          <w:pPr>
            <w:pStyle w:val="TOC2"/>
            <w:rPr>
              <w:rFonts w:asciiTheme="minorHAnsi" w:eastAsiaTheme="minorEastAsia" w:hAnsiTheme="minorHAnsi" w:cstheme="minorBidi" w:hint="eastAsia"/>
              <w:noProof/>
              <w:sz w:val="22"/>
              <w:szCs w:val="24"/>
              <w:lang w:val="en-US"/>
              <w14:ligatures w14:val="standardContextual"/>
            </w:rPr>
          </w:pPr>
          <w:hyperlink w:anchor="_Toc217666163" w:history="1">
            <w:r w:rsidRPr="00DE3821">
              <w:rPr>
                <w:rStyle w:val="affe"/>
                <w:rFonts w:hint="eastAsia"/>
                <w:noProof/>
              </w:rPr>
              <w:t>6.6</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端口操作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_Toc217666163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117</w:t>
            </w:r>
            <w:r>
              <w:rPr>
                <w:rFonts w:hint="eastAsia"/>
                <w:noProof/>
                <w:webHidden/>
              </w:rPr>
              <w:fldChar w:fldCharType="end"/>
            </w:r>
          </w:hyperlink>
        </w:p>
        <w:p w14:paraId="7B71B39E" w14:textId="1AFF8067" w:rsidR="00D740BF" w:rsidRDefault="00D740BF">
          <w:pPr>
            <w:pStyle w:val="TOC2"/>
            <w:rPr>
              <w:rFonts w:asciiTheme="minorHAnsi" w:eastAsiaTheme="minorEastAsia" w:hAnsiTheme="minorHAnsi" w:cstheme="minorBidi" w:hint="eastAsia"/>
              <w:noProof/>
              <w:sz w:val="22"/>
              <w:szCs w:val="24"/>
              <w:lang w:val="en-US"/>
              <w14:ligatures w14:val="standardContextual"/>
            </w:rPr>
          </w:pPr>
          <w:hyperlink w:anchor="_Toc217666164" w:history="1">
            <w:r w:rsidRPr="00DE3821">
              <w:rPr>
                <w:rStyle w:val="affe"/>
                <w:rFonts w:hint="eastAsia"/>
                <w:noProof/>
              </w:rPr>
              <w:t>6.7</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Mini C</w:t>
            </w:r>
            <w:r w:rsidRPr="00DE3821">
              <w:rPr>
                <w:rStyle w:val="affe"/>
                <w:rFonts w:hint="eastAsia"/>
                <w:noProof/>
              </w:rPr>
              <w:t>编译器设计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_Toc217666164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118</w:t>
            </w:r>
            <w:r>
              <w:rPr>
                <w:rFonts w:hint="eastAsia"/>
                <w:noProof/>
                <w:webHidden/>
              </w:rPr>
              <w:fldChar w:fldCharType="end"/>
            </w:r>
          </w:hyperlink>
        </w:p>
        <w:p w14:paraId="5404C010" w14:textId="775AE82B" w:rsidR="00D740BF" w:rsidRDefault="00D740BF">
          <w:pPr>
            <w:pStyle w:val="TOC3"/>
            <w:rPr>
              <w:rFonts w:asciiTheme="minorHAnsi" w:eastAsiaTheme="minorEastAsia" w:hAnsiTheme="minorHAnsi" w:cstheme="minorBidi" w:hint="eastAsia"/>
              <w:noProof/>
              <w:sz w:val="22"/>
              <w:szCs w:val="24"/>
              <w:lang w:val="en-US"/>
              <w14:ligatures w14:val="standardContextual"/>
            </w:rPr>
          </w:pPr>
          <w:hyperlink w:anchor="_Toc217666165" w:history="1">
            <w:r w:rsidRPr="00DE3821">
              <w:rPr>
                <w:rStyle w:val="affe"/>
                <w:rFonts w:hint="eastAsia"/>
                <w:noProof/>
                <w:kern w:val="0"/>
                <w14:scene3d>
                  <w14:camera w14:prst="orthographicFront"/>
                  <w14:lightRig w14:rig="threePt" w14:dir="t">
                    <w14:rot w14:lat="0" w14:lon="0" w14:rev="0"/>
                  </w14:lightRig>
                </w14:scene3d>
              </w:rPr>
              <w:t>6.7.1</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_Toc217666165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118</w:t>
            </w:r>
            <w:r>
              <w:rPr>
                <w:rFonts w:hint="eastAsia"/>
                <w:noProof/>
                <w:webHidden/>
              </w:rPr>
              <w:fldChar w:fldCharType="end"/>
            </w:r>
          </w:hyperlink>
        </w:p>
        <w:p w14:paraId="554915D4" w14:textId="3E857297" w:rsidR="00D740BF" w:rsidRDefault="00D740BF">
          <w:pPr>
            <w:pStyle w:val="TOC3"/>
            <w:rPr>
              <w:rFonts w:asciiTheme="minorHAnsi" w:eastAsiaTheme="minorEastAsia" w:hAnsiTheme="minorHAnsi" w:cstheme="minorBidi" w:hint="eastAsia"/>
              <w:noProof/>
              <w:sz w:val="22"/>
              <w:szCs w:val="24"/>
              <w:lang w:val="en-US"/>
              <w14:ligatures w14:val="standardContextual"/>
            </w:rPr>
          </w:pPr>
          <w:hyperlink w:anchor="_Toc217666166" w:history="1">
            <w:r w:rsidRPr="00DE3821">
              <w:rPr>
                <w:rStyle w:val="affe"/>
                <w:rFonts w:hint="eastAsia"/>
                <w:noProof/>
                <w:kern w:val="0"/>
                <w14:scene3d>
                  <w14:camera w14:prst="orthographicFront"/>
                  <w14:lightRig w14:rig="threePt" w14:dir="t">
                    <w14:rot w14:lat="0" w14:lon="0" w14:rev="0"/>
                  </w14:lightRig>
                </w14:scene3d>
              </w:rPr>
              <w:t>6.7.2</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词法规则</w:t>
            </w:r>
            <w:r w:rsidRPr="00DE3821">
              <w:rPr>
                <w:rStyle w:val="affe"/>
                <w:rFonts w:hint="eastAsia"/>
                <w:noProof/>
              </w:rPr>
              <w:t>(Lex</w:t>
            </w:r>
            <w:r w:rsidRPr="00DE3821">
              <w:rPr>
                <w:rStyle w:val="affe"/>
                <w:rFonts w:hint="eastAsia"/>
                <w:noProof/>
              </w:rPr>
              <w:t>描述</w:t>
            </w:r>
            <w:r w:rsidRPr="00DE3821">
              <w:rPr>
                <w:rStyle w:val="affe"/>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_Toc217666166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118</w:t>
            </w:r>
            <w:r>
              <w:rPr>
                <w:rFonts w:hint="eastAsia"/>
                <w:noProof/>
                <w:webHidden/>
              </w:rPr>
              <w:fldChar w:fldCharType="end"/>
            </w:r>
          </w:hyperlink>
        </w:p>
        <w:p w14:paraId="6FD7550F" w14:textId="65D509CC" w:rsidR="00D740BF" w:rsidRDefault="00D740BF">
          <w:pPr>
            <w:pStyle w:val="TOC3"/>
            <w:rPr>
              <w:rFonts w:asciiTheme="minorHAnsi" w:eastAsiaTheme="minorEastAsia" w:hAnsiTheme="minorHAnsi" w:cstheme="minorBidi" w:hint="eastAsia"/>
              <w:noProof/>
              <w:sz w:val="22"/>
              <w:szCs w:val="24"/>
              <w:lang w:val="en-US"/>
              <w14:ligatures w14:val="standardContextual"/>
            </w:rPr>
          </w:pPr>
          <w:hyperlink w:anchor="_Toc217666167" w:history="1">
            <w:r w:rsidRPr="00DE3821">
              <w:rPr>
                <w:rStyle w:val="affe"/>
                <w:rFonts w:hint="eastAsia"/>
                <w:noProof/>
                <w:kern w:val="0"/>
                <w14:scene3d>
                  <w14:camera w14:prst="orthographicFront"/>
                  <w14:lightRig w14:rig="threePt" w14:dir="t">
                    <w14:rot w14:lat="0" w14:lon="0" w14:rev="0"/>
                  </w14:lightRig>
                </w14:scene3d>
              </w:rPr>
              <w:t>6.7.3</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语法规则</w:t>
            </w:r>
            <w:r w:rsidRPr="00DE3821">
              <w:rPr>
                <w:rStyle w:val="affe"/>
                <w:rFonts w:hint="eastAsia"/>
                <w:noProof/>
              </w:rPr>
              <w:t>(Yacc</w:t>
            </w:r>
            <w:r w:rsidRPr="00DE3821">
              <w:rPr>
                <w:rStyle w:val="affe"/>
                <w:rFonts w:hint="eastAsia"/>
                <w:noProof/>
              </w:rPr>
              <w:t>描述</w:t>
            </w:r>
            <w:r w:rsidRPr="00DE3821">
              <w:rPr>
                <w:rStyle w:val="affe"/>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_Toc217666167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120</w:t>
            </w:r>
            <w:r>
              <w:rPr>
                <w:rFonts w:hint="eastAsia"/>
                <w:noProof/>
                <w:webHidden/>
              </w:rPr>
              <w:fldChar w:fldCharType="end"/>
            </w:r>
          </w:hyperlink>
        </w:p>
        <w:p w14:paraId="32E701A2" w14:textId="63EC7075" w:rsidR="00D740BF" w:rsidRDefault="00D740BF">
          <w:pPr>
            <w:pStyle w:val="TOC3"/>
            <w:rPr>
              <w:rFonts w:asciiTheme="minorHAnsi" w:eastAsiaTheme="minorEastAsia" w:hAnsiTheme="minorHAnsi" w:cstheme="minorBidi" w:hint="eastAsia"/>
              <w:noProof/>
              <w:sz w:val="22"/>
              <w:szCs w:val="24"/>
              <w:lang w:val="en-US"/>
              <w14:ligatures w14:val="standardContextual"/>
            </w:rPr>
          </w:pPr>
          <w:hyperlink w:anchor="_Toc217666168" w:history="1">
            <w:r w:rsidRPr="00DE3821">
              <w:rPr>
                <w:rStyle w:val="affe"/>
                <w:rFonts w:hint="eastAsia"/>
                <w:noProof/>
                <w:kern w:val="0"/>
                <w14:scene3d>
                  <w14:camera w14:prst="orthographicFront"/>
                  <w14:lightRig w14:rig="threePt" w14:dir="t">
                    <w14:rot w14:lat="0" w14:lon="0" w14:rev="0"/>
                  </w14:lightRig>
                </w14:scene3d>
              </w:rPr>
              <w:t>6.7.4</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运行时的内存布局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_Toc217666168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122</w:t>
            </w:r>
            <w:r>
              <w:rPr>
                <w:rFonts w:hint="eastAsia"/>
                <w:noProof/>
                <w:webHidden/>
              </w:rPr>
              <w:fldChar w:fldCharType="end"/>
            </w:r>
          </w:hyperlink>
        </w:p>
        <w:p w14:paraId="63366DF4" w14:textId="0E50A59F" w:rsidR="00D740BF" w:rsidRDefault="00D740BF">
          <w:pPr>
            <w:pStyle w:val="TOC3"/>
            <w:rPr>
              <w:rFonts w:asciiTheme="minorHAnsi" w:eastAsiaTheme="minorEastAsia" w:hAnsiTheme="minorHAnsi" w:cstheme="minorBidi" w:hint="eastAsia"/>
              <w:noProof/>
              <w:sz w:val="22"/>
              <w:szCs w:val="24"/>
              <w:lang w:val="en-US"/>
              <w14:ligatures w14:val="standardContextual"/>
            </w:rPr>
          </w:pPr>
          <w:hyperlink w:anchor="_Toc217666169" w:history="1">
            <w:r w:rsidRPr="00DE3821">
              <w:rPr>
                <w:rStyle w:val="affe"/>
                <w:rFonts w:hint="eastAsia"/>
                <w:noProof/>
                <w:kern w:val="0"/>
                <w14:scene3d>
                  <w14:camera w14:prst="orthographicFront"/>
                  <w14:lightRig w14:rig="threePt" w14:dir="t">
                    <w14:rot w14:lat="0" w14:lon="0" w14:rev="0"/>
                  </w14:lightRig>
                </w14:scene3d>
              </w:rPr>
              <w:t>6.7.5</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中间代码到汇编代码翻译的技巧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_Toc217666169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123</w:t>
            </w:r>
            <w:r>
              <w:rPr>
                <w:rFonts w:hint="eastAsia"/>
                <w:noProof/>
                <w:webHidden/>
              </w:rPr>
              <w:fldChar w:fldCharType="end"/>
            </w:r>
          </w:hyperlink>
        </w:p>
        <w:p w14:paraId="3A251C22" w14:textId="47DD7E6F" w:rsidR="00D740BF" w:rsidRDefault="00D740BF">
          <w:pPr>
            <w:pStyle w:val="TOC3"/>
            <w:rPr>
              <w:rFonts w:asciiTheme="minorHAnsi" w:eastAsiaTheme="minorEastAsia" w:hAnsiTheme="minorHAnsi" w:cstheme="minorBidi" w:hint="eastAsia"/>
              <w:noProof/>
              <w:sz w:val="22"/>
              <w:szCs w:val="24"/>
              <w:lang w:val="en-US"/>
              <w14:ligatures w14:val="standardContextual"/>
            </w:rPr>
          </w:pPr>
          <w:hyperlink w:anchor="_Toc217666170" w:history="1">
            <w:r w:rsidRPr="00DE3821">
              <w:rPr>
                <w:rStyle w:val="affe"/>
                <w:rFonts w:hint="eastAsia"/>
                <w:noProof/>
                <w:kern w:val="0"/>
                <w14:scene3d>
                  <w14:camera w14:prst="orthographicFront"/>
                  <w14:lightRig w14:rig="threePt" w14:dir="t">
                    <w14:rot w14:lat="0" w14:lon="0" w14:rev="0"/>
                  </w14:lightRig>
                </w14:scene3d>
              </w:rPr>
              <w:t>6.7.6</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错误检测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_Toc217666170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123</w:t>
            </w:r>
            <w:r>
              <w:rPr>
                <w:rFonts w:hint="eastAsia"/>
                <w:noProof/>
                <w:webHidden/>
              </w:rPr>
              <w:fldChar w:fldCharType="end"/>
            </w:r>
          </w:hyperlink>
        </w:p>
        <w:p w14:paraId="3CB50CCF" w14:textId="4A447540" w:rsidR="00D740BF" w:rsidRDefault="00D740BF">
          <w:pPr>
            <w:pStyle w:val="TOC1"/>
            <w:tabs>
              <w:tab w:val="left" w:pos="1680"/>
            </w:tabs>
            <w:rPr>
              <w:rFonts w:asciiTheme="minorHAnsi" w:eastAsiaTheme="minorEastAsia" w:hAnsiTheme="minorHAnsi" w:cstheme="minorBidi" w:hint="eastAsia"/>
              <w:noProof/>
              <w:sz w:val="22"/>
              <w:szCs w:val="24"/>
              <w:lang w:val="en-US"/>
              <w14:ligatures w14:val="standardContextual"/>
            </w:rPr>
          </w:pPr>
          <w:hyperlink w:anchor="_Toc217666171" w:history="1">
            <w:r w:rsidRPr="00DE3821">
              <w:rPr>
                <w:rStyle w:val="affe"/>
                <w:rFonts w:hint="eastAsia"/>
                <w:noProof/>
              </w:rPr>
              <w:t>第</w:t>
            </w:r>
            <w:r w:rsidRPr="00DE3821">
              <w:rPr>
                <w:rStyle w:val="affe"/>
                <w:rFonts w:hint="eastAsia"/>
                <w:noProof/>
              </w:rPr>
              <w:t xml:space="preserve"> 7 </w:t>
            </w:r>
            <w:r w:rsidRPr="00DE3821">
              <w:rPr>
                <w:rStyle w:val="affe"/>
                <w:rFonts w:hint="eastAsia"/>
                <w:noProof/>
              </w:rPr>
              <w:t>章</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lang w:val="en-US"/>
              </w:rPr>
              <w:t>BIOS</w:t>
            </w:r>
            <w:r w:rsidRPr="00DE3821">
              <w:rPr>
                <w:rStyle w:val="affe"/>
                <w:rFonts w:hint="eastAsia"/>
                <w:noProof/>
                <w:lang w:val="en-US"/>
              </w:rPr>
              <w:t>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_Toc217666171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124</w:t>
            </w:r>
            <w:r>
              <w:rPr>
                <w:rFonts w:hint="eastAsia"/>
                <w:noProof/>
                <w:webHidden/>
              </w:rPr>
              <w:fldChar w:fldCharType="end"/>
            </w:r>
          </w:hyperlink>
        </w:p>
        <w:p w14:paraId="08B92D7B" w14:textId="69C5690E" w:rsidR="00D740BF" w:rsidRDefault="00D740BF">
          <w:pPr>
            <w:pStyle w:val="TOC2"/>
            <w:rPr>
              <w:rFonts w:asciiTheme="minorHAnsi" w:eastAsiaTheme="minorEastAsia" w:hAnsiTheme="minorHAnsi" w:cstheme="minorBidi" w:hint="eastAsia"/>
              <w:noProof/>
              <w:sz w:val="22"/>
              <w:szCs w:val="24"/>
              <w:lang w:val="en-US"/>
              <w14:ligatures w14:val="standardContextual"/>
            </w:rPr>
          </w:pPr>
          <w:hyperlink w:anchor="_Toc217666172" w:history="1">
            <w:r w:rsidRPr="00DE3821">
              <w:rPr>
                <w:rStyle w:val="affe"/>
                <w:rFonts w:hint="eastAsia"/>
                <w:noProof/>
              </w:rPr>
              <w:t>7.1</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堆栈的实现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_Toc217666172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124</w:t>
            </w:r>
            <w:r>
              <w:rPr>
                <w:rFonts w:hint="eastAsia"/>
                <w:noProof/>
                <w:webHidden/>
              </w:rPr>
              <w:fldChar w:fldCharType="end"/>
            </w:r>
          </w:hyperlink>
        </w:p>
        <w:p w14:paraId="431277B6" w14:textId="4B9573AC" w:rsidR="00D740BF" w:rsidRDefault="00D740BF">
          <w:pPr>
            <w:pStyle w:val="TOC2"/>
            <w:rPr>
              <w:rFonts w:asciiTheme="minorHAnsi" w:eastAsiaTheme="minorEastAsia" w:hAnsiTheme="minorHAnsi" w:cstheme="minorBidi" w:hint="eastAsia"/>
              <w:noProof/>
              <w:sz w:val="22"/>
              <w:szCs w:val="24"/>
              <w:lang w:val="en-US"/>
              <w14:ligatures w14:val="standardContextual"/>
            </w:rPr>
          </w:pPr>
          <w:hyperlink w:anchor="_Toc217666173" w:history="1">
            <w:r w:rsidRPr="00DE3821">
              <w:rPr>
                <w:rStyle w:val="affe"/>
                <w:rFonts w:hint="eastAsia"/>
                <w:noProof/>
              </w:rPr>
              <w:t>7.2</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BIOS</w:t>
            </w:r>
            <w:r w:rsidRPr="00DE3821">
              <w:rPr>
                <w:rStyle w:val="affe"/>
                <w:rFonts w:hint="eastAsia"/>
                <w:noProof/>
              </w:rPr>
              <w:t>的基本功能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_Toc217666173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125</w:t>
            </w:r>
            <w:r>
              <w:rPr>
                <w:rFonts w:hint="eastAsia"/>
                <w:noProof/>
                <w:webHidden/>
              </w:rPr>
              <w:fldChar w:fldCharType="end"/>
            </w:r>
          </w:hyperlink>
        </w:p>
        <w:p w14:paraId="36876B84" w14:textId="2E1458DA" w:rsidR="00D740BF" w:rsidRDefault="00D740BF">
          <w:pPr>
            <w:pStyle w:val="TOC3"/>
            <w:rPr>
              <w:rFonts w:asciiTheme="minorHAnsi" w:eastAsiaTheme="minorEastAsia" w:hAnsiTheme="minorHAnsi" w:cstheme="minorBidi" w:hint="eastAsia"/>
              <w:noProof/>
              <w:sz w:val="22"/>
              <w:szCs w:val="24"/>
              <w:lang w:val="en-US"/>
              <w14:ligatures w14:val="standardContextual"/>
            </w:rPr>
          </w:pPr>
          <w:hyperlink w:anchor="_Toc217666174" w:history="1">
            <w:r w:rsidRPr="00DE3821">
              <w:rPr>
                <w:rStyle w:val="affe"/>
                <w:rFonts w:hint="eastAsia"/>
                <w:noProof/>
                <w:kern w:val="0"/>
                <w14:scene3d>
                  <w14:camera w14:prst="orthographicFront"/>
                  <w14:lightRig w14:rig="threePt" w14:dir="t">
                    <w14:rot w14:lat="0" w14:lon="0" w14:rev="0"/>
                  </w14:lightRig>
                </w14:scene3d>
              </w:rPr>
              <w:t>7.2.1</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BIOS</w:t>
            </w:r>
            <w:r w:rsidRPr="00DE3821">
              <w:rPr>
                <w:rStyle w:val="affe"/>
                <w:rFonts w:hint="eastAsia"/>
                <w:noProof/>
              </w:rPr>
              <w:t>及其基本功能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_Toc217666174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125</w:t>
            </w:r>
            <w:r>
              <w:rPr>
                <w:rFonts w:hint="eastAsia"/>
                <w:noProof/>
                <w:webHidden/>
              </w:rPr>
              <w:fldChar w:fldCharType="end"/>
            </w:r>
          </w:hyperlink>
        </w:p>
        <w:p w14:paraId="04347E19" w14:textId="1726F55E" w:rsidR="00D740BF" w:rsidRDefault="00D740BF">
          <w:pPr>
            <w:pStyle w:val="TOC3"/>
            <w:rPr>
              <w:rFonts w:asciiTheme="minorHAnsi" w:eastAsiaTheme="minorEastAsia" w:hAnsiTheme="minorHAnsi" w:cstheme="minorBidi" w:hint="eastAsia"/>
              <w:noProof/>
              <w:sz w:val="22"/>
              <w:szCs w:val="24"/>
              <w:lang w:val="en-US"/>
              <w14:ligatures w14:val="standardContextual"/>
            </w:rPr>
          </w:pPr>
          <w:hyperlink w:anchor="_Toc217666175" w:history="1">
            <w:r w:rsidRPr="00DE3821">
              <w:rPr>
                <w:rStyle w:val="affe"/>
                <w:rFonts w:hint="eastAsia"/>
                <w:noProof/>
                <w:kern w:val="0"/>
                <w14:scene3d>
                  <w14:camera w14:prst="orthographicFront"/>
                  <w14:lightRig w14:rig="threePt" w14:dir="t">
                    <w14:rot w14:lat="0" w14:lon="0" w14:rev="0"/>
                  </w14:lightRig>
                </w14:scene3d>
              </w:rPr>
              <w:t>7.2.2</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BIOS</w:t>
            </w:r>
            <w:r w:rsidRPr="00DE3821">
              <w:rPr>
                <w:rStyle w:val="affe"/>
                <w:rFonts w:hint="eastAsia"/>
                <w:noProof/>
              </w:rPr>
              <w:t>程序的设计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_Toc217666175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125</w:t>
            </w:r>
            <w:r>
              <w:rPr>
                <w:rFonts w:hint="eastAsia"/>
                <w:noProof/>
                <w:webHidden/>
              </w:rPr>
              <w:fldChar w:fldCharType="end"/>
            </w:r>
          </w:hyperlink>
        </w:p>
        <w:p w14:paraId="6CD64212" w14:textId="2A27428C" w:rsidR="00D740BF" w:rsidRDefault="00D740BF">
          <w:pPr>
            <w:pStyle w:val="TOC2"/>
            <w:rPr>
              <w:rFonts w:asciiTheme="minorHAnsi" w:eastAsiaTheme="minorEastAsia" w:hAnsiTheme="minorHAnsi" w:cstheme="minorBidi" w:hint="eastAsia"/>
              <w:noProof/>
              <w:sz w:val="22"/>
              <w:szCs w:val="24"/>
              <w:lang w:val="en-US"/>
              <w14:ligatures w14:val="standardContextual"/>
            </w:rPr>
          </w:pPr>
          <w:hyperlink w:anchor="_Toc217666176" w:history="1">
            <w:r w:rsidRPr="00DE3821">
              <w:rPr>
                <w:rStyle w:val="affe"/>
                <w:rFonts w:hint="eastAsia"/>
                <w:noProof/>
              </w:rPr>
              <w:t>7.3</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BIOS</w:t>
            </w:r>
            <w:r w:rsidRPr="00DE3821">
              <w:rPr>
                <w:rStyle w:val="affe"/>
                <w:rFonts w:hint="eastAsia"/>
                <w:noProof/>
              </w:rPr>
              <w:t>基本功能设计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_Toc217666176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126</w:t>
            </w:r>
            <w:r>
              <w:rPr>
                <w:rFonts w:hint="eastAsia"/>
                <w:noProof/>
                <w:webHidden/>
              </w:rPr>
              <w:fldChar w:fldCharType="end"/>
            </w:r>
          </w:hyperlink>
        </w:p>
        <w:p w14:paraId="72B1A732" w14:textId="4C68725E" w:rsidR="00D740BF" w:rsidRDefault="00D740BF">
          <w:pPr>
            <w:pStyle w:val="TOC3"/>
            <w:rPr>
              <w:rFonts w:asciiTheme="minorHAnsi" w:eastAsiaTheme="minorEastAsia" w:hAnsiTheme="minorHAnsi" w:cstheme="minorBidi" w:hint="eastAsia"/>
              <w:noProof/>
              <w:sz w:val="22"/>
              <w:szCs w:val="24"/>
              <w:lang w:val="en-US"/>
              <w14:ligatures w14:val="standardContextual"/>
            </w:rPr>
          </w:pPr>
          <w:hyperlink w:anchor="_Toc217666177" w:history="1">
            <w:r w:rsidRPr="00DE3821">
              <w:rPr>
                <w:rStyle w:val="affe"/>
                <w:rFonts w:hint="eastAsia"/>
                <w:noProof/>
                <w:kern w:val="0"/>
                <w14:scene3d>
                  <w14:camera w14:prst="orthographicFront"/>
                  <w14:lightRig w14:rig="threePt" w14:dir="t">
                    <w14:rot w14:lat="0" w14:lon="0" w14:rev="0"/>
                  </w14:lightRig>
                </w14:scene3d>
              </w:rPr>
              <w:t>7.3.1</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初始化模块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_Toc217666177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126</w:t>
            </w:r>
            <w:r>
              <w:rPr>
                <w:rFonts w:hint="eastAsia"/>
                <w:noProof/>
                <w:webHidden/>
              </w:rPr>
              <w:fldChar w:fldCharType="end"/>
            </w:r>
          </w:hyperlink>
        </w:p>
        <w:p w14:paraId="24681058" w14:textId="1998C7FE" w:rsidR="00D740BF" w:rsidRDefault="00D740BF">
          <w:pPr>
            <w:pStyle w:val="TOC3"/>
            <w:rPr>
              <w:rFonts w:asciiTheme="minorHAnsi" w:eastAsiaTheme="minorEastAsia" w:hAnsiTheme="minorHAnsi" w:cstheme="minorBidi" w:hint="eastAsia"/>
              <w:noProof/>
              <w:sz w:val="22"/>
              <w:szCs w:val="24"/>
              <w:lang w:val="en-US"/>
              <w14:ligatures w14:val="standardContextual"/>
            </w:rPr>
          </w:pPr>
          <w:hyperlink w:anchor="_Toc217666178" w:history="1">
            <w:r w:rsidRPr="00DE3821">
              <w:rPr>
                <w:rStyle w:val="affe"/>
                <w:rFonts w:hint="eastAsia"/>
                <w:noProof/>
                <w:kern w:val="0"/>
                <w14:scene3d>
                  <w14:camera w14:prst="orthographicFront"/>
                  <w14:lightRig w14:rig="threePt" w14:dir="t">
                    <w14:rot w14:lat="0" w14:lon="0" w14:rev="0"/>
                  </w14:lightRig>
                </w14:scene3d>
              </w:rPr>
              <w:t>7.3.2</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7</w:t>
            </w:r>
            <w:r w:rsidRPr="00DE3821">
              <w:rPr>
                <w:rStyle w:val="affe"/>
                <w:rFonts w:hint="eastAsia"/>
                <w:noProof/>
              </w:rPr>
              <w:t>段</w:t>
            </w:r>
            <w:r w:rsidRPr="00DE3821">
              <w:rPr>
                <w:rStyle w:val="affe"/>
                <w:rFonts w:hint="eastAsia"/>
                <w:noProof/>
              </w:rPr>
              <w:t>LED</w:t>
            </w:r>
            <w:r w:rsidRPr="00DE3821">
              <w:rPr>
                <w:rStyle w:val="affe"/>
                <w:rFonts w:hint="eastAsia"/>
                <w:noProof/>
              </w:rPr>
              <w:t>数码管显示模块（只是例子，可自己定义）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_Toc217666178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127</w:t>
            </w:r>
            <w:r>
              <w:rPr>
                <w:rFonts w:hint="eastAsia"/>
                <w:noProof/>
                <w:webHidden/>
              </w:rPr>
              <w:fldChar w:fldCharType="end"/>
            </w:r>
          </w:hyperlink>
        </w:p>
        <w:p w14:paraId="4747B817" w14:textId="64E6F0D7" w:rsidR="00D740BF" w:rsidRDefault="00D740BF">
          <w:pPr>
            <w:pStyle w:val="TOC3"/>
            <w:rPr>
              <w:rFonts w:asciiTheme="minorHAnsi" w:eastAsiaTheme="minorEastAsia" w:hAnsiTheme="minorHAnsi" w:cstheme="minorBidi" w:hint="eastAsia"/>
              <w:noProof/>
              <w:sz w:val="22"/>
              <w:szCs w:val="24"/>
              <w:lang w:val="en-US"/>
              <w14:ligatures w14:val="standardContextual"/>
            </w:rPr>
          </w:pPr>
          <w:hyperlink w:anchor="_Toc217666179" w:history="1">
            <w:r w:rsidRPr="00DE3821">
              <w:rPr>
                <w:rStyle w:val="affe"/>
                <w:rFonts w:hint="eastAsia"/>
                <w:noProof/>
                <w:kern w:val="0"/>
                <w14:scene3d>
                  <w14:camera w14:prst="orthographicFront"/>
                  <w14:lightRig w14:rig="threePt" w14:dir="t">
                    <w14:rot w14:lat="0" w14:lon="0" w14:rev="0"/>
                  </w14:lightRig>
                </w14:scene3d>
              </w:rPr>
              <w:t>7.3.3</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键盘功能模块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_Toc217666179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128</w:t>
            </w:r>
            <w:r>
              <w:rPr>
                <w:rFonts w:hint="eastAsia"/>
                <w:noProof/>
                <w:webHidden/>
              </w:rPr>
              <w:fldChar w:fldCharType="end"/>
            </w:r>
          </w:hyperlink>
        </w:p>
        <w:p w14:paraId="256E2612" w14:textId="7505C229" w:rsidR="00D740BF" w:rsidRDefault="00D740BF">
          <w:pPr>
            <w:pStyle w:val="TOC1"/>
            <w:tabs>
              <w:tab w:val="left" w:pos="1680"/>
            </w:tabs>
            <w:rPr>
              <w:rFonts w:asciiTheme="minorHAnsi" w:eastAsiaTheme="minorEastAsia" w:hAnsiTheme="minorHAnsi" w:cstheme="minorBidi" w:hint="eastAsia"/>
              <w:noProof/>
              <w:sz w:val="22"/>
              <w:szCs w:val="24"/>
              <w:lang w:val="en-US"/>
              <w14:ligatures w14:val="standardContextual"/>
            </w:rPr>
          </w:pPr>
          <w:hyperlink w:anchor="_Toc217666180" w:history="1">
            <w:r w:rsidRPr="00DE3821">
              <w:rPr>
                <w:rStyle w:val="affe"/>
                <w:rFonts w:hint="eastAsia"/>
                <w:noProof/>
              </w:rPr>
              <w:t>第</w:t>
            </w:r>
            <w:r w:rsidRPr="00DE3821">
              <w:rPr>
                <w:rStyle w:val="affe"/>
                <w:rFonts w:hint="eastAsia"/>
                <w:noProof/>
              </w:rPr>
              <w:t xml:space="preserve"> 8 </w:t>
            </w:r>
            <w:r w:rsidRPr="00DE3821">
              <w:rPr>
                <w:rStyle w:val="affe"/>
                <w:rFonts w:hint="eastAsia"/>
                <w:noProof/>
              </w:rPr>
              <w:t>章</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lang w:val="en-US"/>
              </w:rPr>
              <w:t>链接器设计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_Toc217666180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130</w:t>
            </w:r>
            <w:r>
              <w:rPr>
                <w:rFonts w:hint="eastAsia"/>
                <w:noProof/>
                <w:webHidden/>
              </w:rPr>
              <w:fldChar w:fldCharType="end"/>
            </w:r>
          </w:hyperlink>
        </w:p>
        <w:p w14:paraId="0DB7409B" w14:textId="247F5F14" w:rsidR="00D740BF" w:rsidRDefault="00D740BF">
          <w:pPr>
            <w:pStyle w:val="TOC1"/>
            <w:tabs>
              <w:tab w:val="left" w:pos="1680"/>
            </w:tabs>
            <w:rPr>
              <w:rFonts w:asciiTheme="minorHAnsi" w:eastAsiaTheme="minorEastAsia" w:hAnsiTheme="minorHAnsi" w:cstheme="minorBidi" w:hint="eastAsia"/>
              <w:noProof/>
              <w:sz w:val="22"/>
              <w:szCs w:val="24"/>
              <w:lang w:val="en-US"/>
              <w14:ligatures w14:val="standardContextual"/>
            </w:rPr>
          </w:pPr>
          <w:hyperlink w:anchor="_Toc217666181" w:history="1">
            <w:r w:rsidRPr="00DE3821">
              <w:rPr>
                <w:rStyle w:val="affe"/>
                <w:rFonts w:hint="eastAsia"/>
                <w:noProof/>
              </w:rPr>
              <w:t>第</w:t>
            </w:r>
            <w:r w:rsidRPr="00DE3821">
              <w:rPr>
                <w:rStyle w:val="affe"/>
                <w:rFonts w:hint="eastAsia"/>
                <w:noProof/>
              </w:rPr>
              <w:t xml:space="preserve"> 9 </w:t>
            </w:r>
            <w:r w:rsidRPr="00DE3821">
              <w:rPr>
                <w:rStyle w:val="affe"/>
                <w:rFonts w:hint="eastAsia"/>
                <w:noProof/>
              </w:rPr>
              <w:t>章</w:t>
            </w:r>
            <w:r>
              <w:rPr>
                <w:rFonts w:asciiTheme="minorHAnsi" w:eastAsiaTheme="minorEastAsia" w:hAnsiTheme="minorHAnsi" w:cstheme="minorBidi" w:hint="eastAsia"/>
                <w:noProof/>
                <w:sz w:val="22"/>
                <w:szCs w:val="24"/>
                <w:lang w:val="en-US"/>
                <w14:ligatures w14:val="standardContextual"/>
              </w:rPr>
              <w:tab/>
            </w:r>
            <w:r w:rsidRPr="00DE3821">
              <w:rPr>
                <w:rStyle w:val="affe"/>
                <w:rFonts w:hint="eastAsia"/>
                <w:noProof/>
              </w:rPr>
              <w:t>华为鲲鹏处理器的设计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_Toc217666181 \h</w:instrText>
            </w:r>
            <w:r>
              <w:rPr>
                <w:rFonts w:hint="eastAsia"/>
                <w:noProof/>
                <w:webHidden/>
              </w:rPr>
              <w:instrText xml:space="preserve"> </w:instrText>
            </w:r>
            <w:r>
              <w:rPr>
                <w:rFonts w:hint="eastAsia"/>
                <w:noProof/>
                <w:webHidden/>
              </w:rPr>
            </w:r>
            <w:r>
              <w:rPr>
                <w:rFonts w:hint="eastAsia"/>
                <w:noProof/>
                <w:webHidden/>
              </w:rPr>
              <w:fldChar w:fldCharType="separate"/>
            </w:r>
            <w:r w:rsidR="00C27DF8">
              <w:rPr>
                <w:noProof/>
                <w:webHidden/>
              </w:rPr>
              <w:t>132</w:t>
            </w:r>
            <w:r>
              <w:rPr>
                <w:rFonts w:hint="eastAsia"/>
                <w:noProof/>
                <w:webHidden/>
              </w:rPr>
              <w:fldChar w:fldCharType="end"/>
            </w:r>
          </w:hyperlink>
        </w:p>
        <w:p w14:paraId="220CFF86" w14:textId="4A363966" w:rsidR="00F431CF" w:rsidRDefault="00000000">
          <w:r>
            <w:rPr>
              <w:bCs/>
              <w:lang w:val="zh-CN"/>
            </w:rPr>
            <w:fldChar w:fldCharType="end"/>
          </w:r>
        </w:p>
      </w:sdtContent>
    </w:sdt>
    <w:p w14:paraId="67B37DA9" w14:textId="2136905D" w:rsidR="00F431CF" w:rsidRDefault="00F431CF">
      <w:pPr>
        <w:widowControl/>
        <w:spacing w:line="240" w:lineRule="auto"/>
        <w:ind w:firstLineChars="0" w:firstLine="0"/>
        <w:jc w:val="left"/>
        <w:rPr>
          <w:b/>
          <w:sz w:val="32"/>
          <w:szCs w:val="32"/>
          <w:lang w:val="en-US"/>
        </w:rPr>
        <w:sectPr w:rsidR="00F431CF">
          <w:pgSz w:w="11906" w:h="16838"/>
          <w:pgMar w:top="1440" w:right="1800" w:bottom="1440" w:left="1800" w:header="851" w:footer="992" w:gutter="0"/>
          <w:pgNumType w:fmt="upperRoman" w:start="1"/>
          <w:cols w:space="425"/>
          <w:docGrid w:type="lines" w:linePitch="312"/>
        </w:sectPr>
      </w:pPr>
    </w:p>
    <w:p w14:paraId="3698666E" w14:textId="042C9C85" w:rsidR="00F4657A" w:rsidRPr="00F4657A" w:rsidRDefault="00F4657A" w:rsidP="00F4657A">
      <w:pPr>
        <w:widowControl/>
        <w:spacing w:line="240" w:lineRule="auto"/>
        <w:ind w:firstLineChars="0" w:firstLine="0"/>
        <w:jc w:val="center"/>
        <w:rPr>
          <w:rFonts w:ascii="Cambria" w:hAnsi="Cambria"/>
          <w:b/>
          <w:bCs/>
          <w:color w:val="365F91"/>
          <w:kern w:val="0"/>
          <w:sz w:val="28"/>
          <w:szCs w:val="28"/>
          <w:lang w:val="zh-CN"/>
        </w:rPr>
      </w:pPr>
      <w:r w:rsidRPr="00F4657A">
        <w:rPr>
          <w:rFonts w:ascii="Cambria" w:hAnsi="Cambria" w:hint="eastAsia"/>
          <w:b/>
          <w:bCs/>
          <w:color w:val="365F91"/>
          <w:kern w:val="0"/>
          <w:sz w:val="28"/>
          <w:szCs w:val="28"/>
          <w:lang w:val="zh-CN"/>
        </w:rPr>
        <w:lastRenderedPageBreak/>
        <w:t>更新记录</w:t>
      </w:r>
    </w:p>
    <w:p w14:paraId="25FDC6C1" w14:textId="76D984EE" w:rsidR="00FC179C" w:rsidRDefault="00FC179C" w:rsidP="00FC179C">
      <w:pPr>
        <w:widowControl/>
        <w:spacing w:line="240" w:lineRule="auto"/>
        <w:ind w:firstLineChars="0" w:firstLine="0"/>
        <w:jc w:val="left"/>
      </w:pPr>
      <w:r>
        <w:rPr>
          <w:rFonts w:hint="eastAsia"/>
        </w:rPr>
        <w:t>1.</w:t>
      </w:r>
      <w:r>
        <w:rPr>
          <w:rFonts w:hint="eastAsia"/>
        </w:rPr>
        <w:t>3</w:t>
      </w:r>
      <w:r>
        <w:rPr>
          <w:rFonts w:hint="eastAsia"/>
        </w:rPr>
        <w:t>版更新</w:t>
      </w:r>
    </w:p>
    <w:p w14:paraId="13BE954F" w14:textId="1EA62E7F" w:rsidR="00FC179C" w:rsidRPr="006A17A5" w:rsidRDefault="00FC179C" w:rsidP="00FC179C">
      <w:pPr>
        <w:widowControl/>
        <w:spacing w:line="240" w:lineRule="auto"/>
        <w:ind w:firstLineChars="0" w:firstLine="435"/>
        <w:jc w:val="left"/>
      </w:pPr>
      <w:r w:rsidRPr="006A17A5">
        <w:rPr>
          <w:rFonts w:hint="eastAsia"/>
        </w:rPr>
        <w:t>主要是根据</w:t>
      </w:r>
      <w:r>
        <w:rPr>
          <w:rFonts w:hint="eastAsia"/>
        </w:rPr>
        <w:t>学生答疑时候常问的问题</w:t>
      </w:r>
      <w:r w:rsidR="00D740BF">
        <w:rPr>
          <w:rFonts w:hint="eastAsia"/>
        </w:rPr>
        <w:t>，</w:t>
      </w:r>
      <w:r w:rsidRPr="006A17A5">
        <w:rPr>
          <w:rFonts w:hint="eastAsia"/>
        </w:rPr>
        <w:t>增加了以下内容：</w:t>
      </w:r>
    </w:p>
    <w:p w14:paraId="1172BE36" w14:textId="704D6296" w:rsidR="00FC179C" w:rsidRPr="006A17A5" w:rsidRDefault="00FC179C" w:rsidP="00FC179C">
      <w:pPr>
        <w:pStyle w:val="afff1"/>
        <w:numPr>
          <w:ilvl w:val="0"/>
          <w:numId w:val="48"/>
        </w:numPr>
        <w:spacing w:line="240" w:lineRule="auto"/>
        <w:ind w:firstLineChars="0"/>
        <w:rPr>
          <w:rFonts w:hint="eastAsia"/>
          <w:sz w:val="21"/>
        </w:rPr>
      </w:pPr>
      <w:r w:rsidRPr="006A17A5">
        <w:rPr>
          <w:rFonts w:hint="eastAsia"/>
          <w:sz w:val="21"/>
        </w:rPr>
        <w:t>增加</w:t>
      </w:r>
      <w:r w:rsidR="00D740BF">
        <w:rPr>
          <w:rFonts w:hint="eastAsia"/>
          <w:sz w:val="21"/>
        </w:rPr>
        <w:t>第7章BIOS的设计</w:t>
      </w:r>
    </w:p>
    <w:p w14:paraId="79F7CE2B" w14:textId="377C67E2" w:rsidR="00FC179C" w:rsidRPr="006A17A5" w:rsidRDefault="00FC179C" w:rsidP="00FC179C">
      <w:pPr>
        <w:pStyle w:val="afff1"/>
        <w:numPr>
          <w:ilvl w:val="0"/>
          <w:numId w:val="48"/>
        </w:numPr>
        <w:spacing w:line="240" w:lineRule="auto"/>
        <w:ind w:firstLineChars="0"/>
        <w:rPr>
          <w:rFonts w:hint="eastAsia"/>
          <w:sz w:val="21"/>
        </w:rPr>
      </w:pPr>
      <w:r w:rsidRPr="006A17A5">
        <w:rPr>
          <w:rFonts w:hint="eastAsia"/>
          <w:sz w:val="21"/>
        </w:rPr>
        <w:t>增加</w:t>
      </w:r>
      <w:r w:rsidR="00D740BF">
        <w:rPr>
          <w:rFonts w:hint="eastAsia"/>
          <w:sz w:val="21"/>
        </w:rPr>
        <w:t>第8章链接器的设计</w:t>
      </w:r>
    </w:p>
    <w:p w14:paraId="438C45CB" w14:textId="4FFC5B58" w:rsidR="00FC179C" w:rsidRDefault="00D740BF" w:rsidP="00FC179C">
      <w:pPr>
        <w:pStyle w:val="afff1"/>
        <w:numPr>
          <w:ilvl w:val="0"/>
          <w:numId w:val="48"/>
        </w:numPr>
        <w:spacing w:line="240" w:lineRule="auto"/>
        <w:ind w:firstLineChars="0"/>
        <w:rPr>
          <w:rFonts w:hint="eastAsia"/>
          <w:sz w:val="21"/>
        </w:rPr>
      </w:pPr>
      <w:r>
        <w:rPr>
          <w:rFonts w:hint="eastAsia"/>
          <w:sz w:val="21"/>
        </w:rPr>
        <w:t>原</w:t>
      </w:r>
      <w:r>
        <w:rPr>
          <w:rFonts w:hint="eastAsia"/>
          <w:sz w:val="21"/>
        </w:rPr>
        <w:t>第7章华为鲲鹏处理器</w:t>
      </w:r>
      <w:r>
        <w:rPr>
          <w:rFonts w:hint="eastAsia"/>
          <w:sz w:val="21"/>
        </w:rPr>
        <w:t>改为第8章。</w:t>
      </w:r>
    </w:p>
    <w:p w14:paraId="579C65E4" w14:textId="77777777" w:rsidR="00FC179C" w:rsidRDefault="00FC179C">
      <w:pPr>
        <w:widowControl/>
        <w:spacing w:line="240" w:lineRule="auto"/>
        <w:ind w:firstLineChars="0" w:firstLine="0"/>
        <w:jc w:val="left"/>
      </w:pPr>
    </w:p>
    <w:p w14:paraId="329B58E8" w14:textId="79EB6C08" w:rsidR="006A17A5" w:rsidRDefault="006A17A5">
      <w:pPr>
        <w:widowControl/>
        <w:spacing w:line="240" w:lineRule="auto"/>
        <w:ind w:firstLineChars="0" w:firstLine="0"/>
        <w:jc w:val="left"/>
      </w:pPr>
      <w:r>
        <w:rPr>
          <w:rFonts w:hint="eastAsia"/>
        </w:rPr>
        <w:t>1.2</w:t>
      </w:r>
      <w:r w:rsidR="0097548C">
        <w:rPr>
          <w:rFonts w:hint="eastAsia"/>
        </w:rPr>
        <w:t>5</w:t>
      </w:r>
      <w:r>
        <w:rPr>
          <w:rFonts w:hint="eastAsia"/>
        </w:rPr>
        <w:t>版更新</w:t>
      </w:r>
    </w:p>
    <w:p w14:paraId="0162110C" w14:textId="1850A579" w:rsidR="006A17A5" w:rsidRPr="006A17A5" w:rsidRDefault="006A17A5" w:rsidP="006A17A5">
      <w:pPr>
        <w:widowControl/>
        <w:spacing w:line="240" w:lineRule="auto"/>
        <w:ind w:firstLineChars="0" w:firstLine="435"/>
        <w:jc w:val="left"/>
      </w:pPr>
      <w:r w:rsidRPr="006A17A5">
        <w:rPr>
          <w:rFonts w:hint="eastAsia"/>
        </w:rPr>
        <w:t>主要是根据</w:t>
      </w:r>
      <w:r w:rsidRPr="006A17A5">
        <w:rPr>
          <w:rFonts w:hint="eastAsia"/>
        </w:rPr>
        <w:t>2024</w:t>
      </w:r>
      <w:r w:rsidRPr="006A17A5">
        <w:rPr>
          <w:rFonts w:hint="eastAsia"/>
        </w:rPr>
        <w:t>年新购置的</w:t>
      </w:r>
      <w:r w:rsidRPr="006A17A5">
        <w:rPr>
          <w:rFonts w:hint="eastAsia"/>
        </w:rPr>
        <w:t>Minisys-1</w:t>
      </w:r>
      <w:r w:rsidRPr="006A17A5">
        <w:rPr>
          <w:rFonts w:hint="eastAsia"/>
        </w:rPr>
        <w:t>新板子增加了以下内容：</w:t>
      </w:r>
    </w:p>
    <w:p w14:paraId="6C65CC04" w14:textId="3FD707E3" w:rsidR="006A17A5" w:rsidRPr="006A17A5" w:rsidRDefault="006A17A5" w:rsidP="00C141CF">
      <w:pPr>
        <w:pStyle w:val="afff1"/>
        <w:numPr>
          <w:ilvl w:val="0"/>
          <w:numId w:val="48"/>
        </w:numPr>
        <w:spacing w:line="240" w:lineRule="auto"/>
        <w:ind w:firstLineChars="0"/>
        <w:rPr>
          <w:rFonts w:hint="eastAsia"/>
          <w:sz w:val="21"/>
        </w:rPr>
      </w:pPr>
      <w:r w:rsidRPr="006A17A5">
        <w:rPr>
          <w:rFonts w:hint="eastAsia"/>
          <w:sz w:val="21"/>
        </w:rPr>
        <w:t>增加DDR3 SDRAM引脚分配</w:t>
      </w:r>
    </w:p>
    <w:p w14:paraId="0A8B3612" w14:textId="6918437E" w:rsidR="006A17A5" w:rsidRPr="006A17A5" w:rsidRDefault="006A17A5" w:rsidP="00C141CF">
      <w:pPr>
        <w:pStyle w:val="afff1"/>
        <w:numPr>
          <w:ilvl w:val="0"/>
          <w:numId w:val="48"/>
        </w:numPr>
        <w:spacing w:line="240" w:lineRule="auto"/>
        <w:ind w:firstLineChars="0"/>
        <w:rPr>
          <w:rFonts w:hint="eastAsia"/>
          <w:sz w:val="21"/>
        </w:rPr>
      </w:pPr>
      <w:r w:rsidRPr="006A17A5">
        <w:rPr>
          <w:rFonts w:hint="eastAsia"/>
          <w:sz w:val="21"/>
        </w:rPr>
        <w:t>增加SRAM原理图和引脚分配</w:t>
      </w:r>
    </w:p>
    <w:p w14:paraId="3A29B20B" w14:textId="16B71CCF" w:rsidR="006A17A5" w:rsidRDefault="006A17A5" w:rsidP="00C141CF">
      <w:pPr>
        <w:pStyle w:val="afff1"/>
        <w:numPr>
          <w:ilvl w:val="0"/>
          <w:numId w:val="48"/>
        </w:numPr>
        <w:spacing w:line="240" w:lineRule="auto"/>
        <w:ind w:firstLineChars="0"/>
        <w:rPr>
          <w:rFonts w:hint="eastAsia"/>
          <w:sz w:val="21"/>
        </w:rPr>
      </w:pPr>
      <w:r w:rsidRPr="006A17A5">
        <w:rPr>
          <w:rFonts w:hint="eastAsia"/>
          <w:sz w:val="21"/>
        </w:rPr>
        <w:t>增加以太网</w:t>
      </w:r>
      <w:r>
        <w:rPr>
          <w:rFonts w:hint="eastAsia"/>
          <w:sz w:val="21"/>
        </w:rPr>
        <w:t>引脚分配</w:t>
      </w:r>
    </w:p>
    <w:p w14:paraId="5FAFDF31" w14:textId="756E66E6" w:rsidR="006A17A5" w:rsidRDefault="006A17A5" w:rsidP="00C141CF">
      <w:pPr>
        <w:pStyle w:val="afff1"/>
        <w:numPr>
          <w:ilvl w:val="0"/>
          <w:numId w:val="48"/>
        </w:numPr>
        <w:spacing w:line="240" w:lineRule="auto"/>
        <w:ind w:firstLineChars="0"/>
        <w:rPr>
          <w:rFonts w:hint="eastAsia"/>
          <w:sz w:val="21"/>
        </w:rPr>
      </w:pPr>
      <w:r>
        <w:rPr>
          <w:rFonts w:hint="eastAsia"/>
          <w:sz w:val="21"/>
        </w:rPr>
        <w:t>增加USB转UART接口（串口）引脚分配</w:t>
      </w:r>
    </w:p>
    <w:p w14:paraId="53FD4D05" w14:textId="79D7789C" w:rsidR="006A17A5" w:rsidRDefault="006A17A5" w:rsidP="00C141CF">
      <w:pPr>
        <w:pStyle w:val="afff1"/>
        <w:numPr>
          <w:ilvl w:val="0"/>
          <w:numId w:val="48"/>
        </w:numPr>
        <w:spacing w:line="240" w:lineRule="auto"/>
        <w:ind w:firstLineChars="0"/>
        <w:rPr>
          <w:rFonts w:hint="eastAsia"/>
          <w:sz w:val="21"/>
        </w:rPr>
      </w:pPr>
      <w:r>
        <w:rPr>
          <w:rFonts w:hint="eastAsia"/>
          <w:sz w:val="21"/>
        </w:rPr>
        <w:t>增加PMOD接口的原理图和引脚分配</w:t>
      </w:r>
    </w:p>
    <w:p w14:paraId="17689E29" w14:textId="502C1D88" w:rsidR="004F4993" w:rsidRDefault="004F4993" w:rsidP="00C141CF">
      <w:pPr>
        <w:pStyle w:val="afff1"/>
        <w:numPr>
          <w:ilvl w:val="0"/>
          <w:numId w:val="48"/>
        </w:numPr>
        <w:spacing w:line="240" w:lineRule="auto"/>
        <w:ind w:firstLineChars="0"/>
        <w:rPr>
          <w:rFonts w:hint="eastAsia"/>
          <w:sz w:val="21"/>
        </w:rPr>
      </w:pPr>
      <w:r>
        <w:rPr>
          <w:rFonts w:hint="eastAsia"/>
          <w:sz w:val="21"/>
        </w:rPr>
        <w:t>增加第7章</w:t>
      </w:r>
      <w:r w:rsidR="00D740BF">
        <w:rPr>
          <w:rFonts w:hint="eastAsia"/>
          <w:sz w:val="21"/>
        </w:rPr>
        <w:t>华为鲲鹏处理器</w:t>
      </w:r>
      <w:r>
        <w:rPr>
          <w:rFonts w:hint="eastAsia"/>
          <w:sz w:val="21"/>
        </w:rPr>
        <w:t>。</w:t>
      </w:r>
    </w:p>
    <w:p w14:paraId="69530153" w14:textId="77777777" w:rsidR="0097548C" w:rsidRPr="0097548C" w:rsidRDefault="0097548C" w:rsidP="0097548C">
      <w:pPr>
        <w:spacing w:line="240" w:lineRule="auto"/>
        <w:ind w:firstLineChars="0" w:firstLine="0"/>
      </w:pPr>
    </w:p>
    <w:p w14:paraId="748AA43A" w14:textId="630A0D30" w:rsidR="0097548C" w:rsidRDefault="0097548C" w:rsidP="0097548C">
      <w:pPr>
        <w:spacing w:line="240" w:lineRule="auto"/>
        <w:ind w:firstLineChars="0" w:firstLine="0"/>
      </w:pPr>
      <w:r>
        <w:rPr>
          <w:rFonts w:hint="eastAsia"/>
        </w:rPr>
        <w:t>1.24</w:t>
      </w:r>
      <w:r>
        <w:rPr>
          <w:rFonts w:hint="eastAsia"/>
        </w:rPr>
        <w:t>版更新</w:t>
      </w:r>
    </w:p>
    <w:p w14:paraId="4EC06F78" w14:textId="2063BA6A" w:rsidR="0097548C" w:rsidRDefault="0097548C" w:rsidP="0097548C">
      <w:pPr>
        <w:spacing w:line="240" w:lineRule="auto"/>
        <w:ind w:firstLineChars="0" w:firstLine="0"/>
      </w:pPr>
      <w:r>
        <w:rPr>
          <w:rFonts w:hint="eastAsia"/>
        </w:rPr>
        <w:t>加强了有关中断的硬件软件方面的解释</w:t>
      </w:r>
    </w:p>
    <w:p w14:paraId="0AA499F1" w14:textId="77777777" w:rsidR="0097548C" w:rsidRPr="004E1BCB" w:rsidRDefault="0097548C" w:rsidP="0097548C">
      <w:pPr>
        <w:spacing w:line="240" w:lineRule="auto"/>
        <w:ind w:firstLineChars="0" w:firstLine="0"/>
      </w:pPr>
    </w:p>
    <w:p w14:paraId="46FCD9EE" w14:textId="33241E3C" w:rsidR="0097548C" w:rsidRDefault="0097548C" w:rsidP="0097548C">
      <w:pPr>
        <w:spacing w:line="240" w:lineRule="auto"/>
        <w:ind w:firstLineChars="0" w:firstLine="0"/>
      </w:pPr>
      <w:r>
        <w:rPr>
          <w:rFonts w:hint="eastAsia"/>
        </w:rPr>
        <w:t>1.23</w:t>
      </w:r>
      <w:r>
        <w:rPr>
          <w:rFonts w:hint="eastAsia"/>
        </w:rPr>
        <w:t>版更新</w:t>
      </w:r>
    </w:p>
    <w:p w14:paraId="39304ABE" w14:textId="77777777" w:rsidR="0097548C" w:rsidRDefault="0097548C" w:rsidP="00C141CF">
      <w:pPr>
        <w:pStyle w:val="afff1"/>
        <w:numPr>
          <w:ilvl w:val="0"/>
          <w:numId w:val="49"/>
        </w:numPr>
        <w:spacing w:line="240" w:lineRule="auto"/>
        <w:ind w:firstLineChars="0"/>
        <w:rPr>
          <w:rFonts w:hint="eastAsia"/>
          <w:sz w:val="21"/>
        </w:rPr>
      </w:pPr>
      <w:r w:rsidRPr="0097548C">
        <w:rPr>
          <w:rFonts w:hint="eastAsia"/>
          <w:sz w:val="21"/>
        </w:rPr>
        <w:t>在3.</w:t>
      </w:r>
      <w:r w:rsidRPr="0097548C">
        <w:rPr>
          <w:sz w:val="21"/>
        </w:rPr>
        <w:t>1.1</w:t>
      </w:r>
      <w:r w:rsidRPr="0097548C">
        <w:rPr>
          <w:rFonts w:hint="eastAsia"/>
          <w:sz w:val="21"/>
        </w:rPr>
        <w:t>节增加了有关仿真文件写法的附件</w:t>
      </w:r>
    </w:p>
    <w:p w14:paraId="61E5C946" w14:textId="76EB3A80" w:rsidR="0097548C" w:rsidRPr="0097548C" w:rsidRDefault="0097548C" w:rsidP="00C141CF">
      <w:pPr>
        <w:pStyle w:val="afff1"/>
        <w:numPr>
          <w:ilvl w:val="0"/>
          <w:numId w:val="49"/>
        </w:numPr>
        <w:spacing w:line="240" w:lineRule="auto"/>
        <w:ind w:firstLineChars="0"/>
        <w:rPr>
          <w:rFonts w:hint="eastAsia"/>
          <w:sz w:val="21"/>
        </w:rPr>
      </w:pPr>
      <w:r w:rsidRPr="0097548C">
        <w:rPr>
          <w:rFonts w:hint="eastAsia"/>
          <w:sz w:val="21"/>
        </w:rPr>
        <w:t>修改了一些小问题</w:t>
      </w:r>
    </w:p>
    <w:p w14:paraId="0826F048" w14:textId="77777777" w:rsidR="0097548C" w:rsidRPr="0097548C" w:rsidRDefault="0097548C" w:rsidP="0097548C">
      <w:pPr>
        <w:spacing w:line="240" w:lineRule="auto"/>
        <w:ind w:left="360" w:firstLineChars="0" w:firstLine="0"/>
      </w:pPr>
    </w:p>
    <w:p w14:paraId="6BE8AF42" w14:textId="679D3BA3" w:rsidR="00F431CF" w:rsidRDefault="006A17A5">
      <w:pPr>
        <w:widowControl/>
        <w:spacing w:line="240" w:lineRule="auto"/>
        <w:ind w:firstLineChars="0" w:firstLine="0"/>
        <w:jc w:val="left"/>
      </w:pPr>
      <w:r>
        <w:rPr>
          <w:rFonts w:hint="eastAsia"/>
        </w:rPr>
        <w:t>1.2</w:t>
      </w:r>
      <w:r w:rsidR="0097548C">
        <w:rPr>
          <w:rFonts w:hint="eastAsia"/>
        </w:rPr>
        <w:t>2</w:t>
      </w:r>
      <w:r>
        <w:rPr>
          <w:rFonts w:hint="eastAsia"/>
        </w:rPr>
        <w:t>版更新：</w:t>
      </w:r>
    </w:p>
    <w:p w14:paraId="58986246" w14:textId="77777777" w:rsidR="00F431CF" w:rsidRDefault="00000000">
      <w:pPr>
        <w:pStyle w:val="afff1"/>
        <w:numPr>
          <w:ilvl w:val="0"/>
          <w:numId w:val="12"/>
        </w:numPr>
        <w:spacing w:line="240" w:lineRule="auto"/>
        <w:ind w:firstLineChars="0"/>
        <w:rPr>
          <w:rFonts w:hint="eastAsia"/>
          <w:sz w:val="21"/>
        </w:rPr>
      </w:pPr>
      <w:r>
        <w:rPr>
          <w:rFonts w:hint="eastAsia"/>
          <w:sz w:val="21"/>
        </w:rPr>
        <w:t>增加了4</w:t>
      </w:r>
      <w:r>
        <w:rPr>
          <w:sz w:val="21"/>
        </w:rPr>
        <w:t>.8</w:t>
      </w:r>
      <w:r>
        <w:rPr>
          <w:rFonts w:hint="eastAsia"/>
          <w:sz w:val="21"/>
        </w:rPr>
        <w:t>节“协处理器0（C</w:t>
      </w:r>
      <w:r>
        <w:rPr>
          <w:sz w:val="21"/>
        </w:rPr>
        <w:t>P0</w:t>
      </w:r>
      <w:r>
        <w:rPr>
          <w:rFonts w:hint="eastAsia"/>
          <w:sz w:val="21"/>
        </w:rPr>
        <w:t>）”，重点介绍了中断的响应过程，与5</w:t>
      </w:r>
      <w:r>
        <w:rPr>
          <w:sz w:val="21"/>
        </w:rPr>
        <w:t>.3.2</w:t>
      </w:r>
      <w:r>
        <w:rPr>
          <w:rFonts w:hint="eastAsia"/>
          <w:sz w:val="21"/>
        </w:rPr>
        <w:t>节的“中断处理程序设计问题”</w:t>
      </w:r>
      <w:proofErr w:type="gramStart"/>
      <w:r>
        <w:rPr>
          <w:rFonts w:hint="eastAsia"/>
          <w:sz w:val="21"/>
        </w:rPr>
        <w:t>一</w:t>
      </w:r>
      <w:proofErr w:type="gramEnd"/>
      <w:r>
        <w:rPr>
          <w:rFonts w:hint="eastAsia"/>
          <w:sz w:val="21"/>
        </w:rPr>
        <w:t>小节一起完整描述中断的处理。</w:t>
      </w:r>
    </w:p>
    <w:p w14:paraId="253386A3" w14:textId="77777777" w:rsidR="006A17A5" w:rsidRDefault="00000000">
      <w:pPr>
        <w:pStyle w:val="afff1"/>
        <w:numPr>
          <w:ilvl w:val="0"/>
          <w:numId w:val="12"/>
        </w:numPr>
        <w:spacing w:line="240" w:lineRule="auto"/>
        <w:ind w:firstLineChars="0"/>
        <w:rPr>
          <w:rFonts w:hint="eastAsia"/>
          <w:sz w:val="21"/>
        </w:rPr>
      </w:pPr>
      <w:r>
        <w:rPr>
          <w:rFonts w:hint="eastAsia"/>
          <w:sz w:val="21"/>
        </w:rPr>
        <w:t>修改了一些小问题。</w:t>
      </w:r>
    </w:p>
    <w:p w14:paraId="4B7C675B" w14:textId="77777777" w:rsidR="00F4657A" w:rsidRDefault="00F4657A" w:rsidP="006A17A5">
      <w:pPr>
        <w:spacing w:line="240" w:lineRule="auto"/>
        <w:ind w:firstLineChars="0"/>
        <w:sectPr w:rsidR="00F4657A">
          <w:pgSz w:w="11906" w:h="16838"/>
          <w:pgMar w:top="1440" w:right="1800" w:bottom="1440" w:left="1800" w:header="851" w:footer="992" w:gutter="0"/>
          <w:pgNumType w:start="1"/>
          <w:cols w:space="425"/>
          <w:docGrid w:type="lines" w:linePitch="312"/>
        </w:sectPr>
      </w:pPr>
    </w:p>
    <w:p w14:paraId="790216EC" w14:textId="77777777" w:rsidR="00F431CF" w:rsidRDefault="00000000">
      <w:pPr>
        <w:pStyle w:val="10"/>
        <w:keepNext/>
        <w:keepLines/>
        <w:numPr>
          <w:ilvl w:val="0"/>
          <w:numId w:val="2"/>
        </w:numPr>
        <w:spacing w:before="340" w:after="330" w:line="578" w:lineRule="auto"/>
      </w:pPr>
      <w:r>
        <w:rPr>
          <w:rFonts w:hint="eastAsia"/>
        </w:rPr>
        <w:lastRenderedPageBreak/>
        <w:t xml:space="preserve"> </w:t>
      </w:r>
      <w:bookmarkStart w:id="7" w:name="_Toc217666070"/>
      <w:r>
        <w:t>Minisys</w:t>
      </w:r>
      <w:r>
        <w:rPr>
          <w:rFonts w:hint="eastAsia"/>
        </w:rPr>
        <w:t>实验板介绍</w:t>
      </w:r>
      <w:bookmarkEnd w:id="0"/>
      <w:bookmarkEnd w:id="1"/>
      <w:bookmarkEnd w:id="7"/>
    </w:p>
    <w:p w14:paraId="6036654D" w14:textId="77777777" w:rsidR="00F431CF" w:rsidRDefault="00000000">
      <w:r>
        <w:rPr>
          <w:rFonts w:hint="eastAsia"/>
        </w:rPr>
        <w:t>本实验统一采用</w:t>
      </w:r>
      <w:r>
        <w:rPr>
          <w:rFonts w:hint="eastAsia"/>
        </w:rPr>
        <w:t>Minisys</w:t>
      </w:r>
      <w:r>
        <w:rPr>
          <w:rFonts w:hint="eastAsia"/>
        </w:rPr>
        <w:t>实验</w:t>
      </w:r>
      <w:proofErr w:type="gramStart"/>
      <w:r>
        <w:rPr>
          <w:rFonts w:hint="eastAsia"/>
        </w:rPr>
        <w:t>板作为</w:t>
      </w:r>
      <w:proofErr w:type="gramEnd"/>
      <w:r>
        <w:rPr>
          <w:rFonts w:hint="eastAsia"/>
        </w:rPr>
        <w:t>实验平台，所以本章着重介绍</w:t>
      </w:r>
      <w:r>
        <w:rPr>
          <w:rFonts w:hint="eastAsia"/>
        </w:rPr>
        <w:t>Minisys</w:t>
      </w:r>
      <w:r>
        <w:rPr>
          <w:rFonts w:hint="eastAsia"/>
        </w:rPr>
        <w:t>的相关功能及参数。</w:t>
      </w:r>
    </w:p>
    <w:p w14:paraId="21D927B2" w14:textId="77777777" w:rsidR="00F431CF" w:rsidRDefault="00000000">
      <w:pPr>
        <w:pStyle w:val="20"/>
        <w:rPr>
          <w:rFonts w:hint="eastAsia"/>
        </w:rPr>
      </w:pPr>
      <w:bookmarkStart w:id="8" w:name="_Toc420448730"/>
      <w:bookmarkStart w:id="9" w:name="_Toc520475399"/>
      <w:bookmarkStart w:id="10" w:name="_Toc478068849"/>
      <w:bookmarkStart w:id="11" w:name="_Toc462512496"/>
      <w:bookmarkStart w:id="12" w:name="_Toc457217016"/>
      <w:bookmarkStart w:id="13" w:name="_Toc217666071"/>
      <w:bookmarkEnd w:id="2"/>
      <w:r>
        <w:t>Minisys实验板概述</w:t>
      </w:r>
      <w:bookmarkEnd w:id="8"/>
      <w:bookmarkEnd w:id="9"/>
      <w:bookmarkEnd w:id="10"/>
      <w:bookmarkEnd w:id="11"/>
      <w:bookmarkEnd w:id="12"/>
      <w:bookmarkEnd w:id="13"/>
    </w:p>
    <w:p w14:paraId="22D4A0A5" w14:textId="77777777" w:rsidR="00F431CF" w:rsidRDefault="00000000">
      <w:r>
        <w:t>Minisys</w:t>
      </w:r>
      <w:r>
        <w:rPr>
          <w:rFonts w:hint="eastAsia"/>
        </w:rPr>
        <w:t>实验板</w:t>
      </w:r>
      <w:r>
        <w:t>是一个</w:t>
      </w:r>
      <w:r>
        <w:rPr>
          <w:rFonts w:hint="eastAsia"/>
        </w:rPr>
        <w:t>以</w:t>
      </w:r>
      <w:r>
        <w:rPr>
          <w:rFonts w:hint="eastAsia"/>
        </w:rPr>
        <w:t>Xilinx Artix-7</w:t>
      </w:r>
      <w:r>
        <w:rPr>
          <w:rFonts w:hint="eastAsia"/>
          <w:vertAlign w:val="superscript"/>
        </w:rPr>
        <w:t>TM</w:t>
      </w:r>
      <w:r>
        <w:rPr>
          <w:rFonts w:hint="eastAsia"/>
        </w:rPr>
        <w:t>系列</w:t>
      </w:r>
      <w:r>
        <w:rPr>
          <w:rFonts w:hint="eastAsia"/>
        </w:rPr>
        <w:t>FPGA</w:t>
      </w:r>
      <w:r>
        <w:rPr>
          <w:rFonts w:hint="eastAsia"/>
        </w:rPr>
        <w:t>（</w:t>
      </w:r>
      <w:r>
        <w:rPr>
          <w:rFonts w:hint="eastAsia"/>
        </w:rPr>
        <w:t>XC7A100T</w:t>
      </w:r>
      <w:r>
        <w:t xml:space="preserve"> </w:t>
      </w:r>
      <w:r>
        <w:rPr>
          <w:rFonts w:hint="eastAsia"/>
        </w:rPr>
        <w:t>FGG484C-1</w:t>
      </w:r>
      <w:r>
        <w:rPr>
          <w:rFonts w:hint="eastAsia"/>
        </w:rPr>
        <w:t>）为主芯片的</w:t>
      </w:r>
      <w:r>
        <w:t>可用于</w:t>
      </w:r>
      <w:r>
        <w:rPr>
          <w:rFonts w:hint="eastAsia"/>
        </w:rPr>
        <w:t>“</w:t>
      </w:r>
      <w:r>
        <w:t>数字电路</w:t>
      </w:r>
      <w:r>
        <w:rPr>
          <w:rFonts w:hint="eastAsia"/>
        </w:rPr>
        <w:t>”</w:t>
      </w:r>
      <w:r>
        <w:t>、</w:t>
      </w:r>
      <w:r>
        <w:rPr>
          <w:rFonts w:hint="eastAsia"/>
        </w:rPr>
        <w:t>“计算机组成原理”、“计算机组成课程设计”、“微机原理与接口技术”、“计算机系统综合课程设计（</w:t>
      </w:r>
      <w:r>
        <w:rPr>
          <w:rFonts w:hint="eastAsia"/>
        </w:rPr>
        <w:t>SoC</w:t>
      </w:r>
      <w:r>
        <w:rPr>
          <w:rFonts w:hint="eastAsia"/>
        </w:rPr>
        <w:t>设计）”等多门课程实验</w:t>
      </w:r>
      <w:r>
        <w:t>的</w:t>
      </w:r>
      <w:r>
        <w:rPr>
          <w:rFonts w:hint="eastAsia"/>
        </w:rPr>
        <w:t>统一</w:t>
      </w:r>
      <w:r>
        <w:t>实验平台。</w:t>
      </w:r>
    </w:p>
    <w:p w14:paraId="5223B0A2" w14:textId="77777777" w:rsidR="00F431CF" w:rsidRDefault="00000000">
      <w:pPr>
        <w:pStyle w:val="3"/>
        <w:rPr>
          <w:rFonts w:hint="eastAsia"/>
          <w:b/>
        </w:rPr>
      </w:pPr>
      <w:bookmarkStart w:id="14" w:name="_Toc478068850"/>
      <w:bookmarkStart w:id="15" w:name="_Toc520475400"/>
      <w:bookmarkStart w:id="16" w:name="_Toc457217017"/>
      <w:bookmarkStart w:id="17" w:name="_Toc462512497"/>
      <w:bookmarkStart w:id="18" w:name="_Toc420448731"/>
      <w:bookmarkStart w:id="19" w:name="_Toc217666072"/>
      <w:r>
        <w:rPr>
          <w:rFonts w:hint="eastAsia"/>
        </w:rPr>
        <w:t>主芯片XC7A100T关键资源</w:t>
      </w:r>
      <w:bookmarkEnd w:id="14"/>
      <w:bookmarkEnd w:id="15"/>
      <w:bookmarkEnd w:id="16"/>
      <w:bookmarkEnd w:id="17"/>
      <w:bookmarkEnd w:id="18"/>
      <w:bookmarkEnd w:id="19"/>
    </w:p>
    <w:p w14:paraId="3E3C16C3" w14:textId="77777777" w:rsidR="00F431CF" w:rsidRDefault="00000000">
      <w:r>
        <w:rPr>
          <w:rFonts w:hint="eastAsia"/>
        </w:rPr>
        <w:t>XC7A100T</w:t>
      </w:r>
      <w:r>
        <w:rPr>
          <w:rFonts w:hint="eastAsia"/>
        </w:rPr>
        <w:t>上有</w:t>
      </w:r>
      <w:r>
        <w:rPr>
          <w:rFonts w:hint="eastAsia"/>
        </w:rPr>
        <w:t>101440</w:t>
      </w:r>
      <w:r>
        <w:rPr>
          <w:rFonts w:hint="eastAsia"/>
        </w:rPr>
        <w:t>个逻辑单元，</w:t>
      </w:r>
      <w:r>
        <w:t>15850</w:t>
      </w:r>
      <w:r>
        <w:rPr>
          <w:rFonts w:hint="eastAsia"/>
        </w:rPr>
        <w:t>个</w:t>
      </w:r>
      <w:r>
        <w:t>Slice</w:t>
      </w:r>
      <w:r>
        <w:rPr>
          <w:rFonts w:hint="eastAsia"/>
        </w:rPr>
        <w:t>，每一个</w:t>
      </w:r>
      <w:r>
        <w:rPr>
          <w:rFonts w:hint="eastAsia"/>
        </w:rPr>
        <w:t>Slice</w:t>
      </w:r>
      <w:r>
        <w:rPr>
          <w:rFonts w:hint="eastAsia"/>
        </w:rPr>
        <w:t>中带有</w:t>
      </w:r>
      <w:r>
        <w:rPr>
          <w:rFonts w:hint="eastAsia"/>
        </w:rPr>
        <w:t>4</w:t>
      </w:r>
      <w:r>
        <w:rPr>
          <w:rFonts w:hint="eastAsia"/>
        </w:rPr>
        <w:t>个</w:t>
      </w:r>
      <w:r>
        <w:t>6</w:t>
      </w:r>
      <w:r>
        <w:rPr>
          <w:rFonts w:hint="eastAsia"/>
        </w:rPr>
        <w:t>输入的查找表（</w:t>
      </w:r>
      <w:r>
        <w:rPr>
          <w:rFonts w:hint="eastAsia"/>
        </w:rPr>
        <w:t>L</w:t>
      </w:r>
      <w:r>
        <w:t>UT</w:t>
      </w:r>
      <w:r>
        <w:rPr>
          <w:rFonts w:hint="eastAsia"/>
        </w:rPr>
        <w:t>）和</w:t>
      </w:r>
      <w:r>
        <w:t>8</w:t>
      </w:r>
      <w:r>
        <w:rPr>
          <w:rFonts w:hint="eastAsia"/>
        </w:rPr>
        <w:t>个触发器，片内近</w:t>
      </w:r>
      <w:r>
        <w:rPr>
          <w:rFonts w:hint="eastAsia"/>
        </w:rPr>
        <w:t>12.5</w:t>
      </w:r>
      <w:r>
        <w:t>%</w:t>
      </w:r>
      <w:r>
        <w:rPr>
          <w:rFonts w:hint="eastAsia"/>
        </w:rPr>
        <w:t>的查找表可以配置为</w:t>
      </w:r>
      <w:r>
        <w:rPr>
          <w:rFonts w:hint="eastAsia"/>
        </w:rPr>
        <w:t>64</w:t>
      </w:r>
      <w:r>
        <w:t>-bit</w:t>
      </w:r>
      <w:r>
        <w:rPr>
          <w:rFonts w:hint="eastAsia"/>
        </w:rPr>
        <w:t>分布式</w:t>
      </w:r>
      <w:r>
        <w:t>RAM</w:t>
      </w:r>
      <w:r>
        <w:rPr>
          <w:rFonts w:hint="eastAsia"/>
        </w:rPr>
        <w:t>或者</w:t>
      </w:r>
      <w:r>
        <w:t>32</w:t>
      </w:r>
      <w:r>
        <w:rPr>
          <w:rFonts w:hint="eastAsia"/>
        </w:rPr>
        <w:t>位的</w:t>
      </w:r>
      <w:r>
        <w:t>SRL</w:t>
      </w:r>
      <w:r>
        <w:rPr>
          <w:rFonts w:hint="eastAsia"/>
        </w:rPr>
        <w:t>（或两个</w:t>
      </w:r>
      <w:r>
        <w:t>16</w:t>
      </w:r>
      <w:r>
        <w:rPr>
          <w:rFonts w:hint="eastAsia"/>
        </w:rPr>
        <w:t>位</w:t>
      </w:r>
      <w:r>
        <w:t>SRL16</w:t>
      </w:r>
      <w:r>
        <w:rPr>
          <w:rFonts w:hint="eastAsia"/>
        </w:rPr>
        <w:t>），使得综合工具能够充分利用这些逻辑和存储资源。</w:t>
      </w:r>
    </w:p>
    <w:p w14:paraId="2241FD80" w14:textId="77777777" w:rsidR="00F431CF" w:rsidRDefault="00000000">
      <w:r>
        <w:rPr>
          <w:rFonts w:hint="eastAsia"/>
        </w:rPr>
        <w:t>片内集成</w:t>
      </w:r>
      <w:r>
        <w:rPr>
          <w:rFonts w:hint="eastAsia"/>
        </w:rPr>
        <w:t>135</w:t>
      </w:r>
      <w:r>
        <w:rPr>
          <w:rFonts w:hint="eastAsia"/>
        </w:rPr>
        <w:t>个</w:t>
      </w:r>
      <w:r>
        <w:rPr>
          <w:rFonts w:hint="eastAsia"/>
        </w:rPr>
        <w:t>36</w:t>
      </w:r>
      <w:r>
        <w:t>Kbit</w:t>
      </w:r>
      <w:r>
        <w:t>的</w:t>
      </w:r>
      <w:r>
        <w:rPr>
          <w:rFonts w:hint="eastAsia"/>
        </w:rPr>
        <w:t>B</w:t>
      </w:r>
      <w:r>
        <w:t>lock RAM</w:t>
      </w:r>
      <w:r>
        <w:rPr>
          <w:rFonts w:hint="eastAsia"/>
        </w:rPr>
        <w:t>，并且每一个</w:t>
      </w:r>
      <w:r>
        <w:t>可以</w:t>
      </w:r>
      <w:r>
        <w:rPr>
          <w:rFonts w:hint="eastAsia"/>
        </w:rPr>
        <w:t>当作</w:t>
      </w:r>
      <w:r>
        <w:t>两个独立的</w:t>
      </w:r>
      <w:r>
        <w:rPr>
          <w:rFonts w:hint="eastAsia"/>
        </w:rPr>
        <w:t>18</w:t>
      </w:r>
      <w:r>
        <w:t>Kbit</w:t>
      </w:r>
      <w:r>
        <w:t>的</w:t>
      </w:r>
      <w:r>
        <w:t>Block RAM</w:t>
      </w:r>
      <w:r>
        <w:t>使用。</w:t>
      </w:r>
      <w:r>
        <w:rPr>
          <w:rFonts w:hint="eastAsia"/>
        </w:rPr>
        <w:t>这些</w:t>
      </w:r>
      <w:r>
        <w:t>Block RAM</w:t>
      </w:r>
      <w:r>
        <w:rPr>
          <w:rFonts w:hint="eastAsia"/>
        </w:rPr>
        <w:t>资源可以利用</w:t>
      </w:r>
      <w:r>
        <w:t>Vivado</w:t>
      </w:r>
      <w:r>
        <w:rPr>
          <w:rFonts w:hint="eastAsia"/>
        </w:rPr>
        <w:t>的</w:t>
      </w:r>
      <w:r>
        <w:t>IP</w:t>
      </w:r>
      <w:r>
        <w:rPr>
          <w:rFonts w:hint="eastAsia"/>
        </w:rPr>
        <w:t>集成器很方便地配置成单端口、双端口等</w:t>
      </w:r>
      <w:r>
        <w:t>多种类型</w:t>
      </w:r>
      <w:r>
        <w:t>RAM</w:t>
      </w:r>
      <w:r>
        <w:rPr>
          <w:rFonts w:hint="eastAsia"/>
        </w:rPr>
        <w:t>。</w:t>
      </w:r>
    </w:p>
    <w:p w14:paraId="58A6D5FD" w14:textId="77777777" w:rsidR="00F431CF" w:rsidRDefault="00000000">
      <w:r>
        <w:t>240</w:t>
      </w:r>
      <w:r>
        <w:rPr>
          <w:rFonts w:hint="eastAsia"/>
        </w:rPr>
        <w:t>个</w:t>
      </w:r>
      <w:r>
        <w:t>DSP48E1</w:t>
      </w:r>
      <w:r>
        <w:rPr>
          <w:rFonts w:hint="eastAsia"/>
        </w:rPr>
        <w:t>数字</w:t>
      </w:r>
      <w:r>
        <w:t>信号处理</w:t>
      </w:r>
      <w:r>
        <w:rPr>
          <w:rFonts w:hint="eastAsia"/>
        </w:rPr>
        <w:t>单元，每个</w:t>
      </w:r>
      <w:r>
        <w:t>DSP48E1</w:t>
      </w:r>
      <w:r>
        <w:rPr>
          <w:rFonts w:hint="eastAsia"/>
        </w:rPr>
        <w:t>中</w:t>
      </w:r>
      <w:r>
        <w:t>包含一个</w:t>
      </w:r>
      <w:r>
        <w:rPr>
          <w:rFonts w:hint="eastAsia"/>
        </w:rPr>
        <w:t>预加器</w:t>
      </w:r>
      <w:r>
        <w:t>，一个</w:t>
      </w:r>
      <w:r>
        <w:rPr>
          <w:rFonts w:hint="eastAsia"/>
        </w:rPr>
        <w:t>25</w:t>
      </w:r>
      <w:r>
        <w:rPr>
          <w:rFonts w:hint="eastAsia"/>
        </w:rPr>
        <w:t>×</w:t>
      </w:r>
      <w:r>
        <w:rPr>
          <w:rFonts w:hint="eastAsia"/>
        </w:rPr>
        <w:t>18</w:t>
      </w:r>
      <w:r>
        <w:rPr>
          <w:rFonts w:hint="eastAsia"/>
        </w:rPr>
        <w:t>乘法器</w:t>
      </w:r>
      <w:r>
        <w:t>，一个加法器</w:t>
      </w:r>
      <w:r>
        <w:rPr>
          <w:rFonts w:hint="eastAsia"/>
        </w:rPr>
        <w:t>以及</w:t>
      </w:r>
      <w:r>
        <w:t>一个累加器。</w:t>
      </w:r>
    </w:p>
    <w:p w14:paraId="136C377C" w14:textId="77777777" w:rsidR="00F431CF" w:rsidRDefault="00000000">
      <w:r>
        <w:rPr>
          <w:rFonts w:hint="eastAsia"/>
        </w:rPr>
        <w:t>6</w:t>
      </w:r>
      <w:r>
        <w:rPr>
          <w:rFonts w:hint="eastAsia"/>
        </w:rPr>
        <w:t>个时钟管理模块（</w:t>
      </w:r>
      <w:r>
        <w:rPr>
          <w:rFonts w:hint="eastAsia"/>
        </w:rPr>
        <w:t>CMT</w:t>
      </w:r>
      <w:r>
        <w:rPr>
          <w:rFonts w:hint="eastAsia"/>
        </w:rPr>
        <w:t>），每个包含</w:t>
      </w:r>
      <w:r>
        <w:rPr>
          <w:rFonts w:hint="eastAsia"/>
        </w:rPr>
        <w:t>1</w:t>
      </w:r>
      <w:r>
        <w:rPr>
          <w:rFonts w:hint="eastAsia"/>
        </w:rPr>
        <w:t>个混合模式时钟管理器（</w:t>
      </w:r>
      <w:r>
        <w:rPr>
          <w:rFonts w:hint="eastAsia"/>
        </w:rPr>
        <w:t>MMCM</w:t>
      </w:r>
      <w:r>
        <w:rPr>
          <w:rFonts w:hint="eastAsia"/>
        </w:rPr>
        <w:t>）及一个锁相环（</w:t>
      </w:r>
      <w:r>
        <w:rPr>
          <w:rFonts w:hint="eastAsia"/>
        </w:rPr>
        <w:t>PLL</w:t>
      </w:r>
      <w:r>
        <w:rPr>
          <w:rFonts w:hint="eastAsia"/>
        </w:rPr>
        <w:t>）。</w:t>
      </w:r>
      <w:r>
        <w:rPr>
          <w:rFonts w:hint="eastAsia"/>
        </w:rPr>
        <w:t>MMCM</w:t>
      </w:r>
      <w:r>
        <w:t>和</w:t>
      </w:r>
      <w:r>
        <w:t>PLL</w:t>
      </w:r>
      <w:r>
        <w:rPr>
          <w:rFonts w:hint="eastAsia"/>
        </w:rPr>
        <w:t>的中心</w:t>
      </w:r>
      <w:r>
        <w:t>都有一个</w:t>
      </w:r>
      <w:r>
        <w:rPr>
          <w:rFonts w:hint="eastAsia"/>
        </w:rPr>
        <w:t>可以</w:t>
      </w:r>
      <w:r>
        <w:t>根据输入电压而</w:t>
      </w:r>
      <w:r>
        <w:rPr>
          <w:rFonts w:hint="eastAsia"/>
        </w:rPr>
        <w:t>调速</w:t>
      </w:r>
      <w:r>
        <w:t>的晶振，</w:t>
      </w:r>
      <w:r>
        <w:rPr>
          <w:rFonts w:hint="eastAsia"/>
        </w:rPr>
        <w:t>由此能够生成频率</w:t>
      </w:r>
      <w:r>
        <w:t>范围很宽的</w:t>
      </w:r>
      <w:r>
        <w:rPr>
          <w:rFonts w:hint="eastAsia"/>
        </w:rPr>
        <w:t>时钟信号。</w:t>
      </w:r>
      <w:r>
        <w:t>同时</w:t>
      </w:r>
      <w:r>
        <w:rPr>
          <w:rFonts w:hint="eastAsia"/>
        </w:rPr>
        <w:t>，</w:t>
      </w:r>
      <w:r>
        <w:t>这两个部件又</w:t>
      </w:r>
      <w:r>
        <w:rPr>
          <w:rFonts w:hint="eastAsia"/>
        </w:rPr>
        <w:t>都</w:t>
      </w:r>
      <w:r>
        <w:t>能作为输入时钟信号的</w:t>
      </w:r>
      <w:r>
        <w:rPr>
          <w:rFonts w:hint="eastAsia"/>
        </w:rPr>
        <w:t>抖动</w:t>
      </w:r>
      <w:r>
        <w:t>滤波器。</w:t>
      </w:r>
    </w:p>
    <w:p w14:paraId="39994B17" w14:textId="77777777" w:rsidR="00F431CF" w:rsidRDefault="00000000">
      <w:r>
        <w:rPr>
          <w:rFonts w:hint="eastAsia"/>
        </w:rPr>
        <w:t>内部</w:t>
      </w:r>
      <w:r>
        <w:t>时钟最高可达</w:t>
      </w:r>
      <w:r>
        <w:t>450</w:t>
      </w:r>
      <w:r>
        <w:rPr>
          <w:rFonts w:hint="eastAsia"/>
        </w:rPr>
        <w:t>MHz</w:t>
      </w:r>
      <w:r>
        <w:rPr>
          <w:rFonts w:hint="eastAsia"/>
        </w:rPr>
        <w:t>，</w:t>
      </w:r>
      <w:r>
        <w:rPr>
          <w:rFonts w:hint="eastAsia"/>
        </w:rPr>
        <w:t>Minisys</w:t>
      </w:r>
      <w:r>
        <w:rPr>
          <w:rFonts w:hint="eastAsia"/>
        </w:rPr>
        <w:t>实验板采用</w:t>
      </w:r>
      <w:r>
        <w:rPr>
          <w:rFonts w:hint="eastAsia"/>
        </w:rPr>
        <w:t>100MHz</w:t>
      </w:r>
      <w:r>
        <w:rPr>
          <w:rFonts w:hint="eastAsia"/>
        </w:rPr>
        <w:t>主频。</w:t>
      </w:r>
    </w:p>
    <w:p w14:paraId="48E2904A" w14:textId="77777777" w:rsidR="00F431CF" w:rsidRDefault="00000000">
      <w:pPr>
        <w:pStyle w:val="3"/>
        <w:rPr>
          <w:rFonts w:hint="eastAsia"/>
        </w:rPr>
      </w:pPr>
      <w:bookmarkStart w:id="20" w:name="_Toc520475401"/>
      <w:bookmarkStart w:id="21" w:name="_Toc420448732"/>
      <w:bookmarkStart w:id="22" w:name="_Toc457217018"/>
      <w:bookmarkStart w:id="23" w:name="_Toc462512498"/>
      <w:bookmarkStart w:id="24" w:name="_Toc478068851"/>
      <w:bookmarkStart w:id="25" w:name="_Toc217666073"/>
      <w:r>
        <w:rPr>
          <w:rFonts w:hint="eastAsia"/>
        </w:rPr>
        <w:t>Minisys实验板资源</w:t>
      </w:r>
      <w:bookmarkEnd w:id="20"/>
      <w:bookmarkEnd w:id="21"/>
      <w:bookmarkEnd w:id="22"/>
      <w:bookmarkEnd w:id="23"/>
      <w:bookmarkEnd w:id="24"/>
      <w:bookmarkEnd w:id="25"/>
    </w:p>
    <w:p w14:paraId="36C6460B" w14:textId="77777777" w:rsidR="00F431CF" w:rsidRDefault="00000000">
      <w:r>
        <w:rPr>
          <w:rFonts w:hint="eastAsia"/>
        </w:rPr>
        <w:t>Minisys</w:t>
      </w:r>
      <w:r>
        <w:rPr>
          <w:rFonts w:hint="eastAsia"/>
        </w:rPr>
        <w:t>实验板</w:t>
      </w:r>
      <w:r>
        <w:t>提供了丰富的端口和外设</w:t>
      </w:r>
      <w:r>
        <w:rPr>
          <w:rFonts w:hint="eastAsia"/>
        </w:rPr>
        <w:t>资源，</w:t>
      </w:r>
      <w:r>
        <w:t>包括</w:t>
      </w:r>
      <w:r>
        <w:rPr>
          <w:rFonts w:hint="eastAsia"/>
        </w:rPr>
        <w:t>：</w:t>
      </w:r>
    </w:p>
    <w:p w14:paraId="6F79E1B2" w14:textId="77777777" w:rsidR="00F431CF" w:rsidRDefault="00000000">
      <w:pPr>
        <w:pStyle w:val="a1"/>
        <w:numPr>
          <w:ilvl w:val="0"/>
          <w:numId w:val="13"/>
        </w:numPr>
        <w:ind w:left="709" w:hanging="283"/>
      </w:pPr>
      <w:r>
        <w:t>24</w:t>
      </w:r>
      <w:r>
        <w:rPr>
          <w:rFonts w:hint="eastAsia"/>
        </w:rPr>
        <w:t>个</w:t>
      </w:r>
      <w:r>
        <w:t>用户可用的拨码开关</w:t>
      </w:r>
    </w:p>
    <w:p w14:paraId="31D4515E" w14:textId="77777777" w:rsidR="00F431CF" w:rsidRDefault="00000000">
      <w:pPr>
        <w:pStyle w:val="a1"/>
        <w:numPr>
          <w:ilvl w:val="0"/>
          <w:numId w:val="13"/>
        </w:numPr>
        <w:ind w:left="709" w:hanging="283"/>
      </w:pPr>
      <w:r>
        <w:rPr>
          <w:rFonts w:hint="eastAsia"/>
        </w:rPr>
        <w:t>5</w:t>
      </w:r>
      <w:r>
        <w:rPr>
          <w:rFonts w:hint="eastAsia"/>
        </w:rPr>
        <w:t>个按键开关</w:t>
      </w:r>
    </w:p>
    <w:p w14:paraId="3942459C" w14:textId="77777777" w:rsidR="00F431CF" w:rsidRDefault="00000000">
      <w:pPr>
        <w:pStyle w:val="a1"/>
        <w:numPr>
          <w:ilvl w:val="0"/>
          <w:numId w:val="13"/>
        </w:numPr>
        <w:ind w:left="709" w:hanging="283"/>
      </w:pPr>
      <w:r>
        <w:t>8</w:t>
      </w:r>
      <w:r>
        <w:rPr>
          <w:rFonts w:hint="eastAsia"/>
        </w:rPr>
        <w:t>个</w:t>
      </w:r>
      <w:r>
        <w:t>用户可</w:t>
      </w:r>
      <w:r>
        <w:rPr>
          <w:rFonts w:hint="eastAsia"/>
        </w:rPr>
        <w:t>用</w:t>
      </w:r>
      <w:r>
        <w:t>的</w:t>
      </w:r>
      <w:r>
        <w:rPr>
          <w:rFonts w:hint="eastAsia"/>
        </w:rPr>
        <w:t>红色</w:t>
      </w:r>
      <w:r>
        <w:t>LED</w:t>
      </w:r>
      <w:r>
        <w:rPr>
          <w:rFonts w:hint="eastAsia"/>
        </w:rPr>
        <w:t>（</w:t>
      </w:r>
      <w:r>
        <w:t>RLDs</w:t>
      </w:r>
      <w:r>
        <w:t>）</w:t>
      </w:r>
    </w:p>
    <w:p w14:paraId="3E754FEF" w14:textId="77777777" w:rsidR="00F431CF" w:rsidRDefault="00000000">
      <w:pPr>
        <w:pStyle w:val="a1"/>
        <w:numPr>
          <w:ilvl w:val="0"/>
          <w:numId w:val="13"/>
        </w:numPr>
        <w:ind w:left="709" w:hanging="283"/>
      </w:pPr>
      <w:r>
        <w:t>8</w:t>
      </w:r>
      <w:r>
        <w:rPr>
          <w:rFonts w:hint="eastAsia"/>
        </w:rPr>
        <w:t>个</w:t>
      </w:r>
      <w:r>
        <w:t>用户可</w:t>
      </w:r>
      <w:r>
        <w:rPr>
          <w:rFonts w:hint="eastAsia"/>
        </w:rPr>
        <w:t>用</w:t>
      </w:r>
      <w:r>
        <w:t>的</w:t>
      </w:r>
      <w:r>
        <w:rPr>
          <w:rFonts w:hint="eastAsia"/>
        </w:rPr>
        <w:t>黄色</w:t>
      </w:r>
      <w:r>
        <w:rPr>
          <w:rFonts w:hint="eastAsia"/>
        </w:rPr>
        <w:t>LED</w:t>
      </w:r>
      <w:r>
        <w:t>（</w:t>
      </w:r>
      <w:r>
        <w:t>YLDs</w:t>
      </w:r>
      <w:r>
        <w:t>）</w:t>
      </w:r>
    </w:p>
    <w:p w14:paraId="35884AA2" w14:textId="77777777" w:rsidR="00F431CF" w:rsidRDefault="00000000">
      <w:pPr>
        <w:pStyle w:val="a1"/>
        <w:numPr>
          <w:ilvl w:val="0"/>
          <w:numId w:val="13"/>
        </w:numPr>
        <w:ind w:left="709" w:hanging="283"/>
      </w:pPr>
      <w:r>
        <w:t>8</w:t>
      </w:r>
      <w:r>
        <w:rPr>
          <w:rFonts w:hint="eastAsia"/>
        </w:rPr>
        <w:t>个</w:t>
      </w:r>
      <w:r>
        <w:t>用户可</w:t>
      </w:r>
      <w:r>
        <w:rPr>
          <w:rFonts w:hint="eastAsia"/>
        </w:rPr>
        <w:t>用</w:t>
      </w:r>
      <w:r>
        <w:t>的</w:t>
      </w:r>
      <w:r>
        <w:rPr>
          <w:rFonts w:hint="eastAsia"/>
        </w:rPr>
        <w:t>绿色</w:t>
      </w:r>
      <w:r>
        <w:rPr>
          <w:rFonts w:hint="eastAsia"/>
        </w:rPr>
        <w:t>LED</w:t>
      </w:r>
      <w:r>
        <w:t>（</w:t>
      </w:r>
      <w:r>
        <w:t>GLD</w:t>
      </w:r>
      <w:r>
        <w:rPr>
          <w:rFonts w:hint="eastAsia"/>
        </w:rPr>
        <w:t>s</w:t>
      </w:r>
      <w:r>
        <w:t>）</w:t>
      </w:r>
    </w:p>
    <w:p w14:paraId="48A3F547" w14:textId="77777777" w:rsidR="00F431CF" w:rsidRDefault="00000000">
      <w:pPr>
        <w:pStyle w:val="a1"/>
        <w:numPr>
          <w:ilvl w:val="0"/>
          <w:numId w:val="13"/>
        </w:numPr>
        <w:ind w:left="709" w:hanging="283"/>
      </w:pPr>
      <w:r>
        <w:rPr>
          <w:rFonts w:hint="eastAsia"/>
        </w:rPr>
        <w:t>2</w:t>
      </w:r>
      <w:r>
        <w:rPr>
          <w:rFonts w:hint="eastAsia"/>
        </w:rPr>
        <w:t>个</w:t>
      </w:r>
      <w:r>
        <w:rPr>
          <w:rFonts w:hint="eastAsia"/>
        </w:rPr>
        <w:t>4</w:t>
      </w:r>
      <w:r>
        <w:rPr>
          <w:rFonts w:hint="eastAsia"/>
        </w:rPr>
        <w:t>位</w:t>
      </w:r>
      <w:r>
        <w:rPr>
          <w:rFonts w:hint="eastAsia"/>
        </w:rPr>
        <w:t>7</w:t>
      </w:r>
      <w:r>
        <w:rPr>
          <w:rFonts w:hint="eastAsia"/>
        </w:rPr>
        <w:t>段数码管</w:t>
      </w:r>
    </w:p>
    <w:p w14:paraId="5505891F" w14:textId="77777777" w:rsidR="00F431CF" w:rsidRDefault="00000000">
      <w:pPr>
        <w:pStyle w:val="a1"/>
        <w:numPr>
          <w:ilvl w:val="0"/>
          <w:numId w:val="13"/>
        </w:numPr>
        <w:ind w:left="709" w:hanging="283"/>
      </w:pPr>
      <w:r>
        <w:rPr>
          <w:rFonts w:hint="eastAsia"/>
        </w:rPr>
        <w:t>1</w:t>
      </w:r>
      <w:r>
        <w:rPr>
          <w:rFonts w:hint="eastAsia"/>
        </w:rPr>
        <w:t>个</w:t>
      </w:r>
      <w:r>
        <w:rPr>
          <w:rFonts w:hint="eastAsia"/>
        </w:rPr>
        <w:t>4</w:t>
      </w:r>
      <w:r>
        <w:t>×4</w:t>
      </w:r>
      <w:r>
        <w:rPr>
          <w:rFonts w:hint="eastAsia"/>
        </w:rPr>
        <w:t>键盘</w:t>
      </w:r>
    </w:p>
    <w:p w14:paraId="506A4C6B" w14:textId="77777777" w:rsidR="00F431CF" w:rsidRDefault="00000000">
      <w:pPr>
        <w:pStyle w:val="a1"/>
        <w:numPr>
          <w:ilvl w:val="0"/>
          <w:numId w:val="13"/>
        </w:numPr>
        <w:ind w:left="709" w:hanging="283"/>
      </w:pPr>
      <w:r>
        <w:t>1</w:t>
      </w:r>
      <w:r>
        <w:rPr>
          <w:rFonts w:hint="eastAsia"/>
        </w:rPr>
        <w:t>个</w:t>
      </w:r>
      <w:r>
        <w:rPr>
          <w:rFonts w:hint="eastAsia"/>
        </w:rPr>
        <w:t>USB</w:t>
      </w:r>
      <w:r>
        <w:t>_JTAG</w:t>
      </w:r>
      <w:r>
        <w:rPr>
          <w:rFonts w:hint="eastAsia"/>
        </w:rPr>
        <w:t>编程（下载）接口</w:t>
      </w:r>
    </w:p>
    <w:p w14:paraId="19027CC4" w14:textId="77777777" w:rsidR="00F431CF" w:rsidRDefault="00000000">
      <w:pPr>
        <w:pStyle w:val="a1"/>
        <w:numPr>
          <w:ilvl w:val="0"/>
          <w:numId w:val="13"/>
        </w:numPr>
        <w:ind w:left="709" w:hanging="283"/>
      </w:pPr>
      <w:r>
        <w:rPr>
          <w:rFonts w:hint="eastAsia"/>
        </w:rPr>
        <w:lastRenderedPageBreak/>
        <w:t>1</w:t>
      </w:r>
      <w:r>
        <w:rPr>
          <w:rFonts w:hint="eastAsia"/>
        </w:rPr>
        <w:t>个</w:t>
      </w:r>
      <w:r>
        <w:t>Micro SD</w:t>
      </w:r>
      <w:r>
        <w:t>卡</w:t>
      </w:r>
      <w:r>
        <w:rPr>
          <w:rFonts w:hint="eastAsia"/>
        </w:rPr>
        <w:t>槽</w:t>
      </w:r>
    </w:p>
    <w:p w14:paraId="0F792128" w14:textId="77777777" w:rsidR="00F431CF" w:rsidRDefault="00000000">
      <w:pPr>
        <w:pStyle w:val="a1"/>
        <w:numPr>
          <w:ilvl w:val="0"/>
          <w:numId w:val="13"/>
        </w:numPr>
        <w:ind w:left="709" w:hanging="283"/>
      </w:pPr>
      <w:r>
        <w:rPr>
          <w:rFonts w:hint="eastAsia"/>
        </w:rPr>
        <w:t>1</w:t>
      </w:r>
      <w:r>
        <w:rPr>
          <w:rFonts w:hint="eastAsia"/>
        </w:rPr>
        <w:t>个</w:t>
      </w:r>
      <w:r>
        <w:rPr>
          <w:rFonts w:hint="eastAsia"/>
        </w:rPr>
        <w:t>12</w:t>
      </w:r>
      <w:r>
        <w:rPr>
          <w:rFonts w:hint="eastAsia"/>
        </w:rPr>
        <w:t>位</w:t>
      </w:r>
      <w:r>
        <w:t>VGA</w:t>
      </w:r>
      <w:r>
        <w:t>输出</w:t>
      </w:r>
    </w:p>
    <w:p w14:paraId="34F9A69E" w14:textId="77777777" w:rsidR="00F431CF" w:rsidRDefault="00000000">
      <w:pPr>
        <w:pStyle w:val="a1"/>
        <w:numPr>
          <w:ilvl w:val="0"/>
          <w:numId w:val="13"/>
        </w:numPr>
        <w:ind w:left="709" w:hanging="283"/>
      </w:pPr>
      <w:r>
        <w:rPr>
          <w:rFonts w:hint="eastAsia"/>
        </w:rPr>
        <w:t>1</w:t>
      </w:r>
      <w:r>
        <w:rPr>
          <w:rFonts w:hint="eastAsia"/>
        </w:rPr>
        <w:t>个</w:t>
      </w:r>
      <w:r>
        <w:t>蜂鸣器</w:t>
      </w:r>
    </w:p>
    <w:p w14:paraId="6879BFE1" w14:textId="77777777" w:rsidR="00F431CF" w:rsidRDefault="00000000">
      <w:pPr>
        <w:pStyle w:val="a1"/>
        <w:numPr>
          <w:ilvl w:val="0"/>
          <w:numId w:val="13"/>
        </w:numPr>
        <w:ind w:left="709" w:hanging="283"/>
      </w:pPr>
      <w:r>
        <w:t>1</w:t>
      </w:r>
      <w:r>
        <w:rPr>
          <w:rFonts w:hint="eastAsia"/>
        </w:rPr>
        <w:t>个</w:t>
      </w:r>
      <w:r>
        <w:t>10</w:t>
      </w:r>
      <w:r>
        <w:rPr>
          <w:rFonts w:hint="eastAsia"/>
        </w:rPr>
        <w:t>/100/1000M</w:t>
      </w:r>
      <w:r>
        <w:t>bps</w:t>
      </w:r>
      <w:r>
        <w:t>以太网接口</w:t>
      </w:r>
    </w:p>
    <w:p w14:paraId="21C31BB1" w14:textId="77777777" w:rsidR="00F431CF" w:rsidRDefault="00000000">
      <w:pPr>
        <w:pStyle w:val="a1"/>
        <w:numPr>
          <w:ilvl w:val="0"/>
          <w:numId w:val="13"/>
        </w:numPr>
        <w:ind w:left="709" w:hanging="283"/>
      </w:pPr>
      <w:r>
        <w:t>1</w:t>
      </w:r>
      <w:r>
        <w:rPr>
          <w:rFonts w:hint="eastAsia"/>
        </w:rPr>
        <w:t>个</w:t>
      </w:r>
      <w:r>
        <w:rPr>
          <w:rFonts w:hint="eastAsia"/>
        </w:rPr>
        <w:t>512MB</w:t>
      </w:r>
      <w:r>
        <w:rPr>
          <w:rFonts w:hint="eastAsia"/>
        </w:rPr>
        <w:t>的</w:t>
      </w:r>
      <w:r>
        <w:rPr>
          <w:rFonts w:hint="eastAsia"/>
        </w:rPr>
        <w:t>DDR3 SDRAM</w:t>
      </w:r>
    </w:p>
    <w:p w14:paraId="550A1FEE" w14:textId="77777777" w:rsidR="00F431CF" w:rsidRDefault="00000000">
      <w:pPr>
        <w:pStyle w:val="a1"/>
        <w:numPr>
          <w:ilvl w:val="0"/>
          <w:numId w:val="13"/>
        </w:numPr>
        <w:ind w:left="709" w:hanging="283"/>
      </w:pPr>
      <w:r>
        <w:t>1</w:t>
      </w:r>
      <w:r>
        <w:rPr>
          <w:rFonts w:hint="eastAsia"/>
        </w:rPr>
        <w:t>组</w:t>
      </w:r>
      <w:r>
        <w:rPr>
          <w:rFonts w:hint="eastAsia"/>
        </w:rPr>
        <w:t>48</w:t>
      </w:r>
      <w:r>
        <w:t>bit</w:t>
      </w:r>
      <w:r>
        <w:t>位宽</w:t>
      </w:r>
      <w:r>
        <w:rPr>
          <w:rFonts w:hint="eastAsia"/>
        </w:rPr>
        <w:t>，</w:t>
      </w:r>
      <w:r>
        <w:t>24</w:t>
      </w:r>
      <w:r>
        <w:rPr>
          <w:rFonts w:hint="eastAsia"/>
        </w:rPr>
        <w:t>Mbit</w:t>
      </w:r>
      <w:r>
        <w:rPr>
          <w:rFonts w:hint="eastAsia"/>
        </w:rPr>
        <w:t>容量的</w:t>
      </w:r>
      <w:r>
        <w:t xml:space="preserve"> SRAM</w:t>
      </w:r>
    </w:p>
    <w:p w14:paraId="0077C402" w14:textId="77777777" w:rsidR="00F431CF" w:rsidRDefault="00000000">
      <w:pPr>
        <w:pStyle w:val="a1"/>
        <w:numPr>
          <w:ilvl w:val="0"/>
          <w:numId w:val="13"/>
        </w:numPr>
        <w:ind w:left="709" w:hanging="283"/>
      </w:pPr>
      <w:r>
        <w:t>1</w:t>
      </w:r>
      <w:r>
        <w:rPr>
          <w:rFonts w:hint="eastAsia"/>
        </w:rPr>
        <w:t>个</w:t>
      </w:r>
      <w:r>
        <w:rPr>
          <w:rFonts w:hint="eastAsia"/>
        </w:rPr>
        <w:t>16MB</w:t>
      </w:r>
      <w:r>
        <w:rPr>
          <w:rFonts w:hint="eastAsia"/>
        </w:rPr>
        <w:t>的非易失性</w:t>
      </w:r>
      <w:r>
        <w:rPr>
          <w:rFonts w:hint="eastAsia"/>
        </w:rPr>
        <w:t>SPI Flash</w:t>
      </w:r>
    </w:p>
    <w:p w14:paraId="0DA72C57" w14:textId="77777777" w:rsidR="00F431CF" w:rsidRDefault="00000000">
      <w:pPr>
        <w:pStyle w:val="a1"/>
        <w:numPr>
          <w:ilvl w:val="0"/>
          <w:numId w:val="13"/>
        </w:numPr>
        <w:ind w:left="709" w:hanging="283"/>
      </w:pPr>
      <w:r>
        <w:rPr>
          <w:rFonts w:hint="eastAsia"/>
        </w:rPr>
        <w:t>1</w:t>
      </w:r>
      <w:r>
        <w:rPr>
          <w:rFonts w:hint="eastAsia"/>
        </w:rPr>
        <w:t>个</w:t>
      </w:r>
      <w:r>
        <w:t>6-Pin JTAG</w:t>
      </w:r>
      <w:r>
        <w:rPr>
          <w:rFonts w:hint="eastAsia"/>
        </w:rPr>
        <w:t>插</w:t>
      </w:r>
      <w:r>
        <w:t>口，用于</w:t>
      </w:r>
      <w:r>
        <w:rPr>
          <w:rFonts w:hint="eastAsia"/>
        </w:rPr>
        <w:t>FPGA</w:t>
      </w:r>
      <w:r>
        <w:rPr>
          <w:rFonts w:hint="eastAsia"/>
        </w:rPr>
        <w:t>的</w:t>
      </w:r>
      <w:r>
        <w:t>配置及</w:t>
      </w:r>
      <w:r>
        <w:rPr>
          <w:rFonts w:hint="eastAsia"/>
        </w:rPr>
        <w:t>在线</w:t>
      </w:r>
      <w:r>
        <w:t>调试</w:t>
      </w:r>
    </w:p>
    <w:p w14:paraId="615CAE24" w14:textId="77777777" w:rsidR="00F431CF" w:rsidRDefault="00000000">
      <w:pPr>
        <w:pStyle w:val="a1"/>
        <w:numPr>
          <w:ilvl w:val="0"/>
          <w:numId w:val="13"/>
        </w:numPr>
        <w:ind w:left="709" w:hanging="283"/>
      </w:pPr>
      <w:r>
        <w:t>1</w:t>
      </w:r>
      <w:r>
        <w:rPr>
          <w:rFonts w:hint="eastAsia"/>
        </w:rPr>
        <w:t>个接口板连接器</w:t>
      </w:r>
    </w:p>
    <w:p w14:paraId="3B918AAF" w14:textId="77777777" w:rsidR="00F431CF" w:rsidRDefault="00000000">
      <w:r>
        <w:rPr>
          <w:rFonts w:hint="eastAsia"/>
        </w:rPr>
        <w:t>大量的</w:t>
      </w:r>
      <w:r>
        <w:rPr>
          <w:rFonts w:hint="eastAsia"/>
        </w:rPr>
        <w:t>FPGA</w:t>
      </w:r>
      <w:r>
        <w:rPr>
          <w:rFonts w:hint="eastAsia"/>
        </w:rPr>
        <w:t>资源以及板上的外设让</w:t>
      </w:r>
      <w:r>
        <w:rPr>
          <w:rFonts w:hint="eastAsia"/>
        </w:rPr>
        <w:t>Minisys</w:t>
      </w:r>
      <w:r>
        <w:rPr>
          <w:rFonts w:hint="eastAsia"/>
        </w:rPr>
        <w:t>能够胜任各种数字系统设计、计算机组成课程设计等。</w:t>
      </w:r>
    </w:p>
    <w:p w14:paraId="5982376F" w14:textId="77777777" w:rsidR="00F431CF" w:rsidRDefault="00000000">
      <w:r>
        <w:rPr>
          <w:rFonts w:hint="eastAsia"/>
        </w:rPr>
        <w:t>Minisys</w:t>
      </w:r>
      <w:r>
        <w:rPr>
          <w:rFonts w:hint="eastAsia"/>
        </w:rPr>
        <w:t>实验板与</w:t>
      </w:r>
      <w:r>
        <w:rPr>
          <w:rFonts w:hint="eastAsia"/>
        </w:rPr>
        <w:t>Xilinx</w:t>
      </w:r>
      <w:r>
        <w:rPr>
          <w:rFonts w:hint="eastAsia"/>
        </w:rPr>
        <w:t>新推出的高性能</w:t>
      </w:r>
      <w:r>
        <w:rPr>
          <w:rFonts w:hint="eastAsia"/>
        </w:rPr>
        <w:t>Vivado</w:t>
      </w:r>
      <w:r>
        <w:rPr>
          <w:rFonts w:hint="eastAsia"/>
        </w:rPr>
        <w:t>开发套件（包含</w:t>
      </w:r>
      <w:r>
        <w:rPr>
          <w:rFonts w:hint="eastAsia"/>
        </w:rPr>
        <w:t>Simulator</w:t>
      </w:r>
      <w:r>
        <w:t>、</w:t>
      </w:r>
      <w:r>
        <w:rPr>
          <w:rFonts w:hint="eastAsia"/>
        </w:rPr>
        <w:t>IP</w:t>
      </w:r>
      <w:r>
        <w:t xml:space="preserve"> Integrator</w:t>
      </w:r>
      <w:r>
        <w:rPr>
          <w:rFonts w:hint="eastAsia"/>
        </w:rPr>
        <w:t>、</w:t>
      </w:r>
      <w:r>
        <w:t>Block Design</w:t>
      </w:r>
      <w:r>
        <w:t>、</w:t>
      </w:r>
      <w:r>
        <w:t>SDK</w:t>
      </w:r>
      <w:r>
        <w:t>）</w:t>
      </w:r>
      <w:r>
        <w:rPr>
          <w:rFonts w:hint="eastAsia"/>
        </w:rPr>
        <w:t>完全兼容。</w:t>
      </w:r>
      <w:r>
        <w:rPr>
          <w:rFonts w:hint="eastAsia"/>
        </w:rPr>
        <w:t xml:space="preserve"> Xilinx</w:t>
      </w:r>
      <w:r>
        <w:rPr>
          <w:rFonts w:hint="eastAsia"/>
        </w:rPr>
        <w:t>为这些工具提供了免费的“</w:t>
      </w:r>
      <w:r>
        <w:rPr>
          <w:rFonts w:hint="eastAsia"/>
        </w:rPr>
        <w:t>Webpack</w:t>
      </w:r>
      <w:r>
        <w:rPr>
          <w:rFonts w:hint="eastAsia"/>
        </w:rPr>
        <w:t>”版本，这就意味着可以在不增添费用的情况下完成设计。</w:t>
      </w:r>
    </w:p>
    <w:p w14:paraId="739591AF" w14:textId="00B9D66C" w:rsidR="00F431CF" w:rsidRDefault="00000000">
      <w:r>
        <w:fldChar w:fldCharType="begin"/>
      </w:r>
      <w:r>
        <w:instrText xml:space="preserve"> </w:instrText>
      </w:r>
      <w:r>
        <w:rPr>
          <w:rFonts w:hint="eastAsia"/>
        </w:rPr>
        <w:instrText>REF _Ref490486653 \h</w:instrText>
      </w:r>
      <w:r>
        <w:instrText xml:space="preserve">  \* MERGEFORMAT </w:instrText>
      </w:r>
      <w:r>
        <w:fldChar w:fldCharType="separate"/>
      </w:r>
      <w:r w:rsidR="00C27DF8">
        <w:rPr>
          <w:rFonts w:hint="eastAsia"/>
        </w:rPr>
        <w:t>图</w:t>
      </w:r>
      <w:r w:rsidR="00C27DF8">
        <w:t>1</w:t>
      </w:r>
      <w:r w:rsidR="00C27DF8">
        <w:noBreakHyphen/>
        <w:t>1</w:t>
      </w:r>
      <w:r>
        <w:fldChar w:fldCharType="end"/>
      </w:r>
      <w:r>
        <w:rPr>
          <w:rFonts w:hint="eastAsia"/>
        </w:rPr>
        <w:t>是</w:t>
      </w:r>
      <w:r>
        <w:t>Minisys</w:t>
      </w:r>
      <w:r>
        <w:rPr>
          <w:rFonts w:hint="eastAsia"/>
        </w:rPr>
        <w:t>实验板实物图</w:t>
      </w:r>
      <w:r>
        <w:t>。</w:t>
      </w:r>
    </w:p>
    <w:p w14:paraId="4C02EA26" w14:textId="77777777" w:rsidR="00F431CF" w:rsidRDefault="00000000">
      <w:pPr>
        <w:pStyle w:val="affff5"/>
      </w:pPr>
      <w:r>
        <w:rPr>
          <w:noProof/>
          <w:lang w:val="en-US"/>
        </w:rPr>
        <w:drawing>
          <wp:inline distT="0" distB="0" distL="0" distR="0" wp14:anchorId="0DBC2836" wp14:editId="065F4563">
            <wp:extent cx="4279265" cy="2854325"/>
            <wp:effectExtent l="0" t="0" r="6985" b="3175"/>
            <wp:docPr id="66632" name="图片 66632" descr="Minis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32" name="图片 66632" descr="Minisy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4279265" cy="2854325"/>
                    </a:xfrm>
                    <a:prstGeom prst="rect">
                      <a:avLst/>
                    </a:prstGeom>
                    <a:noFill/>
                    <a:ln>
                      <a:noFill/>
                    </a:ln>
                  </pic:spPr>
                </pic:pic>
              </a:graphicData>
            </a:graphic>
          </wp:inline>
        </w:drawing>
      </w:r>
    </w:p>
    <w:p w14:paraId="26DD8C26" w14:textId="7DA6EB1F" w:rsidR="00F431CF" w:rsidRDefault="00000000">
      <w:pPr>
        <w:pStyle w:val="13"/>
      </w:pPr>
      <w:bookmarkStart w:id="26" w:name="_Ref490486653"/>
      <w:bookmarkStart w:id="27" w:name="_Ref513477388"/>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sidR="00C27DF8">
        <w:rPr>
          <w:noProof/>
        </w:rPr>
        <w:t>1</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C27DF8">
        <w:rPr>
          <w:noProof/>
        </w:rPr>
        <w:t>1</w:t>
      </w:r>
      <w:r>
        <w:fldChar w:fldCharType="end"/>
      </w:r>
      <w:bookmarkEnd w:id="26"/>
      <w:r>
        <w:rPr>
          <w:rFonts w:hint="eastAsia"/>
        </w:rPr>
        <w:t xml:space="preserve"> </w:t>
      </w:r>
      <w:proofErr w:type="spellStart"/>
      <w:r>
        <w:t>Minisys</w:t>
      </w:r>
      <w:proofErr w:type="spellEnd"/>
      <w:r>
        <w:t>实验板图</w:t>
      </w:r>
      <w:bookmarkEnd w:id="27"/>
    </w:p>
    <w:p w14:paraId="1C564734" w14:textId="0B6A11C8" w:rsidR="00F431CF" w:rsidRDefault="00000000">
      <w:r>
        <w:fldChar w:fldCharType="begin"/>
      </w:r>
      <w:r>
        <w:instrText xml:space="preserve"> </w:instrText>
      </w:r>
      <w:r>
        <w:rPr>
          <w:rFonts w:hint="eastAsia"/>
        </w:rPr>
        <w:instrText>REF _Ref490487071 \h</w:instrText>
      </w:r>
      <w:r>
        <w:instrText xml:space="preserve">  \* MERGEFORMAT </w:instrText>
      </w:r>
      <w:r>
        <w:fldChar w:fldCharType="separate"/>
      </w:r>
      <w:r w:rsidR="00C27DF8">
        <w:t>表</w:t>
      </w:r>
      <w:r w:rsidR="00C27DF8">
        <w:t>1</w:t>
      </w:r>
      <w:r w:rsidR="00C27DF8">
        <w:noBreakHyphen/>
        <w:t>1</w:t>
      </w:r>
      <w:r>
        <w:fldChar w:fldCharType="end"/>
      </w:r>
      <w:r>
        <w:rPr>
          <w:rFonts w:hint="eastAsia"/>
        </w:rPr>
        <w:t>是</w:t>
      </w:r>
      <w:r>
        <w:t>Minisys</w:t>
      </w:r>
      <w:r>
        <w:rPr>
          <w:rFonts w:hint="eastAsia"/>
        </w:rPr>
        <w:t>实验</w:t>
      </w:r>
      <w:proofErr w:type="gramStart"/>
      <w:r>
        <w:rPr>
          <w:rFonts w:hint="eastAsia"/>
        </w:rPr>
        <w:t>板</w:t>
      </w:r>
      <w:r>
        <w:t>资源</w:t>
      </w:r>
      <w:proofErr w:type="gramEnd"/>
      <w:r>
        <w:t>一览表。</w:t>
      </w:r>
    </w:p>
    <w:p w14:paraId="34F64E9D" w14:textId="340DABDC" w:rsidR="00F431CF" w:rsidRDefault="00000000">
      <w:pPr>
        <w:pStyle w:val="14"/>
      </w:pPr>
      <w:bookmarkStart w:id="28" w:name="_Ref490487071"/>
      <w:r>
        <w:t>表</w:t>
      </w:r>
      <w:r>
        <w:fldChar w:fldCharType="begin"/>
      </w:r>
      <w:r>
        <w:instrText xml:space="preserve"> STYLEREF 1 \s </w:instrText>
      </w:r>
      <w:r>
        <w:fldChar w:fldCharType="separate"/>
      </w:r>
      <w:r w:rsidR="00C27DF8">
        <w:rPr>
          <w:noProof/>
        </w:rPr>
        <w:t>1</w:t>
      </w:r>
      <w:r>
        <w:fldChar w:fldCharType="end"/>
      </w:r>
      <w:r>
        <w:noBreakHyphen/>
      </w:r>
      <w:r>
        <w:fldChar w:fldCharType="begin"/>
      </w:r>
      <w:r>
        <w:instrText xml:space="preserve"> SEQ </w:instrText>
      </w:r>
      <w:r>
        <w:instrText>表</w:instrText>
      </w:r>
      <w:r>
        <w:instrText xml:space="preserve"> \* ARABIC \s 1 </w:instrText>
      </w:r>
      <w:r>
        <w:fldChar w:fldCharType="separate"/>
      </w:r>
      <w:r w:rsidR="00C27DF8">
        <w:rPr>
          <w:noProof/>
        </w:rPr>
        <w:t>1</w:t>
      </w:r>
      <w:r>
        <w:fldChar w:fldCharType="end"/>
      </w:r>
      <w:bookmarkEnd w:id="28"/>
      <w:r>
        <w:rPr>
          <w:rFonts w:hint="eastAsia"/>
        </w:rPr>
        <w:t xml:space="preserve"> </w:t>
      </w:r>
      <w:proofErr w:type="spellStart"/>
      <w:r>
        <w:t>Minisys</w:t>
      </w:r>
      <w:proofErr w:type="spellEnd"/>
      <w:r>
        <w:t xml:space="preserve"> </w:t>
      </w:r>
      <w:r>
        <w:rPr>
          <w:rFonts w:hint="eastAsia"/>
        </w:rPr>
        <w:t>实验</w:t>
      </w:r>
      <w:proofErr w:type="gramStart"/>
      <w:r>
        <w:rPr>
          <w:rFonts w:hint="eastAsia"/>
        </w:rPr>
        <w:t>板</w:t>
      </w:r>
      <w:r>
        <w:t>资源</w:t>
      </w:r>
      <w:proofErr w:type="gramEnd"/>
      <w:r>
        <w:t>一览表</w:t>
      </w:r>
    </w:p>
    <w:tbl>
      <w:tblPr>
        <w:tblW w:w="3806" w:type="pct"/>
        <w:tblInd w:w="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1"/>
        <w:gridCol w:w="2621"/>
        <w:gridCol w:w="690"/>
        <w:gridCol w:w="2483"/>
      </w:tblGrid>
      <w:tr w:rsidR="00F431CF" w14:paraId="4B1EF438" w14:textId="77777777">
        <w:tc>
          <w:tcPr>
            <w:tcW w:w="413" w:type="pct"/>
            <w:tcBorders>
              <w:top w:val="single" w:sz="4" w:space="0" w:color="000000"/>
              <w:left w:val="single" w:sz="4" w:space="0" w:color="000000"/>
              <w:bottom w:val="single" w:sz="4" w:space="0" w:color="000000"/>
              <w:right w:val="single" w:sz="4" w:space="0" w:color="000000"/>
            </w:tcBorders>
            <w:shd w:val="clear" w:color="auto" w:fill="DEEAF6"/>
          </w:tcPr>
          <w:p w14:paraId="6832A3C4" w14:textId="77777777" w:rsidR="00F431CF" w:rsidRDefault="00000000">
            <w:pPr>
              <w:pStyle w:val="afff6"/>
            </w:pPr>
            <w:r>
              <w:rPr>
                <w:rFonts w:hint="eastAsia"/>
              </w:rPr>
              <w:t>标注</w:t>
            </w:r>
          </w:p>
        </w:tc>
        <w:tc>
          <w:tcPr>
            <w:tcW w:w="2075" w:type="pct"/>
            <w:tcBorders>
              <w:top w:val="single" w:sz="4" w:space="0" w:color="000000"/>
              <w:left w:val="single" w:sz="4" w:space="0" w:color="000000"/>
              <w:bottom w:val="single" w:sz="4" w:space="0" w:color="000000"/>
              <w:right w:val="single" w:sz="4" w:space="0" w:color="000000"/>
            </w:tcBorders>
            <w:shd w:val="clear" w:color="auto" w:fill="DEEAF6"/>
          </w:tcPr>
          <w:p w14:paraId="79C18206" w14:textId="77777777" w:rsidR="00F431CF" w:rsidRDefault="00000000">
            <w:pPr>
              <w:pStyle w:val="afff6"/>
            </w:pPr>
            <w:r>
              <w:rPr>
                <w:rFonts w:hint="eastAsia"/>
              </w:rPr>
              <w:t>描述</w:t>
            </w:r>
          </w:p>
        </w:tc>
        <w:tc>
          <w:tcPr>
            <w:tcW w:w="546" w:type="pct"/>
            <w:tcBorders>
              <w:top w:val="single" w:sz="4" w:space="0" w:color="000000"/>
              <w:left w:val="single" w:sz="4" w:space="0" w:color="000000"/>
              <w:bottom w:val="single" w:sz="4" w:space="0" w:color="000000"/>
              <w:right w:val="single" w:sz="4" w:space="0" w:color="000000"/>
            </w:tcBorders>
            <w:shd w:val="clear" w:color="auto" w:fill="DEEAF6"/>
          </w:tcPr>
          <w:p w14:paraId="0FA608A2" w14:textId="77777777" w:rsidR="00F431CF" w:rsidRDefault="00000000">
            <w:pPr>
              <w:pStyle w:val="afff6"/>
            </w:pPr>
            <w:r>
              <w:rPr>
                <w:rFonts w:hint="eastAsia"/>
              </w:rPr>
              <w:t>标注</w:t>
            </w:r>
          </w:p>
        </w:tc>
        <w:tc>
          <w:tcPr>
            <w:tcW w:w="1966" w:type="pct"/>
            <w:tcBorders>
              <w:top w:val="single" w:sz="4" w:space="0" w:color="000000"/>
              <w:left w:val="single" w:sz="4" w:space="0" w:color="000000"/>
              <w:bottom w:val="single" w:sz="4" w:space="0" w:color="000000"/>
              <w:right w:val="single" w:sz="4" w:space="0" w:color="000000"/>
            </w:tcBorders>
            <w:shd w:val="clear" w:color="auto" w:fill="DEEAF6"/>
          </w:tcPr>
          <w:p w14:paraId="6FA5EA6B" w14:textId="77777777" w:rsidR="00F431CF" w:rsidRDefault="00000000">
            <w:pPr>
              <w:pStyle w:val="afff6"/>
            </w:pPr>
            <w:r>
              <w:rPr>
                <w:rFonts w:hint="eastAsia"/>
              </w:rPr>
              <w:t>描述</w:t>
            </w:r>
          </w:p>
        </w:tc>
      </w:tr>
      <w:tr w:rsidR="00F431CF" w14:paraId="3720D586" w14:textId="77777777">
        <w:tc>
          <w:tcPr>
            <w:tcW w:w="413" w:type="pct"/>
            <w:tcBorders>
              <w:top w:val="single" w:sz="4" w:space="0" w:color="000000"/>
              <w:left w:val="single" w:sz="4" w:space="0" w:color="000000"/>
              <w:bottom w:val="single" w:sz="4" w:space="0" w:color="000000"/>
              <w:right w:val="single" w:sz="4" w:space="0" w:color="000000"/>
            </w:tcBorders>
            <w:shd w:val="clear" w:color="auto" w:fill="DEEAF6"/>
          </w:tcPr>
          <w:p w14:paraId="7D8BF12A" w14:textId="77777777" w:rsidR="00F431CF" w:rsidRDefault="00000000">
            <w:pPr>
              <w:pStyle w:val="afff6"/>
            </w:pPr>
            <w:r>
              <w:rPr>
                <w:rFonts w:hint="eastAsia"/>
              </w:rPr>
              <w:t>1</w:t>
            </w:r>
          </w:p>
        </w:tc>
        <w:tc>
          <w:tcPr>
            <w:tcW w:w="2075" w:type="pct"/>
            <w:tcBorders>
              <w:top w:val="single" w:sz="4" w:space="0" w:color="000000"/>
              <w:left w:val="single" w:sz="4" w:space="0" w:color="000000"/>
              <w:bottom w:val="single" w:sz="4" w:space="0" w:color="000000"/>
              <w:right w:val="single" w:sz="4" w:space="0" w:color="000000"/>
            </w:tcBorders>
            <w:shd w:val="clear" w:color="auto" w:fill="DEEAF6"/>
          </w:tcPr>
          <w:p w14:paraId="7CAFDCE1" w14:textId="77777777" w:rsidR="00F431CF" w:rsidRDefault="00000000">
            <w:pPr>
              <w:pStyle w:val="afff6"/>
            </w:pPr>
            <w:r>
              <w:rPr>
                <w:rFonts w:hint="eastAsia"/>
              </w:rPr>
              <w:t>8</w:t>
            </w:r>
            <w:r>
              <w:rPr>
                <w:rFonts w:hint="eastAsia"/>
              </w:rPr>
              <w:t>个</w:t>
            </w:r>
            <w:r>
              <w:rPr>
                <w:rFonts w:hint="eastAsia"/>
              </w:rPr>
              <w:t>7</w:t>
            </w:r>
            <w:r>
              <w:rPr>
                <w:rFonts w:hint="eastAsia"/>
              </w:rPr>
              <w:t>段</w:t>
            </w:r>
            <w:r>
              <w:t>数码管</w:t>
            </w:r>
          </w:p>
        </w:tc>
        <w:tc>
          <w:tcPr>
            <w:tcW w:w="546" w:type="pct"/>
            <w:tcBorders>
              <w:top w:val="single" w:sz="4" w:space="0" w:color="000000"/>
              <w:left w:val="single" w:sz="4" w:space="0" w:color="000000"/>
              <w:bottom w:val="single" w:sz="4" w:space="0" w:color="000000"/>
              <w:right w:val="single" w:sz="4" w:space="0" w:color="000000"/>
            </w:tcBorders>
            <w:shd w:val="clear" w:color="auto" w:fill="DEEAF6"/>
          </w:tcPr>
          <w:p w14:paraId="01B99110" w14:textId="77777777" w:rsidR="00F431CF" w:rsidRDefault="00000000">
            <w:pPr>
              <w:pStyle w:val="afff6"/>
            </w:pPr>
            <w:r>
              <w:rPr>
                <w:rFonts w:hint="eastAsia"/>
              </w:rPr>
              <w:t>1</w:t>
            </w:r>
            <w:r>
              <w:t>3</w:t>
            </w:r>
          </w:p>
        </w:tc>
        <w:tc>
          <w:tcPr>
            <w:tcW w:w="1966" w:type="pct"/>
            <w:tcBorders>
              <w:top w:val="single" w:sz="4" w:space="0" w:color="000000"/>
              <w:left w:val="single" w:sz="4" w:space="0" w:color="000000"/>
              <w:bottom w:val="single" w:sz="4" w:space="0" w:color="000000"/>
              <w:right w:val="single" w:sz="4" w:space="0" w:color="000000"/>
            </w:tcBorders>
            <w:shd w:val="clear" w:color="auto" w:fill="DEEAF6"/>
          </w:tcPr>
          <w:p w14:paraId="46FEC6E3" w14:textId="77777777" w:rsidR="00F431CF" w:rsidRDefault="00000000">
            <w:pPr>
              <w:pStyle w:val="afff6"/>
            </w:pPr>
            <w:r>
              <w:t>接口板连接器</w:t>
            </w:r>
          </w:p>
        </w:tc>
      </w:tr>
      <w:tr w:rsidR="00F431CF" w14:paraId="673D4549" w14:textId="77777777">
        <w:tc>
          <w:tcPr>
            <w:tcW w:w="413" w:type="pct"/>
            <w:tcBorders>
              <w:top w:val="single" w:sz="4" w:space="0" w:color="000000"/>
              <w:left w:val="single" w:sz="4" w:space="0" w:color="000000"/>
              <w:bottom w:val="single" w:sz="4" w:space="0" w:color="000000"/>
              <w:right w:val="single" w:sz="4" w:space="0" w:color="000000"/>
            </w:tcBorders>
            <w:shd w:val="clear" w:color="auto" w:fill="DEEAF6"/>
          </w:tcPr>
          <w:p w14:paraId="01AC451C" w14:textId="77777777" w:rsidR="00F431CF" w:rsidRDefault="00000000">
            <w:pPr>
              <w:pStyle w:val="afff6"/>
            </w:pPr>
            <w:r>
              <w:rPr>
                <w:rFonts w:hint="eastAsia"/>
              </w:rPr>
              <w:t>2</w:t>
            </w:r>
          </w:p>
        </w:tc>
        <w:tc>
          <w:tcPr>
            <w:tcW w:w="2075" w:type="pct"/>
            <w:tcBorders>
              <w:top w:val="single" w:sz="4" w:space="0" w:color="000000"/>
              <w:left w:val="single" w:sz="4" w:space="0" w:color="000000"/>
              <w:bottom w:val="single" w:sz="4" w:space="0" w:color="000000"/>
              <w:right w:val="single" w:sz="4" w:space="0" w:color="000000"/>
            </w:tcBorders>
            <w:shd w:val="clear" w:color="auto" w:fill="DEEAF6"/>
          </w:tcPr>
          <w:p w14:paraId="48E3E4F7" w14:textId="77777777" w:rsidR="00F431CF" w:rsidRDefault="00000000">
            <w:pPr>
              <w:pStyle w:val="afff6"/>
            </w:pPr>
            <w:r>
              <w:rPr>
                <w:rFonts w:hint="eastAsia"/>
              </w:rPr>
              <w:t>Micro</w:t>
            </w:r>
            <w:r>
              <w:t xml:space="preserve"> SD</w:t>
            </w:r>
            <w:r>
              <w:rPr>
                <w:rFonts w:hint="eastAsia"/>
              </w:rPr>
              <w:t>卡槽</w:t>
            </w:r>
            <w:r>
              <w:rPr>
                <w:rFonts w:hint="eastAsia"/>
              </w:rPr>
              <w:t>(</w:t>
            </w:r>
            <w:r>
              <w:rPr>
                <w:rFonts w:hint="eastAsia"/>
              </w:rPr>
              <w:t>实验板</w:t>
            </w:r>
            <w:proofErr w:type="gramStart"/>
            <w:r>
              <w:t>背面</w:t>
            </w:r>
            <w:r>
              <w:rPr>
                <w:rFonts w:hint="eastAsia"/>
              </w:rPr>
              <w:t>)</w:t>
            </w:r>
            <w:proofErr w:type="gramEnd"/>
          </w:p>
        </w:tc>
        <w:tc>
          <w:tcPr>
            <w:tcW w:w="546" w:type="pct"/>
            <w:tcBorders>
              <w:top w:val="single" w:sz="4" w:space="0" w:color="000000"/>
              <w:left w:val="single" w:sz="4" w:space="0" w:color="000000"/>
              <w:bottom w:val="single" w:sz="4" w:space="0" w:color="000000"/>
              <w:right w:val="single" w:sz="4" w:space="0" w:color="000000"/>
            </w:tcBorders>
            <w:shd w:val="clear" w:color="auto" w:fill="DEEAF6"/>
          </w:tcPr>
          <w:p w14:paraId="69D3AE7F" w14:textId="77777777" w:rsidR="00F431CF" w:rsidRDefault="00000000">
            <w:pPr>
              <w:pStyle w:val="afff6"/>
            </w:pPr>
            <w:r>
              <w:rPr>
                <w:rFonts w:hint="eastAsia"/>
              </w:rPr>
              <w:t>1</w:t>
            </w:r>
            <w:r>
              <w:t>4</w:t>
            </w:r>
          </w:p>
        </w:tc>
        <w:tc>
          <w:tcPr>
            <w:tcW w:w="1966" w:type="pct"/>
            <w:tcBorders>
              <w:top w:val="single" w:sz="4" w:space="0" w:color="000000"/>
              <w:left w:val="single" w:sz="4" w:space="0" w:color="000000"/>
              <w:bottom w:val="single" w:sz="4" w:space="0" w:color="000000"/>
              <w:right w:val="single" w:sz="4" w:space="0" w:color="000000"/>
            </w:tcBorders>
            <w:shd w:val="clear" w:color="auto" w:fill="DEEAF6"/>
          </w:tcPr>
          <w:p w14:paraId="78DA3C03" w14:textId="77777777" w:rsidR="00F431CF" w:rsidRDefault="00000000">
            <w:pPr>
              <w:pStyle w:val="afff6"/>
            </w:pPr>
            <w:r>
              <w:rPr>
                <w:rFonts w:hint="eastAsia"/>
              </w:rPr>
              <w:t>FPGA</w:t>
            </w:r>
            <w:proofErr w:type="gramStart"/>
            <w:r>
              <w:rPr>
                <w:rFonts w:hint="eastAsia"/>
              </w:rPr>
              <w:t>烧写</w:t>
            </w:r>
            <w:r>
              <w:t>完成</w:t>
            </w:r>
            <w:proofErr w:type="gramEnd"/>
            <w:r>
              <w:t>指示灯</w:t>
            </w:r>
          </w:p>
        </w:tc>
      </w:tr>
      <w:tr w:rsidR="00F431CF" w14:paraId="221A6153" w14:textId="77777777">
        <w:tc>
          <w:tcPr>
            <w:tcW w:w="413" w:type="pct"/>
            <w:tcBorders>
              <w:top w:val="single" w:sz="4" w:space="0" w:color="000000"/>
              <w:left w:val="single" w:sz="4" w:space="0" w:color="000000"/>
              <w:bottom w:val="single" w:sz="4" w:space="0" w:color="000000"/>
              <w:right w:val="single" w:sz="4" w:space="0" w:color="000000"/>
            </w:tcBorders>
            <w:shd w:val="clear" w:color="auto" w:fill="DEEAF6"/>
          </w:tcPr>
          <w:p w14:paraId="3497E7A6" w14:textId="77777777" w:rsidR="00F431CF" w:rsidRDefault="00000000">
            <w:pPr>
              <w:pStyle w:val="afff6"/>
            </w:pPr>
            <w:r>
              <w:rPr>
                <w:rFonts w:hint="eastAsia"/>
              </w:rPr>
              <w:t>3</w:t>
            </w:r>
          </w:p>
        </w:tc>
        <w:tc>
          <w:tcPr>
            <w:tcW w:w="2075" w:type="pct"/>
            <w:tcBorders>
              <w:top w:val="single" w:sz="4" w:space="0" w:color="000000"/>
              <w:left w:val="single" w:sz="4" w:space="0" w:color="000000"/>
              <w:bottom w:val="single" w:sz="4" w:space="0" w:color="000000"/>
              <w:right w:val="single" w:sz="4" w:space="0" w:color="000000"/>
            </w:tcBorders>
            <w:shd w:val="clear" w:color="auto" w:fill="DEEAF6"/>
          </w:tcPr>
          <w:p w14:paraId="429E94E2" w14:textId="77777777" w:rsidR="00F431CF" w:rsidRDefault="00000000">
            <w:pPr>
              <w:pStyle w:val="afff6"/>
            </w:pPr>
            <w:r>
              <w:t>4</w:t>
            </w:r>
            <w:r>
              <w:rPr>
                <w:rFonts w:hint="eastAsia"/>
              </w:rPr>
              <w:t>×</w:t>
            </w:r>
            <w:r>
              <w:t>4</w:t>
            </w:r>
            <w:r>
              <w:rPr>
                <w:rFonts w:hint="eastAsia"/>
              </w:rPr>
              <w:t>小键盘</w:t>
            </w:r>
          </w:p>
        </w:tc>
        <w:tc>
          <w:tcPr>
            <w:tcW w:w="546" w:type="pct"/>
            <w:tcBorders>
              <w:top w:val="single" w:sz="4" w:space="0" w:color="000000"/>
              <w:left w:val="single" w:sz="4" w:space="0" w:color="000000"/>
              <w:bottom w:val="single" w:sz="4" w:space="0" w:color="000000"/>
              <w:right w:val="single" w:sz="4" w:space="0" w:color="000000"/>
            </w:tcBorders>
            <w:shd w:val="clear" w:color="auto" w:fill="DEEAF6"/>
          </w:tcPr>
          <w:p w14:paraId="58C28A2D" w14:textId="77777777" w:rsidR="00F431CF" w:rsidRDefault="00000000">
            <w:pPr>
              <w:pStyle w:val="afff6"/>
            </w:pPr>
            <w:r>
              <w:rPr>
                <w:rFonts w:hint="eastAsia"/>
              </w:rPr>
              <w:t>1</w:t>
            </w:r>
            <w:r>
              <w:t>5</w:t>
            </w:r>
          </w:p>
        </w:tc>
        <w:tc>
          <w:tcPr>
            <w:tcW w:w="1966" w:type="pct"/>
            <w:tcBorders>
              <w:top w:val="single" w:sz="4" w:space="0" w:color="000000"/>
              <w:left w:val="single" w:sz="4" w:space="0" w:color="000000"/>
              <w:bottom w:val="single" w:sz="4" w:space="0" w:color="000000"/>
              <w:right w:val="single" w:sz="4" w:space="0" w:color="000000"/>
            </w:tcBorders>
            <w:shd w:val="clear" w:color="auto" w:fill="DEEAF6"/>
          </w:tcPr>
          <w:p w14:paraId="3A3BC5A7" w14:textId="77777777" w:rsidR="00F431CF" w:rsidRDefault="00000000">
            <w:pPr>
              <w:pStyle w:val="afff6"/>
            </w:pPr>
            <w:r>
              <w:rPr>
                <w:rFonts w:hint="eastAsia"/>
              </w:rPr>
              <w:t>USB_JTAG</w:t>
            </w:r>
            <w:r>
              <w:rPr>
                <w:rFonts w:hint="eastAsia"/>
              </w:rPr>
              <w:t>指示灯</w:t>
            </w:r>
          </w:p>
        </w:tc>
      </w:tr>
      <w:tr w:rsidR="00F431CF" w14:paraId="6D460E90" w14:textId="77777777">
        <w:tc>
          <w:tcPr>
            <w:tcW w:w="413" w:type="pct"/>
            <w:tcBorders>
              <w:top w:val="single" w:sz="4" w:space="0" w:color="000000"/>
              <w:left w:val="single" w:sz="4" w:space="0" w:color="000000"/>
              <w:bottom w:val="single" w:sz="4" w:space="0" w:color="000000"/>
              <w:right w:val="single" w:sz="4" w:space="0" w:color="000000"/>
            </w:tcBorders>
            <w:shd w:val="clear" w:color="auto" w:fill="DEEAF6"/>
          </w:tcPr>
          <w:p w14:paraId="691475D5" w14:textId="77777777" w:rsidR="00F431CF" w:rsidRDefault="00000000">
            <w:pPr>
              <w:pStyle w:val="afff6"/>
            </w:pPr>
            <w:r>
              <w:rPr>
                <w:rFonts w:hint="eastAsia"/>
              </w:rPr>
              <w:t>4</w:t>
            </w:r>
          </w:p>
        </w:tc>
        <w:tc>
          <w:tcPr>
            <w:tcW w:w="2075" w:type="pct"/>
            <w:tcBorders>
              <w:top w:val="single" w:sz="4" w:space="0" w:color="000000"/>
              <w:left w:val="single" w:sz="4" w:space="0" w:color="000000"/>
              <w:bottom w:val="single" w:sz="4" w:space="0" w:color="000000"/>
              <w:right w:val="single" w:sz="4" w:space="0" w:color="000000"/>
            </w:tcBorders>
            <w:shd w:val="clear" w:color="auto" w:fill="DEEAF6"/>
          </w:tcPr>
          <w:p w14:paraId="50F94D8F" w14:textId="77777777" w:rsidR="00F431CF" w:rsidRDefault="00000000">
            <w:pPr>
              <w:pStyle w:val="afff6"/>
            </w:pPr>
            <w:r>
              <w:rPr>
                <w:rFonts w:hint="eastAsia"/>
              </w:rPr>
              <w:t>LEDs</w:t>
            </w:r>
            <w:r>
              <w:t>（红</w:t>
            </w:r>
            <w:r>
              <w:rPr>
                <w:rFonts w:hint="eastAsia"/>
              </w:rPr>
              <w:t>、</w:t>
            </w:r>
            <w:r>
              <w:t>黄</w:t>
            </w:r>
            <w:r>
              <w:rPr>
                <w:rFonts w:hint="eastAsia"/>
              </w:rPr>
              <w:t>、</w:t>
            </w:r>
            <w:proofErr w:type="gramStart"/>
            <w:r>
              <w:t>绿各</w:t>
            </w:r>
            <w:r>
              <w:rPr>
                <w:rFonts w:hint="eastAsia"/>
              </w:rPr>
              <w:t>8</w:t>
            </w:r>
            <w:r>
              <w:rPr>
                <w:rFonts w:hint="eastAsia"/>
              </w:rPr>
              <w:t>个</w:t>
            </w:r>
            <w:proofErr w:type="gramEnd"/>
            <w:r>
              <w:t>）</w:t>
            </w:r>
          </w:p>
        </w:tc>
        <w:tc>
          <w:tcPr>
            <w:tcW w:w="546" w:type="pct"/>
            <w:tcBorders>
              <w:top w:val="single" w:sz="4" w:space="0" w:color="000000"/>
              <w:left w:val="single" w:sz="4" w:space="0" w:color="000000"/>
              <w:bottom w:val="single" w:sz="4" w:space="0" w:color="000000"/>
              <w:right w:val="single" w:sz="4" w:space="0" w:color="000000"/>
            </w:tcBorders>
            <w:shd w:val="clear" w:color="auto" w:fill="DEEAF6"/>
          </w:tcPr>
          <w:p w14:paraId="07215758" w14:textId="77777777" w:rsidR="00F431CF" w:rsidRDefault="00000000">
            <w:pPr>
              <w:pStyle w:val="afff6"/>
            </w:pPr>
            <w:r>
              <w:rPr>
                <w:rFonts w:hint="eastAsia"/>
              </w:rPr>
              <w:t>1</w:t>
            </w:r>
            <w:r>
              <w:t>6</w:t>
            </w:r>
          </w:p>
        </w:tc>
        <w:tc>
          <w:tcPr>
            <w:tcW w:w="1966" w:type="pct"/>
            <w:tcBorders>
              <w:top w:val="single" w:sz="4" w:space="0" w:color="000000"/>
              <w:left w:val="single" w:sz="4" w:space="0" w:color="000000"/>
              <w:bottom w:val="single" w:sz="4" w:space="0" w:color="000000"/>
              <w:right w:val="single" w:sz="4" w:space="0" w:color="000000"/>
            </w:tcBorders>
            <w:shd w:val="clear" w:color="auto" w:fill="DEEAF6"/>
          </w:tcPr>
          <w:p w14:paraId="25209021" w14:textId="77777777" w:rsidR="00F431CF" w:rsidRDefault="00000000">
            <w:pPr>
              <w:pStyle w:val="afff6"/>
            </w:pPr>
            <w:r>
              <w:rPr>
                <w:rFonts w:hint="eastAsia"/>
              </w:rPr>
              <w:t>电源</w:t>
            </w:r>
            <w:r>
              <w:t>指示灯</w:t>
            </w:r>
          </w:p>
        </w:tc>
      </w:tr>
      <w:tr w:rsidR="00F431CF" w14:paraId="36637609" w14:textId="77777777">
        <w:tc>
          <w:tcPr>
            <w:tcW w:w="413" w:type="pct"/>
            <w:tcBorders>
              <w:top w:val="single" w:sz="4" w:space="0" w:color="000000"/>
              <w:left w:val="single" w:sz="4" w:space="0" w:color="000000"/>
              <w:bottom w:val="single" w:sz="4" w:space="0" w:color="000000"/>
              <w:right w:val="single" w:sz="4" w:space="0" w:color="000000"/>
            </w:tcBorders>
            <w:shd w:val="clear" w:color="auto" w:fill="DEEAF6"/>
          </w:tcPr>
          <w:p w14:paraId="33A99C94" w14:textId="77777777" w:rsidR="00F431CF" w:rsidRDefault="00000000">
            <w:pPr>
              <w:pStyle w:val="afff6"/>
            </w:pPr>
            <w:r>
              <w:rPr>
                <w:rFonts w:hint="eastAsia"/>
              </w:rPr>
              <w:t>5</w:t>
            </w:r>
          </w:p>
        </w:tc>
        <w:tc>
          <w:tcPr>
            <w:tcW w:w="2075" w:type="pct"/>
            <w:tcBorders>
              <w:top w:val="single" w:sz="4" w:space="0" w:color="000000"/>
              <w:left w:val="single" w:sz="4" w:space="0" w:color="000000"/>
              <w:bottom w:val="single" w:sz="4" w:space="0" w:color="000000"/>
              <w:right w:val="single" w:sz="4" w:space="0" w:color="000000"/>
            </w:tcBorders>
            <w:shd w:val="clear" w:color="auto" w:fill="DEEAF6"/>
          </w:tcPr>
          <w:p w14:paraId="0CE8B3C2" w14:textId="77777777" w:rsidR="00F431CF" w:rsidRDefault="00000000">
            <w:pPr>
              <w:pStyle w:val="afff6"/>
            </w:pPr>
            <w:r>
              <w:rPr>
                <w:rFonts w:hint="eastAsia"/>
              </w:rPr>
              <w:t>拨码</w:t>
            </w:r>
            <w:r>
              <w:t>开</w:t>
            </w:r>
            <w:r>
              <w:rPr>
                <w:rFonts w:hint="eastAsia"/>
              </w:rPr>
              <w:t>关</w:t>
            </w:r>
          </w:p>
        </w:tc>
        <w:tc>
          <w:tcPr>
            <w:tcW w:w="546" w:type="pct"/>
            <w:tcBorders>
              <w:top w:val="single" w:sz="4" w:space="0" w:color="000000"/>
              <w:left w:val="single" w:sz="4" w:space="0" w:color="000000"/>
              <w:bottom w:val="single" w:sz="4" w:space="0" w:color="000000"/>
              <w:right w:val="single" w:sz="4" w:space="0" w:color="000000"/>
            </w:tcBorders>
            <w:shd w:val="clear" w:color="auto" w:fill="DEEAF6"/>
          </w:tcPr>
          <w:p w14:paraId="5644D2B9" w14:textId="77777777" w:rsidR="00F431CF" w:rsidRDefault="00000000">
            <w:pPr>
              <w:pStyle w:val="afff6"/>
            </w:pPr>
            <w:r>
              <w:rPr>
                <w:rFonts w:hint="eastAsia"/>
              </w:rPr>
              <w:t>17</w:t>
            </w:r>
          </w:p>
        </w:tc>
        <w:tc>
          <w:tcPr>
            <w:tcW w:w="1966" w:type="pct"/>
            <w:tcBorders>
              <w:top w:val="single" w:sz="4" w:space="0" w:color="000000"/>
              <w:left w:val="single" w:sz="4" w:space="0" w:color="000000"/>
              <w:bottom w:val="single" w:sz="4" w:space="0" w:color="000000"/>
              <w:right w:val="single" w:sz="4" w:space="0" w:color="000000"/>
            </w:tcBorders>
            <w:shd w:val="clear" w:color="auto" w:fill="DEEAF6"/>
          </w:tcPr>
          <w:p w14:paraId="2954D45B" w14:textId="77777777" w:rsidR="00F431CF" w:rsidRDefault="00000000">
            <w:pPr>
              <w:pStyle w:val="afff6"/>
            </w:pPr>
            <w:r>
              <w:rPr>
                <w:rFonts w:hint="eastAsia"/>
              </w:rPr>
              <w:t>电源</w:t>
            </w:r>
            <w:r>
              <w:t>开关</w:t>
            </w:r>
          </w:p>
        </w:tc>
      </w:tr>
      <w:tr w:rsidR="00F431CF" w14:paraId="4A8B4C80" w14:textId="77777777">
        <w:tc>
          <w:tcPr>
            <w:tcW w:w="413" w:type="pct"/>
            <w:tcBorders>
              <w:top w:val="single" w:sz="4" w:space="0" w:color="000000"/>
              <w:left w:val="single" w:sz="4" w:space="0" w:color="000000"/>
              <w:bottom w:val="single" w:sz="4" w:space="0" w:color="000000"/>
              <w:right w:val="single" w:sz="4" w:space="0" w:color="000000"/>
            </w:tcBorders>
            <w:shd w:val="clear" w:color="auto" w:fill="DEEAF6"/>
          </w:tcPr>
          <w:p w14:paraId="20B3FBFB" w14:textId="77777777" w:rsidR="00F431CF" w:rsidRDefault="00000000">
            <w:pPr>
              <w:pStyle w:val="afff6"/>
            </w:pPr>
            <w:r>
              <w:rPr>
                <w:rFonts w:hint="eastAsia"/>
              </w:rPr>
              <w:t>6</w:t>
            </w:r>
          </w:p>
        </w:tc>
        <w:tc>
          <w:tcPr>
            <w:tcW w:w="2075" w:type="pct"/>
            <w:tcBorders>
              <w:top w:val="single" w:sz="4" w:space="0" w:color="000000"/>
              <w:left w:val="single" w:sz="4" w:space="0" w:color="000000"/>
              <w:bottom w:val="single" w:sz="4" w:space="0" w:color="000000"/>
              <w:right w:val="single" w:sz="4" w:space="0" w:color="000000"/>
            </w:tcBorders>
            <w:shd w:val="clear" w:color="auto" w:fill="DEEAF6"/>
          </w:tcPr>
          <w:p w14:paraId="33D69551" w14:textId="77777777" w:rsidR="00F431CF" w:rsidRDefault="00000000">
            <w:pPr>
              <w:pStyle w:val="afff6"/>
            </w:pPr>
            <w:r>
              <w:rPr>
                <w:rFonts w:hint="eastAsia"/>
              </w:rPr>
              <w:t>蜂鸣器</w:t>
            </w:r>
          </w:p>
        </w:tc>
        <w:tc>
          <w:tcPr>
            <w:tcW w:w="546" w:type="pct"/>
            <w:tcBorders>
              <w:top w:val="single" w:sz="4" w:space="0" w:color="000000"/>
              <w:left w:val="single" w:sz="4" w:space="0" w:color="000000"/>
              <w:bottom w:val="single" w:sz="4" w:space="0" w:color="000000"/>
              <w:right w:val="single" w:sz="4" w:space="0" w:color="000000"/>
            </w:tcBorders>
            <w:shd w:val="clear" w:color="auto" w:fill="DEEAF6"/>
          </w:tcPr>
          <w:p w14:paraId="4A2B02B1" w14:textId="77777777" w:rsidR="00F431CF" w:rsidRDefault="00000000">
            <w:pPr>
              <w:pStyle w:val="afff6"/>
            </w:pPr>
            <w:r>
              <w:rPr>
                <w:rFonts w:hint="eastAsia"/>
              </w:rPr>
              <w:t>18</w:t>
            </w:r>
          </w:p>
        </w:tc>
        <w:tc>
          <w:tcPr>
            <w:tcW w:w="1966" w:type="pct"/>
            <w:tcBorders>
              <w:top w:val="single" w:sz="4" w:space="0" w:color="000000"/>
              <w:left w:val="single" w:sz="4" w:space="0" w:color="000000"/>
              <w:bottom w:val="single" w:sz="4" w:space="0" w:color="000000"/>
              <w:right w:val="single" w:sz="4" w:space="0" w:color="000000"/>
            </w:tcBorders>
            <w:shd w:val="clear" w:color="auto" w:fill="DEEAF6"/>
          </w:tcPr>
          <w:p w14:paraId="6F1317F7" w14:textId="77777777" w:rsidR="00F431CF" w:rsidRDefault="00000000">
            <w:pPr>
              <w:pStyle w:val="afff6"/>
            </w:pPr>
            <w:r>
              <w:rPr>
                <w:rFonts w:hint="eastAsia"/>
              </w:rPr>
              <w:t>电源连接</w:t>
            </w:r>
            <w:r>
              <w:t>口</w:t>
            </w:r>
          </w:p>
        </w:tc>
      </w:tr>
      <w:tr w:rsidR="00F431CF" w14:paraId="63E8E8A6" w14:textId="77777777">
        <w:tc>
          <w:tcPr>
            <w:tcW w:w="413" w:type="pct"/>
            <w:tcBorders>
              <w:top w:val="single" w:sz="4" w:space="0" w:color="000000"/>
              <w:left w:val="single" w:sz="4" w:space="0" w:color="000000"/>
              <w:bottom w:val="single" w:sz="4" w:space="0" w:color="000000"/>
              <w:right w:val="single" w:sz="4" w:space="0" w:color="000000"/>
            </w:tcBorders>
            <w:shd w:val="clear" w:color="auto" w:fill="DEEAF6"/>
          </w:tcPr>
          <w:p w14:paraId="5D02A862" w14:textId="77777777" w:rsidR="00F431CF" w:rsidRDefault="00000000">
            <w:pPr>
              <w:pStyle w:val="afff6"/>
            </w:pPr>
            <w:r>
              <w:rPr>
                <w:rFonts w:hint="eastAsia"/>
              </w:rPr>
              <w:t>7</w:t>
            </w:r>
          </w:p>
        </w:tc>
        <w:tc>
          <w:tcPr>
            <w:tcW w:w="2075" w:type="pct"/>
            <w:tcBorders>
              <w:top w:val="single" w:sz="4" w:space="0" w:color="000000"/>
              <w:left w:val="single" w:sz="4" w:space="0" w:color="000000"/>
              <w:bottom w:val="single" w:sz="4" w:space="0" w:color="000000"/>
              <w:right w:val="single" w:sz="4" w:space="0" w:color="000000"/>
            </w:tcBorders>
            <w:shd w:val="clear" w:color="auto" w:fill="DEEAF6"/>
          </w:tcPr>
          <w:p w14:paraId="4A02A84B" w14:textId="77777777" w:rsidR="00F431CF" w:rsidRDefault="00000000">
            <w:pPr>
              <w:pStyle w:val="afff6"/>
            </w:pPr>
            <w:r>
              <w:rPr>
                <w:rFonts w:hint="eastAsia"/>
              </w:rPr>
              <w:t>FPGA</w:t>
            </w:r>
            <w:r>
              <w:t>复位</w:t>
            </w:r>
            <w:r>
              <w:rPr>
                <w:rFonts w:hint="eastAsia"/>
              </w:rPr>
              <w:t>按键</w:t>
            </w:r>
          </w:p>
        </w:tc>
        <w:tc>
          <w:tcPr>
            <w:tcW w:w="546" w:type="pct"/>
            <w:tcBorders>
              <w:top w:val="single" w:sz="4" w:space="0" w:color="000000"/>
              <w:left w:val="single" w:sz="4" w:space="0" w:color="000000"/>
              <w:bottom w:val="single" w:sz="4" w:space="0" w:color="000000"/>
              <w:right w:val="single" w:sz="4" w:space="0" w:color="000000"/>
            </w:tcBorders>
            <w:shd w:val="clear" w:color="auto" w:fill="DEEAF6"/>
          </w:tcPr>
          <w:p w14:paraId="62FF2647" w14:textId="77777777" w:rsidR="00F431CF" w:rsidRDefault="00000000">
            <w:pPr>
              <w:pStyle w:val="afff6"/>
            </w:pPr>
            <w:r>
              <w:rPr>
                <w:rFonts w:hint="eastAsia"/>
              </w:rPr>
              <w:t>19</w:t>
            </w:r>
          </w:p>
        </w:tc>
        <w:tc>
          <w:tcPr>
            <w:tcW w:w="1966" w:type="pct"/>
            <w:tcBorders>
              <w:top w:val="single" w:sz="4" w:space="0" w:color="000000"/>
              <w:left w:val="single" w:sz="4" w:space="0" w:color="000000"/>
              <w:bottom w:val="single" w:sz="4" w:space="0" w:color="000000"/>
              <w:right w:val="single" w:sz="4" w:space="0" w:color="000000"/>
            </w:tcBorders>
            <w:shd w:val="clear" w:color="auto" w:fill="DEEAF6"/>
          </w:tcPr>
          <w:p w14:paraId="716C543F" w14:textId="77777777" w:rsidR="00F431CF" w:rsidRDefault="00000000">
            <w:pPr>
              <w:pStyle w:val="afff6"/>
            </w:pPr>
            <w:r>
              <w:rPr>
                <w:rFonts w:hint="eastAsia"/>
              </w:rPr>
              <w:t>Type C</w:t>
            </w:r>
            <w:r>
              <w:rPr>
                <w:rFonts w:hint="eastAsia"/>
              </w:rPr>
              <w:t>接口（编程，串口</w:t>
            </w:r>
            <w:r>
              <w:t>）</w:t>
            </w:r>
          </w:p>
        </w:tc>
      </w:tr>
      <w:tr w:rsidR="00F431CF" w14:paraId="70F73432" w14:textId="77777777">
        <w:tc>
          <w:tcPr>
            <w:tcW w:w="413" w:type="pct"/>
            <w:tcBorders>
              <w:top w:val="single" w:sz="4" w:space="0" w:color="000000"/>
              <w:left w:val="single" w:sz="4" w:space="0" w:color="000000"/>
              <w:bottom w:val="single" w:sz="4" w:space="0" w:color="000000"/>
              <w:right w:val="single" w:sz="4" w:space="0" w:color="000000"/>
            </w:tcBorders>
            <w:shd w:val="clear" w:color="auto" w:fill="DEEAF6"/>
          </w:tcPr>
          <w:p w14:paraId="79321A91" w14:textId="77777777" w:rsidR="00F431CF" w:rsidRDefault="00000000">
            <w:pPr>
              <w:pStyle w:val="afff6"/>
            </w:pPr>
            <w:r>
              <w:rPr>
                <w:rFonts w:hint="eastAsia"/>
              </w:rPr>
              <w:t>8</w:t>
            </w:r>
          </w:p>
        </w:tc>
        <w:tc>
          <w:tcPr>
            <w:tcW w:w="2075" w:type="pct"/>
            <w:tcBorders>
              <w:top w:val="single" w:sz="4" w:space="0" w:color="000000"/>
              <w:left w:val="single" w:sz="4" w:space="0" w:color="000000"/>
              <w:bottom w:val="single" w:sz="4" w:space="0" w:color="000000"/>
              <w:right w:val="single" w:sz="4" w:space="0" w:color="000000"/>
            </w:tcBorders>
            <w:shd w:val="clear" w:color="auto" w:fill="DEEAF6"/>
          </w:tcPr>
          <w:p w14:paraId="12322CF5" w14:textId="77777777" w:rsidR="00F431CF" w:rsidRDefault="00000000">
            <w:pPr>
              <w:pStyle w:val="afff6"/>
            </w:pPr>
            <w:r>
              <w:rPr>
                <w:rFonts w:hint="eastAsia"/>
              </w:rPr>
              <w:t>DDR3</w:t>
            </w:r>
            <w:r>
              <w:t xml:space="preserve"> SDRAM</w:t>
            </w:r>
          </w:p>
        </w:tc>
        <w:tc>
          <w:tcPr>
            <w:tcW w:w="546" w:type="pct"/>
            <w:tcBorders>
              <w:top w:val="single" w:sz="4" w:space="0" w:color="000000"/>
              <w:left w:val="single" w:sz="4" w:space="0" w:color="000000"/>
              <w:bottom w:val="single" w:sz="4" w:space="0" w:color="000000"/>
              <w:right w:val="single" w:sz="4" w:space="0" w:color="000000"/>
            </w:tcBorders>
            <w:shd w:val="clear" w:color="auto" w:fill="DEEAF6"/>
          </w:tcPr>
          <w:p w14:paraId="29F36548" w14:textId="77777777" w:rsidR="00F431CF" w:rsidRDefault="00000000">
            <w:pPr>
              <w:pStyle w:val="afff6"/>
            </w:pPr>
            <w:r>
              <w:rPr>
                <w:rFonts w:hint="eastAsia"/>
              </w:rPr>
              <w:t>20</w:t>
            </w:r>
          </w:p>
        </w:tc>
        <w:tc>
          <w:tcPr>
            <w:tcW w:w="1966" w:type="pct"/>
            <w:tcBorders>
              <w:top w:val="single" w:sz="4" w:space="0" w:color="000000"/>
              <w:left w:val="single" w:sz="4" w:space="0" w:color="000000"/>
              <w:bottom w:val="single" w:sz="4" w:space="0" w:color="000000"/>
              <w:right w:val="single" w:sz="4" w:space="0" w:color="000000"/>
            </w:tcBorders>
            <w:shd w:val="clear" w:color="auto" w:fill="DEEAF6"/>
          </w:tcPr>
          <w:p w14:paraId="7981506C" w14:textId="77777777" w:rsidR="00F431CF" w:rsidRDefault="00000000">
            <w:pPr>
              <w:pStyle w:val="afff6"/>
            </w:pPr>
            <w:r>
              <w:rPr>
                <w:rFonts w:hint="eastAsia"/>
              </w:rPr>
              <w:t>以太网接口</w:t>
            </w:r>
          </w:p>
        </w:tc>
      </w:tr>
      <w:tr w:rsidR="00F431CF" w14:paraId="30F9E34D" w14:textId="77777777">
        <w:tc>
          <w:tcPr>
            <w:tcW w:w="413" w:type="pct"/>
            <w:tcBorders>
              <w:top w:val="single" w:sz="4" w:space="0" w:color="000000"/>
              <w:left w:val="single" w:sz="4" w:space="0" w:color="000000"/>
              <w:bottom w:val="single" w:sz="4" w:space="0" w:color="000000"/>
              <w:right w:val="single" w:sz="4" w:space="0" w:color="000000"/>
            </w:tcBorders>
            <w:shd w:val="clear" w:color="auto" w:fill="DEEAF6"/>
          </w:tcPr>
          <w:p w14:paraId="569A50D5" w14:textId="77777777" w:rsidR="00F431CF" w:rsidRDefault="00000000">
            <w:pPr>
              <w:pStyle w:val="afff6"/>
            </w:pPr>
            <w:r>
              <w:rPr>
                <w:rFonts w:hint="eastAsia"/>
              </w:rPr>
              <w:t>9</w:t>
            </w:r>
          </w:p>
        </w:tc>
        <w:tc>
          <w:tcPr>
            <w:tcW w:w="2075" w:type="pct"/>
            <w:tcBorders>
              <w:top w:val="single" w:sz="4" w:space="0" w:color="000000"/>
              <w:left w:val="single" w:sz="4" w:space="0" w:color="000000"/>
              <w:bottom w:val="single" w:sz="4" w:space="0" w:color="000000"/>
              <w:right w:val="single" w:sz="4" w:space="0" w:color="000000"/>
            </w:tcBorders>
            <w:shd w:val="clear" w:color="auto" w:fill="DEEAF6"/>
          </w:tcPr>
          <w:p w14:paraId="791BE028" w14:textId="77777777" w:rsidR="00F431CF" w:rsidRDefault="00000000">
            <w:pPr>
              <w:pStyle w:val="afff6"/>
            </w:pPr>
            <w:r>
              <w:rPr>
                <w:rFonts w:hint="eastAsia"/>
              </w:rPr>
              <w:t>SRAM</w:t>
            </w:r>
          </w:p>
        </w:tc>
        <w:tc>
          <w:tcPr>
            <w:tcW w:w="546" w:type="pct"/>
            <w:tcBorders>
              <w:top w:val="single" w:sz="4" w:space="0" w:color="000000"/>
              <w:left w:val="single" w:sz="4" w:space="0" w:color="000000"/>
              <w:bottom w:val="single" w:sz="4" w:space="0" w:color="000000"/>
              <w:right w:val="single" w:sz="4" w:space="0" w:color="000000"/>
            </w:tcBorders>
            <w:shd w:val="clear" w:color="auto" w:fill="DEEAF6"/>
          </w:tcPr>
          <w:p w14:paraId="3D734422" w14:textId="77777777" w:rsidR="00F431CF" w:rsidRDefault="00000000">
            <w:pPr>
              <w:pStyle w:val="afff6"/>
            </w:pPr>
            <w:r>
              <w:rPr>
                <w:rFonts w:hint="eastAsia"/>
              </w:rPr>
              <w:t>21</w:t>
            </w:r>
          </w:p>
        </w:tc>
        <w:tc>
          <w:tcPr>
            <w:tcW w:w="1966" w:type="pct"/>
            <w:tcBorders>
              <w:top w:val="single" w:sz="4" w:space="0" w:color="000000"/>
              <w:left w:val="single" w:sz="4" w:space="0" w:color="000000"/>
              <w:bottom w:val="single" w:sz="4" w:space="0" w:color="000000"/>
              <w:right w:val="single" w:sz="4" w:space="0" w:color="000000"/>
            </w:tcBorders>
            <w:shd w:val="clear" w:color="auto" w:fill="DEEAF6"/>
          </w:tcPr>
          <w:p w14:paraId="0A09B1E2" w14:textId="77777777" w:rsidR="00F431CF" w:rsidRDefault="00000000">
            <w:pPr>
              <w:pStyle w:val="afff6"/>
            </w:pPr>
            <w:r>
              <w:rPr>
                <w:rFonts w:hint="eastAsia"/>
              </w:rPr>
              <w:t>VGA</w:t>
            </w:r>
            <w:r>
              <w:t>接口</w:t>
            </w:r>
          </w:p>
        </w:tc>
      </w:tr>
      <w:tr w:rsidR="00F431CF" w14:paraId="61E62B20" w14:textId="77777777">
        <w:tc>
          <w:tcPr>
            <w:tcW w:w="413" w:type="pct"/>
            <w:tcBorders>
              <w:top w:val="single" w:sz="4" w:space="0" w:color="000000"/>
              <w:left w:val="single" w:sz="4" w:space="0" w:color="000000"/>
              <w:bottom w:val="single" w:sz="4" w:space="0" w:color="000000"/>
              <w:right w:val="single" w:sz="4" w:space="0" w:color="000000"/>
            </w:tcBorders>
            <w:shd w:val="clear" w:color="auto" w:fill="DEEAF6"/>
          </w:tcPr>
          <w:p w14:paraId="7D91BD49" w14:textId="77777777" w:rsidR="00F431CF" w:rsidRDefault="00000000">
            <w:pPr>
              <w:pStyle w:val="afff6"/>
            </w:pPr>
            <w:r>
              <w:rPr>
                <w:rFonts w:hint="eastAsia"/>
              </w:rPr>
              <w:lastRenderedPageBreak/>
              <w:t>1</w:t>
            </w:r>
            <w:r>
              <w:t>0</w:t>
            </w:r>
          </w:p>
        </w:tc>
        <w:tc>
          <w:tcPr>
            <w:tcW w:w="2075" w:type="pct"/>
            <w:tcBorders>
              <w:top w:val="single" w:sz="4" w:space="0" w:color="000000"/>
              <w:left w:val="single" w:sz="4" w:space="0" w:color="000000"/>
              <w:bottom w:val="single" w:sz="4" w:space="0" w:color="000000"/>
              <w:right w:val="single" w:sz="4" w:space="0" w:color="000000"/>
            </w:tcBorders>
            <w:shd w:val="clear" w:color="auto" w:fill="DEEAF6"/>
          </w:tcPr>
          <w:p w14:paraId="5B17A230" w14:textId="77777777" w:rsidR="00F431CF" w:rsidRDefault="00000000">
            <w:pPr>
              <w:pStyle w:val="afff6"/>
            </w:pPr>
            <w:r>
              <w:rPr>
                <w:rFonts w:hint="eastAsia"/>
              </w:rPr>
              <w:t>XC7A100</w:t>
            </w:r>
            <w:r>
              <w:t>T</w:t>
            </w:r>
            <w:r>
              <w:t>主芯片</w:t>
            </w:r>
          </w:p>
        </w:tc>
        <w:tc>
          <w:tcPr>
            <w:tcW w:w="546" w:type="pct"/>
            <w:tcBorders>
              <w:top w:val="single" w:sz="4" w:space="0" w:color="000000"/>
              <w:left w:val="single" w:sz="4" w:space="0" w:color="000000"/>
              <w:bottom w:val="single" w:sz="4" w:space="0" w:color="000000"/>
              <w:right w:val="single" w:sz="4" w:space="0" w:color="000000"/>
            </w:tcBorders>
            <w:shd w:val="clear" w:color="auto" w:fill="DEEAF6"/>
          </w:tcPr>
          <w:p w14:paraId="34B5F144" w14:textId="77777777" w:rsidR="00F431CF" w:rsidRDefault="00000000">
            <w:pPr>
              <w:pStyle w:val="afff6"/>
            </w:pPr>
            <w:r>
              <w:rPr>
                <w:rFonts w:hint="eastAsia"/>
              </w:rPr>
              <w:t>22</w:t>
            </w:r>
          </w:p>
        </w:tc>
        <w:tc>
          <w:tcPr>
            <w:tcW w:w="1966" w:type="pct"/>
            <w:tcBorders>
              <w:top w:val="single" w:sz="4" w:space="0" w:color="000000"/>
              <w:left w:val="single" w:sz="4" w:space="0" w:color="000000"/>
              <w:bottom w:val="single" w:sz="4" w:space="0" w:color="000000"/>
              <w:right w:val="single" w:sz="4" w:space="0" w:color="000000"/>
            </w:tcBorders>
            <w:shd w:val="clear" w:color="auto" w:fill="DEEAF6"/>
          </w:tcPr>
          <w:p w14:paraId="42F591C6" w14:textId="77777777" w:rsidR="00F431CF" w:rsidRDefault="00000000">
            <w:pPr>
              <w:pStyle w:val="afff6"/>
            </w:pPr>
            <w:r>
              <w:rPr>
                <w:rFonts w:hint="eastAsia"/>
              </w:rPr>
              <w:t>编程跳线</w:t>
            </w:r>
          </w:p>
        </w:tc>
      </w:tr>
      <w:tr w:rsidR="00F431CF" w14:paraId="3AEEB8AB" w14:textId="77777777">
        <w:tc>
          <w:tcPr>
            <w:tcW w:w="413" w:type="pct"/>
            <w:tcBorders>
              <w:top w:val="single" w:sz="4" w:space="0" w:color="000000"/>
              <w:left w:val="single" w:sz="4" w:space="0" w:color="000000"/>
              <w:bottom w:val="single" w:sz="4" w:space="0" w:color="000000"/>
              <w:right w:val="single" w:sz="4" w:space="0" w:color="000000"/>
            </w:tcBorders>
            <w:shd w:val="clear" w:color="auto" w:fill="DEEAF6"/>
          </w:tcPr>
          <w:p w14:paraId="56114E6E" w14:textId="77777777" w:rsidR="00F431CF" w:rsidRDefault="00000000">
            <w:pPr>
              <w:pStyle w:val="afff6"/>
            </w:pPr>
            <w:r>
              <w:rPr>
                <w:rFonts w:hint="eastAsia"/>
              </w:rPr>
              <w:t>1</w:t>
            </w:r>
            <w:r>
              <w:t>1</w:t>
            </w:r>
          </w:p>
        </w:tc>
        <w:tc>
          <w:tcPr>
            <w:tcW w:w="2075" w:type="pct"/>
            <w:tcBorders>
              <w:top w:val="single" w:sz="4" w:space="0" w:color="000000"/>
              <w:left w:val="single" w:sz="4" w:space="0" w:color="000000"/>
              <w:bottom w:val="single" w:sz="4" w:space="0" w:color="000000"/>
              <w:right w:val="single" w:sz="4" w:space="0" w:color="000000"/>
            </w:tcBorders>
            <w:shd w:val="clear" w:color="auto" w:fill="DEEAF6"/>
          </w:tcPr>
          <w:p w14:paraId="70FAA9B3" w14:textId="77777777" w:rsidR="00F431CF" w:rsidRDefault="00000000">
            <w:pPr>
              <w:pStyle w:val="afff6"/>
            </w:pPr>
            <w:r>
              <w:rPr>
                <w:rFonts w:hint="eastAsia"/>
              </w:rPr>
              <w:t>5</w:t>
            </w:r>
            <w:r>
              <w:rPr>
                <w:rFonts w:hint="eastAsia"/>
              </w:rPr>
              <w:t>个</w:t>
            </w:r>
            <w:r>
              <w:t>按</w:t>
            </w:r>
            <w:r>
              <w:rPr>
                <w:rFonts w:hint="eastAsia"/>
              </w:rPr>
              <w:t>键</w:t>
            </w:r>
            <w:r>
              <w:t>开关</w:t>
            </w:r>
          </w:p>
        </w:tc>
        <w:tc>
          <w:tcPr>
            <w:tcW w:w="546" w:type="pct"/>
            <w:tcBorders>
              <w:top w:val="single" w:sz="4" w:space="0" w:color="000000"/>
              <w:left w:val="single" w:sz="4" w:space="0" w:color="000000"/>
              <w:bottom w:val="single" w:sz="4" w:space="0" w:color="000000"/>
              <w:right w:val="single" w:sz="4" w:space="0" w:color="000000"/>
            </w:tcBorders>
            <w:shd w:val="clear" w:color="auto" w:fill="DEEAF6"/>
          </w:tcPr>
          <w:p w14:paraId="5B4D2CC4" w14:textId="77777777" w:rsidR="00F431CF" w:rsidRDefault="00000000">
            <w:pPr>
              <w:pStyle w:val="afff6"/>
            </w:pPr>
            <w:r>
              <w:rPr>
                <w:rFonts w:hint="eastAsia"/>
              </w:rPr>
              <w:t>23</w:t>
            </w:r>
          </w:p>
        </w:tc>
        <w:tc>
          <w:tcPr>
            <w:tcW w:w="1966" w:type="pct"/>
            <w:tcBorders>
              <w:top w:val="single" w:sz="4" w:space="0" w:color="000000"/>
              <w:left w:val="single" w:sz="4" w:space="0" w:color="000000"/>
              <w:bottom w:val="single" w:sz="4" w:space="0" w:color="000000"/>
              <w:right w:val="single" w:sz="4" w:space="0" w:color="000000"/>
            </w:tcBorders>
            <w:shd w:val="clear" w:color="auto" w:fill="DEEAF6"/>
          </w:tcPr>
          <w:p w14:paraId="3ABB350B" w14:textId="77777777" w:rsidR="00F431CF" w:rsidRDefault="00000000">
            <w:pPr>
              <w:pStyle w:val="afff6"/>
            </w:pPr>
            <w:r>
              <w:rPr>
                <w:rFonts w:hint="eastAsia"/>
              </w:rPr>
              <w:t>用户</w:t>
            </w:r>
            <w:r>
              <w:t>扩展</w:t>
            </w:r>
            <w:r>
              <w:t>IO</w:t>
            </w:r>
          </w:p>
        </w:tc>
      </w:tr>
      <w:tr w:rsidR="00F431CF" w14:paraId="55EE0630" w14:textId="77777777">
        <w:tc>
          <w:tcPr>
            <w:tcW w:w="413" w:type="pct"/>
            <w:tcBorders>
              <w:top w:val="single" w:sz="4" w:space="0" w:color="000000"/>
              <w:left w:val="single" w:sz="4" w:space="0" w:color="000000"/>
              <w:bottom w:val="single" w:sz="4" w:space="0" w:color="000000"/>
              <w:right w:val="single" w:sz="4" w:space="0" w:color="000000"/>
            </w:tcBorders>
            <w:shd w:val="clear" w:color="auto" w:fill="DEEAF6"/>
          </w:tcPr>
          <w:p w14:paraId="732F5182" w14:textId="77777777" w:rsidR="00F431CF" w:rsidRDefault="00000000">
            <w:pPr>
              <w:pStyle w:val="afff6"/>
            </w:pPr>
            <w:r>
              <w:rPr>
                <w:rFonts w:hint="eastAsia"/>
              </w:rPr>
              <w:t>1</w:t>
            </w:r>
            <w:r>
              <w:t>2</w:t>
            </w:r>
          </w:p>
        </w:tc>
        <w:tc>
          <w:tcPr>
            <w:tcW w:w="2075" w:type="pct"/>
            <w:tcBorders>
              <w:top w:val="single" w:sz="4" w:space="0" w:color="000000"/>
              <w:left w:val="single" w:sz="4" w:space="0" w:color="000000"/>
              <w:bottom w:val="single" w:sz="4" w:space="0" w:color="000000"/>
              <w:right w:val="single" w:sz="4" w:space="0" w:color="000000"/>
            </w:tcBorders>
            <w:shd w:val="clear" w:color="auto" w:fill="DEEAF6"/>
          </w:tcPr>
          <w:p w14:paraId="7956DCD0" w14:textId="77777777" w:rsidR="00F431CF" w:rsidRDefault="00000000">
            <w:pPr>
              <w:pStyle w:val="afff6"/>
            </w:pPr>
            <w:r>
              <w:rPr>
                <w:rFonts w:hint="eastAsia"/>
              </w:rPr>
              <w:t>麦克风</w:t>
            </w:r>
          </w:p>
        </w:tc>
        <w:tc>
          <w:tcPr>
            <w:tcW w:w="546" w:type="pct"/>
            <w:tcBorders>
              <w:top w:val="single" w:sz="4" w:space="0" w:color="000000"/>
              <w:left w:val="single" w:sz="4" w:space="0" w:color="000000"/>
              <w:bottom w:val="single" w:sz="4" w:space="0" w:color="000000"/>
              <w:right w:val="single" w:sz="4" w:space="0" w:color="000000"/>
            </w:tcBorders>
            <w:shd w:val="clear" w:color="auto" w:fill="DEEAF6"/>
          </w:tcPr>
          <w:p w14:paraId="146209AE" w14:textId="77777777" w:rsidR="00F431CF" w:rsidRDefault="00000000">
            <w:pPr>
              <w:pStyle w:val="afff6"/>
            </w:pPr>
            <w:r>
              <w:rPr>
                <w:rFonts w:hint="eastAsia"/>
              </w:rPr>
              <w:t>24</w:t>
            </w:r>
          </w:p>
        </w:tc>
        <w:tc>
          <w:tcPr>
            <w:tcW w:w="1966" w:type="pct"/>
            <w:tcBorders>
              <w:top w:val="single" w:sz="4" w:space="0" w:color="000000"/>
              <w:left w:val="single" w:sz="4" w:space="0" w:color="000000"/>
              <w:bottom w:val="single" w:sz="4" w:space="0" w:color="000000"/>
              <w:right w:val="single" w:sz="4" w:space="0" w:color="000000"/>
            </w:tcBorders>
            <w:shd w:val="clear" w:color="auto" w:fill="DEEAF6"/>
          </w:tcPr>
          <w:p w14:paraId="101A2444" w14:textId="77777777" w:rsidR="00F431CF" w:rsidRDefault="00000000">
            <w:pPr>
              <w:pStyle w:val="afff6"/>
            </w:pPr>
            <w:r>
              <w:rPr>
                <w:rFonts w:hint="eastAsia"/>
              </w:rPr>
              <w:t>JTAG</w:t>
            </w:r>
            <w:r>
              <w:rPr>
                <w:rFonts w:hint="eastAsia"/>
              </w:rPr>
              <w:t>接口</w:t>
            </w:r>
          </w:p>
        </w:tc>
      </w:tr>
    </w:tbl>
    <w:p w14:paraId="27705633" w14:textId="77777777" w:rsidR="00F431CF" w:rsidRDefault="00F431CF">
      <w:pPr>
        <w:rPr>
          <w:vanish/>
        </w:rPr>
      </w:pPr>
    </w:p>
    <w:p w14:paraId="1BA7B88C" w14:textId="77777777" w:rsidR="00F431CF" w:rsidRDefault="00000000">
      <w:pPr>
        <w:pStyle w:val="20"/>
        <w:rPr>
          <w:rFonts w:hint="eastAsia"/>
        </w:rPr>
      </w:pPr>
      <w:bookmarkStart w:id="29" w:name="_Toc478068852"/>
      <w:bookmarkStart w:id="30" w:name="_Toc420448733"/>
      <w:bookmarkStart w:id="31" w:name="_Toc462512499"/>
      <w:bookmarkStart w:id="32" w:name="_Toc457217019"/>
      <w:bookmarkStart w:id="33" w:name="_Toc520475402"/>
      <w:bookmarkStart w:id="34" w:name="_Toc217666074"/>
      <w:r>
        <w:rPr>
          <w:rFonts w:hint="eastAsia"/>
        </w:rPr>
        <w:t>Minisys板上存储器</w:t>
      </w:r>
      <w:bookmarkEnd w:id="29"/>
      <w:bookmarkEnd w:id="30"/>
      <w:bookmarkEnd w:id="31"/>
      <w:bookmarkEnd w:id="32"/>
      <w:bookmarkEnd w:id="33"/>
      <w:bookmarkEnd w:id="34"/>
    </w:p>
    <w:p w14:paraId="0C5F9A6B" w14:textId="77777777" w:rsidR="00F431CF" w:rsidRDefault="00000000">
      <w:r>
        <w:rPr>
          <w:rFonts w:hint="eastAsia"/>
        </w:rPr>
        <w:t>除了</w:t>
      </w:r>
      <w:r>
        <w:t>XC7A100T-1 FGG484C</w:t>
      </w:r>
      <w:r>
        <w:rPr>
          <w:rFonts w:hint="eastAsia"/>
        </w:rPr>
        <w:t>-</w:t>
      </w:r>
      <w:r>
        <w:t>1</w:t>
      </w:r>
      <w:r>
        <w:rPr>
          <w:rFonts w:hint="eastAsia"/>
        </w:rPr>
        <w:t>内部有</w:t>
      </w:r>
      <w:r>
        <w:t>Block RAM</w:t>
      </w:r>
      <w:r>
        <w:rPr>
          <w:rFonts w:hint="eastAsia"/>
        </w:rPr>
        <w:t>存储器外，</w:t>
      </w:r>
      <w:r>
        <w:t>Minisys</w:t>
      </w:r>
      <w:r>
        <w:rPr>
          <w:rFonts w:hint="eastAsia"/>
        </w:rPr>
        <w:t>实验板上还包括三种扩展存储设备。</w:t>
      </w:r>
    </w:p>
    <w:p w14:paraId="4AB3C041" w14:textId="77777777" w:rsidR="00F431CF" w:rsidRDefault="00000000">
      <w:pPr>
        <w:pStyle w:val="3"/>
        <w:rPr>
          <w:rFonts w:hint="eastAsia"/>
        </w:rPr>
      </w:pPr>
      <w:bookmarkStart w:id="35" w:name="_Toc520475403"/>
      <w:bookmarkStart w:id="36" w:name="_Toc217666075"/>
      <w:r>
        <w:t>DDR3 SDRAM</w:t>
      </w:r>
      <w:bookmarkEnd w:id="35"/>
      <w:bookmarkEnd w:id="36"/>
    </w:p>
    <w:p w14:paraId="6CE35F18" w14:textId="77777777" w:rsidR="00F431CF" w:rsidRDefault="00000000">
      <w:r>
        <w:t>Minisys</w:t>
      </w:r>
      <w:r>
        <w:rPr>
          <w:rFonts w:hint="eastAsia"/>
        </w:rPr>
        <w:t>实验板上，将一个容量为</w:t>
      </w:r>
      <w:r>
        <w:t>256M×16bit</w:t>
      </w:r>
      <w:r>
        <w:rPr>
          <w:rFonts w:hint="eastAsia"/>
        </w:rPr>
        <w:t>的</w:t>
      </w:r>
      <w:r>
        <w:t>DDR3 SDRAM(</w:t>
      </w:r>
      <w:r>
        <w:rPr>
          <w:rFonts w:hint="eastAsia"/>
        </w:rPr>
        <w:t>芯片型号为</w:t>
      </w:r>
      <w:r>
        <w:t>MT41J256M16-FBGA96)</w:t>
      </w:r>
      <w:r>
        <w:rPr>
          <w:rFonts w:hint="eastAsia"/>
        </w:rPr>
        <w:t>连接到主芯片上。当主芯片访问</w:t>
      </w:r>
      <w:r>
        <w:t>SDRAM</w:t>
      </w:r>
      <w:r>
        <w:rPr>
          <w:rFonts w:hint="eastAsia"/>
        </w:rPr>
        <w:t>时，需要传送</w:t>
      </w:r>
      <w:r>
        <w:t>15</w:t>
      </w:r>
      <w:r>
        <w:rPr>
          <w:rFonts w:hint="eastAsia"/>
        </w:rPr>
        <w:t>位的行地址、</w:t>
      </w:r>
      <w:r>
        <w:t>3</w:t>
      </w:r>
      <w:r>
        <w:rPr>
          <w:rFonts w:hint="eastAsia"/>
        </w:rPr>
        <w:t>位块地址和</w:t>
      </w:r>
      <w:r>
        <w:t>10</w:t>
      </w:r>
      <w:r>
        <w:rPr>
          <w:rFonts w:hint="eastAsia"/>
        </w:rPr>
        <w:t>位列地址，其中行地址和列地址分时共用一组地址线。</w:t>
      </w:r>
    </w:p>
    <w:p w14:paraId="69C4019E" w14:textId="77777777" w:rsidR="00F431CF" w:rsidRDefault="00000000">
      <w:pPr>
        <w:rPr>
          <w:lang w:val="en-US"/>
        </w:rPr>
      </w:pPr>
      <w:r>
        <w:rPr>
          <w:rFonts w:hint="eastAsia"/>
          <w:lang w:val="en-US"/>
        </w:rPr>
        <w:t>管脚约束如下所示。</w:t>
      </w:r>
    </w:p>
    <w:p w14:paraId="1F7F0BCD" w14:textId="77777777" w:rsidR="00F431CF" w:rsidRDefault="00F431CF">
      <w:pPr>
        <w:spacing w:line="39" w:lineRule="exact"/>
      </w:pPr>
    </w:p>
    <w:tbl>
      <w:tblPr>
        <w:tblStyle w:val="TableNormal"/>
        <w:tblW w:w="8528"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843"/>
        <w:gridCol w:w="2840"/>
        <w:gridCol w:w="2845"/>
      </w:tblGrid>
      <w:tr w:rsidR="00F431CF" w14:paraId="6E9D6253" w14:textId="77777777">
        <w:trPr>
          <w:trHeight w:val="403"/>
        </w:trPr>
        <w:tc>
          <w:tcPr>
            <w:tcW w:w="2843" w:type="dxa"/>
            <w:shd w:val="clear" w:color="auto" w:fill="92D050"/>
          </w:tcPr>
          <w:p w14:paraId="67F4858C" w14:textId="77777777" w:rsidR="00F431CF" w:rsidRDefault="00000000">
            <w:pPr>
              <w:spacing w:before="98" w:line="220" w:lineRule="auto"/>
              <w:ind w:firstLine="430"/>
              <w:rPr>
                <w:rFonts w:ascii="宋体" w:hAnsi="宋体" w:cs="宋体" w:hint="eastAsia"/>
                <w:sz w:val="22"/>
                <w:szCs w:val="22"/>
              </w:rPr>
            </w:pPr>
            <w:r>
              <w:rPr>
                <w:rFonts w:ascii="宋体" w:hAnsi="宋体" w:cs="宋体"/>
                <w:b/>
                <w:bCs/>
                <w:spacing w:val="-4"/>
                <w:sz w:val="22"/>
                <w:szCs w:val="22"/>
              </w:rPr>
              <w:t>信号名称</w:t>
            </w:r>
          </w:p>
        </w:tc>
        <w:tc>
          <w:tcPr>
            <w:tcW w:w="2840" w:type="dxa"/>
            <w:shd w:val="clear" w:color="auto" w:fill="92D050"/>
          </w:tcPr>
          <w:p w14:paraId="2AB4300A" w14:textId="77777777" w:rsidR="00F431CF" w:rsidRDefault="00000000">
            <w:pPr>
              <w:spacing w:before="98" w:line="219" w:lineRule="auto"/>
              <w:ind w:firstLine="426"/>
              <w:rPr>
                <w:rFonts w:ascii="宋体" w:hAnsi="宋体" w:cs="宋体" w:hint="eastAsia"/>
                <w:sz w:val="22"/>
                <w:szCs w:val="22"/>
              </w:rPr>
            </w:pPr>
            <w:r>
              <w:rPr>
                <w:rFonts w:ascii="Calibri" w:eastAsia="Calibri" w:hAnsi="Calibri" w:cs="Calibri"/>
                <w:b/>
                <w:bCs/>
                <w:spacing w:val="-5"/>
                <w:sz w:val="22"/>
                <w:szCs w:val="22"/>
              </w:rPr>
              <w:t>FPGA</w:t>
            </w:r>
            <w:r>
              <w:rPr>
                <w:rFonts w:ascii="Calibri" w:eastAsia="Calibri" w:hAnsi="Calibri" w:cs="Calibri"/>
                <w:b/>
                <w:bCs/>
                <w:spacing w:val="20"/>
                <w:sz w:val="22"/>
                <w:szCs w:val="22"/>
              </w:rPr>
              <w:t xml:space="preserve"> </w:t>
            </w:r>
            <w:r>
              <w:rPr>
                <w:rFonts w:ascii="宋体" w:hAnsi="宋体" w:cs="宋体"/>
                <w:b/>
                <w:bCs/>
                <w:spacing w:val="-5"/>
                <w:sz w:val="22"/>
                <w:szCs w:val="22"/>
              </w:rPr>
              <w:t>管脚</w:t>
            </w:r>
          </w:p>
        </w:tc>
        <w:tc>
          <w:tcPr>
            <w:tcW w:w="2845" w:type="dxa"/>
            <w:shd w:val="clear" w:color="auto" w:fill="92D050"/>
          </w:tcPr>
          <w:p w14:paraId="5DA3C3DA" w14:textId="77777777" w:rsidR="00F431CF" w:rsidRDefault="00000000">
            <w:pPr>
              <w:spacing w:before="98" w:line="220" w:lineRule="auto"/>
              <w:ind w:firstLine="430"/>
              <w:rPr>
                <w:rFonts w:ascii="宋体" w:hAnsi="宋体" w:cs="宋体" w:hint="eastAsia"/>
                <w:sz w:val="22"/>
                <w:szCs w:val="22"/>
              </w:rPr>
            </w:pPr>
            <w:r>
              <w:rPr>
                <w:rFonts w:ascii="宋体" w:hAnsi="宋体" w:cs="宋体"/>
                <w:b/>
                <w:bCs/>
                <w:spacing w:val="-4"/>
                <w:sz w:val="22"/>
                <w:szCs w:val="22"/>
              </w:rPr>
              <w:t>信号描述</w:t>
            </w:r>
          </w:p>
        </w:tc>
      </w:tr>
      <w:tr w:rsidR="00F431CF" w14:paraId="25C78FD3" w14:textId="77777777">
        <w:trPr>
          <w:trHeight w:val="413"/>
        </w:trPr>
        <w:tc>
          <w:tcPr>
            <w:tcW w:w="2843" w:type="dxa"/>
          </w:tcPr>
          <w:p w14:paraId="26D20C14" w14:textId="77777777" w:rsidR="00F431CF" w:rsidRDefault="00000000">
            <w:pPr>
              <w:spacing w:before="137" w:line="179" w:lineRule="auto"/>
              <w:ind w:left="126" w:firstLine="436"/>
              <w:rPr>
                <w:rFonts w:ascii="Calibri" w:eastAsia="Calibri" w:hAnsi="Calibri" w:cs="Calibri"/>
                <w:sz w:val="22"/>
                <w:szCs w:val="22"/>
              </w:rPr>
            </w:pPr>
            <w:r>
              <w:rPr>
                <w:rFonts w:ascii="Calibri" w:eastAsia="Calibri" w:hAnsi="Calibri" w:cs="Calibri"/>
                <w:spacing w:val="-2"/>
                <w:sz w:val="22"/>
                <w:szCs w:val="22"/>
              </w:rPr>
              <w:t>DDR3_DQ00</w:t>
            </w:r>
          </w:p>
        </w:tc>
        <w:tc>
          <w:tcPr>
            <w:tcW w:w="2840" w:type="dxa"/>
          </w:tcPr>
          <w:p w14:paraId="632633E7" w14:textId="77777777" w:rsidR="00F431CF" w:rsidRDefault="00000000">
            <w:pPr>
              <w:spacing w:before="138" w:line="178" w:lineRule="auto"/>
              <w:ind w:left="122"/>
              <w:rPr>
                <w:rFonts w:ascii="Calibri" w:eastAsia="Calibri" w:hAnsi="Calibri" w:cs="Calibri"/>
                <w:sz w:val="22"/>
                <w:szCs w:val="22"/>
              </w:rPr>
            </w:pPr>
            <w:r>
              <w:rPr>
                <w:rFonts w:ascii="Calibri" w:eastAsia="Calibri" w:hAnsi="Calibri" w:cs="Calibri"/>
                <w:spacing w:val="-5"/>
                <w:sz w:val="22"/>
                <w:szCs w:val="22"/>
              </w:rPr>
              <w:t>U1</w:t>
            </w:r>
          </w:p>
        </w:tc>
        <w:tc>
          <w:tcPr>
            <w:tcW w:w="2845" w:type="dxa"/>
            <w:vMerge w:val="restart"/>
            <w:tcBorders>
              <w:bottom w:val="nil"/>
            </w:tcBorders>
          </w:tcPr>
          <w:p w14:paraId="4BA2208D" w14:textId="77777777" w:rsidR="00F431CF" w:rsidRDefault="00000000">
            <w:pPr>
              <w:spacing w:before="94" w:line="220" w:lineRule="auto"/>
              <w:ind w:left="125" w:firstLine="432"/>
              <w:rPr>
                <w:rFonts w:ascii="宋体" w:hAnsi="宋体" w:cs="宋体" w:hint="eastAsia"/>
                <w:sz w:val="22"/>
                <w:szCs w:val="22"/>
              </w:rPr>
            </w:pPr>
            <w:r>
              <w:rPr>
                <w:rFonts w:ascii="Calibri" w:eastAsia="Calibri" w:hAnsi="Calibri" w:cs="Calibri"/>
                <w:spacing w:val="-3"/>
                <w:sz w:val="22"/>
                <w:szCs w:val="22"/>
              </w:rPr>
              <w:t>DDR3</w:t>
            </w:r>
            <w:r>
              <w:rPr>
                <w:rFonts w:ascii="Calibri" w:eastAsia="Calibri" w:hAnsi="Calibri" w:cs="Calibri"/>
                <w:spacing w:val="16"/>
                <w:sz w:val="22"/>
                <w:szCs w:val="22"/>
              </w:rPr>
              <w:t xml:space="preserve"> </w:t>
            </w:r>
            <w:r>
              <w:rPr>
                <w:rFonts w:ascii="宋体" w:hAnsi="宋体" w:cs="宋体"/>
                <w:spacing w:val="-3"/>
                <w:sz w:val="22"/>
                <w:szCs w:val="22"/>
              </w:rPr>
              <w:t>存储数据位</w:t>
            </w:r>
          </w:p>
        </w:tc>
      </w:tr>
      <w:tr w:rsidR="00F431CF" w14:paraId="4F720548" w14:textId="77777777">
        <w:trPr>
          <w:trHeight w:val="412"/>
        </w:trPr>
        <w:tc>
          <w:tcPr>
            <w:tcW w:w="2843" w:type="dxa"/>
          </w:tcPr>
          <w:p w14:paraId="73E559E1" w14:textId="77777777" w:rsidR="00F431CF" w:rsidRDefault="00000000">
            <w:pPr>
              <w:spacing w:before="137" w:line="179" w:lineRule="auto"/>
              <w:ind w:left="126" w:firstLine="436"/>
              <w:rPr>
                <w:rFonts w:ascii="Calibri" w:eastAsia="Calibri" w:hAnsi="Calibri" w:cs="Calibri"/>
                <w:sz w:val="22"/>
                <w:szCs w:val="22"/>
              </w:rPr>
            </w:pPr>
            <w:r>
              <w:rPr>
                <w:rFonts w:ascii="Calibri" w:eastAsia="Calibri" w:hAnsi="Calibri" w:cs="Calibri"/>
                <w:spacing w:val="-2"/>
                <w:sz w:val="22"/>
                <w:szCs w:val="22"/>
              </w:rPr>
              <w:t>DDR3_DQ01</w:t>
            </w:r>
          </w:p>
        </w:tc>
        <w:tc>
          <w:tcPr>
            <w:tcW w:w="2840" w:type="dxa"/>
          </w:tcPr>
          <w:p w14:paraId="40B610D6" w14:textId="77777777" w:rsidR="00F431CF" w:rsidRDefault="00000000">
            <w:pPr>
              <w:spacing w:before="137" w:line="179" w:lineRule="auto"/>
              <w:ind w:left="122"/>
              <w:rPr>
                <w:rFonts w:ascii="Calibri" w:eastAsia="Calibri" w:hAnsi="Calibri" w:cs="Calibri"/>
                <w:sz w:val="22"/>
                <w:szCs w:val="22"/>
              </w:rPr>
            </w:pPr>
            <w:r>
              <w:rPr>
                <w:rFonts w:ascii="Calibri" w:eastAsia="Calibri" w:hAnsi="Calibri" w:cs="Calibri"/>
                <w:spacing w:val="-5"/>
                <w:sz w:val="22"/>
                <w:szCs w:val="22"/>
              </w:rPr>
              <w:t>U2</w:t>
            </w:r>
          </w:p>
        </w:tc>
        <w:tc>
          <w:tcPr>
            <w:tcW w:w="2845" w:type="dxa"/>
            <w:vMerge/>
            <w:tcBorders>
              <w:top w:val="nil"/>
              <w:bottom w:val="nil"/>
            </w:tcBorders>
          </w:tcPr>
          <w:p w14:paraId="23B0C493" w14:textId="77777777" w:rsidR="00F431CF" w:rsidRDefault="00F431CF">
            <w:pPr>
              <w:rPr>
                <w:rFonts w:ascii="Arial"/>
              </w:rPr>
            </w:pPr>
          </w:p>
        </w:tc>
      </w:tr>
      <w:tr w:rsidR="00F431CF" w14:paraId="75F066B7" w14:textId="77777777">
        <w:trPr>
          <w:trHeight w:val="412"/>
        </w:trPr>
        <w:tc>
          <w:tcPr>
            <w:tcW w:w="2843" w:type="dxa"/>
          </w:tcPr>
          <w:p w14:paraId="644178BD" w14:textId="77777777" w:rsidR="00F431CF" w:rsidRDefault="00000000">
            <w:pPr>
              <w:spacing w:before="138" w:line="179" w:lineRule="auto"/>
              <w:ind w:left="126" w:firstLine="432"/>
              <w:rPr>
                <w:rFonts w:ascii="Calibri" w:eastAsia="Calibri" w:hAnsi="Calibri" w:cs="Calibri"/>
                <w:sz w:val="22"/>
                <w:szCs w:val="22"/>
              </w:rPr>
            </w:pPr>
            <w:r>
              <w:rPr>
                <w:rFonts w:ascii="Calibri" w:eastAsia="Calibri" w:hAnsi="Calibri" w:cs="Calibri"/>
                <w:spacing w:val="-3"/>
                <w:sz w:val="22"/>
                <w:szCs w:val="22"/>
              </w:rPr>
              <w:t>DDR3_DQ02</w:t>
            </w:r>
          </w:p>
        </w:tc>
        <w:tc>
          <w:tcPr>
            <w:tcW w:w="2840" w:type="dxa"/>
          </w:tcPr>
          <w:p w14:paraId="3EC1E5D8" w14:textId="77777777" w:rsidR="00F431CF" w:rsidRDefault="00000000">
            <w:pPr>
              <w:spacing w:before="137" w:line="179" w:lineRule="auto"/>
              <w:ind w:left="108" w:firstLine="440"/>
              <w:rPr>
                <w:rFonts w:ascii="Calibri" w:eastAsia="Calibri" w:hAnsi="Calibri" w:cs="Calibri"/>
                <w:sz w:val="22"/>
                <w:szCs w:val="22"/>
              </w:rPr>
            </w:pPr>
            <w:r>
              <w:rPr>
                <w:rFonts w:ascii="Calibri" w:eastAsia="Calibri" w:hAnsi="Calibri" w:cs="Calibri"/>
                <w:spacing w:val="-1"/>
                <w:sz w:val="22"/>
                <w:szCs w:val="22"/>
              </w:rPr>
              <w:t>V2</w:t>
            </w:r>
          </w:p>
        </w:tc>
        <w:tc>
          <w:tcPr>
            <w:tcW w:w="2845" w:type="dxa"/>
            <w:vMerge/>
            <w:tcBorders>
              <w:top w:val="nil"/>
              <w:bottom w:val="nil"/>
            </w:tcBorders>
          </w:tcPr>
          <w:p w14:paraId="2F9B5AA0" w14:textId="77777777" w:rsidR="00F431CF" w:rsidRDefault="00F431CF">
            <w:pPr>
              <w:rPr>
                <w:rFonts w:ascii="Arial"/>
              </w:rPr>
            </w:pPr>
          </w:p>
        </w:tc>
      </w:tr>
      <w:tr w:rsidR="00F431CF" w14:paraId="343FA75F" w14:textId="77777777">
        <w:trPr>
          <w:trHeight w:val="412"/>
        </w:trPr>
        <w:tc>
          <w:tcPr>
            <w:tcW w:w="2843" w:type="dxa"/>
          </w:tcPr>
          <w:p w14:paraId="22A17C55" w14:textId="77777777" w:rsidR="00F431CF" w:rsidRDefault="00000000">
            <w:pPr>
              <w:spacing w:before="138" w:line="179" w:lineRule="auto"/>
              <w:ind w:left="126" w:firstLine="436"/>
              <w:rPr>
                <w:rFonts w:ascii="Calibri" w:eastAsia="Calibri" w:hAnsi="Calibri" w:cs="Calibri"/>
                <w:sz w:val="22"/>
                <w:szCs w:val="22"/>
              </w:rPr>
            </w:pPr>
            <w:r>
              <w:rPr>
                <w:rFonts w:ascii="Calibri" w:eastAsia="Calibri" w:hAnsi="Calibri" w:cs="Calibri"/>
                <w:spacing w:val="-2"/>
                <w:sz w:val="22"/>
                <w:szCs w:val="22"/>
              </w:rPr>
              <w:t>DDR3_DQ03</w:t>
            </w:r>
          </w:p>
        </w:tc>
        <w:tc>
          <w:tcPr>
            <w:tcW w:w="2840" w:type="dxa"/>
          </w:tcPr>
          <w:p w14:paraId="282B9A7A" w14:textId="77777777" w:rsidR="00F431CF" w:rsidRDefault="00000000">
            <w:pPr>
              <w:spacing w:before="138" w:line="179" w:lineRule="auto"/>
              <w:ind w:left="111" w:firstLine="436"/>
              <w:rPr>
                <w:rFonts w:ascii="Calibri" w:eastAsia="Calibri" w:hAnsi="Calibri" w:cs="Calibri"/>
                <w:sz w:val="22"/>
                <w:szCs w:val="22"/>
              </w:rPr>
            </w:pPr>
            <w:r>
              <w:rPr>
                <w:rFonts w:ascii="Calibri" w:eastAsia="Calibri" w:hAnsi="Calibri" w:cs="Calibri"/>
                <w:spacing w:val="-2"/>
                <w:sz w:val="22"/>
                <w:szCs w:val="22"/>
              </w:rPr>
              <w:t>W2</w:t>
            </w:r>
          </w:p>
        </w:tc>
        <w:tc>
          <w:tcPr>
            <w:tcW w:w="2845" w:type="dxa"/>
            <w:vMerge/>
            <w:tcBorders>
              <w:top w:val="nil"/>
              <w:bottom w:val="nil"/>
            </w:tcBorders>
          </w:tcPr>
          <w:p w14:paraId="2BD20CBE" w14:textId="77777777" w:rsidR="00F431CF" w:rsidRDefault="00F431CF">
            <w:pPr>
              <w:rPr>
                <w:rFonts w:ascii="Arial"/>
              </w:rPr>
            </w:pPr>
          </w:p>
        </w:tc>
      </w:tr>
      <w:tr w:rsidR="00F431CF" w14:paraId="52F8DB39" w14:textId="77777777">
        <w:trPr>
          <w:trHeight w:val="412"/>
        </w:trPr>
        <w:tc>
          <w:tcPr>
            <w:tcW w:w="2843" w:type="dxa"/>
          </w:tcPr>
          <w:p w14:paraId="0904B2E5" w14:textId="77777777" w:rsidR="00F431CF" w:rsidRDefault="00000000">
            <w:pPr>
              <w:spacing w:before="139" w:line="179" w:lineRule="auto"/>
              <w:ind w:left="126" w:firstLine="436"/>
              <w:rPr>
                <w:rFonts w:ascii="Calibri" w:eastAsia="Calibri" w:hAnsi="Calibri" w:cs="Calibri"/>
                <w:sz w:val="22"/>
                <w:szCs w:val="22"/>
              </w:rPr>
            </w:pPr>
            <w:r>
              <w:rPr>
                <w:rFonts w:ascii="Calibri" w:eastAsia="Calibri" w:hAnsi="Calibri" w:cs="Calibri"/>
                <w:spacing w:val="-2"/>
                <w:sz w:val="22"/>
                <w:szCs w:val="22"/>
              </w:rPr>
              <w:t>DDR3_DQ04</w:t>
            </w:r>
          </w:p>
        </w:tc>
        <w:tc>
          <w:tcPr>
            <w:tcW w:w="2840" w:type="dxa"/>
          </w:tcPr>
          <w:p w14:paraId="144FA454" w14:textId="77777777" w:rsidR="00F431CF" w:rsidRDefault="00000000">
            <w:pPr>
              <w:spacing w:before="139" w:line="179" w:lineRule="auto"/>
              <w:ind w:left="107" w:firstLine="440"/>
              <w:rPr>
                <w:rFonts w:ascii="Calibri" w:eastAsia="Calibri" w:hAnsi="Calibri" w:cs="Calibri"/>
                <w:sz w:val="22"/>
                <w:szCs w:val="22"/>
              </w:rPr>
            </w:pPr>
            <w:r>
              <w:rPr>
                <w:rFonts w:ascii="Calibri" w:eastAsia="Calibri" w:hAnsi="Calibri" w:cs="Calibri"/>
                <w:spacing w:val="-1"/>
                <w:sz w:val="22"/>
                <w:szCs w:val="22"/>
              </w:rPr>
              <w:t>Y2</w:t>
            </w:r>
          </w:p>
        </w:tc>
        <w:tc>
          <w:tcPr>
            <w:tcW w:w="2845" w:type="dxa"/>
            <w:vMerge/>
            <w:tcBorders>
              <w:top w:val="nil"/>
              <w:bottom w:val="nil"/>
            </w:tcBorders>
          </w:tcPr>
          <w:p w14:paraId="4E5FF9A4" w14:textId="77777777" w:rsidR="00F431CF" w:rsidRDefault="00F431CF">
            <w:pPr>
              <w:rPr>
                <w:rFonts w:ascii="Arial"/>
              </w:rPr>
            </w:pPr>
          </w:p>
        </w:tc>
      </w:tr>
      <w:tr w:rsidR="00F431CF" w14:paraId="0F2D71A2" w14:textId="77777777">
        <w:trPr>
          <w:trHeight w:val="412"/>
        </w:trPr>
        <w:tc>
          <w:tcPr>
            <w:tcW w:w="2843" w:type="dxa"/>
          </w:tcPr>
          <w:p w14:paraId="2FFF00F6" w14:textId="77777777" w:rsidR="00F431CF" w:rsidRDefault="00000000">
            <w:pPr>
              <w:spacing w:before="139" w:line="179" w:lineRule="auto"/>
              <w:ind w:left="126" w:firstLine="436"/>
              <w:rPr>
                <w:rFonts w:ascii="Calibri" w:eastAsia="Calibri" w:hAnsi="Calibri" w:cs="Calibri"/>
                <w:sz w:val="22"/>
                <w:szCs w:val="22"/>
              </w:rPr>
            </w:pPr>
            <w:r>
              <w:rPr>
                <w:rFonts w:ascii="Calibri" w:eastAsia="Calibri" w:hAnsi="Calibri" w:cs="Calibri"/>
                <w:spacing w:val="-2"/>
                <w:sz w:val="22"/>
                <w:szCs w:val="22"/>
              </w:rPr>
              <w:t>DDR3_DQ05</w:t>
            </w:r>
          </w:p>
        </w:tc>
        <w:tc>
          <w:tcPr>
            <w:tcW w:w="2840" w:type="dxa"/>
          </w:tcPr>
          <w:p w14:paraId="64D49C61" w14:textId="77777777" w:rsidR="00F431CF" w:rsidRDefault="00000000">
            <w:pPr>
              <w:spacing w:before="140" w:line="178" w:lineRule="auto"/>
              <w:ind w:left="111" w:firstLine="436"/>
              <w:rPr>
                <w:rFonts w:ascii="Calibri" w:eastAsia="Calibri" w:hAnsi="Calibri" w:cs="Calibri"/>
                <w:sz w:val="22"/>
                <w:szCs w:val="22"/>
              </w:rPr>
            </w:pPr>
            <w:r>
              <w:rPr>
                <w:rFonts w:ascii="Calibri" w:eastAsia="Calibri" w:hAnsi="Calibri" w:cs="Calibri"/>
                <w:spacing w:val="-2"/>
                <w:sz w:val="22"/>
                <w:szCs w:val="22"/>
              </w:rPr>
              <w:t>W1</w:t>
            </w:r>
          </w:p>
        </w:tc>
        <w:tc>
          <w:tcPr>
            <w:tcW w:w="2845" w:type="dxa"/>
            <w:vMerge/>
            <w:tcBorders>
              <w:top w:val="nil"/>
              <w:bottom w:val="nil"/>
            </w:tcBorders>
          </w:tcPr>
          <w:p w14:paraId="4B802C39" w14:textId="77777777" w:rsidR="00F431CF" w:rsidRDefault="00F431CF">
            <w:pPr>
              <w:rPr>
                <w:rFonts w:ascii="Arial"/>
              </w:rPr>
            </w:pPr>
          </w:p>
        </w:tc>
      </w:tr>
      <w:tr w:rsidR="00F431CF" w14:paraId="24F84521" w14:textId="77777777">
        <w:trPr>
          <w:trHeight w:val="413"/>
        </w:trPr>
        <w:tc>
          <w:tcPr>
            <w:tcW w:w="2843" w:type="dxa"/>
          </w:tcPr>
          <w:p w14:paraId="5D6D0F0B" w14:textId="77777777" w:rsidR="00F431CF" w:rsidRDefault="00000000">
            <w:pPr>
              <w:spacing w:before="140" w:line="179" w:lineRule="auto"/>
              <w:ind w:left="126" w:firstLine="436"/>
              <w:rPr>
                <w:rFonts w:ascii="Calibri" w:eastAsia="Calibri" w:hAnsi="Calibri" w:cs="Calibri"/>
                <w:sz w:val="22"/>
                <w:szCs w:val="22"/>
              </w:rPr>
            </w:pPr>
            <w:r>
              <w:rPr>
                <w:rFonts w:ascii="Calibri" w:eastAsia="Calibri" w:hAnsi="Calibri" w:cs="Calibri"/>
                <w:spacing w:val="-2"/>
                <w:sz w:val="22"/>
                <w:szCs w:val="22"/>
              </w:rPr>
              <w:t>DDR3_DQ06</w:t>
            </w:r>
          </w:p>
        </w:tc>
        <w:tc>
          <w:tcPr>
            <w:tcW w:w="2840" w:type="dxa"/>
          </w:tcPr>
          <w:p w14:paraId="3BE705DE" w14:textId="77777777" w:rsidR="00F431CF" w:rsidRDefault="00000000">
            <w:pPr>
              <w:spacing w:before="141" w:line="178" w:lineRule="auto"/>
              <w:ind w:left="107" w:firstLine="440"/>
              <w:rPr>
                <w:rFonts w:ascii="Calibri" w:eastAsia="Calibri" w:hAnsi="Calibri" w:cs="Calibri"/>
                <w:sz w:val="22"/>
                <w:szCs w:val="22"/>
              </w:rPr>
            </w:pPr>
            <w:r>
              <w:rPr>
                <w:rFonts w:ascii="Calibri" w:eastAsia="Calibri" w:hAnsi="Calibri" w:cs="Calibri"/>
                <w:spacing w:val="-1"/>
                <w:sz w:val="22"/>
                <w:szCs w:val="22"/>
              </w:rPr>
              <w:t>Y1</w:t>
            </w:r>
          </w:p>
        </w:tc>
        <w:tc>
          <w:tcPr>
            <w:tcW w:w="2845" w:type="dxa"/>
            <w:vMerge/>
            <w:tcBorders>
              <w:top w:val="nil"/>
              <w:bottom w:val="nil"/>
            </w:tcBorders>
          </w:tcPr>
          <w:p w14:paraId="28D8EC91" w14:textId="77777777" w:rsidR="00F431CF" w:rsidRDefault="00F431CF">
            <w:pPr>
              <w:rPr>
                <w:rFonts w:ascii="Arial"/>
              </w:rPr>
            </w:pPr>
          </w:p>
        </w:tc>
      </w:tr>
      <w:tr w:rsidR="00F431CF" w14:paraId="7A73465F" w14:textId="77777777">
        <w:trPr>
          <w:trHeight w:val="412"/>
        </w:trPr>
        <w:tc>
          <w:tcPr>
            <w:tcW w:w="2843" w:type="dxa"/>
          </w:tcPr>
          <w:p w14:paraId="6380BD48" w14:textId="77777777" w:rsidR="00F431CF" w:rsidRDefault="00000000">
            <w:pPr>
              <w:spacing w:before="140" w:line="179" w:lineRule="auto"/>
              <w:ind w:left="126" w:firstLine="432"/>
              <w:rPr>
                <w:rFonts w:ascii="Calibri" w:eastAsia="Calibri" w:hAnsi="Calibri" w:cs="Calibri"/>
                <w:sz w:val="22"/>
                <w:szCs w:val="22"/>
              </w:rPr>
            </w:pPr>
            <w:r>
              <w:rPr>
                <w:rFonts w:ascii="Calibri" w:eastAsia="Calibri" w:hAnsi="Calibri" w:cs="Calibri"/>
                <w:spacing w:val="-3"/>
                <w:sz w:val="22"/>
                <w:szCs w:val="22"/>
              </w:rPr>
              <w:t>DDR3_DQ07</w:t>
            </w:r>
          </w:p>
        </w:tc>
        <w:tc>
          <w:tcPr>
            <w:tcW w:w="2840" w:type="dxa"/>
          </w:tcPr>
          <w:p w14:paraId="5CEA5922" w14:textId="77777777" w:rsidR="00F431CF" w:rsidRDefault="00000000">
            <w:pPr>
              <w:spacing w:before="139" w:line="179" w:lineRule="auto"/>
              <w:ind w:left="122"/>
              <w:rPr>
                <w:rFonts w:ascii="Calibri" w:eastAsia="Calibri" w:hAnsi="Calibri" w:cs="Calibri"/>
                <w:sz w:val="22"/>
                <w:szCs w:val="22"/>
              </w:rPr>
            </w:pPr>
            <w:r>
              <w:rPr>
                <w:rFonts w:ascii="Calibri" w:eastAsia="Calibri" w:hAnsi="Calibri" w:cs="Calibri"/>
                <w:spacing w:val="-5"/>
                <w:sz w:val="22"/>
                <w:szCs w:val="22"/>
              </w:rPr>
              <w:t>U3</w:t>
            </w:r>
          </w:p>
        </w:tc>
        <w:tc>
          <w:tcPr>
            <w:tcW w:w="2845" w:type="dxa"/>
            <w:vMerge/>
            <w:tcBorders>
              <w:top w:val="nil"/>
              <w:bottom w:val="nil"/>
            </w:tcBorders>
          </w:tcPr>
          <w:p w14:paraId="256A4F5C" w14:textId="77777777" w:rsidR="00F431CF" w:rsidRDefault="00F431CF">
            <w:pPr>
              <w:rPr>
                <w:rFonts w:ascii="Arial"/>
              </w:rPr>
            </w:pPr>
          </w:p>
        </w:tc>
      </w:tr>
      <w:tr w:rsidR="00F431CF" w14:paraId="116D2A1B" w14:textId="77777777">
        <w:trPr>
          <w:trHeight w:val="413"/>
        </w:trPr>
        <w:tc>
          <w:tcPr>
            <w:tcW w:w="2843" w:type="dxa"/>
          </w:tcPr>
          <w:p w14:paraId="335FB56E" w14:textId="77777777" w:rsidR="00F431CF" w:rsidRDefault="00000000">
            <w:pPr>
              <w:spacing w:before="140" w:line="179" w:lineRule="auto"/>
              <w:ind w:left="126" w:firstLine="436"/>
              <w:rPr>
                <w:rFonts w:ascii="Calibri" w:eastAsia="Calibri" w:hAnsi="Calibri" w:cs="Calibri"/>
                <w:sz w:val="22"/>
                <w:szCs w:val="22"/>
              </w:rPr>
            </w:pPr>
            <w:r>
              <w:rPr>
                <w:rFonts w:ascii="Calibri" w:eastAsia="Calibri" w:hAnsi="Calibri" w:cs="Calibri"/>
                <w:spacing w:val="-2"/>
                <w:sz w:val="22"/>
                <w:szCs w:val="22"/>
              </w:rPr>
              <w:t>DDR3_DQ08</w:t>
            </w:r>
          </w:p>
        </w:tc>
        <w:tc>
          <w:tcPr>
            <w:tcW w:w="2840" w:type="dxa"/>
          </w:tcPr>
          <w:p w14:paraId="79C00DCE" w14:textId="77777777" w:rsidR="00F431CF" w:rsidRDefault="00000000">
            <w:pPr>
              <w:spacing w:before="141" w:line="178" w:lineRule="auto"/>
              <w:ind w:left="108" w:firstLine="440"/>
              <w:rPr>
                <w:rFonts w:ascii="Calibri" w:eastAsia="Calibri" w:hAnsi="Calibri" w:cs="Calibri"/>
                <w:sz w:val="22"/>
                <w:szCs w:val="22"/>
              </w:rPr>
            </w:pPr>
            <w:r>
              <w:rPr>
                <w:rFonts w:ascii="Calibri" w:eastAsia="Calibri" w:hAnsi="Calibri" w:cs="Calibri"/>
                <w:spacing w:val="-1"/>
                <w:sz w:val="22"/>
                <w:szCs w:val="22"/>
              </w:rPr>
              <w:t>AB1</w:t>
            </w:r>
          </w:p>
        </w:tc>
        <w:tc>
          <w:tcPr>
            <w:tcW w:w="2845" w:type="dxa"/>
            <w:vMerge/>
            <w:tcBorders>
              <w:top w:val="nil"/>
              <w:bottom w:val="nil"/>
            </w:tcBorders>
          </w:tcPr>
          <w:p w14:paraId="57DE97AA" w14:textId="77777777" w:rsidR="00F431CF" w:rsidRDefault="00F431CF">
            <w:pPr>
              <w:rPr>
                <w:rFonts w:ascii="Arial"/>
              </w:rPr>
            </w:pPr>
          </w:p>
        </w:tc>
      </w:tr>
      <w:tr w:rsidR="00F431CF" w14:paraId="32246E78" w14:textId="77777777">
        <w:trPr>
          <w:trHeight w:val="413"/>
        </w:trPr>
        <w:tc>
          <w:tcPr>
            <w:tcW w:w="2843" w:type="dxa"/>
          </w:tcPr>
          <w:p w14:paraId="23F4FD04" w14:textId="77777777" w:rsidR="00F431CF" w:rsidRDefault="00000000">
            <w:pPr>
              <w:spacing w:before="140" w:line="179" w:lineRule="auto"/>
              <w:ind w:left="126" w:firstLine="436"/>
              <w:rPr>
                <w:rFonts w:ascii="Calibri" w:eastAsia="Calibri" w:hAnsi="Calibri" w:cs="Calibri"/>
                <w:sz w:val="22"/>
                <w:szCs w:val="22"/>
              </w:rPr>
            </w:pPr>
            <w:r>
              <w:rPr>
                <w:rFonts w:ascii="Calibri" w:eastAsia="Calibri" w:hAnsi="Calibri" w:cs="Calibri"/>
                <w:spacing w:val="-2"/>
                <w:sz w:val="22"/>
                <w:szCs w:val="22"/>
              </w:rPr>
              <w:t>DDR3_DQ09</w:t>
            </w:r>
          </w:p>
        </w:tc>
        <w:tc>
          <w:tcPr>
            <w:tcW w:w="2840" w:type="dxa"/>
          </w:tcPr>
          <w:p w14:paraId="089B4691" w14:textId="77777777" w:rsidR="00F431CF" w:rsidRDefault="00000000">
            <w:pPr>
              <w:spacing w:before="140" w:line="179" w:lineRule="auto"/>
              <w:ind w:left="108" w:firstLine="440"/>
              <w:rPr>
                <w:rFonts w:ascii="Calibri" w:eastAsia="Calibri" w:hAnsi="Calibri" w:cs="Calibri"/>
                <w:sz w:val="22"/>
                <w:szCs w:val="22"/>
              </w:rPr>
            </w:pPr>
            <w:r>
              <w:rPr>
                <w:rFonts w:ascii="Calibri" w:eastAsia="Calibri" w:hAnsi="Calibri" w:cs="Calibri"/>
                <w:spacing w:val="-1"/>
                <w:sz w:val="22"/>
                <w:szCs w:val="22"/>
              </w:rPr>
              <w:t>AB3</w:t>
            </w:r>
          </w:p>
        </w:tc>
        <w:tc>
          <w:tcPr>
            <w:tcW w:w="2845" w:type="dxa"/>
            <w:vMerge/>
            <w:tcBorders>
              <w:top w:val="nil"/>
              <w:bottom w:val="nil"/>
            </w:tcBorders>
          </w:tcPr>
          <w:p w14:paraId="47EEE06C" w14:textId="77777777" w:rsidR="00F431CF" w:rsidRDefault="00F431CF">
            <w:pPr>
              <w:rPr>
                <w:rFonts w:ascii="Arial"/>
              </w:rPr>
            </w:pPr>
          </w:p>
        </w:tc>
      </w:tr>
      <w:tr w:rsidR="00F431CF" w14:paraId="07714EC8" w14:textId="77777777">
        <w:trPr>
          <w:trHeight w:val="413"/>
        </w:trPr>
        <w:tc>
          <w:tcPr>
            <w:tcW w:w="2843" w:type="dxa"/>
          </w:tcPr>
          <w:p w14:paraId="3AAEC643" w14:textId="77777777" w:rsidR="00F431CF" w:rsidRDefault="00000000">
            <w:pPr>
              <w:spacing w:before="140" w:line="179" w:lineRule="auto"/>
              <w:ind w:left="126" w:firstLine="436"/>
              <w:rPr>
                <w:rFonts w:ascii="Calibri" w:eastAsia="Calibri" w:hAnsi="Calibri" w:cs="Calibri"/>
                <w:sz w:val="22"/>
                <w:szCs w:val="22"/>
              </w:rPr>
            </w:pPr>
            <w:r>
              <w:rPr>
                <w:rFonts w:ascii="Calibri" w:eastAsia="Calibri" w:hAnsi="Calibri" w:cs="Calibri"/>
                <w:spacing w:val="-2"/>
                <w:sz w:val="22"/>
                <w:szCs w:val="22"/>
              </w:rPr>
              <w:t>DDR3_DQ10</w:t>
            </w:r>
          </w:p>
        </w:tc>
        <w:tc>
          <w:tcPr>
            <w:tcW w:w="2840" w:type="dxa"/>
          </w:tcPr>
          <w:p w14:paraId="5DF8DBEB" w14:textId="77777777" w:rsidR="00F431CF" w:rsidRDefault="00000000">
            <w:pPr>
              <w:spacing w:before="140" w:line="179" w:lineRule="auto"/>
              <w:ind w:left="108" w:firstLine="440"/>
              <w:rPr>
                <w:rFonts w:ascii="Calibri" w:eastAsia="Calibri" w:hAnsi="Calibri" w:cs="Calibri"/>
                <w:sz w:val="22"/>
                <w:szCs w:val="22"/>
              </w:rPr>
            </w:pPr>
            <w:r>
              <w:rPr>
                <w:rFonts w:ascii="Calibri" w:eastAsia="Calibri" w:hAnsi="Calibri" w:cs="Calibri"/>
                <w:spacing w:val="-1"/>
                <w:sz w:val="22"/>
                <w:szCs w:val="22"/>
              </w:rPr>
              <w:t>AB2</w:t>
            </w:r>
          </w:p>
        </w:tc>
        <w:tc>
          <w:tcPr>
            <w:tcW w:w="2845" w:type="dxa"/>
            <w:vMerge/>
            <w:tcBorders>
              <w:top w:val="nil"/>
              <w:bottom w:val="nil"/>
            </w:tcBorders>
          </w:tcPr>
          <w:p w14:paraId="2F19AF92" w14:textId="77777777" w:rsidR="00F431CF" w:rsidRDefault="00F431CF">
            <w:pPr>
              <w:rPr>
                <w:rFonts w:ascii="Arial"/>
              </w:rPr>
            </w:pPr>
          </w:p>
        </w:tc>
      </w:tr>
      <w:tr w:rsidR="00F431CF" w14:paraId="5E5482D1" w14:textId="77777777">
        <w:trPr>
          <w:trHeight w:val="413"/>
        </w:trPr>
        <w:tc>
          <w:tcPr>
            <w:tcW w:w="2843" w:type="dxa"/>
          </w:tcPr>
          <w:p w14:paraId="20E800DC" w14:textId="77777777" w:rsidR="00F431CF" w:rsidRDefault="00000000">
            <w:pPr>
              <w:spacing w:before="139" w:line="179" w:lineRule="auto"/>
              <w:ind w:left="126" w:firstLine="436"/>
              <w:rPr>
                <w:rFonts w:ascii="Calibri" w:eastAsia="Calibri" w:hAnsi="Calibri" w:cs="Calibri"/>
                <w:sz w:val="22"/>
                <w:szCs w:val="22"/>
              </w:rPr>
            </w:pPr>
            <w:r>
              <w:rPr>
                <w:rFonts w:ascii="Calibri" w:eastAsia="Calibri" w:hAnsi="Calibri" w:cs="Calibri"/>
                <w:spacing w:val="-2"/>
                <w:sz w:val="22"/>
                <w:szCs w:val="22"/>
              </w:rPr>
              <w:t>DDR3_DQ11</w:t>
            </w:r>
          </w:p>
        </w:tc>
        <w:tc>
          <w:tcPr>
            <w:tcW w:w="2840" w:type="dxa"/>
          </w:tcPr>
          <w:p w14:paraId="7F75C638" w14:textId="77777777" w:rsidR="00F431CF" w:rsidRDefault="00000000">
            <w:pPr>
              <w:spacing w:before="140" w:line="178" w:lineRule="auto"/>
              <w:ind w:left="108" w:firstLine="436"/>
              <w:rPr>
                <w:rFonts w:ascii="Calibri" w:eastAsia="Calibri" w:hAnsi="Calibri" w:cs="Calibri"/>
                <w:sz w:val="22"/>
                <w:szCs w:val="22"/>
              </w:rPr>
            </w:pPr>
            <w:r>
              <w:rPr>
                <w:rFonts w:ascii="Calibri" w:eastAsia="Calibri" w:hAnsi="Calibri" w:cs="Calibri"/>
                <w:spacing w:val="-2"/>
                <w:sz w:val="22"/>
                <w:szCs w:val="22"/>
              </w:rPr>
              <w:t>AA5</w:t>
            </w:r>
          </w:p>
        </w:tc>
        <w:tc>
          <w:tcPr>
            <w:tcW w:w="2845" w:type="dxa"/>
            <w:vMerge/>
            <w:tcBorders>
              <w:top w:val="nil"/>
              <w:bottom w:val="nil"/>
            </w:tcBorders>
          </w:tcPr>
          <w:p w14:paraId="64424B6D" w14:textId="77777777" w:rsidR="00F431CF" w:rsidRDefault="00F431CF">
            <w:pPr>
              <w:rPr>
                <w:rFonts w:ascii="Arial"/>
              </w:rPr>
            </w:pPr>
          </w:p>
        </w:tc>
      </w:tr>
      <w:tr w:rsidR="00F431CF" w14:paraId="2C993C73" w14:textId="77777777">
        <w:trPr>
          <w:trHeight w:val="410"/>
        </w:trPr>
        <w:tc>
          <w:tcPr>
            <w:tcW w:w="2843" w:type="dxa"/>
          </w:tcPr>
          <w:p w14:paraId="6B2B6D2E" w14:textId="77777777" w:rsidR="00F431CF" w:rsidRDefault="00000000">
            <w:pPr>
              <w:spacing w:before="139" w:line="179" w:lineRule="auto"/>
              <w:ind w:left="126" w:firstLine="436"/>
              <w:rPr>
                <w:rFonts w:ascii="Calibri" w:eastAsia="Calibri" w:hAnsi="Calibri" w:cs="Calibri"/>
                <w:sz w:val="22"/>
                <w:szCs w:val="22"/>
              </w:rPr>
            </w:pPr>
            <w:r>
              <w:rPr>
                <w:rFonts w:ascii="Calibri" w:eastAsia="Calibri" w:hAnsi="Calibri" w:cs="Calibri"/>
                <w:spacing w:val="-2"/>
                <w:sz w:val="22"/>
                <w:szCs w:val="22"/>
              </w:rPr>
              <w:t>DDR3_DQ12</w:t>
            </w:r>
          </w:p>
        </w:tc>
        <w:tc>
          <w:tcPr>
            <w:tcW w:w="2840" w:type="dxa"/>
          </w:tcPr>
          <w:p w14:paraId="7C087512" w14:textId="77777777" w:rsidR="00F431CF" w:rsidRDefault="00000000">
            <w:pPr>
              <w:spacing w:before="140" w:line="178" w:lineRule="auto"/>
              <w:ind w:left="108" w:firstLine="440"/>
              <w:rPr>
                <w:rFonts w:ascii="Calibri" w:eastAsia="Calibri" w:hAnsi="Calibri" w:cs="Calibri"/>
                <w:sz w:val="22"/>
                <w:szCs w:val="22"/>
              </w:rPr>
            </w:pPr>
            <w:r>
              <w:rPr>
                <w:rFonts w:ascii="Calibri" w:eastAsia="Calibri" w:hAnsi="Calibri" w:cs="Calibri"/>
                <w:spacing w:val="-1"/>
                <w:sz w:val="22"/>
                <w:szCs w:val="22"/>
              </w:rPr>
              <w:t>AB5</w:t>
            </w:r>
          </w:p>
        </w:tc>
        <w:tc>
          <w:tcPr>
            <w:tcW w:w="2845" w:type="dxa"/>
            <w:vMerge/>
            <w:tcBorders>
              <w:top w:val="nil"/>
              <w:bottom w:val="nil"/>
            </w:tcBorders>
          </w:tcPr>
          <w:p w14:paraId="6B801B03" w14:textId="77777777" w:rsidR="00F431CF" w:rsidRDefault="00F431CF">
            <w:pPr>
              <w:rPr>
                <w:rFonts w:ascii="Arial"/>
              </w:rPr>
            </w:pPr>
          </w:p>
        </w:tc>
      </w:tr>
      <w:tr w:rsidR="00F431CF" w14:paraId="284A4C5A" w14:textId="77777777">
        <w:trPr>
          <w:trHeight w:val="413"/>
        </w:trPr>
        <w:tc>
          <w:tcPr>
            <w:tcW w:w="2843" w:type="dxa"/>
          </w:tcPr>
          <w:p w14:paraId="0DB0D315" w14:textId="77777777" w:rsidR="00F431CF" w:rsidRDefault="00000000">
            <w:pPr>
              <w:spacing w:before="142" w:line="179" w:lineRule="auto"/>
              <w:ind w:left="126" w:firstLine="436"/>
              <w:rPr>
                <w:rFonts w:ascii="Calibri" w:eastAsia="Calibri" w:hAnsi="Calibri" w:cs="Calibri"/>
                <w:sz w:val="22"/>
                <w:szCs w:val="22"/>
              </w:rPr>
            </w:pPr>
            <w:r>
              <w:rPr>
                <w:rFonts w:ascii="Calibri" w:eastAsia="Calibri" w:hAnsi="Calibri" w:cs="Calibri"/>
                <w:spacing w:val="-2"/>
                <w:sz w:val="22"/>
                <w:szCs w:val="22"/>
              </w:rPr>
              <w:t>DDR3_DQ13</w:t>
            </w:r>
          </w:p>
        </w:tc>
        <w:tc>
          <w:tcPr>
            <w:tcW w:w="2840" w:type="dxa"/>
          </w:tcPr>
          <w:p w14:paraId="539E9529" w14:textId="77777777" w:rsidR="00F431CF" w:rsidRDefault="00000000">
            <w:pPr>
              <w:spacing w:before="143" w:line="178" w:lineRule="auto"/>
              <w:ind w:left="107" w:firstLine="440"/>
              <w:rPr>
                <w:rFonts w:ascii="Calibri" w:eastAsia="Calibri" w:hAnsi="Calibri" w:cs="Calibri"/>
                <w:sz w:val="22"/>
                <w:szCs w:val="22"/>
              </w:rPr>
            </w:pPr>
            <w:r>
              <w:rPr>
                <w:rFonts w:ascii="Calibri" w:eastAsia="Calibri" w:hAnsi="Calibri" w:cs="Calibri"/>
                <w:spacing w:val="-1"/>
                <w:sz w:val="22"/>
                <w:szCs w:val="22"/>
              </w:rPr>
              <w:t>Y4</w:t>
            </w:r>
          </w:p>
        </w:tc>
        <w:tc>
          <w:tcPr>
            <w:tcW w:w="2845" w:type="dxa"/>
            <w:vMerge/>
            <w:tcBorders>
              <w:top w:val="nil"/>
              <w:bottom w:val="nil"/>
            </w:tcBorders>
          </w:tcPr>
          <w:p w14:paraId="05CD1925" w14:textId="77777777" w:rsidR="00F431CF" w:rsidRDefault="00F431CF">
            <w:pPr>
              <w:rPr>
                <w:rFonts w:ascii="Arial"/>
              </w:rPr>
            </w:pPr>
          </w:p>
        </w:tc>
      </w:tr>
      <w:tr w:rsidR="00F431CF" w14:paraId="4A316649" w14:textId="77777777">
        <w:trPr>
          <w:trHeight w:val="412"/>
        </w:trPr>
        <w:tc>
          <w:tcPr>
            <w:tcW w:w="2843" w:type="dxa"/>
          </w:tcPr>
          <w:p w14:paraId="455FDD1B" w14:textId="77777777" w:rsidR="00F431CF" w:rsidRDefault="00000000">
            <w:pPr>
              <w:spacing w:before="141" w:line="179" w:lineRule="auto"/>
              <w:ind w:left="126" w:firstLine="436"/>
              <w:rPr>
                <w:rFonts w:ascii="Calibri" w:eastAsia="Calibri" w:hAnsi="Calibri" w:cs="Calibri"/>
                <w:sz w:val="22"/>
                <w:szCs w:val="22"/>
              </w:rPr>
            </w:pPr>
            <w:r>
              <w:rPr>
                <w:rFonts w:ascii="Calibri" w:eastAsia="Calibri" w:hAnsi="Calibri" w:cs="Calibri"/>
                <w:spacing w:val="-2"/>
                <w:sz w:val="22"/>
                <w:szCs w:val="22"/>
              </w:rPr>
              <w:t>DDR3_DQ14</w:t>
            </w:r>
          </w:p>
        </w:tc>
        <w:tc>
          <w:tcPr>
            <w:tcW w:w="2840" w:type="dxa"/>
          </w:tcPr>
          <w:p w14:paraId="09B2286F" w14:textId="77777777" w:rsidR="00F431CF" w:rsidRDefault="00000000">
            <w:pPr>
              <w:spacing w:before="142" w:line="178" w:lineRule="auto"/>
              <w:ind w:left="108" w:firstLine="436"/>
              <w:rPr>
                <w:rFonts w:ascii="Calibri" w:eastAsia="Calibri" w:hAnsi="Calibri" w:cs="Calibri"/>
                <w:sz w:val="22"/>
                <w:szCs w:val="22"/>
              </w:rPr>
            </w:pPr>
            <w:r>
              <w:rPr>
                <w:rFonts w:ascii="Calibri" w:eastAsia="Calibri" w:hAnsi="Calibri" w:cs="Calibri"/>
                <w:spacing w:val="-2"/>
                <w:sz w:val="22"/>
                <w:szCs w:val="22"/>
              </w:rPr>
              <w:t>AA4</w:t>
            </w:r>
          </w:p>
        </w:tc>
        <w:tc>
          <w:tcPr>
            <w:tcW w:w="2845" w:type="dxa"/>
            <w:vMerge/>
            <w:tcBorders>
              <w:top w:val="nil"/>
              <w:bottom w:val="nil"/>
            </w:tcBorders>
          </w:tcPr>
          <w:p w14:paraId="12C5D2B7" w14:textId="77777777" w:rsidR="00F431CF" w:rsidRDefault="00F431CF">
            <w:pPr>
              <w:rPr>
                <w:rFonts w:ascii="Arial"/>
              </w:rPr>
            </w:pPr>
          </w:p>
        </w:tc>
      </w:tr>
      <w:tr w:rsidR="00F431CF" w14:paraId="00A429A4" w14:textId="77777777">
        <w:trPr>
          <w:trHeight w:val="412"/>
        </w:trPr>
        <w:tc>
          <w:tcPr>
            <w:tcW w:w="2843" w:type="dxa"/>
          </w:tcPr>
          <w:p w14:paraId="642DD403" w14:textId="77777777" w:rsidR="00F431CF" w:rsidRDefault="00000000">
            <w:pPr>
              <w:spacing w:before="142" w:line="179" w:lineRule="auto"/>
              <w:ind w:left="126" w:firstLine="436"/>
              <w:rPr>
                <w:rFonts w:ascii="Calibri" w:eastAsia="Calibri" w:hAnsi="Calibri" w:cs="Calibri"/>
                <w:sz w:val="22"/>
                <w:szCs w:val="22"/>
              </w:rPr>
            </w:pPr>
            <w:r>
              <w:rPr>
                <w:rFonts w:ascii="Calibri" w:eastAsia="Calibri" w:hAnsi="Calibri" w:cs="Calibri"/>
                <w:spacing w:val="-2"/>
                <w:sz w:val="22"/>
                <w:szCs w:val="22"/>
              </w:rPr>
              <w:t>DDR3_DQ15</w:t>
            </w:r>
          </w:p>
        </w:tc>
        <w:tc>
          <w:tcPr>
            <w:tcW w:w="2840" w:type="dxa"/>
          </w:tcPr>
          <w:p w14:paraId="4D2B5A98" w14:textId="77777777" w:rsidR="00F431CF" w:rsidRDefault="00000000">
            <w:pPr>
              <w:spacing w:before="143" w:line="178" w:lineRule="auto"/>
              <w:ind w:left="108" w:firstLine="440"/>
              <w:rPr>
                <w:rFonts w:ascii="Calibri" w:eastAsia="Calibri" w:hAnsi="Calibri" w:cs="Calibri"/>
                <w:sz w:val="22"/>
                <w:szCs w:val="22"/>
              </w:rPr>
            </w:pPr>
            <w:r>
              <w:rPr>
                <w:rFonts w:ascii="Calibri" w:eastAsia="Calibri" w:hAnsi="Calibri" w:cs="Calibri"/>
                <w:spacing w:val="-1"/>
                <w:sz w:val="22"/>
                <w:szCs w:val="22"/>
              </w:rPr>
              <w:t>V4</w:t>
            </w:r>
          </w:p>
        </w:tc>
        <w:tc>
          <w:tcPr>
            <w:tcW w:w="2845" w:type="dxa"/>
            <w:vMerge/>
            <w:tcBorders>
              <w:top w:val="nil"/>
            </w:tcBorders>
          </w:tcPr>
          <w:p w14:paraId="133F5B74" w14:textId="77777777" w:rsidR="00F431CF" w:rsidRDefault="00F431CF">
            <w:pPr>
              <w:rPr>
                <w:rFonts w:ascii="Arial"/>
              </w:rPr>
            </w:pPr>
          </w:p>
        </w:tc>
      </w:tr>
      <w:tr w:rsidR="00F431CF" w14:paraId="21A35F9A" w14:textId="77777777">
        <w:trPr>
          <w:trHeight w:val="412"/>
        </w:trPr>
        <w:tc>
          <w:tcPr>
            <w:tcW w:w="2843" w:type="dxa"/>
          </w:tcPr>
          <w:p w14:paraId="34DE2A68" w14:textId="77777777" w:rsidR="00F431CF" w:rsidRDefault="00000000">
            <w:pPr>
              <w:spacing w:before="142" w:line="179" w:lineRule="auto"/>
              <w:ind w:left="126" w:firstLine="432"/>
              <w:rPr>
                <w:rFonts w:ascii="Calibri" w:eastAsia="Calibri" w:hAnsi="Calibri" w:cs="Calibri"/>
                <w:sz w:val="22"/>
                <w:szCs w:val="22"/>
              </w:rPr>
            </w:pPr>
            <w:r>
              <w:rPr>
                <w:rFonts w:ascii="Calibri" w:eastAsia="Calibri" w:hAnsi="Calibri" w:cs="Calibri"/>
                <w:spacing w:val="-3"/>
                <w:sz w:val="22"/>
                <w:szCs w:val="22"/>
              </w:rPr>
              <w:t>DDR3_A00</w:t>
            </w:r>
          </w:p>
        </w:tc>
        <w:tc>
          <w:tcPr>
            <w:tcW w:w="2840" w:type="dxa"/>
          </w:tcPr>
          <w:p w14:paraId="4A0DA99B" w14:textId="77777777" w:rsidR="00F431CF" w:rsidRDefault="00000000">
            <w:pPr>
              <w:spacing w:before="142" w:line="179" w:lineRule="auto"/>
              <w:ind w:left="105" w:firstLine="440"/>
              <w:rPr>
                <w:rFonts w:ascii="Calibri" w:eastAsia="Calibri" w:hAnsi="Calibri" w:cs="Calibri"/>
                <w:sz w:val="22"/>
                <w:szCs w:val="22"/>
              </w:rPr>
            </w:pPr>
            <w:r>
              <w:rPr>
                <w:rFonts w:ascii="Calibri" w:eastAsia="Calibri" w:hAnsi="Calibri" w:cs="Calibri"/>
                <w:spacing w:val="-1"/>
                <w:sz w:val="22"/>
                <w:szCs w:val="22"/>
              </w:rPr>
              <w:t>J2</w:t>
            </w:r>
          </w:p>
        </w:tc>
        <w:tc>
          <w:tcPr>
            <w:tcW w:w="2845" w:type="dxa"/>
            <w:vMerge w:val="restart"/>
            <w:tcBorders>
              <w:bottom w:val="nil"/>
            </w:tcBorders>
          </w:tcPr>
          <w:p w14:paraId="09306BC7" w14:textId="77777777" w:rsidR="00F431CF" w:rsidRDefault="00000000">
            <w:pPr>
              <w:spacing w:before="99" w:line="220" w:lineRule="auto"/>
              <w:ind w:left="125" w:firstLine="432"/>
              <w:rPr>
                <w:rFonts w:ascii="宋体" w:hAnsi="宋体" w:cs="宋体" w:hint="eastAsia"/>
                <w:sz w:val="22"/>
                <w:szCs w:val="22"/>
              </w:rPr>
            </w:pPr>
            <w:r>
              <w:rPr>
                <w:rFonts w:ascii="Calibri" w:eastAsia="Calibri" w:hAnsi="Calibri" w:cs="Calibri"/>
                <w:spacing w:val="-3"/>
                <w:sz w:val="22"/>
                <w:szCs w:val="22"/>
              </w:rPr>
              <w:t>DDR3</w:t>
            </w:r>
            <w:r>
              <w:rPr>
                <w:rFonts w:ascii="Calibri" w:eastAsia="Calibri" w:hAnsi="Calibri" w:cs="Calibri"/>
                <w:spacing w:val="16"/>
                <w:sz w:val="22"/>
                <w:szCs w:val="22"/>
              </w:rPr>
              <w:t xml:space="preserve"> </w:t>
            </w:r>
            <w:r>
              <w:rPr>
                <w:rFonts w:ascii="宋体" w:hAnsi="宋体" w:cs="宋体"/>
                <w:spacing w:val="-3"/>
                <w:sz w:val="22"/>
                <w:szCs w:val="22"/>
              </w:rPr>
              <w:t>存储</w:t>
            </w:r>
            <w:proofErr w:type="gramStart"/>
            <w:r>
              <w:rPr>
                <w:rFonts w:ascii="宋体" w:hAnsi="宋体" w:cs="宋体"/>
                <w:spacing w:val="-3"/>
                <w:sz w:val="22"/>
                <w:szCs w:val="22"/>
              </w:rPr>
              <w:t>地址位</w:t>
            </w:r>
            <w:proofErr w:type="gramEnd"/>
          </w:p>
        </w:tc>
      </w:tr>
      <w:tr w:rsidR="00F431CF" w14:paraId="7E0ACA11" w14:textId="77777777">
        <w:trPr>
          <w:trHeight w:val="413"/>
        </w:trPr>
        <w:tc>
          <w:tcPr>
            <w:tcW w:w="2843" w:type="dxa"/>
          </w:tcPr>
          <w:p w14:paraId="1397542A" w14:textId="77777777" w:rsidR="00F431CF" w:rsidRDefault="00000000">
            <w:pPr>
              <w:spacing w:before="141" w:line="179" w:lineRule="auto"/>
              <w:ind w:left="126" w:firstLine="432"/>
              <w:rPr>
                <w:rFonts w:ascii="Calibri" w:eastAsia="Calibri" w:hAnsi="Calibri" w:cs="Calibri"/>
                <w:sz w:val="22"/>
                <w:szCs w:val="22"/>
              </w:rPr>
            </w:pPr>
            <w:r>
              <w:rPr>
                <w:rFonts w:ascii="Calibri" w:eastAsia="Calibri" w:hAnsi="Calibri" w:cs="Calibri"/>
                <w:spacing w:val="-3"/>
                <w:sz w:val="22"/>
                <w:szCs w:val="22"/>
              </w:rPr>
              <w:t>DDR3_A01</w:t>
            </w:r>
          </w:p>
        </w:tc>
        <w:tc>
          <w:tcPr>
            <w:tcW w:w="2840" w:type="dxa"/>
          </w:tcPr>
          <w:p w14:paraId="2F849218" w14:textId="77777777" w:rsidR="00F431CF" w:rsidRDefault="00000000">
            <w:pPr>
              <w:spacing w:before="140" w:line="179" w:lineRule="auto"/>
              <w:ind w:left="123"/>
              <w:rPr>
                <w:rFonts w:ascii="Calibri" w:eastAsia="Calibri" w:hAnsi="Calibri" w:cs="Calibri"/>
                <w:sz w:val="22"/>
                <w:szCs w:val="22"/>
              </w:rPr>
            </w:pPr>
            <w:r>
              <w:rPr>
                <w:rFonts w:ascii="Calibri" w:eastAsia="Calibri" w:hAnsi="Calibri" w:cs="Calibri"/>
                <w:spacing w:val="-5"/>
                <w:sz w:val="22"/>
                <w:szCs w:val="22"/>
              </w:rPr>
              <w:t>K2</w:t>
            </w:r>
          </w:p>
        </w:tc>
        <w:tc>
          <w:tcPr>
            <w:tcW w:w="2845" w:type="dxa"/>
            <w:vMerge/>
            <w:tcBorders>
              <w:top w:val="nil"/>
              <w:bottom w:val="nil"/>
            </w:tcBorders>
          </w:tcPr>
          <w:p w14:paraId="0BE57D76" w14:textId="77777777" w:rsidR="00F431CF" w:rsidRDefault="00F431CF">
            <w:pPr>
              <w:rPr>
                <w:rFonts w:ascii="Arial"/>
              </w:rPr>
            </w:pPr>
          </w:p>
        </w:tc>
      </w:tr>
      <w:tr w:rsidR="00F431CF" w14:paraId="338FB608" w14:textId="77777777">
        <w:trPr>
          <w:trHeight w:val="413"/>
        </w:trPr>
        <w:tc>
          <w:tcPr>
            <w:tcW w:w="2843" w:type="dxa"/>
          </w:tcPr>
          <w:p w14:paraId="7EF6E2D6" w14:textId="77777777" w:rsidR="00F431CF" w:rsidRDefault="00000000">
            <w:pPr>
              <w:spacing w:before="141" w:line="179" w:lineRule="auto"/>
              <w:ind w:left="126" w:firstLine="432"/>
              <w:rPr>
                <w:rFonts w:ascii="Calibri" w:eastAsia="Calibri" w:hAnsi="Calibri" w:cs="Calibri"/>
                <w:sz w:val="22"/>
                <w:szCs w:val="22"/>
              </w:rPr>
            </w:pPr>
            <w:r>
              <w:rPr>
                <w:rFonts w:ascii="Calibri" w:eastAsia="Calibri" w:hAnsi="Calibri" w:cs="Calibri"/>
                <w:spacing w:val="-3"/>
                <w:sz w:val="22"/>
                <w:szCs w:val="22"/>
              </w:rPr>
              <w:lastRenderedPageBreak/>
              <w:t>DDR3_A02</w:t>
            </w:r>
          </w:p>
        </w:tc>
        <w:tc>
          <w:tcPr>
            <w:tcW w:w="2840" w:type="dxa"/>
          </w:tcPr>
          <w:p w14:paraId="606924E6" w14:textId="77777777" w:rsidR="00F431CF" w:rsidRDefault="00000000">
            <w:pPr>
              <w:spacing w:before="141" w:line="179" w:lineRule="auto"/>
              <w:ind w:left="114" w:firstLine="432"/>
              <w:rPr>
                <w:rFonts w:ascii="Calibri" w:eastAsia="Calibri" w:hAnsi="Calibri" w:cs="Calibri"/>
                <w:sz w:val="22"/>
                <w:szCs w:val="22"/>
              </w:rPr>
            </w:pPr>
            <w:r>
              <w:rPr>
                <w:rFonts w:ascii="Calibri" w:eastAsia="Calibri" w:hAnsi="Calibri" w:cs="Calibri"/>
                <w:spacing w:val="-3"/>
                <w:sz w:val="22"/>
                <w:szCs w:val="22"/>
              </w:rPr>
              <w:t>G2</w:t>
            </w:r>
          </w:p>
        </w:tc>
        <w:tc>
          <w:tcPr>
            <w:tcW w:w="2845" w:type="dxa"/>
            <w:vMerge/>
            <w:tcBorders>
              <w:top w:val="nil"/>
              <w:bottom w:val="nil"/>
            </w:tcBorders>
          </w:tcPr>
          <w:p w14:paraId="3CB980D1" w14:textId="77777777" w:rsidR="00F431CF" w:rsidRDefault="00F431CF">
            <w:pPr>
              <w:rPr>
                <w:rFonts w:ascii="Arial"/>
              </w:rPr>
            </w:pPr>
          </w:p>
        </w:tc>
      </w:tr>
      <w:tr w:rsidR="00F431CF" w14:paraId="4D4EA744" w14:textId="77777777">
        <w:trPr>
          <w:trHeight w:val="412"/>
        </w:trPr>
        <w:tc>
          <w:tcPr>
            <w:tcW w:w="2843" w:type="dxa"/>
          </w:tcPr>
          <w:p w14:paraId="2B471E29" w14:textId="77777777" w:rsidR="00F431CF" w:rsidRDefault="00000000">
            <w:pPr>
              <w:spacing w:before="140" w:line="179" w:lineRule="auto"/>
              <w:ind w:left="126" w:firstLine="432"/>
              <w:rPr>
                <w:rFonts w:ascii="Calibri" w:eastAsia="Calibri" w:hAnsi="Calibri" w:cs="Calibri"/>
                <w:sz w:val="22"/>
                <w:szCs w:val="22"/>
              </w:rPr>
            </w:pPr>
            <w:r>
              <w:rPr>
                <w:rFonts w:ascii="Calibri" w:eastAsia="Calibri" w:hAnsi="Calibri" w:cs="Calibri"/>
                <w:spacing w:val="-3"/>
                <w:sz w:val="22"/>
                <w:szCs w:val="22"/>
              </w:rPr>
              <w:t>DDR3_A03</w:t>
            </w:r>
          </w:p>
        </w:tc>
        <w:tc>
          <w:tcPr>
            <w:tcW w:w="2840" w:type="dxa"/>
          </w:tcPr>
          <w:p w14:paraId="625CC8C9" w14:textId="77777777" w:rsidR="00F431CF" w:rsidRDefault="00000000">
            <w:pPr>
              <w:spacing w:before="140" w:line="179" w:lineRule="auto"/>
              <w:ind w:left="123" w:firstLine="420"/>
              <w:rPr>
                <w:rFonts w:ascii="Calibri" w:eastAsia="Calibri" w:hAnsi="Calibri" w:cs="Calibri"/>
                <w:sz w:val="22"/>
                <w:szCs w:val="22"/>
              </w:rPr>
            </w:pPr>
            <w:r>
              <w:rPr>
                <w:rFonts w:ascii="Calibri" w:eastAsia="Calibri" w:hAnsi="Calibri" w:cs="Calibri"/>
                <w:spacing w:val="-6"/>
                <w:sz w:val="22"/>
                <w:szCs w:val="22"/>
              </w:rPr>
              <w:t>H2</w:t>
            </w:r>
          </w:p>
        </w:tc>
        <w:tc>
          <w:tcPr>
            <w:tcW w:w="2845" w:type="dxa"/>
            <w:vMerge/>
            <w:tcBorders>
              <w:top w:val="nil"/>
              <w:bottom w:val="nil"/>
            </w:tcBorders>
          </w:tcPr>
          <w:p w14:paraId="1C8FA236" w14:textId="77777777" w:rsidR="00F431CF" w:rsidRDefault="00F431CF">
            <w:pPr>
              <w:rPr>
                <w:rFonts w:ascii="Arial"/>
              </w:rPr>
            </w:pPr>
          </w:p>
        </w:tc>
      </w:tr>
      <w:tr w:rsidR="00F431CF" w14:paraId="112E24FF" w14:textId="77777777">
        <w:trPr>
          <w:trHeight w:val="413"/>
        </w:trPr>
        <w:tc>
          <w:tcPr>
            <w:tcW w:w="2843" w:type="dxa"/>
          </w:tcPr>
          <w:p w14:paraId="5D73B7A3" w14:textId="77777777" w:rsidR="00F431CF" w:rsidRDefault="00000000">
            <w:pPr>
              <w:spacing w:before="141" w:line="179" w:lineRule="auto"/>
              <w:ind w:left="126" w:firstLine="432"/>
              <w:rPr>
                <w:rFonts w:ascii="Calibri" w:eastAsia="Calibri" w:hAnsi="Calibri" w:cs="Calibri"/>
                <w:sz w:val="22"/>
                <w:szCs w:val="22"/>
              </w:rPr>
            </w:pPr>
            <w:r>
              <w:rPr>
                <w:rFonts w:ascii="Calibri" w:eastAsia="Calibri" w:hAnsi="Calibri" w:cs="Calibri"/>
                <w:spacing w:val="-3"/>
                <w:sz w:val="22"/>
                <w:szCs w:val="22"/>
              </w:rPr>
              <w:t>DDR3_A04</w:t>
            </w:r>
          </w:p>
        </w:tc>
        <w:tc>
          <w:tcPr>
            <w:tcW w:w="2840" w:type="dxa"/>
          </w:tcPr>
          <w:p w14:paraId="3B58E38C" w14:textId="77777777" w:rsidR="00F431CF" w:rsidRDefault="00000000">
            <w:pPr>
              <w:spacing w:before="142" w:line="178" w:lineRule="auto"/>
              <w:ind w:left="105" w:firstLine="440"/>
              <w:rPr>
                <w:rFonts w:ascii="Calibri" w:eastAsia="Calibri" w:hAnsi="Calibri" w:cs="Calibri"/>
                <w:sz w:val="22"/>
                <w:szCs w:val="22"/>
              </w:rPr>
            </w:pPr>
            <w:r>
              <w:rPr>
                <w:rFonts w:ascii="Calibri" w:eastAsia="Calibri" w:hAnsi="Calibri" w:cs="Calibri"/>
                <w:spacing w:val="-1"/>
                <w:sz w:val="22"/>
                <w:szCs w:val="22"/>
              </w:rPr>
              <w:t>J1</w:t>
            </w:r>
          </w:p>
        </w:tc>
        <w:tc>
          <w:tcPr>
            <w:tcW w:w="2845" w:type="dxa"/>
            <w:vMerge/>
            <w:tcBorders>
              <w:top w:val="nil"/>
              <w:bottom w:val="nil"/>
            </w:tcBorders>
          </w:tcPr>
          <w:p w14:paraId="5C1E4AF3" w14:textId="77777777" w:rsidR="00F431CF" w:rsidRDefault="00F431CF">
            <w:pPr>
              <w:rPr>
                <w:rFonts w:ascii="Arial"/>
              </w:rPr>
            </w:pPr>
          </w:p>
        </w:tc>
      </w:tr>
      <w:tr w:rsidR="00F431CF" w14:paraId="77AAE0BA" w14:textId="77777777">
        <w:trPr>
          <w:trHeight w:val="412"/>
        </w:trPr>
        <w:tc>
          <w:tcPr>
            <w:tcW w:w="2843" w:type="dxa"/>
          </w:tcPr>
          <w:p w14:paraId="324E0083" w14:textId="77777777" w:rsidR="00F431CF" w:rsidRDefault="00000000">
            <w:pPr>
              <w:spacing w:before="141" w:line="179" w:lineRule="auto"/>
              <w:ind w:left="126" w:firstLine="432"/>
              <w:rPr>
                <w:rFonts w:ascii="Calibri" w:eastAsia="Calibri" w:hAnsi="Calibri" w:cs="Calibri"/>
                <w:sz w:val="22"/>
                <w:szCs w:val="22"/>
              </w:rPr>
            </w:pPr>
            <w:r>
              <w:rPr>
                <w:rFonts w:ascii="Calibri" w:eastAsia="Calibri" w:hAnsi="Calibri" w:cs="Calibri"/>
                <w:spacing w:val="-3"/>
                <w:sz w:val="22"/>
                <w:szCs w:val="22"/>
              </w:rPr>
              <w:t>DDR3_A05</w:t>
            </w:r>
          </w:p>
        </w:tc>
        <w:tc>
          <w:tcPr>
            <w:tcW w:w="2840" w:type="dxa"/>
          </w:tcPr>
          <w:p w14:paraId="75766C11" w14:textId="77777777" w:rsidR="00F431CF" w:rsidRDefault="00000000">
            <w:pPr>
              <w:spacing w:before="142" w:line="178" w:lineRule="auto"/>
              <w:ind w:left="123"/>
              <w:rPr>
                <w:rFonts w:ascii="Calibri" w:eastAsia="Calibri" w:hAnsi="Calibri" w:cs="Calibri"/>
                <w:sz w:val="22"/>
                <w:szCs w:val="22"/>
              </w:rPr>
            </w:pPr>
            <w:r>
              <w:rPr>
                <w:rFonts w:ascii="Calibri" w:eastAsia="Calibri" w:hAnsi="Calibri" w:cs="Calibri"/>
                <w:spacing w:val="-5"/>
                <w:sz w:val="22"/>
                <w:szCs w:val="22"/>
              </w:rPr>
              <w:t>K1</w:t>
            </w:r>
          </w:p>
        </w:tc>
        <w:tc>
          <w:tcPr>
            <w:tcW w:w="2845" w:type="dxa"/>
            <w:vMerge/>
            <w:tcBorders>
              <w:top w:val="nil"/>
              <w:bottom w:val="nil"/>
            </w:tcBorders>
          </w:tcPr>
          <w:p w14:paraId="5B1CB725" w14:textId="77777777" w:rsidR="00F431CF" w:rsidRDefault="00F431CF">
            <w:pPr>
              <w:rPr>
                <w:rFonts w:ascii="Arial"/>
              </w:rPr>
            </w:pPr>
          </w:p>
        </w:tc>
      </w:tr>
      <w:tr w:rsidR="00F431CF" w14:paraId="27DA4D91" w14:textId="77777777">
        <w:trPr>
          <w:trHeight w:val="417"/>
        </w:trPr>
        <w:tc>
          <w:tcPr>
            <w:tcW w:w="2843" w:type="dxa"/>
          </w:tcPr>
          <w:p w14:paraId="717C3B0D" w14:textId="77777777" w:rsidR="00F431CF" w:rsidRDefault="00000000">
            <w:pPr>
              <w:spacing w:before="141" w:line="179" w:lineRule="auto"/>
              <w:ind w:left="126" w:firstLine="432"/>
              <w:rPr>
                <w:rFonts w:ascii="Calibri" w:eastAsia="Calibri" w:hAnsi="Calibri" w:cs="Calibri"/>
                <w:sz w:val="22"/>
                <w:szCs w:val="22"/>
              </w:rPr>
            </w:pPr>
            <w:r>
              <w:rPr>
                <w:rFonts w:ascii="Calibri" w:eastAsia="Calibri" w:hAnsi="Calibri" w:cs="Calibri"/>
                <w:spacing w:val="-3"/>
                <w:sz w:val="22"/>
                <w:szCs w:val="22"/>
              </w:rPr>
              <w:t>DDR3_A06</w:t>
            </w:r>
          </w:p>
        </w:tc>
        <w:tc>
          <w:tcPr>
            <w:tcW w:w="2840" w:type="dxa"/>
          </w:tcPr>
          <w:p w14:paraId="45F248C0" w14:textId="77777777" w:rsidR="00F431CF" w:rsidRDefault="00000000">
            <w:pPr>
              <w:spacing w:before="141" w:line="179" w:lineRule="auto"/>
              <w:ind w:left="123"/>
              <w:rPr>
                <w:rFonts w:ascii="Calibri" w:eastAsia="Calibri" w:hAnsi="Calibri" w:cs="Calibri"/>
                <w:sz w:val="22"/>
                <w:szCs w:val="22"/>
              </w:rPr>
            </w:pPr>
            <w:r>
              <w:rPr>
                <w:rFonts w:ascii="Calibri" w:eastAsia="Calibri" w:hAnsi="Calibri" w:cs="Calibri"/>
                <w:spacing w:val="-5"/>
                <w:sz w:val="22"/>
                <w:szCs w:val="22"/>
              </w:rPr>
              <w:t>F3</w:t>
            </w:r>
          </w:p>
        </w:tc>
        <w:tc>
          <w:tcPr>
            <w:tcW w:w="2845" w:type="dxa"/>
            <w:vMerge/>
            <w:tcBorders>
              <w:top w:val="nil"/>
            </w:tcBorders>
          </w:tcPr>
          <w:p w14:paraId="7ADDBE4B" w14:textId="77777777" w:rsidR="00F431CF" w:rsidRDefault="00F431CF">
            <w:pPr>
              <w:rPr>
                <w:rFonts w:ascii="Arial"/>
              </w:rPr>
            </w:pPr>
          </w:p>
        </w:tc>
      </w:tr>
      <w:tr w:rsidR="00F431CF" w14:paraId="6FF8979E" w14:textId="77777777">
        <w:trPr>
          <w:trHeight w:val="417"/>
        </w:trPr>
        <w:tc>
          <w:tcPr>
            <w:tcW w:w="2843" w:type="dxa"/>
          </w:tcPr>
          <w:p w14:paraId="7CDE7323" w14:textId="77777777" w:rsidR="00F431CF" w:rsidRDefault="00000000">
            <w:pPr>
              <w:spacing w:before="141" w:line="179" w:lineRule="auto"/>
              <w:ind w:left="126" w:firstLine="432"/>
              <w:rPr>
                <w:rFonts w:ascii="Calibri" w:eastAsia="Calibri" w:hAnsi="Calibri" w:cs="Calibri"/>
                <w:sz w:val="22"/>
                <w:szCs w:val="22"/>
              </w:rPr>
            </w:pPr>
            <w:r>
              <w:rPr>
                <w:rFonts w:ascii="Calibri" w:eastAsia="Calibri" w:hAnsi="Calibri" w:cs="Calibri"/>
                <w:spacing w:val="-3"/>
                <w:sz w:val="22"/>
                <w:szCs w:val="22"/>
              </w:rPr>
              <w:t>DDR3_A07</w:t>
            </w:r>
          </w:p>
        </w:tc>
        <w:tc>
          <w:tcPr>
            <w:tcW w:w="2840" w:type="dxa"/>
          </w:tcPr>
          <w:p w14:paraId="7CF40025" w14:textId="77777777" w:rsidR="00F431CF" w:rsidRDefault="00000000">
            <w:pPr>
              <w:spacing w:before="142" w:line="178" w:lineRule="auto"/>
              <w:ind w:left="123"/>
              <w:rPr>
                <w:rFonts w:ascii="Calibri" w:eastAsia="Calibri" w:hAnsi="Calibri" w:cs="Calibri"/>
                <w:sz w:val="22"/>
                <w:szCs w:val="22"/>
              </w:rPr>
            </w:pPr>
            <w:r>
              <w:rPr>
                <w:rFonts w:ascii="Calibri" w:eastAsia="Calibri" w:hAnsi="Calibri" w:cs="Calibri"/>
                <w:spacing w:val="-5"/>
                <w:sz w:val="22"/>
                <w:szCs w:val="22"/>
              </w:rPr>
              <w:t>F1</w:t>
            </w:r>
          </w:p>
        </w:tc>
        <w:tc>
          <w:tcPr>
            <w:tcW w:w="2845" w:type="dxa"/>
            <w:vMerge w:val="restart"/>
            <w:tcBorders>
              <w:bottom w:val="nil"/>
            </w:tcBorders>
          </w:tcPr>
          <w:p w14:paraId="37B68427" w14:textId="77777777" w:rsidR="00F431CF" w:rsidRDefault="00F431CF">
            <w:pPr>
              <w:rPr>
                <w:rFonts w:ascii="Arial"/>
              </w:rPr>
            </w:pPr>
          </w:p>
        </w:tc>
      </w:tr>
      <w:tr w:rsidR="00F431CF" w14:paraId="6A49F144" w14:textId="77777777">
        <w:trPr>
          <w:trHeight w:val="413"/>
        </w:trPr>
        <w:tc>
          <w:tcPr>
            <w:tcW w:w="2843" w:type="dxa"/>
          </w:tcPr>
          <w:p w14:paraId="2EDD853B" w14:textId="77777777" w:rsidR="00F431CF" w:rsidRDefault="00000000">
            <w:pPr>
              <w:spacing w:before="137" w:line="179" w:lineRule="auto"/>
              <w:ind w:left="126" w:firstLine="432"/>
              <w:rPr>
                <w:rFonts w:ascii="Calibri" w:eastAsia="Calibri" w:hAnsi="Calibri" w:cs="Calibri"/>
                <w:sz w:val="22"/>
                <w:szCs w:val="22"/>
              </w:rPr>
            </w:pPr>
            <w:r>
              <w:rPr>
                <w:rFonts w:ascii="Calibri" w:eastAsia="Calibri" w:hAnsi="Calibri" w:cs="Calibri"/>
                <w:spacing w:val="-3"/>
                <w:sz w:val="22"/>
                <w:szCs w:val="22"/>
              </w:rPr>
              <w:t>DDR3_A08</w:t>
            </w:r>
          </w:p>
        </w:tc>
        <w:tc>
          <w:tcPr>
            <w:tcW w:w="2840" w:type="dxa"/>
          </w:tcPr>
          <w:p w14:paraId="034CF397" w14:textId="77777777" w:rsidR="00F431CF" w:rsidRDefault="00000000">
            <w:pPr>
              <w:spacing w:before="137" w:line="179" w:lineRule="auto"/>
              <w:ind w:left="114" w:firstLine="432"/>
              <w:rPr>
                <w:rFonts w:ascii="Calibri" w:eastAsia="Calibri" w:hAnsi="Calibri" w:cs="Calibri"/>
                <w:sz w:val="22"/>
                <w:szCs w:val="22"/>
              </w:rPr>
            </w:pPr>
            <w:r>
              <w:rPr>
                <w:rFonts w:ascii="Calibri" w:eastAsia="Calibri" w:hAnsi="Calibri" w:cs="Calibri"/>
                <w:spacing w:val="-3"/>
                <w:sz w:val="22"/>
                <w:szCs w:val="22"/>
              </w:rPr>
              <w:t>G1</w:t>
            </w:r>
          </w:p>
        </w:tc>
        <w:tc>
          <w:tcPr>
            <w:tcW w:w="2845" w:type="dxa"/>
            <w:vMerge/>
            <w:tcBorders>
              <w:top w:val="nil"/>
              <w:bottom w:val="nil"/>
            </w:tcBorders>
          </w:tcPr>
          <w:p w14:paraId="3A29A273" w14:textId="77777777" w:rsidR="00F431CF" w:rsidRDefault="00F431CF">
            <w:pPr>
              <w:rPr>
                <w:rFonts w:ascii="Arial"/>
              </w:rPr>
            </w:pPr>
          </w:p>
        </w:tc>
      </w:tr>
      <w:tr w:rsidR="00F431CF" w14:paraId="3F30310F" w14:textId="77777777">
        <w:trPr>
          <w:trHeight w:val="412"/>
        </w:trPr>
        <w:tc>
          <w:tcPr>
            <w:tcW w:w="2843" w:type="dxa"/>
          </w:tcPr>
          <w:p w14:paraId="31B9A63B" w14:textId="77777777" w:rsidR="00F431CF" w:rsidRDefault="00000000">
            <w:pPr>
              <w:spacing w:before="137" w:line="179" w:lineRule="auto"/>
              <w:ind w:left="126" w:firstLine="432"/>
              <w:rPr>
                <w:rFonts w:ascii="Calibri" w:eastAsia="Calibri" w:hAnsi="Calibri" w:cs="Calibri"/>
                <w:sz w:val="22"/>
                <w:szCs w:val="22"/>
              </w:rPr>
            </w:pPr>
            <w:r>
              <w:rPr>
                <w:rFonts w:ascii="Calibri" w:eastAsia="Calibri" w:hAnsi="Calibri" w:cs="Calibri"/>
                <w:spacing w:val="-3"/>
                <w:sz w:val="22"/>
                <w:szCs w:val="22"/>
              </w:rPr>
              <w:t>DDR3_A09</w:t>
            </w:r>
          </w:p>
        </w:tc>
        <w:tc>
          <w:tcPr>
            <w:tcW w:w="2840" w:type="dxa"/>
          </w:tcPr>
          <w:p w14:paraId="3A2AE7D2" w14:textId="77777777" w:rsidR="00F431CF" w:rsidRDefault="00000000">
            <w:pPr>
              <w:spacing w:before="137" w:line="179" w:lineRule="auto"/>
              <w:ind w:left="123"/>
              <w:rPr>
                <w:rFonts w:ascii="Calibri" w:eastAsia="Calibri" w:hAnsi="Calibri" w:cs="Calibri"/>
                <w:sz w:val="22"/>
                <w:szCs w:val="22"/>
              </w:rPr>
            </w:pPr>
            <w:r>
              <w:rPr>
                <w:rFonts w:ascii="Calibri" w:eastAsia="Calibri" w:hAnsi="Calibri" w:cs="Calibri"/>
                <w:spacing w:val="-5"/>
                <w:sz w:val="22"/>
                <w:szCs w:val="22"/>
              </w:rPr>
              <w:t>D2</w:t>
            </w:r>
          </w:p>
        </w:tc>
        <w:tc>
          <w:tcPr>
            <w:tcW w:w="2845" w:type="dxa"/>
            <w:vMerge/>
            <w:tcBorders>
              <w:top w:val="nil"/>
              <w:bottom w:val="nil"/>
            </w:tcBorders>
          </w:tcPr>
          <w:p w14:paraId="1B0C3A95" w14:textId="77777777" w:rsidR="00F431CF" w:rsidRDefault="00F431CF">
            <w:pPr>
              <w:rPr>
                <w:rFonts w:ascii="Arial"/>
              </w:rPr>
            </w:pPr>
          </w:p>
        </w:tc>
      </w:tr>
      <w:tr w:rsidR="00F431CF" w14:paraId="346DE5D0" w14:textId="77777777">
        <w:trPr>
          <w:trHeight w:val="412"/>
        </w:trPr>
        <w:tc>
          <w:tcPr>
            <w:tcW w:w="2843" w:type="dxa"/>
          </w:tcPr>
          <w:p w14:paraId="36D6D881" w14:textId="77777777" w:rsidR="00F431CF" w:rsidRDefault="00000000">
            <w:pPr>
              <w:spacing w:before="137" w:line="179" w:lineRule="auto"/>
              <w:ind w:left="126" w:firstLine="432"/>
              <w:rPr>
                <w:rFonts w:ascii="Calibri" w:eastAsia="Calibri" w:hAnsi="Calibri" w:cs="Calibri"/>
                <w:sz w:val="22"/>
                <w:szCs w:val="22"/>
              </w:rPr>
            </w:pPr>
            <w:r>
              <w:rPr>
                <w:rFonts w:ascii="Calibri" w:eastAsia="Calibri" w:hAnsi="Calibri" w:cs="Calibri"/>
                <w:spacing w:val="-3"/>
                <w:sz w:val="22"/>
                <w:szCs w:val="22"/>
              </w:rPr>
              <w:t>DDR3_A10</w:t>
            </w:r>
          </w:p>
        </w:tc>
        <w:tc>
          <w:tcPr>
            <w:tcW w:w="2840" w:type="dxa"/>
          </w:tcPr>
          <w:p w14:paraId="6B3C8E59" w14:textId="77777777" w:rsidR="00F431CF" w:rsidRDefault="00000000">
            <w:pPr>
              <w:spacing w:before="137" w:line="179" w:lineRule="auto"/>
              <w:ind w:left="123"/>
              <w:rPr>
                <w:rFonts w:ascii="Calibri" w:eastAsia="Calibri" w:hAnsi="Calibri" w:cs="Calibri"/>
                <w:sz w:val="22"/>
                <w:szCs w:val="22"/>
              </w:rPr>
            </w:pPr>
            <w:r>
              <w:rPr>
                <w:rFonts w:ascii="Calibri" w:eastAsia="Calibri" w:hAnsi="Calibri" w:cs="Calibri"/>
                <w:spacing w:val="-5"/>
                <w:sz w:val="22"/>
                <w:szCs w:val="22"/>
              </w:rPr>
              <w:t>E2</w:t>
            </w:r>
          </w:p>
        </w:tc>
        <w:tc>
          <w:tcPr>
            <w:tcW w:w="2845" w:type="dxa"/>
            <w:vMerge/>
            <w:tcBorders>
              <w:top w:val="nil"/>
              <w:bottom w:val="nil"/>
            </w:tcBorders>
          </w:tcPr>
          <w:p w14:paraId="0D2DE319" w14:textId="77777777" w:rsidR="00F431CF" w:rsidRDefault="00F431CF">
            <w:pPr>
              <w:rPr>
                <w:rFonts w:ascii="Arial"/>
              </w:rPr>
            </w:pPr>
          </w:p>
        </w:tc>
      </w:tr>
      <w:tr w:rsidR="00F431CF" w14:paraId="3D0154DE" w14:textId="77777777">
        <w:trPr>
          <w:trHeight w:val="412"/>
        </w:trPr>
        <w:tc>
          <w:tcPr>
            <w:tcW w:w="2843" w:type="dxa"/>
          </w:tcPr>
          <w:p w14:paraId="77162B16" w14:textId="77777777" w:rsidR="00F431CF" w:rsidRDefault="00000000">
            <w:pPr>
              <w:spacing w:before="138" w:line="179" w:lineRule="auto"/>
              <w:ind w:left="126" w:firstLine="432"/>
              <w:rPr>
                <w:rFonts w:ascii="Calibri" w:eastAsia="Calibri" w:hAnsi="Calibri" w:cs="Calibri"/>
                <w:sz w:val="22"/>
                <w:szCs w:val="22"/>
              </w:rPr>
            </w:pPr>
            <w:r>
              <w:rPr>
                <w:rFonts w:ascii="Calibri" w:eastAsia="Calibri" w:hAnsi="Calibri" w:cs="Calibri"/>
                <w:spacing w:val="-3"/>
                <w:sz w:val="22"/>
                <w:szCs w:val="22"/>
              </w:rPr>
              <w:t>DDR3_A11</w:t>
            </w:r>
          </w:p>
        </w:tc>
        <w:tc>
          <w:tcPr>
            <w:tcW w:w="2840" w:type="dxa"/>
          </w:tcPr>
          <w:p w14:paraId="287FD29F" w14:textId="77777777" w:rsidR="00F431CF" w:rsidRDefault="00000000">
            <w:pPr>
              <w:spacing w:before="138" w:line="179" w:lineRule="auto"/>
              <w:ind w:left="123"/>
              <w:rPr>
                <w:rFonts w:ascii="Calibri" w:eastAsia="Calibri" w:hAnsi="Calibri" w:cs="Calibri"/>
                <w:sz w:val="22"/>
                <w:szCs w:val="22"/>
              </w:rPr>
            </w:pPr>
            <w:r>
              <w:rPr>
                <w:rFonts w:ascii="Calibri" w:eastAsia="Calibri" w:hAnsi="Calibri" w:cs="Calibri"/>
                <w:spacing w:val="-5"/>
                <w:sz w:val="22"/>
                <w:szCs w:val="22"/>
              </w:rPr>
              <w:t>B2</w:t>
            </w:r>
          </w:p>
        </w:tc>
        <w:tc>
          <w:tcPr>
            <w:tcW w:w="2845" w:type="dxa"/>
            <w:vMerge/>
            <w:tcBorders>
              <w:top w:val="nil"/>
              <w:bottom w:val="nil"/>
            </w:tcBorders>
          </w:tcPr>
          <w:p w14:paraId="4ABFD954" w14:textId="77777777" w:rsidR="00F431CF" w:rsidRDefault="00F431CF">
            <w:pPr>
              <w:rPr>
                <w:rFonts w:ascii="Arial"/>
              </w:rPr>
            </w:pPr>
          </w:p>
        </w:tc>
      </w:tr>
      <w:tr w:rsidR="00F431CF" w14:paraId="2E33B060" w14:textId="77777777">
        <w:trPr>
          <w:trHeight w:val="413"/>
        </w:trPr>
        <w:tc>
          <w:tcPr>
            <w:tcW w:w="2843" w:type="dxa"/>
          </w:tcPr>
          <w:p w14:paraId="77218AF5" w14:textId="77777777" w:rsidR="00F431CF" w:rsidRDefault="00000000">
            <w:pPr>
              <w:spacing w:before="139" w:line="179" w:lineRule="auto"/>
              <w:ind w:left="126" w:firstLine="436"/>
              <w:rPr>
                <w:rFonts w:ascii="Calibri" w:eastAsia="Calibri" w:hAnsi="Calibri" w:cs="Calibri"/>
                <w:sz w:val="22"/>
                <w:szCs w:val="22"/>
              </w:rPr>
            </w:pPr>
            <w:r>
              <w:rPr>
                <w:rFonts w:ascii="Calibri" w:eastAsia="Calibri" w:hAnsi="Calibri" w:cs="Calibri"/>
                <w:spacing w:val="-2"/>
                <w:sz w:val="22"/>
                <w:szCs w:val="22"/>
              </w:rPr>
              <w:t>DDR3_A12</w:t>
            </w:r>
          </w:p>
        </w:tc>
        <w:tc>
          <w:tcPr>
            <w:tcW w:w="2840" w:type="dxa"/>
          </w:tcPr>
          <w:p w14:paraId="5CDCCFB0" w14:textId="77777777" w:rsidR="00F431CF" w:rsidRDefault="00000000">
            <w:pPr>
              <w:spacing w:before="139" w:line="179" w:lineRule="auto"/>
              <w:ind w:left="114" w:firstLine="432"/>
              <w:rPr>
                <w:rFonts w:ascii="Calibri" w:eastAsia="Calibri" w:hAnsi="Calibri" w:cs="Calibri"/>
                <w:sz w:val="22"/>
                <w:szCs w:val="22"/>
              </w:rPr>
            </w:pPr>
            <w:r>
              <w:rPr>
                <w:rFonts w:ascii="Calibri" w:eastAsia="Calibri" w:hAnsi="Calibri" w:cs="Calibri"/>
                <w:spacing w:val="-3"/>
                <w:sz w:val="22"/>
                <w:szCs w:val="22"/>
              </w:rPr>
              <w:t>C2</w:t>
            </w:r>
          </w:p>
        </w:tc>
        <w:tc>
          <w:tcPr>
            <w:tcW w:w="2845" w:type="dxa"/>
            <w:vMerge/>
            <w:tcBorders>
              <w:top w:val="nil"/>
              <w:bottom w:val="nil"/>
            </w:tcBorders>
          </w:tcPr>
          <w:p w14:paraId="1E18885A" w14:textId="77777777" w:rsidR="00F431CF" w:rsidRDefault="00F431CF">
            <w:pPr>
              <w:rPr>
                <w:rFonts w:ascii="Arial"/>
              </w:rPr>
            </w:pPr>
          </w:p>
        </w:tc>
      </w:tr>
      <w:tr w:rsidR="00F431CF" w14:paraId="331CFACE" w14:textId="77777777">
        <w:trPr>
          <w:trHeight w:val="412"/>
        </w:trPr>
        <w:tc>
          <w:tcPr>
            <w:tcW w:w="2843" w:type="dxa"/>
          </w:tcPr>
          <w:p w14:paraId="100217E3" w14:textId="77777777" w:rsidR="00F431CF" w:rsidRDefault="00000000">
            <w:pPr>
              <w:spacing w:before="138" w:line="179" w:lineRule="auto"/>
              <w:ind w:left="126" w:firstLine="432"/>
              <w:rPr>
                <w:rFonts w:ascii="Calibri" w:eastAsia="Calibri" w:hAnsi="Calibri" w:cs="Calibri"/>
                <w:sz w:val="22"/>
                <w:szCs w:val="22"/>
              </w:rPr>
            </w:pPr>
            <w:r>
              <w:rPr>
                <w:rFonts w:ascii="Calibri" w:eastAsia="Calibri" w:hAnsi="Calibri" w:cs="Calibri"/>
                <w:spacing w:val="-3"/>
                <w:sz w:val="22"/>
                <w:szCs w:val="22"/>
              </w:rPr>
              <w:t>DDR3_A13</w:t>
            </w:r>
          </w:p>
        </w:tc>
        <w:tc>
          <w:tcPr>
            <w:tcW w:w="2840" w:type="dxa"/>
          </w:tcPr>
          <w:p w14:paraId="3B5B1E1B" w14:textId="77777777" w:rsidR="00F431CF" w:rsidRDefault="00000000">
            <w:pPr>
              <w:spacing w:before="139" w:line="178" w:lineRule="auto"/>
              <w:ind w:left="108" w:firstLine="440"/>
              <w:rPr>
                <w:rFonts w:ascii="Calibri" w:eastAsia="Calibri" w:hAnsi="Calibri" w:cs="Calibri"/>
                <w:sz w:val="22"/>
                <w:szCs w:val="22"/>
              </w:rPr>
            </w:pPr>
            <w:r>
              <w:rPr>
                <w:rFonts w:ascii="Calibri" w:eastAsia="Calibri" w:hAnsi="Calibri" w:cs="Calibri"/>
                <w:spacing w:val="-1"/>
                <w:sz w:val="22"/>
                <w:szCs w:val="22"/>
              </w:rPr>
              <w:t>A1</w:t>
            </w:r>
          </w:p>
        </w:tc>
        <w:tc>
          <w:tcPr>
            <w:tcW w:w="2845" w:type="dxa"/>
            <w:vMerge/>
            <w:tcBorders>
              <w:top w:val="nil"/>
              <w:bottom w:val="nil"/>
            </w:tcBorders>
          </w:tcPr>
          <w:p w14:paraId="319EC5F4" w14:textId="77777777" w:rsidR="00F431CF" w:rsidRDefault="00F431CF">
            <w:pPr>
              <w:rPr>
                <w:rFonts w:ascii="Arial"/>
              </w:rPr>
            </w:pPr>
          </w:p>
        </w:tc>
      </w:tr>
      <w:tr w:rsidR="00F431CF" w14:paraId="7D6488CB" w14:textId="77777777">
        <w:trPr>
          <w:trHeight w:val="412"/>
        </w:trPr>
        <w:tc>
          <w:tcPr>
            <w:tcW w:w="2843" w:type="dxa"/>
          </w:tcPr>
          <w:p w14:paraId="79CE9084" w14:textId="77777777" w:rsidR="00F431CF" w:rsidRDefault="00000000">
            <w:pPr>
              <w:spacing w:before="139" w:line="179" w:lineRule="auto"/>
              <w:ind w:left="126" w:firstLine="432"/>
              <w:rPr>
                <w:rFonts w:ascii="Calibri" w:eastAsia="Calibri" w:hAnsi="Calibri" w:cs="Calibri"/>
                <w:sz w:val="22"/>
                <w:szCs w:val="22"/>
              </w:rPr>
            </w:pPr>
            <w:r>
              <w:rPr>
                <w:rFonts w:ascii="Calibri" w:eastAsia="Calibri" w:hAnsi="Calibri" w:cs="Calibri"/>
                <w:spacing w:val="-3"/>
                <w:sz w:val="22"/>
                <w:szCs w:val="22"/>
              </w:rPr>
              <w:t>DDR3_A14</w:t>
            </w:r>
          </w:p>
        </w:tc>
        <w:tc>
          <w:tcPr>
            <w:tcW w:w="2840" w:type="dxa"/>
          </w:tcPr>
          <w:p w14:paraId="048B1670" w14:textId="77777777" w:rsidR="00F431CF" w:rsidRDefault="00000000">
            <w:pPr>
              <w:spacing w:before="140" w:line="178" w:lineRule="auto"/>
              <w:ind w:left="123"/>
              <w:rPr>
                <w:rFonts w:ascii="Calibri" w:eastAsia="Calibri" w:hAnsi="Calibri" w:cs="Calibri"/>
                <w:sz w:val="22"/>
                <w:szCs w:val="22"/>
              </w:rPr>
            </w:pPr>
            <w:r>
              <w:rPr>
                <w:rFonts w:ascii="Calibri" w:eastAsia="Calibri" w:hAnsi="Calibri" w:cs="Calibri"/>
                <w:spacing w:val="-5"/>
                <w:sz w:val="22"/>
                <w:szCs w:val="22"/>
              </w:rPr>
              <w:t>B1</w:t>
            </w:r>
          </w:p>
        </w:tc>
        <w:tc>
          <w:tcPr>
            <w:tcW w:w="2845" w:type="dxa"/>
            <w:vMerge/>
            <w:tcBorders>
              <w:top w:val="nil"/>
            </w:tcBorders>
          </w:tcPr>
          <w:p w14:paraId="66E86B2D" w14:textId="77777777" w:rsidR="00F431CF" w:rsidRDefault="00F431CF">
            <w:pPr>
              <w:rPr>
                <w:rFonts w:ascii="Arial"/>
              </w:rPr>
            </w:pPr>
          </w:p>
        </w:tc>
      </w:tr>
      <w:tr w:rsidR="00F431CF" w14:paraId="66B147A8" w14:textId="77777777">
        <w:trPr>
          <w:trHeight w:val="412"/>
        </w:trPr>
        <w:tc>
          <w:tcPr>
            <w:tcW w:w="2843" w:type="dxa"/>
          </w:tcPr>
          <w:p w14:paraId="14E0BFB9" w14:textId="77777777" w:rsidR="00F431CF" w:rsidRDefault="00000000">
            <w:pPr>
              <w:spacing w:before="139" w:line="179" w:lineRule="auto"/>
              <w:ind w:left="126" w:firstLine="432"/>
              <w:rPr>
                <w:rFonts w:ascii="Calibri" w:eastAsia="Calibri" w:hAnsi="Calibri" w:cs="Calibri"/>
                <w:sz w:val="22"/>
                <w:szCs w:val="22"/>
              </w:rPr>
            </w:pPr>
            <w:r>
              <w:rPr>
                <w:rFonts w:ascii="Calibri" w:eastAsia="Calibri" w:hAnsi="Calibri" w:cs="Calibri"/>
                <w:spacing w:val="-3"/>
                <w:sz w:val="22"/>
                <w:szCs w:val="22"/>
              </w:rPr>
              <w:t>DDR3_BA0</w:t>
            </w:r>
          </w:p>
        </w:tc>
        <w:tc>
          <w:tcPr>
            <w:tcW w:w="2840" w:type="dxa"/>
          </w:tcPr>
          <w:p w14:paraId="0D27C5F2" w14:textId="77777777" w:rsidR="00F431CF" w:rsidRDefault="00000000">
            <w:pPr>
              <w:spacing w:before="139" w:line="179" w:lineRule="auto"/>
              <w:ind w:left="123" w:firstLine="420"/>
              <w:rPr>
                <w:rFonts w:ascii="Calibri" w:eastAsia="Calibri" w:hAnsi="Calibri" w:cs="Calibri"/>
                <w:sz w:val="22"/>
                <w:szCs w:val="22"/>
              </w:rPr>
            </w:pPr>
            <w:r>
              <w:rPr>
                <w:rFonts w:ascii="Calibri" w:eastAsia="Calibri" w:hAnsi="Calibri" w:cs="Calibri"/>
                <w:spacing w:val="-6"/>
                <w:sz w:val="22"/>
                <w:szCs w:val="22"/>
              </w:rPr>
              <w:t>H3</w:t>
            </w:r>
          </w:p>
        </w:tc>
        <w:tc>
          <w:tcPr>
            <w:tcW w:w="2845" w:type="dxa"/>
            <w:vMerge w:val="restart"/>
            <w:tcBorders>
              <w:bottom w:val="nil"/>
            </w:tcBorders>
          </w:tcPr>
          <w:p w14:paraId="49E18F0F" w14:textId="77777777" w:rsidR="00F431CF" w:rsidRDefault="00000000">
            <w:pPr>
              <w:spacing w:before="96" w:line="220" w:lineRule="auto"/>
              <w:ind w:left="125" w:firstLine="432"/>
              <w:rPr>
                <w:rFonts w:ascii="宋体" w:hAnsi="宋体" w:cs="宋体" w:hint="eastAsia"/>
                <w:sz w:val="22"/>
                <w:szCs w:val="22"/>
              </w:rPr>
            </w:pPr>
            <w:r>
              <w:rPr>
                <w:rFonts w:ascii="Calibri" w:eastAsia="Calibri" w:hAnsi="Calibri" w:cs="Calibri"/>
                <w:spacing w:val="-3"/>
                <w:sz w:val="22"/>
                <w:szCs w:val="22"/>
              </w:rPr>
              <w:t>BANK</w:t>
            </w:r>
            <w:r>
              <w:rPr>
                <w:rFonts w:ascii="Calibri" w:eastAsia="Calibri" w:hAnsi="Calibri" w:cs="Calibri"/>
                <w:spacing w:val="19"/>
                <w:w w:val="101"/>
                <w:sz w:val="22"/>
                <w:szCs w:val="22"/>
              </w:rPr>
              <w:t xml:space="preserve"> </w:t>
            </w:r>
            <w:r>
              <w:rPr>
                <w:rFonts w:ascii="宋体" w:hAnsi="宋体" w:cs="宋体"/>
                <w:spacing w:val="-3"/>
                <w:sz w:val="22"/>
                <w:szCs w:val="22"/>
              </w:rPr>
              <w:t>地址输入，定义</w:t>
            </w:r>
          </w:p>
          <w:p w14:paraId="6D3A0A7D" w14:textId="77777777" w:rsidR="00F431CF" w:rsidRDefault="00000000">
            <w:pPr>
              <w:spacing w:before="146" w:line="313" w:lineRule="auto"/>
              <w:ind w:left="114" w:right="273" w:firstLine="428"/>
              <w:rPr>
                <w:rFonts w:ascii="宋体" w:hAnsi="宋体" w:cs="宋体" w:hint="eastAsia"/>
                <w:sz w:val="22"/>
                <w:szCs w:val="22"/>
              </w:rPr>
            </w:pPr>
            <w:r>
              <w:rPr>
                <w:rFonts w:ascii="Calibri" w:eastAsia="Calibri" w:hAnsi="Calibri" w:cs="Calibri"/>
                <w:spacing w:val="-4"/>
                <w:sz w:val="22"/>
                <w:szCs w:val="22"/>
              </w:rPr>
              <w:t>ACTIVE</w:t>
            </w:r>
            <w:r>
              <w:rPr>
                <w:rFonts w:ascii="Calibri" w:eastAsia="Calibri" w:hAnsi="Calibri" w:cs="Calibri"/>
                <w:spacing w:val="-19"/>
                <w:sz w:val="22"/>
                <w:szCs w:val="22"/>
              </w:rPr>
              <w:t xml:space="preserve"> </w:t>
            </w:r>
            <w:r>
              <w:rPr>
                <w:rFonts w:ascii="宋体" w:hAnsi="宋体" w:cs="宋体"/>
                <w:spacing w:val="-4"/>
                <w:sz w:val="22"/>
                <w:szCs w:val="22"/>
              </w:rPr>
              <w:t>、</w:t>
            </w:r>
            <w:r>
              <w:rPr>
                <w:rFonts w:ascii="Calibri" w:eastAsia="Calibri" w:hAnsi="Calibri" w:cs="Calibri"/>
                <w:spacing w:val="-4"/>
                <w:sz w:val="22"/>
                <w:szCs w:val="22"/>
              </w:rPr>
              <w:t>READ</w:t>
            </w:r>
            <w:r>
              <w:rPr>
                <w:rFonts w:ascii="Calibri" w:eastAsia="Calibri" w:hAnsi="Calibri" w:cs="Calibri"/>
                <w:spacing w:val="-25"/>
                <w:sz w:val="22"/>
                <w:szCs w:val="22"/>
              </w:rPr>
              <w:t xml:space="preserve"> </w:t>
            </w:r>
            <w:r>
              <w:rPr>
                <w:rFonts w:ascii="宋体" w:hAnsi="宋体" w:cs="宋体"/>
                <w:spacing w:val="-4"/>
                <w:sz w:val="22"/>
                <w:szCs w:val="22"/>
              </w:rPr>
              <w:t>、</w:t>
            </w:r>
            <w:r>
              <w:rPr>
                <w:rFonts w:ascii="Calibri" w:eastAsia="Calibri" w:hAnsi="Calibri" w:cs="Calibri"/>
                <w:spacing w:val="-4"/>
                <w:sz w:val="22"/>
                <w:szCs w:val="22"/>
              </w:rPr>
              <w:t>WRITE</w:t>
            </w:r>
            <w:r>
              <w:rPr>
                <w:rFonts w:ascii="Calibri" w:eastAsia="Calibri" w:hAnsi="Calibri" w:cs="Calibri"/>
                <w:spacing w:val="17"/>
                <w:sz w:val="22"/>
                <w:szCs w:val="22"/>
              </w:rPr>
              <w:t xml:space="preserve"> </w:t>
            </w:r>
            <w:r>
              <w:rPr>
                <w:rFonts w:ascii="宋体" w:hAnsi="宋体" w:cs="宋体"/>
                <w:spacing w:val="-4"/>
                <w:sz w:val="22"/>
                <w:szCs w:val="22"/>
              </w:rPr>
              <w:t>或</w:t>
            </w:r>
            <w:r>
              <w:rPr>
                <w:rFonts w:ascii="宋体" w:hAnsi="宋体" w:cs="宋体"/>
                <w:sz w:val="22"/>
                <w:szCs w:val="22"/>
              </w:rPr>
              <w:t xml:space="preserve"> </w:t>
            </w:r>
            <w:r>
              <w:rPr>
                <w:rFonts w:ascii="Calibri" w:eastAsia="Calibri" w:hAnsi="Calibri" w:cs="Calibri"/>
                <w:spacing w:val="-2"/>
                <w:sz w:val="22"/>
                <w:szCs w:val="22"/>
              </w:rPr>
              <w:t>PRECHARGE</w:t>
            </w:r>
            <w:r>
              <w:rPr>
                <w:rFonts w:ascii="Calibri" w:eastAsia="Calibri" w:hAnsi="Calibri" w:cs="Calibri"/>
                <w:spacing w:val="22"/>
                <w:w w:val="101"/>
                <w:sz w:val="22"/>
                <w:szCs w:val="22"/>
              </w:rPr>
              <w:t xml:space="preserve"> </w:t>
            </w:r>
            <w:r>
              <w:rPr>
                <w:rFonts w:ascii="宋体" w:hAnsi="宋体" w:cs="宋体"/>
                <w:spacing w:val="-2"/>
                <w:sz w:val="22"/>
                <w:szCs w:val="22"/>
              </w:rPr>
              <w:t>命令是对哪一</w:t>
            </w:r>
            <w:r>
              <w:rPr>
                <w:rFonts w:ascii="宋体" w:hAnsi="宋体" w:cs="宋体"/>
                <w:sz w:val="22"/>
                <w:szCs w:val="22"/>
              </w:rPr>
              <w:t xml:space="preserve"> </w:t>
            </w:r>
            <w:proofErr w:type="gramStart"/>
            <w:r>
              <w:rPr>
                <w:rFonts w:ascii="宋体" w:hAnsi="宋体" w:cs="宋体"/>
                <w:spacing w:val="-5"/>
                <w:sz w:val="22"/>
                <w:szCs w:val="22"/>
              </w:rPr>
              <w:t>个</w:t>
            </w:r>
            <w:proofErr w:type="gramEnd"/>
            <w:r>
              <w:rPr>
                <w:rFonts w:ascii="宋体" w:hAnsi="宋体" w:cs="宋体"/>
                <w:spacing w:val="-32"/>
                <w:sz w:val="22"/>
                <w:szCs w:val="22"/>
              </w:rPr>
              <w:t xml:space="preserve"> </w:t>
            </w:r>
            <w:r>
              <w:rPr>
                <w:rFonts w:ascii="Calibri" w:eastAsia="Calibri" w:hAnsi="Calibri" w:cs="Calibri"/>
                <w:spacing w:val="-5"/>
                <w:sz w:val="22"/>
                <w:szCs w:val="22"/>
              </w:rPr>
              <w:t>BANK</w:t>
            </w:r>
            <w:r>
              <w:rPr>
                <w:rFonts w:ascii="Calibri" w:eastAsia="Calibri" w:hAnsi="Calibri" w:cs="Calibri"/>
                <w:spacing w:val="13"/>
                <w:w w:val="101"/>
                <w:sz w:val="22"/>
                <w:szCs w:val="22"/>
              </w:rPr>
              <w:t xml:space="preserve"> </w:t>
            </w:r>
            <w:r>
              <w:rPr>
                <w:rFonts w:ascii="宋体" w:hAnsi="宋体" w:cs="宋体"/>
                <w:spacing w:val="-5"/>
                <w:sz w:val="22"/>
                <w:szCs w:val="22"/>
              </w:rPr>
              <w:t>操作。</w:t>
            </w:r>
          </w:p>
        </w:tc>
      </w:tr>
      <w:tr w:rsidR="00F431CF" w14:paraId="7E6E0829" w14:textId="77777777">
        <w:trPr>
          <w:trHeight w:val="413"/>
        </w:trPr>
        <w:tc>
          <w:tcPr>
            <w:tcW w:w="2843" w:type="dxa"/>
          </w:tcPr>
          <w:p w14:paraId="3A16E7C0" w14:textId="77777777" w:rsidR="00F431CF" w:rsidRDefault="00000000">
            <w:pPr>
              <w:spacing w:before="140" w:line="179" w:lineRule="auto"/>
              <w:ind w:left="126" w:firstLine="432"/>
              <w:rPr>
                <w:rFonts w:ascii="Calibri" w:eastAsia="Calibri" w:hAnsi="Calibri" w:cs="Calibri"/>
                <w:sz w:val="22"/>
                <w:szCs w:val="22"/>
              </w:rPr>
            </w:pPr>
            <w:r>
              <w:rPr>
                <w:rFonts w:ascii="Calibri" w:eastAsia="Calibri" w:hAnsi="Calibri" w:cs="Calibri"/>
                <w:spacing w:val="-3"/>
                <w:sz w:val="22"/>
                <w:szCs w:val="22"/>
              </w:rPr>
              <w:t>DDR3_BA1</w:t>
            </w:r>
          </w:p>
        </w:tc>
        <w:tc>
          <w:tcPr>
            <w:tcW w:w="2840" w:type="dxa"/>
          </w:tcPr>
          <w:p w14:paraId="1BC583EC" w14:textId="77777777" w:rsidR="00F431CF" w:rsidRDefault="00000000">
            <w:pPr>
              <w:spacing w:before="141" w:line="178" w:lineRule="auto"/>
              <w:ind w:left="123" w:firstLine="420"/>
              <w:rPr>
                <w:rFonts w:ascii="Calibri" w:eastAsia="Calibri" w:hAnsi="Calibri" w:cs="Calibri"/>
                <w:sz w:val="22"/>
                <w:szCs w:val="22"/>
              </w:rPr>
            </w:pPr>
            <w:r>
              <w:rPr>
                <w:rFonts w:ascii="Calibri" w:eastAsia="Calibri" w:hAnsi="Calibri" w:cs="Calibri"/>
                <w:spacing w:val="-6"/>
                <w:sz w:val="22"/>
                <w:szCs w:val="22"/>
              </w:rPr>
              <w:t>H5</w:t>
            </w:r>
          </w:p>
        </w:tc>
        <w:tc>
          <w:tcPr>
            <w:tcW w:w="2845" w:type="dxa"/>
            <w:vMerge/>
            <w:tcBorders>
              <w:top w:val="nil"/>
              <w:bottom w:val="nil"/>
            </w:tcBorders>
          </w:tcPr>
          <w:p w14:paraId="0362C00B" w14:textId="77777777" w:rsidR="00F431CF" w:rsidRDefault="00F431CF">
            <w:pPr>
              <w:rPr>
                <w:rFonts w:ascii="Arial"/>
              </w:rPr>
            </w:pPr>
          </w:p>
        </w:tc>
      </w:tr>
      <w:tr w:rsidR="00F431CF" w14:paraId="5B3ADD22" w14:textId="77777777">
        <w:trPr>
          <w:trHeight w:val="799"/>
        </w:trPr>
        <w:tc>
          <w:tcPr>
            <w:tcW w:w="2843" w:type="dxa"/>
          </w:tcPr>
          <w:p w14:paraId="5E3C0680" w14:textId="77777777" w:rsidR="00F431CF" w:rsidRDefault="00000000">
            <w:pPr>
              <w:spacing w:before="140" w:line="179" w:lineRule="auto"/>
              <w:ind w:left="126" w:firstLine="432"/>
              <w:rPr>
                <w:rFonts w:ascii="Calibri" w:eastAsia="Calibri" w:hAnsi="Calibri" w:cs="Calibri"/>
                <w:sz w:val="22"/>
                <w:szCs w:val="22"/>
              </w:rPr>
            </w:pPr>
            <w:r>
              <w:rPr>
                <w:rFonts w:ascii="Calibri" w:eastAsia="Calibri" w:hAnsi="Calibri" w:cs="Calibri"/>
                <w:spacing w:val="-3"/>
                <w:sz w:val="22"/>
                <w:szCs w:val="22"/>
              </w:rPr>
              <w:t>DDR3_BA2</w:t>
            </w:r>
          </w:p>
        </w:tc>
        <w:tc>
          <w:tcPr>
            <w:tcW w:w="2840" w:type="dxa"/>
          </w:tcPr>
          <w:p w14:paraId="3FD25536" w14:textId="77777777" w:rsidR="00F431CF" w:rsidRDefault="00000000">
            <w:pPr>
              <w:spacing w:before="141" w:line="178" w:lineRule="auto"/>
              <w:ind w:left="105" w:firstLine="440"/>
              <w:rPr>
                <w:rFonts w:ascii="Calibri" w:eastAsia="Calibri" w:hAnsi="Calibri" w:cs="Calibri"/>
                <w:sz w:val="22"/>
                <w:szCs w:val="22"/>
              </w:rPr>
            </w:pPr>
            <w:r>
              <w:rPr>
                <w:rFonts w:ascii="Calibri" w:eastAsia="Calibri" w:hAnsi="Calibri" w:cs="Calibri"/>
                <w:spacing w:val="-1"/>
                <w:sz w:val="22"/>
                <w:szCs w:val="22"/>
              </w:rPr>
              <w:t>J5</w:t>
            </w:r>
          </w:p>
        </w:tc>
        <w:tc>
          <w:tcPr>
            <w:tcW w:w="2845" w:type="dxa"/>
            <w:vMerge/>
            <w:tcBorders>
              <w:top w:val="nil"/>
            </w:tcBorders>
          </w:tcPr>
          <w:p w14:paraId="031BC400" w14:textId="77777777" w:rsidR="00F431CF" w:rsidRDefault="00F431CF">
            <w:pPr>
              <w:rPr>
                <w:rFonts w:ascii="Arial"/>
              </w:rPr>
            </w:pPr>
          </w:p>
        </w:tc>
      </w:tr>
      <w:tr w:rsidR="00F431CF" w14:paraId="0B541489" w14:textId="77777777">
        <w:trPr>
          <w:trHeight w:val="413"/>
        </w:trPr>
        <w:tc>
          <w:tcPr>
            <w:tcW w:w="2843" w:type="dxa"/>
          </w:tcPr>
          <w:p w14:paraId="7C4256D7" w14:textId="77777777" w:rsidR="00F431CF" w:rsidRDefault="00000000">
            <w:pPr>
              <w:spacing w:before="140" w:line="179" w:lineRule="auto"/>
              <w:ind w:left="126" w:firstLine="436"/>
              <w:rPr>
                <w:rFonts w:ascii="Calibri" w:eastAsia="Calibri" w:hAnsi="Calibri" w:cs="Calibri"/>
                <w:sz w:val="22"/>
                <w:szCs w:val="22"/>
              </w:rPr>
            </w:pPr>
            <w:r>
              <w:rPr>
                <w:rFonts w:ascii="Calibri" w:eastAsia="Calibri" w:hAnsi="Calibri" w:cs="Calibri"/>
                <w:spacing w:val="-2"/>
                <w:sz w:val="22"/>
                <w:szCs w:val="22"/>
              </w:rPr>
              <w:t>DDR3_CK_P</w:t>
            </w:r>
          </w:p>
        </w:tc>
        <w:tc>
          <w:tcPr>
            <w:tcW w:w="2840" w:type="dxa"/>
          </w:tcPr>
          <w:p w14:paraId="180A5FC2" w14:textId="77777777" w:rsidR="00F431CF" w:rsidRDefault="00000000">
            <w:pPr>
              <w:spacing w:before="141" w:line="178" w:lineRule="auto"/>
              <w:ind w:left="123"/>
              <w:rPr>
                <w:rFonts w:ascii="Calibri" w:eastAsia="Calibri" w:hAnsi="Calibri" w:cs="Calibri"/>
                <w:sz w:val="22"/>
                <w:szCs w:val="22"/>
              </w:rPr>
            </w:pPr>
            <w:r>
              <w:rPr>
                <w:rFonts w:ascii="Calibri" w:eastAsia="Calibri" w:hAnsi="Calibri" w:cs="Calibri"/>
                <w:spacing w:val="-5"/>
                <w:sz w:val="22"/>
                <w:szCs w:val="22"/>
              </w:rPr>
              <w:t>E1</w:t>
            </w:r>
          </w:p>
        </w:tc>
        <w:tc>
          <w:tcPr>
            <w:tcW w:w="2845" w:type="dxa"/>
            <w:vMerge w:val="restart"/>
            <w:tcBorders>
              <w:bottom w:val="nil"/>
            </w:tcBorders>
          </w:tcPr>
          <w:p w14:paraId="61084D72" w14:textId="77777777" w:rsidR="00F431CF" w:rsidRDefault="00000000">
            <w:pPr>
              <w:spacing w:before="97" w:line="220" w:lineRule="auto"/>
              <w:ind w:left="117" w:firstLine="440"/>
              <w:rPr>
                <w:rFonts w:ascii="宋体" w:hAnsi="宋体" w:cs="宋体" w:hint="eastAsia"/>
                <w:sz w:val="22"/>
                <w:szCs w:val="22"/>
              </w:rPr>
            </w:pPr>
            <w:r>
              <w:rPr>
                <w:rFonts w:ascii="宋体" w:hAnsi="宋体" w:cs="宋体"/>
                <w:spacing w:val="-1"/>
                <w:sz w:val="22"/>
                <w:szCs w:val="22"/>
              </w:rPr>
              <w:t>差分时钟输入所有地址</w:t>
            </w:r>
            <w:proofErr w:type="gramStart"/>
            <w:r>
              <w:rPr>
                <w:rFonts w:ascii="宋体" w:hAnsi="宋体" w:cs="宋体"/>
                <w:spacing w:val="-1"/>
                <w:sz w:val="22"/>
                <w:szCs w:val="22"/>
              </w:rPr>
              <w:t>和</w:t>
            </w:r>
            <w:proofErr w:type="gramEnd"/>
          </w:p>
          <w:p w14:paraId="1690028E" w14:textId="77777777" w:rsidR="00F431CF" w:rsidRDefault="00000000">
            <w:pPr>
              <w:spacing w:before="144" w:line="324" w:lineRule="auto"/>
              <w:ind w:left="116" w:right="107" w:firstLine="440"/>
              <w:rPr>
                <w:rFonts w:ascii="宋体" w:hAnsi="宋体" w:cs="宋体" w:hint="eastAsia"/>
                <w:sz w:val="22"/>
                <w:szCs w:val="22"/>
              </w:rPr>
            </w:pPr>
            <w:r>
              <w:rPr>
                <w:rFonts w:ascii="宋体" w:hAnsi="宋体" w:cs="宋体"/>
                <w:spacing w:val="-1"/>
                <w:sz w:val="22"/>
                <w:szCs w:val="22"/>
              </w:rPr>
              <w:t>数据信号在</w:t>
            </w:r>
            <w:r>
              <w:rPr>
                <w:rFonts w:ascii="宋体" w:hAnsi="宋体" w:cs="宋体"/>
                <w:spacing w:val="-56"/>
                <w:sz w:val="22"/>
                <w:szCs w:val="22"/>
              </w:rPr>
              <w:t xml:space="preserve"> </w:t>
            </w:r>
            <w:r>
              <w:rPr>
                <w:rFonts w:ascii="Calibri" w:eastAsia="Calibri" w:hAnsi="Calibri" w:cs="Calibri"/>
                <w:spacing w:val="-1"/>
                <w:sz w:val="22"/>
                <w:szCs w:val="22"/>
              </w:rPr>
              <w:t xml:space="preserve">CK_P </w:t>
            </w:r>
            <w:r>
              <w:rPr>
                <w:rFonts w:ascii="宋体" w:hAnsi="宋体" w:cs="宋体"/>
                <w:spacing w:val="-1"/>
                <w:sz w:val="22"/>
                <w:szCs w:val="22"/>
              </w:rPr>
              <w:t>和</w:t>
            </w:r>
            <w:r>
              <w:rPr>
                <w:rFonts w:ascii="Calibri" w:eastAsia="Calibri" w:hAnsi="Calibri" w:cs="Calibri"/>
                <w:spacing w:val="-1"/>
                <w:sz w:val="22"/>
                <w:szCs w:val="22"/>
              </w:rPr>
              <w:t xml:space="preserve">CK_N </w:t>
            </w:r>
            <w:r>
              <w:rPr>
                <w:rFonts w:ascii="宋体" w:hAnsi="宋体" w:cs="宋体"/>
                <w:spacing w:val="-1"/>
                <w:sz w:val="22"/>
                <w:szCs w:val="22"/>
              </w:rPr>
              <w:t>的</w:t>
            </w:r>
            <w:r>
              <w:rPr>
                <w:rFonts w:ascii="宋体" w:hAnsi="宋体" w:cs="宋体"/>
                <w:sz w:val="22"/>
                <w:szCs w:val="22"/>
              </w:rPr>
              <w:t xml:space="preserve"> </w:t>
            </w:r>
            <w:r>
              <w:rPr>
                <w:rFonts w:ascii="宋体" w:hAnsi="宋体" w:cs="宋体"/>
                <w:spacing w:val="-1"/>
                <w:sz w:val="22"/>
                <w:szCs w:val="22"/>
              </w:rPr>
              <w:t>上升沿与下降沿交叉处被</w:t>
            </w:r>
          </w:p>
          <w:p w14:paraId="2DBEC9E5" w14:textId="77777777" w:rsidR="00F431CF" w:rsidRDefault="00000000">
            <w:pPr>
              <w:spacing w:before="45" w:line="219" w:lineRule="auto"/>
              <w:ind w:left="114" w:firstLine="436"/>
              <w:rPr>
                <w:rFonts w:ascii="宋体" w:hAnsi="宋体" w:cs="宋体" w:hint="eastAsia"/>
                <w:sz w:val="22"/>
                <w:szCs w:val="22"/>
              </w:rPr>
            </w:pPr>
            <w:r>
              <w:rPr>
                <w:rFonts w:ascii="宋体" w:hAnsi="宋体" w:cs="宋体"/>
                <w:spacing w:val="-2"/>
                <w:sz w:val="22"/>
                <w:szCs w:val="22"/>
              </w:rPr>
              <w:t>采样</w:t>
            </w:r>
          </w:p>
        </w:tc>
      </w:tr>
      <w:tr w:rsidR="00F431CF" w14:paraId="03CDFCD0" w14:textId="77777777">
        <w:trPr>
          <w:trHeight w:val="1216"/>
        </w:trPr>
        <w:tc>
          <w:tcPr>
            <w:tcW w:w="2843" w:type="dxa"/>
          </w:tcPr>
          <w:p w14:paraId="33A4840B" w14:textId="77777777" w:rsidR="00F431CF" w:rsidRDefault="00000000">
            <w:pPr>
              <w:spacing w:before="140" w:line="179" w:lineRule="auto"/>
              <w:ind w:left="126" w:firstLine="436"/>
              <w:rPr>
                <w:rFonts w:ascii="Calibri" w:eastAsia="Calibri" w:hAnsi="Calibri" w:cs="Calibri"/>
                <w:sz w:val="22"/>
                <w:szCs w:val="22"/>
              </w:rPr>
            </w:pPr>
            <w:r>
              <w:rPr>
                <w:rFonts w:ascii="Calibri" w:eastAsia="Calibri" w:hAnsi="Calibri" w:cs="Calibri"/>
                <w:spacing w:val="-2"/>
                <w:sz w:val="22"/>
                <w:szCs w:val="22"/>
              </w:rPr>
              <w:t>DDR3_CK_N</w:t>
            </w:r>
          </w:p>
        </w:tc>
        <w:tc>
          <w:tcPr>
            <w:tcW w:w="2840" w:type="dxa"/>
          </w:tcPr>
          <w:p w14:paraId="496A5D48" w14:textId="77777777" w:rsidR="00F431CF" w:rsidRDefault="00000000">
            <w:pPr>
              <w:spacing w:before="141" w:line="178" w:lineRule="auto"/>
              <w:ind w:left="123"/>
              <w:rPr>
                <w:rFonts w:ascii="Calibri" w:eastAsia="Calibri" w:hAnsi="Calibri" w:cs="Calibri"/>
                <w:sz w:val="22"/>
                <w:szCs w:val="22"/>
              </w:rPr>
            </w:pPr>
            <w:r>
              <w:rPr>
                <w:rFonts w:ascii="Calibri" w:eastAsia="Calibri" w:hAnsi="Calibri" w:cs="Calibri"/>
                <w:spacing w:val="-5"/>
                <w:sz w:val="22"/>
                <w:szCs w:val="22"/>
              </w:rPr>
              <w:t>D1</w:t>
            </w:r>
          </w:p>
        </w:tc>
        <w:tc>
          <w:tcPr>
            <w:tcW w:w="2845" w:type="dxa"/>
            <w:vMerge/>
            <w:tcBorders>
              <w:top w:val="nil"/>
            </w:tcBorders>
          </w:tcPr>
          <w:p w14:paraId="10897158" w14:textId="77777777" w:rsidR="00F431CF" w:rsidRDefault="00F431CF">
            <w:pPr>
              <w:rPr>
                <w:rFonts w:ascii="Arial"/>
              </w:rPr>
            </w:pPr>
          </w:p>
        </w:tc>
      </w:tr>
      <w:tr w:rsidR="00F431CF" w14:paraId="541E49A7" w14:textId="77777777">
        <w:trPr>
          <w:trHeight w:val="413"/>
        </w:trPr>
        <w:tc>
          <w:tcPr>
            <w:tcW w:w="2843" w:type="dxa"/>
          </w:tcPr>
          <w:p w14:paraId="106861C0" w14:textId="77777777" w:rsidR="00F431CF" w:rsidRDefault="00000000">
            <w:pPr>
              <w:spacing w:before="140" w:line="179" w:lineRule="auto"/>
              <w:ind w:left="126" w:firstLine="432"/>
              <w:rPr>
                <w:rFonts w:ascii="Calibri" w:eastAsia="Calibri" w:hAnsi="Calibri" w:cs="Calibri"/>
                <w:sz w:val="22"/>
                <w:szCs w:val="22"/>
              </w:rPr>
            </w:pPr>
            <w:r>
              <w:rPr>
                <w:rFonts w:ascii="Calibri" w:eastAsia="Calibri" w:hAnsi="Calibri" w:cs="Calibri"/>
                <w:spacing w:val="-3"/>
                <w:sz w:val="22"/>
                <w:szCs w:val="22"/>
              </w:rPr>
              <w:t>DDR3_CKE</w:t>
            </w:r>
          </w:p>
        </w:tc>
        <w:tc>
          <w:tcPr>
            <w:tcW w:w="2840" w:type="dxa"/>
          </w:tcPr>
          <w:p w14:paraId="0F7AC058" w14:textId="77777777" w:rsidR="00F431CF" w:rsidRDefault="00000000">
            <w:pPr>
              <w:spacing w:before="142" w:line="178" w:lineRule="auto"/>
              <w:ind w:left="123" w:firstLine="428"/>
              <w:rPr>
                <w:rFonts w:ascii="Calibri" w:eastAsia="Calibri" w:hAnsi="Calibri" w:cs="Calibri"/>
                <w:sz w:val="22"/>
                <w:szCs w:val="22"/>
              </w:rPr>
            </w:pPr>
            <w:r>
              <w:rPr>
                <w:rFonts w:ascii="Calibri" w:eastAsia="Calibri" w:hAnsi="Calibri" w:cs="Calibri"/>
                <w:spacing w:val="-4"/>
                <w:sz w:val="22"/>
                <w:szCs w:val="22"/>
              </w:rPr>
              <w:t>L1</w:t>
            </w:r>
          </w:p>
        </w:tc>
        <w:tc>
          <w:tcPr>
            <w:tcW w:w="2845" w:type="dxa"/>
          </w:tcPr>
          <w:p w14:paraId="7331AF48" w14:textId="77777777" w:rsidR="00F431CF" w:rsidRDefault="00000000">
            <w:pPr>
              <w:spacing w:before="97" w:line="220" w:lineRule="auto"/>
              <w:ind w:left="125" w:firstLine="432"/>
              <w:rPr>
                <w:rFonts w:ascii="宋体" w:hAnsi="宋体" w:cs="宋体" w:hint="eastAsia"/>
                <w:sz w:val="22"/>
                <w:szCs w:val="22"/>
              </w:rPr>
            </w:pPr>
            <w:r>
              <w:rPr>
                <w:rFonts w:ascii="宋体" w:hAnsi="宋体" w:cs="宋体"/>
                <w:spacing w:val="-3"/>
                <w:sz w:val="22"/>
                <w:szCs w:val="22"/>
              </w:rPr>
              <w:t>时钟使能</w:t>
            </w:r>
          </w:p>
        </w:tc>
      </w:tr>
      <w:tr w:rsidR="00F431CF" w14:paraId="2EF148D6" w14:textId="77777777">
        <w:trPr>
          <w:trHeight w:val="412"/>
        </w:trPr>
        <w:tc>
          <w:tcPr>
            <w:tcW w:w="2843" w:type="dxa"/>
          </w:tcPr>
          <w:p w14:paraId="28FC661C" w14:textId="77777777" w:rsidR="00F431CF" w:rsidRDefault="00000000">
            <w:pPr>
              <w:spacing w:before="140" w:line="179" w:lineRule="auto"/>
              <w:ind w:left="126" w:firstLine="432"/>
              <w:rPr>
                <w:rFonts w:ascii="Calibri" w:eastAsia="Calibri" w:hAnsi="Calibri" w:cs="Calibri"/>
                <w:sz w:val="22"/>
                <w:szCs w:val="22"/>
              </w:rPr>
            </w:pPr>
            <w:r>
              <w:rPr>
                <w:rFonts w:ascii="Calibri" w:eastAsia="Calibri" w:hAnsi="Calibri" w:cs="Calibri"/>
                <w:spacing w:val="-3"/>
                <w:sz w:val="22"/>
                <w:szCs w:val="22"/>
              </w:rPr>
              <w:t>DDR3_WE#</w:t>
            </w:r>
          </w:p>
        </w:tc>
        <w:tc>
          <w:tcPr>
            <w:tcW w:w="2840" w:type="dxa"/>
          </w:tcPr>
          <w:p w14:paraId="75E5FCDC" w14:textId="77777777" w:rsidR="00F431CF" w:rsidRDefault="00000000">
            <w:pPr>
              <w:spacing w:before="133" w:line="182" w:lineRule="auto"/>
              <w:ind w:left="110" w:firstLine="436"/>
              <w:rPr>
                <w:rFonts w:ascii="宋体" w:hAnsi="宋体" w:cs="宋体" w:hint="eastAsia"/>
                <w:sz w:val="22"/>
                <w:szCs w:val="22"/>
              </w:rPr>
            </w:pPr>
            <w:r>
              <w:rPr>
                <w:rFonts w:ascii="宋体" w:hAnsi="宋体" w:cs="宋体"/>
                <w:spacing w:val="-2"/>
                <w:sz w:val="22"/>
                <w:szCs w:val="22"/>
              </w:rPr>
              <w:t>G4</w:t>
            </w:r>
          </w:p>
        </w:tc>
        <w:tc>
          <w:tcPr>
            <w:tcW w:w="2845" w:type="dxa"/>
            <w:vMerge w:val="restart"/>
            <w:tcBorders>
              <w:bottom w:val="nil"/>
            </w:tcBorders>
          </w:tcPr>
          <w:p w14:paraId="13228913" w14:textId="77777777" w:rsidR="00F431CF" w:rsidRDefault="00000000">
            <w:pPr>
              <w:spacing w:before="97" w:line="319" w:lineRule="auto"/>
              <w:ind w:left="116" w:right="107" w:firstLine="436"/>
              <w:rPr>
                <w:rFonts w:ascii="宋体" w:hAnsi="宋体" w:cs="宋体" w:hint="eastAsia"/>
                <w:sz w:val="22"/>
                <w:szCs w:val="22"/>
              </w:rPr>
            </w:pPr>
            <w:r>
              <w:rPr>
                <w:rFonts w:ascii="宋体" w:hAnsi="宋体" w:cs="宋体"/>
                <w:color w:val="333333"/>
                <w:spacing w:val="-2"/>
                <w:sz w:val="22"/>
                <w:szCs w:val="22"/>
              </w:rPr>
              <w:t>命令输入，这三个信号，连</w:t>
            </w:r>
            <w:r>
              <w:rPr>
                <w:rFonts w:ascii="宋体" w:hAnsi="宋体" w:cs="宋体"/>
                <w:color w:val="333333"/>
                <w:sz w:val="22"/>
                <w:szCs w:val="22"/>
              </w:rPr>
              <w:t xml:space="preserve"> </w:t>
            </w:r>
            <w:r>
              <w:rPr>
                <w:rFonts w:ascii="宋体" w:hAnsi="宋体" w:cs="宋体"/>
                <w:color w:val="333333"/>
                <w:spacing w:val="-2"/>
                <w:sz w:val="22"/>
                <w:szCs w:val="22"/>
              </w:rPr>
              <w:t>同</w:t>
            </w:r>
            <w:r>
              <w:rPr>
                <w:rFonts w:ascii="宋体" w:hAnsi="宋体" w:cs="宋体"/>
                <w:color w:val="333333"/>
                <w:spacing w:val="-41"/>
                <w:sz w:val="22"/>
                <w:szCs w:val="22"/>
              </w:rPr>
              <w:t xml:space="preserve"> </w:t>
            </w:r>
            <w:r>
              <w:rPr>
                <w:rFonts w:ascii="宋体" w:hAnsi="宋体" w:cs="宋体"/>
                <w:color w:val="333333"/>
                <w:spacing w:val="-2"/>
                <w:sz w:val="22"/>
                <w:szCs w:val="22"/>
              </w:rPr>
              <w:t>CS#，定义一个命令，其</w:t>
            </w:r>
            <w:r>
              <w:rPr>
                <w:rFonts w:ascii="宋体" w:hAnsi="宋体" w:cs="宋体"/>
                <w:color w:val="333333"/>
                <w:sz w:val="22"/>
                <w:szCs w:val="22"/>
              </w:rPr>
              <w:t xml:space="preserve"> </w:t>
            </w:r>
            <w:r>
              <w:rPr>
                <w:rFonts w:ascii="宋体" w:hAnsi="宋体" w:cs="宋体"/>
                <w:color w:val="333333"/>
                <w:spacing w:val="-2"/>
                <w:sz w:val="22"/>
                <w:szCs w:val="22"/>
              </w:rPr>
              <w:t>参考是</w:t>
            </w:r>
            <w:r>
              <w:rPr>
                <w:rFonts w:ascii="宋体" w:hAnsi="宋体" w:cs="宋体"/>
                <w:color w:val="333333"/>
                <w:spacing w:val="-46"/>
                <w:sz w:val="22"/>
                <w:szCs w:val="22"/>
              </w:rPr>
              <w:t xml:space="preserve"> </w:t>
            </w:r>
            <w:r>
              <w:rPr>
                <w:rFonts w:ascii="宋体" w:hAnsi="宋体" w:cs="宋体"/>
                <w:color w:val="333333"/>
                <w:spacing w:val="-2"/>
                <w:sz w:val="22"/>
                <w:szCs w:val="22"/>
              </w:rPr>
              <w:t>VREFCA</w:t>
            </w:r>
          </w:p>
        </w:tc>
      </w:tr>
      <w:tr w:rsidR="00F431CF" w14:paraId="0C18BDB3" w14:textId="77777777">
        <w:trPr>
          <w:trHeight w:val="413"/>
        </w:trPr>
        <w:tc>
          <w:tcPr>
            <w:tcW w:w="2843" w:type="dxa"/>
          </w:tcPr>
          <w:p w14:paraId="798416A6" w14:textId="77777777" w:rsidR="00F431CF" w:rsidRDefault="00000000">
            <w:pPr>
              <w:spacing w:before="141" w:line="179" w:lineRule="auto"/>
              <w:ind w:left="126" w:firstLine="432"/>
              <w:rPr>
                <w:rFonts w:ascii="Calibri" w:eastAsia="Calibri" w:hAnsi="Calibri" w:cs="Calibri"/>
                <w:sz w:val="22"/>
                <w:szCs w:val="22"/>
              </w:rPr>
            </w:pPr>
            <w:r>
              <w:rPr>
                <w:rFonts w:ascii="Calibri" w:eastAsia="Calibri" w:hAnsi="Calibri" w:cs="Calibri"/>
                <w:spacing w:val="-3"/>
                <w:sz w:val="22"/>
                <w:szCs w:val="22"/>
              </w:rPr>
              <w:t>DDR3_RAS#</w:t>
            </w:r>
          </w:p>
        </w:tc>
        <w:tc>
          <w:tcPr>
            <w:tcW w:w="2840" w:type="dxa"/>
          </w:tcPr>
          <w:p w14:paraId="5B65E77F" w14:textId="77777777" w:rsidR="00F431CF" w:rsidRDefault="00000000">
            <w:pPr>
              <w:spacing w:before="140" w:line="179" w:lineRule="auto"/>
              <w:ind w:left="114" w:firstLine="432"/>
              <w:rPr>
                <w:rFonts w:ascii="Calibri" w:eastAsia="Calibri" w:hAnsi="Calibri" w:cs="Calibri"/>
                <w:sz w:val="22"/>
                <w:szCs w:val="22"/>
              </w:rPr>
            </w:pPr>
            <w:r>
              <w:rPr>
                <w:rFonts w:ascii="Calibri" w:eastAsia="Calibri" w:hAnsi="Calibri" w:cs="Calibri"/>
                <w:spacing w:val="-3"/>
                <w:sz w:val="22"/>
                <w:szCs w:val="22"/>
              </w:rPr>
              <w:t>G3</w:t>
            </w:r>
          </w:p>
        </w:tc>
        <w:tc>
          <w:tcPr>
            <w:tcW w:w="2845" w:type="dxa"/>
            <w:vMerge/>
            <w:tcBorders>
              <w:top w:val="nil"/>
              <w:bottom w:val="nil"/>
            </w:tcBorders>
          </w:tcPr>
          <w:p w14:paraId="6F6EE374" w14:textId="77777777" w:rsidR="00F431CF" w:rsidRDefault="00F431CF">
            <w:pPr>
              <w:rPr>
                <w:rFonts w:ascii="Arial"/>
              </w:rPr>
            </w:pPr>
          </w:p>
        </w:tc>
      </w:tr>
      <w:tr w:rsidR="00F431CF" w14:paraId="0FD258CA" w14:textId="77777777">
        <w:trPr>
          <w:trHeight w:val="413"/>
        </w:trPr>
        <w:tc>
          <w:tcPr>
            <w:tcW w:w="2843" w:type="dxa"/>
          </w:tcPr>
          <w:p w14:paraId="2C322683" w14:textId="77777777" w:rsidR="00F431CF" w:rsidRDefault="00000000">
            <w:pPr>
              <w:spacing w:before="141" w:line="179" w:lineRule="auto"/>
              <w:ind w:left="126" w:firstLine="436"/>
              <w:rPr>
                <w:rFonts w:ascii="Calibri" w:eastAsia="Calibri" w:hAnsi="Calibri" w:cs="Calibri"/>
                <w:sz w:val="22"/>
                <w:szCs w:val="22"/>
              </w:rPr>
            </w:pPr>
            <w:r>
              <w:rPr>
                <w:rFonts w:ascii="Calibri" w:eastAsia="Calibri" w:hAnsi="Calibri" w:cs="Calibri"/>
                <w:spacing w:val="-2"/>
                <w:sz w:val="22"/>
                <w:szCs w:val="22"/>
              </w:rPr>
              <w:t>DDR3_CAS#</w:t>
            </w:r>
          </w:p>
        </w:tc>
        <w:tc>
          <w:tcPr>
            <w:tcW w:w="2840" w:type="dxa"/>
          </w:tcPr>
          <w:p w14:paraId="1AFC490F" w14:textId="77777777" w:rsidR="00F431CF" w:rsidRDefault="00000000">
            <w:pPr>
              <w:spacing w:before="142" w:line="178" w:lineRule="auto"/>
              <w:ind w:left="123" w:firstLine="420"/>
              <w:rPr>
                <w:rFonts w:ascii="Calibri" w:eastAsia="Calibri" w:hAnsi="Calibri" w:cs="Calibri"/>
                <w:sz w:val="22"/>
                <w:szCs w:val="22"/>
              </w:rPr>
            </w:pPr>
            <w:r>
              <w:rPr>
                <w:rFonts w:ascii="Calibri" w:eastAsia="Calibri" w:hAnsi="Calibri" w:cs="Calibri"/>
                <w:spacing w:val="-6"/>
                <w:sz w:val="22"/>
                <w:szCs w:val="22"/>
              </w:rPr>
              <w:t>H4</w:t>
            </w:r>
          </w:p>
        </w:tc>
        <w:tc>
          <w:tcPr>
            <w:tcW w:w="2845" w:type="dxa"/>
            <w:vMerge/>
            <w:tcBorders>
              <w:top w:val="nil"/>
            </w:tcBorders>
          </w:tcPr>
          <w:p w14:paraId="5B8B7347" w14:textId="77777777" w:rsidR="00F431CF" w:rsidRDefault="00F431CF">
            <w:pPr>
              <w:rPr>
                <w:rFonts w:ascii="Arial"/>
              </w:rPr>
            </w:pPr>
          </w:p>
        </w:tc>
      </w:tr>
      <w:tr w:rsidR="00F431CF" w14:paraId="30DDD337" w14:textId="77777777">
        <w:trPr>
          <w:trHeight w:val="413"/>
        </w:trPr>
        <w:tc>
          <w:tcPr>
            <w:tcW w:w="2843" w:type="dxa"/>
          </w:tcPr>
          <w:p w14:paraId="13A509BD" w14:textId="77777777" w:rsidR="00F431CF" w:rsidRDefault="00000000">
            <w:pPr>
              <w:spacing w:before="140" w:line="179" w:lineRule="auto"/>
              <w:ind w:left="126" w:firstLine="436"/>
              <w:rPr>
                <w:rFonts w:ascii="Calibri" w:eastAsia="Calibri" w:hAnsi="Calibri" w:cs="Calibri"/>
                <w:sz w:val="22"/>
                <w:szCs w:val="22"/>
              </w:rPr>
            </w:pPr>
            <w:r>
              <w:rPr>
                <w:rFonts w:ascii="Calibri" w:eastAsia="Calibri" w:hAnsi="Calibri" w:cs="Calibri"/>
                <w:spacing w:val="-2"/>
                <w:sz w:val="22"/>
                <w:szCs w:val="22"/>
              </w:rPr>
              <w:t>DDR3_RESET#</w:t>
            </w:r>
          </w:p>
        </w:tc>
        <w:tc>
          <w:tcPr>
            <w:tcW w:w="2840" w:type="dxa"/>
          </w:tcPr>
          <w:p w14:paraId="3D734EA8" w14:textId="77777777" w:rsidR="00F431CF" w:rsidRDefault="00000000">
            <w:pPr>
              <w:spacing w:before="141" w:line="178" w:lineRule="auto"/>
              <w:ind w:left="123" w:firstLine="420"/>
              <w:rPr>
                <w:rFonts w:ascii="Calibri" w:eastAsia="Calibri" w:hAnsi="Calibri" w:cs="Calibri"/>
                <w:sz w:val="22"/>
                <w:szCs w:val="22"/>
              </w:rPr>
            </w:pPr>
            <w:r>
              <w:rPr>
                <w:rFonts w:ascii="Calibri" w:eastAsia="Calibri" w:hAnsi="Calibri" w:cs="Calibri"/>
                <w:spacing w:val="-6"/>
                <w:sz w:val="22"/>
                <w:szCs w:val="22"/>
              </w:rPr>
              <w:t>N4</w:t>
            </w:r>
          </w:p>
        </w:tc>
        <w:tc>
          <w:tcPr>
            <w:tcW w:w="2845" w:type="dxa"/>
          </w:tcPr>
          <w:p w14:paraId="0B9D6950" w14:textId="77777777" w:rsidR="00F431CF" w:rsidRDefault="00000000">
            <w:pPr>
              <w:spacing w:before="97" w:line="221" w:lineRule="auto"/>
              <w:ind w:left="121" w:firstLine="436"/>
              <w:rPr>
                <w:rFonts w:ascii="宋体" w:hAnsi="宋体" w:cs="宋体" w:hint="eastAsia"/>
                <w:sz w:val="22"/>
                <w:szCs w:val="22"/>
              </w:rPr>
            </w:pPr>
            <w:r>
              <w:rPr>
                <w:rFonts w:ascii="宋体" w:hAnsi="宋体" w:cs="宋体"/>
                <w:spacing w:val="-2"/>
                <w:sz w:val="22"/>
                <w:szCs w:val="22"/>
              </w:rPr>
              <w:t xml:space="preserve">复位 </w:t>
            </w:r>
            <w:proofErr w:type="gramStart"/>
            <w:r>
              <w:rPr>
                <w:rFonts w:ascii="宋体" w:hAnsi="宋体" w:cs="宋体"/>
                <w:spacing w:val="-2"/>
                <w:sz w:val="22"/>
                <w:szCs w:val="22"/>
              </w:rPr>
              <w:t>低有效</w:t>
            </w:r>
            <w:proofErr w:type="gramEnd"/>
          </w:p>
        </w:tc>
      </w:tr>
      <w:tr w:rsidR="00F431CF" w14:paraId="5F2015EC" w14:textId="77777777">
        <w:trPr>
          <w:trHeight w:val="413"/>
        </w:trPr>
        <w:tc>
          <w:tcPr>
            <w:tcW w:w="2843" w:type="dxa"/>
          </w:tcPr>
          <w:p w14:paraId="48FCC4D0" w14:textId="77777777" w:rsidR="00F431CF" w:rsidRDefault="00000000">
            <w:pPr>
              <w:spacing w:before="140" w:line="179" w:lineRule="auto"/>
              <w:ind w:left="126" w:firstLine="432"/>
              <w:rPr>
                <w:rFonts w:ascii="Calibri" w:eastAsia="Calibri" w:hAnsi="Calibri" w:cs="Calibri"/>
                <w:sz w:val="22"/>
                <w:szCs w:val="22"/>
              </w:rPr>
            </w:pPr>
            <w:r>
              <w:rPr>
                <w:rFonts w:ascii="Calibri" w:eastAsia="Calibri" w:hAnsi="Calibri" w:cs="Calibri"/>
                <w:spacing w:val="-3"/>
                <w:sz w:val="22"/>
                <w:szCs w:val="22"/>
              </w:rPr>
              <w:t>DDR3_ODT</w:t>
            </w:r>
          </w:p>
        </w:tc>
        <w:tc>
          <w:tcPr>
            <w:tcW w:w="2840" w:type="dxa"/>
          </w:tcPr>
          <w:p w14:paraId="2417459E" w14:textId="77777777" w:rsidR="00F431CF" w:rsidRDefault="00000000">
            <w:pPr>
              <w:spacing w:before="140" w:line="179" w:lineRule="auto"/>
              <w:ind w:left="123" w:firstLine="420"/>
              <w:rPr>
                <w:rFonts w:ascii="Calibri" w:eastAsia="Calibri" w:hAnsi="Calibri" w:cs="Calibri"/>
                <w:sz w:val="22"/>
                <w:szCs w:val="22"/>
              </w:rPr>
            </w:pPr>
            <w:r>
              <w:rPr>
                <w:rFonts w:ascii="Calibri" w:eastAsia="Calibri" w:hAnsi="Calibri" w:cs="Calibri"/>
                <w:spacing w:val="-6"/>
                <w:sz w:val="22"/>
                <w:szCs w:val="22"/>
              </w:rPr>
              <w:t>M3</w:t>
            </w:r>
          </w:p>
        </w:tc>
        <w:tc>
          <w:tcPr>
            <w:tcW w:w="2845" w:type="dxa"/>
          </w:tcPr>
          <w:p w14:paraId="2BD68103" w14:textId="77777777" w:rsidR="00F431CF" w:rsidRDefault="00000000">
            <w:pPr>
              <w:spacing w:before="96" w:line="220" w:lineRule="auto"/>
              <w:ind w:left="120" w:firstLine="436"/>
              <w:rPr>
                <w:rFonts w:ascii="宋体" w:hAnsi="宋体" w:cs="宋体" w:hint="eastAsia"/>
                <w:sz w:val="22"/>
                <w:szCs w:val="22"/>
              </w:rPr>
            </w:pPr>
            <w:r>
              <w:rPr>
                <w:rFonts w:ascii="宋体" w:hAnsi="宋体" w:cs="宋体"/>
                <w:spacing w:val="-2"/>
                <w:sz w:val="22"/>
                <w:szCs w:val="22"/>
              </w:rPr>
              <w:t>片上终端使能</w:t>
            </w:r>
          </w:p>
        </w:tc>
      </w:tr>
      <w:tr w:rsidR="00F431CF" w14:paraId="557A6C39" w14:textId="77777777">
        <w:trPr>
          <w:trHeight w:val="413"/>
        </w:trPr>
        <w:tc>
          <w:tcPr>
            <w:tcW w:w="2843" w:type="dxa"/>
          </w:tcPr>
          <w:p w14:paraId="6CF5E3A9" w14:textId="77777777" w:rsidR="00F431CF" w:rsidRDefault="00000000">
            <w:pPr>
              <w:spacing w:before="139" w:line="179" w:lineRule="auto"/>
              <w:ind w:left="126" w:firstLine="436"/>
              <w:rPr>
                <w:rFonts w:ascii="Calibri" w:eastAsia="Calibri" w:hAnsi="Calibri" w:cs="Calibri"/>
                <w:sz w:val="22"/>
                <w:szCs w:val="22"/>
              </w:rPr>
            </w:pPr>
            <w:r>
              <w:rPr>
                <w:rFonts w:ascii="Calibri" w:eastAsia="Calibri" w:hAnsi="Calibri" w:cs="Calibri"/>
                <w:spacing w:val="-2"/>
                <w:sz w:val="22"/>
                <w:szCs w:val="22"/>
              </w:rPr>
              <w:t>DDR3_CS#</w:t>
            </w:r>
          </w:p>
        </w:tc>
        <w:tc>
          <w:tcPr>
            <w:tcW w:w="2840" w:type="dxa"/>
          </w:tcPr>
          <w:p w14:paraId="302BBDEF" w14:textId="77777777" w:rsidR="00F431CF" w:rsidRDefault="00000000">
            <w:pPr>
              <w:spacing w:before="140" w:line="178" w:lineRule="auto"/>
              <w:ind w:left="123" w:firstLine="420"/>
              <w:rPr>
                <w:rFonts w:ascii="Calibri" w:eastAsia="Calibri" w:hAnsi="Calibri" w:cs="Calibri"/>
                <w:sz w:val="22"/>
                <w:szCs w:val="22"/>
              </w:rPr>
            </w:pPr>
            <w:r>
              <w:rPr>
                <w:rFonts w:ascii="Calibri" w:eastAsia="Calibri" w:hAnsi="Calibri" w:cs="Calibri"/>
                <w:spacing w:val="-6"/>
                <w:sz w:val="22"/>
                <w:szCs w:val="22"/>
              </w:rPr>
              <w:t>M1</w:t>
            </w:r>
          </w:p>
        </w:tc>
        <w:tc>
          <w:tcPr>
            <w:tcW w:w="2845" w:type="dxa"/>
          </w:tcPr>
          <w:p w14:paraId="19225743" w14:textId="77777777" w:rsidR="00F431CF" w:rsidRDefault="00000000">
            <w:pPr>
              <w:spacing w:before="96" w:line="221" w:lineRule="auto"/>
              <w:ind w:left="120" w:firstLine="428"/>
              <w:rPr>
                <w:rFonts w:ascii="宋体" w:hAnsi="宋体" w:cs="宋体" w:hint="eastAsia"/>
                <w:sz w:val="22"/>
                <w:szCs w:val="22"/>
              </w:rPr>
            </w:pPr>
            <w:r>
              <w:rPr>
                <w:rFonts w:ascii="宋体" w:hAnsi="宋体" w:cs="宋体"/>
                <w:spacing w:val="-4"/>
                <w:sz w:val="22"/>
                <w:szCs w:val="22"/>
              </w:rPr>
              <w:t>片选</w:t>
            </w:r>
          </w:p>
        </w:tc>
      </w:tr>
      <w:tr w:rsidR="00F431CF" w14:paraId="724CCCE5" w14:textId="77777777">
        <w:trPr>
          <w:trHeight w:val="413"/>
        </w:trPr>
        <w:tc>
          <w:tcPr>
            <w:tcW w:w="2843" w:type="dxa"/>
          </w:tcPr>
          <w:p w14:paraId="54969A1A" w14:textId="77777777" w:rsidR="00F431CF" w:rsidRDefault="00000000">
            <w:pPr>
              <w:spacing w:before="139" w:line="179" w:lineRule="auto"/>
              <w:ind w:left="126" w:firstLine="436"/>
              <w:rPr>
                <w:rFonts w:ascii="Calibri" w:eastAsia="Calibri" w:hAnsi="Calibri" w:cs="Calibri"/>
                <w:sz w:val="22"/>
                <w:szCs w:val="22"/>
              </w:rPr>
            </w:pPr>
            <w:r>
              <w:rPr>
                <w:rFonts w:ascii="Calibri" w:eastAsia="Calibri" w:hAnsi="Calibri" w:cs="Calibri"/>
                <w:spacing w:val="-2"/>
                <w:sz w:val="22"/>
                <w:szCs w:val="22"/>
              </w:rPr>
              <w:t>DDR3_LDQS0_P</w:t>
            </w:r>
          </w:p>
        </w:tc>
        <w:tc>
          <w:tcPr>
            <w:tcW w:w="2840" w:type="dxa"/>
          </w:tcPr>
          <w:p w14:paraId="30A2B7A8" w14:textId="77777777" w:rsidR="00F431CF" w:rsidRDefault="00000000">
            <w:pPr>
              <w:spacing w:before="139" w:line="179" w:lineRule="auto"/>
              <w:ind w:left="123"/>
              <w:rPr>
                <w:rFonts w:ascii="Calibri" w:eastAsia="Calibri" w:hAnsi="Calibri" w:cs="Calibri"/>
                <w:sz w:val="22"/>
                <w:szCs w:val="22"/>
              </w:rPr>
            </w:pPr>
            <w:r>
              <w:rPr>
                <w:rFonts w:ascii="Calibri" w:eastAsia="Calibri" w:hAnsi="Calibri" w:cs="Calibri"/>
                <w:spacing w:val="-5"/>
                <w:sz w:val="22"/>
                <w:szCs w:val="22"/>
              </w:rPr>
              <w:t>R3</w:t>
            </w:r>
          </w:p>
        </w:tc>
        <w:tc>
          <w:tcPr>
            <w:tcW w:w="2845" w:type="dxa"/>
            <w:vMerge w:val="restart"/>
            <w:tcBorders>
              <w:bottom w:val="nil"/>
            </w:tcBorders>
          </w:tcPr>
          <w:p w14:paraId="6D6C6432" w14:textId="77777777" w:rsidR="00F431CF" w:rsidRDefault="00000000">
            <w:pPr>
              <w:spacing w:before="101" w:line="221" w:lineRule="auto"/>
              <w:ind w:left="116" w:firstLine="416"/>
              <w:rPr>
                <w:rFonts w:ascii="宋体" w:hAnsi="宋体" w:cs="宋体" w:hint="eastAsia"/>
              </w:rPr>
            </w:pPr>
            <w:r>
              <w:rPr>
                <w:rFonts w:ascii="宋体" w:hAnsi="宋体" w:cs="宋体"/>
                <w:color w:val="333333"/>
                <w:spacing w:val="-2"/>
              </w:rPr>
              <w:t>数据选通</w:t>
            </w:r>
          </w:p>
        </w:tc>
      </w:tr>
      <w:tr w:rsidR="00F431CF" w14:paraId="35717FCD" w14:textId="77777777">
        <w:trPr>
          <w:trHeight w:val="413"/>
        </w:trPr>
        <w:tc>
          <w:tcPr>
            <w:tcW w:w="2843" w:type="dxa"/>
          </w:tcPr>
          <w:p w14:paraId="075D5B6A" w14:textId="77777777" w:rsidR="00F431CF" w:rsidRDefault="00000000">
            <w:pPr>
              <w:spacing w:before="139" w:line="179" w:lineRule="auto"/>
              <w:ind w:left="126" w:firstLine="436"/>
              <w:rPr>
                <w:rFonts w:ascii="Calibri" w:eastAsia="Calibri" w:hAnsi="Calibri" w:cs="Calibri"/>
                <w:sz w:val="22"/>
                <w:szCs w:val="22"/>
              </w:rPr>
            </w:pPr>
            <w:r>
              <w:rPr>
                <w:rFonts w:ascii="Calibri" w:eastAsia="Calibri" w:hAnsi="Calibri" w:cs="Calibri"/>
                <w:spacing w:val="-2"/>
                <w:sz w:val="22"/>
                <w:szCs w:val="22"/>
              </w:rPr>
              <w:lastRenderedPageBreak/>
              <w:t>DDR3_LDQS0_N</w:t>
            </w:r>
          </w:p>
        </w:tc>
        <w:tc>
          <w:tcPr>
            <w:tcW w:w="2840" w:type="dxa"/>
          </w:tcPr>
          <w:p w14:paraId="2388AC7A" w14:textId="77777777" w:rsidR="00F431CF" w:rsidRDefault="00000000">
            <w:pPr>
              <w:spacing w:before="138" w:line="179" w:lineRule="auto"/>
              <w:ind w:left="123"/>
              <w:rPr>
                <w:rFonts w:ascii="Calibri" w:eastAsia="Calibri" w:hAnsi="Calibri" w:cs="Calibri"/>
                <w:sz w:val="22"/>
                <w:szCs w:val="22"/>
              </w:rPr>
            </w:pPr>
            <w:r>
              <w:rPr>
                <w:rFonts w:ascii="Calibri" w:eastAsia="Calibri" w:hAnsi="Calibri" w:cs="Calibri"/>
                <w:spacing w:val="-5"/>
                <w:sz w:val="22"/>
                <w:szCs w:val="22"/>
              </w:rPr>
              <w:t>R2</w:t>
            </w:r>
          </w:p>
        </w:tc>
        <w:tc>
          <w:tcPr>
            <w:tcW w:w="2845" w:type="dxa"/>
            <w:vMerge/>
            <w:tcBorders>
              <w:top w:val="nil"/>
              <w:bottom w:val="nil"/>
            </w:tcBorders>
          </w:tcPr>
          <w:p w14:paraId="4D4D9C49" w14:textId="77777777" w:rsidR="00F431CF" w:rsidRDefault="00F431CF">
            <w:pPr>
              <w:rPr>
                <w:rFonts w:ascii="Arial"/>
              </w:rPr>
            </w:pPr>
          </w:p>
        </w:tc>
      </w:tr>
      <w:tr w:rsidR="00F431CF" w14:paraId="453EF473" w14:textId="77777777">
        <w:trPr>
          <w:trHeight w:val="412"/>
        </w:trPr>
        <w:tc>
          <w:tcPr>
            <w:tcW w:w="2843" w:type="dxa"/>
          </w:tcPr>
          <w:p w14:paraId="5E40A8CC" w14:textId="77777777" w:rsidR="00F431CF" w:rsidRDefault="00000000">
            <w:pPr>
              <w:spacing w:before="138" w:line="179" w:lineRule="auto"/>
              <w:ind w:left="126" w:firstLine="436"/>
              <w:rPr>
                <w:rFonts w:ascii="Calibri" w:eastAsia="Calibri" w:hAnsi="Calibri" w:cs="Calibri"/>
                <w:sz w:val="22"/>
                <w:szCs w:val="22"/>
              </w:rPr>
            </w:pPr>
            <w:r>
              <w:rPr>
                <w:rFonts w:ascii="Calibri" w:eastAsia="Calibri" w:hAnsi="Calibri" w:cs="Calibri"/>
                <w:spacing w:val="-2"/>
                <w:sz w:val="22"/>
                <w:szCs w:val="22"/>
              </w:rPr>
              <w:t>DDR3_UDQS0_P</w:t>
            </w:r>
          </w:p>
        </w:tc>
        <w:tc>
          <w:tcPr>
            <w:tcW w:w="2840" w:type="dxa"/>
          </w:tcPr>
          <w:p w14:paraId="71988554" w14:textId="77777777" w:rsidR="00F431CF" w:rsidRDefault="00000000">
            <w:pPr>
              <w:spacing w:before="138" w:line="179" w:lineRule="auto"/>
              <w:ind w:left="107" w:firstLine="440"/>
              <w:rPr>
                <w:rFonts w:ascii="Calibri" w:eastAsia="Calibri" w:hAnsi="Calibri" w:cs="Calibri"/>
                <w:sz w:val="22"/>
                <w:szCs w:val="22"/>
              </w:rPr>
            </w:pPr>
            <w:r>
              <w:rPr>
                <w:rFonts w:ascii="Calibri" w:eastAsia="Calibri" w:hAnsi="Calibri" w:cs="Calibri"/>
                <w:spacing w:val="-1"/>
                <w:sz w:val="22"/>
                <w:szCs w:val="22"/>
              </w:rPr>
              <w:t>Y3</w:t>
            </w:r>
          </w:p>
        </w:tc>
        <w:tc>
          <w:tcPr>
            <w:tcW w:w="2845" w:type="dxa"/>
            <w:vMerge/>
            <w:tcBorders>
              <w:top w:val="nil"/>
              <w:bottom w:val="nil"/>
            </w:tcBorders>
          </w:tcPr>
          <w:p w14:paraId="033FE4F3" w14:textId="77777777" w:rsidR="00F431CF" w:rsidRDefault="00F431CF">
            <w:pPr>
              <w:rPr>
                <w:rFonts w:ascii="Arial"/>
              </w:rPr>
            </w:pPr>
          </w:p>
        </w:tc>
      </w:tr>
      <w:tr w:rsidR="00F431CF" w14:paraId="59AB99FB" w14:textId="77777777">
        <w:trPr>
          <w:trHeight w:val="412"/>
        </w:trPr>
        <w:tc>
          <w:tcPr>
            <w:tcW w:w="2843" w:type="dxa"/>
          </w:tcPr>
          <w:p w14:paraId="1B34C622" w14:textId="77777777" w:rsidR="00F431CF" w:rsidRDefault="00000000">
            <w:pPr>
              <w:spacing w:before="139" w:line="179" w:lineRule="auto"/>
              <w:ind w:left="126" w:firstLine="436"/>
              <w:rPr>
                <w:rFonts w:ascii="Calibri" w:eastAsia="Calibri" w:hAnsi="Calibri" w:cs="Calibri"/>
                <w:sz w:val="22"/>
                <w:szCs w:val="22"/>
              </w:rPr>
            </w:pPr>
            <w:r>
              <w:rPr>
                <w:rFonts w:ascii="Calibri" w:eastAsia="Calibri" w:hAnsi="Calibri" w:cs="Calibri"/>
                <w:spacing w:val="-2"/>
                <w:sz w:val="22"/>
                <w:szCs w:val="22"/>
              </w:rPr>
              <w:t>DDR3_UDQS0_N</w:t>
            </w:r>
          </w:p>
        </w:tc>
        <w:tc>
          <w:tcPr>
            <w:tcW w:w="2840" w:type="dxa"/>
          </w:tcPr>
          <w:p w14:paraId="52A1D57A" w14:textId="77777777" w:rsidR="00F431CF" w:rsidRDefault="00000000">
            <w:pPr>
              <w:spacing w:before="139" w:line="179" w:lineRule="auto"/>
              <w:ind w:left="108" w:firstLine="436"/>
              <w:rPr>
                <w:rFonts w:ascii="Calibri" w:eastAsia="Calibri" w:hAnsi="Calibri" w:cs="Calibri"/>
                <w:sz w:val="22"/>
                <w:szCs w:val="22"/>
              </w:rPr>
            </w:pPr>
            <w:r>
              <w:rPr>
                <w:rFonts w:ascii="Calibri" w:eastAsia="Calibri" w:hAnsi="Calibri" w:cs="Calibri"/>
                <w:spacing w:val="-2"/>
                <w:sz w:val="22"/>
                <w:szCs w:val="22"/>
              </w:rPr>
              <w:t>AA3</w:t>
            </w:r>
          </w:p>
        </w:tc>
        <w:tc>
          <w:tcPr>
            <w:tcW w:w="2845" w:type="dxa"/>
            <w:vMerge/>
            <w:tcBorders>
              <w:top w:val="nil"/>
            </w:tcBorders>
          </w:tcPr>
          <w:p w14:paraId="25877BF8" w14:textId="77777777" w:rsidR="00F431CF" w:rsidRDefault="00F431CF">
            <w:pPr>
              <w:rPr>
                <w:rFonts w:ascii="Arial"/>
              </w:rPr>
            </w:pPr>
          </w:p>
        </w:tc>
      </w:tr>
      <w:tr w:rsidR="00F431CF" w14:paraId="08A766F2" w14:textId="77777777">
        <w:trPr>
          <w:trHeight w:val="412"/>
        </w:trPr>
        <w:tc>
          <w:tcPr>
            <w:tcW w:w="2843" w:type="dxa"/>
          </w:tcPr>
          <w:p w14:paraId="273F1790" w14:textId="77777777" w:rsidR="00F431CF" w:rsidRDefault="00000000">
            <w:pPr>
              <w:spacing w:before="139" w:line="179" w:lineRule="auto"/>
              <w:ind w:left="126" w:firstLine="436"/>
              <w:rPr>
                <w:rFonts w:ascii="Calibri" w:eastAsia="Calibri" w:hAnsi="Calibri" w:cs="Calibri"/>
                <w:sz w:val="22"/>
                <w:szCs w:val="22"/>
              </w:rPr>
            </w:pPr>
            <w:r>
              <w:rPr>
                <w:rFonts w:ascii="Calibri" w:eastAsia="Calibri" w:hAnsi="Calibri" w:cs="Calibri"/>
                <w:spacing w:val="-2"/>
                <w:sz w:val="22"/>
                <w:szCs w:val="22"/>
              </w:rPr>
              <w:t>DDR3_LDM0</w:t>
            </w:r>
          </w:p>
        </w:tc>
        <w:tc>
          <w:tcPr>
            <w:tcW w:w="2840" w:type="dxa"/>
          </w:tcPr>
          <w:p w14:paraId="3A77BFF0" w14:textId="77777777" w:rsidR="00F431CF" w:rsidRDefault="00000000">
            <w:pPr>
              <w:spacing w:before="140" w:line="178" w:lineRule="auto"/>
              <w:ind w:left="106" w:firstLine="440"/>
              <w:rPr>
                <w:rFonts w:ascii="Calibri" w:eastAsia="Calibri" w:hAnsi="Calibri" w:cs="Calibri"/>
                <w:sz w:val="22"/>
                <w:szCs w:val="22"/>
              </w:rPr>
            </w:pPr>
            <w:r>
              <w:rPr>
                <w:rFonts w:ascii="Calibri" w:eastAsia="Calibri" w:hAnsi="Calibri" w:cs="Calibri"/>
                <w:spacing w:val="-1"/>
                <w:sz w:val="22"/>
                <w:szCs w:val="22"/>
              </w:rPr>
              <w:t>T1</w:t>
            </w:r>
          </w:p>
        </w:tc>
        <w:tc>
          <w:tcPr>
            <w:tcW w:w="2845" w:type="dxa"/>
            <w:vMerge w:val="restart"/>
            <w:tcBorders>
              <w:bottom w:val="nil"/>
            </w:tcBorders>
          </w:tcPr>
          <w:p w14:paraId="1F0B1EC0" w14:textId="77777777" w:rsidR="00F431CF" w:rsidRDefault="00000000">
            <w:pPr>
              <w:spacing w:before="101" w:line="221" w:lineRule="auto"/>
              <w:ind w:left="116" w:firstLine="416"/>
              <w:rPr>
                <w:rFonts w:ascii="宋体" w:hAnsi="宋体" w:cs="宋体" w:hint="eastAsia"/>
              </w:rPr>
            </w:pPr>
            <w:r>
              <w:rPr>
                <w:rFonts w:ascii="宋体" w:hAnsi="宋体" w:cs="宋体"/>
                <w:color w:val="333333"/>
                <w:spacing w:val="-2"/>
              </w:rPr>
              <w:t>数据输入屏蔽</w:t>
            </w:r>
          </w:p>
        </w:tc>
      </w:tr>
      <w:tr w:rsidR="00F431CF" w14:paraId="27400A0F" w14:textId="77777777">
        <w:trPr>
          <w:trHeight w:val="413"/>
        </w:trPr>
        <w:tc>
          <w:tcPr>
            <w:tcW w:w="2843" w:type="dxa"/>
          </w:tcPr>
          <w:p w14:paraId="1925186D" w14:textId="77777777" w:rsidR="00F431CF" w:rsidRDefault="00000000">
            <w:pPr>
              <w:spacing w:before="141" w:line="179" w:lineRule="auto"/>
              <w:ind w:left="126" w:firstLine="436"/>
              <w:rPr>
                <w:rFonts w:ascii="Calibri" w:eastAsia="Calibri" w:hAnsi="Calibri" w:cs="Calibri"/>
                <w:sz w:val="22"/>
                <w:szCs w:val="22"/>
              </w:rPr>
            </w:pPr>
            <w:r>
              <w:rPr>
                <w:rFonts w:ascii="Calibri" w:eastAsia="Calibri" w:hAnsi="Calibri" w:cs="Calibri"/>
                <w:spacing w:val="-2"/>
                <w:sz w:val="22"/>
                <w:szCs w:val="22"/>
              </w:rPr>
              <w:t>DDR3_UDM0</w:t>
            </w:r>
          </w:p>
        </w:tc>
        <w:tc>
          <w:tcPr>
            <w:tcW w:w="2840" w:type="dxa"/>
          </w:tcPr>
          <w:p w14:paraId="3F26BE27" w14:textId="77777777" w:rsidR="00F431CF" w:rsidRDefault="00000000">
            <w:pPr>
              <w:spacing w:before="142" w:line="178" w:lineRule="auto"/>
              <w:ind w:left="108" w:firstLine="436"/>
              <w:rPr>
                <w:rFonts w:ascii="Calibri" w:eastAsia="Calibri" w:hAnsi="Calibri" w:cs="Calibri"/>
                <w:sz w:val="22"/>
                <w:szCs w:val="22"/>
              </w:rPr>
            </w:pPr>
            <w:r>
              <w:rPr>
                <w:rFonts w:ascii="Calibri" w:eastAsia="Calibri" w:hAnsi="Calibri" w:cs="Calibri"/>
                <w:spacing w:val="-2"/>
                <w:sz w:val="22"/>
                <w:szCs w:val="22"/>
              </w:rPr>
              <w:t>AA1</w:t>
            </w:r>
          </w:p>
        </w:tc>
        <w:tc>
          <w:tcPr>
            <w:tcW w:w="2845" w:type="dxa"/>
            <w:vMerge/>
            <w:tcBorders>
              <w:top w:val="nil"/>
            </w:tcBorders>
          </w:tcPr>
          <w:p w14:paraId="4C59AC9E" w14:textId="77777777" w:rsidR="00F431CF" w:rsidRDefault="00F431CF">
            <w:pPr>
              <w:rPr>
                <w:rFonts w:ascii="Arial"/>
              </w:rPr>
            </w:pPr>
          </w:p>
        </w:tc>
      </w:tr>
      <w:tr w:rsidR="00F431CF" w14:paraId="06310D15" w14:textId="77777777">
        <w:trPr>
          <w:trHeight w:val="412"/>
        </w:trPr>
        <w:tc>
          <w:tcPr>
            <w:tcW w:w="2843" w:type="dxa"/>
          </w:tcPr>
          <w:p w14:paraId="5ECEA110" w14:textId="77777777" w:rsidR="00F431CF" w:rsidRDefault="00000000">
            <w:pPr>
              <w:spacing w:before="140" w:line="179" w:lineRule="auto"/>
              <w:ind w:left="126" w:firstLine="432"/>
              <w:rPr>
                <w:rFonts w:ascii="Calibri" w:eastAsia="Calibri" w:hAnsi="Calibri" w:cs="Calibri"/>
                <w:sz w:val="22"/>
                <w:szCs w:val="22"/>
              </w:rPr>
            </w:pPr>
            <w:r>
              <w:rPr>
                <w:rFonts w:ascii="Calibri" w:eastAsia="Calibri" w:hAnsi="Calibri" w:cs="Calibri"/>
                <w:spacing w:val="-3"/>
                <w:sz w:val="22"/>
                <w:szCs w:val="22"/>
              </w:rPr>
              <w:t>DDR3_VRP</w:t>
            </w:r>
          </w:p>
        </w:tc>
        <w:tc>
          <w:tcPr>
            <w:tcW w:w="2840" w:type="dxa"/>
          </w:tcPr>
          <w:p w14:paraId="3805C4D2" w14:textId="77777777" w:rsidR="00F431CF" w:rsidRDefault="00F431CF">
            <w:pPr>
              <w:spacing w:before="141" w:line="178" w:lineRule="auto"/>
              <w:ind w:left="122" w:firstLine="444"/>
              <w:rPr>
                <w:rFonts w:ascii="Calibri" w:eastAsia="Calibri" w:hAnsi="Calibri" w:cs="Calibri"/>
                <w:sz w:val="22"/>
                <w:szCs w:val="22"/>
              </w:rPr>
            </w:pPr>
          </w:p>
        </w:tc>
        <w:tc>
          <w:tcPr>
            <w:tcW w:w="2845" w:type="dxa"/>
            <w:vMerge w:val="restart"/>
            <w:tcBorders>
              <w:bottom w:val="nil"/>
            </w:tcBorders>
          </w:tcPr>
          <w:p w14:paraId="505C763E" w14:textId="77777777" w:rsidR="00F431CF" w:rsidRDefault="00000000">
            <w:pPr>
              <w:spacing w:before="97" w:line="329" w:lineRule="auto"/>
              <w:ind w:left="127" w:right="107" w:firstLine="436"/>
              <w:rPr>
                <w:rFonts w:ascii="宋体" w:hAnsi="宋体" w:cs="宋体" w:hint="eastAsia"/>
                <w:sz w:val="22"/>
                <w:szCs w:val="22"/>
              </w:rPr>
            </w:pPr>
            <w:r>
              <w:rPr>
                <w:rFonts w:ascii="宋体" w:hAnsi="宋体" w:cs="宋体"/>
                <w:spacing w:val="-2"/>
                <w:sz w:val="22"/>
                <w:szCs w:val="22"/>
              </w:rPr>
              <w:t>信号完整性，具体设计中无</w:t>
            </w:r>
            <w:r>
              <w:rPr>
                <w:rFonts w:ascii="宋体" w:hAnsi="宋体" w:cs="宋体"/>
                <w:sz w:val="22"/>
                <w:szCs w:val="22"/>
              </w:rPr>
              <w:t xml:space="preserve"> </w:t>
            </w:r>
            <w:r>
              <w:rPr>
                <w:rFonts w:ascii="宋体" w:hAnsi="宋体" w:cs="宋体"/>
                <w:spacing w:val="-5"/>
                <w:sz w:val="22"/>
                <w:szCs w:val="22"/>
              </w:rPr>
              <w:t>需使用</w:t>
            </w:r>
          </w:p>
        </w:tc>
      </w:tr>
      <w:tr w:rsidR="00F431CF" w14:paraId="4C42F564" w14:textId="77777777">
        <w:trPr>
          <w:trHeight w:val="412"/>
        </w:trPr>
        <w:tc>
          <w:tcPr>
            <w:tcW w:w="2843" w:type="dxa"/>
          </w:tcPr>
          <w:p w14:paraId="22CF88F7" w14:textId="77777777" w:rsidR="00F431CF" w:rsidRDefault="00000000">
            <w:pPr>
              <w:spacing w:before="141" w:line="179" w:lineRule="auto"/>
              <w:ind w:left="126" w:firstLine="432"/>
              <w:rPr>
                <w:rFonts w:ascii="Calibri" w:eastAsia="Calibri" w:hAnsi="Calibri" w:cs="Calibri"/>
                <w:sz w:val="22"/>
                <w:szCs w:val="22"/>
              </w:rPr>
            </w:pPr>
            <w:r>
              <w:rPr>
                <w:rFonts w:ascii="Calibri" w:eastAsia="Calibri" w:hAnsi="Calibri" w:cs="Calibri"/>
                <w:spacing w:val="-3"/>
                <w:sz w:val="22"/>
                <w:szCs w:val="22"/>
              </w:rPr>
              <w:t>DDR3_VRN</w:t>
            </w:r>
          </w:p>
        </w:tc>
        <w:tc>
          <w:tcPr>
            <w:tcW w:w="2840" w:type="dxa"/>
          </w:tcPr>
          <w:p w14:paraId="0EC63743" w14:textId="77777777" w:rsidR="00F431CF" w:rsidRDefault="00F431CF">
            <w:pPr>
              <w:spacing w:before="141" w:line="179" w:lineRule="auto"/>
              <w:ind w:left="106" w:firstLine="444"/>
              <w:rPr>
                <w:rFonts w:ascii="Calibri" w:eastAsia="Calibri" w:hAnsi="Calibri" w:cs="Calibri"/>
                <w:sz w:val="22"/>
                <w:szCs w:val="22"/>
              </w:rPr>
            </w:pPr>
          </w:p>
        </w:tc>
        <w:tc>
          <w:tcPr>
            <w:tcW w:w="2845" w:type="dxa"/>
            <w:vMerge/>
            <w:tcBorders>
              <w:top w:val="nil"/>
              <w:bottom w:val="nil"/>
            </w:tcBorders>
          </w:tcPr>
          <w:p w14:paraId="6542BC69" w14:textId="77777777" w:rsidR="00F431CF" w:rsidRDefault="00F431CF">
            <w:pPr>
              <w:rPr>
                <w:rFonts w:ascii="Arial"/>
              </w:rPr>
            </w:pPr>
          </w:p>
        </w:tc>
      </w:tr>
      <w:tr w:rsidR="00F431CF" w14:paraId="5E151600" w14:textId="77777777">
        <w:trPr>
          <w:trHeight w:val="412"/>
        </w:trPr>
        <w:tc>
          <w:tcPr>
            <w:tcW w:w="2843" w:type="dxa"/>
          </w:tcPr>
          <w:p w14:paraId="3FCCD0B9" w14:textId="77777777" w:rsidR="00F431CF" w:rsidRDefault="00000000">
            <w:pPr>
              <w:spacing w:before="141" w:line="179" w:lineRule="auto"/>
              <w:ind w:left="126" w:firstLine="436"/>
              <w:rPr>
                <w:rFonts w:ascii="Calibri" w:eastAsia="Calibri" w:hAnsi="Calibri" w:cs="Calibri"/>
                <w:sz w:val="22"/>
                <w:szCs w:val="22"/>
              </w:rPr>
            </w:pPr>
            <w:r>
              <w:rPr>
                <w:rFonts w:ascii="Calibri" w:eastAsia="Calibri" w:hAnsi="Calibri" w:cs="Calibri"/>
                <w:spacing w:val="-2"/>
                <w:sz w:val="22"/>
                <w:szCs w:val="22"/>
              </w:rPr>
              <w:t>DDR3_VRP_35</w:t>
            </w:r>
          </w:p>
        </w:tc>
        <w:tc>
          <w:tcPr>
            <w:tcW w:w="2840" w:type="dxa"/>
          </w:tcPr>
          <w:p w14:paraId="2F70296B" w14:textId="77777777" w:rsidR="00F431CF" w:rsidRDefault="00F431CF">
            <w:pPr>
              <w:spacing w:before="141" w:line="179" w:lineRule="auto"/>
              <w:ind w:left="123" w:firstLine="444"/>
              <w:rPr>
                <w:rFonts w:ascii="Calibri" w:eastAsia="Calibri" w:hAnsi="Calibri" w:cs="Calibri"/>
                <w:sz w:val="22"/>
                <w:szCs w:val="22"/>
              </w:rPr>
            </w:pPr>
          </w:p>
        </w:tc>
        <w:tc>
          <w:tcPr>
            <w:tcW w:w="2845" w:type="dxa"/>
            <w:vMerge/>
            <w:tcBorders>
              <w:top w:val="nil"/>
              <w:bottom w:val="nil"/>
            </w:tcBorders>
          </w:tcPr>
          <w:p w14:paraId="7CF1AA09" w14:textId="77777777" w:rsidR="00F431CF" w:rsidRDefault="00F431CF">
            <w:pPr>
              <w:rPr>
                <w:rFonts w:ascii="Arial"/>
              </w:rPr>
            </w:pPr>
          </w:p>
        </w:tc>
      </w:tr>
      <w:tr w:rsidR="00F431CF" w14:paraId="13F8A1F4" w14:textId="77777777">
        <w:trPr>
          <w:trHeight w:val="417"/>
        </w:trPr>
        <w:tc>
          <w:tcPr>
            <w:tcW w:w="2843" w:type="dxa"/>
          </w:tcPr>
          <w:p w14:paraId="69F9EC38" w14:textId="77777777" w:rsidR="00F431CF" w:rsidRDefault="00000000">
            <w:pPr>
              <w:spacing w:before="142" w:line="179" w:lineRule="auto"/>
              <w:ind w:left="126" w:firstLine="436"/>
              <w:rPr>
                <w:rFonts w:ascii="Calibri" w:eastAsia="Calibri" w:hAnsi="Calibri" w:cs="Calibri"/>
                <w:sz w:val="22"/>
                <w:szCs w:val="22"/>
              </w:rPr>
            </w:pPr>
            <w:r>
              <w:rPr>
                <w:rFonts w:ascii="Calibri" w:eastAsia="Calibri" w:hAnsi="Calibri" w:cs="Calibri"/>
                <w:spacing w:val="-2"/>
                <w:sz w:val="22"/>
                <w:szCs w:val="22"/>
              </w:rPr>
              <w:t>DDR3_VRN_35</w:t>
            </w:r>
          </w:p>
        </w:tc>
        <w:tc>
          <w:tcPr>
            <w:tcW w:w="2840" w:type="dxa"/>
          </w:tcPr>
          <w:p w14:paraId="33E8019A" w14:textId="77777777" w:rsidR="00F431CF" w:rsidRDefault="00F431CF">
            <w:pPr>
              <w:spacing w:before="143" w:line="178" w:lineRule="auto"/>
              <w:ind w:left="123" w:firstLine="444"/>
              <w:rPr>
                <w:rFonts w:ascii="Calibri" w:eastAsia="Calibri" w:hAnsi="Calibri" w:cs="Calibri"/>
                <w:sz w:val="22"/>
                <w:szCs w:val="22"/>
              </w:rPr>
            </w:pPr>
          </w:p>
        </w:tc>
        <w:tc>
          <w:tcPr>
            <w:tcW w:w="2845" w:type="dxa"/>
            <w:vMerge/>
            <w:tcBorders>
              <w:top w:val="nil"/>
            </w:tcBorders>
          </w:tcPr>
          <w:p w14:paraId="669241F1" w14:textId="77777777" w:rsidR="00F431CF" w:rsidRDefault="00F431CF">
            <w:pPr>
              <w:rPr>
                <w:rFonts w:ascii="Arial"/>
              </w:rPr>
            </w:pPr>
          </w:p>
        </w:tc>
      </w:tr>
    </w:tbl>
    <w:p w14:paraId="4469DA98" w14:textId="77777777" w:rsidR="00F431CF" w:rsidRDefault="00F431CF"/>
    <w:p w14:paraId="2BF3C19A" w14:textId="77777777" w:rsidR="00F431CF" w:rsidRDefault="00000000">
      <w:pPr>
        <w:pStyle w:val="3"/>
        <w:rPr>
          <w:rFonts w:hint="eastAsia"/>
        </w:rPr>
      </w:pPr>
      <w:bookmarkStart w:id="37" w:name="_Toc520475404"/>
      <w:bookmarkStart w:id="38" w:name="_Toc217666076"/>
      <w:r>
        <w:t>SRAM</w:t>
      </w:r>
      <w:bookmarkEnd w:id="37"/>
      <w:bookmarkEnd w:id="38"/>
    </w:p>
    <w:p w14:paraId="4156F641" w14:textId="77777777" w:rsidR="00F431CF" w:rsidRDefault="00000000">
      <w:r>
        <w:t>SRAM</w:t>
      </w:r>
      <w:r>
        <w:rPr>
          <w:rFonts w:hint="eastAsia"/>
        </w:rPr>
        <w:t>模块由三块</w:t>
      </w:r>
      <w:r>
        <w:t>IS61WV51216BLL-10MI</w:t>
      </w:r>
      <w:r>
        <w:rPr>
          <w:rFonts w:hint="eastAsia"/>
        </w:rPr>
        <w:t>芯片并联组成，每块芯片的容量为</w:t>
      </w:r>
      <w:r>
        <w:t>512K×16bit</w:t>
      </w:r>
      <w:r>
        <w:rPr>
          <w:rFonts w:hint="eastAsia"/>
        </w:rPr>
        <w:t>，并联后的</w:t>
      </w:r>
      <w:r>
        <w:t>SRAM</w:t>
      </w:r>
      <w:r>
        <w:rPr>
          <w:rFonts w:hint="eastAsia"/>
        </w:rPr>
        <w:t>模块的容量为</w:t>
      </w:r>
      <w:r>
        <w:t>512K×48bit</w:t>
      </w:r>
      <w:r>
        <w:rPr>
          <w:rFonts w:hint="eastAsia"/>
        </w:rPr>
        <w:t>，通过</w:t>
      </w:r>
      <w:r>
        <w:t>19</w:t>
      </w:r>
      <w:r>
        <w:rPr>
          <w:rFonts w:hint="eastAsia"/>
        </w:rPr>
        <w:t>根地址线和</w:t>
      </w:r>
      <w:r>
        <w:t>48</w:t>
      </w:r>
      <w:r>
        <w:rPr>
          <w:rFonts w:hint="eastAsia"/>
        </w:rPr>
        <w:t>根数据线与主芯片连接。</w:t>
      </w:r>
      <w:r>
        <w:t>SRAM</w:t>
      </w:r>
      <w:r>
        <w:rPr>
          <w:rFonts w:hint="eastAsia"/>
        </w:rPr>
        <w:t>的片选信号</w:t>
      </w:r>
      <w:r>
        <w:fldChar w:fldCharType="begin"/>
      </w:r>
      <w:r>
        <w:instrText xml:space="preserve"> QUOTE </w:instrText>
      </w:r>
      <m:oMath>
        <m:acc>
          <m:accPr>
            <m:chr m:val="̅"/>
            <m:ctrlPr>
              <w:rPr>
                <w:rFonts w:ascii="Cambria Math" w:hAnsi="Cambria Math" w:cs="宋体"/>
                <w:sz w:val="24"/>
                <w:szCs w:val="24"/>
              </w:rPr>
            </m:ctrlPr>
          </m:accPr>
          <m:e>
            <m:r>
              <m:rPr>
                <m:nor/>
              </m:rPr>
              <w:rPr>
                <w:rFonts w:ascii="Cambria Math" w:hAnsi="Cambria Math"/>
                <w:kern w:val="0"/>
              </w:rPr>
              <m:t>CE</m:t>
            </m:r>
          </m:e>
        </m:acc>
      </m:oMath>
      <w:r>
        <w:instrText xml:space="preserve"> </w:instrText>
      </w:r>
      <w:r>
        <w:fldChar w:fldCharType="separate"/>
      </w:r>
      <m:oMath>
        <m:acc>
          <m:accPr>
            <m:chr m:val="̅"/>
            <m:ctrlPr>
              <w:rPr>
                <w:rFonts w:ascii="Cambria Math" w:hAnsi="Cambria Math" w:cs="宋体"/>
                <w:sz w:val="24"/>
                <w:szCs w:val="24"/>
              </w:rPr>
            </m:ctrlPr>
          </m:accPr>
          <m:e>
            <m:r>
              <m:rPr>
                <m:nor/>
              </m:rPr>
              <w:rPr>
                <w:rFonts w:ascii="Cambria Math" w:hAnsi="Cambria Math"/>
                <w:kern w:val="0"/>
              </w:rPr>
              <m:t>CE</m:t>
            </m:r>
          </m:e>
        </m:acc>
      </m:oMath>
      <w:r>
        <w:fldChar w:fldCharType="end"/>
      </w:r>
      <w:r>
        <w:rPr>
          <w:rFonts w:hint="eastAsia"/>
        </w:rPr>
        <w:t>、输出使能信号</w:t>
      </w:r>
      <w:r>
        <w:fldChar w:fldCharType="begin"/>
      </w:r>
      <w:r>
        <w:instrText xml:space="preserve"> QUOTE </w:instrText>
      </w:r>
      <m:oMath>
        <m:acc>
          <m:accPr>
            <m:chr m:val="̅"/>
            <m:ctrlPr>
              <w:rPr>
                <w:rFonts w:ascii="Cambria Math" w:hAnsi="Cambria Math" w:cs="宋体"/>
                <w:sz w:val="24"/>
                <w:szCs w:val="24"/>
              </w:rPr>
            </m:ctrlPr>
          </m:accPr>
          <m:e>
            <m:r>
              <m:rPr>
                <m:sty m:val="p"/>
              </m:rPr>
              <w:rPr>
                <w:rFonts w:ascii="Cambria Math" w:hAnsi="Cambria Math"/>
                <w:kern w:val="0"/>
              </w:rPr>
              <m:t xml:space="preserve">OE </m:t>
            </m:r>
          </m:e>
        </m:acc>
      </m:oMath>
      <w:r>
        <w:instrText xml:space="preserve"> </w:instrText>
      </w:r>
      <w:r>
        <w:fldChar w:fldCharType="separate"/>
      </w:r>
      <m:oMath>
        <m:acc>
          <m:accPr>
            <m:chr m:val="̅"/>
            <m:ctrlPr>
              <w:rPr>
                <w:rFonts w:ascii="Cambria Math" w:hAnsi="Cambria Math" w:cs="宋体"/>
                <w:sz w:val="24"/>
                <w:szCs w:val="24"/>
              </w:rPr>
            </m:ctrlPr>
          </m:accPr>
          <m:e>
            <m:r>
              <m:rPr>
                <m:sty m:val="p"/>
              </m:rPr>
              <w:rPr>
                <w:rFonts w:ascii="Cambria Math" w:hAnsi="Cambria Math"/>
                <w:kern w:val="0"/>
              </w:rPr>
              <m:t>OE</m:t>
            </m:r>
          </m:e>
        </m:acc>
      </m:oMath>
      <w:r>
        <w:fldChar w:fldCharType="end"/>
      </w:r>
      <w:r>
        <w:rPr>
          <w:rFonts w:hint="eastAsia"/>
        </w:rPr>
        <w:t>、写使能信号</w:t>
      </w:r>
      <w:r>
        <w:fldChar w:fldCharType="begin"/>
      </w:r>
      <w:r>
        <w:instrText xml:space="preserve"> QUOTE </w:instrText>
      </w:r>
      <m:oMath>
        <m:acc>
          <m:accPr>
            <m:chr m:val="̅"/>
            <m:ctrlPr>
              <w:rPr>
                <w:rFonts w:ascii="Cambria Math" w:hAnsi="Cambria Math" w:cs="宋体"/>
                <w:sz w:val="24"/>
                <w:szCs w:val="24"/>
              </w:rPr>
            </m:ctrlPr>
          </m:accPr>
          <m:e>
            <m:r>
              <m:rPr>
                <m:sty m:val="p"/>
              </m:rPr>
              <w:rPr>
                <w:rFonts w:ascii="Cambria Math" w:hAnsi="Cambria Math"/>
                <w:kern w:val="0"/>
              </w:rPr>
              <m:t>WE</m:t>
            </m:r>
          </m:e>
        </m:acc>
      </m:oMath>
      <w:r>
        <w:instrText xml:space="preserve"> </w:instrText>
      </w:r>
      <w:r>
        <w:fldChar w:fldCharType="separate"/>
      </w:r>
      <m:oMath>
        <m:acc>
          <m:accPr>
            <m:chr m:val="̅"/>
            <m:ctrlPr>
              <w:rPr>
                <w:rFonts w:ascii="Cambria Math" w:hAnsi="Cambria Math" w:cs="宋体"/>
                <w:sz w:val="24"/>
                <w:szCs w:val="24"/>
              </w:rPr>
            </m:ctrlPr>
          </m:accPr>
          <m:e>
            <m:r>
              <m:rPr>
                <m:sty m:val="p"/>
              </m:rPr>
              <w:rPr>
                <w:rFonts w:ascii="Cambria Math" w:hAnsi="Cambria Math"/>
                <w:kern w:val="0"/>
              </w:rPr>
              <m:t>WE</m:t>
            </m:r>
          </m:e>
        </m:acc>
      </m:oMath>
      <w:r>
        <w:fldChar w:fldCharType="end"/>
      </w:r>
      <w:r>
        <w:rPr>
          <w:rFonts w:hint="eastAsia"/>
        </w:rPr>
        <w:t>、低字节控制</w:t>
      </w:r>
      <w:r>
        <w:fldChar w:fldCharType="begin"/>
      </w:r>
      <w:r>
        <w:instrText xml:space="preserve"> QUOTE </w:instrText>
      </w:r>
      <m:oMath>
        <m:acc>
          <m:accPr>
            <m:chr m:val="̅"/>
            <m:ctrlPr>
              <w:rPr>
                <w:rFonts w:ascii="Cambria Math" w:hAnsi="Cambria Math" w:cs="宋体"/>
                <w:sz w:val="24"/>
                <w:szCs w:val="24"/>
              </w:rPr>
            </m:ctrlPr>
          </m:accPr>
          <m:e>
            <m:r>
              <m:rPr>
                <m:sty m:val="p"/>
              </m:rPr>
              <w:rPr>
                <w:rFonts w:ascii="Cambria Math" w:hAnsi="Cambria Math"/>
                <w:kern w:val="0"/>
              </w:rPr>
              <m:t>LB</m:t>
            </m:r>
          </m:e>
        </m:acc>
      </m:oMath>
      <w:r>
        <w:instrText xml:space="preserve"> </w:instrText>
      </w:r>
      <w:r>
        <w:fldChar w:fldCharType="separate"/>
      </w:r>
      <m:oMath>
        <m:acc>
          <m:accPr>
            <m:chr m:val="̅"/>
            <m:ctrlPr>
              <w:rPr>
                <w:rFonts w:ascii="Cambria Math" w:hAnsi="Cambria Math" w:cs="宋体"/>
                <w:sz w:val="24"/>
                <w:szCs w:val="24"/>
              </w:rPr>
            </m:ctrlPr>
          </m:accPr>
          <m:e>
            <m:r>
              <m:rPr>
                <m:sty m:val="p"/>
              </m:rPr>
              <w:rPr>
                <w:rFonts w:ascii="Cambria Math" w:hAnsi="Cambria Math"/>
                <w:kern w:val="0"/>
              </w:rPr>
              <m:t>LB</m:t>
            </m:r>
          </m:e>
        </m:acc>
      </m:oMath>
      <w:r>
        <w:fldChar w:fldCharType="end"/>
      </w:r>
      <w:r>
        <w:rPr>
          <w:rFonts w:hint="eastAsia"/>
        </w:rPr>
        <w:t>和高字节控制</w:t>
      </w:r>
      <w:r>
        <w:fldChar w:fldCharType="begin"/>
      </w:r>
      <w:r>
        <w:instrText xml:space="preserve"> QUOTE </w:instrText>
      </w:r>
      <m:oMath>
        <m:acc>
          <m:accPr>
            <m:chr m:val="̅"/>
            <m:ctrlPr>
              <w:rPr>
                <w:rFonts w:ascii="Cambria Math" w:hAnsi="Cambria Math" w:cs="宋体"/>
                <w:sz w:val="24"/>
                <w:szCs w:val="24"/>
              </w:rPr>
            </m:ctrlPr>
          </m:accPr>
          <m:e>
            <m:r>
              <m:rPr>
                <m:sty m:val="p"/>
              </m:rPr>
              <w:rPr>
                <w:rFonts w:ascii="Cambria Math" w:hAnsi="Cambria Math"/>
                <w:kern w:val="0"/>
              </w:rPr>
              <m:t>HB</m:t>
            </m:r>
          </m:e>
        </m:acc>
      </m:oMath>
      <w:r>
        <w:instrText xml:space="preserve"> </w:instrText>
      </w:r>
      <w:r>
        <w:fldChar w:fldCharType="separate"/>
      </w:r>
      <m:oMath>
        <m:acc>
          <m:accPr>
            <m:chr m:val="̅"/>
            <m:ctrlPr>
              <w:rPr>
                <w:rFonts w:ascii="Cambria Math" w:hAnsi="Cambria Math" w:cs="宋体"/>
                <w:sz w:val="24"/>
                <w:szCs w:val="24"/>
              </w:rPr>
            </m:ctrlPr>
          </m:accPr>
          <m:e>
            <m:r>
              <m:rPr>
                <m:sty m:val="p"/>
              </m:rPr>
              <w:rPr>
                <w:rFonts w:ascii="Cambria Math" w:hAnsi="Cambria Math"/>
                <w:kern w:val="0"/>
              </w:rPr>
              <m:t>HB</m:t>
            </m:r>
          </m:e>
        </m:acc>
      </m:oMath>
      <w:r>
        <w:fldChar w:fldCharType="end"/>
      </w:r>
      <w:r>
        <w:rPr>
          <w:rFonts w:hint="eastAsia"/>
        </w:rPr>
        <w:t>均为低电平有效。</w:t>
      </w:r>
    </w:p>
    <w:p w14:paraId="4031F621" w14:textId="77777777" w:rsidR="00F431CF" w:rsidRDefault="00000000">
      <w:r>
        <w:rPr>
          <w:noProof/>
        </w:rPr>
        <w:drawing>
          <wp:inline distT="0" distB="0" distL="114300" distR="114300" wp14:anchorId="0FF5890F" wp14:editId="5997D0BA">
            <wp:extent cx="4251960" cy="1859280"/>
            <wp:effectExtent l="0" t="0" r="2540" b="7620"/>
            <wp:docPr id="8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11"/>
                    <pic:cNvPicPr>
                      <a:picLocks noChangeAspect="1"/>
                    </pic:cNvPicPr>
                  </pic:nvPicPr>
                  <pic:blipFill>
                    <a:blip r:embed="rId17"/>
                    <a:stretch>
                      <a:fillRect/>
                    </a:stretch>
                  </pic:blipFill>
                  <pic:spPr>
                    <a:xfrm>
                      <a:off x="0" y="0"/>
                      <a:ext cx="4251960" cy="1859280"/>
                    </a:xfrm>
                    <a:prstGeom prst="rect">
                      <a:avLst/>
                    </a:prstGeom>
                    <a:noFill/>
                    <a:ln>
                      <a:noFill/>
                    </a:ln>
                  </pic:spPr>
                </pic:pic>
              </a:graphicData>
            </a:graphic>
          </wp:inline>
        </w:drawing>
      </w:r>
    </w:p>
    <w:p w14:paraId="57BC13A6" w14:textId="77777777" w:rsidR="00F431CF" w:rsidRDefault="00000000">
      <w:pPr>
        <w:rPr>
          <w:lang w:val="en-US"/>
        </w:rPr>
      </w:pPr>
      <w:r>
        <w:rPr>
          <w:rFonts w:hint="eastAsia"/>
          <w:lang w:val="en-US"/>
        </w:rPr>
        <w:t>SRAM</w:t>
      </w:r>
      <w:r>
        <w:rPr>
          <w:rFonts w:hint="eastAsia"/>
          <w:lang w:val="en-US"/>
        </w:rPr>
        <w:t>写时序如下。</w:t>
      </w:r>
    </w:p>
    <w:p w14:paraId="654AA1F7" w14:textId="77777777" w:rsidR="00F431CF" w:rsidRDefault="00000000">
      <w:r>
        <w:rPr>
          <w:noProof/>
        </w:rPr>
        <w:drawing>
          <wp:inline distT="0" distB="0" distL="114300" distR="114300" wp14:anchorId="302F45F7" wp14:editId="209BD8C5">
            <wp:extent cx="4057650" cy="1737360"/>
            <wp:effectExtent l="0" t="0" r="6350" b="2540"/>
            <wp:docPr id="8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12"/>
                    <pic:cNvPicPr>
                      <a:picLocks noChangeAspect="1"/>
                    </pic:cNvPicPr>
                  </pic:nvPicPr>
                  <pic:blipFill>
                    <a:blip r:embed="rId18"/>
                    <a:stretch>
                      <a:fillRect/>
                    </a:stretch>
                  </pic:blipFill>
                  <pic:spPr>
                    <a:xfrm>
                      <a:off x="0" y="0"/>
                      <a:ext cx="4057650" cy="1737360"/>
                    </a:xfrm>
                    <a:prstGeom prst="rect">
                      <a:avLst/>
                    </a:prstGeom>
                    <a:noFill/>
                    <a:ln>
                      <a:noFill/>
                    </a:ln>
                  </pic:spPr>
                </pic:pic>
              </a:graphicData>
            </a:graphic>
          </wp:inline>
        </w:drawing>
      </w:r>
    </w:p>
    <w:p w14:paraId="7B3478B0" w14:textId="77777777" w:rsidR="00F431CF" w:rsidRDefault="00000000">
      <w:pPr>
        <w:rPr>
          <w:lang w:val="en-US"/>
        </w:rPr>
      </w:pPr>
      <w:r>
        <w:rPr>
          <w:rFonts w:hint="eastAsia"/>
          <w:lang w:val="en-US"/>
        </w:rPr>
        <w:t>SRAM</w:t>
      </w:r>
      <w:r>
        <w:rPr>
          <w:rFonts w:hint="eastAsia"/>
          <w:lang w:val="en-US"/>
        </w:rPr>
        <w:t>读时序如下。</w:t>
      </w:r>
    </w:p>
    <w:p w14:paraId="2706F0B9" w14:textId="77777777" w:rsidR="00F431CF" w:rsidRDefault="00000000">
      <w:pPr>
        <w:rPr>
          <w:lang w:val="en-US"/>
        </w:rPr>
      </w:pPr>
      <w:r>
        <w:rPr>
          <w:noProof/>
        </w:rPr>
        <w:lastRenderedPageBreak/>
        <w:drawing>
          <wp:inline distT="0" distB="0" distL="114300" distR="114300" wp14:anchorId="15D7AE59" wp14:editId="0E484954">
            <wp:extent cx="5269865" cy="2431415"/>
            <wp:effectExtent l="0" t="0" r="635" b="6985"/>
            <wp:docPr id="8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13"/>
                    <pic:cNvPicPr>
                      <a:picLocks noChangeAspect="1"/>
                    </pic:cNvPicPr>
                  </pic:nvPicPr>
                  <pic:blipFill>
                    <a:blip r:embed="rId19"/>
                    <a:stretch>
                      <a:fillRect/>
                    </a:stretch>
                  </pic:blipFill>
                  <pic:spPr>
                    <a:xfrm>
                      <a:off x="0" y="0"/>
                      <a:ext cx="5269865" cy="2431415"/>
                    </a:xfrm>
                    <a:prstGeom prst="rect">
                      <a:avLst/>
                    </a:prstGeom>
                    <a:noFill/>
                    <a:ln>
                      <a:noFill/>
                    </a:ln>
                  </pic:spPr>
                </pic:pic>
              </a:graphicData>
            </a:graphic>
          </wp:inline>
        </w:drawing>
      </w:r>
    </w:p>
    <w:p w14:paraId="504DBB8D" w14:textId="77777777" w:rsidR="00F431CF" w:rsidRDefault="00000000">
      <w:pPr>
        <w:rPr>
          <w:lang w:val="en-US"/>
        </w:rPr>
      </w:pPr>
      <w:r>
        <w:rPr>
          <w:rFonts w:hint="eastAsia"/>
          <w:lang w:val="en-US"/>
        </w:rPr>
        <w:t>SRAM</w:t>
      </w:r>
      <w:r>
        <w:rPr>
          <w:rFonts w:hint="eastAsia"/>
          <w:lang w:val="en-US"/>
        </w:rPr>
        <w:t>的管脚约束及其信号名称如下图所示。</w:t>
      </w:r>
    </w:p>
    <w:tbl>
      <w:tblPr>
        <w:tblStyle w:val="TableNormal"/>
        <w:tblpPr w:leftFromText="180" w:rightFromText="180" w:vertAnchor="text" w:horzAnchor="page" w:tblpX="1779" w:tblpY="441"/>
        <w:tblOverlap w:val="never"/>
        <w:tblW w:w="8194" w:type="dxa"/>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3011"/>
        <w:gridCol w:w="2902"/>
        <w:gridCol w:w="2281"/>
      </w:tblGrid>
      <w:tr w:rsidR="00F431CF" w14:paraId="69F63E98" w14:textId="77777777">
        <w:trPr>
          <w:trHeight w:val="417"/>
        </w:trPr>
        <w:tc>
          <w:tcPr>
            <w:tcW w:w="3011" w:type="dxa"/>
            <w:shd w:val="clear" w:color="auto" w:fill="92D050"/>
          </w:tcPr>
          <w:p w14:paraId="512101F7" w14:textId="77777777" w:rsidR="00F431CF" w:rsidRDefault="00000000">
            <w:pPr>
              <w:pStyle w:val="TableText"/>
              <w:spacing w:before="98" w:line="221" w:lineRule="auto"/>
              <w:ind w:left="565" w:firstLine="430"/>
              <w:rPr>
                <w:rFonts w:ascii="宋体" w:eastAsia="宋体" w:hAnsi="宋体" w:cs="宋体" w:hint="eastAsia"/>
                <w:sz w:val="22"/>
                <w:szCs w:val="22"/>
              </w:rPr>
            </w:pPr>
            <w:r>
              <w:rPr>
                <w:b/>
                <w:bCs/>
                <w:spacing w:val="-4"/>
                <w:sz w:val="22"/>
                <w:szCs w:val="22"/>
              </w:rPr>
              <w:t>SRAM</w:t>
            </w:r>
            <w:r>
              <w:rPr>
                <w:b/>
                <w:bCs/>
                <w:spacing w:val="16"/>
                <w:sz w:val="22"/>
                <w:szCs w:val="22"/>
              </w:rPr>
              <w:t xml:space="preserve"> </w:t>
            </w:r>
            <w:proofErr w:type="spellStart"/>
            <w:r>
              <w:rPr>
                <w:rFonts w:ascii="宋体" w:eastAsia="宋体" w:hAnsi="宋体" w:cs="宋体"/>
                <w:b/>
                <w:bCs/>
                <w:spacing w:val="-4"/>
                <w:sz w:val="22"/>
                <w:szCs w:val="22"/>
              </w:rPr>
              <w:t>芯片序号</w:t>
            </w:r>
            <w:proofErr w:type="spellEnd"/>
          </w:p>
        </w:tc>
        <w:tc>
          <w:tcPr>
            <w:tcW w:w="2902" w:type="dxa"/>
            <w:shd w:val="clear" w:color="auto" w:fill="92D050"/>
          </w:tcPr>
          <w:p w14:paraId="7A55303A" w14:textId="77777777" w:rsidR="00F431CF" w:rsidRDefault="00000000">
            <w:pPr>
              <w:spacing w:before="98" w:line="221" w:lineRule="auto"/>
              <w:ind w:left="564" w:firstLine="426"/>
              <w:rPr>
                <w:rFonts w:ascii="宋体" w:hAnsi="宋体" w:cs="宋体" w:hint="eastAsia"/>
                <w:sz w:val="22"/>
                <w:szCs w:val="22"/>
              </w:rPr>
            </w:pPr>
            <w:r>
              <w:rPr>
                <w:rFonts w:ascii="宋体" w:hAnsi="宋体" w:cs="宋体"/>
                <w:b/>
                <w:bCs/>
                <w:spacing w:val="-5"/>
                <w:sz w:val="22"/>
                <w:szCs w:val="22"/>
              </w:rPr>
              <w:t>原理图标号</w:t>
            </w:r>
          </w:p>
        </w:tc>
        <w:tc>
          <w:tcPr>
            <w:tcW w:w="2281" w:type="dxa"/>
            <w:shd w:val="clear" w:color="auto" w:fill="92D050"/>
          </w:tcPr>
          <w:p w14:paraId="3128168F" w14:textId="77777777" w:rsidR="00F431CF" w:rsidRDefault="00000000">
            <w:pPr>
              <w:pStyle w:val="TableText"/>
              <w:spacing w:before="140" w:line="187" w:lineRule="auto"/>
              <w:ind w:left="555" w:firstLine="438"/>
              <w:rPr>
                <w:sz w:val="22"/>
                <w:szCs w:val="22"/>
              </w:rPr>
            </w:pPr>
            <w:r>
              <w:rPr>
                <w:b/>
                <w:bCs/>
                <w:spacing w:val="-2"/>
                <w:sz w:val="22"/>
                <w:szCs w:val="22"/>
              </w:rPr>
              <w:t>FPGA IO PIN</w:t>
            </w:r>
          </w:p>
        </w:tc>
      </w:tr>
      <w:tr w:rsidR="00F431CF" w14:paraId="4A66CB31" w14:textId="77777777">
        <w:trPr>
          <w:trHeight w:val="413"/>
        </w:trPr>
        <w:tc>
          <w:tcPr>
            <w:tcW w:w="3011" w:type="dxa"/>
            <w:shd w:val="clear" w:color="auto" w:fill="DDD9C3"/>
          </w:tcPr>
          <w:p w14:paraId="26CC3479" w14:textId="77777777" w:rsidR="00F431CF" w:rsidRDefault="00000000">
            <w:pPr>
              <w:pStyle w:val="TableText"/>
              <w:spacing w:before="131" w:line="187" w:lineRule="auto"/>
              <w:ind w:left="552" w:firstLine="440"/>
              <w:rPr>
                <w:sz w:val="22"/>
                <w:szCs w:val="22"/>
              </w:rPr>
            </w:pPr>
            <w:r>
              <w:rPr>
                <w:spacing w:val="-1"/>
                <w:sz w:val="22"/>
                <w:szCs w:val="22"/>
              </w:rPr>
              <w:t>U4</w:t>
            </w:r>
          </w:p>
        </w:tc>
        <w:tc>
          <w:tcPr>
            <w:tcW w:w="2902" w:type="dxa"/>
          </w:tcPr>
          <w:p w14:paraId="0305C4FA" w14:textId="77777777" w:rsidR="00F431CF" w:rsidRDefault="00000000">
            <w:pPr>
              <w:pStyle w:val="TableText"/>
              <w:spacing w:before="131" w:line="187" w:lineRule="auto"/>
              <w:ind w:left="552" w:firstLine="440"/>
              <w:rPr>
                <w:sz w:val="22"/>
                <w:szCs w:val="22"/>
              </w:rPr>
            </w:pPr>
            <w:r>
              <w:rPr>
                <w:spacing w:val="-1"/>
                <w:sz w:val="22"/>
                <w:szCs w:val="22"/>
              </w:rPr>
              <w:t>MEM_D0</w:t>
            </w:r>
          </w:p>
        </w:tc>
        <w:tc>
          <w:tcPr>
            <w:tcW w:w="2281" w:type="dxa"/>
          </w:tcPr>
          <w:p w14:paraId="0F625515" w14:textId="77777777" w:rsidR="00F431CF" w:rsidRDefault="00000000">
            <w:pPr>
              <w:pStyle w:val="TableText"/>
              <w:spacing w:before="131" w:line="187" w:lineRule="auto"/>
              <w:ind w:left="550" w:firstLine="440"/>
              <w:rPr>
                <w:sz w:val="22"/>
                <w:szCs w:val="22"/>
              </w:rPr>
            </w:pPr>
            <w:r>
              <w:rPr>
                <w:spacing w:val="-1"/>
                <w:sz w:val="22"/>
                <w:szCs w:val="22"/>
              </w:rPr>
              <w:t>AA18</w:t>
            </w:r>
          </w:p>
        </w:tc>
      </w:tr>
      <w:tr w:rsidR="00F431CF" w14:paraId="67B71A1E" w14:textId="77777777">
        <w:trPr>
          <w:trHeight w:val="412"/>
        </w:trPr>
        <w:tc>
          <w:tcPr>
            <w:tcW w:w="3011" w:type="dxa"/>
            <w:shd w:val="clear" w:color="auto" w:fill="DDD9C3"/>
          </w:tcPr>
          <w:p w14:paraId="648DE8FF" w14:textId="77777777" w:rsidR="00F431CF" w:rsidRDefault="00000000">
            <w:pPr>
              <w:pStyle w:val="TableText"/>
              <w:spacing w:before="131" w:line="187" w:lineRule="auto"/>
              <w:ind w:left="552" w:firstLine="440"/>
              <w:rPr>
                <w:sz w:val="22"/>
                <w:szCs w:val="22"/>
              </w:rPr>
            </w:pPr>
            <w:r>
              <w:rPr>
                <w:spacing w:val="-1"/>
                <w:sz w:val="22"/>
                <w:szCs w:val="22"/>
              </w:rPr>
              <w:t>U4</w:t>
            </w:r>
          </w:p>
        </w:tc>
        <w:tc>
          <w:tcPr>
            <w:tcW w:w="2902" w:type="dxa"/>
          </w:tcPr>
          <w:p w14:paraId="33306271" w14:textId="77777777" w:rsidR="00F431CF" w:rsidRDefault="00000000">
            <w:pPr>
              <w:pStyle w:val="TableText"/>
              <w:spacing w:before="131" w:line="187" w:lineRule="auto"/>
              <w:ind w:left="552" w:firstLine="440"/>
              <w:rPr>
                <w:sz w:val="22"/>
                <w:szCs w:val="22"/>
              </w:rPr>
            </w:pPr>
            <w:r>
              <w:rPr>
                <w:spacing w:val="-1"/>
                <w:sz w:val="22"/>
                <w:szCs w:val="22"/>
              </w:rPr>
              <w:t>MEM_D1</w:t>
            </w:r>
          </w:p>
        </w:tc>
        <w:tc>
          <w:tcPr>
            <w:tcW w:w="2281" w:type="dxa"/>
          </w:tcPr>
          <w:p w14:paraId="623D60CA" w14:textId="77777777" w:rsidR="00F431CF" w:rsidRDefault="00000000">
            <w:pPr>
              <w:pStyle w:val="TableText"/>
              <w:spacing w:before="131" w:line="187" w:lineRule="auto"/>
              <w:ind w:left="550" w:firstLine="440"/>
              <w:rPr>
                <w:sz w:val="22"/>
                <w:szCs w:val="22"/>
              </w:rPr>
            </w:pPr>
            <w:r>
              <w:rPr>
                <w:spacing w:val="-1"/>
                <w:sz w:val="22"/>
                <w:szCs w:val="22"/>
              </w:rPr>
              <w:t>AB18</w:t>
            </w:r>
          </w:p>
        </w:tc>
      </w:tr>
      <w:tr w:rsidR="00F431CF" w14:paraId="1498A0B5" w14:textId="77777777">
        <w:trPr>
          <w:trHeight w:val="412"/>
        </w:trPr>
        <w:tc>
          <w:tcPr>
            <w:tcW w:w="3011" w:type="dxa"/>
            <w:shd w:val="clear" w:color="auto" w:fill="DDD9C3"/>
          </w:tcPr>
          <w:p w14:paraId="7671F0F3" w14:textId="77777777" w:rsidR="00F431CF" w:rsidRDefault="00000000">
            <w:pPr>
              <w:pStyle w:val="TableText"/>
              <w:spacing w:before="131" w:line="187" w:lineRule="auto"/>
              <w:ind w:left="552" w:firstLine="440"/>
              <w:rPr>
                <w:sz w:val="22"/>
                <w:szCs w:val="22"/>
              </w:rPr>
            </w:pPr>
            <w:r>
              <w:rPr>
                <w:spacing w:val="-1"/>
                <w:sz w:val="22"/>
                <w:szCs w:val="22"/>
              </w:rPr>
              <w:t>U4</w:t>
            </w:r>
          </w:p>
        </w:tc>
        <w:tc>
          <w:tcPr>
            <w:tcW w:w="2902" w:type="dxa"/>
          </w:tcPr>
          <w:p w14:paraId="0C358461" w14:textId="77777777" w:rsidR="00F431CF" w:rsidRDefault="00000000">
            <w:pPr>
              <w:pStyle w:val="TableText"/>
              <w:spacing w:before="132" w:line="187" w:lineRule="auto"/>
              <w:ind w:left="552" w:firstLine="440"/>
              <w:rPr>
                <w:sz w:val="22"/>
                <w:szCs w:val="22"/>
              </w:rPr>
            </w:pPr>
            <w:r>
              <w:rPr>
                <w:spacing w:val="-1"/>
                <w:sz w:val="22"/>
                <w:szCs w:val="22"/>
              </w:rPr>
              <w:t>MEM_D2</w:t>
            </w:r>
          </w:p>
        </w:tc>
        <w:tc>
          <w:tcPr>
            <w:tcW w:w="2281" w:type="dxa"/>
          </w:tcPr>
          <w:p w14:paraId="7C243881" w14:textId="77777777" w:rsidR="00F431CF" w:rsidRDefault="00000000">
            <w:pPr>
              <w:pStyle w:val="TableText"/>
              <w:spacing w:before="131" w:line="187" w:lineRule="auto"/>
              <w:ind w:left="549" w:firstLine="440"/>
              <w:rPr>
                <w:sz w:val="22"/>
                <w:szCs w:val="22"/>
              </w:rPr>
            </w:pPr>
            <w:r>
              <w:rPr>
                <w:spacing w:val="-1"/>
                <w:sz w:val="22"/>
                <w:szCs w:val="22"/>
              </w:rPr>
              <w:t>U17</w:t>
            </w:r>
          </w:p>
        </w:tc>
      </w:tr>
      <w:tr w:rsidR="00F431CF" w14:paraId="62294119" w14:textId="77777777">
        <w:trPr>
          <w:trHeight w:val="412"/>
        </w:trPr>
        <w:tc>
          <w:tcPr>
            <w:tcW w:w="3011" w:type="dxa"/>
            <w:shd w:val="clear" w:color="auto" w:fill="DDD9C3"/>
          </w:tcPr>
          <w:p w14:paraId="3E59EC56" w14:textId="77777777" w:rsidR="00F431CF" w:rsidRDefault="00000000">
            <w:pPr>
              <w:pStyle w:val="TableText"/>
              <w:spacing w:before="132" w:line="187" w:lineRule="auto"/>
              <w:ind w:left="552" w:firstLine="440"/>
              <w:rPr>
                <w:sz w:val="22"/>
                <w:szCs w:val="22"/>
              </w:rPr>
            </w:pPr>
            <w:r>
              <w:rPr>
                <w:spacing w:val="-1"/>
                <w:sz w:val="22"/>
                <w:szCs w:val="22"/>
              </w:rPr>
              <w:t>U4</w:t>
            </w:r>
          </w:p>
        </w:tc>
        <w:tc>
          <w:tcPr>
            <w:tcW w:w="2902" w:type="dxa"/>
          </w:tcPr>
          <w:p w14:paraId="1ACC7C02" w14:textId="77777777" w:rsidR="00F431CF" w:rsidRDefault="00000000">
            <w:pPr>
              <w:pStyle w:val="TableText"/>
              <w:spacing w:before="132" w:line="187" w:lineRule="auto"/>
              <w:ind w:left="552" w:firstLine="440"/>
              <w:rPr>
                <w:sz w:val="22"/>
                <w:szCs w:val="22"/>
              </w:rPr>
            </w:pPr>
            <w:r>
              <w:rPr>
                <w:spacing w:val="-1"/>
                <w:sz w:val="22"/>
                <w:szCs w:val="22"/>
              </w:rPr>
              <w:t>MEM_D3</w:t>
            </w:r>
          </w:p>
        </w:tc>
        <w:tc>
          <w:tcPr>
            <w:tcW w:w="2281" w:type="dxa"/>
          </w:tcPr>
          <w:p w14:paraId="31BE0742" w14:textId="77777777" w:rsidR="00F431CF" w:rsidRDefault="00000000">
            <w:pPr>
              <w:pStyle w:val="TableText"/>
              <w:spacing w:before="132" w:line="187" w:lineRule="auto"/>
              <w:ind w:left="549" w:firstLine="440"/>
              <w:rPr>
                <w:sz w:val="22"/>
                <w:szCs w:val="22"/>
              </w:rPr>
            </w:pPr>
            <w:r>
              <w:rPr>
                <w:spacing w:val="-1"/>
                <w:sz w:val="22"/>
                <w:szCs w:val="22"/>
              </w:rPr>
              <w:t>U18</w:t>
            </w:r>
          </w:p>
        </w:tc>
      </w:tr>
      <w:tr w:rsidR="00F431CF" w14:paraId="503E3165" w14:textId="77777777">
        <w:trPr>
          <w:trHeight w:val="413"/>
        </w:trPr>
        <w:tc>
          <w:tcPr>
            <w:tcW w:w="3011" w:type="dxa"/>
            <w:shd w:val="clear" w:color="auto" w:fill="DDD9C3"/>
          </w:tcPr>
          <w:p w14:paraId="63B338EB" w14:textId="77777777" w:rsidR="00F431CF" w:rsidRDefault="00000000">
            <w:pPr>
              <w:pStyle w:val="TableText"/>
              <w:spacing w:before="133" w:line="187" w:lineRule="auto"/>
              <w:ind w:left="552" w:firstLine="440"/>
              <w:rPr>
                <w:sz w:val="22"/>
                <w:szCs w:val="22"/>
              </w:rPr>
            </w:pPr>
            <w:r>
              <w:rPr>
                <w:spacing w:val="-1"/>
                <w:sz w:val="22"/>
                <w:szCs w:val="22"/>
              </w:rPr>
              <w:t>U4</w:t>
            </w:r>
          </w:p>
        </w:tc>
        <w:tc>
          <w:tcPr>
            <w:tcW w:w="2902" w:type="dxa"/>
          </w:tcPr>
          <w:p w14:paraId="6D9B6B3B" w14:textId="77777777" w:rsidR="00F431CF" w:rsidRDefault="00000000">
            <w:pPr>
              <w:pStyle w:val="TableText"/>
              <w:spacing w:before="133" w:line="187" w:lineRule="auto"/>
              <w:ind w:left="552" w:firstLine="440"/>
              <w:rPr>
                <w:sz w:val="22"/>
                <w:szCs w:val="22"/>
              </w:rPr>
            </w:pPr>
            <w:r>
              <w:rPr>
                <w:spacing w:val="-1"/>
                <w:sz w:val="22"/>
                <w:szCs w:val="22"/>
              </w:rPr>
              <w:t>MEM_D4</w:t>
            </w:r>
          </w:p>
        </w:tc>
        <w:tc>
          <w:tcPr>
            <w:tcW w:w="2281" w:type="dxa"/>
          </w:tcPr>
          <w:p w14:paraId="7E6DAACB" w14:textId="77777777" w:rsidR="00F431CF" w:rsidRDefault="00000000">
            <w:pPr>
              <w:pStyle w:val="TableText"/>
              <w:spacing w:before="133" w:line="187" w:lineRule="auto"/>
              <w:ind w:left="552" w:firstLine="440"/>
              <w:rPr>
                <w:sz w:val="22"/>
                <w:szCs w:val="22"/>
              </w:rPr>
            </w:pPr>
            <w:r>
              <w:rPr>
                <w:spacing w:val="-1"/>
                <w:sz w:val="22"/>
                <w:szCs w:val="22"/>
              </w:rPr>
              <w:t>P14</w:t>
            </w:r>
          </w:p>
        </w:tc>
      </w:tr>
      <w:tr w:rsidR="00F431CF" w14:paraId="5BA79A42" w14:textId="77777777">
        <w:trPr>
          <w:trHeight w:val="412"/>
        </w:trPr>
        <w:tc>
          <w:tcPr>
            <w:tcW w:w="3011" w:type="dxa"/>
            <w:shd w:val="clear" w:color="auto" w:fill="DDD9C3"/>
          </w:tcPr>
          <w:p w14:paraId="7CF9CF12" w14:textId="77777777" w:rsidR="00F431CF" w:rsidRDefault="00000000">
            <w:pPr>
              <w:pStyle w:val="TableText"/>
              <w:spacing w:before="132" w:line="187" w:lineRule="auto"/>
              <w:ind w:left="552" w:firstLine="440"/>
              <w:rPr>
                <w:sz w:val="22"/>
                <w:szCs w:val="22"/>
              </w:rPr>
            </w:pPr>
            <w:r>
              <w:rPr>
                <w:spacing w:val="-1"/>
                <w:sz w:val="22"/>
                <w:szCs w:val="22"/>
              </w:rPr>
              <w:t>U4</w:t>
            </w:r>
          </w:p>
        </w:tc>
        <w:tc>
          <w:tcPr>
            <w:tcW w:w="2902" w:type="dxa"/>
          </w:tcPr>
          <w:p w14:paraId="1689EE83" w14:textId="77777777" w:rsidR="00F431CF" w:rsidRDefault="00000000">
            <w:pPr>
              <w:pStyle w:val="TableText"/>
              <w:spacing w:before="136" w:line="184" w:lineRule="auto"/>
              <w:ind w:left="552" w:firstLine="440"/>
              <w:rPr>
                <w:sz w:val="22"/>
                <w:szCs w:val="22"/>
              </w:rPr>
            </w:pPr>
            <w:r>
              <w:rPr>
                <w:spacing w:val="-1"/>
                <w:sz w:val="22"/>
                <w:szCs w:val="22"/>
              </w:rPr>
              <w:t>MEM_D5</w:t>
            </w:r>
          </w:p>
        </w:tc>
        <w:tc>
          <w:tcPr>
            <w:tcW w:w="2281" w:type="dxa"/>
          </w:tcPr>
          <w:p w14:paraId="448FCC90" w14:textId="77777777" w:rsidR="00F431CF" w:rsidRDefault="00000000">
            <w:pPr>
              <w:pStyle w:val="TableText"/>
              <w:spacing w:before="132" w:line="187" w:lineRule="auto"/>
              <w:ind w:left="552" w:firstLine="440"/>
              <w:rPr>
                <w:sz w:val="22"/>
                <w:szCs w:val="22"/>
              </w:rPr>
            </w:pPr>
            <w:r>
              <w:rPr>
                <w:spacing w:val="-1"/>
                <w:sz w:val="22"/>
                <w:szCs w:val="22"/>
              </w:rPr>
              <w:t>R14</w:t>
            </w:r>
          </w:p>
        </w:tc>
      </w:tr>
      <w:tr w:rsidR="00F431CF" w14:paraId="6E26A9F2" w14:textId="77777777">
        <w:trPr>
          <w:trHeight w:val="412"/>
        </w:trPr>
        <w:tc>
          <w:tcPr>
            <w:tcW w:w="3011" w:type="dxa"/>
            <w:shd w:val="clear" w:color="auto" w:fill="DDD9C3"/>
          </w:tcPr>
          <w:p w14:paraId="47D5D009" w14:textId="77777777" w:rsidR="00F431CF" w:rsidRDefault="00000000">
            <w:pPr>
              <w:pStyle w:val="TableText"/>
              <w:spacing w:before="133" w:line="187" w:lineRule="auto"/>
              <w:ind w:left="552" w:firstLine="440"/>
              <w:rPr>
                <w:sz w:val="22"/>
                <w:szCs w:val="22"/>
              </w:rPr>
            </w:pPr>
            <w:r>
              <w:rPr>
                <w:spacing w:val="-1"/>
                <w:sz w:val="22"/>
                <w:szCs w:val="22"/>
              </w:rPr>
              <w:t>U4</w:t>
            </w:r>
          </w:p>
        </w:tc>
        <w:tc>
          <w:tcPr>
            <w:tcW w:w="2902" w:type="dxa"/>
          </w:tcPr>
          <w:p w14:paraId="709ABEFC" w14:textId="77777777" w:rsidR="00F431CF" w:rsidRDefault="00000000">
            <w:pPr>
              <w:pStyle w:val="TableText"/>
              <w:spacing w:before="133" w:line="187" w:lineRule="auto"/>
              <w:ind w:left="552" w:firstLine="440"/>
              <w:rPr>
                <w:sz w:val="22"/>
                <w:szCs w:val="22"/>
              </w:rPr>
            </w:pPr>
            <w:r>
              <w:rPr>
                <w:spacing w:val="-1"/>
                <w:sz w:val="22"/>
                <w:szCs w:val="22"/>
              </w:rPr>
              <w:t>MEM_D6</w:t>
            </w:r>
          </w:p>
        </w:tc>
        <w:tc>
          <w:tcPr>
            <w:tcW w:w="2281" w:type="dxa"/>
          </w:tcPr>
          <w:p w14:paraId="7B9DC1F4" w14:textId="77777777" w:rsidR="00F431CF" w:rsidRDefault="00000000">
            <w:pPr>
              <w:pStyle w:val="TableText"/>
              <w:spacing w:before="133" w:line="187" w:lineRule="auto"/>
              <w:ind w:left="552" w:firstLine="440"/>
              <w:rPr>
                <w:sz w:val="22"/>
                <w:szCs w:val="22"/>
              </w:rPr>
            </w:pPr>
            <w:r>
              <w:rPr>
                <w:spacing w:val="-1"/>
                <w:sz w:val="22"/>
                <w:szCs w:val="22"/>
              </w:rPr>
              <w:t>R18</w:t>
            </w:r>
          </w:p>
        </w:tc>
      </w:tr>
      <w:tr w:rsidR="00F431CF" w14:paraId="1DC11EF3" w14:textId="77777777">
        <w:trPr>
          <w:trHeight w:val="412"/>
        </w:trPr>
        <w:tc>
          <w:tcPr>
            <w:tcW w:w="3011" w:type="dxa"/>
            <w:shd w:val="clear" w:color="auto" w:fill="DDD9C3"/>
          </w:tcPr>
          <w:p w14:paraId="5C528FF0" w14:textId="77777777" w:rsidR="00F431CF" w:rsidRDefault="00000000">
            <w:pPr>
              <w:pStyle w:val="TableText"/>
              <w:spacing w:before="133" w:line="187" w:lineRule="auto"/>
              <w:ind w:left="552" w:firstLine="440"/>
              <w:rPr>
                <w:sz w:val="22"/>
                <w:szCs w:val="22"/>
              </w:rPr>
            </w:pPr>
            <w:r>
              <w:rPr>
                <w:spacing w:val="-1"/>
                <w:sz w:val="22"/>
                <w:szCs w:val="22"/>
              </w:rPr>
              <w:t>U4</w:t>
            </w:r>
          </w:p>
        </w:tc>
        <w:tc>
          <w:tcPr>
            <w:tcW w:w="2902" w:type="dxa"/>
          </w:tcPr>
          <w:p w14:paraId="6668E119" w14:textId="77777777" w:rsidR="00F431CF" w:rsidRDefault="00000000">
            <w:pPr>
              <w:pStyle w:val="TableText"/>
              <w:spacing w:before="137" w:line="184" w:lineRule="auto"/>
              <w:ind w:left="552" w:firstLine="440"/>
              <w:rPr>
                <w:sz w:val="22"/>
                <w:szCs w:val="22"/>
              </w:rPr>
            </w:pPr>
            <w:r>
              <w:rPr>
                <w:spacing w:val="-1"/>
                <w:sz w:val="22"/>
                <w:szCs w:val="22"/>
              </w:rPr>
              <w:t>MEM_D7</w:t>
            </w:r>
          </w:p>
        </w:tc>
        <w:tc>
          <w:tcPr>
            <w:tcW w:w="2281" w:type="dxa"/>
          </w:tcPr>
          <w:p w14:paraId="60906009" w14:textId="77777777" w:rsidR="00F431CF" w:rsidRDefault="00000000">
            <w:pPr>
              <w:pStyle w:val="TableText"/>
              <w:spacing w:before="133" w:line="187" w:lineRule="auto"/>
              <w:ind w:left="555" w:firstLine="436"/>
              <w:rPr>
                <w:sz w:val="22"/>
                <w:szCs w:val="22"/>
              </w:rPr>
            </w:pPr>
            <w:r>
              <w:rPr>
                <w:spacing w:val="-2"/>
                <w:sz w:val="22"/>
                <w:szCs w:val="22"/>
              </w:rPr>
              <w:t>T18</w:t>
            </w:r>
          </w:p>
        </w:tc>
      </w:tr>
      <w:tr w:rsidR="00F431CF" w14:paraId="426A18DC" w14:textId="77777777">
        <w:trPr>
          <w:trHeight w:val="412"/>
        </w:trPr>
        <w:tc>
          <w:tcPr>
            <w:tcW w:w="3011" w:type="dxa"/>
            <w:shd w:val="clear" w:color="auto" w:fill="DDD9C3"/>
          </w:tcPr>
          <w:p w14:paraId="14CD166A" w14:textId="77777777" w:rsidR="00F431CF" w:rsidRDefault="00000000">
            <w:pPr>
              <w:pStyle w:val="TableText"/>
              <w:spacing w:before="134" w:line="187" w:lineRule="auto"/>
              <w:ind w:left="552" w:firstLine="440"/>
              <w:rPr>
                <w:sz w:val="22"/>
                <w:szCs w:val="22"/>
              </w:rPr>
            </w:pPr>
            <w:r>
              <w:rPr>
                <w:spacing w:val="-1"/>
                <w:sz w:val="22"/>
                <w:szCs w:val="22"/>
              </w:rPr>
              <w:t>U4</w:t>
            </w:r>
          </w:p>
        </w:tc>
        <w:tc>
          <w:tcPr>
            <w:tcW w:w="2902" w:type="dxa"/>
          </w:tcPr>
          <w:p w14:paraId="1AE19496" w14:textId="77777777" w:rsidR="00F431CF" w:rsidRDefault="00000000">
            <w:pPr>
              <w:pStyle w:val="TableText"/>
              <w:spacing w:before="134" w:line="187" w:lineRule="auto"/>
              <w:ind w:left="552" w:firstLine="440"/>
              <w:rPr>
                <w:sz w:val="22"/>
                <w:szCs w:val="22"/>
              </w:rPr>
            </w:pPr>
            <w:r>
              <w:rPr>
                <w:spacing w:val="-1"/>
                <w:sz w:val="22"/>
                <w:szCs w:val="22"/>
              </w:rPr>
              <w:t>MEM_D8</w:t>
            </w:r>
          </w:p>
        </w:tc>
        <w:tc>
          <w:tcPr>
            <w:tcW w:w="2281" w:type="dxa"/>
          </w:tcPr>
          <w:p w14:paraId="5B0DFB2F" w14:textId="77777777" w:rsidR="00F431CF" w:rsidRDefault="00000000">
            <w:pPr>
              <w:pStyle w:val="TableText"/>
              <w:spacing w:before="134" w:line="187" w:lineRule="auto"/>
              <w:ind w:left="545" w:firstLine="448"/>
              <w:rPr>
                <w:sz w:val="22"/>
                <w:szCs w:val="22"/>
              </w:rPr>
            </w:pPr>
            <w:r>
              <w:rPr>
                <w:spacing w:val="1"/>
                <w:sz w:val="22"/>
                <w:szCs w:val="22"/>
              </w:rPr>
              <w:t>N17</w:t>
            </w:r>
          </w:p>
        </w:tc>
      </w:tr>
      <w:tr w:rsidR="00F431CF" w14:paraId="1EAC1CF7" w14:textId="77777777">
        <w:trPr>
          <w:trHeight w:val="413"/>
        </w:trPr>
        <w:tc>
          <w:tcPr>
            <w:tcW w:w="3011" w:type="dxa"/>
            <w:shd w:val="clear" w:color="auto" w:fill="DDD9C3"/>
          </w:tcPr>
          <w:p w14:paraId="7B488124" w14:textId="77777777" w:rsidR="00F431CF" w:rsidRDefault="00000000">
            <w:pPr>
              <w:pStyle w:val="TableText"/>
              <w:spacing w:before="135" w:line="187" w:lineRule="auto"/>
              <w:ind w:left="552" w:firstLine="440"/>
              <w:rPr>
                <w:sz w:val="22"/>
                <w:szCs w:val="22"/>
              </w:rPr>
            </w:pPr>
            <w:r>
              <w:rPr>
                <w:spacing w:val="-1"/>
                <w:sz w:val="22"/>
                <w:szCs w:val="22"/>
              </w:rPr>
              <w:t>U4</w:t>
            </w:r>
          </w:p>
        </w:tc>
        <w:tc>
          <w:tcPr>
            <w:tcW w:w="2902" w:type="dxa"/>
          </w:tcPr>
          <w:p w14:paraId="278F3E63" w14:textId="77777777" w:rsidR="00F431CF" w:rsidRDefault="00000000">
            <w:pPr>
              <w:pStyle w:val="TableText"/>
              <w:spacing w:before="135" w:line="187" w:lineRule="auto"/>
              <w:ind w:left="552" w:firstLine="440"/>
              <w:rPr>
                <w:sz w:val="22"/>
                <w:szCs w:val="22"/>
              </w:rPr>
            </w:pPr>
            <w:r>
              <w:rPr>
                <w:spacing w:val="-1"/>
                <w:sz w:val="22"/>
                <w:szCs w:val="22"/>
              </w:rPr>
              <w:t>MEM_D9</w:t>
            </w:r>
          </w:p>
        </w:tc>
        <w:tc>
          <w:tcPr>
            <w:tcW w:w="2281" w:type="dxa"/>
          </w:tcPr>
          <w:p w14:paraId="3D591CA1" w14:textId="77777777" w:rsidR="00F431CF" w:rsidRDefault="00000000">
            <w:pPr>
              <w:pStyle w:val="TableText"/>
              <w:spacing w:before="135" w:line="187" w:lineRule="auto"/>
              <w:ind w:left="552" w:firstLine="440"/>
              <w:rPr>
                <w:sz w:val="22"/>
                <w:szCs w:val="22"/>
              </w:rPr>
            </w:pPr>
            <w:r>
              <w:rPr>
                <w:spacing w:val="-1"/>
                <w:sz w:val="22"/>
                <w:szCs w:val="22"/>
              </w:rPr>
              <w:t>P17</w:t>
            </w:r>
          </w:p>
        </w:tc>
      </w:tr>
      <w:tr w:rsidR="00F431CF" w14:paraId="06423C28" w14:textId="77777777">
        <w:trPr>
          <w:trHeight w:val="410"/>
        </w:trPr>
        <w:tc>
          <w:tcPr>
            <w:tcW w:w="3011" w:type="dxa"/>
            <w:shd w:val="clear" w:color="auto" w:fill="DDD9C3"/>
          </w:tcPr>
          <w:p w14:paraId="4BDFE65A" w14:textId="77777777" w:rsidR="00F431CF" w:rsidRDefault="00000000">
            <w:pPr>
              <w:pStyle w:val="TableText"/>
              <w:spacing w:before="135" w:line="187" w:lineRule="auto"/>
              <w:ind w:left="552" w:firstLine="440"/>
              <w:rPr>
                <w:sz w:val="22"/>
                <w:szCs w:val="22"/>
              </w:rPr>
            </w:pPr>
            <w:r>
              <w:rPr>
                <w:spacing w:val="-1"/>
                <w:sz w:val="22"/>
                <w:szCs w:val="22"/>
              </w:rPr>
              <w:t>U4</w:t>
            </w:r>
          </w:p>
        </w:tc>
        <w:tc>
          <w:tcPr>
            <w:tcW w:w="2902" w:type="dxa"/>
          </w:tcPr>
          <w:p w14:paraId="6794F47E" w14:textId="77777777" w:rsidR="00F431CF" w:rsidRDefault="00000000">
            <w:pPr>
              <w:pStyle w:val="TableText"/>
              <w:spacing w:before="135" w:line="187" w:lineRule="auto"/>
              <w:ind w:left="552" w:firstLine="444"/>
              <w:rPr>
                <w:sz w:val="22"/>
                <w:szCs w:val="22"/>
              </w:rPr>
            </w:pPr>
            <w:r>
              <w:rPr>
                <w:sz w:val="22"/>
                <w:szCs w:val="22"/>
              </w:rPr>
              <w:t>MEM_D10</w:t>
            </w:r>
          </w:p>
        </w:tc>
        <w:tc>
          <w:tcPr>
            <w:tcW w:w="2281" w:type="dxa"/>
          </w:tcPr>
          <w:p w14:paraId="587471E5" w14:textId="77777777" w:rsidR="00F431CF" w:rsidRDefault="00000000">
            <w:pPr>
              <w:pStyle w:val="TableText"/>
              <w:spacing w:before="135" w:line="187" w:lineRule="auto"/>
              <w:ind w:left="552" w:firstLine="440"/>
              <w:rPr>
                <w:sz w:val="22"/>
                <w:szCs w:val="22"/>
              </w:rPr>
            </w:pPr>
            <w:r>
              <w:rPr>
                <w:spacing w:val="-1"/>
                <w:sz w:val="22"/>
                <w:szCs w:val="22"/>
              </w:rPr>
              <w:t>P15</w:t>
            </w:r>
          </w:p>
        </w:tc>
      </w:tr>
      <w:tr w:rsidR="00F431CF" w14:paraId="127D8A87" w14:textId="77777777">
        <w:trPr>
          <w:trHeight w:val="412"/>
        </w:trPr>
        <w:tc>
          <w:tcPr>
            <w:tcW w:w="3011" w:type="dxa"/>
            <w:shd w:val="clear" w:color="auto" w:fill="DDD9C3"/>
          </w:tcPr>
          <w:p w14:paraId="360A7577" w14:textId="77777777" w:rsidR="00F431CF" w:rsidRDefault="00000000">
            <w:pPr>
              <w:pStyle w:val="TableText"/>
              <w:spacing w:before="137" w:line="187" w:lineRule="auto"/>
              <w:ind w:left="552" w:firstLine="440"/>
              <w:rPr>
                <w:sz w:val="22"/>
                <w:szCs w:val="22"/>
              </w:rPr>
            </w:pPr>
            <w:r>
              <w:rPr>
                <w:spacing w:val="-1"/>
                <w:sz w:val="22"/>
                <w:szCs w:val="22"/>
              </w:rPr>
              <w:t>U4</w:t>
            </w:r>
          </w:p>
        </w:tc>
        <w:tc>
          <w:tcPr>
            <w:tcW w:w="2902" w:type="dxa"/>
          </w:tcPr>
          <w:p w14:paraId="4A493324" w14:textId="77777777" w:rsidR="00F431CF" w:rsidRDefault="00000000">
            <w:pPr>
              <w:pStyle w:val="TableText"/>
              <w:spacing w:before="138" w:line="187" w:lineRule="auto"/>
              <w:ind w:left="552" w:firstLine="440"/>
              <w:rPr>
                <w:sz w:val="22"/>
                <w:szCs w:val="22"/>
              </w:rPr>
            </w:pPr>
            <w:r>
              <w:rPr>
                <w:spacing w:val="-1"/>
                <w:sz w:val="22"/>
                <w:szCs w:val="22"/>
              </w:rPr>
              <w:t>MEM_D11</w:t>
            </w:r>
          </w:p>
        </w:tc>
        <w:tc>
          <w:tcPr>
            <w:tcW w:w="2281" w:type="dxa"/>
          </w:tcPr>
          <w:p w14:paraId="753BCEE8" w14:textId="77777777" w:rsidR="00F431CF" w:rsidRDefault="00000000">
            <w:pPr>
              <w:pStyle w:val="TableText"/>
              <w:spacing w:before="137" w:line="187" w:lineRule="auto"/>
              <w:ind w:left="552" w:firstLine="440"/>
              <w:rPr>
                <w:sz w:val="22"/>
                <w:szCs w:val="22"/>
              </w:rPr>
            </w:pPr>
            <w:r>
              <w:rPr>
                <w:spacing w:val="-1"/>
                <w:sz w:val="22"/>
                <w:szCs w:val="22"/>
              </w:rPr>
              <w:t>R16</w:t>
            </w:r>
          </w:p>
        </w:tc>
      </w:tr>
      <w:tr w:rsidR="00F431CF" w14:paraId="7252807B" w14:textId="77777777">
        <w:trPr>
          <w:trHeight w:val="413"/>
        </w:trPr>
        <w:tc>
          <w:tcPr>
            <w:tcW w:w="3011" w:type="dxa"/>
            <w:shd w:val="clear" w:color="auto" w:fill="DDD9C3"/>
          </w:tcPr>
          <w:p w14:paraId="75381469" w14:textId="77777777" w:rsidR="00F431CF" w:rsidRDefault="00000000">
            <w:pPr>
              <w:pStyle w:val="TableText"/>
              <w:spacing w:before="138" w:line="187" w:lineRule="auto"/>
              <w:ind w:left="552" w:firstLine="440"/>
              <w:rPr>
                <w:sz w:val="22"/>
                <w:szCs w:val="22"/>
              </w:rPr>
            </w:pPr>
            <w:r>
              <w:rPr>
                <w:spacing w:val="-1"/>
                <w:sz w:val="22"/>
                <w:szCs w:val="22"/>
              </w:rPr>
              <w:t>U4</w:t>
            </w:r>
          </w:p>
        </w:tc>
        <w:tc>
          <w:tcPr>
            <w:tcW w:w="2902" w:type="dxa"/>
          </w:tcPr>
          <w:p w14:paraId="03740944" w14:textId="77777777" w:rsidR="00F431CF" w:rsidRDefault="00000000">
            <w:pPr>
              <w:pStyle w:val="TableText"/>
              <w:spacing w:before="138" w:line="187" w:lineRule="auto"/>
              <w:ind w:left="552" w:firstLine="444"/>
              <w:rPr>
                <w:sz w:val="22"/>
                <w:szCs w:val="22"/>
              </w:rPr>
            </w:pPr>
            <w:r>
              <w:rPr>
                <w:sz w:val="22"/>
                <w:szCs w:val="22"/>
              </w:rPr>
              <w:t>MEM_D12</w:t>
            </w:r>
          </w:p>
        </w:tc>
        <w:tc>
          <w:tcPr>
            <w:tcW w:w="2281" w:type="dxa"/>
          </w:tcPr>
          <w:p w14:paraId="159438C4" w14:textId="77777777" w:rsidR="00F431CF" w:rsidRDefault="00000000">
            <w:pPr>
              <w:pStyle w:val="TableText"/>
              <w:spacing w:before="138" w:line="187" w:lineRule="auto"/>
              <w:ind w:left="545" w:firstLine="448"/>
              <w:rPr>
                <w:sz w:val="22"/>
                <w:szCs w:val="22"/>
              </w:rPr>
            </w:pPr>
            <w:r>
              <w:rPr>
                <w:spacing w:val="1"/>
                <w:sz w:val="22"/>
                <w:szCs w:val="22"/>
              </w:rPr>
              <w:t>N13</w:t>
            </w:r>
          </w:p>
        </w:tc>
      </w:tr>
      <w:tr w:rsidR="00F431CF" w14:paraId="1264A306" w14:textId="77777777">
        <w:trPr>
          <w:trHeight w:val="413"/>
        </w:trPr>
        <w:tc>
          <w:tcPr>
            <w:tcW w:w="3011" w:type="dxa"/>
            <w:shd w:val="clear" w:color="auto" w:fill="DDD9C3"/>
          </w:tcPr>
          <w:p w14:paraId="6217E13F" w14:textId="77777777" w:rsidR="00F431CF" w:rsidRDefault="00000000">
            <w:pPr>
              <w:pStyle w:val="TableText"/>
              <w:spacing w:before="138" w:line="187" w:lineRule="auto"/>
              <w:ind w:left="552" w:firstLine="440"/>
              <w:rPr>
                <w:sz w:val="22"/>
                <w:szCs w:val="22"/>
              </w:rPr>
            </w:pPr>
            <w:r>
              <w:rPr>
                <w:spacing w:val="-1"/>
                <w:sz w:val="22"/>
                <w:szCs w:val="22"/>
              </w:rPr>
              <w:t>U4</w:t>
            </w:r>
          </w:p>
        </w:tc>
        <w:tc>
          <w:tcPr>
            <w:tcW w:w="2902" w:type="dxa"/>
          </w:tcPr>
          <w:p w14:paraId="492923C0" w14:textId="77777777" w:rsidR="00F431CF" w:rsidRDefault="00000000">
            <w:pPr>
              <w:pStyle w:val="TableText"/>
              <w:spacing w:before="138" w:line="187" w:lineRule="auto"/>
              <w:ind w:left="552" w:firstLine="444"/>
              <w:rPr>
                <w:sz w:val="22"/>
                <w:szCs w:val="22"/>
              </w:rPr>
            </w:pPr>
            <w:r>
              <w:rPr>
                <w:sz w:val="22"/>
                <w:szCs w:val="22"/>
              </w:rPr>
              <w:t>MEM_D13</w:t>
            </w:r>
          </w:p>
        </w:tc>
        <w:tc>
          <w:tcPr>
            <w:tcW w:w="2281" w:type="dxa"/>
          </w:tcPr>
          <w:p w14:paraId="4A4D4BE0" w14:textId="77777777" w:rsidR="00F431CF" w:rsidRDefault="00000000">
            <w:pPr>
              <w:pStyle w:val="TableText"/>
              <w:spacing w:before="138" w:line="187" w:lineRule="auto"/>
              <w:ind w:left="545" w:firstLine="448"/>
              <w:rPr>
                <w:sz w:val="22"/>
                <w:szCs w:val="22"/>
              </w:rPr>
            </w:pPr>
            <w:r>
              <w:rPr>
                <w:spacing w:val="1"/>
                <w:sz w:val="22"/>
                <w:szCs w:val="22"/>
              </w:rPr>
              <w:t>N14</w:t>
            </w:r>
          </w:p>
        </w:tc>
      </w:tr>
      <w:tr w:rsidR="00F431CF" w14:paraId="330EA32D" w14:textId="77777777">
        <w:trPr>
          <w:trHeight w:val="413"/>
        </w:trPr>
        <w:tc>
          <w:tcPr>
            <w:tcW w:w="3011" w:type="dxa"/>
            <w:shd w:val="clear" w:color="auto" w:fill="DDD9C3"/>
          </w:tcPr>
          <w:p w14:paraId="39CEDE11" w14:textId="77777777" w:rsidR="00F431CF" w:rsidRDefault="00000000">
            <w:pPr>
              <w:pStyle w:val="TableText"/>
              <w:spacing w:before="137" w:line="187" w:lineRule="auto"/>
              <w:ind w:left="552" w:firstLine="440"/>
              <w:rPr>
                <w:sz w:val="22"/>
                <w:szCs w:val="22"/>
              </w:rPr>
            </w:pPr>
            <w:r>
              <w:rPr>
                <w:spacing w:val="-1"/>
                <w:sz w:val="22"/>
                <w:szCs w:val="22"/>
              </w:rPr>
              <w:t>U4</w:t>
            </w:r>
          </w:p>
        </w:tc>
        <w:tc>
          <w:tcPr>
            <w:tcW w:w="2902" w:type="dxa"/>
          </w:tcPr>
          <w:p w14:paraId="502A178E" w14:textId="77777777" w:rsidR="00F431CF" w:rsidRDefault="00000000">
            <w:pPr>
              <w:pStyle w:val="TableText"/>
              <w:spacing w:before="137" w:line="187" w:lineRule="auto"/>
              <w:ind w:left="552" w:firstLine="444"/>
              <w:rPr>
                <w:sz w:val="22"/>
                <w:szCs w:val="22"/>
              </w:rPr>
            </w:pPr>
            <w:r>
              <w:rPr>
                <w:sz w:val="22"/>
                <w:szCs w:val="22"/>
              </w:rPr>
              <w:t>MEM_D14</w:t>
            </w:r>
          </w:p>
        </w:tc>
        <w:tc>
          <w:tcPr>
            <w:tcW w:w="2281" w:type="dxa"/>
          </w:tcPr>
          <w:p w14:paraId="79D67335" w14:textId="77777777" w:rsidR="00F431CF" w:rsidRDefault="00000000">
            <w:pPr>
              <w:pStyle w:val="TableText"/>
              <w:spacing w:before="137" w:line="187" w:lineRule="auto"/>
              <w:ind w:left="552" w:firstLine="440"/>
              <w:rPr>
                <w:sz w:val="22"/>
                <w:szCs w:val="22"/>
              </w:rPr>
            </w:pPr>
            <w:r>
              <w:rPr>
                <w:spacing w:val="-1"/>
                <w:sz w:val="22"/>
                <w:szCs w:val="22"/>
              </w:rPr>
              <w:t>P16</w:t>
            </w:r>
          </w:p>
        </w:tc>
      </w:tr>
      <w:tr w:rsidR="00F431CF" w14:paraId="258D5CA1" w14:textId="77777777">
        <w:trPr>
          <w:trHeight w:val="413"/>
        </w:trPr>
        <w:tc>
          <w:tcPr>
            <w:tcW w:w="3011" w:type="dxa"/>
            <w:shd w:val="clear" w:color="auto" w:fill="DDD9C3"/>
          </w:tcPr>
          <w:p w14:paraId="5396D6FA" w14:textId="77777777" w:rsidR="00F431CF" w:rsidRDefault="00000000">
            <w:pPr>
              <w:pStyle w:val="TableText"/>
              <w:spacing w:before="134" w:line="187" w:lineRule="auto"/>
              <w:ind w:left="552" w:firstLine="440"/>
              <w:rPr>
                <w:sz w:val="22"/>
                <w:szCs w:val="22"/>
              </w:rPr>
            </w:pPr>
            <w:r>
              <w:rPr>
                <w:spacing w:val="-1"/>
                <w:sz w:val="22"/>
                <w:szCs w:val="22"/>
              </w:rPr>
              <w:t>U4</w:t>
            </w:r>
          </w:p>
        </w:tc>
        <w:tc>
          <w:tcPr>
            <w:tcW w:w="2902" w:type="dxa"/>
          </w:tcPr>
          <w:p w14:paraId="5CC228A8" w14:textId="77777777" w:rsidR="00F431CF" w:rsidRDefault="00000000">
            <w:pPr>
              <w:pStyle w:val="TableText"/>
              <w:spacing w:before="135" w:line="187" w:lineRule="auto"/>
              <w:ind w:left="552" w:firstLine="444"/>
              <w:rPr>
                <w:sz w:val="22"/>
                <w:szCs w:val="22"/>
              </w:rPr>
            </w:pPr>
            <w:r>
              <w:rPr>
                <w:sz w:val="22"/>
                <w:szCs w:val="22"/>
              </w:rPr>
              <w:t>MEM_D15</w:t>
            </w:r>
          </w:p>
        </w:tc>
        <w:tc>
          <w:tcPr>
            <w:tcW w:w="2281" w:type="dxa"/>
          </w:tcPr>
          <w:p w14:paraId="1F9EAE31" w14:textId="77777777" w:rsidR="00F431CF" w:rsidRDefault="00000000">
            <w:pPr>
              <w:pStyle w:val="TableText"/>
              <w:spacing w:before="134" w:line="187" w:lineRule="auto"/>
              <w:ind w:left="552" w:firstLine="440"/>
              <w:rPr>
                <w:sz w:val="22"/>
                <w:szCs w:val="22"/>
              </w:rPr>
            </w:pPr>
            <w:r>
              <w:rPr>
                <w:spacing w:val="-1"/>
                <w:sz w:val="22"/>
                <w:szCs w:val="22"/>
              </w:rPr>
              <w:t>R17</w:t>
            </w:r>
          </w:p>
        </w:tc>
      </w:tr>
      <w:tr w:rsidR="00F431CF" w14:paraId="059D3C6D" w14:textId="77777777">
        <w:trPr>
          <w:trHeight w:val="412"/>
        </w:trPr>
        <w:tc>
          <w:tcPr>
            <w:tcW w:w="3011" w:type="dxa"/>
            <w:shd w:val="clear" w:color="auto" w:fill="C4BC96"/>
          </w:tcPr>
          <w:p w14:paraId="3B274343" w14:textId="77777777" w:rsidR="00F431CF" w:rsidRDefault="00000000">
            <w:pPr>
              <w:pStyle w:val="TableText"/>
              <w:spacing w:before="137" w:line="184" w:lineRule="auto"/>
              <w:ind w:left="552" w:firstLine="440"/>
              <w:rPr>
                <w:sz w:val="22"/>
                <w:szCs w:val="22"/>
              </w:rPr>
            </w:pPr>
            <w:r>
              <w:rPr>
                <w:spacing w:val="-1"/>
                <w:sz w:val="22"/>
                <w:szCs w:val="22"/>
              </w:rPr>
              <w:t>U5</w:t>
            </w:r>
          </w:p>
        </w:tc>
        <w:tc>
          <w:tcPr>
            <w:tcW w:w="2902" w:type="dxa"/>
          </w:tcPr>
          <w:p w14:paraId="6C4C32B6" w14:textId="77777777" w:rsidR="00F431CF" w:rsidRDefault="00000000">
            <w:pPr>
              <w:pStyle w:val="TableText"/>
              <w:spacing w:before="134" w:line="187" w:lineRule="auto"/>
              <w:ind w:left="552" w:firstLine="440"/>
              <w:rPr>
                <w:sz w:val="22"/>
                <w:szCs w:val="22"/>
              </w:rPr>
            </w:pPr>
            <w:r>
              <w:rPr>
                <w:spacing w:val="-1"/>
                <w:sz w:val="22"/>
                <w:szCs w:val="22"/>
              </w:rPr>
              <w:t>MEM_D16</w:t>
            </w:r>
          </w:p>
        </w:tc>
        <w:tc>
          <w:tcPr>
            <w:tcW w:w="2281" w:type="dxa"/>
          </w:tcPr>
          <w:p w14:paraId="424253FF" w14:textId="77777777" w:rsidR="00F431CF" w:rsidRDefault="00000000">
            <w:pPr>
              <w:pStyle w:val="TableText"/>
              <w:spacing w:before="134" w:line="187" w:lineRule="auto"/>
              <w:ind w:left="550" w:firstLine="440"/>
              <w:rPr>
                <w:sz w:val="22"/>
                <w:szCs w:val="22"/>
              </w:rPr>
            </w:pPr>
            <w:r>
              <w:rPr>
                <w:spacing w:val="-1"/>
                <w:sz w:val="22"/>
                <w:szCs w:val="22"/>
              </w:rPr>
              <w:t>Y17</w:t>
            </w:r>
          </w:p>
        </w:tc>
      </w:tr>
      <w:tr w:rsidR="00F431CF" w14:paraId="48BB1586" w14:textId="77777777">
        <w:trPr>
          <w:trHeight w:val="413"/>
        </w:trPr>
        <w:tc>
          <w:tcPr>
            <w:tcW w:w="3011" w:type="dxa"/>
            <w:shd w:val="clear" w:color="auto" w:fill="C4BC96"/>
          </w:tcPr>
          <w:p w14:paraId="7C23CC74" w14:textId="77777777" w:rsidR="00F431CF" w:rsidRDefault="00000000">
            <w:pPr>
              <w:pStyle w:val="TableText"/>
              <w:spacing w:before="138" w:line="184" w:lineRule="auto"/>
              <w:ind w:left="552" w:firstLine="440"/>
              <w:rPr>
                <w:sz w:val="22"/>
                <w:szCs w:val="22"/>
              </w:rPr>
            </w:pPr>
            <w:r>
              <w:rPr>
                <w:spacing w:val="-1"/>
                <w:sz w:val="22"/>
                <w:szCs w:val="22"/>
              </w:rPr>
              <w:t>U5</w:t>
            </w:r>
          </w:p>
        </w:tc>
        <w:tc>
          <w:tcPr>
            <w:tcW w:w="2902" w:type="dxa"/>
          </w:tcPr>
          <w:p w14:paraId="04677A73" w14:textId="77777777" w:rsidR="00F431CF" w:rsidRDefault="00000000">
            <w:pPr>
              <w:pStyle w:val="TableText"/>
              <w:spacing w:before="135" w:line="187" w:lineRule="auto"/>
              <w:ind w:left="552" w:firstLine="440"/>
              <w:rPr>
                <w:sz w:val="22"/>
                <w:szCs w:val="22"/>
              </w:rPr>
            </w:pPr>
            <w:r>
              <w:rPr>
                <w:spacing w:val="-1"/>
                <w:sz w:val="22"/>
                <w:szCs w:val="22"/>
              </w:rPr>
              <w:t>MEM_D17</w:t>
            </w:r>
          </w:p>
        </w:tc>
        <w:tc>
          <w:tcPr>
            <w:tcW w:w="2281" w:type="dxa"/>
          </w:tcPr>
          <w:p w14:paraId="10D14E72" w14:textId="77777777" w:rsidR="00F431CF" w:rsidRDefault="00000000">
            <w:pPr>
              <w:spacing w:before="140" w:line="179" w:lineRule="auto"/>
              <w:ind w:left="551" w:firstLine="440"/>
              <w:rPr>
                <w:rFonts w:ascii="Calibri" w:eastAsia="Calibri" w:hAnsi="Calibri" w:cs="Calibri"/>
                <w:sz w:val="22"/>
                <w:szCs w:val="22"/>
              </w:rPr>
            </w:pPr>
            <w:r>
              <w:rPr>
                <w:rFonts w:ascii="Calibri" w:eastAsia="Calibri" w:hAnsi="Calibri" w:cs="Calibri"/>
                <w:spacing w:val="-1"/>
                <w:sz w:val="22"/>
                <w:szCs w:val="22"/>
              </w:rPr>
              <w:t>Y16</w:t>
            </w:r>
          </w:p>
        </w:tc>
      </w:tr>
      <w:tr w:rsidR="00F431CF" w14:paraId="3C7D19B7" w14:textId="77777777">
        <w:trPr>
          <w:trHeight w:val="413"/>
        </w:trPr>
        <w:tc>
          <w:tcPr>
            <w:tcW w:w="3011" w:type="dxa"/>
            <w:shd w:val="clear" w:color="auto" w:fill="C4BC96"/>
          </w:tcPr>
          <w:p w14:paraId="4C3592AA" w14:textId="77777777" w:rsidR="00F431CF" w:rsidRDefault="00000000">
            <w:pPr>
              <w:pStyle w:val="TableText"/>
              <w:spacing w:before="138" w:line="184" w:lineRule="auto"/>
              <w:ind w:left="552" w:firstLine="440"/>
              <w:rPr>
                <w:sz w:val="22"/>
                <w:szCs w:val="22"/>
              </w:rPr>
            </w:pPr>
            <w:r>
              <w:rPr>
                <w:spacing w:val="-1"/>
                <w:sz w:val="22"/>
                <w:szCs w:val="22"/>
              </w:rPr>
              <w:lastRenderedPageBreak/>
              <w:t>U5</w:t>
            </w:r>
          </w:p>
        </w:tc>
        <w:tc>
          <w:tcPr>
            <w:tcW w:w="2902" w:type="dxa"/>
          </w:tcPr>
          <w:p w14:paraId="3E486D8F" w14:textId="77777777" w:rsidR="00F431CF" w:rsidRDefault="00000000">
            <w:pPr>
              <w:pStyle w:val="TableText"/>
              <w:spacing w:before="135" w:line="187" w:lineRule="auto"/>
              <w:ind w:left="552" w:firstLine="440"/>
              <w:rPr>
                <w:sz w:val="22"/>
                <w:szCs w:val="22"/>
              </w:rPr>
            </w:pPr>
            <w:r>
              <w:rPr>
                <w:spacing w:val="-1"/>
                <w:sz w:val="22"/>
                <w:szCs w:val="22"/>
              </w:rPr>
              <w:t>MEM_D18</w:t>
            </w:r>
          </w:p>
        </w:tc>
        <w:tc>
          <w:tcPr>
            <w:tcW w:w="2281" w:type="dxa"/>
          </w:tcPr>
          <w:p w14:paraId="7B9FCCB4" w14:textId="77777777" w:rsidR="00F431CF" w:rsidRDefault="00000000">
            <w:pPr>
              <w:spacing w:before="140" w:line="179" w:lineRule="auto"/>
              <w:ind w:left="552" w:firstLine="436"/>
              <w:rPr>
                <w:rFonts w:ascii="Calibri" w:eastAsia="Calibri" w:hAnsi="Calibri" w:cs="Calibri"/>
                <w:sz w:val="22"/>
                <w:szCs w:val="22"/>
              </w:rPr>
            </w:pPr>
            <w:r>
              <w:rPr>
                <w:rFonts w:ascii="Calibri" w:eastAsia="Calibri" w:hAnsi="Calibri" w:cs="Calibri"/>
                <w:spacing w:val="-2"/>
                <w:sz w:val="22"/>
                <w:szCs w:val="22"/>
              </w:rPr>
              <w:t>AA16</w:t>
            </w:r>
          </w:p>
        </w:tc>
      </w:tr>
      <w:tr w:rsidR="00F431CF" w14:paraId="0849FD92" w14:textId="77777777">
        <w:trPr>
          <w:trHeight w:val="413"/>
        </w:trPr>
        <w:tc>
          <w:tcPr>
            <w:tcW w:w="3011" w:type="dxa"/>
            <w:shd w:val="clear" w:color="auto" w:fill="C4BC96"/>
          </w:tcPr>
          <w:p w14:paraId="265052EE" w14:textId="77777777" w:rsidR="00F431CF" w:rsidRDefault="00000000">
            <w:pPr>
              <w:pStyle w:val="TableText"/>
              <w:spacing w:before="137" w:line="184" w:lineRule="auto"/>
              <w:ind w:left="552" w:firstLine="440"/>
              <w:rPr>
                <w:sz w:val="22"/>
                <w:szCs w:val="22"/>
              </w:rPr>
            </w:pPr>
            <w:r>
              <w:rPr>
                <w:spacing w:val="-1"/>
                <w:sz w:val="22"/>
                <w:szCs w:val="22"/>
              </w:rPr>
              <w:t>U5</w:t>
            </w:r>
          </w:p>
        </w:tc>
        <w:tc>
          <w:tcPr>
            <w:tcW w:w="2902" w:type="dxa"/>
          </w:tcPr>
          <w:p w14:paraId="728A38F1" w14:textId="77777777" w:rsidR="00F431CF" w:rsidRDefault="00000000">
            <w:pPr>
              <w:pStyle w:val="TableText"/>
              <w:spacing w:before="134" w:line="187" w:lineRule="auto"/>
              <w:ind w:left="552" w:firstLine="440"/>
              <w:rPr>
                <w:sz w:val="22"/>
                <w:szCs w:val="22"/>
              </w:rPr>
            </w:pPr>
            <w:r>
              <w:rPr>
                <w:spacing w:val="-1"/>
                <w:sz w:val="22"/>
                <w:szCs w:val="22"/>
              </w:rPr>
              <w:t>MEM_D19</w:t>
            </w:r>
          </w:p>
        </w:tc>
        <w:tc>
          <w:tcPr>
            <w:tcW w:w="2281" w:type="dxa"/>
          </w:tcPr>
          <w:p w14:paraId="3BB77681" w14:textId="77777777" w:rsidR="00F431CF" w:rsidRDefault="00000000">
            <w:pPr>
              <w:spacing w:before="140" w:line="179" w:lineRule="auto"/>
              <w:ind w:left="552" w:firstLine="440"/>
              <w:rPr>
                <w:rFonts w:ascii="Calibri" w:eastAsia="Calibri" w:hAnsi="Calibri" w:cs="Calibri"/>
                <w:sz w:val="22"/>
                <w:szCs w:val="22"/>
              </w:rPr>
            </w:pPr>
            <w:r>
              <w:rPr>
                <w:rFonts w:ascii="Calibri" w:eastAsia="Calibri" w:hAnsi="Calibri" w:cs="Calibri"/>
                <w:spacing w:val="-1"/>
                <w:sz w:val="22"/>
                <w:szCs w:val="22"/>
              </w:rPr>
              <w:t>AB16</w:t>
            </w:r>
          </w:p>
        </w:tc>
      </w:tr>
      <w:tr w:rsidR="00F431CF" w14:paraId="457B2943" w14:textId="77777777">
        <w:trPr>
          <w:trHeight w:val="413"/>
        </w:trPr>
        <w:tc>
          <w:tcPr>
            <w:tcW w:w="3011" w:type="dxa"/>
            <w:shd w:val="clear" w:color="auto" w:fill="C4BC96"/>
          </w:tcPr>
          <w:p w14:paraId="19918130" w14:textId="77777777" w:rsidR="00F431CF" w:rsidRDefault="00000000">
            <w:pPr>
              <w:pStyle w:val="TableText"/>
              <w:spacing w:before="137" w:line="184" w:lineRule="auto"/>
              <w:ind w:left="552" w:firstLine="440"/>
              <w:rPr>
                <w:sz w:val="22"/>
                <w:szCs w:val="22"/>
              </w:rPr>
            </w:pPr>
            <w:r>
              <w:rPr>
                <w:spacing w:val="-1"/>
                <w:sz w:val="22"/>
                <w:szCs w:val="22"/>
              </w:rPr>
              <w:t>U5</w:t>
            </w:r>
          </w:p>
        </w:tc>
        <w:tc>
          <w:tcPr>
            <w:tcW w:w="2902" w:type="dxa"/>
          </w:tcPr>
          <w:p w14:paraId="7E15DC49" w14:textId="77777777" w:rsidR="00F431CF" w:rsidRDefault="00000000">
            <w:pPr>
              <w:pStyle w:val="TableText"/>
              <w:spacing w:before="134" w:line="187" w:lineRule="auto"/>
              <w:ind w:left="552" w:firstLine="440"/>
              <w:rPr>
                <w:sz w:val="22"/>
                <w:szCs w:val="22"/>
              </w:rPr>
            </w:pPr>
            <w:r>
              <w:rPr>
                <w:spacing w:val="-1"/>
                <w:sz w:val="22"/>
                <w:szCs w:val="22"/>
              </w:rPr>
              <w:t>MEM_D20</w:t>
            </w:r>
          </w:p>
        </w:tc>
        <w:tc>
          <w:tcPr>
            <w:tcW w:w="2281" w:type="dxa"/>
          </w:tcPr>
          <w:p w14:paraId="27B0D229" w14:textId="77777777" w:rsidR="00F431CF" w:rsidRDefault="00000000">
            <w:pPr>
              <w:spacing w:before="141" w:line="178" w:lineRule="auto"/>
              <w:ind w:left="552" w:firstLine="440"/>
              <w:rPr>
                <w:rFonts w:ascii="Calibri" w:eastAsia="Calibri" w:hAnsi="Calibri" w:cs="Calibri"/>
                <w:sz w:val="22"/>
                <w:szCs w:val="22"/>
              </w:rPr>
            </w:pPr>
            <w:r>
              <w:rPr>
                <w:rFonts w:ascii="Calibri" w:eastAsia="Calibri" w:hAnsi="Calibri" w:cs="Calibri"/>
                <w:spacing w:val="-1"/>
                <w:sz w:val="22"/>
                <w:szCs w:val="22"/>
              </w:rPr>
              <w:t>AB17</w:t>
            </w:r>
          </w:p>
        </w:tc>
      </w:tr>
      <w:tr w:rsidR="00F431CF" w14:paraId="29DCFD35" w14:textId="77777777">
        <w:trPr>
          <w:trHeight w:val="413"/>
        </w:trPr>
        <w:tc>
          <w:tcPr>
            <w:tcW w:w="3011" w:type="dxa"/>
            <w:shd w:val="clear" w:color="auto" w:fill="C4BC96"/>
          </w:tcPr>
          <w:p w14:paraId="20EADC4A" w14:textId="77777777" w:rsidR="00F431CF" w:rsidRDefault="00000000">
            <w:pPr>
              <w:pStyle w:val="TableText"/>
              <w:spacing w:before="137" w:line="184" w:lineRule="auto"/>
              <w:ind w:left="552" w:firstLine="440"/>
              <w:rPr>
                <w:sz w:val="22"/>
                <w:szCs w:val="22"/>
              </w:rPr>
            </w:pPr>
            <w:r>
              <w:rPr>
                <w:spacing w:val="-1"/>
                <w:sz w:val="22"/>
                <w:szCs w:val="22"/>
              </w:rPr>
              <w:t>U5</w:t>
            </w:r>
          </w:p>
        </w:tc>
        <w:tc>
          <w:tcPr>
            <w:tcW w:w="2902" w:type="dxa"/>
          </w:tcPr>
          <w:p w14:paraId="6D11BA67" w14:textId="77777777" w:rsidR="00F431CF" w:rsidRDefault="00000000">
            <w:pPr>
              <w:pStyle w:val="TableText"/>
              <w:spacing w:before="134" w:line="187" w:lineRule="auto"/>
              <w:ind w:left="552" w:firstLine="440"/>
              <w:rPr>
                <w:sz w:val="22"/>
                <w:szCs w:val="22"/>
              </w:rPr>
            </w:pPr>
            <w:r>
              <w:rPr>
                <w:spacing w:val="-1"/>
                <w:sz w:val="22"/>
                <w:szCs w:val="22"/>
              </w:rPr>
              <w:t>MEM_D21</w:t>
            </w:r>
          </w:p>
        </w:tc>
        <w:tc>
          <w:tcPr>
            <w:tcW w:w="2281" w:type="dxa"/>
          </w:tcPr>
          <w:p w14:paraId="5C28F21C" w14:textId="77777777" w:rsidR="00F431CF" w:rsidRDefault="00000000">
            <w:pPr>
              <w:spacing w:before="139" w:line="179" w:lineRule="auto"/>
              <w:ind w:left="552" w:firstLine="436"/>
              <w:rPr>
                <w:rFonts w:ascii="Calibri" w:eastAsia="Calibri" w:hAnsi="Calibri" w:cs="Calibri"/>
                <w:sz w:val="22"/>
                <w:szCs w:val="22"/>
              </w:rPr>
            </w:pPr>
            <w:r>
              <w:rPr>
                <w:rFonts w:ascii="Calibri" w:eastAsia="Calibri" w:hAnsi="Calibri" w:cs="Calibri"/>
                <w:spacing w:val="-2"/>
                <w:sz w:val="22"/>
                <w:szCs w:val="22"/>
              </w:rPr>
              <w:t>AA13</w:t>
            </w:r>
          </w:p>
        </w:tc>
      </w:tr>
      <w:tr w:rsidR="00F431CF" w14:paraId="3AE51F92" w14:textId="77777777">
        <w:trPr>
          <w:trHeight w:val="413"/>
        </w:trPr>
        <w:tc>
          <w:tcPr>
            <w:tcW w:w="3011" w:type="dxa"/>
            <w:shd w:val="clear" w:color="auto" w:fill="C4BC96"/>
          </w:tcPr>
          <w:p w14:paraId="1DEA9659" w14:textId="77777777" w:rsidR="00F431CF" w:rsidRDefault="00000000">
            <w:pPr>
              <w:pStyle w:val="TableText"/>
              <w:spacing w:before="136" w:line="184" w:lineRule="auto"/>
              <w:ind w:left="552" w:firstLine="440"/>
              <w:rPr>
                <w:sz w:val="22"/>
                <w:szCs w:val="22"/>
              </w:rPr>
            </w:pPr>
            <w:r>
              <w:rPr>
                <w:spacing w:val="-1"/>
                <w:sz w:val="22"/>
                <w:szCs w:val="22"/>
              </w:rPr>
              <w:t>U5</w:t>
            </w:r>
          </w:p>
        </w:tc>
        <w:tc>
          <w:tcPr>
            <w:tcW w:w="2902" w:type="dxa"/>
          </w:tcPr>
          <w:p w14:paraId="4B96A1BC" w14:textId="77777777" w:rsidR="00F431CF" w:rsidRDefault="00000000">
            <w:pPr>
              <w:pStyle w:val="TableText"/>
              <w:spacing w:before="133" w:line="187" w:lineRule="auto"/>
              <w:ind w:left="552" w:firstLine="440"/>
              <w:rPr>
                <w:sz w:val="22"/>
                <w:szCs w:val="22"/>
              </w:rPr>
            </w:pPr>
            <w:r>
              <w:rPr>
                <w:spacing w:val="-1"/>
                <w:sz w:val="22"/>
                <w:szCs w:val="22"/>
              </w:rPr>
              <w:t>MEM_D22</w:t>
            </w:r>
          </w:p>
        </w:tc>
        <w:tc>
          <w:tcPr>
            <w:tcW w:w="2281" w:type="dxa"/>
          </w:tcPr>
          <w:p w14:paraId="6CC7751F" w14:textId="77777777" w:rsidR="00F431CF" w:rsidRDefault="00000000">
            <w:pPr>
              <w:spacing w:before="139" w:line="179" w:lineRule="auto"/>
              <w:ind w:left="552" w:firstLine="440"/>
              <w:rPr>
                <w:rFonts w:ascii="Calibri" w:eastAsia="Calibri" w:hAnsi="Calibri" w:cs="Calibri"/>
                <w:sz w:val="22"/>
                <w:szCs w:val="22"/>
              </w:rPr>
            </w:pPr>
            <w:r>
              <w:rPr>
                <w:rFonts w:ascii="Calibri" w:eastAsia="Calibri" w:hAnsi="Calibri" w:cs="Calibri"/>
                <w:spacing w:val="-1"/>
                <w:sz w:val="22"/>
                <w:szCs w:val="22"/>
              </w:rPr>
              <w:t>AB13</w:t>
            </w:r>
          </w:p>
        </w:tc>
      </w:tr>
      <w:tr w:rsidR="00F431CF" w14:paraId="3BC1981C" w14:textId="77777777">
        <w:trPr>
          <w:trHeight w:val="413"/>
        </w:trPr>
        <w:tc>
          <w:tcPr>
            <w:tcW w:w="3011" w:type="dxa"/>
            <w:shd w:val="clear" w:color="auto" w:fill="C4BC96"/>
          </w:tcPr>
          <w:p w14:paraId="02F900E1" w14:textId="77777777" w:rsidR="00F431CF" w:rsidRDefault="00000000">
            <w:pPr>
              <w:pStyle w:val="TableText"/>
              <w:spacing w:before="136" w:line="184" w:lineRule="auto"/>
              <w:ind w:left="552" w:firstLine="440"/>
              <w:rPr>
                <w:sz w:val="22"/>
                <w:szCs w:val="22"/>
              </w:rPr>
            </w:pPr>
            <w:r>
              <w:rPr>
                <w:spacing w:val="-1"/>
                <w:sz w:val="22"/>
                <w:szCs w:val="22"/>
              </w:rPr>
              <w:t>U5</w:t>
            </w:r>
          </w:p>
        </w:tc>
        <w:tc>
          <w:tcPr>
            <w:tcW w:w="2902" w:type="dxa"/>
          </w:tcPr>
          <w:p w14:paraId="25A36D3D" w14:textId="77777777" w:rsidR="00F431CF" w:rsidRDefault="00000000">
            <w:pPr>
              <w:pStyle w:val="TableText"/>
              <w:spacing w:before="133" w:line="187" w:lineRule="auto"/>
              <w:ind w:left="552" w:firstLine="440"/>
              <w:rPr>
                <w:sz w:val="22"/>
                <w:szCs w:val="22"/>
              </w:rPr>
            </w:pPr>
            <w:r>
              <w:rPr>
                <w:spacing w:val="-1"/>
                <w:sz w:val="22"/>
                <w:szCs w:val="22"/>
              </w:rPr>
              <w:t>MEM_D23</w:t>
            </w:r>
          </w:p>
        </w:tc>
        <w:tc>
          <w:tcPr>
            <w:tcW w:w="2281" w:type="dxa"/>
          </w:tcPr>
          <w:p w14:paraId="09A28B2B" w14:textId="77777777" w:rsidR="00F431CF" w:rsidRDefault="00000000">
            <w:pPr>
              <w:spacing w:before="140" w:line="178" w:lineRule="auto"/>
              <w:ind w:left="552" w:firstLine="436"/>
              <w:rPr>
                <w:rFonts w:ascii="Calibri" w:eastAsia="Calibri" w:hAnsi="Calibri" w:cs="Calibri"/>
                <w:sz w:val="22"/>
                <w:szCs w:val="22"/>
              </w:rPr>
            </w:pPr>
            <w:r>
              <w:rPr>
                <w:rFonts w:ascii="Calibri" w:eastAsia="Calibri" w:hAnsi="Calibri" w:cs="Calibri"/>
                <w:spacing w:val="-2"/>
                <w:sz w:val="22"/>
                <w:szCs w:val="22"/>
              </w:rPr>
              <w:t>AA15</w:t>
            </w:r>
          </w:p>
        </w:tc>
      </w:tr>
      <w:tr w:rsidR="00F431CF" w14:paraId="158ABB12" w14:textId="77777777">
        <w:trPr>
          <w:trHeight w:val="412"/>
        </w:trPr>
        <w:tc>
          <w:tcPr>
            <w:tcW w:w="3011" w:type="dxa"/>
            <w:shd w:val="clear" w:color="auto" w:fill="C4BC96"/>
          </w:tcPr>
          <w:p w14:paraId="0CF53973" w14:textId="77777777" w:rsidR="00F431CF" w:rsidRDefault="00000000">
            <w:pPr>
              <w:pStyle w:val="TableText"/>
              <w:spacing w:before="135" w:line="184" w:lineRule="auto"/>
              <w:ind w:left="552" w:firstLine="440"/>
              <w:rPr>
                <w:sz w:val="22"/>
                <w:szCs w:val="22"/>
              </w:rPr>
            </w:pPr>
            <w:r>
              <w:rPr>
                <w:spacing w:val="-1"/>
                <w:sz w:val="22"/>
                <w:szCs w:val="22"/>
              </w:rPr>
              <w:t>U5</w:t>
            </w:r>
          </w:p>
        </w:tc>
        <w:tc>
          <w:tcPr>
            <w:tcW w:w="2902" w:type="dxa"/>
          </w:tcPr>
          <w:p w14:paraId="36A9AAFF" w14:textId="77777777" w:rsidR="00F431CF" w:rsidRDefault="00000000">
            <w:pPr>
              <w:pStyle w:val="TableText"/>
              <w:spacing w:before="132" w:line="187" w:lineRule="auto"/>
              <w:ind w:left="552" w:firstLine="440"/>
              <w:rPr>
                <w:sz w:val="22"/>
                <w:szCs w:val="22"/>
              </w:rPr>
            </w:pPr>
            <w:r>
              <w:rPr>
                <w:spacing w:val="-1"/>
                <w:sz w:val="22"/>
                <w:szCs w:val="22"/>
              </w:rPr>
              <w:t>MEM_D24</w:t>
            </w:r>
          </w:p>
        </w:tc>
        <w:tc>
          <w:tcPr>
            <w:tcW w:w="2281" w:type="dxa"/>
          </w:tcPr>
          <w:p w14:paraId="2611D7A6" w14:textId="77777777" w:rsidR="00F431CF" w:rsidRDefault="00000000">
            <w:pPr>
              <w:spacing w:before="139" w:line="178" w:lineRule="auto"/>
              <w:ind w:left="552" w:firstLine="440"/>
              <w:rPr>
                <w:rFonts w:ascii="Calibri" w:eastAsia="Calibri" w:hAnsi="Calibri" w:cs="Calibri"/>
                <w:sz w:val="22"/>
                <w:szCs w:val="22"/>
              </w:rPr>
            </w:pPr>
            <w:r>
              <w:rPr>
                <w:rFonts w:ascii="Calibri" w:eastAsia="Calibri" w:hAnsi="Calibri" w:cs="Calibri"/>
                <w:spacing w:val="-1"/>
                <w:sz w:val="22"/>
                <w:szCs w:val="22"/>
              </w:rPr>
              <w:t>AB15</w:t>
            </w:r>
          </w:p>
        </w:tc>
      </w:tr>
      <w:tr w:rsidR="00F431CF" w14:paraId="3EE9707F" w14:textId="77777777">
        <w:trPr>
          <w:trHeight w:val="412"/>
        </w:trPr>
        <w:tc>
          <w:tcPr>
            <w:tcW w:w="3011" w:type="dxa"/>
            <w:shd w:val="clear" w:color="auto" w:fill="C4BC96"/>
          </w:tcPr>
          <w:p w14:paraId="06376B1F" w14:textId="77777777" w:rsidR="00F431CF" w:rsidRDefault="00000000">
            <w:pPr>
              <w:pStyle w:val="TableText"/>
              <w:spacing w:before="136" w:line="184" w:lineRule="auto"/>
              <w:ind w:left="552" w:firstLine="440"/>
              <w:rPr>
                <w:sz w:val="22"/>
                <w:szCs w:val="22"/>
              </w:rPr>
            </w:pPr>
            <w:r>
              <w:rPr>
                <w:spacing w:val="-1"/>
                <w:sz w:val="22"/>
                <w:szCs w:val="22"/>
              </w:rPr>
              <w:t>U5</w:t>
            </w:r>
          </w:p>
        </w:tc>
        <w:tc>
          <w:tcPr>
            <w:tcW w:w="2902" w:type="dxa"/>
          </w:tcPr>
          <w:p w14:paraId="171545FA" w14:textId="77777777" w:rsidR="00F431CF" w:rsidRDefault="00000000">
            <w:pPr>
              <w:pStyle w:val="TableText"/>
              <w:spacing w:before="133" w:line="187" w:lineRule="auto"/>
              <w:ind w:left="552" w:firstLine="440"/>
              <w:rPr>
                <w:sz w:val="22"/>
                <w:szCs w:val="22"/>
              </w:rPr>
            </w:pPr>
            <w:r>
              <w:rPr>
                <w:spacing w:val="-1"/>
                <w:sz w:val="22"/>
                <w:szCs w:val="22"/>
              </w:rPr>
              <w:t>MEM_D25</w:t>
            </w:r>
          </w:p>
        </w:tc>
        <w:tc>
          <w:tcPr>
            <w:tcW w:w="2281" w:type="dxa"/>
          </w:tcPr>
          <w:p w14:paraId="262A46C3" w14:textId="77777777" w:rsidR="00F431CF" w:rsidRDefault="00000000">
            <w:pPr>
              <w:spacing w:before="139" w:line="179" w:lineRule="auto"/>
              <w:ind w:left="551" w:firstLine="440"/>
              <w:rPr>
                <w:rFonts w:ascii="Calibri" w:eastAsia="Calibri" w:hAnsi="Calibri" w:cs="Calibri"/>
                <w:sz w:val="22"/>
                <w:szCs w:val="22"/>
              </w:rPr>
            </w:pPr>
            <w:r>
              <w:rPr>
                <w:rFonts w:ascii="Calibri" w:eastAsia="Calibri" w:hAnsi="Calibri" w:cs="Calibri"/>
                <w:spacing w:val="-1"/>
                <w:sz w:val="22"/>
                <w:szCs w:val="22"/>
              </w:rPr>
              <w:t>Y13</w:t>
            </w:r>
          </w:p>
        </w:tc>
      </w:tr>
      <w:tr w:rsidR="00F431CF" w14:paraId="14C6A70D" w14:textId="77777777">
        <w:trPr>
          <w:trHeight w:val="412"/>
        </w:trPr>
        <w:tc>
          <w:tcPr>
            <w:tcW w:w="3011" w:type="dxa"/>
            <w:shd w:val="clear" w:color="auto" w:fill="C4BC96"/>
          </w:tcPr>
          <w:p w14:paraId="1C8D80D2" w14:textId="77777777" w:rsidR="00F431CF" w:rsidRDefault="00000000">
            <w:pPr>
              <w:pStyle w:val="TableText"/>
              <w:spacing w:before="137" w:line="184" w:lineRule="auto"/>
              <w:ind w:left="552" w:firstLine="440"/>
              <w:rPr>
                <w:sz w:val="22"/>
                <w:szCs w:val="22"/>
              </w:rPr>
            </w:pPr>
            <w:r>
              <w:rPr>
                <w:spacing w:val="-1"/>
                <w:sz w:val="22"/>
                <w:szCs w:val="22"/>
              </w:rPr>
              <w:t>U5</w:t>
            </w:r>
          </w:p>
        </w:tc>
        <w:tc>
          <w:tcPr>
            <w:tcW w:w="2902" w:type="dxa"/>
          </w:tcPr>
          <w:p w14:paraId="7B93B31B" w14:textId="77777777" w:rsidR="00F431CF" w:rsidRDefault="00000000">
            <w:pPr>
              <w:pStyle w:val="TableText"/>
              <w:spacing w:before="134" w:line="187" w:lineRule="auto"/>
              <w:ind w:left="552" w:firstLine="440"/>
              <w:rPr>
                <w:sz w:val="22"/>
                <w:szCs w:val="22"/>
              </w:rPr>
            </w:pPr>
            <w:r>
              <w:rPr>
                <w:spacing w:val="-1"/>
                <w:sz w:val="22"/>
                <w:szCs w:val="22"/>
              </w:rPr>
              <w:t>MEM_D26</w:t>
            </w:r>
          </w:p>
        </w:tc>
        <w:tc>
          <w:tcPr>
            <w:tcW w:w="2281" w:type="dxa"/>
          </w:tcPr>
          <w:p w14:paraId="6C4B0333" w14:textId="77777777" w:rsidR="00F431CF" w:rsidRDefault="00000000">
            <w:pPr>
              <w:spacing w:before="140" w:line="178" w:lineRule="auto"/>
              <w:ind w:left="552" w:firstLine="436"/>
              <w:rPr>
                <w:rFonts w:ascii="Calibri" w:eastAsia="Calibri" w:hAnsi="Calibri" w:cs="Calibri"/>
                <w:sz w:val="22"/>
                <w:szCs w:val="22"/>
              </w:rPr>
            </w:pPr>
            <w:r>
              <w:rPr>
                <w:rFonts w:ascii="Calibri" w:eastAsia="Calibri" w:hAnsi="Calibri" w:cs="Calibri"/>
                <w:spacing w:val="-2"/>
                <w:sz w:val="22"/>
                <w:szCs w:val="22"/>
              </w:rPr>
              <w:t>AA14</w:t>
            </w:r>
          </w:p>
        </w:tc>
      </w:tr>
      <w:tr w:rsidR="00F431CF" w14:paraId="46DFEDBA" w14:textId="77777777">
        <w:trPr>
          <w:trHeight w:val="413"/>
        </w:trPr>
        <w:tc>
          <w:tcPr>
            <w:tcW w:w="3011" w:type="dxa"/>
            <w:shd w:val="clear" w:color="auto" w:fill="C4BC96"/>
          </w:tcPr>
          <w:p w14:paraId="24036A60" w14:textId="77777777" w:rsidR="00F431CF" w:rsidRDefault="00000000">
            <w:pPr>
              <w:pStyle w:val="TableText"/>
              <w:spacing w:before="138" w:line="184" w:lineRule="auto"/>
              <w:ind w:left="552" w:firstLine="440"/>
              <w:rPr>
                <w:sz w:val="22"/>
                <w:szCs w:val="22"/>
              </w:rPr>
            </w:pPr>
            <w:r>
              <w:rPr>
                <w:spacing w:val="-1"/>
                <w:sz w:val="22"/>
                <w:szCs w:val="22"/>
              </w:rPr>
              <w:t>U5</w:t>
            </w:r>
          </w:p>
        </w:tc>
        <w:tc>
          <w:tcPr>
            <w:tcW w:w="2902" w:type="dxa"/>
          </w:tcPr>
          <w:p w14:paraId="3214B7BF" w14:textId="77777777" w:rsidR="00F431CF" w:rsidRDefault="00000000">
            <w:pPr>
              <w:pStyle w:val="TableText"/>
              <w:spacing w:before="135" w:line="187" w:lineRule="auto"/>
              <w:ind w:left="552" w:firstLine="440"/>
              <w:rPr>
                <w:sz w:val="22"/>
                <w:szCs w:val="22"/>
              </w:rPr>
            </w:pPr>
            <w:r>
              <w:rPr>
                <w:spacing w:val="-1"/>
                <w:sz w:val="22"/>
                <w:szCs w:val="22"/>
              </w:rPr>
              <w:t>MEM_D27</w:t>
            </w:r>
          </w:p>
        </w:tc>
        <w:tc>
          <w:tcPr>
            <w:tcW w:w="2281" w:type="dxa"/>
          </w:tcPr>
          <w:p w14:paraId="5FD9F02E" w14:textId="77777777" w:rsidR="00F431CF" w:rsidRDefault="00000000">
            <w:pPr>
              <w:spacing w:before="142" w:line="178" w:lineRule="auto"/>
              <w:ind w:left="555" w:firstLine="436"/>
              <w:rPr>
                <w:rFonts w:ascii="Calibri" w:eastAsia="Calibri" w:hAnsi="Calibri" w:cs="Calibri"/>
                <w:sz w:val="22"/>
                <w:szCs w:val="22"/>
              </w:rPr>
            </w:pPr>
            <w:r>
              <w:rPr>
                <w:rFonts w:ascii="Calibri" w:eastAsia="Calibri" w:hAnsi="Calibri" w:cs="Calibri"/>
                <w:spacing w:val="-2"/>
                <w:sz w:val="22"/>
                <w:szCs w:val="22"/>
              </w:rPr>
              <w:t>W14</w:t>
            </w:r>
          </w:p>
        </w:tc>
      </w:tr>
      <w:tr w:rsidR="00F431CF" w14:paraId="1D5789C1" w14:textId="77777777">
        <w:trPr>
          <w:trHeight w:val="412"/>
        </w:trPr>
        <w:tc>
          <w:tcPr>
            <w:tcW w:w="3011" w:type="dxa"/>
            <w:shd w:val="clear" w:color="auto" w:fill="C4BC96"/>
          </w:tcPr>
          <w:p w14:paraId="17AFCA52" w14:textId="77777777" w:rsidR="00F431CF" w:rsidRDefault="00000000">
            <w:pPr>
              <w:pStyle w:val="TableText"/>
              <w:spacing w:before="137" w:line="184" w:lineRule="auto"/>
              <w:ind w:left="552" w:firstLine="440"/>
              <w:rPr>
                <w:sz w:val="22"/>
                <w:szCs w:val="22"/>
              </w:rPr>
            </w:pPr>
            <w:r>
              <w:rPr>
                <w:spacing w:val="-1"/>
                <w:sz w:val="22"/>
                <w:szCs w:val="22"/>
              </w:rPr>
              <w:t>U5</w:t>
            </w:r>
          </w:p>
        </w:tc>
        <w:tc>
          <w:tcPr>
            <w:tcW w:w="2902" w:type="dxa"/>
          </w:tcPr>
          <w:p w14:paraId="4DF165C8" w14:textId="77777777" w:rsidR="00F431CF" w:rsidRDefault="00000000">
            <w:pPr>
              <w:pStyle w:val="TableText"/>
              <w:spacing w:before="134" w:line="187" w:lineRule="auto"/>
              <w:ind w:left="552" w:firstLine="440"/>
              <w:rPr>
                <w:sz w:val="22"/>
                <w:szCs w:val="22"/>
              </w:rPr>
            </w:pPr>
            <w:r>
              <w:rPr>
                <w:spacing w:val="-1"/>
                <w:sz w:val="22"/>
                <w:szCs w:val="22"/>
              </w:rPr>
              <w:t>MEM_D28</w:t>
            </w:r>
          </w:p>
        </w:tc>
        <w:tc>
          <w:tcPr>
            <w:tcW w:w="2281" w:type="dxa"/>
          </w:tcPr>
          <w:p w14:paraId="40DA9A20" w14:textId="77777777" w:rsidR="00F431CF" w:rsidRDefault="00000000">
            <w:pPr>
              <w:spacing w:before="141" w:line="178" w:lineRule="auto"/>
              <w:ind w:left="551" w:firstLine="440"/>
              <w:rPr>
                <w:rFonts w:ascii="Calibri" w:eastAsia="Calibri" w:hAnsi="Calibri" w:cs="Calibri"/>
                <w:sz w:val="22"/>
                <w:szCs w:val="22"/>
              </w:rPr>
            </w:pPr>
            <w:r>
              <w:rPr>
                <w:rFonts w:ascii="Calibri" w:eastAsia="Calibri" w:hAnsi="Calibri" w:cs="Calibri"/>
                <w:spacing w:val="-1"/>
                <w:sz w:val="22"/>
                <w:szCs w:val="22"/>
              </w:rPr>
              <w:t>Y14</w:t>
            </w:r>
          </w:p>
        </w:tc>
      </w:tr>
      <w:tr w:rsidR="00F431CF" w14:paraId="682DE352" w14:textId="77777777">
        <w:trPr>
          <w:trHeight w:val="412"/>
        </w:trPr>
        <w:tc>
          <w:tcPr>
            <w:tcW w:w="3011" w:type="dxa"/>
            <w:shd w:val="clear" w:color="auto" w:fill="C4BC96"/>
          </w:tcPr>
          <w:p w14:paraId="424C7992" w14:textId="77777777" w:rsidR="00F431CF" w:rsidRDefault="00000000">
            <w:pPr>
              <w:pStyle w:val="TableText"/>
              <w:spacing w:before="138" w:line="184" w:lineRule="auto"/>
              <w:ind w:left="552" w:firstLine="440"/>
              <w:rPr>
                <w:sz w:val="22"/>
                <w:szCs w:val="22"/>
              </w:rPr>
            </w:pPr>
            <w:r>
              <w:rPr>
                <w:spacing w:val="-1"/>
                <w:sz w:val="22"/>
                <w:szCs w:val="22"/>
              </w:rPr>
              <w:t>U5</w:t>
            </w:r>
          </w:p>
        </w:tc>
        <w:tc>
          <w:tcPr>
            <w:tcW w:w="2902" w:type="dxa"/>
          </w:tcPr>
          <w:p w14:paraId="0AE0A252" w14:textId="77777777" w:rsidR="00F431CF" w:rsidRDefault="00000000">
            <w:pPr>
              <w:pStyle w:val="TableText"/>
              <w:spacing w:before="135" w:line="187" w:lineRule="auto"/>
              <w:ind w:left="552" w:firstLine="440"/>
              <w:rPr>
                <w:sz w:val="22"/>
                <w:szCs w:val="22"/>
              </w:rPr>
            </w:pPr>
            <w:r>
              <w:rPr>
                <w:spacing w:val="-1"/>
                <w:sz w:val="22"/>
                <w:szCs w:val="22"/>
              </w:rPr>
              <w:t>MEM_D29</w:t>
            </w:r>
          </w:p>
        </w:tc>
        <w:tc>
          <w:tcPr>
            <w:tcW w:w="2281" w:type="dxa"/>
          </w:tcPr>
          <w:p w14:paraId="66BFD3D1" w14:textId="77777777" w:rsidR="00F431CF" w:rsidRDefault="00000000">
            <w:pPr>
              <w:spacing w:before="142" w:line="178" w:lineRule="auto"/>
              <w:ind w:left="552" w:firstLine="440"/>
              <w:rPr>
                <w:rFonts w:ascii="Calibri" w:eastAsia="Calibri" w:hAnsi="Calibri" w:cs="Calibri"/>
                <w:sz w:val="22"/>
                <w:szCs w:val="22"/>
              </w:rPr>
            </w:pPr>
            <w:r>
              <w:rPr>
                <w:rFonts w:ascii="Calibri" w:eastAsia="Calibri" w:hAnsi="Calibri" w:cs="Calibri"/>
                <w:spacing w:val="-1"/>
                <w:sz w:val="22"/>
                <w:szCs w:val="22"/>
              </w:rPr>
              <w:t>AB11</w:t>
            </w:r>
          </w:p>
        </w:tc>
      </w:tr>
      <w:tr w:rsidR="00F431CF" w14:paraId="70E42942" w14:textId="77777777">
        <w:trPr>
          <w:trHeight w:val="412"/>
        </w:trPr>
        <w:tc>
          <w:tcPr>
            <w:tcW w:w="3011" w:type="dxa"/>
            <w:shd w:val="clear" w:color="auto" w:fill="C4BC96"/>
          </w:tcPr>
          <w:p w14:paraId="4376BE4B" w14:textId="77777777" w:rsidR="00F431CF" w:rsidRDefault="00000000">
            <w:pPr>
              <w:pStyle w:val="TableText"/>
              <w:spacing w:before="139" w:line="184" w:lineRule="auto"/>
              <w:ind w:left="552" w:firstLine="440"/>
              <w:rPr>
                <w:sz w:val="22"/>
                <w:szCs w:val="22"/>
              </w:rPr>
            </w:pPr>
            <w:r>
              <w:rPr>
                <w:spacing w:val="-1"/>
                <w:sz w:val="22"/>
                <w:szCs w:val="22"/>
              </w:rPr>
              <w:t>U5</w:t>
            </w:r>
          </w:p>
        </w:tc>
        <w:tc>
          <w:tcPr>
            <w:tcW w:w="2902" w:type="dxa"/>
          </w:tcPr>
          <w:p w14:paraId="3D6F269A" w14:textId="77777777" w:rsidR="00F431CF" w:rsidRDefault="00000000">
            <w:pPr>
              <w:pStyle w:val="TableText"/>
              <w:spacing w:before="136" w:line="187" w:lineRule="auto"/>
              <w:ind w:left="552" w:firstLine="440"/>
              <w:rPr>
                <w:sz w:val="22"/>
                <w:szCs w:val="22"/>
              </w:rPr>
            </w:pPr>
            <w:r>
              <w:rPr>
                <w:spacing w:val="-1"/>
                <w:sz w:val="22"/>
                <w:szCs w:val="22"/>
              </w:rPr>
              <w:t>MEM_D30</w:t>
            </w:r>
          </w:p>
        </w:tc>
        <w:tc>
          <w:tcPr>
            <w:tcW w:w="2281" w:type="dxa"/>
          </w:tcPr>
          <w:p w14:paraId="6C28B63D" w14:textId="77777777" w:rsidR="00F431CF" w:rsidRDefault="00000000">
            <w:pPr>
              <w:spacing w:before="141" w:line="179" w:lineRule="auto"/>
              <w:ind w:left="552" w:firstLine="440"/>
              <w:rPr>
                <w:rFonts w:ascii="Calibri" w:eastAsia="Calibri" w:hAnsi="Calibri" w:cs="Calibri"/>
                <w:sz w:val="22"/>
                <w:szCs w:val="22"/>
              </w:rPr>
            </w:pPr>
            <w:r>
              <w:rPr>
                <w:rFonts w:ascii="Calibri" w:eastAsia="Calibri" w:hAnsi="Calibri" w:cs="Calibri"/>
                <w:spacing w:val="-1"/>
                <w:sz w:val="22"/>
                <w:szCs w:val="22"/>
              </w:rPr>
              <w:t>AB12</w:t>
            </w:r>
          </w:p>
        </w:tc>
      </w:tr>
      <w:tr w:rsidR="00F431CF" w14:paraId="15515CC6" w14:textId="77777777">
        <w:trPr>
          <w:trHeight w:val="417"/>
        </w:trPr>
        <w:tc>
          <w:tcPr>
            <w:tcW w:w="3011" w:type="dxa"/>
            <w:shd w:val="clear" w:color="auto" w:fill="C4BC96"/>
          </w:tcPr>
          <w:p w14:paraId="7C0FC6C7" w14:textId="77777777" w:rsidR="00F431CF" w:rsidRDefault="00000000">
            <w:pPr>
              <w:pStyle w:val="TableText"/>
              <w:spacing w:before="139" w:line="184" w:lineRule="auto"/>
              <w:ind w:left="552" w:firstLine="440"/>
              <w:rPr>
                <w:sz w:val="22"/>
                <w:szCs w:val="22"/>
              </w:rPr>
            </w:pPr>
            <w:r>
              <w:rPr>
                <w:spacing w:val="-1"/>
                <w:sz w:val="22"/>
                <w:szCs w:val="22"/>
              </w:rPr>
              <w:t>U5</w:t>
            </w:r>
          </w:p>
        </w:tc>
        <w:tc>
          <w:tcPr>
            <w:tcW w:w="2902" w:type="dxa"/>
          </w:tcPr>
          <w:p w14:paraId="0449BF9A" w14:textId="77777777" w:rsidR="00F431CF" w:rsidRDefault="00000000">
            <w:pPr>
              <w:pStyle w:val="TableText"/>
              <w:spacing w:before="136" w:line="187" w:lineRule="auto"/>
              <w:ind w:left="552" w:firstLine="440"/>
              <w:rPr>
                <w:sz w:val="22"/>
                <w:szCs w:val="22"/>
              </w:rPr>
            </w:pPr>
            <w:r>
              <w:rPr>
                <w:spacing w:val="-1"/>
                <w:sz w:val="22"/>
                <w:szCs w:val="22"/>
              </w:rPr>
              <w:t>MEM_D31</w:t>
            </w:r>
          </w:p>
        </w:tc>
        <w:tc>
          <w:tcPr>
            <w:tcW w:w="2281" w:type="dxa"/>
          </w:tcPr>
          <w:p w14:paraId="1C481B70" w14:textId="77777777" w:rsidR="00F431CF" w:rsidRDefault="00000000">
            <w:pPr>
              <w:spacing w:before="142" w:line="179" w:lineRule="auto"/>
              <w:ind w:left="552" w:firstLine="436"/>
              <w:rPr>
                <w:rFonts w:ascii="Calibri" w:eastAsia="Calibri" w:hAnsi="Calibri" w:cs="Calibri"/>
                <w:sz w:val="22"/>
                <w:szCs w:val="22"/>
              </w:rPr>
            </w:pPr>
            <w:r>
              <w:rPr>
                <w:rFonts w:ascii="Calibri" w:eastAsia="Calibri" w:hAnsi="Calibri" w:cs="Calibri"/>
                <w:spacing w:val="-2"/>
                <w:sz w:val="22"/>
                <w:szCs w:val="22"/>
              </w:rPr>
              <w:t>AA9</w:t>
            </w:r>
          </w:p>
        </w:tc>
      </w:tr>
    </w:tbl>
    <w:tbl>
      <w:tblPr>
        <w:tblStyle w:val="TableNormal"/>
        <w:tblW w:w="8194" w:type="dxa"/>
        <w:tblInd w:w="2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3011"/>
        <w:gridCol w:w="2902"/>
        <w:gridCol w:w="2281"/>
      </w:tblGrid>
      <w:tr w:rsidR="00F431CF" w14:paraId="3CD645B4" w14:textId="77777777">
        <w:trPr>
          <w:trHeight w:val="417"/>
        </w:trPr>
        <w:tc>
          <w:tcPr>
            <w:tcW w:w="3011" w:type="dxa"/>
            <w:shd w:val="clear" w:color="auto" w:fill="948A54"/>
          </w:tcPr>
          <w:p w14:paraId="6D60DD89" w14:textId="77777777" w:rsidR="00F431CF" w:rsidRDefault="00000000">
            <w:pPr>
              <w:pStyle w:val="TableText"/>
              <w:spacing w:before="135" w:line="187" w:lineRule="auto"/>
              <w:ind w:left="552" w:firstLine="440"/>
              <w:rPr>
                <w:sz w:val="22"/>
                <w:szCs w:val="22"/>
              </w:rPr>
            </w:pPr>
            <w:r>
              <w:rPr>
                <w:spacing w:val="-1"/>
                <w:sz w:val="22"/>
                <w:szCs w:val="22"/>
              </w:rPr>
              <w:t>U6</w:t>
            </w:r>
          </w:p>
        </w:tc>
        <w:tc>
          <w:tcPr>
            <w:tcW w:w="2902" w:type="dxa"/>
          </w:tcPr>
          <w:p w14:paraId="381FC728" w14:textId="77777777" w:rsidR="00F431CF" w:rsidRDefault="00000000">
            <w:pPr>
              <w:pStyle w:val="TableText"/>
              <w:spacing w:before="135" w:line="187" w:lineRule="auto"/>
              <w:ind w:left="552" w:firstLine="440"/>
              <w:rPr>
                <w:sz w:val="22"/>
                <w:szCs w:val="22"/>
              </w:rPr>
            </w:pPr>
            <w:r>
              <w:rPr>
                <w:spacing w:val="-1"/>
                <w:sz w:val="22"/>
                <w:szCs w:val="22"/>
              </w:rPr>
              <w:t>MEM_D32</w:t>
            </w:r>
          </w:p>
        </w:tc>
        <w:tc>
          <w:tcPr>
            <w:tcW w:w="2281" w:type="dxa"/>
          </w:tcPr>
          <w:p w14:paraId="36282312" w14:textId="77777777" w:rsidR="00F431CF" w:rsidRDefault="00000000">
            <w:pPr>
              <w:spacing w:before="141" w:line="179" w:lineRule="auto"/>
              <w:ind w:left="552" w:firstLine="440"/>
              <w:rPr>
                <w:rFonts w:ascii="Calibri" w:eastAsia="Calibri" w:hAnsi="Calibri" w:cs="Calibri"/>
                <w:sz w:val="22"/>
                <w:szCs w:val="22"/>
              </w:rPr>
            </w:pPr>
            <w:r>
              <w:rPr>
                <w:rFonts w:ascii="Calibri" w:eastAsia="Calibri" w:hAnsi="Calibri" w:cs="Calibri"/>
                <w:spacing w:val="-1"/>
                <w:sz w:val="22"/>
                <w:szCs w:val="22"/>
              </w:rPr>
              <w:t>AB10</w:t>
            </w:r>
          </w:p>
        </w:tc>
      </w:tr>
      <w:tr w:rsidR="00F431CF" w14:paraId="02778356" w14:textId="77777777">
        <w:trPr>
          <w:trHeight w:val="413"/>
        </w:trPr>
        <w:tc>
          <w:tcPr>
            <w:tcW w:w="3011" w:type="dxa"/>
            <w:shd w:val="clear" w:color="auto" w:fill="948A54"/>
          </w:tcPr>
          <w:p w14:paraId="033CCDE8" w14:textId="77777777" w:rsidR="00F431CF" w:rsidRDefault="00000000">
            <w:pPr>
              <w:pStyle w:val="TableText"/>
              <w:spacing w:before="131" w:line="187" w:lineRule="auto"/>
              <w:ind w:left="552" w:firstLine="440"/>
              <w:rPr>
                <w:sz w:val="22"/>
                <w:szCs w:val="22"/>
              </w:rPr>
            </w:pPr>
            <w:r>
              <w:rPr>
                <w:spacing w:val="-1"/>
                <w:sz w:val="22"/>
                <w:szCs w:val="22"/>
              </w:rPr>
              <w:t>U6</w:t>
            </w:r>
          </w:p>
        </w:tc>
        <w:tc>
          <w:tcPr>
            <w:tcW w:w="2902" w:type="dxa"/>
          </w:tcPr>
          <w:p w14:paraId="4EB3E3A5" w14:textId="77777777" w:rsidR="00F431CF" w:rsidRDefault="00000000">
            <w:pPr>
              <w:pStyle w:val="TableText"/>
              <w:spacing w:before="131" w:line="187" w:lineRule="auto"/>
              <w:ind w:left="552" w:firstLine="440"/>
              <w:rPr>
                <w:sz w:val="22"/>
                <w:szCs w:val="22"/>
              </w:rPr>
            </w:pPr>
            <w:r>
              <w:rPr>
                <w:spacing w:val="-1"/>
                <w:sz w:val="22"/>
                <w:szCs w:val="22"/>
              </w:rPr>
              <w:t>MEM_D33</w:t>
            </w:r>
          </w:p>
        </w:tc>
        <w:tc>
          <w:tcPr>
            <w:tcW w:w="2281" w:type="dxa"/>
          </w:tcPr>
          <w:p w14:paraId="66310AC8" w14:textId="77777777" w:rsidR="00F431CF" w:rsidRDefault="00000000">
            <w:pPr>
              <w:spacing w:before="137" w:line="179" w:lineRule="auto"/>
              <w:ind w:left="552" w:firstLine="436"/>
              <w:rPr>
                <w:rFonts w:ascii="Calibri" w:eastAsia="Calibri" w:hAnsi="Calibri" w:cs="Calibri"/>
                <w:sz w:val="22"/>
                <w:szCs w:val="22"/>
              </w:rPr>
            </w:pPr>
            <w:r>
              <w:rPr>
                <w:rFonts w:ascii="Calibri" w:eastAsia="Calibri" w:hAnsi="Calibri" w:cs="Calibri"/>
                <w:spacing w:val="-2"/>
                <w:sz w:val="22"/>
                <w:szCs w:val="22"/>
              </w:rPr>
              <w:t>AA10</w:t>
            </w:r>
          </w:p>
        </w:tc>
      </w:tr>
      <w:tr w:rsidR="00F431CF" w14:paraId="0EF28EBE" w14:textId="77777777">
        <w:trPr>
          <w:trHeight w:val="412"/>
        </w:trPr>
        <w:tc>
          <w:tcPr>
            <w:tcW w:w="3011" w:type="dxa"/>
            <w:shd w:val="clear" w:color="auto" w:fill="948A54"/>
          </w:tcPr>
          <w:p w14:paraId="3DF62434" w14:textId="77777777" w:rsidR="00F431CF" w:rsidRDefault="00000000">
            <w:pPr>
              <w:pStyle w:val="TableText"/>
              <w:spacing w:before="131" w:line="187" w:lineRule="auto"/>
              <w:ind w:left="552" w:firstLine="440"/>
              <w:rPr>
                <w:sz w:val="22"/>
                <w:szCs w:val="22"/>
              </w:rPr>
            </w:pPr>
            <w:r>
              <w:rPr>
                <w:spacing w:val="-1"/>
                <w:sz w:val="22"/>
                <w:szCs w:val="22"/>
              </w:rPr>
              <w:t>U6</w:t>
            </w:r>
          </w:p>
        </w:tc>
        <w:tc>
          <w:tcPr>
            <w:tcW w:w="2902" w:type="dxa"/>
          </w:tcPr>
          <w:p w14:paraId="26D7ADF2" w14:textId="77777777" w:rsidR="00F431CF" w:rsidRDefault="00000000">
            <w:pPr>
              <w:pStyle w:val="TableText"/>
              <w:spacing w:before="131" w:line="187" w:lineRule="auto"/>
              <w:ind w:left="552" w:firstLine="440"/>
              <w:rPr>
                <w:sz w:val="22"/>
                <w:szCs w:val="22"/>
              </w:rPr>
            </w:pPr>
            <w:r>
              <w:rPr>
                <w:spacing w:val="-1"/>
                <w:sz w:val="22"/>
                <w:szCs w:val="22"/>
              </w:rPr>
              <w:t>MEM_D34</w:t>
            </w:r>
          </w:p>
        </w:tc>
        <w:tc>
          <w:tcPr>
            <w:tcW w:w="2281" w:type="dxa"/>
          </w:tcPr>
          <w:p w14:paraId="3B38D93B" w14:textId="77777777" w:rsidR="00F431CF" w:rsidRDefault="00000000">
            <w:pPr>
              <w:spacing w:before="138" w:line="178" w:lineRule="auto"/>
              <w:ind w:left="552" w:firstLine="436"/>
              <w:rPr>
                <w:rFonts w:ascii="Calibri" w:eastAsia="Calibri" w:hAnsi="Calibri" w:cs="Calibri"/>
                <w:sz w:val="22"/>
                <w:szCs w:val="22"/>
              </w:rPr>
            </w:pPr>
            <w:r>
              <w:rPr>
                <w:rFonts w:ascii="Calibri" w:eastAsia="Calibri" w:hAnsi="Calibri" w:cs="Calibri"/>
                <w:spacing w:val="-2"/>
                <w:sz w:val="22"/>
                <w:szCs w:val="22"/>
              </w:rPr>
              <w:t>AA11</w:t>
            </w:r>
          </w:p>
        </w:tc>
      </w:tr>
      <w:tr w:rsidR="00F431CF" w14:paraId="5119288B" w14:textId="77777777">
        <w:trPr>
          <w:trHeight w:val="412"/>
        </w:trPr>
        <w:tc>
          <w:tcPr>
            <w:tcW w:w="3011" w:type="dxa"/>
            <w:shd w:val="clear" w:color="auto" w:fill="948A54"/>
          </w:tcPr>
          <w:p w14:paraId="0A5ACE7E" w14:textId="77777777" w:rsidR="00F431CF" w:rsidRDefault="00000000">
            <w:pPr>
              <w:pStyle w:val="TableText"/>
              <w:spacing w:before="131" w:line="187" w:lineRule="auto"/>
              <w:ind w:left="552" w:firstLine="440"/>
              <w:rPr>
                <w:sz w:val="22"/>
                <w:szCs w:val="22"/>
              </w:rPr>
            </w:pPr>
            <w:r>
              <w:rPr>
                <w:spacing w:val="-1"/>
                <w:sz w:val="22"/>
                <w:szCs w:val="22"/>
              </w:rPr>
              <w:t>U6</w:t>
            </w:r>
          </w:p>
        </w:tc>
        <w:tc>
          <w:tcPr>
            <w:tcW w:w="2902" w:type="dxa"/>
          </w:tcPr>
          <w:p w14:paraId="58B0657B" w14:textId="77777777" w:rsidR="00F431CF" w:rsidRDefault="00000000">
            <w:pPr>
              <w:pStyle w:val="TableText"/>
              <w:spacing w:before="132" w:line="187" w:lineRule="auto"/>
              <w:ind w:left="552" w:firstLine="440"/>
              <w:rPr>
                <w:sz w:val="22"/>
                <w:szCs w:val="22"/>
              </w:rPr>
            </w:pPr>
            <w:r>
              <w:rPr>
                <w:spacing w:val="-1"/>
                <w:sz w:val="22"/>
                <w:szCs w:val="22"/>
              </w:rPr>
              <w:t>MEM_D35</w:t>
            </w:r>
          </w:p>
        </w:tc>
        <w:tc>
          <w:tcPr>
            <w:tcW w:w="2281" w:type="dxa"/>
          </w:tcPr>
          <w:p w14:paraId="0231F1E2" w14:textId="77777777" w:rsidR="00F431CF" w:rsidRDefault="00000000">
            <w:pPr>
              <w:spacing w:before="137" w:line="179" w:lineRule="auto"/>
              <w:ind w:left="552" w:firstLine="440"/>
              <w:rPr>
                <w:rFonts w:ascii="Calibri" w:eastAsia="Calibri" w:hAnsi="Calibri" w:cs="Calibri"/>
                <w:sz w:val="22"/>
                <w:szCs w:val="22"/>
              </w:rPr>
            </w:pPr>
            <w:r>
              <w:rPr>
                <w:rFonts w:ascii="Calibri" w:eastAsia="Calibri" w:hAnsi="Calibri" w:cs="Calibri"/>
                <w:spacing w:val="-1"/>
                <w:sz w:val="22"/>
                <w:szCs w:val="22"/>
              </w:rPr>
              <w:t>V10</w:t>
            </w:r>
          </w:p>
        </w:tc>
      </w:tr>
      <w:tr w:rsidR="00F431CF" w14:paraId="1DA4B20A" w14:textId="77777777">
        <w:trPr>
          <w:trHeight w:val="412"/>
        </w:trPr>
        <w:tc>
          <w:tcPr>
            <w:tcW w:w="3011" w:type="dxa"/>
            <w:shd w:val="clear" w:color="auto" w:fill="948A54"/>
          </w:tcPr>
          <w:p w14:paraId="4D35343D" w14:textId="77777777" w:rsidR="00F431CF" w:rsidRDefault="00000000">
            <w:pPr>
              <w:pStyle w:val="TableText"/>
              <w:spacing w:before="132" w:line="187" w:lineRule="auto"/>
              <w:ind w:left="552" w:firstLine="440"/>
              <w:rPr>
                <w:sz w:val="22"/>
                <w:szCs w:val="22"/>
              </w:rPr>
            </w:pPr>
            <w:r>
              <w:rPr>
                <w:spacing w:val="-1"/>
                <w:sz w:val="22"/>
                <w:szCs w:val="22"/>
              </w:rPr>
              <w:t>U6</w:t>
            </w:r>
          </w:p>
        </w:tc>
        <w:tc>
          <w:tcPr>
            <w:tcW w:w="2902" w:type="dxa"/>
          </w:tcPr>
          <w:p w14:paraId="0D21ED8B" w14:textId="77777777" w:rsidR="00F431CF" w:rsidRDefault="00000000">
            <w:pPr>
              <w:pStyle w:val="TableText"/>
              <w:spacing w:before="132" w:line="187" w:lineRule="auto"/>
              <w:ind w:left="552" w:firstLine="440"/>
              <w:rPr>
                <w:sz w:val="22"/>
                <w:szCs w:val="22"/>
              </w:rPr>
            </w:pPr>
            <w:r>
              <w:rPr>
                <w:spacing w:val="-1"/>
                <w:sz w:val="22"/>
                <w:szCs w:val="22"/>
              </w:rPr>
              <w:t>MEM_D36</w:t>
            </w:r>
          </w:p>
        </w:tc>
        <w:tc>
          <w:tcPr>
            <w:tcW w:w="2281" w:type="dxa"/>
          </w:tcPr>
          <w:p w14:paraId="69A297C1" w14:textId="77777777" w:rsidR="00F431CF" w:rsidRDefault="00000000">
            <w:pPr>
              <w:spacing w:before="138" w:line="179" w:lineRule="auto"/>
              <w:ind w:left="555" w:firstLine="436"/>
              <w:rPr>
                <w:rFonts w:ascii="Calibri" w:eastAsia="Calibri" w:hAnsi="Calibri" w:cs="Calibri"/>
                <w:sz w:val="22"/>
                <w:szCs w:val="22"/>
              </w:rPr>
            </w:pPr>
            <w:r>
              <w:rPr>
                <w:rFonts w:ascii="Calibri" w:eastAsia="Calibri" w:hAnsi="Calibri" w:cs="Calibri"/>
                <w:spacing w:val="-2"/>
                <w:sz w:val="22"/>
                <w:szCs w:val="22"/>
              </w:rPr>
              <w:t>W10</w:t>
            </w:r>
          </w:p>
        </w:tc>
      </w:tr>
      <w:tr w:rsidR="00F431CF" w14:paraId="703DB208" w14:textId="77777777">
        <w:trPr>
          <w:trHeight w:val="413"/>
        </w:trPr>
        <w:tc>
          <w:tcPr>
            <w:tcW w:w="3011" w:type="dxa"/>
            <w:shd w:val="clear" w:color="auto" w:fill="948A54"/>
          </w:tcPr>
          <w:p w14:paraId="524EE4D3" w14:textId="77777777" w:rsidR="00F431CF" w:rsidRDefault="00000000">
            <w:pPr>
              <w:pStyle w:val="TableText"/>
              <w:spacing w:before="133" w:line="187" w:lineRule="auto"/>
              <w:ind w:left="552" w:firstLine="440"/>
              <w:rPr>
                <w:sz w:val="22"/>
                <w:szCs w:val="22"/>
              </w:rPr>
            </w:pPr>
            <w:r>
              <w:rPr>
                <w:spacing w:val="-1"/>
                <w:sz w:val="22"/>
                <w:szCs w:val="22"/>
              </w:rPr>
              <w:t>U6</w:t>
            </w:r>
          </w:p>
        </w:tc>
        <w:tc>
          <w:tcPr>
            <w:tcW w:w="2902" w:type="dxa"/>
          </w:tcPr>
          <w:p w14:paraId="37AD5F86" w14:textId="77777777" w:rsidR="00F431CF" w:rsidRDefault="00000000">
            <w:pPr>
              <w:pStyle w:val="TableText"/>
              <w:spacing w:before="133" w:line="187" w:lineRule="auto"/>
              <w:ind w:left="552" w:firstLine="440"/>
              <w:rPr>
                <w:sz w:val="22"/>
                <w:szCs w:val="22"/>
              </w:rPr>
            </w:pPr>
            <w:r>
              <w:rPr>
                <w:spacing w:val="-1"/>
                <w:sz w:val="22"/>
                <w:szCs w:val="22"/>
              </w:rPr>
              <w:t>MEM_D37</w:t>
            </w:r>
          </w:p>
        </w:tc>
        <w:tc>
          <w:tcPr>
            <w:tcW w:w="2281" w:type="dxa"/>
          </w:tcPr>
          <w:p w14:paraId="11366E9A" w14:textId="77777777" w:rsidR="00F431CF" w:rsidRDefault="00000000">
            <w:pPr>
              <w:spacing w:before="140" w:line="178" w:lineRule="auto"/>
              <w:ind w:left="551" w:firstLine="440"/>
              <w:rPr>
                <w:rFonts w:ascii="Calibri" w:eastAsia="Calibri" w:hAnsi="Calibri" w:cs="Calibri"/>
                <w:sz w:val="22"/>
                <w:szCs w:val="22"/>
              </w:rPr>
            </w:pPr>
            <w:r>
              <w:rPr>
                <w:rFonts w:ascii="Calibri" w:eastAsia="Calibri" w:hAnsi="Calibri" w:cs="Calibri"/>
                <w:spacing w:val="-1"/>
                <w:sz w:val="22"/>
                <w:szCs w:val="22"/>
              </w:rPr>
              <w:t>Y11</w:t>
            </w:r>
          </w:p>
        </w:tc>
      </w:tr>
      <w:tr w:rsidR="00F431CF" w14:paraId="0A7F5B92" w14:textId="77777777">
        <w:trPr>
          <w:trHeight w:val="412"/>
        </w:trPr>
        <w:tc>
          <w:tcPr>
            <w:tcW w:w="3011" w:type="dxa"/>
            <w:shd w:val="clear" w:color="auto" w:fill="948A54"/>
          </w:tcPr>
          <w:p w14:paraId="09E3BD91" w14:textId="77777777" w:rsidR="00F431CF" w:rsidRDefault="00000000">
            <w:pPr>
              <w:pStyle w:val="TableText"/>
              <w:spacing w:before="132" w:line="187" w:lineRule="auto"/>
              <w:ind w:left="552" w:firstLine="440"/>
              <w:rPr>
                <w:sz w:val="22"/>
                <w:szCs w:val="22"/>
              </w:rPr>
            </w:pPr>
            <w:r>
              <w:rPr>
                <w:spacing w:val="-1"/>
                <w:sz w:val="22"/>
                <w:szCs w:val="22"/>
              </w:rPr>
              <w:t>U6</w:t>
            </w:r>
          </w:p>
        </w:tc>
        <w:tc>
          <w:tcPr>
            <w:tcW w:w="2902" w:type="dxa"/>
          </w:tcPr>
          <w:p w14:paraId="00EC2372" w14:textId="77777777" w:rsidR="00F431CF" w:rsidRDefault="00000000">
            <w:pPr>
              <w:pStyle w:val="TableText"/>
              <w:spacing w:before="132" w:line="187" w:lineRule="auto"/>
              <w:ind w:left="552" w:firstLine="440"/>
              <w:rPr>
                <w:sz w:val="22"/>
                <w:szCs w:val="22"/>
              </w:rPr>
            </w:pPr>
            <w:r>
              <w:rPr>
                <w:spacing w:val="-1"/>
                <w:sz w:val="22"/>
                <w:szCs w:val="22"/>
              </w:rPr>
              <w:t>MEM_D38</w:t>
            </w:r>
          </w:p>
        </w:tc>
        <w:tc>
          <w:tcPr>
            <w:tcW w:w="2281" w:type="dxa"/>
          </w:tcPr>
          <w:p w14:paraId="7E186FA0" w14:textId="77777777" w:rsidR="00F431CF" w:rsidRDefault="00000000">
            <w:pPr>
              <w:spacing w:before="138" w:line="179" w:lineRule="auto"/>
              <w:ind w:left="551" w:firstLine="440"/>
              <w:rPr>
                <w:rFonts w:ascii="Calibri" w:eastAsia="Calibri" w:hAnsi="Calibri" w:cs="Calibri"/>
                <w:sz w:val="22"/>
                <w:szCs w:val="22"/>
              </w:rPr>
            </w:pPr>
            <w:r>
              <w:rPr>
                <w:rFonts w:ascii="Calibri" w:eastAsia="Calibri" w:hAnsi="Calibri" w:cs="Calibri"/>
                <w:spacing w:val="-1"/>
                <w:sz w:val="22"/>
                <w:szCs w:val="22"/>
              </w:rPr>
              <w:t>Y12</w:t>
            </w:r>
          </w:p>
        </w:tc>
      </w:tr>
      <w:tr w:rsidR="00F431CF" w14:paraId="0973A3D1" w14:textId="77777777">
        <w:trPr>
          <w:trHeight w:val="412"/>
        </w:trPr>
        <w:tc>
          <w:tcPr>
            <w:tcW w:w="3011" w:type="dxa"/>
            <w:shd w:val="clear" w:color="auto" w:fill="948A54"/>
          </w:tcPr>
          <w:p w14:paraId="52E8943B" w14:textId="77777777" w:rsidR="00F431CF" w:rsidRDefault="00000000">
            <w:pPr>
              <w:pStyle w:val="TableText"/>
              <w:spacing w:before="133" w:line="187" w:lineRule="auto"/>
              <w:ind w:left="552" w:firstLine="440"/>
              <w:rPr>
                <w:sz w:val="22"/>
                <w:szCs w:val="22"/>
              </w:rPr>
            </w:pPr>
            <w:r>
              <w:rPr>
                <w:spacing w:val="-1"/>
                <w:sz w:val="22"/>
                <w:szCs w:val="22"/>
              </w:rPr>
              <w:t>U6</w:t>
            </w:r>
          </w:p>
        </w:tc>
        <w:tc>
          <w:tcPr>
            <w:tcW w:w="2902" w:type="dxa"/>
          </w:tcPr>
          <w:p w14:paraId="3F8B6B02" w14:textId="77777777" w:rsidR="00F431CF" w:rsidRDefault="00000000">
            <w:pPr>
              <w:pStyle w:val="TableText"/>
              <w:spacing w:before="133" w:line="187" w:lineRule="auto"/>
              <w:ind w:left="552" w:firstLine="440"/>
              <w:rPr>
                <w:sz w:val="22"/>
                <w:szCs w:val="22"/>
              </w:rPr>
            </w:pPr>
            <w:r>
              <w:rPr>
                <w:spacing w:val="-1"/>
                <w:sz w:val="22"/>
                <w:szCs w:val="22"/>
              </w:rPr>
              <w:t>MEM_D39</w:t>
            </w:r>
          </w:p>
        </w:tc>
        <w:tc>
          <w:tcPr>
            <w:tcW w:w="2281" w:type="dxa"/>
          </w:tcPr>
          <w:p w14:paraId="629501D1" w14:textId="77777777" w:rsidR="00F431CF" w:rsidRDefault="00000000">
            <w:pPr>
              <w:spacing w:before="140" w:line="178" w:lineRule="auto"/>
              <w:ind w:left="555" w:firstLine="436"/>
              <w:rPr>
                <w:rFonts w:ascii="Calibri" w:eastAsia="Calibri" w:hAnsi="Calibri" w:cs="Calibri"/>
                <w:sz w:val="22"/>
                <w:szCs w:val="22"/>
              </w:rPr>
            </w:pPr>
            <w:r>
              <w:rPr>
                <w:rFonts w:ascii="Calibri" w:eastAsia="Calibri" w:hAnsi="Calibri" w:cs="Calibri"/>
                <w:spacing w:val="-2"/>
                <w:sz w:val="22"/>
                <w:szCs w:val="22"/>
              </w:rPr>
              <w:t>W11</w:t>
            </w:r>
          </w:p>
        </w:tc>
      </w:tr>
      <w:tr w:rsidR="00F431CF" w14:paraId="06FD8700" w14:textId="77777777">
        <w:trPr>
          <w:trHeight w:val="412"/>
        </w:trPr>
        <w:tc>
          <w:tcPr>
            <w:tcW w:w="3011" w:type="dxa"/>
            <w:shd w:val="clear" w:color="auto" w:fill="948A54"/>
          </w:tcPr>
          <w:p w14:paraId="34604A30" w14:textId="77777777" w:rsidR="00F431CF" w:rsidRDefault="00000000">
            <w:pPr>
              <w:pStyle w:val="TableText"/>
              <w:spacing w:before="133" w:line="187" w:lineRule="auto"/>
              <w:ind w:left="552" w:firstLine="440"/>
              <w:rPr>
                <w:sz w:val="22"/>
                <w:szCs w:val="22"/>
              </w:rPr>
            </w:pPr>
            <w:r>
              <w:rPr>
                <w:spacing w:val="-1"/>
                <w:sz w:val="22"/>
                <w:szCs w:val="22"/>
              </w:rPr>
              <w:t>U6</w:t>
            </w:r>
          </w:p>
        </w:tc>
        <w:tc>
          <w:tcPr>
            <w:tcW w:w="2902" w:type="dxa"/>
          </w:tcPr>
          <w:p w14:paraId="6D0AF54B" w14:textId="77777777" w:rsidR="00F431CF" w:rsidRDefault="00000000">
            <w:pPr>
              <w:pStyle w:val="TableText"/>
              <w:spacing w:before="134" w:line="187" w:lineRule="auto"/>
              <w:ind w:left="552" w:firstLine="440"/>
              <w:rPr>
                <w:sz w:val="22"/>
                <w:szCs w:val="22"/>
              </w:rPr>
            </w:pPr>
            <w:r>
              <w:rPr>
                <w:spacing w:val="-1"/>
                <w:sz w:val="22"/>
                <w:szCs w:val="22"/>
              </w:rPr>
              <w:t>MEM_D40</w:t>
            </w:r>
          </w:p>
        </w:tc>
        <w:tc>
          <w:tcPr>
            <w:tcW w:w="2281" w:type="dxa"/>
          </w:tcPr>
          <w:p w14:paraId="587120A0" w14:textId="77777777" w:rsidR="00F431CF" w:rsidRDefault="00000000">
            <w:pPr>
              <w:spacing w:before="139" w:line="179" w:lineRule="auto"/>
              <w:ind w:left="555" w:firstLine="436"/>
              <w:rPr>
                <w:rFonts w:ascii="Calibri" w:eastAsia="Calibri" w:hAnsi="Calibri" w:cs="Calibri"/>
                <w:sz w:val="22"/>
                <w:szCs w:val="22"/>
              </w:rPr>
            </w:pPr>
            <w:r>
              <w:rPr>
                <w:rFonts w:ascii="Calibri" w:eastAsia="Calibri" w:hAnsi="Calibri" w:cs="Calibri"/>
                <w:spacing w:val="-2"/>
                <w:sz w:val="22"/>
                <w:szCs w:val="22"/>
              </w:rPr>
              <w:t>W12</w:t>
            </w:r>
          </w:p>
        </w:tc>
      </w:tr>
      <w:tr w:rsidR="00F431CF" w14:paraId="04DE0C14" w14:textId="77777777">
        <w:trPr>
          <w:trHeight w:val="412"/>
        </w:trPr>
        <w:tc>
          <w:tcPr>
            <w:tcW w:w="3011" w:type="dxa"/>
            <w:shd w:val="clear" w:color="auto" w:fill="948A54"/>
          </w:tcPr>
          <w:p w14:paraId="4730BB8E" w14:textId="77777777" w:rsidR="00F431CF" w:rsidRDefault="00000000">
            <w:pPr>
              <w:pStyle w:val="TableText"/>
              <w:spacing w:before="134" w:line="187" w:lineRule="auto"/>
              <w:ind w:left="552" w:firstLine="440"/>
              <w:rPr>
                <w:sz w:val="22"/>
                <w:szCs w:val="22"/>
              </w:rPr>
            </w:pPr>
            <w:r>
              <w:rPr>
                <w:spacing w:val="-1"/>
                <w:sz w:val="22"/>
                <w:szCs w:val="22"/>
              </w:rPr>
              <w:t>U6</w:t>
            </w:r>
          </w:p>
        </w:tc>
        <w:tc>
          <w:tcPr>
            <w:tcW w:w="2902" w:type="dxa"/>
          </w:tcPr>
          <w:p w14:paraId="33980509" w14:textId="77777777" w:rsidR="00F431CF" w:rsidRDefault="00000000">
            <w:pPr>
              <w:pStyle w:val="TableText"/>
              <w:spacing w:before="134" w:line="187" w:lineRule="auto"/>
              <w:ind w:left="552" w:firstLine="440"/>
              <w:rPr>
                <w:sz w:val="22"/>
                <w:szCs w:val="22"/>
              </w:rPr>
            </w:pPr>
            <w:r>
              <w:rPr>
                <w:spacing w:val="-1"/>
                <w:sz w:val="22"/>
                <w:szCs w:val="22"/>
              </w:rPr>
              <w:t>MEM_D41</w:t>
            </w:r>
          </w:p>
        </w:tc>
        <w:tc>
          <w:tcPr>
            <w:tcW w:w="2281" w:type="dxa"/>
          </w:tcPr>
          <w:p w14:paraId="6A060AED" w14:textId="77777777" w:rsidR="00F431CF" w:rsidRDefault="00000000">
            <w:pPr>
              <w:spacing w:before="140" w:line="179" w:lineRule="auto"/>
              <w:ind w:left="552" w:firstLine="440"/>
              <w:rPr>
                <w:rFonts w:ascii="Calibri" w:eastAsia="Calibri" w:hAnsi="Calibri" w:cs="Calibri"/>
                <w:sz w:val="22"/>
                <w:szCs w:val="22"/>
              </w:rPr>
            </w:pPr>
            <w:r>
              <w:rPr>
                <w:rFonts w:ascii="Calibri" w:eastAsia="Calibri" w:hAnsi="Calibri" w:cs="Calibri"/>
                <w:spacing w:val="-1"/>
                <w:sz w:val="22"/>
                <w:szCs w:val="22"/>
              </w:rPr>
              <w:t>V13</w:t>
            </w:r>
          </w:p>
        </w:tc>
      </w:tr>
      <w:tr w:rsidR="00F431CF" w14:paraId="13541B91" w14:textId="77777777">
        <w:trPr>
          <w:trHeight w:val="413"/>
        </w:trPr>
        <w:tc>
          <w:tcPr>
            <w:tcW w:w="3011" w:type="dxa"/>
            <w:shd w:val="clear" w:color="auto" w:fill="948A54"/>
          </w:tcPr>
          <w:p w14:paraId="558216E8" w14:textId="77777777" w:rsidR="00F431CF" w:rsidRDefault="00000000">
            <w:pPr>
              <w:pStyle w:val="TableText"/>
              <w:spacing w:before="135" w:line="187" w:lineRule="auto"/>
              <w:ind w:left="552" w:firstLine="440"/>
              <w:rPr>
                <w:sz w:val="22"/>
                <w:szCs w:val="22"/>
              </w:rPr>
            </w:pPr>
            <w:r>
              <w:rPr>
                <w:spacing w:val="-1"/>
                <w:sz w:val="22"/>
                <w:szCs w:val="22"/>
              </w:rPr>
              <w:t>U6</w:t>
            </w:r>
          </w:p>
        </w:tc>
        <w:tc>
          <w:tcPr>
            <w:tcW w:w="2902" w:type="dxa"/>
          </w:tcPr>
          <w:p w14:paraId="7AB5B298" w14:textId="77777777" w:rsidR="00F431CF" w:rsidRDefault="00000000">
            <w:pPr>
              <w:pStyle w:val="TableText"/>
              <w:spacing w:before="135" w:line="187" w:lineRule="auto"/>
              <w:ind w:left="552" w:firstLine="440"/>
              <w:rPr>
                <w:sz w:val="22"/>
                <w:szCs w:val="22"/>
              </w:rPr>
            </w:pPr>
            <w:r>
              <w:rPr>
                <w:spacing w:val="-1"/>
                <w:sz w:val="22"/>
                <w:szCs w:val="22"/>
              </w:rPr>
              <w:t>MEM_D42</w:t>
            </w:r>
          </w:p>
        </w:tc>
        <w:tc>
          <w:tcPr>
            <w:tcW w:w="2281" w:type="dxa"/>
          </w:tcPr>
          <w:p w14:paraId="27917C23" w14:textId="77777777" w:rsidR="00F431CF" w:rsidRDefault="00000000">
            <w:pPr>
              <w:spacing w:before="142" w:line="178" w:lineRule="auto"/>
              <w:ind w:left="552" w:firstLine="440"/>
              <w:rPr>
                <w:rFonts w:ascii="Calibri" w:eastAsia="Calibri" w:hAnsi="Calibri" w:cs="Calibri"/>
                <w:sz w:val="22"/>
                <w:szCs w:val="22"/>
              </w:rPr>
            </w:pPr>
            <w:r>
              <w:rPr>
                <w:rFonts w:ascii="Calibri" w:eastAsia="Calibri" w:hAnsi="Calibri" w:cs="Calibri"/>
                <w:spacing w:val="-1"/>
                <w:sz w:val="22"/>
                <w:szCs w:val="22"/>
              </w:rPr>
              <w:t>V14</w:t>
            </w:r>
          </w:p>
        </w:tc>
      </w:tr>
      <w:tr w:rsidR="00F431CF" w14:paraId="50165459" w14:textId="77777777">
        <w:trPr>
          <w:trHeight w:val="410"/>
        </w:trPr>
        <w:tc>
          <w:tcPr>
            <w:tcW w:w="3011" w:type="dxa"/>
            <w:shd w:val="clear" w:color="auto" w:fill="948A54"/>
          </w:tcPr>
          <w:p w14:paraId="1CB23CC8" w14:textId="77777777" w:rsidR="00F431CF" w:rsidRDefault="00000000">
            <w:pPr>
              <w:pStyle w:val="TableText"/>
              <w:spacing w:before="135" w:line="187" w:lineRule="auto"/>
              <w:ind w:left="552" w:firstLine="440"/>
              <w:rPr>
                <w:sz w:val="22"/>
                <w:szCs w:val="22"/>
              </w:rPr>
            </w:pPr>
            <w:r>
              <w:rPr>
                <w:spacing w:val="-1"/>
                <w:sz w:val="22"/>
                <w:szCs w:val="22"/>
              </w:rPr>
              <w:t>U6</w:t>
            </w:r>
          </w:p>
        </w:tc>
        <w:tc>
          <w:tcPr>
            <w:tcW w:w="2902" w:type="dxa"/>
          </w:tcPr>
          <w:p w14:paraId="7CD2737C" w14:textId="77777777" w:rsidR="00F431CF" w:rsidRDefault="00000000">
            <w:pPr>
              <w:pStyle w:val="TableText"/>
              <w:spacing w:before="135" w:line="187" w:lineRule="auto"/>
              <w:ind w:left="552" w:firstLine="440"/>
              <w:rPr>
                <w:sz w:val="22"/>
                <w:szCs w:val="22"/>
              </w:rPr>
            </w:pPr>
            <w:r>
              <w:rPr>
                <w:spacing w:val="-1"/>
                <w:sz w:val="22"/>
                <w:szCs w:val="22"/>
              </w:rPr>
              <w:t>MEM_D43</w:t>
            </w:r>
          </w:p>
        </w:tc>
        <w:tc>
          <w:tcPr>
            <w:tcW w:w="2281" w:type="dxa"/>
          </w:tcPr>
          <w:p w14:paraId="30A54A0B" w14:textId="77777777" w:rsidR="00F431CF" w:rsidRDefault="00000000">
            <w:pPr>
              <w:spacing w:before="142" w:line="178" w:lineRule="auto"/>
              <w:ind w:left="566" w:firstLine="420"/>
              <w:rPr>
                <w:rFonts w:ascii="Calibri" w:eastAsia="Calibri" w:hAnsi="Calibri" w:cs="Calibri"/>
                <w:sz w:val="22"/>
                <w:szCs w:val="22"/>
              </w:rPr>
            </w:pPr>
            <w:r>
              <w:rPr>
                <w:rFonts w:ascii="Calibri" w:eastAsia="Calibri" w:hAnsi="Calibri" w:cs="Calibri"/>
                <w:spacing w:val="-6"/>
                <w:sz w:val="22"/>
                <w:szCs w:val="22"/>
              </w:rPr>
              <w:t>U15</w:t>
            </w:r>
          </w:p>
        </w:tc>
      </w:tr>
      <w:tr w:rsidR="00F431CF" w14:paraId="109FD9FE" w14:textId="77777777">
        <w:trPr>
          <w:trHeight w:val="412"/>
        </w:trPr>
        <w:tc>
          <w:tcPr>
            <w:tcW w:w="3011" w:type="dxa"/>
            <w:shd w:val="clear" w:color="auto" w:fill="948A54"/>
          </w:tcPr>
          <w:p w14:paraId="03AEB7B2" w14:textId="77777777" w:rsidR="00F431CF" w:rsidRDefault="00000000">
            <w:pPr>
              <w:pStyle w:val="TableText"/>
              <w:spacing w:before="137" w:line="187" w:lineRule="auto"/>
              <w:ind w:left="552" w:firstLine="440"/>
              <w:rPr>
                <w:sz w:val="22"/>
                <w:szCs w:val="22"/>
              </w:rPr>
            </w:pPr>
            <w:r>
              <w:rPr>
                <w:spacing w:val="-1"/>
                <w:sz w:val="22"/>
                <w:szCs w:val="22"/>
              </w:rPr>
              <w:t>U6</w:t>
            </w:r>
          </w:p>
        </w:tc>
        <w:tc>
          <w:tcPr>
            <w:tcW w:w="2902" w:type="dxa"/>
          </w:tcPr>
          <w:p w14:paraId="60C9E794" w14:textId="77777777" w:rsidR="00F431CF" w:rsidRDefault="00000000">
            <w:pPr>
              <w:pStyle w:val="TableText"/>
              <w:spacing w:before="138" w:line="187" w:lineRule="auto"/>
              <w:ind w:left="552" w:firstLine="440"/>
              <w:rPr>
                <w:sz w:val="22"/>
                <w:szCs w:val="22"/>
              </w:rPr>
            </w:pPr>
            <w:r>
              <w:rPr>
                <w:spacing w:val="-1"/>
                <w:sz w:val="22"/>
                <w:szCs w:val="22"/>
              </w:rPr>
              <w:t>MEM_D44</w:t>
            </w:r>
          </w:p>
        </w:tc>
        <w:tc>
          <w:tcPr>
            <w:tcW w:w="2281" w:type="dxa"/>
          </w:tcPr>
          <w:p w14:paraId="3CC5F048" w14:textId="77777777" w:rsidR="00F431CF" w:rsidRDefault="00000000">
            <w:pPr>
              <w:spacing w:before="144" w:line="178" w:lineRule="auto"/>
              <w:ind w:left="552" w:firstLine="440"/>
              <w:rPr>
                <w:rFonts w:ascii="Calibri" w:eastAsia="Calibri" w:hAnsi="Calibri" w:cs="Calibri"/>
                <w:sz w:val="22"/>
                <w:szCs w:val="22"/>
              </w:rPr>
            </w:pPr>
            <w:r>
              <w:rPr>
                <w:rFonts w:ascii="Calibri" w:eastAsia="Calibri" w:hAnsi="Calibri" w:cs="Calibri"/>
                <w:spacing w:val="-1"/>
                <w:sz w:val="22"/>
                <w:szCs w:val="22"/>
              </w:rPr>
              <w:t>V15</w:t>
            </w:r>
          </w:p>
        </w:tc>
      </w:tr>
      <w:tr w:rsidR="00F431CF" w14:paraId="7ABF4866" w14:textId="77777777">
        <w:trPr>
          <w:trHeight w:val="413"/>
        </w:trPr>
        <w:tc>
          <w:tcPr>
            <w:tcW w:w="3011" w:type="dxa"/>
            <w:shd w:val="clear" w:color="auto" w:fill="948A54"/>
          </w:tcPr>
          <w:p w14:paraId="5F7AA4F6" w14:textId="77777777" w:rsidR="00F431CF" w:rsidRDefault="00000000">
            <w:pPr>
              <w:pStyle w:val="TableText"/>
              <w:spacing w:before="138" w:line="187" w:lineRule="auto"/>
              <w:ind w:left="552" w:firstLine="440"/>
              <w:rPr>
                <w:sz w:val="22"/>
                <w:szCs w:val="22"/>
              </w:rPr>
            </w:pPr>
            <w:r>
              <w:rPr>
                <w:spacing w:val="-1"/>
                <w:sz w:val="22"/>
                <w:szCs w:val="22"/>
              </w:rPr>
              <w:t>U6</w:t>
            </w:r>
          </w:p>
        </w:tc>
        <w:tc>
          <w:tcPr>
            <w:tcW w:w="2902" w:type="dxa"/>
          </w:tcPr>
          <w:p w14:paraId="7F175A57" w14:textId="77777777" w:rsidR="00F431CF" w:rsidRDefault="00000000">
            <w:pPr>
              <w:pStyle w:val="TableText"/>
              <w:spacing w:before="138" w:line="187" w:lineRule="auto"/>
              <w:ind w:left="552" w:firstLine="440"/>
              <w:rPr>
                <w:sz w:val="22"/>
                <w:szCs w:val="22"/>
              </w:rPr>
            </w:pPr>
            <w:r>
              <w:rPr>
                <w:spacing w:val="-1"/>
                <w:sz w:val="22"/>
                <w:szCs w:val="22"/>
              </w:rPr>
              <w:t>MEM_D45</w:t>
            </w:r>
          </w:p>
        </w:tc>
        <w:tc>
          <w:tcPr>
            <w:tcW w:w="2281" w:type="dxa"/>
          </w:tcPr>
          <w:p w14:paraId="3DF1A7CD" w14:textId="77777777" w:rsidR="00F431CF" w:rsidRDefault="00000000">
            <w:pPr>
              <w:spacing w:before="145" w:line="178" w:lineRule="auto"/>
              <w:ind w:left="550" w:firstLine="444"/>
              <w:rPr>
                <w:rFonts w:ascii="Calibri" w:eastAsia="Calibri" w:hAnsi="Calibri" w:cs="Calibri"/>
                <w:sz w:val="22"/>
                <w:szCs w:val="22"/>
              </w:rPr>
            </w:pPr>
            <w:r>
              <w:rPr>
                <w:rFonts w:ascii="Calibri" w:eastAsia="Calibri" w:hAnsi="Calibri" w:cs="Calibri"/>
                <w:sz w:val="22"/>
                <w:szCs w:val="22"/>
              </w:rPr>
              <w:t>T14</w:t>
            </w:r>
          </w:p>
        </w:tc>
      </w:tr>
      <w:tr w:rsidR="00F431CF" w14:paraId="4BA9E38D" w14:textId="77777777">
        <w:trPr>
          <w:trHeight w:val="413"/>
        </w:trPr>
        <w:tc>
          <w:tcPr>
            <w:tcW w:w="3011" w:type="dxa"/>
            <w:shd w:val="clear" w:color="auto" w:fill="948A54"/>
          </w:tcPr>
          <w:p w14:paraId="17496499" w14:textId="77777777" w:rsidR="00F431CF" w:rsidRDefault="00000000">
            <w:pPr>
              <w:pStyle w:val="TableText"/>
              <w:spacing w:before="138" w:line="187" w:lineRule="auto"/>
              <w:ind w:left="552" w:firstLine="440"/>
              <w:rPr>
                <w:sz w:val="22"/>
                <w:szCs w:val="22"/>
              </w:rPr>
            </w:pPr>
            <w:r>
              <w:rPr>
                <w:spacing w:val="-1"/>
                <w:sz w:val="22"/>
                <w:szCs w:val="22"/>
              </w:rPr>
              <w:t>U6</w:t>
            </w:r>
          </w:p>
        </w:tc>
        <w:tc>
          <w:tcPr>
            <w:tcW w:w="2902" w:type="dxa"/>
          </w:tcPr>
          <w:p w14:paraId="75A4F8A7" w14:textId="77777777" w:rsidR="00F431CF" w:rsidRDefault="00000000">
            <w:pPr>
              <w:pStyle w:val="TableText"/>
              <w:spacing w:before="138" w:line="187" w:lineRule="auto"/>
              <w:ind w:left="552" w:firstLine="440"/>
              <w:rPr>
                <w:sz w:val="22"/>
                <w:szCs w:val="22"/>
              </w:rPr>
            </w:pPr>
            <w:r>
              <w:rPr>
                <w:spacing w:val="-1"/>
                <w:sz w:val="22"/>
                <w:szCs w:val="22"/>
              </w:rPr>
              <w:t>MEM_D46</w:t>
            </w:r>
          </w:p>
        </w:tc>
        <w:tc>
          <w:tcPr>
            <w:tcW w:w="2281" w:type="dxa"/>
          </w:tcPr>
          <w:p w14:paraId="54E40BEA" w14:textId="77777777" w:rsidR="00F431CF" w:rsidRDefault="00000000">
            <w:pPr>
              <w:spacing w:before="145" w:line="178" w:lineRule="auto"/>
              <w:ind w:left="550" w:firstLine="444"/>
              <w:rPr>
                <w:rFonts w:ascii="Calibri" w:eastAsia="Calibri" w:hAnsi="Calibri" w:cs="Calibri"/>
                <w:sz w:val="22"/>
                <w:szCs w:val="22"/>
              </w:rPr>
            </w:pPr>
            <w:r>
              <w:rPr>
                <w:rFonts w:ascii="Calibri" w:eastAsia="Calibri" w:hAnsi="Calibri" w:cs="Calibri"/>
                <w:sz w:val="22"/>
                <w:szCs w:val="22"/>
              </w:rPr>
              <w:t>T15</w:t>
            </w:r>
          </w:p>
        </w:tc>
      </w:tr>
      <w:tr w:rsidR="00F431CF" w14:paraId="15FBDCDD" w14:textId="77777777">
        <w:trPr>
          <w:trHeight w:val="413"/>
        </w:trPr>
        <w:tc>
          <w:tcPr>
            <w:tcW w:w="3011" w:type="dxa"/>
            <w:shd w:val="clear" w:color="auto" w:fill="948A54"/>
          </w:tcPr>
          <w:p w14:paraId="4F8B865E" w14:textId="77777777" w:rsidR="00F431CF" w:rsidRDefault="00000000">
            <w:pPr>
              <w:pStyle w:val="TableText"/>
              <w:spacing w:before="137" w:line="187" w:lineRule="auto"/>
              <w:ind w:left="552" w:firstLine="440"/>
              <w:rPr>
                <w:sz w:val="22"/>
                <w:szCs w:val="22"/>
              </w:rPr>
            </w:pPr>
            <w:r>
              <w:rPr>
                <w:spacing w:val="-1"/>
                <w:sz w:val="22"/>
                <w:szCs w:val="22"/>
              </w:rPr>
              <w:t>U6</w:t>
            </w:r>
          </w:p>
        </w:tc>
        <w:tc>
          <w:tcPr>
            <w:tcW w:w="2902" w:type="dxa"/>
          </w:tcPr>
          <w:p w14:paraId="36AE9E70" w14:textId="77777777" w:rsidR="00F431CF" w:rsidRDefault="00000000">
            <w:pPr>
              <w:pStyle w:val="TableText"/>
              <w:spacing w:before="137" w:line="187" w:lineRule="auto"/>
              <w:ind w:left="552" w:firstLine="440"/>
              <w:rPr>
                <w:sz w:val="22"/>
                <w:szCs w:val="22"/>
              </w:rPr>
            </w:pPr>
            <w:r>
              <w:rPr>
                <w:spacing w:val="-1"/>
                <w:sz w:val="22"/>
                <w:szCs w:val="22"/>
              </w:rPr>
              <w:t>MEM_D47</w:t>
            </w:r>
          </w:p>
        </w:tc>
        <w:tc>
          <w:tcPr>
            <w:tcW w:w="2281" w:type="dxa"/>
          </w:tcPr>
          <w:p w14:paraId="640103CE" w14:textId="77777777" w:rsidR="00F431CF" w:rsidRDefault="00000000">
            <w:pPr>
              <w:spacing w:before="144" w:line="178" w:lineRule="auto"/>
              <w:ind w:left="555" w:firstLine="436"/>
              <w:rPr>
                <w:rFonts w:ascii="Calibri" w:eastAsia="Calibri" w:hAnsi="Calibri" w:cs="Calibri"/>
                <w:sz w:val="22"/>
                <w:szCs w:val="22"/>
              </w:rPr>
            </w:pPr>
            <w:r>
              <w:rPr>
                <w:rFonts w:ascii="Calibri" w:eastAsia="Calibri" w:hAnsi="Calibri" w:cs="Calibri"/>
                <w:spacing w:val="-2"/>
                <w:sz w:val="22"/>
                <w:szCs w:val="22"/>
              </w:rPr>
              <w:t>W15</w:t>
            </w:r>
          </w:p>
        </w:tc>
      </w:tr>
      <w:tr w:rsidR="00F431CF" w14:paraId="762E66BF" w14:textId="77777777">
        <w:trPr>
          <w:trHeight w:val="413"/>
        </w:trPr>
        <w:tc>
          <w:tcPr>
            <w:tcW w:w="3011" w:type="dxa"/>
            <w:shd w:val="clear" w:color="auto" w:fill="C6D9F1"/>
          </w:tcPr>
          <w:p w14:paraId="7A54DAC1" w14:textId="77777777" w:rsidR="00F431CF" w:rsidRDefault="00000000">
            <w:pPr>
              <w:pStyle w:val="TableText"/>
              <w:spacing w:before="131" w:line="232" w:lineRule="auto"/>
              <w:ind w:left="552" w:firstLine="440"/>
              <w:rPr>
                <w:sz w:val="22"/>
                <w:szCs w:val="22"/>
              </w:rPr>
            </w:pPr>
            <w:r>
              <w:rPr>
                <w:spacing w:val="-1"/>
                <w:sz w:val="22"/>
                <w:szCs w:val="22"/>
              </w:rPr>
              <w:lastRenderedPageBreak/>
              <w:t>U4\U5\U6</w:t>
            </w:r>
          </w:p>
        </w:tc>
        <w:tc>
          <w:tcPr>
            <w:tcW w:w="2902" w:type="dxa"/>
          </w:tcPr>
          <w:p w14:paraId="24592177" w14:textId="77777777" w:rsidR="00F431CF" w:rsidRDefault="00000000">
            <w:pPr>
              <w:pStyle w:val="TableText"/>
              <w:spacing w:before="135" w:line="187" w:lineRule="auto"/>
              <w:ind w:left="552" w:firstLine="444"/>
              <w:rPr>
                <w:sz w:val="22"/>
                <w:szCs w:val="22"/>
              </w:rPr>
            </w:pPr>
            <w:r>
              <w:rPr>
                <w:sz w:val="22"/>
                <w:szCs w:val="22"/>
              </w:rPr>
              <w:t>MEM_A00</w:t>
            </w:r>
          </w:p>
        </w:tc>
        <w:tc>
          <w:tcPr>
            <w:tcW w:w="2281" w:type="dxa"/>
          </w:tcPr>
          <w:p w14:paraId="0A6595BF" w14:textId="77777777" w:rsidR="00F431CF" w:rsidRDefault="00000000">
            <w:pPr>
              <w:pStyle w:val="TableText"/>
              <w:spacing w:before="134" w:line="187" w:lineRule="auto"/>
              <w:ind w:left="551" w:firstLine="440"/>
              <w:rPr>
                <w:sz w:val="22"/>
                <w:szCs w:val="22"/>
              </w:rPr>
            </w:pPr>
            <w:r>
              <w:rPr>
                <w:spacing w:val="-1"/>
                <w:sz w:val="22"/>
                <w:szCs w:val="22"/>
              </w:rPr>
              <w:t>W20</w:t>
            </w:r>
          </w:p>
        </w:tc>
      </w:tr>
      <w:tr w:rsidR="00F431CF" w14:paraId="5554E14F" w14:textId="77777777">
        <w:trPr>
          <w:trHeight w:val="412"/>
        </w:trPr>
        <w:tc>
          <w:tcPr>
            <w:tcW w:w="3011" w:type="dxa"/>
            <w:shd w:val="clear" w:color="auto" w:fill="C6D9F1"/>
          </w:tcPr>
          <w:p w14:paraId="6D28AD96" w14:textId="77777777" w:rsidR="00F431CF" w:rsidRDefault="00000000">
            <w:pPr>
              <w:pStyle w:val="TableText"/>
              <w:spacing w:before="131" w:line="232" w:lineRule="auto"/>
              <w:ind w:left="552" w:firstLine="440"/>
              <w:rPr>
                <w:sz w:val="22"/>
                <w:szCs w:val="22"/>
              </w:rPr>
            </w:pPr>
            <w:r>
              <w:rPr>
                <w:spacing w:val="-1"/>
                <w:sz w:val="22"/>
                <w:szCs w:val="22"/>
              </w:rPr>
              <w:t>U4\U5\U6</w:t>
            </w:r>
          </w:p>
        </w:tc>
        <w:tc>
          <w:tcPr>
            <w:tcW w:w="2902" w:type="dxa"/>
          </w:tcPr>
          <w:p w14:paraId="4C984B9A" w14:textId="77777777" w:rsidR="00F431CF" w:rsidRDefault="00000000">
            <w:pPr>
              <w:pStyle w:val="TableText"/>
              <w:spacing w:before="134" w:line="187" w:lineRule="auto"/>
              <w:ind w:left="552" w:firstLine="444"/>
              <w:rPr>
                <w:sz w:val="22"/>
                <w:szCs w:val="22"/>
              </w:rPr>
            </w:pPr>
            <w:r>
              <w:rPr>
                <w:sz w:val="22"/>
                <w:szCs w:val="22"/>
              </w:rPr>
              <w:t>MEM_A01</w:t>
            </w:r>
          </w:p>
        </w:tc>
        <w:tc>
          <w:tcPr>
            <w:tcW w:w="2281" w:type="dxa"/>
          </w:tcPr>
          <w:p w14:paraId="09993362" w14:textId="77777777" w:rsidR="00F431CF" w:rsidRDefault="00000000">
            <w:pPr>
              <w:pStyle w:val="TableText"/>
              <w:spacing w:before="134" w:line="187" w:lineRule="auto"/>
              <w:ind w:left="551" w:firstLine="440"/>
              <w:rPr>
                <w:sz w:val="22"/>
                <w:szCs w:val="22"/>
              </w:rPr>
            </w:pPr>
            <w:r>
              <w:rPr>
                <w:spacing w:val="-1"/>
                <w:sz w:val="22"/>
                <w:szCs w:val="22"/>
              </w:rPr>
              <w:t>W19</w:t>
            </w:r>
          </w:p>
        </w:tc>
      </w:tr>
      <w:tr w:rsidR="00F431CF" w14:paraId="19D306DB" w14:textId="77777777">
        <w:trPr>
          <w:trHeight w:val="413"/>
        </w:trPr>
        <w:tc>
          <w:tcPr>
            <w:tcW w:w="3011" w:type="dxa"/>
            <w:shd w:val="clear" w:color="auto" w:fill="C6D9F1"/>
          </w:tcPr>
          <w:p w14:paraId="34548212" w14:textId="77777777" w:rsidR="00F431CF" w:rsidRDefault="00000000">
            <w:pPr>
              <w:pStyle w:val="TableText"/>
              <w:spacing w:before="132" w:line="232" w:lineRule="auto"/>
              <w:ind w:left="552" w:firstLine="440"/>
              <w:rPr>
                <w:sz w:val="22"/>
                <w:szCs w:val="22"/>
              </w:rPr>
            </w:pPr>
            <w:r>
              <w:rPr>
                <w:spacing w:val="-1"/>
                <w:sz w:val="22"/>
                <w:szCs w:val="22"/>
              </w:rPr>
              <w:t>U4\U5\U6</w:t>
            </w:r>
          </w:p>
        </w:tc>
        <w:tc>
          <w:tcPr>
            <w:tcW w:w="2902" w:type="dxa"/>
          </w:tcPr>
          <w:p w14:paraId="290EB55F" w14:textId="77777777" w:rsidR="00F431CF" w:rsidRDefault="00000000">
            <w:pPr>
              <w:pStyle w:val="TableText"/>
              <w:spacing w:before="135" w:line="187" w:lineRule="auto"/>
              <w:ind w:left="552" w:firstLine="444"/>
              <w:rPr>
                <w:sz w:val="22"/>
                <w:szCs w:val="22"/>
              </w:rPr>
            </w:pPr>
            <w:r>
              <w:rPr>
                <w:sz w:val="22"/>
                <w:szCs w:val="22"/>
              </w:rPr>
              <w:t>MEM_A02</w:t>
            </w:r>
          </w:p>
        </w:tc>
        <w:tc>
          <w:tcPr>
            <w:tcW w:w="2281" w:type="dxa"/>
          </w:tcPr>
          <w:p w14:paraId="3450C645" w14:textId="77777777" w:rsidR="00F431CF" w:rsidRDefault="00000000">
            <w:pPr>
              <w:pStyle w:val="TableText"/>
              <w:spacing w:before="135" w:line="187" w:lineRule="auto"/>
              <w:ind w:left="550" w:firstLine="444"/>
              <w:rPr>
                <w:sz w:val="22"/>
                <w:szCs w:val="22"/>
              </w:rPr>
            </w:pPr>
            <w:r>
              <w:rPr>
                <w:sz w:val="22"/>
                <w:szCs w:val="22"/>
              </w:rPr>
              <w:t>V20</w:t>
            </w:r>
          </w:p>
        </w:tc>
      </w:tr>
      <w:tr w:rsidR="00F431CF" w14:paraId="6871D4A8" w14:textId="77777777">
        <w:trPr>
          <w:trHeight w:val="413"/>
        </w:trPr>
        <w:tc>
          <w:tcPr>
            <w:tcW w:w="3011" w:type="dxa"/>
            <w:shd w:val="clear" w:color="auto" w:fill="C6D9F1"/>
          </w:tcPr>
          <w:p w14:paraId="4FBAC577" w14:textId="77777777" w:rsidR="00F431CF" w:rsidRDefault="00000000">
            <w:pPr>
              <w:pStyle w:val="TableText"/>
              <w:spacing w:before="132" w:line="232" w:lineRule="auto"/>
              <w:ind w:left="552" w:firstLine="440"/>
              <w:rPr>
                <w:sz w:val="22"/>
                <w:szCs w:val="22"/>
              </w:rPr>
            </w:pPr>
            <w:r>
              <w:rPr>
                <w:spacing w:val="-1"/>
                <w:sz w:val="22"/>
                <w:szCs w:val="22"/>
              </w:rPr>
              <w:t>U4\U5\U6</w:t>
            </w:r>
          </w:p>
        </w:tc>
        <w:tc>
          <w:tcPr>
            <w:tcW w:w="2902" w:type="dxa"/>
          </w:tcPr>
          <w:p w14:paraId="4B365220" w14:textId="77777777" w:rsidR="00F431CF" w:rsidRDefault="00000000">
            <w:pPr>
              <w:pStyle w:val="TableText"/>
              <w:spacing w:before="135" w:line="187" w:lineRule="auto"/>
              <w:ind w:left="552" w:firstLine="444"/>
              <w:rPr>
                <w:sz w:val="22"/>
                <w:szCs w:val="22"/>
              </w:rPr>
            </w:pPr>
            <w:r>
              <w:rPr>
                <w:sz w:val="22"/>
                <w:szCs w:val="22"/>
              </w:rPr>
              <w:t>MEM_A03</w:t>
            </w:r>
          </w:p>
        </w:tc>
        <w:tc>
          <w:tcPr>
            <w:tcW w:w="2281" w:type="dxa"/>
          </w:tcPr>
          <w:p w14:paraId="7DF9850A" w14:textId="77777777" w:rsidR="00F431CF" w:rsidRDefault="00000000">
            <w:pPr>
              <w:pStyle w:val="TableText"/>
              <w:spacing w:before="135" w:line="187" w:lineRule="auto"/>
              <w:ind w:left="549" w:firstLine="440"/>
              <w:rPr>
                <w:sz w:val="22"/>
                <w:szCs w:val="22"/>
              </w:rPr>
            </w:pPr>
            <w:r>
              <w:rPr>
                <w:spacing w:val="-1"/>
                <w:sz w:val="22"/>
                <w:szCs w:val="22"/>
              </w:rPr>
              <w:t>U20</w:t>
            </w:r>
          </w:p>
        </w:tc>
      </w:tr>
      <w:tr w:rsidR="00F431CF" w14:paraId="1EAF2F60" w14:textId="77777777">
        <w:trPr>
          <w:trHeight w:val="413"/>
        </w:trPr>
        <w:tc>
          <w:tcPr>
            <w:tcW w:w="3011" w:type="dxa"/>
            <w:shd w:val="clear" w:color="auto" w:fill="C6D9F1"/>
          </w:tcPr>
          <w:p w14:paraId="71F80CF7" w14:textId="77777777" w:rsidR="00F431CF" w:rsidRDefault="00000000">
            <w:pPr>
              <w:pStyle w:val="TableText"/>
              <w:spacing w:before="131" w:line="232" w:lineRule="auto"/>
              <w:ind w:left="552" w:firstLine="440"/>
              <w:rPr>
                <w:sz w:val="22"/>
                <w:szCs w:val="22"/>
              </w:rPr>
            </w:pPr>
            <w:r>
              <w:rPr>
                <w:spacing w:val="-1"/>
                <w:sz w:val="22"/>
                <w:szCs w:val="22"/>
              </w:rPr>
              <w:t>U4\U5\U6</w:t>
            </w:r>
          </w:p>
        </w:tc>
        <w:tc>
          <w:tcPr>
            <w:tcW w:w="2902" w:type="dxa"/>
          </w:tcPr>
          <w:p w14:paraId="54165B10" w14:textId="77777777" w:rsidR="00F431CF" w:rsidRDefault="00000000">
            <w:pPr>
              <w:pStyle w:val="TableText"/>
              <w:spacing w:before="134" w:line="187" w:lineRule="auto"/>
              <w:ind w:left="552" w:firstLine="444"/>
              <w:rPr>
                <w:sz w:val="22"/>
                <w:szCs w:val="22"/>
              </w:rPr>
            </w:pPr>
            <w:r>
              <w:rPr>
                <w:sz w:val="22"/>
                <w:szCs w:val="22"/>
              </w:rPr>
              <w:t>MEM_A04</w:t>
            </w:r>
          </w:p>
        </w:tc>
        <w:tc>
          <w:tcPr>
            <w:tcW w:w="2281" w:type="dxa"/>
          </w:tcPr>
          <w:p w14:paraId="78B04E0D" w14:textId="77777777" w:rsidR="00F431CF" w:rsidRDefault="00000000">
            <w:pPr>
              <w:pStyle w:val="TableText"/>
              <w:spacing w:before="134" w:line="187" w:lineRule="auto"/>
              <w:ind w:left="550" w:firstLine="440"/>
              <w:rPr>
                <w:sz w:val="22"/>
                <w:szCs w:val="22"/>
              </w:rPr>
            </w:pPr>
            <w:r>
              <w:rPr>
                <w:spacing w:val="-1"/>
                <w:sz w:val="22"/>
                <w:szCs w:val="22"/>
              </w:rPr>
              <w:t>AB22</w:t>
            </w:r>
          </w:p>
        </w:tc>
      </w:tr>
      <w:tr w:rsidR="00F431CF" w14:paraId="323FF2D7" w14:textId="77777777">
        <w:trPr>
          <w:trHeight w:val="413"/>
        </w:trPr>
        <w:tc>
          <w:tcPr>
            <w:tcW w:w="3011" w:type="dxa"/>
            <w:shd w:val="clear" w:color="auto" w:fill="C6D9F1"/>
          </w:tcPr>
          <w:p w14:paraId="41B94A05" w14:textId="77777777" w:rsidR="00F431CF" w:rsidRDefault="00000000">
            <w:pPr>
              <w:pStyle w:val="TableText"/>
              <w:spacing w:before="131" w:line="232" w:lineRule="auto"/>
              <w:ind w:left="552" w:firstLine="440"/>
              <w:rPr>
                <w:sz w:val="22"/>
                <w:szCs w:val="22"/>
              </w:rPr>
            </w:pPr>
            <w:r>
              <w:rPr>
                <w:spacing w:val="-1"/>
                <w:sz w:val="22"/>
                <w:szCs w:val="22"/>
              </w:rPr>
              <w:t>U4\U5\U6</w:t>
            </w:r>
          </w:p>
        </w:tc>
        <w:tc>
          <w:tcPr>
            <w:tcW w:w="2902" w:type="dxa"/>
          </w:tcPr>
          <w:p w14:paraId="7C597AFA" w14:textId="77777777" w:rsidR="00F431CF" w:rsidRDefault="00000000">
            <w:pPr>
              <w:pStyle w:val="TableText"/>
              <w:spacing w:before="134" w:line="187" w:lineRule="auto"/>
              <w:ind w:left="552" w:firstLine="444"/>
              <w:rPr>
                <w:sz w:val="22"/>
                <w:szCs w:val="22"/>
              </w:rPr>
            </w:pPr>
            <w:r>
              <w:rPr>
                <w:sz w:val="22"/>
                <w:szCs w:val="22"/>
              </w:rPr>
              <w:t>MEM_A05</w:t>
            </w:r>
          </w:p>
        </w:tc>
        <w:tc>
          <w:tcPr>
            <w:tcW w:w="2281" w:type="dxa"/>
          </w:tcPr>
          <w:p w14:paraId="0FCFCEDF" w14:textId="77777777" w:rsidR="00F431CF" w:rsidRDefault="00000000">
            <w:pPr>
              <w:pStyle w:val="TableText"/>
              <w:spacing w:before="134" w:line="187" w:lineRule="auto"/>
              <w:ind w:left="550" w:firstLine="440"/>
              <w:rPr>
                <w:sz w:val="22"/>
                <w:szCs w:val="22"/>
              </w:rPr>
            </w:pPr>
            <w:r>
              <w:rPr>
                <w:spacing w:val="-1"/>
                <w:sz w:val="22"/>
                <w:szCs w:val="22"/>
              </w:rPr>
              <w:t>AB21</w:t>
            </w:r>
          </w:p>
        </w:tc>
      </w:tr>
      <w:tr w:rsidR="00F431CF" w14:paraId="5636B1A1" w14:textId="77777777">
        <w:trPr>
          <w:trHeight w:val="413"/>
        </w:trPr>
        <w:tc>
          <w:tcPr>
            <w:tcW w:w="3011" w:type="dxa"/>
            <w:shd w:val="clear" w:color="auto" w:fill="C6D9F1"/>
          </w:tcPr>
          <w:p w14:paraId="5A53F3ED" w14:textId="77777777" w:rsidR="00F431CF" w:rsidRDefault="00000000">
            <w:pPr>
              <w:pStyle w:val="TableText"/>
              <w:spacing w:before="130" w:line="232" w:lineRule="auto"/>
              <w:ind w:left="552" w:firstLine="440"/>
              <w:rPr>
                <w:sz w:val="22"/>
                <w:szCs w:val="22"/>
              </w:rPr>
            </w:pPr>
            <w:r>
              <w:rPr>
                <w:spacing w:val="-1"/>
                <w:sz w:val="22"/>
                <w:szCs w:val="22"/>
              </w:rPr>
              <w:t>U4\U5\U6</w:t>
            </w:r>
          </w:p>
        </w:tc>
        <w:tc>
          <w:tcPr>
            <w:tcW w:w="2902" w:type="dxa"/>
          </w:tcPr>
          <w:p w14:paraId="61C1B26C" w14:textId="77777777" w:rsidR="00F431CF" w:rsidRDefault="00000000">
            <w:pPr>
              <w:pStyle w:val="TableText"/>
              <w:spacing w:before="134" w:line="187" w:lineRule="auto"/>
              <w:ind w:left="552" w:firstLine="444"/>
              <w:rPr>
                <w:sz w:val="22"/>
                <w:szCs w:val="22"/>
              </w:rPr>
            </w:pPr>
            <w:r>
              <w:rPr>
                <w:sz w:val="22"/>
                <w:szCs w:val="22"/>
              </w:rPr>
              <w:t>MEM_A06</w:t>
            </w:r>
          </w:p>
        </w:tc>
        <w:tc>
          <w:tcPr>
            <w:tcW w:w="2281" w:type="dxa"/>
          </w:tcPr>
          <w:p w14:paraId="5EE6C594" w14:textId="77777777" w:rsidR="00F431CF" w:rsidRDefault="00000000">
            <w:pPr>
              <w:pStyle w:val="TableText"/>
              <w:spacing w:before="134" w:line="187" w:lineRule="auto"/>
              <w:ind w:left="550" w:firstLine="440"/>
              <w:rPr>
                <w:sz w:val="22"/>
                <w:szCs w:val="22"/>
              </w:rPr>
            </w:pPr>
            <w:r>
              <w:rPr>
                <w:spacing w:val="-1"/>
                <w:sz w:val="22"/>
                <w:szCs w:val="22"/>
              </w:rPr>
              <w:t>Y22</w:t>
            </w:r>
          </w:p>
        </w:tc>
      </w:tr>
      <w:tr w:rsidR="00F431CF" w14:paraId="09063F7D" w14:textId="77777777">
        <w:trPr>
          <w:trHeight w:val="413"/>
        </w:trPr>
        <w:tc>
          <w:tcPr>
            <w:tcW w:w="3011" w:type="dxa"/>
            <w:shd w:val="clear" w:color="auto" w:fill="C6D9F1"/>
          </w:tcPr>
          <w:p w14:paraId="0B4958CA" w14:textId="77777777" w:rsidR="00F431CF" w:rsidRDefault="00000000">
            <w:pPr>
              <w:pStyle w:val="TableText"/>
              <w:spacing w:before="130" w:line="232" w:lineRule="auto"/>
              <w:ind w:left="552" w:firstLine="440"/>
              <w:rPr>
                <w:sz w:val="22"/>
                <w:szCs w:val="22"/>
              </w:rPr>
            </w:pPr>
            <w:r>
              <w:rPr>
                <w:spacing w:val="-1"/>
                <w:sz w:val="22"/>
                <w:szCs w:val="22"/>
              </w:rPr>
              <w:t>U4\U5\U6</w:t>
            </w:r>
          </w:p>
        </w:tc>
        <w:tc>
          <w:tcPr>
            <w:tcW w:w="2902" w:type="dxa"/>
          </w:tcPr>
          <w:p w14:paraId="17DFF50F" w14:textId="77777777" w:rsidR="00F431CF" w:rsidRDefault="00000000">
            <w:pPr>
              <w:pStyle w:val="TableText"/>
              <w:spacing w:before="133" w:line="187" w:lineRule="auto"/>
              <w:ind w:left="552" w:firstLine="444"/>
              <w:rPr>
                <w:sz w:val="22"/>
                <w:szCs w:val="22"/>
              </w:rPr>
            </w:pPr>
            <w:r>
              <w:rPr>
                <w:sz w:val="22"/>
                <w:szCs w:val="22"/>
              </w:rPr>
              <w:t>MEM_A07</w:t>
            </w:r>
          </w:p>
        </w:tc>
        <w:tc>
          <w:tcPr>
            <w:tcW w:w="2281" w:type="dxa"/>
          </w:tcPr>
          <w:p w14:paraId="05C8F25B" w14:textId="77777777" w:rsidR="00F431CF" w:rsidRDefault="00000000">
            <w:pPr>
              <w:pStyle w:val="TableText"/>
              <w:spacing w:before="133" w:line="187" w:lineRule="auto"/>
              <w:ind w:left="550" w:firstLine="440"/>
              <w:rPr>
                <w:sz w:val="22"/>
                <w:szCs w:val="22"/>
              </w:rPr>
            </w:pPr>
            <w:r>
              <w:rPr>
                <w:spacing w:val="-1"/>
                <w:sz w:val="22"/>
                <w:szCs w:val="22"/>
              </w:rPr>
              <w:t>Y21</w:t>
            </w:r>
          </w:p>
        </w:tc>
      </w:tr>
      <w:tr w:rsidR="00F431CF" w14:paraId="533A5661" w14:textId="77777777">
        <w:trPr>
          <w:trHeight w:val="413"/>
        </w:trPr>
        <w:tc>
          <w:tcPr>
            <w:tcW w:w="3011" w:type="dxa"/>
            <w:shd w:val="clear" w:color="auto" w:fill="C6D9F1"/>
          </w:tcPr>
          <w:p w14:paraId="4FBE5B40" w14:textId="77777777" w:rsidR="00F431CF" w:rsidRDefault="00000000">
            <w:pPr>
              <w:pStyle w:val="TableText"/>
              <w:spacing w:before="130" w:line="232" w:lineRule="auto"/>
              <w:ind w:left="552" w:firstLine="440"/>
              <w:rPr>
                <w:sz w:val="22"/>
                <w:szCs w:val="22"/>
              </w:rPr>
            </w:pPr>
            <w:r>
              <w:rPr>
                <w:spacing w:val="-1"/>
                <w:sz w:val="22"/>
                <w:szCs w:val="22"/>
              </w:rPr>
              <w:t>U4\U5\U6</w:t>
            </w:r>
          </w:p>
        </w:tc>
        <w:tc>
          <w:tcPr>
            <w:tcW w:w="2902" w:type="dxa"/>
          </w:tcPr>
          <w:p w14:paraId="54BF92F8" w14:textId="77777777" w:rsidR="00F431CF" w:rsidRDefault="00000000">
            <w:pPr>
              <w:pStyle w:val="TableText"/>
              <w:spacing w:before="133" w:line="187" w:lineRule="auto"/>
              <w:ind w:left="552" w:firstLine="444"/>
              <w:rPr>
                <w:sz w:val="22"/>
                <w:szCs w:val="22"/>
              </w:rPr>
            </w:pPr>
            <w:r>
              <w:rPr>
                <w:sz w:val="22"/>
                <w:szCs w:val="22"/>
              </w:rPr>
              <w:t>MEM_A08</w:t>
            </w:r>
          </w:p>
        </w:tc>
        <w:tc>
          <w:tcPr>
            <w:tcW w:w="2281" w:type="dxa"/>
          </w:tcPr>
          <w:p w14:paraId="54762370" w14:textId="77777777" w:rsidR="00F431CF" w:rsidRDefault="00000000">
            <w:pPr>
              <w:pStyle w:val="TableText"/>
              <w:spacing w:before="133" w:line="187" w:lineRule="auto"/>
              <w:ind w:left="550" w:firstLine="440"/>
              <w:rPr>
                <w:sz w:val="22"/>
                <w:szCs w:val="22"/>
              </w:rPr>
            </w:pPr>
            <w:r>
              <w:rPr>
                <w:spacing w:val="-1"/>
                <w:sz w:val="22"/>
                <w:szCs w:val="22"/>
              </w:rPr>
              <w:t>AA21</w:t>
            </w:r>
          </w:p>
        </w:tc>
      </w:tr>
      <w:tr w:rsidR="00F431CF" w14:paraId="12F96F13" w14:textId="77777777">
        <w:trPr>
          <w:trHeight w:val="412"/>
        </w:trPr>
        <w:tc>
          <w:tcPr>
            <w:tcW w:w="3011" w:type="dxa"/>
            <w:shd w:val="clear" w:color="auto" w:fill="C6D9F1"/>
          </w:tcPr>
          <w:p w14:paraId="0010A727" w14:textId="77777777" w:rsidR="00F431CF" w:rsidRDefault="00000000">
            <w:pPr>
              <w:pStyle w:val="TableText"/>
              <w:spacing w:before="129" w:line="232" w:lineRule="auto"/>
              <w:ind w:left="552" w:firstLine="440"/>
              <w:rPr>
                <w:sz w:val="22"/>
                <w:szCs w:val="22"/>
              </w:rPr>
            </w:pPr>
            <w:r>
              <w:rPr>
                <w:spacing w:val="-1"/>
                <w:sz w:val="22"/>
                <w:szCs w:val="22"/>
              </w:rPr>
              <w:t>U4\U5\U6</w:t>
            </w:r>
          </w:p>
        </w:tc>
        <w:tc>
          <w:tcPr>
            <w:tcW w:w="2902" w:type="dxa"/>
          </w:tcPr>
          <w:p w14:paraId="19E92377" w14:textId="77777777" w:rsidR="00F431CF" w:rsidRDefault="00000000">
            <w:pPr>
              <w:pStyle w:val="TableText"/>
              <w:spacing w:before="132" w:line="187" w:lineRule="auto"/>
              <w:ind w:left="552" w:firstLine="444"/>
              <w:rPr>
                <w:sz w:val="22"/>
                <w:szCs w:val="22"/>
              </w:rPr>
            </w:pPr>
            <w:r>
              <w:rPr>
                <w:sz w:val="22"/>
                <w:szCs w:val="22"/>
              </w:rPr>
              <w:t>MEM_A09</w:t>
            </w:r>
          </w:p>
        </w:tc>
        <w:tc>
          <w:tcPr>
            <w:tcW w:w="2281" w:type="dxa"/>
          </w:tcPr>
          <w:p w14:paraId="20024AB9" w14:textId="77777777" w:rsidR="00F431CF" w:rsidRDefault="00000000">
            <w:pPr>
              <w:pStyle w:val="TableText"/>
              <w:spacing w:before="132" w:line="187" w:lineRule="auto"/>
              <w:ind w:left="550" w:firstLine="440"/>
              <w:rPr>
                <w:sz w:val="22"/>
                <w:szCs w:val="22"/>
              </w:rPr>
            </w:pPr>
            <w:r>
              <w:rPr>
                <w:spacing w:val="-1"/>
                <w:sz w:val="22"/>
                <w:szCs w:val="22"/>
              </w:rPr>
              <w:t>AA20</w:t>
            </w:r>
          </w:p>
        </w:tc>
      </w:tr>
      <w:tr w:rsidR="00F431CF" w14:paraId="522685C4" w14:textId="77777777">
        <w:trPr>
          <w:trHeight w:val="412"/>
        </w:trPr>
        <w:tc>
          <w:tcPr>
            <w:tcW w:w="3011" w:type="dxa"/>
            <w:shd w:val="clear" w:color="auto" w:fill="C6D9F1"/>
          </w:tcPr>
          <w:p w14:paraId="0626E154" w14:textId="77777777" w:rsidR="00F431CF" w:rsidRDefault="00000000">
            <w:pPr>
              <w:pStyle w:val="TableText"/>
              <w:spacing w:before="130" w:line="232" w:lineRule="auto"/>
              <w:ind w:left="552" w:firstLine="440"/>
              <w:rPr>
                <w:sz w:val="22"/>
                <w:szCs w:val="22"/>
              </w:rPr>
            </w:pPr>
            <w:r>
              <w:rPr>
                <w:spacing w:val="-1"/>
                <w:sz w:val="22"/>
                <w:szCs w:val="22"/>
              </w:rPr>
              <w:t>U4\U5\U6</w:t>
            </w:r>
          </w:p>
        </w:tc>
        <w:tc>
          <w:tcPr>
            <w:tcW w:w="2902" w:type="dxa"/>
          </w:tcPr>
          <w:p w14:paraId="1C9F1A8D" w14:textId="77777777" w:rsidR="00F431CF" w:rsidRDefault="00000000">
            <w:pPr>
              <w:pStyle w:val="TableText"/>
              <w:spacing w:before="133" w:line="187" w:lineRule="auto"/>
              <w:ind w:left="552" w:firstLine="444"/>
              <w:rPr>
                <w:sz w:val="22"/>
                <w:szCs w:val="22"/>
              </w:rPr>
            </w:pPr>
            <w:r>
              <w:rPr>
                <w:sz w:val="22"/>
                <w:szCs w:val="22"/>
              </w:rPr>
              <w:t>MEM_A10</w:t>
            </w:r>
          </w:p>
        </w:tc>
        <w:tc>
          <w:tcPr>
            <w:tcW w:w="2281" w:type="dxa"/>
          </w:tcPr>
          <w:p w14:paraId="1ECA4E32" w14:textId="77777777" w:rsidR="00F431CF" w:rsidRDefault="00000000">
            <w:pPr>
              <w:pStyle w:val="TableText"/>
              <w:spacing w:before="133" w:line="187" w:lineRule="auto"/>
              <w:ind w:left="551" w:firstLine="440"/>
              <w:rPr>
                <w:sz w:val="22"/>
                <w:szCs w:val="22"/>
              </w:rPr>
            </w:pPr>
            <w:r>
              <w:rPr>
                <w:spacing w:val="-1"/>
                <w:sz w:val="22"/>
                <w:szCs w:val="22"/>
              </w:rPr>
              <w:t>W22</w:t>
            </w:r>
          </w:p>
        </w:tc>
      </w:tr>
      <w:tr w:rsidR="00F431CF" w14:paraId="3326FF5D" w14:textId="77777777">
        <w:trPr>
          <w:trHeight w:val="412"/>
        </w:trPr>
        <w:tc>
          <w:tcPr>
            <w:tcW w:w="3011" w:type="dxa"/>
            <w:shd w:val="clear" w:color="auto" w:fill="C6D9F1"/>
          </w:tcPr>
          <w:p w14:paraId="2AE6937C" w14:textId="77777777" w:rsidR="00F431CF" w:rsidRDefault="00000000">
            <w:pPr>
              <w:pStyle w:val="TableText"/>
              <w:spacing w:before="130" w:line="232" w:lineRule="auto"/>
              <w:ind w:left="552" w:firstLine="440"/>
              <w:rPr>
                <w:sz w:val="22"/>
                <w:szCs w:val="22"/>
              </w:rPr>
            </w:pPr>
            <w:r>
              <w:rPr>
                <w:spacing w:val="-1"/>
                <w:sz w:val="22"/>
                <w:szCs w:val="22"/>
              </w:rPr>
              <w:t>U4\U5\U6</w:t>
            </w:r>
          </w:p>
        </w:tc>
        <w:tc>
          <w:tcPr>
            <w:tcW w:w="2902" w:type="dxa"/>
          </w:tcPr>
          <w:p w14:paraId="6AB4C95F" w14:textId="77777777" w:rsidR="00F431CF" w:rsidRDefault="00000000">
            <w:pPr>
              <w:pStyle w:val="TableText"/>
              <w:spacing w:before="134" w:line="187" w:lineRule="auto"/>
              <w:ind w:left="552" w:firstLine="440"/>
              <w:rPr>
                <w:sz w:val="22"/>
                <w:szCs w:val="22"/>
              </w:rPr>
            </w:pPr>
            <w:r>
              <w:rPr>
                <w:spacing w:val="-1"/>
                <w:sz w:val="22"/>
                <w:szCs w:val="22"/>
              </w:rPr>
              <w:t>MEM_A11</w:t>
            </w:r>
          </w:p>
        </w:tc>
        <w:tc>
          <w:tcPr>
            <w:tcW w:w="2281" w:type="dxa"/>
          </w:tcPr>
          <w:p w14:paraId="349E2CBC" w14:textId="77777777" w:rsidR="00F431CF" w:rsidRDefault="00000000">
            <w:pPr>
              <w:pStyle w:val="TableText"/>
              <w:spacing w:before="133" w:line="187" w:lineRule="auto"/>
              <w:ind w:left="551" w:firstLine="440"/>
              <w:rPr>
                <w:sz w:val="22"/>
                <w:szCs w:val="22"/>
              </w:rPr>
            </w:pPr>
            <w:r>
              <w:rPr>
                <w:spacing w:val="-1"/>
                <w:sz w:val="22"/>
                <w:szCs w:val="22"/>
              </w:rPr>
              <w:t>W21</w:t>
            </w:r>
          </w:p>
        </w:tc>
      </w:tr>
      <w:tr w:rsidR="00F431CF" w14:paraId="3DAA019F" w14:textId="77777777">
        <w:trPr>
          <w:trHeight w:val="413"/>
        </w:trPr>
        <w:tc>
          <w:tcPr>
            <w:tcW w:w="3011" w:type="dxa"/>
            <w:shd w:val="clear" w:color="auto" w:fill="C6D9F1"/>
          </w:tcPr>
          <w:p w14:paraId="7A1F6F2B" w14:textId="77777777" w:rsidR="00F431CF" w:rsidRDefault="00000000">
            <w:pPr>
              <w:pStyle w:val="TableText"/>
              <w:spacing w:before="132" w:line="232" w:lineRule="auto"/>
              <w:ind w:left="552" w:firstLine="440"/>
              <w:rPr>
                <w:sz w:val="22"/>
                <w:szCs w:val="22"/>
              </w:rPr>
            </w:pPr>
            <w:r>
              <w:rPr>
                <w:spacing w:val="-1"/>
                <w:sz w:val="22"/>
                <w:szCs w:val="22"/>
              </w:rPr>
              <w:t>U4\U5\U6</w:t>
            </w:r>
          </w:p>
        </w:tc>
        <w:tc>
          <w:tcPr>
            <w:tcW w:w="2902" w:type="dxa"/>
          </w:tcPr>
          <w:p w14:paraId="22F8C367" w14:textId="77777777" w:rsidR="00F431CF" w:rsidRDefault="00000000">
            <w:pPr>
              <w:pStyle w:val="TableText"/>
              <w:spacing w:before="135" w:line="187" w:lineRule="auto"/>
              <w:ind w:left="552" w:firstLine="444"/>
              <w:rPr>
                <w:sz w:val="22"/>
                <w:szCs w:val="22"/>
              </w:rPr>
            </w:pPr>
            <w:r>
              <w:rPr>
                <w:sz w:val="22"/>
                <w:szCs w:val="22"/>
              </w:rPr>
              <w:t>MEM_A12</w:t>
            </w:r>
          </w:p>
        </w:tc>
        <w:tc>
          <w:tcPr>
            <w:tcW w:w="2281" w:type="dxa"/>
          </w:tcPr>
          <w:p w14:paraId="3C6D06C8" w14:textId="77777777" w:rsidR="00F431CF" w:rsidRDefault="00000000">
            <w:pPr>
              <w:pStyle w:val="TableText"/>
              <w:spacing w:before="135" w:line="187" w:lineRule="auto"/>
              <w:ind w:left="555" w:firstLine="436"/>
              <w:rPr>
                <w:sz w:val="22"/>
                <w:szCs w:val="22"/>
              </w:rPr>
            </w:pPr>
            <w:r>
              <w:rPr>
                <w:spacing w:val="-2"/>
                <w:sz w:val="22"/>
                <w:szCs w:val="22"/>
              </w:rPr>
              <w:t>T20</w:t>
            </w:r>
          </w:p>
        </w:tc>
      </w:tr>
      <w:tr w:rsidR="00F431CF" w14:paraId="791E6DEA" w14:textId="77777777">
        <w:trPr>
          <w:trHeight w:val="412"/>
        </w:trPr>
        <w:tc>
          <w:tcPr>
            <w:tcW w:w="3011" w:type="dxa"/>
            <w:shd w:val="clear" w:color="auto" w:fill="C6D9F1"/>
          </w:tcPr>
          <w:p w14:paraId="3E0CF7DE" w14:textId="77777777" w:rsidR="00F431CF" w:rsidRDefault="00000000">
            <w:pPr>
              <w:pStyle w:val="TableText"/>
              <w:spacing w:before="131" w:line="232" w:lineRule="auto"/>
              <w:ind w:left="552" w:firstLine="440"/>
              <w:rPr>
                <w:sz w:val="22"/>
                <w:szCs w:val="22"/>
              </w:rPr>
            </w:pPr>
            <w:r>
              <w:rPr>
                <w:spacing w:val="-1"/>
                <w:sz w:val="22"/>
                <w:szCs w:val="22"/>
              </w:rPr>
              <w:t>U4\U5\U6</w:t>
            </w:r>
          </w:p>
        </w:tc>
        <w:tc>
          <w:tcPr>
            <w:tcW w:w="2902" w:type="dxa"/>
          </w:tcPr>
          <w:p w14:paraId="128DE7F4" w14:textId="77777777" w:rsidR="00F431CF" w:rsidRDefault="00000000">
            <w:pPr>
              <w:pStyle w:val="TableText"/>
              <w:spacing w:before="134" w:line="187" w:lineRule="auto"/>
              <w:ind w:left="552" w:firstLine="444"/>
              <w:rPr>
                <w:sz w:val="22"/>
                <w:szCs w:val="22"/>
              </w:rPr>
            </w:pPr>
            <w:r>
              <w:rPr>
                <w:sz w:val="22"/>
                <w:szCs w:val="22"/>
              </w:rPr>
              <w:t>MEM_A13</w:t>
            </w:r>
          </w:p>
        </w:tc>
        <w:tc>
          <w:tcPr>
            <w:tcW w:w="2281" w:type="dxa"/>
          </w:tcPr>
          <w:p w14:paraId="6908291F" w14:textId="77777777" w:rsidR="00F431CF" w:rsidRDefault="00000000">
            <w:pPr>
              <w:pStyle w:val="TableText"/>
              <w:spacing w:before="134" w:line="187" w:lineRule="auto"/>
              <w:ind w:left="552" w:firstLine="440"/>
              <w:rPr>
                <w:sz w:val="22"/>
                <w:szCs w:val="22"/>
              </w:rPr>
            </w:pPr>
            <w:r>
              <w:rPr>
                <w:spacing w:val="-1"/>
                <w:sz w:val="22"/>
                <w:szCs w:val="22"/>
              </w:rPr>
              <w:t>R19</w:t>
            </w:r>
          </w:p>
        </w:tc>
      </w:tr>
      <w:tr w:rsidR="00F431CF" w14:paraId="0F3F1D28" w14:textId="77777777">
        <w:trPr>
          <w:trHeight w:val="412"/>
        </w:trPr>
        <w:tc>
          <w:tcPr>
            <w:tcW w:w="3011" w:type="dxa"/>
            <w:shd w:val="clear" w:color="auto" w:fill="C6D9F1"/>
          </w:tcPr>
          <w:p w14:paraId="1F6B9A2E" w14:textId="77777777" w:rsidR="00F431CF" w:rsidRDefault="00000000">
            <w:pPr>
              <w:pStyle w:val="TableText"/>
              <w:spacing w:before="132" w:line="232" w:lineRule="auto"/>
              <w:ind w:left="552" w:firstLine="440"/>
              <w:rPr>
                <w:sz w:val="22"/>
                <w:szCs w:val="22"/>
              </w:rPr>
            </w:pPr>
            <w:r>
              <w:rPr>
                <w:spacing w:val="-1"/>
                <w:sz w:val="22"/>
                <w:szCs w:val="22"/>
              </w:rPr>
              <w:t>U4\U5\U6</w:t>
            </w:r>
          </w:p>
        </w:tc>
        <w:tc>
          <w:tcPr>
            <w:tcW w:w="2902" w:type="dxa"/>
          </w:tcPr>
          <w:p w14:paraId="7E068709" w14:textId="77777777" w:rsidR="00F431CF" w:rsidRDefault="00000000">
            <w:pPr>
              <w:pStyle w:val="TableText"/>
              <w:spacing w:before="135" w:line="187" w:lineRule="auto"/>
              <w:ind w:left="552" w:firstLine="444"/>
              <w:rPr>
                <w:sz w:val="22"/>
                <w:szCs w:val="22"/>
              </w:rPr>
            </w:pPr>
            <w:r>
              <w:rPr>
                <w:sz w:val="22"/>
                <w:szCs w:val="22"/>
              </w:rPr>
              <w:t>MEM_A14</w:t>
            </w:r>
          </w:p>
        </w:tc>
        <w:tc>
          <w:tcPr>
            <w:tcW w:w="2281" w:type="dxa"/>
          </w:tcPr>
          <w:p w14:paraId="5B776A8A" w14:textId="77777777" w:rsidR="00F431CF" w:rsidRDefault="00000000">
            <w:pPr>
              <w:pStyle w:val="TableText"/>
              <w:spacing w:before="135" w:line="187" w:lineRule="auto"/>
              <w:ind w:left="552" w:firstLine="440"/>
              <w:rPr>
                <w:sz w:val="22"/>
                <w:szCs w:val="22"/>
              </w:rPr>
            </w:pPr>
            <w:r>
              <w:rPr>
                <w:spacing w:val="-1"/>
                <w:sz w:val="22"/>
                <w:szCs w:val="22"/>
              </w:rPr>
              <w:t>P19</w:t>
            </w:r>
          </w:p>
        </w:tc>
      </w:tr>
      <w:tr w:rsidR="00F431CF" w14:paraId="24461787" w14:textId="77777777">
        <w:trPr>
          <w:trHeight w:val="412"/>
        </w:trPr>
        <w:tc>
          <w:tcPr>
            <w:tcW w:w="3011" w:type="dxa"/>
            <w:shd w:val="clear" w:color="auto" w:fill="C6D9F1"/>
          </w:tcPr>
          <w:p w14:paraId="034E4607" w14:textId="77777777" w:rsidR="00F431CF" w:rsidRDefault="00000000">
            <w:pPr>
              <w:pStyle w:val="TableText"/>
              <w:spacing w:before="132" w:line="232" w:lineRule="auto"/>
              <w:ind w:left="552" w:firstLine="440"/>
              <w:rPr>
                <w:sz w:val="22"/>
                <w:szCs w:val="22"/>
              </w:rPr>
            </w:pPr>
            <w:r>
              <w:rPr>
                <w:spacing w:val="-1"/>
                <w:sz w:val="22"/>
                <w:szCs w:val="22"/>
              </w:rPr>
              <w:t>U4\U5\U6</w:t>
            </w:r>
          </w:p>
        </w:tc>
        <w:tc>
          <w:tcPr>
            <w:tcW w:w="2902" w:type="dxa"/>
          </w:tcPr>
          <w:p w14:paraId="6CE11A63" w14:textId="77777777" w:rsidR="00F431CF" w:rsidRDefault="00000000">
            <w:pPr>
              <w:pStyle w:val="TableText"/>
              <w:spacing w:before="136" w:line="187" w:lineRule="auto"/>
              <w:ind w:left="552" w:firstLine="444"/>
              <w:rPr>
                <w:sz w:val="22"/>
                <w:szCs w:val="22"/>
              </w:rPr>
            </w:pPr>
            <w:r>
              <w:rPr>
                <w:sz w:val="22"/>
                <w:szCs w:val="22"/>
              </w:rPr>
              <w:t>MEM_A15</w:t>
            </w:r>
          </w:p>
        </w:tc>
        <w:tc>
          <w:tcPr>
            <w:tcW w:w="2281" w:type="dxa"/>
          </w:tcPr>
          <w:p w14:paraId="12BE2961" w14:textId="77777777" w:rsidR="00F431CF" w:rsidRDefault="00000000">
            <w:pPr>
              <w:pStyle w:val="TableText"/>
              <w:spacing w:before="135" w:line="187" w:lineRule="auto"/>
              <w:ind w:left="549" w:firstLine="440"/>
              <w:rPr>
                <w:sz w:val="22"/>
                <w:szCs w:val="22"/>
              </w:rPr>
            </w:pPr>
            <w:r>
              <w:rPr>
                <w:spacing w:val="-1"/>
                <w:sz w:val="22"/>
                <w:szCs w:val="22"/>
              </w:rPr>
              <w:t>U21</w:t>
            </w:r>
          </w:p>
        </w:tc>
      </w:tr>
      <w:tr w:rsidR="00F431CF" w14:paraId="2A140BEB" w14:textId="77777777">
        <w:trPr>
          <w:trHeight w:val="417"/>
        </w:trPr>
        <w:tc>
          <w:tcPr>
            <w:tcW w:w="3011" w:type="dxa"/>
            <w:shd w:val="clear" w:color="auto" w:fill="C6D9F1"/>
          </w:tcPr>
          <w:p w14:paraId="30014CBE" w14:textId="77777777" w:rsidR="00F431CF" w:rsidRDefault="00000000">
            <w:pPr>
              <w:pStyle w:val="TableText"/>
              <w:spacing w:before="133" w:line="232" w:lineRule="auto"/>
              <w:ind w:left="552" w:firstLine="440"/>
              <w:rPr>
                <w:sz w:val="22"/>
                <w:szCs w:val="22"/>
              </w:rPr>
            </w:pPr>
            <w:r>
              <w:rPr>
                <w:spacing w:val="-1"/>
                <w:sz w:val="22"/>
                <w:szCs w:val="22"/>
              </w:rPr>
              <w:t>U4\U5\U6</w:t>
            </w:r>
          </w:p>
        </w:tc>
        <w:tc>
          <w:tcPr>
            <w:tcW w:w="2902" w:type="dxa"/>
          </w:tcPr>
          <w:p w14:paraId="3CE9DF6E" w14:textId="77777777" w:rsidR="00F431CF" w:rsidRDefault="00000000">
            <w:pPr>
              <w:pStyle w:val="TableText"/>
              <w:spacing w:before="136" w:line="187" w:lineRule="auto"/>
              <w:ind w:left="552" w:firstLine="444"/>
              <w:rPr>
                <w:sz w:val="22"/>
                <w:szCs w:val="22"/>
              </w:rPr>
            </w:pPr>
            <w:r>
              <w:rPr>
                <w:sz w:val="22"/>
                <w:szCs w:val="22"/>
              </w:rPr>
              <w:t>MEM_A16</w:t>
            </w:r>
          </w:p>
        </w:tc>
        <w:tc>
          <w:tcPr>
            <w:tcW w:w="2281" w:type="dxa"/>
          </w:tcPr>
          <w:p w14:paraId="732D4098" w14:textId="77777777" w:rsidR="00F431CF" w:rsidRDefault="00000000">
            <w:pPr>
              <w:pStyle w:val="TableText"/>
              <w:spacing w:before="136" w:line="187" w:lineRule="auto"/>
              <w:ind w:left="555" w:firstLine="436"/>
              <w:rPr>
                <w:sz w:val="22"/>
                <w:szCs w:val="22"/>
              </w:rPr>
            </w:pPr>
            <w:r>
              <w:rPr>
                <w:spacing w:val="-2"/>
                <w:sz w:val="22"/>
                <w:szCs w:val="22"/>
              </w:rPr>
              <w:t>T21</w:t>
            </w:r>
          </w:p>
        </w:tc>
      </w:tr>
      <w:tr w:rsidR="00F431CF" w14:paraId="5E299C36" w14:textId="77777777">
        <w:trPr>
          <w:trHeight w:val="417"/>
        </w:trPr>
        <w:tc>
          <w:tcPr>
            <w:tcW w:w="3011" w:type="dxa"/>
            <w:shd w:val="clear" w:color="auto" w:fill="C6D9F1"/>
          </w:tcPr>
          <w:p w14:paraId="5E1A0438" w14:textId="77777777" w:rsidR="00F431CF" w:rsidRDefault="00000000">
            <w:pPr>
              <w:pStyle w:val="TableText"/>
              <w:spacing w:before="132" w:line="232" w:lineRule="auto"/>
              <w:ind w:left="552" w:firstLine="440"/>
              <w:rPr>
                <w:sz w:val="22"/>
                <w:szCs w:val="22"/>
              </w:rPr>
            </w:pPr>
            <w:r>
              <w:rPr>
                <w:spacing w:val="-1"/>
                <w:sz w:val="22"/>
                <w:szCs w:val="22"/>
              </w:rPr>
              <w:t>U4\U5\U6</w:t>
            </w:r>
          </w:p>
        </w:tc>
        <w:tc>
          <w:tcPr>
            <w:tcW w:w="2902" w:type="dxa"/>
          </w:tcPr>
          <w:p w14:paraId="2720CDFC" w14:textId="77777777" w:rsidR="00F431CF" w:rsidRDefault="00000000">
            <w:pPr>
              <w:pStyle w:val="TableText"/>
              <w:spacing w:before="135" w:line="187" w:lineRule="auto"/>
              <w:ind w:left="552" w:firstLine="444"/>
              <w:rPr>
                <w:sz w:val="22"/>
                <w:szCs w:val="22"/>
              </w:rPr>
            </w:pPr>
            <w:r>
              <w:rPr>
                <w:sz w:val="22"/>
                <w:szCs w:val="22"/>
              </w:rPr>
              <w:t>MEM_A17</w:t>
            </w:r>
          </w:p>
        </w:tc>
        <w:tc>
          <w:tcPr>
            <w:tcW w:w="2281" w:type="dxa"/>
          </w:tcPr>
          <w:p w14:paraId="308AF6C4" w14:textId="77777777" w:rsidR="00F431CF" w:rsidRDefault="00000000">
            <w:pPr>
              <w:pStyle w:val="TableText"/>
              <w:spacing w:before="135" w:line="187" w:lineRule="auto"/>
              <w:ind w:left="550" w:firstLine="444"/>
              <w:rPr>
                <w:sz w:val="22"/>
                <w:szCs w:val="22"/>
              </w:rPr>
            </w:pPr>
            <w:r>
              <w:rPr>
                <w:sz w:val="22"/>
                <w:szCs w:val="22"/>
              </w:rPr>
              <w:t>V22</w:t>
            </w:r>
          </w:p>
        </w:tc>
      </w:tr>
      <w:tr w:rsidR="00F431CF" w14:paraId="744DD7E1" w14:textId="77777777">
        <w:trPr>
          <w:trHeight w:val="412"/>
        </w:trPr>
        <w:tc>
          <w:tcPr>
            <w:tcW w:w="3011" w:type="dxa"/>
            <w:shd w:val="clear" w:color="auto" w:fill="C6D9F1"/>
          </w:tcPr>
          <w:p w14:paraId="7D5AA9BE" w14:textId="77777777" w:rsidR="00F431CF" w:rsidRDefault="00000000">
            <w:pPr>
              <w:pStyle w:val="TableText"/>
              <w:spacing w:before="128" w:line="232" w:lineRule="auto"/>
              <w:ind w:left="552" w:firstLine="440"/>
              <w:rPr>
                <w:sz w:val="22"/>
                <w:szCs w:val="22"/>
              </w:rPr>
            </w:pPr>
            <w:r>
              <w:rPr>
                <w:spacing w:val="-1"/>
                <w:sz w:val="22"/>
                <w:szCs w:val="22"/>
              </w:rPr>
              <w:t>U4\U5\U6</w:t>
            </w:r>
          </w:p>
        </w:tc>
        <w:tc>
          <w:tcPr>
            <w:tcW w:w="2902" w:type="dxa"/>
          </w:tcPr>
          <w:p w14:paraId="1A2ECDF8" w14:textId="77777777" w:rsidR="00F431CF" w:rsidRDefault="00000000">
            <w:pPr>
              <w:pStyle w:val="TableText"/>
              <w:spacing w:before="131" w:line="187" w:lineRule="auto"/>
              <w:ind w:left="552" w:firstLine="440"/>
              <w:rPr>
                <w:sz w:val="22"/>
                <w:szCs w:val="22"/>
              </w:rPr>
            </w:pPr>
            <w:r>
              <w:rPr>
                <w:spacing w:val="-1"/>
                <w:sz w:val="22"/>
                <w:szCs w:val="22"/>
              </w:rPr>
              <w:t>MEM_A18</w:t>
            </w:r>
          </w:p>
        </w:tc>
        <w:tc>
          <w:tcPr>
            <w:tcW w:w="2281" w:type="dxa"/>
          </w:tcPr>
          <w:p w14:paraId="10A064F5" w14:textId="77777777" w:rsidR="00F431CF" w:rsidRDefault="00000000">
            <w:pPr>
              <w:pStyle w:val="TableText"/>
              <w:spacing w:before="131" w:line="187" w:lineRule="auto"/>
              <w:ind w:left="549" w:firstLine="440"/>
              <w:rPr>
                <w:sz w:val="22"/>
                <w:szCs w:val="22"/>
              </w:rPr>
            </w:pPr>
            <w:r>
              <w:rPr>
                <w:spacing w:val="-1"/>
                <w:sz w:val="22"/>
                <w:szCs w:val="22"/>
              </w:rPr>
              <w:t>U22</w:t>
            </w:r>
          </w:p>
        </w:tc>
      </w:tr>
      <w:tr w:rsidR="00F431CF" w14:paraId="2593EA19" w14:textId="77777777">
        <w:trPr>
          <w:trHeight w:val="412"/>
        </w:trPr>
        <w:tc>
          <w:tcPr>
            <w:tcW w:w="3011" w:type="dxa"/>
            <w:shd w:val="clear" w:color="auto" w:fill="C6D9F1"/>
          </w:tcPr>
          <w:p w14:paraId="695FBA83" w14:textId="77777777" w:rsidR="00F431CF" w:rsidRDefault="00000000">
            <w:pPr>
              <w:pStyle w:val="TableText"/>
              <w:spacing w:before="129" w:line="232" w:lineRule="auto"/>
              <w:ind w:left="552" w:firstLine="440"/>
              <w:rPr>
                <w:sz w:val="22"/>
                <w:szCs w:val="22"/>
              </w:rPr>
            </w:pPr>
            <w:r>
              <w:rPr>
                <w:spacing w:val="-1"/>
                <w:sz w:val="22"/>
                <w:szCs w:val="22"/>
              </w:rPr>
              <w:t>U4\U5\U6</w:t>
            </w:r>
          </w:p>
        </w:tc>
        <w:tc>
          <w:tcPr>
            <w:tcW w:w="2902" w:type="dxa"/>
          </w:tcPr>
          <w:p w14:paraId="18832376" w14:textId="77777777" w:rsidR="00F431CF" w:rsidRDefault="00000000">
            <w:pPr>
              <w:pStyle w:val="TableText"/>
              <w:spacing w:before="132" w:line="187" w:lineRule="auto"/>
              <w:ind w:left="562" w:firstLine="436"/>
              <w:rPr>
                <w:sz w:val="22"/>
                <w:szCs w:val="22"/>
              </w:rPr>
            </w:pPr>
            <w:r>
              <w:rPr>
                <w:spacing w:val="-2"/>
                <w:sz w:val="22"/>
                <w:szCs w:val="22"/>
              </w:rPr>
              <w:t>SRAM_OE#</w:t>
            </w:r>
          </w:p>
        </w:tc>
        <w:tc>
          <w:tcPr>
            <w:tcW w:w="2281" w:type="dxa"/>
          </w:tcPr>
          <w:p w14:paraId="79F4209C" w14:textId="77777777" w:rsidR="00F431CF" w:rsidRDefault="00000000">
            <w:pPr>
              <w:pStyle w:val="TableText"/>
              <w:spacing w:before="132" w:line="187" w:lineRule="auto"/>
              <w:ind w:left="550" w:firstLine="440"/>
              <w:rPr>
                <w:sz w:val="22"/>
                <w:szCs w:val="22"/>
              </w:rPr>
            </w:pPr>
            <w:r>
              <w:rPr>
                <w:spacing w:val="-1"/>
                <w:sz w:val="22"/>
                <w:szCs w:val="22"/>
              </w:rPr>
              <w:t>AB20</w:t>
            </w:r>
          </w:p>
        </w:tc>
      </w:tr>
      <w:tr w:rsidR="00F431CF" w14:paraId="0ACFB59B" w14:textId="77777777">
        <w:trPr>
          <w:trHeight w:val="412"/>
        </w:trPr>
        <w:tc>
          <w:tcPr>
            <w:tcW w:w="3011" w:type="dxa"/>
            <w:shd w:val="clear" w:color="auto" w:fill="C6D9F1"/>
          </w:tcPr>
          <w:p w14:paraId="36888A70" w14:textId="77777777" w:rsidR="00F431CF" w:rsidRDefault="00000000">
            <w:pPr>
              <w:pStyle w:val="TableText"/>
              <w:spacing w:before="129" w:line="232" w:lineRule="auto"/>
              <w:ind w:left="552" w:firstLine="440"/>
              <w:rPr>
                <w:sz w:val="22"/>
                <w:szCs w:val="22"/>
              </w:rPr>
            </w:pPr>
            <w:r>
              <w:rPr>
                <w:spacing w:val="-1"/>
                <w:sz w:val="22"/>
                <w:szCs w:val="22"/>
              </w:rPr>
              <w:t>U4\U5\U6</w:t>
            </w:r>
          </w:p>
        </w:tc>
        <w:tc>
          <w:tcPr>
            <w:tcW w:w="2902" w:type="dxa"/>
          </w:tcPr>
          <w:p w14:paraId="2F33BDDC" w14:textId="77777777" w:rsidR="00F431CF" w:rsidRDefault="00000000">
            <w:pPr>
              <w:pStyle w:val="TableText"/>
              <w:spacing w:before="133" w:line="187" w:lineRule="auto"/>
              <w:ind w:left="562" w:firstLine="436"/>
              <w:rPr>
                <w:sz w:val="22"/>
                <w:szCs w:val="22"/>
              </w:rPr>
            </w:pPr>
            <w:r>
              <w:rPr>
                <w:spacing w:val="-2"/>
                <w:sz w:val="22"/>
                <w:szCs w:val="22"/>
              </w:rPr>
              <w:t>SRAM_CE#</w:t>
            </w:r>
          </w:p>
        </w:tc>
        <w:tc>
          <w:tcPr>
            <w:tcW w:w="2281" w:type="dxa"/>
          </w:tcPr>
          <w:p w14:paraId="6F076C39" w14:textId="77777777" w:rsidR="00F431CF" w:rsidRDefault="00000000">
            <w:pPr>
              <w:pStyle w:val="TableText"/>
              <w:spacing w:before="132" w:line="187" w:lineRule="auto"/>
              <w:ind w:left="550" w:firstLine="444"/>
              <w:rPr>
                <w:sz w:val="22"/>
                <w:szCs w:val="22"/>
              </w:rPr>
            </w:pPr>
            <w:r>
              <w:rPr>
                <w:sz w:val="22"/>
                <w:szCs w:val="22"/>
              </w:rPr>
              <w:t>V17</w:t>
            </w:r>
          </w:p>
        </w:tc>
      </w:tr>
      <w:tr w:rsidR="00F431CF" w14:paraId="3B7B1BAF" w14:textId="77777777">
        <w:trPr>
          <w:trHeight w:val="412"/>
        </w:trPr>
        <w:tc>
          <w:tcPr>
            <w:tcW w:w="3011" w:type="dxa"/>
            <w:shd w:val="clear" w:color="auto" w:fill="C6D9F1"/>
          </w:tcPr>
          <w:p w14:paraId="5D76A830" w14:textId="77777777" w:rsidR="00F431CF" w:rsidRDefault="00000000">
            <w:pPr>
              <w:pStyle w:val="TableText"/>
              <w:spacing w:before="130" w:line="232" w:lineRule="auto"/>
              <w:ind w:left="552" w:firstLine="440"/>
              <w:rPr>
                <w:sz w:val="22"/>
                <w:szCs w:val="22"/>
              </w:rPr>
            </w:pPr>
            <w:r>
              <w:rPr>
                <w:spacing w:val="-1"/>
                <w:sz w:val="22"/>
                <w:szCs w:val="22"/>
              </w:rPr>
              <w:t>U4\U5\U6</w:t>
            </w:r>
          </w:p>
        </w:tc>
        <w:tc>
          <w:tcPr>
            <w:tcW w:w="2902" w:type="dxa"/>
          </w:tcPr>
          <w:p w14:paraId="2C1F3213" w14:textId="77777777" w:rsidR="00F431CF" w:rsidRDefault="00000000">
            <w:pPr>
              <w:pStyle w:val="TableText"/>
              <w:spacing w:before="133" w:line="187" w:lineRule="auto"/>
              <w:ind w:left="562" w:firstLine="436"/>
              <w:rPr>
                <w:sz w:val="22"/>
                <w:szCs w:val="22"/>
              </w:rPr>
            </w:pPr>
            <w:r>
              <w:rPr>
                <w:spacing w:val="-2"/>
                <w:sz w:val="22"/>
                <w:szCs w:val="22"/>
              </w:rPr>
              <w:t>SRAM_WE#</w:t>
            </w:r>
          </w:p>
        </w:tc>
        <w:tc>
          <w:tcPr>
            <w:tcW w:w="2281" w:type="dxa"/>
          </w:tcPr>
          <w:p w14:paraId="43D0C750" w14:textId="77777777" w:rsidR="00F431CF" w:rsidRDefault="00000000">
            <w:pPr>
              <w:pStyle w:val="TableText"/>
              <w:spacing w:before="133" w:line="187" w:lineRule="auto"/>
              <w:ind w:left="551" w:firstLine="440"/>
              <w:rPr>
                <w:sz w:val="22"/>
                <w:szCs w:val="22"/>
              </w:rPr>
            </w:pPr>
            <w:r>
              <w:rPr>
                <w:spacing w:val="-1"/>
                <w:sz w:val="22"/>
                <w:szCs w:val="22"/>
              </w:rPr>
              <w:t>W17</w:t>
            </w:r>
          </w:p>
        </w:tc>
      </w:tr>
      <w:tr w:rsidR="00F431CF" w14:paraId="6CBED97A" w14:textId="77777777">
        <w:trPr>
          <w:trHeight w:val="412"/>
        </w:trPr>
        <w:tc>
          <w:tcPr>
            <w:tcW w:w="3011" w:type="dxa"/>
            <w:shd w:val="clear" w:color="auto" w:fill="C6D9F1"/>
          </w:tcPr>
          <w:p w14:paraId="7CE1D752" w14:textId="77777777" w:rsidR="00F431CF" w:rsidRDefault="00000000">
            <w:pPr>
              <w:pStyle w:val="TableText"/>
              <w:spacing w:before="131" w:line="232" w:lineRule="auto"/>
              <w:ind w:left="552" w:firstLine="440"/>
              <w:rPr>
                <w:sz w:val="22"/>
                <w:szCs w:val="22"/>
              </w:rPr>
            </w:pPr>
            <w:r>
              <w:rPr>
                <w:spacing w:val="-1"/>
                <w:sz w:val="22"/>
                <w:szCs w:val="22"/>
              </w:rPr>
              <w:t>U4\U5\U6</w:t>
            </w:r>
          </w:p>
        </w:tc>
        <w:tc>
          <w:tcPr>
            <w:tcW w:w="2902" w:type="dxa"/>
          </w:tcPr>
          <w:p w14:paraId="7F0E6151" w14:textId="77777777" w:rsidR="00F431CF" w:rsidRDefault="00000000">
            <w:pPr>
              <w:pStyle w:val="TableText"/>
              <w:spacing w:before="134" w:line="187" w:lineRule="auto"/>
              <w:ind w:left="562" w:firstLine="436"/>
              <w:rPr>
                <w:sz w:val="22"/>
                <w:szCs w:val="22"/>
              </w:rPr>
            </w:pPr>
            <w:r>
              <w:rPr>
                <w:spacing w:val="-2"/>
                <w:sz w:val="22"/>
                <w:szCs w:val="22"/>
              </w:rPr>
              <w:t>SRAM_UB</w:t>
            </w:r>
          </w:p>
        </w:tc>
        <w:tc>
          <w:tcPr>
            <w:tcW w:w="2281" w:type="dxa"/>
          </w:tcPr>
          <w:p w14:paraId="65B85C6E" w14:textId="77777777" w:rsidR="00F431CF" w:rsidRDefault="00000000">
            <w:pPr>
              <w:pStyle w:val="TableText"/>
              <w:spacing w:before="134" w:line="187" w:lineRule="auto"/>
              <w:ind w:left="550" w:firstLine="444"/>
              <w:rPr>
                <w:sz w:val="22"/>
                <w:szCs w:val="22"/>
              </w:rPr>
            </w:pPr>
            <w:r>
              <w:rPr>
                <w:sz w:val="22"/>
                <w:szCs w:val="22"/>
              </w:rPr>
              <w:t>V19</w:t>
            </w:r>
          </w:p>
        </w:tc>
      </w:tr>
      <w:tr w:rsidR="00F431CF" w14:paraId="0B438E52" w14:textId="77777777">
        <w:trPr>
          <w:trHeight w:val="416"/>
        </w:trPr>
        <w:tc>
          <w:tcPr>
            <w:tcW w:w="3011" w:type="dxa"/>
            <w:shd w:val="clear" w:color="auto" w:fill="C6D9F1"/>
          </w:tcPr>
          <w:p w14:paraId="70A9FE46" w14:textId="77777777" w:rsidR="00F431CF" w:rsidRDefault="00000000">
            <w:pPr>
              <w:pStyle w:val="TableText"/>
              <w:spacing w:before="131" w:line="232" w:lineRule="auto"/>
              <w:ind w:left="552" w:firstLine="440"/>
              <w:rPr>
                <w:sz w:val="22"/>
                <w:szCs w:val="22"/>
              </w:rPr>
            </w:pPr>
            <w:r>
              <w:rPr>
                <w:spacing w:val="-1"/>
                <w:sz w:val="22"/>
                <w:szCs w:val="22"/>
              </w:rPr>
              <w:t>U4\U5\U6</w:t>
            </w:r>
          </w:p>
        </w:tc>
        <w:tc>
          <w:tcPr>
            <w:tcW w:w="2902" w:type="dxa"/>
          </w:tcPr>
          <w:p w14:paraId="448CC56E" w14:textId="77777777" w:rsidR="00F431CF" w:rsidRDefault="00000000">
            <w:pPr>
              <w:pStyle w:val="TableText"/>
              <w:spacing w:before="134" w:line="187" w:lineRule="auto"/>
              <w:ind w:left="562" w:firstLine="436"/>
              <w:rPr>
                <w:sz w:val="22"/>
                <w:szCs w:val="22"/>
              </w:rPr>
            </w:pPr>
            <w:r>
              <w:rPr>
                <w:spacing w:val="-2"/>
                <w:sz w:val="22"/>
                <w:szCs w:val="22"/>
              </w:rPr>
              <w:t>SRAM_LB</w:t>
            </w:r>
          </w:p>
        </w:tc>
        <w:tc>
          <w:tcPr>
            <w:tcW w:w="2281" w:type="dxa"/>
          </w:tcPr>
          <w:p w14:paraId="677EEC7E" w14:textId="77777777" w:rsidR="00F431CF" w:rsidRDefault="00000000">
            <w:pPr>
              <w:pStyle w:val="TableText"/>
              <w:spacing w:before="134" w:line="187" w:lineRule="auto"/>
              <w:ind w:left="550" w:firstLine="440"/>
              <w:rPr>
                <w:sz w:val="22"/>
                <w:szCs w:val="22"/>
              </w:rPr>
            </w:pPr>
            <w:r>
              <w:rPr>
                <w:spacing w:val="-1"/>
                <w:sz w:val="22"/>
                <w:szCs w:val="22"/>
              </w:rPr>
              <w:t>AA19</w:t>
            </w:r>
          </w:p>
        </w:tc>
      </w:tr>
    </w:tbl>
    <w:p w14:paraId="39B78C86" w14:textId="77777777" w:rsidR="00F431CF" w:rsidRDefault="00F431CF">
      <w:pPr>
        <w:ind w:firstLineChars="0" w:firstLine="0"/>
        <w:rPr>
          <w:lang w:val="en-US"/>
        </w:rPr>
      </w:pPr>
    </w:p>
    <w:p w14:paraId="5196B503" w14:textId="77777777" w:rsidR="00F431CF" w:rsidRDefault="00F431CF"/>
    <w:p w14:paraId="1DAB271B" w14:textId="77777777" w:rsidR="00F431CF" w:rsidRDefault="00F431CF">
      <w:pPr>
        <w:rPr>
          <w:lang w:val="en-US"/>
        </w:rPr>
      </w:pPr>
    </w:p>
    <w:p w14:paraId="4A0809AE" w14:textId="77777777" w:rsidR="00F431CF" w:rsidRDefault="00000000">
      <w:pPr>
        <w:pStyle w:val="3"/>
        <w:rPr>
          <w:rFonts w:hint="eastAsia"/>
        </w:rPr>
      </w:pPr>
      <w:bookmarkStart w:id="39" w:name="_Toc520475405"/>
      <w:bookmarkStart w:id="40" w:name="_Toc217666077"/>
      <w:r>
        <w:t>Flash Memory</w:t>
      </w:r>
      <w:bookmarkEnd w:id="39"/>
      <w:bookmarkEnd w:id="40"/>
    </w:p>
    <w:p w14:paraId="31682E01" w14:textId="3E61C645" w:rsidR="00F431CF" w:rsidRDefault="00000000">
      <w:pPr>
        <w:rPr>
          <w:rFonts w:ascii="宋体" w:hAnsi="宋体" w:cs="宋体" w:hint="eastAsia"/>
          <w:sz w:val="24"/>
          <w:szCs w:val="24"/>
          <w:lang w:val="en-US"/>
        </w:rPr>
      </w:pPr>
      <w:r>
        <w:rPr>
          <w:rFonts w:hint="eastAsia"/>
        </w:rPr>
        <w:t>非易失串行</w:t>
      </w:r>
      <w:r>
        <w:rPr>
          <w:lang w:val="en-US"/>
        </w:rPr>
        <w:t xml:space="preserve">Flash </w:t>
      </w:r>
      <w:r>
        <w:rPr>
          <w:rFonts w:hint="eastAsia"/>
        </w:rPr>
        <w:t>的容量是</w:t>
      </w:r>
      <w:r>
        <w:rPr>
          <w:lang w:val="en-US"/>
        </w:rPr>
        <w:t>128Mbits</w:t>
      </w:r>
      <w:r>
        <w:rPr>
          <w:rFonts w:hint="eastAsia"/>
          <w:lang w:val="en-US"/>
        </w:rPr>
        <w:t>，</w:t>
      </w:r>
      <w:r>
        <w:rPr>
          <w:rFonts w:hint="eastAsia"/>
        </w:rPr>
        <w:t>使用的是专用的</w:t>
      </w:r>
      <w:proofErr w:type="spellStart"/>
      <w:r>
        <w:rPr>
          <w:lang w:val="en-US"/>
        </w:rPr>
        <w:t>Quard</w:t>
      </w:r>
      <w:proofErr w:type="spellEnd"/>
      <w:r>
        <w:rPr>
          <w:lang w:val="en-US"/>
        </w:rPr>
        <w:t xml:space="preserve"> SPI</w:t>
      </w:r>
      <w:r>
        <w:rPr>
          <w:rFonts w:hint="eastAsia"/>
        </w:rPr>
        <w:t>总线。</w:t>
      </w:r>
      <w:r>
        <w:rPr>
          <w:lang w:val="en-US"/>
        </w:rPr>
        <w:t>FPGA</w:t>
      </w:r>
      <w:r>
        <w:rPr>
          <w:rFonts w:hint="eastAsia"/>
        </w:rPr>
        <w:t>的配置文件可以写入</w:t>
      </w:r>
      <w:r>
        <w:rPr>
          <w:lang w:val="en-US"/>
        </w:rPr>
        <w:t>Quad SPI Flash</w:t>
      </w:r>
      <w:r>
        <w:rPr>
          <w:rFonts w:hint="eastAsia"/>
          <w:lang w:val="en-US"/>
        </w:rPr>
        <w:t>（型号</w:t>
      </w:r>
      <w:r>
        <w:rPr>
          <w:lang w:val="en-US"/>
        </w:rPr>
        <w:t>N25Q032A13ESE40F</w:t>
      </w:r>
      <w:r>
        <w:rPr>
          <w:rFonts w:hint="eastAsia"/>
          <w:lang w:val="en-US"/>
        </w:rPr>
        <w:t>），</w:t>
      </w:r>
      <w:r>
        <w:fldChar w:fldCharType="begin"/>
      </w:r>
      <w:r>
        <w:instrText xml:space="preserve"> REF _Ref490486653 \h </w:instrText>
      </w:r>
      <w:r>
        <w:fldChar w:fldCharType="separate"/>
      </w:r>
      <w:r w:rsidR="00C27DF8">
        <w:rPr>
          <w:rFonts w:hint="eastAsia"/>
        </w:rPr>
        <w:t>图</w:t>
      </w:r>
      <w:r w:rsidR="00C27DF8">
        <w:rPr>
          <w:noProof/>
        </w:rPr>
        <w:t>1</w:t>
      </w:r>
      <w:r w:rsidR="00C27DF8">
        <w:noBreakHyphen/>
      </w:r>
      <w:r w:rsidR="00C27DF8">
        <w:rPr>
          <w:noProof/>
        </w:rPr>
        <w:t>1</w:t>
      </w:r>
      <w:r>
        <w:fldChar w:fldCharType="end"/>
      </w:r>
      <w:r>
        <w:rPr>
          <w:rFonts w:hint="eastAsia"/>
        </w:rPr>
        <w:t>标注</w:t>
      </w:r>
      <w:r>
        <w:rPr>
          <w:rFonts w:hint="eastAsia"/>
          <w:lang w:val="en-US"/>
        </w:rPr>
        <w:t>22</w:t>
      </w:r>
      <w:r>
        <w:rPr>
          <w:rFonts w:hint="eastAsia"/>
        </w:rPr>
        <w:t>的最左端两个</w:t>
      </w:r>
      <w:proofErr w:type="gramStart"/>
      <w:r>
        <w:rPr>
          <w:rFonts w:hint="eastAsia"/>
        </w:rPr>
        <w:lastRenderedPageBreak/>
        <w:t>接上跳帽后</w:t>
      </w:r>
      <w:proofErr w:type="gramEnd"/>
      <w:r>
        <w:rPr>
          <w:rFonts w:hint="eastAsia"/>
        </w:rPr>
        <w:t>选择板子在上电时</w:t>
      </w:r>
      <w:r>
        <w:rPr>
          <w:rFonts w:hint="eastAsia"/>
          <w:lang w:val="en-US"/>
        </w:rPr>
        <w:t>，</w:t>
      </w:r>
      <w:r>
        <w:rPr>
          <w:lang w:val="en-US"/>
        </w:rPr>
        <w:t>FPGA</w:t>
      </w:r>
      <w:r>
        <w:rPr>
          <w:rFonts w:hint="eastAsia"/>
        </w:rPr>
        <w:t>自动从</w:t>
      </w:r>
      <w:r>
        <w:rPr>
          <w:lang w:val="en-US"/>
        </w:rPr>
        <w:t>SPI Flash</w:t>
      </w:r>
      <w:r>
        <w:rPr>
          <w:rFonts w:hint="eastAsia"/>
        </w:rPr>
        <w:t>中读取配置文件。当编程跳线连接</w:t>
      </w:r>
      <w:r>
        <w:rPr>
          <w:rFonts w:hint="eastAsia"/>
        </w:rPr>
        <w:t>JP3</w:t>
      </w:r>
      <w:r>
        <w:rPr>
          <w:rFonts w:hint="eastAsia"/>
        </w:rPr>
        <w:t>的位置时，可以将编程文件下载到</w:t>
      </w:r>
      <w:r>
        <w:rPr>
          <w:rFonts w:hint="eastAsia"/>
        </w:rPr>
        <w:t>Flash</w:t>
      </w:r>
      <w:r>
        <w:rPr>
          <w:rFonts w:hint="eastAsia"/>
        </w:rPr>
        <w:t>中。</w:t>
      </w:r>
    </w:p>
    <w:p w14:paraId="04B9B562" w14:textId="77777777" w:rsidR="00F431CF" w:rsidRDefault="00000000">
      <w:pPr>
        <w:pStyle w:val="20"/>
        <w:rPr>
          <w:rFonts w:hint="eastAsia"/>
        </w:rPr>
      </w:pPr>
      <w:bookmarkStart w:id="41" w:name="_Toc420448734"/>
      <w:bookmarkStart w:id="42" w:name="_Toc520475406"/>
      <w:bookmarkStart w:id="43" w:name="_Toc457217020"/>
      <w:bookmarkStart w:id="44" w:name="_Toc462512500"/>
      <w:bookmarkStart w:id="45" w:name="_Toc478068853"/>
      <w:bookmarkStart w:id="46" w:name="_Toc217666078"/>
      <w:r>
        <w:rPr>
          <w:rFonts w:hint="eastAsia"/>
        </w:rPr>
        <w:t>时钟</w:t>
      </w:r>
      <w:bookmarkEnd w:id="41"/>
      <w:bookmarkEnd w:id="42"/>
      <w:bookmarkEnd w:id="43"/>
      <w:bookmarkEnd w:id="44"/>
      <w:bookmarkEnd w:id="45"/>
      <w:bookmarkEnd w:id="46"/>
    </w:p>
    <w:p w14:paraId="63701BFC" w14:textId="77777777" w:rsidR="00F431CF" w:rsidRDefault="00000000">
      <w:r>
        <w:rPr>
          <w:rFonts w:hint="eastAsia"/>
        </w:rPr>
        <w:t>Minisys</w:t>
      </w:r>
      <w:r>
        <w:rPr>
          <w:rFonts w:hint="eastAsia"/>
        </w:rPr>
        <w:t>实验</w:t>
      </w:r>
      <w:proofErr w:type="gramStart"/>
      <w:r>
        <w:rPr>
          <w:rFonts w:hint="eastAsia"/>
        </w:rPr>
        <w:t>板</w:t>
      </w:r>
      <w:r>
        <w:t>包括</w:t>
      </w:r>
      <w:proofErr w:type="gramEnd"/>
      <w:r>
        <w:t>了一个</w:t>
      </w:r>
      <w:r>
        <w:rPr>
          <w:rFonts w:hint="eastAsia"/>
        </w:rPr>
        <w:t>连接</w:t>
      </w:r>
      <w:r>
        <w:t>在主芯片</w:t>
      </w:r>
      <w:r>
        <w:t>Y18</w:t>
      </w:r>
      <w:r>
        <w:rPr>
          <w:rFonts w:hint="eastAsia"/>
        </w:rPr>
        <w:t>管脚</w:t>
      </w:r>
      <w:r>
        <w:t>的</w:t>
      </w:r>
      <w:r>
        <w:rPr>
          <w:rFonts w:hint="eastAsia"/>
        </w:rPr>
        <w:t>100</w:t>
      </w:r>
      <w:r>
        <w:t>MHz</w:t>
      </w:r>
      <w:r>
        <w:t>的晶振</w:t>
      </w:r>
      <w:r>
        <w:rPr>
          <w:rFonts w:hint="eastAsia"/>
        </w:rPr>
        <w:t>。根据</w:t>
      </w:r>
      <w:r>
        <w:t>需求设计，</w:t>
      </w:r>
      <w:r>
        <w:rPr>
          <w:rFonts w:hint="eastAsia"/>
        </w:rPr>
        <w:t>输入</w:t>
      </w:r>
      <w:r>
        <w:t>时钟可以驱动</w:t>
      </w:r>
      <w:r>
        <w:t>MMCMs</w:t>
      </w:r>
      <w:r>
        <w:t>或</w:t>
      </w:r>
      <w:r>
        <w:t>PLLs</w:t>
      </w:r>
      <w:r>
        <w:t>产生</w:t>
      </w:r>
      <w:r>
        <w:rPr>
          <w:rFonts w:hint="eastAsia"/>
        </w:rPr>
        <w:t>多种</w:t>
      </w:r>
      <w:r>
        <w:t>频率的时钟以及相位的变化</w:t>
      </w:r>
      <w:r>
        <w:rPr>
          <w:rFonts w:hint="eastAsia"/>
        </w:rPr>
        <w:t>。</w:t>
      </w:r>
      <w:r>
        <w:t>Xilinx</w:t>
      </w:r>
      <w:r>
        <w:t>提供了时钟向导</w:t>
      </w:r>
      <w:r>
        <w:t>IP</w:t>
      </w:r>
      <w:proofErr w:type="gramStart"/>
      <w:r>
        <w:t>核</w:t>
      </w:r>
      <w:r>
        <w:rPr>
          <w:rFonts w:hint="eastAsia"/>
        </w:rPr>
        <w:t>可以</w:t>
      </w:r>
      <w:proofErr w:type="gramEnd"/>
      <w:r>
        <w:t>帮助用户设计产生不同</w:t>
      </w:r>
      <w:r>
        <w:rPr>
          <w:rFonts w:hint="eastAsia"/>
        </w:rPr>
        <w:t>需求</w:t>
      </w:r>
      <w:r>
        <w:t>的时钟。</w:t>
      </w:r>
    </w:p>
    <w:p w14:paraId="5EEE72E7" w14:textId="77777777" w:rsidR="00F431CF" w:rsidRDefault="00000000">
      <w:pPr>
        <w:pStyle w:val="20"/>
        <w:rPr>
          <w:rFonts w:hint="eastAsia"/>
        </w:rPr>
      </w:pPr>
      <w:bookmarkStart w:id="47" w:name="_Toc520475407"/>
      <w:bookmarkStart w:id="48" w:name="_Toc420448735"/>
      <w:bookmarkStart w:id="49" w:name="_Toc462512501"/>
      <w:bookmarkStart w:id="50" w:name="_Toc478068854"/>
      <w:bookmarkStart w:id="51" w:name="_Toc457217021"/>
      <w:bookmarkStart w:id="52" w:name="_Toc217666079"/>
      <w:r>
        <w:rPr>
          <w:rFonts w:hint="eastAsia"/>
        </w:rPr>
        <w:t>基本</w:t>
      </w:r>
      <w:r>
        <w:t>I/O</w:t>
      </w:r>
      <w:r>
        <w:rPr>
          <w:rFonts w:hint="eastAsia"/>
        </w:rPr>
        <w:t>设备</w:t>
      </w:r>
      <w:bookmarkEnd w:id="47"/>
      <w:bookmarkEnd w:id="48"/>
      <w:bookmarkEnd w:id="49"/>
      <w:bookmarkEnd w:id="50"/>
      <w:bookmarkEnd w:id="51"/>
      <w:bookmarkEnd w:id="52"/>
    </w:p>
    <w:p w14:paraId="7CBAF862" w14:textId="77777777" w:rsidR="00F431CF" w:rsidRDefault="00000000">
      <w:pPr>
        <w:pStyle w:val="3"/>
        <w:rPr>
          <w:rFonts w:hint="eastAsia"/>
        </w:rPr>
      </w:pPr>
      <w:bookmarkStart w:id="53" w:name="_Toc520475408"/>
      <w:bookmarkStart w:id="54" w:name="_Toc478068855"/>
      <w:bookmarkStart w:id="55" w:name="_Toc217666080"/>
      <w:r>
        <w:rPr>
          <w:rFonts w:hint="eastAsia"/>
        </w:rPr>
        <w:t>拨码开关</w:t>
      </w:r>
      <w:r>
        <w:t>与LED灯</w:t>
      </w:r>
      <w:bookmarkEnd w:id="53"/>
      <w:bookmarkEnd w:id="54"/>
      <w:bookmarkEnd w:id="55"/>
    </w:p>
    <w:p w14:paraId="2BD7BA18" w14:textId="77777777" w:rsidR="00F431CF" w:rsidRDefault="00000000">
      <w:r>
        <w:t>M</w:t>
      </w:r>
      <w:r>
        <w:rPr>
          <w:rFonts w:hint="eastAsia"/>
        </w:rPr>
        <w:t>inisys</w:t>
      </w:r>
      <w:r>
        <w:t>实验板上有</w:t>
      </w:r>
      <w:r>
        <w:rPr>
          <w:rFonts w:hint="eastAsia"/>
        </w:rPr>
        <w:t>24</w:t>
      </w:r>
      <w:r>
        <w:rPr>
          <w:rFonts w:hint="eastAsia"/>
        </w:rPr>
        <w:t>个</w:t>
      </w:r>
      <w:r>
        <w:t>拨码开关</w:t>
      </w:r>
      <w:r>
        <w:rPr>
          <w:rFonts w:hint="eastAsia"/>
        </w:rPr>
        <w:t>，</w:t>
      </w:r>
      <w:r>
        <w:t>其板上标注为</w:t>
      </w:r>
      <w:r>
        <w:t>SW23~SW0</w:t>
      </w:r>
      <w:r>
        <w:rPr>
          <w:rFonts w:hint="eastAsia"/>
        </w:rPr>
        <w:t>。在实验中</w:t>
      </w:r>
      <w:r>
        <w:t>，常将拨码开关作为数据输入，</w:t>
      </w:r>
      <w:r>
        <w:rPr>
          <w:rFonts w:hint="eastAsia"/>
        </w:rPr>
        <w:t>当</w:t>
      </w:r>
      <w:r>
        <w:t>开关拨到下档时，表示输入</w:t>
      </w:r>
      <w:r>
        <w:rPr>
          <w:rFonts w:hint="eastAsia"/>
        </w:rPr>
        <w:t>为</w:t>
      </w:r>
      <w:r>
        <w:rPr>
          <w:rFonts w:hint="eastAsia"/>
        </w:rPr>
        <w:t>0</w:t>
      </w:r>
      <w:r>
        <w:rPr>
          <w:rFonts w:hint="eastAsia"/>
        </w:rPr>
        <w:t>，</w:t>
      </w:r>
      <w:r>
        <w:t>否则</w:t>
      </w:r>
      <w:r>
        <w:rPr>
          <w:rFonts w:hint="eastAsia"/>
        </w:rPr>
        <w:t>为</w:t>
      </w:r>
      <w:r>
        <w:rPr>
          <w:rFonts w:hint="eastAsia"/>
        </w:rPr>
        <w:t>1</w:t>
      </w:r>
      <w:r>
        <w:t>。</w:t>
      </w:r>
    </w:p>
    <w:p w14:paraId="0E0AF32E" w14:textId="77777777" w:rsidR="00F431CF" w:rsidRDefault="00000000">
      <w:r>
        <w:rPr>
          <w:rFonts w:hint="eastAsia"/>
        </w:rPr>
        <w:t>另外</w:t>
      </w:r>
      <w:r>
        <w:t>，实验板上还有</w:t>
      </w:r>
      <w:r>
        <w:rPr>
          <w:rFonts w:hint="eastAsia"/>
        </w:rPr>
        <w:t>24</w:t>
      </w:r>
      <w:r>
        <w:rPr>
          <w:rFonts w:hint="eastAsia"/>
        </w:rPr>
        <w:t>个</w:t>
      </w:r>
      <w:r>
        <w:t>LED</w:t>
      </w:r>
      <w:r>
        <w:t>灯（红、黄、</w:t>
      </w:r>
      <w:proofErr w:type="gramStart"/>
      <w:r>
        <w:t>绿</w:t>
      </w:r>
      <w:r>
        <w:rPr>
          <w:rFonts w:hint="eastAsia"/>
        </w:rPr>
        <w:t>分别</w:t>
      </w:r>
      <w:proofErr w:type="gramEnd"/>
      <w:r>
        <w:rPr>
          <w:rFonts w:hint="eastAsia"/>
        </w:rPr>
        <w:t>8</w:t>
      </w:r>
      <w:r>
        <w:rPr>
          <w:rFonts w:hint="eastAsia"/>
        </w:rPr>
        <w:t>个</w:t>
      </w:r>
      <w:r>
        <w:t>），</w:t>
      </w:r>
      <w:r>
        <w:rPr>
          <w:rFonts w:hint="eastAsia"/>
        </w:rPr>
        <w:t>板上</w:t>
      </w:r>
      <w:r>
        <w:t>标号为</w:t>
      </w:r>
      <w:r>
        <w:t>RLD7~0</w:t>
      </w:r>
      <w:r>
        <w:rPr>
          <w:rFonts w:hint="eastAsia"/>
        </w:rPr>
        <w:t>、</w:t>
      </w:r>
      <w:r>
        <w:rPr>
          <w:rFonts w:hint="eastAsia"/>
        </w:rPr>
        <w:t>YLD</w:t>
      </w:r>
      <w:r>
        <w:t>7~0</w:t>
      </w:r>
      <w:r>
        <w:rPr>
          <w:rFonts w:hint="eastAsia"/>
        </w:rPr>
        <w:t>和</w:t>
      </w:r>
      <w:r>
        <w:rPr>
          <w:rFonts w:hint="eastAsia"/>
        </w:rPr>
        <w:t>GLD</w:t>
      </w:r>
      <w:r>
        <w:t>7~0</w:t>
      </w:r>
      <w:r>
        <w:t>。当</w:t>
      </w:r>
      <w:r>
        <w:t>FPGA</w:t>
      </w:r>
      <w:r>
        <w:rPr>
          <w:rFonts w:hint="eastAsia"/>
        </w:rPr>
        <w:t>相应</w:t>
      </w:r>
      <w:r>
        <w:t>管脚的输出为高电平时，</w:t>
      </w:r>
      <w:r>
        <w:rPr>
          <w:rFonts w:hint="eastAsia"/>
        </w:rPr>
        <w:t>所连接的</w:t>
      </w:r>
      <w:r>
        <w:t>LED</w:t>
      </w:r>
      <w:r>
        <w:t>灯</w:t>
      </w:r>
      <w:r>
        <w:rPr>
          <w:rFonts w:hint="eastAsia"/>
        </w:rPr>
        <w:t>被</w:t>
      </w:r>
      <w:r>
        <w:t>点亮</w:t>
      </w:r>
      <w:r>
        <w:rPr>
          <w:rFonts w:hint="eastAsia"/>
        </w:rPr>
        <w:t>，</w:t>
      </w:r>
      <w:r>
        <w:t>否则灯熄灭。</w:t>
      </w:r>
    </w:p>
    <w:p w14:paraId="551FD1A0" w14:textId="44511920" w:rsidR="00F431CF" w:rsidRDefault="00000000">
      <w:r>
        <w:rPr>
          <w:rFonts w:hint="eastAsia"/>
        </w:rPr>
        <w:t>拨码开关和</w:t>
      </w:r>
      <w:r>
        <w:t>LED</w:t>
      </w:r>
      <w:r>
        <w:t>灯</w:t>
      </w:r>
      <w:r>
        <w:rPr>
          <w:rFonts w:hint="eastAsia"/>
        </w:rPr>
        <w:t>与</w:t>
      </w:r>
      <w:r>
        <w:t>主芯片的连接如</w:t>
      </w:r>
      <w:r>
        <w:fldChar w:fldCharType="begin"/>
      </w:r>
      <w:r>
        <w:instrText xml:space="preserve"> REF _Ref490489461 \h  \* MERGEFORMAT </w:instrText>
      </w:r>
      <w:r>
        <w:fldChar w:fldCharType="separate"/>
      </w:r>
      <w:r w:rsidR="00C27DF8">
        <w:t>图</w:t>
      </w:r>
      <w:r w:rsidR="00C27DF8">
        <w:t>1</w:t>
      </w:r>
      <w:r w:rsidR="00C27DF8">
        <w:noBreakHyphen/>
        <w:t>2</w:t>
      </w:r>
      <w:r>
        <w:fldChar w:fldCharType="end"/>
      </w:r>
      <w:r>
        <w:t>所示。</w:t>
      </w:r>
    </w:p>
    <w:p w14:paraId="40B9BD85" w14:textId="77777777" w:rsidR="00F431CF" w:rsidRDefault="00F431CF"/>
    <w:p w14:paraId="30A85B5A" w14:textId="77777777" w:rsidR="00F431CF" w:rsidRDefault="00000000">
      <w:pPr>
        <w:pStyle w:val="affff5"/>
      </w:pPr>
      <w:r>
        <w:rPr>
          <w:noProof/>
          <w:lang w:val="en-US"/>
        </w:rPr>
        <w:lastRenderedPageBreak/>
        <w:drawing>
          <wp:inline distT="0" distB="0" distL="0" distR="0" wp14:anchorId="0631C973" wp14:editId="3F0A0184">
            <wp:extent cx="4536440" cy="5527040"/>
            <wp:effectExtent l="0" t="0" r="0" b="0"/>
            <wp:docPr id="66631" name="图片 66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31" name="图片 6663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4536440" cy="5527040"/>
                    </a:xfrm>
                    <a:prstGeom prst="rect">
                      <a:avLst/>
                    </a:prstGeom>
                    <a:noFill/>
                    <a:ln>
                      <a:noFill/>
                    </a:ln>
                  </pic:spPr>
                </pic:pic>
              </a:graphicData>
            </a:graphic>
          </wp:inline>
        </w:drawing>
      </w:r>
    </w:p>
    <w:p w14:paraId="45C562D6" w14:textId="7AB6B7E3" w:rsidR="00F431CF" w:rsidRDefault="00000000">
      <w:pPr>
        <w:pStyle w:val="13"/>
      </w:pPr>
      <w:bookmarkStart w:id="56" w:name="_Ref490489461"/>
      <w:bookmarkStart w:id="57" w:name="_Ref467877203"/>
      <w:r>
        <w:t>图</w:t>
      </w:r>
      <w:fldSimple w:instr=" STYLEREF 1 \s ">
        <w:r w:rsidR="00C27DF8">
          <w:rPr>
            <w:noProof/>
          </w:rPr>
          <w:t>1</w:t>
        </w:r>
      </w:fldSimple>
      <w:r>
        <w:noBreakHyphen/>
      </w:r>
      <w:r>
        <w:fldChar w:fldCharType="begin"/>
      </w:r>
      <w:r>
        <w:instrText xml:space="preserve"> SEQ </w:instrText>
      </w:r>
      <w:r>
        <w:instrText>图</w:instrText>
      </w:r>
      <w:r>
        <w:instrText xml:space="preserve"> \* ARABIC \s 1 </w:instrText>
      </w:r>
      <w:r>
        <w:fldChar w:fldCharType="separate"/>
      </w:r>
      <w:r w:rsidR="00C27DF8">
        <w:rPr>
          <w:noProof/>
        </w:rPr>
        <w:t>2</w:t>
      </w:r>
      <w:r>
        <w:fldChar w:fldCharType="end"/>
      </w:r>
      <w:bookmarkEnd w:id="56"/>
      <w:r>
        <w:rPr>
          <w:rFonts w:hint="eastAsia"/>
        </w:rPr>
        <w:t>拨码开关</w:t>
      </w:r>
      <w:r>
        <w:t>、</w:t>
      </w:r>
      <w:r>
        <w:t>LED</w:t>
      </w:r>
      <w:r>
        <w:t>灯电路图</w:t>
      </w:r>
      <w:bookmarkEnd w:id="57"/>
    </w:p>
    <w:p w14:paraId="406D8F19" w14:textId="77777777" w:rsidR="00F431CF" w:rsidRDefault="00000000">
      <w:pPr>
        <w:pStyle w:val="3"/>
        <w:rPr>
          <w:rFonts w:hint="eastAsia"/>
        </w:rPr>
      </w:pPr>
      <w:bookmarkStart w:id="58" w:name="_Toc478068856"/>
      <w:bookmarkStart w:id="59" w:name="_Toc520475409"/>
      <w:bookmarkStart w:id="60" w:name="_Toc217666081"/>
      <w:r>
        <w:rPr>
          <w:rFonts w:hint="eastAsia"/>
        </w:rPr>
        <w:t>按键开关</w:t>
      </w:r>
      <w:bookmarkEnd w:id="58"/>
      <w:bookmarkEnd w:id="59"/>
      <w:bookmarkEnd w:id="60"/>
    </w:p>
    <w:p w14:paraId="46178660" w14:textId="19A80B87" w:rsidR="00F431CF" w:rsidRDefault="00000000">
      <w:r>
        <w:rPr>
          <w:rFonts w:hint="eastAsia"/>
        </w:rPr>
        <w:t>按键</w:t>
      </w:r>
      <w:r>
        <w:t>开关与主芯片的连接方式如</w:t>
      </w:r>
      <w:r>
        <w:fldChar w:fldCharType="begin"/>
      </w:r>
      <w:r>
        <w:instrText xml:space="preserve"> REF _Ref490489561 \h  \* MERGEFORMAT </w:instrText>
      </w:r>
      <w:r>
        <w:fldChar w:fldCharType="separate"/>
      </w:r>
      <w:r w:rsidR="00C27DF8">
        <w:t>图</w:t>
      </w:r>
      <w:r w:rsidR="00C27DF8">
        <w:t>1</w:t>
      </w:r>
      <w:r w:rsidR="00C27DF8">
        <w:noBreakHyphen/>
        <w:t>3</w:t>
      </w:r>
      <w:r>
        <w:fldChar w:fldCharType="end"/>
      </w:r>
      <w:r>
        <w:rPr>
          <w:rFonts w:hint="eastAsia"/>
        </w:rPr>
        <w:t>所示。当某一</w:t>
      </w:r>
      <w:r>
        <w:t>按键按下</w:t>
      </w:r>
      <w:r>
        <w:rPr>
          <w:rFonts w:hint="eastAsia"/>
        </w:rPr>
        <w:t>时</w:t>
      </w:r>
      <w:r>
        <w:t>，其对应的</w:t>
      </w:r>
      <w:r>
        <w:rPr>
          <w:rFonts w:hint="eastAsia"/>
        </w:rPr>
        <w:t>FPGA</w:t>
      </w:r>
      <w:r>
        <w:t>输入</w:t>
      </w:r>
      <w:r>
        <w:rPr>
          <w:rFonts w:hint="eastAsia"/>
        </w:rPr>
        <w:t>为</w:t>
      </w:r>
      <w:r>
        <w:rPr>
          <w:rFonts w:hint="eastAsia"/>
        </w:rPr>
        <w:t>1</w:t>
      </w:r>
      <w:r>
        <w:rPr>
          <w:rFonts w:hint="eastAsia"/>
        </w:rPr>
        <w:t>，</w:t>
      </w:r>
      <w:r>
        <w:t>否则为</w:t>
      </w:r>
      <w:r>
        <w:rPr>
          <w:rFonts w:hint="eastAsia"/>
        </w:rPr>
        <w:t>0</w:t>
      </w:r>
      <w:r>
        <w:t>。</w:t>
      </w:r>
    </w:p>
    <w:p w14:paraId="0F8AF7FB" w14:textId="77777777" w:rsidR="00F431CF" w:rsidRDefault="00000000">
      <w:r>
        <w:rPr>
          <w:rFonts w:hint="eastAsia"/>
        </w:rPr>
        <w:t>板上</w:t>
      </w:r>
      <w:r>
        <w:t>共有</w:t>
      </w:r>
      <w:r>
        <w:rPr>
          <w:rFonts w:hint="eastAsia"/>
        </w:rPr>
        <w:t>6</w:t>
      </w:r>
      <w:r>
        <w:rPr>
          <w:rFonts w:hint="eastAsia"/>
        </w:rPr>
        <w:t>个</w:t>
      </w:r>
      <w:r>
        <w:t>按键开关</w:t>
      </w:r>
      <w:r>
        <w:rPr>
          <w:rFonts w:hint="eastAsia"/>
        </w:rPr>
        <w:t>（</w:t>
      </w:r>
      <w:r>
        <w:t>S1~S6</w:t>
      </w:r>
      <w:r>
        <w:rPr>
          <w:rFonts w:hint="eastAsia"/>
        </w:rPr>
        <w:t>），</w:t>
      </w:r>
      <w:r>
        <w:t>其中的</w:t>
      </w:r>
      <w:r>
        <w:t>S6</w:t>
      </w:r>
      <w:r>
        <w:t>按键</w:t>
      </w:r>
      <w:r>
        <w:rPr>
          <w:rFonts w:hint="eastAsia"/>
        </w:rPr>
        <w:t>被</w:t>
      </w:r>
      <w:r>
        <w:t>选作</w:t>
      </w:r>
      <w:r>
        <w:t>FPGA</w:t>
      </w:r>
      <w:r>
        <w:t>的复位按键。在</w:t>
      </w:r>
      <w:r>
        <w:rPr>
          <w:rFonts w:hint="eastAsia"/>
        </w:rPr>
        <w:t>开发</w:t>
      </w:r>
      <w:r>
        <w:t>学习过程中，建议在需要时设置一个复位输入，这</w:t>
      </w:r>
      <w:r>
        <w:rPr>
          <w:rFonts w:hint="eastAsia"/>
        </w:rPr>
        <w:t>不仅是所</w:t>
      </w:r>
      <w:r>
        <w:t>开发系统的功能</w:t>
      </w:r>
      <w:r>
        <w:rPr>
          <w:rFonts w:hint="eastAsia"/>
        </w:rPr>
        <w:t>需求</w:t>
      </w:r>
      <w:r>
        <w:t>，还有利于代码调试。</w:t>
      </w:r>
    </w:p>
    <w:p w14:paraId="61580943" w14:textId="77238802" w:rsidR="00F431CF" w:rsidRDefault="00000000">
      <w:r>
        <w:rPr>
          <w:rFonts w:hint="eastAsia"/>
          <w:noProof/>
          <w:lang w:val="en-US"/>
        </w:rPr>
        <w:lastRenderedPageBreak/>
        <mc:AlternateContent>
          <mc:Choice Requires="wpg">
            <w:drawing>
              <wp:anchor distT="0" distB="0" distL="114300" distR="114300" simplePos="0" relativeHeight="251670528" behindDoc="0" locked="0" layoutInCell="1" allowOverlap="1" wp14:anchorId="7DE8FC64" wp14:editId="6E27878E">
                <wp:simplePos x="0" y="0"/>
                <wp:positionH relativeFrom="column">
                  <wp:posOffset>1200150</wp:posOffset>
                </wp:positionH>
                <wp:positionV relativeFrom="paragraph">
                  <wp:posOffset>339090</wp:posOffset>
                </wp:positionV>
                <wp:extent cx="3161030" cy="2084705"/>
                <wp:effectExtent l="0" t="0" r="1270" b="0"/>
                <wp:wrapTopAndBottom/>
                <wp:docPr id="80" name="组合 80"/>
                <wp:cNvGraphicFramePr/>
                <a:graphic xmlns:a="http://schemas.openxmlformats.org/drawingml/2006/main">
                  <a:graphicData uri="http://schemas.microsoft.com/office/word/2010/wordprocessingGroup">
                    <wpg:wgp>
                      <wpg:cNvGrpSpPr/>
                      <wpg:grpSpPr>
                        <a:xfrm>
                          <a:off x="0" y="0"/>
                          <a:ext cx="3161030" cy="2084705"/>
                          <a:chOff x="0" y="0"/>
                          <a:chExt cx="3161030" cy="2084705"/>
                        </a:xfrm>
                      </wpg:grpSpPr>
                      <wpg:grpSp>
                        <wpg:cNvPr id="66929" name="组合 66929"/>
                        <wpg:cNvGrpSpPr/>
                        <wpg:grpSpPr>
                          <a:xfrm>
                            <a:off x="0" y="0"/>
                            <a:ext cx="3161030" cy="2084705"/>
                            <a:chOff x="3558" y="1648"/>
                            <a:chExt cx="4978" cy="3283"/>
                          </a:xfrm>
                        </wpg:grpSpPr>
                        <pic:pic xmlns:pic="http://schemas.openxmlformats.org/drawingml/2006/picture">
                          <pic:nvPicPr>
                            <pic:cNvPr id="66930" name="图片 2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5567" y="1648"/>
                              <a:ext cx="2969" cy="3283"/>
                            </a:xfrm>
                            <a:prstGeom prst="rect">
                              <a:avLst/>
                            </a:prstGeom>
                            <a:noFill/>
                            <a:ln>
                              <a:noFill/>
                            </a:ln>
                          </pic:spPr>
                        </pic:pic>
                        <wpg:grpSp>
                          <wpg:cNvPr id="66931" name="Group 304"/>
                          <wpg:cNvGrpSpPr/>
                          <wpg:grpSpPr>
                            <a:xfrm>
                              <a:off x="3558" y="2416"/>
                              <a:ext cx="1449" cy="1310"/>
                              <a:chOff x="2742" y="2000"/>
                              <a:chExt cx="1449" cy="1310"/>
                            </a:xfrm>
                          </wpg:grpSpPr>
                          <wps:wsp>
                            <wps:cNvPr id="66932" name="Oval 305"/>
                            <wps:cNvSpPr>
                              <a:spLocks noChangeArrowheads="1"/>
                            </wps:cNvSpPr>
                            <wps:spPr bwMode="auto">
                              <a:xfrm>
                                <a:off x="3367" y="2281"/>
                                <a:ext cx="184" cy="184"/>
                              </a:xfrm>
                              <a:prstGeom prst="ellipse">
                                <a:avLst/>
                              </a:prstGeom>
                              <a:noFill/>
                              <a:ln w="9525" algn="ctr">
                                <a:solidFill>
                                  <a:srgbClr val="000000"/>
                                </a:solidFill>
                                <a:round/>
                              </a:ln>
                              <a:effectLst/>
                            </wps:spPr>
                            <wps:bodyPr rot="0" vert="horz" wrap="none" lIns="91440" tIns="45720" rIns="91440" bIns="45720" anchor="ctr" anchorCtr="0" upright="1">
                              <a:noAutofit/>
                            </wps:bodyPr>
                          </wps:wsp>
                          <wps:wsp>
                            <wps:cNvPr id="66933" name="Oval 306"/>
                            <wps:cNvSpPr>
                              <a:spLocks noChangeArrowheads="1"/>
                            </wps:cNvSpPr>
                            <wps:spPr bwMode="auto">
                              <a:xfrm>
                                <a:off x="3373" y="2580"/>
                                <a:ext cx="184" cy="184"/>
                              </a:xfrm>
                              <a:prstGeom prst="ellipse">
                                <a:avLst/>
                              </a:prstGeom>
                              <a:noFill/>
                              <a:ln w="9525" algn="ctr">
                                <a:solidFill>
                                  <a:srgbClr val="000000"/>
                                </a:solidFill>
                                <a:round/>
                              </a:ln>
                              <a:effectLst/>
                            </wps:spPr>
                            <wps:bodyPr rot="0" vert="horz" wrap="none" lIns="91440" tIns="45720" rIns="91440" bIns="45720" anchor="ctr" anchorCtr="0" upright="1">
                              <a:noAutofit/>
                            </wps:bodyPr>
                          </wps:wsp>
                          <wps:wsp>
                            <wps:cNvPr id="66934" name="Oval 307"/>
                            <wps:cNvSpPr>
                              <a:spLocks noChangeArrowheads="1"/>
                            </wps:cNvSpPr>
                            <wps:spPr bwMode="auto">
                              <a:xfrm>
                                <a:off x="3726" y="2580"/>
                                <a:ext cx="184" cy="184"/>
                              </a:xfrm>
                              <a:prstGeom prst="ellipse">
                                <a:avLst/>
                              </a:prstGeom>
                              <a:noFill/>
                              <a:ln w="9525" algn="ctr">
                                <a:solidFill>
                                  <a:srgbClr val="000000"/>
                                </a:solidFill>
                                <a:round/>
                              </a:ln>
                              <a:effectLst/>
                            </wps:spPr>
                            <wps:bodyPr rot="0" vert="horz" wrap="none" lIns="91440" tIns="45720" rIns="91440" bIns="45720" anchor="ctr" anchorCtr="0" upright="1">
                              <a:noAutofit/>
                            </wps:bodyPr>
                          </wps:wsp>
                          <wps:wsp>
                            <wps:cNvPr id="66935" name="Oval 308"/>
                            <wps:cNvSpPr>
                              <a:spLocks noChangeArrowheads="1"/>
                            </wps:cNvSpPr>
                            <wps:spPr bwMode="auto">
                              <a:xfrm>
                                <a:off x="3031" y="2580"/>
                                <a:ext cx="184" cy="184"/>
                              </a:xfrm>
                              <a:prstGeom prst="ellipse">
                                <a:avLst/>
                              </a:prstGeom>
                              <a:noFill/>
                              <a:ln w="9525" algn="ctr">
                                <a:solidFill>
                                  <a:srgbClr val="000000"/>
                                </a:solidFill>
                                <a:round/>
                              </a:ln>
                              <a:effectLst/>
                            </wps:spPr>
                            <wps:bodyPr rot="0" vert="horz" wrap="none" lIns="91440" tIns="45720" rIns="91440" bIns="45720" anchor="ctr" anchorCtr="0" upright="1">
                              <a:noAutofit/>
                            </wps:bodyPr>
                          </wps:wsp>
                          <wps:wsp>
                            <wps:cNvPr id="66936" name="文本框 2"/>
                            <wps:cNvSpPr txBox="1">
                              <a:spLocks noChangeArrowheads="1"/>
                            </wps:cNvSpPr>
                            <wps:spPr bwMode="auto">
                              <a:xfrm>
                                <a:off x="3966" y="2483"/>
                                <a:ext cx="225" cy="281"/>
                              </a:xfrm>
                              <a:prstGeom prst="rect">
                                <a:avLst/>
                              </a:prstGeom>
                              <a:noFill/>
                              <a:ln>
                                <a:noFill/>
                              </a:ln>
                            </wps:spPr>
                            <wps:txbx>
                              <w:txbxContent>
                                <w:p w14:paraId="1AC107BB" w14:textId="77777777" w:rsidR="00F431CF" w:rsidRDefault="00000000">
                                  <w:pPr>
                                    <w:pStyle w:val="afffff"/>
                                  </w:pPr>
                                  <w:r>
                                    <w:rPr>
                                      <w:rFonts w:hint="eastAsia"/>
                                    </w:rPr>
                                    <w:t>S1</w:t>
                                  </w:r>
                                </w:p>
                              </w:txbxContent>
                            </wps:txbx>
                            <wps:bodyPr rot="0" vert="horz" wrap="square" lIns="18000" tIns="10800" rIns="18000" bIns="10800" anchor="t" anchorCtr="0" upright="1">
                              <a:noAutofit/>
                            </wps:bodyPr>
                          </wps:wsp>
                          <wps:wsp>
                            <wps:cNvPr id="66937" name="Oval 310"/>
                            <wps:cNvSpPr>
                              <a:spLocks noChangeArrowheads="1"/>
                            </wps:cNvSpPr>
                            <wps:spPr bwMode="auto">
                              <a:xfrm>
                                <a:off x="3374" y="2894"/>
                                <a:ext cx="184" cy="184"/>
                              </a:xfrm>
                              <a:prstGeom prst="ellipse">
                                <a:avLst/>
                              </a:prstGeom>
                              <a:noFill/>
                              <a:ln w="9525" algn="ctr">
                                <a:solidFill>
                                  <a:srgbClr val="000000"/>
                                </a:solidFill>
                                <a:round/>
                              </a:ln>
                              <a:effectLst/>
                            </wps:spPr>
                            <wps:bodyPr rot="0" vert="horz" wrap="none" lIns="91440" tIns="45720" rIns="91440" bIns="45720" anchor="ctr" anchorCtr="0" upright="1">
                              <a:noAutofit/>
                            </wps:bodyPr>
                          </wps:wsp>
                          <wps:wsp>
                            <wps:cNvPr id="66938" name="文本框 2"/>
                            <wps:cNvSpPr txBox="1">
                              <a:spLocks noChangeArrowheads="1"/>
                            </wps:cNvSpPr>
                            <wps:spPr bwMode="auto">
                              <a:xfrm>
                                <a:off x="2742" y="2517"/>
                                <a:ext cx="225" cy="281"/>
                              </a:xfrm>
                              <a:prstGeom prst="rect">
                                <a:avLst/>
                              </a:prstGeom>
                              <a:noFill/>
                              <a:ln>
                                <a:noFill/>
                              </a:ln>
                            </wps:spPr>
                            <wps:txbx>
                              <w:txbxContent>
                                <w:p w14:paraId="434208DB" w14:textId="77777777" w:rsidR="00F431CF" w:rsidRDefault="00000000">
                                  <w:pPr>
                                    <w:pStyle w:val="afffff"/>
                                  </w:pPr>
                                  <w:r>
                                    <w:rPr>
                                      <w:rFonts w:hint="eastAsia"/>
                                    </w:rPr>
                                    <w:t>S2</w:t>
                                  </w:r>
                                </w:p>
                              </w:txbxContent>
                            </wps:txbx>
                            <wps:bodyPr rot="0" vert="horz" wrap="square" lIns="18000" tIns="10800" rIns="18000" bIns="10800" anchor="t" anchorCtr="0" upright="1">
                              <a:noAutofit/>
                            </wps:bodyPr>
                          </wps:wsp>
                          <wps:wsp>
                            <wps:cNvPr id="66939" name="文本框 2"/>
                            <wps:cNvSpPr txBox="1">
                              <a:spLocks noChangeArrowheads="1"/>
                            </wps:cNvSpPr>
                            <wps:spPr bwMode="auto">
                              <a:xfrm>
                                <a:off x="3367" y="2000"/>
                                <a:ext cx="225" cy="281"/>
                              </a:xfrm>
                              <a:prstGeom prst="rect">
                                <a:avLst/>
                              </a:prstGeom>
                              <a:noFill/>
                              <a:ln>
                                <a:noFill/>
                              </a:ln>
                            </wps:spPr>
                            <wps:txbx>
                              <w:txbxContent>
                                <w:p w14:paraId="4A50F0A8" w14:textId="77777777" w:rsidR="00F431CF" w:rsidRDefault="00000000">
                                  <w:pPr>
                                    <w:pStyle w:val="afffff"/>
                                  </w:pPr>
                                  <w:r>
                                    <w:rPr>
                                      <w:rFonts w:hint="eastAsia"/>
                                    </w:rPr>
                                    <w:t>S3</w:t>
                                  </w:r>
                                </w:p>
                              </w:txbxContent>
                            </wps:txbx>
                            <wps:bodyPr rot="0" vert="horz" wrap="square" lIns="18000" tIns="10800" rIns="18000" bIns="10800" anchor="t" anchorCtr="0" upright="1">
                              <a:noAutofit/>
                            </wps:bodyPr>
                          </wps:wsp>
                          <wps:wsp>
                            <wps:cNvPr id="66940" name="文本框 2"/>
                            <wps:cNvSpPr txBox="1">
                              <a:spLocks noChangeArrowheads="1"/>
                            </wps:cNvSpPr>
                            <wps:spPr bwMode="auto">
                              <a:xfrm>
                                <a:off x="3374" y="3029"/>
                                <a:ext cx="225" cy="281"/>
                              </a:xfrm>
                              <a:prstGeom prst="rect">
                                <a:avLst/>
                              </a:prstGeom>
                              <a:noFill/>
                              <a:ln>
                                <a:noFill/>
                              </a:ln>
                            </wps:spPr>
                            <wps:txbx>
                              <w:txbxContent>
                                <w:p w14:paraId="4685275B" w14:textId="77777777" w:rsidR="00F431CF" w:rsidRDefault="00000000">
                                  <w:pPr>
                                    <w:pStyle w:val="afffff"/>
                                  </w:pPr>
                                  <w:r>
                                    <w:rPr>
                                      <w:rFonts w:hint="eastAsia"/>
                                    </w:rPr>
                                    <w:t>S5</w:t>
                                  </w:r>
                                </w:p>
                              </w:txbxContent>
                            </wps:txbx>
                            <wps:bodyPr rot="0" vert="horz" wrap="square" lIns="18000" tIns="10800" rIns="18000" bIns="10800" anchor="t" anchorCtr="0" upright="1">
                              <a:noAutofit/>
                            </wps:bodyPr>
                          </wps:wsp>
                          <wps:wsp>
                            <wps:cNvPr id="66941" name="文本框 2"/>
                            <wps:cNvSpPr txBox="1">
                              <a:spLocks noChangeArrowheads="1"/>
                            </wps:cNvSpPr>
                            <wps:spPr bwMode="auto">
                              <a:xfrm>
                                <a:off x="3482" y="2627"/>
                                <a:ext cx="225" cy="281"/>
                              </a:xfrm>
                              <a:prstGeom prst="rect">
                                <a:avLst/>
                              </a:prstGeom>
                              <a:noFill/>
                              <a:ln>
                                <a:noFill/>
                              </a:ln>
                            </wps:spPr>
                            <wps:txbx>
                              <w:txbxContent>
                                <w:p w14:paraId="2A83D216" w14:textId="77777777" w:rsidR="00F431CF" w:rsidRDefault="00000000">
                                  <w:pPr>
                                    <w:pStyle w:val="afffff"/>
                                  </w:pPr>
                                  <w:r>
                                    <w:rPr>
                                      <w:rFonts w:hint="eastAsia"/>
                                    </w:rPr>
                                    <w:t>S4</w:t>
                                  </w:r>
                                </w:p>
                              </w:txbxContent>
                            </wps:txbx>
                            <wps:bodyPr rot="0" vert="horz" wrap="square" lIns="18000" tIns="10800" rIns="18000" bIns="10800" anchor="t" anchorCtr="0" upright="1">
                              <a:noAutofit/>
                            </wps:bodyPr>
                          </wps:wsp>
                        </wpg:grpSp>
                      </wpg:grpSp>
                      <pic:pic xmlns:pic="http://schemas.openxmlformats.org/drawingml/2006/picture">
                        <pic:nvPicPr>
                          <pic:cNvPr id="79" name="图片 79"/>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594360" y="1188720"/>
                            <a:ext cx="673100" cy="654685"/>
                          </a:xfrm>
                          <a:prstGeom prst="rect">
                            <a:avLst/>
                          </a:prstGeom>
                        </pic:spPr>
                      </pic:pic>
                    </wpg:wgp>
                  </a:graphicData>
                </a:graphic>
              </wp:anchor>
            </w:drawing>
          </mc:Choice>
          <mc:Fallback>
            <w:pict>
              <v:group w14:anchorId="7DE8FC64" id="组合 80" o:spid="_x0000_s1026" style="position:absolute;left:0;text-align:left;margin-left:94.5pt;margin-top:26.7pt;width:248.9pt;height:164.15pt;z-index:251670528" coordsize="31610,208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">
                <v:group id="组合 66929" o:spid="_x0000_s1027" style="position:absolute;width:31610;height:20847" coordorigin="3558,1648" coordsize="4978,3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">
                  <v:shape id="图片 22" o:spid="_x0000_s1028" type="#_x0000_t75" style="position:absolute;left:5567;top:1648;width:2969;height:32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">
                    <v:imagedata r:id="rId23" o:title=""/>
                  </v:shape>
                  <v:group id="Group 304" o:spid="_x0000_s1029" style="position:absolute;left:3558;top:2416;width:1449;height:1310" coordorigin="2742,2000" coordsize="1449,1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">
                    <v:oval id="Oval 305" o:spid="_x0000_s1030" style="position:absolute;left:3367;top:2281;width:184;height:184;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" filled="f"/>
                    <v:oval id="Oval 306" o:spid="_x0000_s1031" style="position:absolute;left:3373;top:2580;width:184;height:184;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" filled="f"/>
                    <v:oval id="Oval 307" o:spid="_x0000_s1032" style="position:absolute;left:3726;top:2580;width:184;height:184;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" filled="f"/>
                    <v:oval id="Oval 308" o:spid="_x0000_s1033" style="position:absolute;left:3031;top:2580;width:184;height:184;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" filled="f"/>
                    <v:shapetype id="_x0000_t202" coordsize="21600,21600" o:spt="202" path="m,l,21600r21600,l21600,xe">
                      <v:stroke joinstyle="miter"/>
                      <v:path gradientshapeok="t" o:connecttype="rect"/>
                    </v:shapetype>
                    <v:shape id="文本框 2" o:spid="_x0000_s1034" type="#_x0000_t202" style="position:absolute;left:3966;top:2483;width:225;height: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" filled="f" stroked="f">
                      <v:textbox inset=".5mm,.3mm,.5mm,.3mm">
                        <w:txbxContent>
                          <w:p w14:paraId="1AC107BB" w14:textId="77777777" w:rsidR="00F431CF" w:rsidRDefault="00000000">
                            <w:pPr>
                              <w:pStyle w:val="afffff"/>
                            </w:pPr>
                            <w:r>
                              <w:rPr>
                                <w:rFonts w:hint="eastAsia"/>
                              </w:rPr>
                              <w:t>S1</w:t>
                            </w:r>
                          </w:p>
                        </w:txbxContent>
                      </v:textbox>
                    </v:shape>
                    <v:oval id="Oval 310" o:spid="_x0000_s1035" style="position:absolute;left:3374;top:2894;width:184;height:184;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" filled="f"/>
                    <v:shape id="文本框 2" o:spid="_x0000_s1036" type="#_x0000_t202" style="position:absolute;left:2742;top:2517;width:225;height: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" filled="f" stroked="f">
                      <v:textbox inset=".5mm,.3mm,.5mm,.3mm">
                        <w:txbxContent>
                          <w:p w14:paraId="434208DB" w14:textId="77777777" w:rsidR="00F431CF" w:rsidRDefault="00000000">
                            <w:pPr>
                              <w:pStyle w:val="afffff"/>
                            </w:pPr>
                            <w:r>
                              <w:rPr>
                                <w:rFonts w:hint="eastAsia"/>
                              </w:rPr>
                              <w:t>S2</w:t>
                            </w:r>
                          </w:p>
                        </w:txbxContent>
                      </v:textbox>
                    </v:shape>
                    <v:shape id="文本框 2" o:spid="_x0000_s1037" type="#_x0000_t202" style="position:absolute;left:3367;top:2000;width:225;height: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" filled="f" stroked="f">
                      <v:textbox inset=".5mm,.3mm,.5mm,.3mm">
                        <w:txbxContent>
                          <w:p w14:paraId="4A50F0A8" w14:textId="77777777" w:rsidR="00F431CF" w:rsidRDefault="00000000">
                            <w:pPr>
                              <w:pStyle w:val="afffff"/>
                            </w:pPr>
                            <w:r>
                              <w:rPr>
                                <w:rFonts w:hint="eastAsia"/>
                              </w:rPr>
                              <w:t>S3</w:t>
                            </w:r>
                          </w:p>
                        </w:txbxContent>
                      </v:textbox>
                    </v:shape>
                    <v:shape id="文本框 2" o:spid="_x0000_s1038" type="#_x0000_t202" style="position:absolute;left:3374;top:3029;width:225;height: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" filled="f" stroked="f">
                      <v:textbox inset=".5mm,.3mm,.5mm,.3mm">
                        <w:txbxContent>
                          <w:p w14:paraId="4685275B" w14:textId="77777777" w:rsidR="00F431CF" w:rsidRDefault="00000000">
                            <w:pPr>
                              <w:pStyle w:val="afffff"/>
                            </w:pPr>
                            <w:r>
                              <w:rPr>
                                <w:rFonts w:hint="eastAsia"/>
                              </w:rPr>
                              <w:t>S5</w:t>
                            </w:r>
                          </w:p>
                        </w:txbxContent>
                      </v:textbox>
                    </v:shape>
                    <v:shape id="文本框 2" o:spid="_x0000_s1039" type="#_x0000_t202" style="position:absolute;left:3482;top:2627;width:225;height: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" filled="f" stroked="f">
                      <v:textbox inset=".5mm,.3mm,.5mm,.3mm">
                        <w:txbxContent>
                          <w:p w14:paraId="2A83D216" w14:textId="77777777" w:rsidR="00F431CF" w:rsidRDefault="00000000">
                            <w:pPr>
                              <w:pStyle w:val="afffff"/>
                            </w:pPr>
                            <w:r>
                              <w:rPr>
                                <w:rFonts w:hint="eastAsia"/>
                              </w:rPr>
                              <w:t>S4</w:t>
                            </w:r>
                          </w:p>
                        </w:txbxContent>
                      </v:textbox>
                    </v:shape>
                  </v:group>
                </v:group>
                <v:shape id="图片 79" o:spid="_x0000_s1040" type="#_x0000_t75" style="position:absolute;left:5943;top:11887;width:6731;height:65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">
                  <v:imagedata r:id="rId24" o:title=""/>
                </v:shape>
                <w10:wrap type="topAndBottom"/>
              </v:group>
            </w:pict>
          </mc:Fallback>
        </mc:AlternateContent>
      </w:r>
      <w:r>
        <w:rPr>
          <w:rFonts w:hint="eastAsia"/>
        </w:rPr>
        <w:t>另外</w:t>
      </w:r>
      <w:r>
        <w:rPr>
          <w:rFonts w:hint="eastAsia"/>
        </w:rPr>
        <w:t>5</w:t>
      </w:r>
      <w:r>
        <w:rPr>
          <w:rFonts w:hint="eastAsia"/>
        </w:rPr>
        <w:t>个按键开关（</w:t>
      </w:r>
      <w:r>
        <w:rPr>
          <w:rFonts w:hint="eastAsia"/>
        </w:rPr>
        <w:t>S1~S5</w:t>
      </w:r>
      <w:r>
        <w:rPr>
          <w:rFonts w:hint="eastAsia"/>
        </w:rPr>
        <w:t>）如</w:t>
      </w:r>
      <w:r>
        <w:fldChar w:fldCharType="begin"/>
      </w:r>
      <w:r>
        <w:instrText xml:space="preserve"> REF _Ref490489561 \h  \* MERGEFORMAT </w:instrText>
      </w:r>
      <w:r>
        <w:fldChar w:fldCharType="separate"/>
      </w:r>
      <w:r w:rsidR="00C27DF8">
        <w:t>图</w:t>
      </w:r>
      <w:r w:rsidR="00C27DF8">
        <w:t>1</w:t>
      </w:r>
      <w:r w:rsidR="00C27DF8">
        <w:noBreakHyphen/>
        <w:t>3</w:t>
      </w:r>
      <w:r>
        <w:fldChar w:fldCharType="end"/>
      </w:r>
      <w:r>
        <w:rPr>
          <w:rFonts w:hint="eastAsia"/>
        </w:rPr>
        <w:t>所示排成了一个十字交叉型。</w:t>
      </w:r>
    </w:p>
    <w:p w14:paraId="09682835" w14:textId="51D4D80A" w:rsidR="00F431CF" w:rsidRDefault="00000000">
      <w:pPr>
        <w:pStyle w:val="13"/>
      </w:pPr>
      <w:bookmarkStart w:id="61" w:name="_Ref490489561"/>
      <w:r>
        <w:t>图</w:t>
      </w:r>
      <w:fldSimple w:instr=" STYLEREF 1 \s ">
        <w:r w:rsidR="00C27DF8">
          <w:rPr>
            <w:noProof/>
          </w:rPr>
          <w:t>1</w:t>
        </w:r>
      </w:fldSimple>
      <w:r>
        <w:noBreakHyphen/>
      </w:r>
      <w:r>
        <w:fldChar w:fldCharType="begin"/>
      </w:r>
      <w:r>
        <w:instrText xml:space="preserve"> SEQ </w:instrText>
      </w:r>
      <w:r>
        <w:instrText>图</w:instrText>
      </w:r>
      <w:r>
        <w:instrText xml:space="preserve"> \* ARABIC \s 1 </w:instrText>
      </w:r>
      <w:r>
        <w:fldChar w:fldCharType="separate"/>
      </w:r>
      <w:r w:rsidR="00C27DF8">
        <w:rPr>
          <w:noProof/>
        </w:rPr>
        <w:t>3</w:t>
      </w:r>
      <w:r>
        <w:fldChar w:fldCharType="end"/>
      </w:r>
      <w:bookmarkEnd w:id="61"/>
      <w:r>
        <w:rPr>
          <w:rFonts w:hint="eastAsia"/>
        </w:rPr>
        <w:t>按键开关</w:t>
      </w:r>
      <w:r>
        <w:t>电路图</w:t>
      </w:r>
    </w:p>
    <w:p w14:paraId="7BDB3D10" w14:textId="77777777" w:rsidR="00F431CF" w:rsidRDefault="00000000">
      <w:pPr>
        <w:pStyle w:val="3"/>
        <w:rPr>
          <w:rFonts w:hint="eastAsia"/>
        </w:rPr>
      </w:pPr>
      <w:bookmarkStart w:id="62" w:name="_Toc520475410"/>
      <w:bookmarkStart w:id="63" w:name="_Toc478068857"/>
      <w:bookmarkStart w:id="64" w:name="_Toc217666082"/>
      <w:r>
        <w:t>4×4</w:t>
      </w:r>
      <w:r>
        <w:rPr>
          <w:rFonts w:hint="eastAsia"/>
        </w:rPr>
        <w:t>矩阵</w:t>
      </w:r>
      <w:r>
        <w:t>键盘</w:t>
      </w:r>
      <w:bookmarkEnd w:id="62"/>
      <w:bookmarkEnd w:id="63"/>
      <w:bookmarkEnd w:id="64"/>
    </w:p>
    <w:p w14:paraId="24C2776A" w14:textId="77777777" w:rsidR="00F431CF" w:rsidRDefault="00000000">
      <w:r>
        <w:rPr>
          <w:rFonts w:hint="eastAsia"/>
          <w:noProof/>
          <w:lang w:val="en-US"/>
        </w:rPr>
        <mc:AlternateContent>
          <mc:Choice Requires="wpg">
            <w:drawing>
              <wp:anchor distT="0" distB="0" distL="114300" distR="114300" simplePos="0" relativeHeight="251671552" behindDoc="0" locked="0" layoutInCell="1" allowOverlap="1" wp14:anchorId="7D883CE8" wp14:editId="6E9586E4">
                <wp:simplePos x="0" y="0"/>
                <wp:positionH relativeFrom="column">
                  <wp:posOffset>567690</wp:posOffset>
                </wp:positionH>
                <wp:positionV relativeFrom="paragraph">
                  <wp:posOffset>320675</wp:posOffset>
                </wp:positionV>
                <wp:extent cx="3662680" cy="2807970"/>
                <wp:effectExtent l="0" t="0" r="0" b="11430"/>
                <wp:wrapTopAndBottom/>
                <wp:docPr id="82" name="组合 82"/>
                <wp:cNvGraphicFramePr/>
                <a:graphic xmlns:a="http://schemas.openxmlformats.org/drawingml/2006/main">
                  <a:graphicData uri="http://schemas.microsoft.com/office/word/2010/wordprocessingGroup">
                    <wpg:wgp>
                      <wpg:cNvGrpSpPr/>
                      <wpg:grpSpPr>
                        <a:xfrm>
                          <a:off x="0" y="0"/>
                          <a:ext cx="3662680" cy="2807970"/>
                          <a:chOff x="0" y="0"/>
                          <a:chExt cx="3662680" cy="2807970"/>
                        </a:xfrm>
                      </wpg:grpSpPr>
                      <wpg:grpSp>
                        <wpg:cNvPr id="66794" name="组合 66794"/>
                        <wpg:cNvGrpSpPr/>
                        <wpg:grpSpPr>
                          <a:xfrm>
                            <a:off x="0" y="0"/>
                            <a:ext cx="3303905" cy="2807970"/>
                            <a:chOff x="2632" y="6842"/>
                            <a:chExt cx="5203" cy="4422"/>
                          </a:xfrm>
                        </wpg:grpSpPr>
                        <wps:wsp>
                          <wps:cNvPr id="66795" name="直接连接符 125"/>
                          <wps:cNvCnPr>
                            <a:cxnSpLocks noChangeShapeType="1"/>
                          </wps:cNvCnPr>
                          <wps:spPr bwMode="auto">
                            <a:xfrm>
                              <a:off x="7350" y="6952"/>
                              <a:ext cx="0" cy="1366"/>
                            </a:xfrm>
                            <a:prstGeom prst="line">
                              <a:avLst/>
                            </a:prstGeom>
                            <a:noFill/>
                            <a:ln w="15875" algn="ctr">
                              <a:solidFill>
                                <a:srgbClr val="000000"/>
                              </a:solidFill>
                              <a:miter lim="800000"/>
                            </a:ln>
                          </wps:spPr>
                          <wps:bodyPr/>
                        </wps:wsp>
                        <wps:wsp>
                          <wps:cNvPr id="66796" name="直接连接符 11"/>
                          <wps:cNvCnPr>
                            <a:cxnSpLocks noChangeShapeType="1"/>
                          </wps:cNvCnPr>
                          <wps:spPr bwMode="auto">
                            <a:xfrm>
                              <a:off x="6008" y="8318"/>
                              <a:ext cx="12" cy="2667"/>
                            </a:xfrm>
                            <a:prstGeom prst="line">
                              <a:avLst/>
                            </a:prstGeom>
                            <a:noFill/>
                            <a:ln w="15875" algn="ctr">
                              <a:solidFill>
                                <a:srgbClr val="000000"/>
                              </a:solidFill>
                              <a:miter lim="800000"/>
                            </a:ln>
                          </wps:spPr>
                          <wps:bodyPr/>
                        </wps:wsp>
                        <wps:wsp>
                          <wps:cNvPr id="66797" name="直接连接符 10"/>
                          <wps:cNvCnPr>
                            <a:cxnSpLocks noChangeShapeType="1"/>
                          </wps:cNvCnPr>
                          <wps:spPr bwMode="auto">
                            <a:xfrm>
                              <a:off x="5453" y="8070"/>
                              <a:ext cx="5" cy="2538"/>
                            </a:xfrm>
                            <a:prstGeom prst="line">
                              <a:avLst/>
                            </a:prstGeom>
                            <a:noFill/>
                            <a:ln w="15875" algn="ctr">
                              <a:solidFill>
                                <a:srgbClr val="000000"/>
                              </a:solidFill>
                              <a:miter lim="800000"/>
                            </a:ln>
                          </wps:spPr>
                          <wps:bodyPr/>
                        </wps:wsp>
                        <wps:wsp>
                          <wps:cNvPr id="66798" name="直接连接符 8"/>
                          <wps:cNvCnPr>
                            <a:cxnSpLocks noChangeShapeType="1"/>
                          </wps:cNvCnPr>
                          <wps:spPr bwMode="auto">
                            <a:xfrm flipH="1">
                              <a:off x="4883" y="7784"/>
                              <a:ext cx="7" cy="2522"/>
                            </a:xfrm>
                            <a:prstGeom prst="line">
                              <a:avLst/>
                            </a:prstGeom>
                            <a:noFill/>
                            <a:ln w="15875" algn="ctr">
                              <a:solidFill>
                                <a:srgbClr val="000000"/>
                              </a:solidFill>
                              <a:miter lim="800000"/>
                            </a:ln>
                          </wps:spPr>
                          <wps:bodyPr/>
                        </wps:wsp>
                        <wps:wsp>
                          <wps:cNvPr id="66799" name="直接连接符 6"/>
                          <wps:cNvCnPr>
                            <a:cxnSpLocks noChangeShapeType="1"/>
                          </wps:cNvCnPr>
                          <wps:spPr bwMode="auto">
                            <a:xfrm>
                              <a:off x="4327" y="7512"/>
                              <a:ext cx="11" cy="2517"/>
                            </a:xfrm>
                            <a:prstGeom prst="line">
                              <a:avLst/>
                            </a:prstGeom>
                            <a:noFill/>
                            <a:ln w="15875" algn="ctr">
                              <a:solidFill>
                                <a:srgbClr val="000000"/>
                              </a:solidFill>
                              <a:miter lim="800000"/>
                            </a:ln>
                          </wps:spPr>
                          <wps:bodyPr/>
                        </wps:wsp>
                        <wps:wsp>
                          <wps:cNvPr id="66800" name="文本框 2"/>
                          <wps:cNvSpPr>
                            <a:spLocks noChangeArrowheads="1"/>
                          </wps:cNvSpPr>
                          <wps:spPr bwMode="auto">
                            <a:xfrm>
                              <a:off x="7402" y="6842"/>
                              <a:ext cx="394" cy="178"/>
                            </a:xfrm>
                            <a:prstGeom prst="rect">
                              <a:avLst/>
                            </a:prstGeom>
                            <a:solidFill>
                              <a:srgbClr val="FFFFFF"/>
                            </a:solidFill>
                            <a:ln>
                              <a:noFill/>
                            </a:ln>
                          </wps:spPr>
                          <wps:txbx>
                            <w:txbxContent>
                              <w:p w14:paraId="34F5A85D" w14:textId="77777777" w:rsidR="00F431CF" w:rsidRDefault="00000000">
                                <w:pPr>
                                  <w:pStyle w:val="afffff1"/>
                                </w:pPr>
                                <w:r>
                                  <w:t>+5V</w:t>
                                </w:r>
                              </w:p>
                            </w:txbxContent>
                          </wps:txbx>
                          <wps:bodyPr rot="0" vert="horz" wrap="square" lIns="0" tIns="0" rIns="0" bIns="0" anchor="t" anchorCtr="0" upright="1">
                            <a:noAutofit/>
                          </wps:bodyPr>
                        </wps:wsp>
                        <wps:wsp>
                          <wps:cNvPr id="66801" name="Oval 147"/>
                          <wps:cNvSpPr>
                            <a:spLocks noChangeArrowheads="1"/>
                          </wps:cNvSpPr>
                          <wps:spPr bwMode="auto">
                            <a:xfrm>
                              <a:off x="7302" y="6914"/>
                              <a:ext cx="76" cy="75"/>
                            </a:xfrm>
                            <a:prstGeom prst="ellipse">
                              <a:avLst/>
                            </a:prstGeom>
                            <a:solidFill>
                              <a:srgbClr val="FFFFFF"/>
                            </a:solidFill>
                            <a:ln w="9525">
                              <a:solidFill>
                                <a:srgbClr val="000000"/>
                              </a:solidFill>
                              <a:round/>
                            </a:ln>
                          </wps:spPr>
                          <wps:bodyPr rot="0" vert="horz" wrap="square" lIns="91440" tIns="45720" rIns="91440" bIns="45720" anchor="t" anchorCtr="0" upright="1">
                            <a:noAutofit/>
                          </wps:bodyPr>
                        </wps:wsp>
                        <wps:wsp>
                          <wps:cNvPr id="66802" name="矩形 138"/>
                          <wps:cNvSpPr>
                            <a:spLocks noChangeArrowheads="1"/>
                          </wps:cNvSpPr>
                          <wps:spPr bwMode="auto">
                            <a:xfrm>
                              <a:off x="2632" y="8166"/>
                              <a:ext cx="911" cy="3098"/>
                            </a:xfrm>
                            <a:prstGeom prst="rect">
                              <a:avLst/>
                            </a:prstGeom>
                            <a:noFill/>
                            <a:ln w="15875" algn="ctr">
                              <a:solidFill>
                                <a:srgbClr val="000000"/>
                              </a:solidFill>
                              <a:miter lim="800000"/>
                            </a:ln>
                          </wps:spPr>
                          <wps:bodyPr rot="0" vert="horz" wrap="square" lIns="91440" tIns="45720" rIns="91440" bIns="45720" anchor="ctr" anchorCtr="0" upright="1">
                            <a:noAutofit/>
                          </wps:bodyPr>
                        </wps:wsp>
                        <wps:wsp>
                          <wps:cNvPr id="66803" name="文本框 1"/>
                          <wps:cNvSpPr txBox="1">
                            <a:spLocks noChangeArrowheads="1"/>
                          </wps:cNvSpPr>
                          <wps:spPr bwMode="auto">
                            <a:xfrm>
                              <a:off x="7320" y="8581"/>
                              <a:ext cx="476" cy="222"/>
                            </a:xfrm>
                            <a:prstGeom prst="rect">
                              <a:avLst/>
                            </a:prstGeom>
                            <a:noFill/>
                            <a:ln>
                              <a:noFill/>
                            </a:ln>
                          </wps:spPr>
                          <wps:txbx>
                            <w:txbxContent>
                              <w:p w14:paraId="38ACECA4" w14:textId="77777777" w:rsidR="00F431CF" w:rsidRDefault="00000000">
                                <w:pPr>
                                  <w:pStyle w:val="afffff1"/>
                                </w:pPr>
                                <w:r>
                                  <w:rPr>
                                    <w:rFonts w:hint="eastAsia"/>
                                  </w:rPr>
                                  <w:t>0</w:t>
                                </w:r>
                                <w:r>
                                  <w:rPr>
                                    <w:rFonts w:hint="eastAsia"/>
                                  </w:rPr>
                                  <w:t>行</w:t>
                                </w:r>
                              </w:p>
                            </w:txbxContent>
                          </wps:txbx>
                          <wps:bodyPr rot="0" vert="horz" wrap="square" lIns="0" tIns="0" rIns="0" bIns="0" anchor="t" anchorCtr="0" upright="1">
                            <a:noAutofit/>
                          </wps:bodyPr>
                        </wps:wsp>
                        <wps:wsp>
                          <wps:cNvPr id="66804" name="文本框 140"/>
                          <wps:cNvSpPr txBox="1">
                            <a:spLocks noChangeArrowheads="1"/>
                          </wps:cNvSpPr>
                          <wps:spPr bwMode="auto">
                            <a:xfrm>
                              <a:off x="7350" y="8919"/>
                              <a:ext cx="416" cy="217"/>
                            </a:xfrm>
                            <a:prstGeom prst="rect">
                              <a:avLst/>
                            </a:prstGeom>
                            <a:noFill/>
                            <a:ln>
                              <a:noFill/>
                            </a:ln>
                          </wps:spPr>
                          <wps:txbx>
                            <w:txbxContent>
                              <w:p w14:paraId="4343C6C9" w14:textId="77777777" w:rsidR="00F431CF" w:rsidRDefault="00000000">
                                <w:pPr>
                                  <w:pStyle w:val="afffff1"/>
                                </w:pPr>
                                <w:r>
                                  <w:t>1</w:t>
                                </w:r>
                                <w:r>
                                  <w:rPr>
                                    <w:rFonts w:hint="eastAsia"/>
                                  </w:rPr>
                                  <w:t>行</w:t>
                                </w:r>
                              </w:p>
                            </w:txbxContent>
                          </wps:txbx>
                          <wps:bodyPr rot="0" vert="horz" wrap="square" lIns="0" tIns="0" rIns="0" bIns="0" anchor="t" anchorCtr="0" upright="1">
                            <a:noAutofit/>
                          </wps:bodyPr>
                        </wps:wsp>
                        <wps:wsp>
                          <wps:cNvPr id="66805" name="文本框 141"/>
                          <wps:cNvSpPr txBox="1">
                            <a:spLocks noChangeArrowheads="1"/>
                          </wps:cNvSpPr>
                          <wps:spPr bwMode="auto">
                            <a:xfrm>
                              <a:off x="7327" y="9238"/>
                              <a:ext cx="463" cy="193"/>
                            </a:xfrm>
                            <a:prstGeom prst="rect">
                              <a:avLst/>
                            </a:prstGeom>
                            <a:noFill/>
                            <a:ln>
                              <a:noFill/>
                            </a:ln>
                          </wps:spPr>
                          <wps:txbx>
                            <w:txbxContent>
                              <w:p w14:paraId="6E041755" w14:textId="77777777" w:rsidR="00F431CF" w:rsidRDefault="00000000">
                                <w:pPr>
                                  <w:pStyle w:val="afffff1"/>
                                </w:pPr>
                                <w:r>
                                  <w:t>2</w:t>
                                </w:r>
                                <w:r>
                                  <w:rPr>
                                    <w:rFonts w:hint="eastAsia"/>
                                  </w:rPr>
                                  <w:t>行</w:t>
                                </w:r>
                              </w:p>
                            </w:txbxContent>
                          </wps:txbx>
                          <wps:bodyPr rot="0" vert="horz" wrap="square" lIns="0" tIns="0" rIns="0" bIns="0" anchor="t" anchorCtr="0" upright="1">
                            <a:noAutofit/>
                          </wps:bodyPr>
                        </wps:wsp>
                        <wps:wsp>
                          <wps:cNvPr id="66806" name="文本框 142"/>
                          <wps:cNvSpPr txBox="1">
                            <a:spLocks noChangeArrowheads="1"/>
                          </wps:cNvSpPr>
                          <wps:spPr bwMode="auto">
                            <a:xfrm>
                              <a:off x="7282" y="9567"/>
                              <a:ext cx="553" cy="157"/>
                            </a:xfrm>
                            <a:prstGeom prst="rect">
                              <a:avLst/>
                            </a:prstGeom>
                            <a:noFill/>
                            <a:ln>
                              <a:noFill/>
                            </a:ln>
                          </wps:spPr>
                          <wps:txbx>
                            <w:txbxContent>
                              <w:p w14:paraId="535B3E60" w14:textId="77777777" w:rsidR="00F431CF" w:rsidRDefault="00000000">
                                <w:pPr>
                                  <w:pStyle w:val="afffff1"/>
                                </w:pPr>
                                <w:r>
                                  <w:t>3</w:t>
                                </w:r>
                                <w:r>
                                  <w:rPr>
                                    <w:rFonts w:hint="eastAsia"/>
                                  </w:rPr>
                                  <w:t>行</w:t>
                                </w:r>
                              </w:p>
                            </w:txbxContent>
                          </wps:txbx>
                          <wps:bodyPr rot="0" vert="horz" wrap="square" lIns="0" tIns="0" rIns="0" bIns="0" anchor="t" anchorCtr="0" upright="1">
                            <a:noAutofit/>
                          </wps:bodyPr>
                        </wps:wsp>
                        <wps:wsp>
                          <wps:cNvPr id="66807" name="文本框 145"/>
                          <wps:cNvSpPr txBox="1">
                            <a:spLocks noChangeArrowheads="1"/>
                          </wps:cNvSpPr>
                          <wps:spPr bwMode="auto">
                            <a:xfrm>
                              <a:off x="4664" y="10306"/>
                              <a:ext cx="431" cy="149"/>
                            </a:xfrm>
                            <a:prstGeom prst="rect">
                              <a:avLst/>
                            </a:prstGeom>
                            <a:noFill/>
                            <a:ln>
                              <a:noFill/>
                            </a:ln>
                          </wps:spPr>
                          <wps:txbx>
                            <w:txbxContent>
                              <w:p w14:paraId="13FF2E62" w14:textId="77777777" w:rsidR="00F431CF" w:rsidRDefault="00000000">
                                <w:pPr>
                                  <w:pStyle w:val="afffff1"/>
                                </w:pPr>
                                <w:r>
                                  <w:t>1</w:t>
                                </w:r>
                                <w:r>
                                  <w:rPr>
                                    <w:rFonts w:hint="eastAsia"/>
                                  </w:rPr>
                                  <w:t>列</w:t>
                                </w:r>
                              </w:p>
                            </w:txbxContent>
                          </wps:txbx>
                          <wps:bodyPr rot="0" vert="horz" wrap="square" lIns="0" tIns="0" rIns="0" bIns="0" anchor="t" anchorCtr="0" upright="1">
                            <a:noAutofit/>
                          </wps:bodyPr>
                        </wps:wsp>
                        <wps:wsp>
                          <wps:cNvPr id="66808" name="文本框 146"/>
                          <wps:cNvSpPr txBox="1">
                            <a:spLocks noChangeArrowheads="1"/>
                          </wps:cNvSpPr>
                          <wps:spPr bwMode="auto">
                            <a:xfrm>
                              <a:off x="5190" y="10662"/>
                              <a:ext cx="454" cy="152"/>
                            </a:xfrm>
                            <a:prstGeom prst="rect">
                              <a:avLst/>
                            </a:prstGeom>
                            <a:noFill/>
                            <a:ln>
                              <a:noFill/>
                            </a:ln>
                          </wps:spPr>
                          <wps:txbx>
                            <w:txbxContent>
                              <w:p w14:paraId="70B51289" w14:textId="77777777" w:rsidR="00F431CF" w:rsidRDefault="00000000">
                                <w:pPr>
                                  <w:pStyle w:val="afffff1"/>
                                </w:pPr>
                                <w:r>
                                  <w:t>2</w:t>
                                </w:r>
                                <w:r>
                                  <w:rPr>
                                    <w:rFonts w:hint="eastAsia"/>
                                  </w:rPr>
                                  <w:t>列</w:t>
                                </w:r>
                              </w:p>
                            </w:txbxContent>
                          </wps:txbx>
                          <wps:bodyPr rot="0" vert="horz" wrap="square" lIns="0" tIns="0" rIns="0" bIns="0" anchor="t" anchorCtr="0" upright="1">
                            <a:noAutofit/>
                          </wps:bodyPr>
                        </wps:wsp>
                        <wps:wsp>
                          <wps:cNvPr id="66809" name="文本框 147"/>
                          <wps:cNvSpPr txBox="1">
                            <a:spLocks noChangeArrowheads="1"/>
                          </wps:cNvSpPr>
                          <wps:spPr bwMode="auto">
                            <a:xfrm>
                              <a:off x="5860" y="10990"/>
                              <a:ext cx="432" cy="158"/>
                            </a:xfrm>
                            <a:prstGeom prst="rect">
                              <a:avLst/>
                            </a:prstGeom>
                            <a:noFill/>
                            <a:ln>
                              <a:noFill/>
                            </a:ln>
                          </wps:spPr>
                          <wps:txbx>
                            <w:txbxContent>
                              <w:p w14:paraId="0A27577C" w14:textId="77777777" w:rsidR="00F431CF" w:rsidRDefault="00000000">
                                <w:pPr>
                                  <w:pStyle w:val="afffff1"/>
                                </w:pPr>
                                <w:r>
                                  <w:t>3</w:t>
                                </w:r>
                                <w:r>
                                  <w:rPr>
                                    <w:rFonts w:hint="eastAsia"/>
                                  </w:rPr>
                                  <w:t>列</w:t>
                                </w:r>
                              </w:p>
                            </w:txbxContent>
                          </wps:txbx>
                          <wps:bodyPr rot="0" vert="horz" wrap="square" lIns="0" tIns="0" rIns="0" bIns="0" anchor="t" anchorCtr="0" upright="1">
                            <a:noAutofit/>
                          </wps:bodyPr>
                        </wps:wsp>
                        <wps:wsp>
                          <wps:cNvPr id="66810" name="文本框 155"/>
                          <wps:cNvSpPr txBox="1">
                            <a:spLocks noChangeArrowheads="1"/>
                          </wps:cNvSpPr>
                          <wps:spPr bwMode="auto">
                            <a:xfrm>
                              <a:off x="4238" y="10020"/>
                              <a:ext cx="456" cy="169"/>
                            </a:xfrm>
                            <a:prstGeom prst="rect">
                              <a:avLst/>
                            </a:prstGeom>
                            <a:noFill/>
                            <a:ln>
                              <a:noFill/>
                            </a:ln>
                          </wps:spPr>
                          <wps:txbx>
                            <w:txbxContent>
                              <w:p w14:paraId="07915A40" w14:textId="77777777" w:rsidR="00F431CF" w:rsidRDefault="00000000">
                                <w:pPr>
                                  <w:pStyle w:val="afffff1"/>
                                </w:pPr>
                                <w:r>
                                  <w:t>0</w:t>
                                </w:r>
                                <w:r>
                                  <w:rPr>
                                    <w:rFonts w:hint="eastAsia"/>
                                  </w:rPr>
                                  <w:t>列</w:t>
                                </w:r>
                              </w:p>
                            </w:txbxContent>
                          </wps:txbx>
                          <wps:bodyPr rot="0" vert="horz" wrap="square" lIns="0" tIns="0" rIns="0" bIns="0" anchor="t" anchorCtr="0" upright="1">
                            <a:noAutofit/>
                          </wps:bodyPr>
                        </wps:wsp>
                        <wps:wsp>
                          <wps:cNvPr id="66811" name="文本框 144"/>
                          <wps:cNvSpPr txBox="1">
                            <a:spLocks noChangeArrowheads="1"/>
                          </wps:cNvSpPr>
                          <wps:spPr bwMode="auto">
                            <a:xfrm>
                              <a:off x="3592" y="8525"/>
                              <a:ext cx="414" cy="135"/>
                            </a:xfrm>
                            <a:prstGeom prst="rect">
                              <a:avLst/>
                            </a:prstGeom>
                            <a:noFill/>
                            <a:ln>
                              <a:noFill/>
                            </a:ln>
                          </wps:spPr>
                          <wps:txbx>
                            <w:txbxContent>
                              <w:p w14:paraId="2A2AE216" w14:textId="77777777" w:rsidR="00F431CF" w:rsidRDefault="00000000">
                                <w:pPr>
                                  <w:pStyle w:val="afffff1"/>
                                </w:pPr>
                                <w:r>
                                  <w:t>K5</w:t>
                                </w:r>
                              </w:p>
                            </w:txbxContent>
                          </wps:txbx>
                          <wps:bodyPr rot="0" vert="horz" wrap="square" lIns="0" tIns="0" rIns="0" bIns="0" anchor="t" anchorCtr="0" upright="1">
                            <a:noAutofit/>
                          </wps:bodyPr>
                        </wps:wsp>
                        <wps:wsp>
                          <wps:cNvPr id="66812" name="文本框 144"/>
                          <wps:cNvSpPr txBox="1">
                            <a:spLocks noChangeArrowheads="1"/>
                          </wps:cNvSpPr>
                          <wps:spPr bwMode="auto">
                            <a:xfrm>
                              <a:off x="3592" y="8852"/>
                              <a:ext cx="414" cy="135"/>
                            </a:xfrm>
                            <a:prstGeom prst="rect">
                              <a:avLst/>
                            </a:prstGeom>
                            <a:noFill/>
                            <a:ln>
                              <a:noFill/>
                            </a:ln>
                          </wps:spPr>
                          <wps:txbx>
                            <w:txbxContent>
                              <w:p w14:paraId="34C645D1" w14:textId="77777777" w:rsidR="00F431CF" w:rsidRDefault="00000000">
                                <w:pPr>
                                  <w:pStyle w:val="afffff1"/>
                                </w:pPr>
                                <w:r>
                                  <w:t>K6</w:t>
                                </w:r>
                              </w:p>
                            </w:txbxContent>
                          </wps:txbx>
                          <wps:bodyPr rot="0" vert="horz" wrap="square" lIns="0" tIns="0" rIns="0" bIns="0" anchor="t" anchorCtr="0" upright="1">
                            <a:noAutofit/>
                          </wps:bodyPr>
                        </wps:wsp>
                        <wps:wsp>
                          <wps:cNvPr id="66813" name="文本框 144"/>
                          <wps:cNvSpPr txBox="1">
                            <a:spLocks noChangeArrowheads="1"/>
                          </wps:cNvSpPr>
                          <wps:spPr bwMode="auto">
                            <a:xfrm>
                              <a:off x="3592" y="9172"/>
                              <a:ext cx="414" cy="135"/>
                            </a:xfrm>
                            <a:prstGeom prst="rect">
                              <a:avLst/>
                            </a:prstGeom>
                            <a:noFill/>
                            <a:ln>
                              <a:noFill/>
                            </a:ln>
                          </wps:spPr>
                          <wps:txbx>
                            <w:txbxContent>
                              <w:p w14:paraId="5080678D" w14:textId="77777777" w:rsidR="00F431CF" w:rsidRDefault="00000000">
                                <w:pPr>
                                  <w:pStyle w:val="afffff1"/>
                                </w:pPr>
                                <w:r>
                                  <w:t>K7</w:t>
                                </w:r>
                              </w:p>
                            </w:txbxContent>
                          </wps:txbx>
                          <wps:bodyPr rot="0" vert="horz" wrap="square" lIns="0" tIns="0" rIns="0" bIns="0" anchor="t" anchorCtr="0" upright="1">
                            <a:noAutofit/>
                          </wps:bodyPr>
                        </wps:wsp>
                        <wps:wsp>
                          <wps:cNvPr id="66814" name="文本框 144"/>
                          <wps:cNvSpPr txBox="1">
                            <a:spLocks noChangeArrowheads="1"/>
                          </wps:cNvSpPr>
                          <wps:spPr bwMode="auto">
                            <a:xfrm>
                              <a:off x="3592" y="9495"/>
                              <a:ext cx="414" cy="135"/>
                            </a:xfrm>
                            <a:prstGeom prst="rect">
                              <a:avLst/>
                            </a:prstGeom>
                            <a:noFill/>
                            <a:ln>
                              <a:noFill/>
                            </a:ln>
                          </wps:spPr>
                          <wps:txbx>
                            <w:txbxContent>
                              <w:p w14:paraId="5E092884" w14:textId="77777777" w:rsidR="00F431CF" w:rsidRDefault="00000000">
                                <w:pPr>
                                  <w:pStyle w:val="afffff1"/>
                                </w:pPr>
                                <w:r>
                                  <w:t>K8</w:t>
                                </w:r>
                              </w:p>
                            </w:txbxContent>
                          </wps:txbx>
                          <wps:bodyPr rot="0" vert="horz" wrap="square" lIns="0" tIns="0" rIns="0" bIns="0" anchor="t" anchorCtr="0" upright="1">
                            <a:noAutofit/>
                          </wps:bodyPr>
                        </wps:wsp>
                        <wps:wsp>
                          <wps:cNvPr id="66815" name="文本框 144"/>
                          <wps:cNvSpPr txBox="1">
                            <a:spLocks noChangeArrowheads="1"/>
                          </wps:cNvSpPr>
                          <wps:spPr bwMode="auto">
                            <a:xfrm>
                              <a:off x="3592" y="9849"/>
                              <a:ext cx="414" cy="135"/>
                            </a:xfrm>
                            <a:prstGeom prst="rect">
                              <a:avLst/>
                            </a:prstGeom>
                            <a:noFill/>
                            <a:ln>
                              <a:noFill/>
                            </a:ln>
                          </wps:spPr>
                          <wps:txbx>
                            <w:txbxContent>
                              <w:p w14:paraId="3D36E755" w14:textId="77777777" w:rsidR="00F431CF" w:rsidRDefault="00000000">
                                <w:pPr>
                                  <w:pStyle w:val="afffff1"/>
                                </w:pPr>
                                <w:r>
                                  <w:t>K1</w:t>
                                </w:r>
                              </w:p>
                            </w:txbxContent>
                          </wps:txbx>
                          <wps:bodyPr rot="0" vert="horz" wrap="square" lIns="0" tIns="0" rIns="0" bIns="0" anchor="t" anchorCtr="0" upright="1">
                            <a:noAutofit/>
                          </wps:bodyPr>
                        </wps:wsp>
                        <wps:wsp>
                          <wps:cNvPr id="66816" name="文本框 144"/>
                          <wps:cNvSpPr txBox="1">
                            <a:spLocks noChangeArrowheads="1"/>
                          </wps:cNvSpPr>
                          <wps:spPr bwMode="auto">
                            <a:xfrm>
                              <a:off x="3592" y="10107"/>
                              <a:ext cx="414" cy="135"/>
                            </a:xfrm>
                            <a:prstGeom prst="rect">
                              <a:avLst/>
                            </a:prstGeom>
                            <a:noFill/>
                            <a:ln>
                              <a:noFill/>
                            </a:ln>
                          </wps:spPr>
                          <wps:txbx>
                            <w:txbxContent>
                              <w:p w14:paraId="31C5BCDC" w14:textId="77777777" w:rsidR="00F431CF" w:rsidRDefault="00000000">
                                <w:pPr>
                                  <w:pStyle w:val="afffff1"/>
                                </w:pPr>
                                <w:r>
                                  <w:t>K2</w:t>
                                </w:r>
                              </w:p>
                            </w:txbxContent>
                          </wps:txbx>
                          <wps:bodyPr rot="0" vert="horz" wrap="square" lIns="0" tIns="0" rIns="0" bIns="0" anchor="t" anchorCtr="0" upright="1">
                            <a:noAutofit/>
                          </wps:bodyPr>
                        </wps:wsp>
                        <wps:wsp>
                          <wps:cNvPr id="66817" name="文本框 144"/>
                          <wps:cNvSpPr txBox="1">
                            <a:spLocks noChangeArrowheads="1"/>
                          </wps:cNvSpPr>
                          <wps:spPr bwMode="auto">
                            <a:xfrm>
                              <a:off x="3592" y="10424"/>
                              <a:ext cx="414" cy="135"/>
                            </a:xfrm>
                            <a:prstGeom prst="rect">
                              <a:avLst/>
                            </a:prstGeom>
                            <a:noFill/>
                            <a:ln>
                              <a:noFill/>
                            </a:ln>
                          </wps:spPr>
                          <wps:txbx>
                            <w:txbxContent>
                              <w:p w14:paraId="1C998B3D" w14:textId="77777777" w:rsidR="00F431CF" w:rsidRDefault="00000000">
                                <w:pPr>
                                  <w:pStyle w:val="afffff1"/>
                                </w:pPr>
                                <w:r>
                                  <w:t>K3</w:t>
                                </w:r>
                              </w:p>
                            </w:txbxContent>
                          </wps:txbx>
                          <wps:bodyPr rot="0" vert="horz" wrap="square" lIns="0" tIns="0" rIns="0" bIns="0" anchor="t" anchorCtr="0" upright="1">
                            <a:noAutofit/>
                          </wps:bodyPr>
                        </wps:wsp>
                        <wps:wsp>
                          <wps:cNvPr id="66818" name="文本框 144"/>
                          <wps:cNvSpPr txBox="1">
                            <a:spLocks noChangeArrowheads="1"/>
                          </wps:cNvSpPr>
                          <wps:spPr bwMode="auto">
                            <a:xfrm>
                              <a:off x="3592" y="10814"/>
                              <a:ext cx="414" cy="135"/>
                            </a:xfrm>
                            <a:prstGeom prst="rect">
                              <a:avLst/>
                            </a:prstGeom>
                            <a:noFill/>
                            <a:ln>
                              <a:noFill/>
                            </a:ln>
                          </wps:spPr>
                          <wps:txbx>
                            <w:txbxContent>
                              <w:p w14:paraId="35D23563" w14:textId="77777777" w:rsidR="00F431CF" w:rsidRDefault="00000000">
                                <w:pPr>
                                  <w:pStyle w:val="afffff1"/>
                                </w:pPr>
                                <w:r>
                                  <w:t>K4</w:t>
                                </w:r>
                              </w:p>
                            </w:txbxContent>
                          </wps:txbx>
                          <wps:bodyPr rot="0" vert="horz" wrap="square" lIns="0" tIns="0" rIns="0" bIns="0" anchor="t" anchorCtr="0" upright="1">
                            <a:noAutofit/>
                          </wps:bodyPr>
                        </wps:wsp>
                        <wpg:grpSp>
                          <wpg:cNvPr id="66819" name="组合 133"/>
                          <wpg:cNvGrpSpPr/>
                          <wpg:grpSpPr>
                            <a:xfrm>
                              <a:off x="3547" y="8683"/>
                              <a:ext cx="3759" cy="994"/>
                              <a:chOff x="0" y="0"/>
                              <a:chExt cx="6303367" cy="1718723"/>
                            </a:xfrm>
                          </wpg:grpSpPr>
                          <wps:wsp>
                            <wps:cNvPr id="66820" name="直接连接符 5"/>
                            <wps:cNvCnPr>
                              <a:cxnSpLocks noChangeShapeType="1"/>
                            </wps:cNvCnPr>
                            <wps:spPr bwMode="auto">
                              <a:xfrm flipV="1">
                                <a:off x="0" y="0"/>
                                <a:ext cx="6303367" cy="0"/>
                              </a:xfrm>
                              <a:prstGeom prst="line">
                                <a:avLst/>
                              </a:prstGeom>
                              <a:noFill/>
                              <a:ln w="15875" algn="ctr">
                                <a:solidFill>
                                  <a:srgbClr val="000000"/>
                                </a:solidFill>
                                <a:miter lim="800000"/>
                              </a:ln>
                            </wps:spPr>
                            <wps:bodyPr/>
                          </wps:wsp>
                          <wps:wsp>
                            <wps:cNvPr id="66821" name="直接连接符 7"/>
                            <wps:cNvCnPr>
                              <a:cxnSpLocks noChangeShapeType="1"/>
                            </wps:cNvCnPr>
                            <wps:spPr bwMode="auto">
                              <a:xfrm>
                                <a:off x="8092" y="574535"/>
                                <a:ext cx="6266688" cy="0"/>
                              </a:xfrm>
                              <a:prstGeom prst="line">
                                <a:avLst/>
                              </a:prstGeom>
                              <a:noFill/>
                              <a:ln w="15875" algn="ctr">
                                <a:solidFill>
                                  <a:srgbClr val="000000"/>
                                </a:solidFill>
                                <a:miter lim="800000"/>
                              </a:ln>
                            </wps:spPr>
                            <wps:bodyPr/>
                          </wps:wsp>
                          <wps:wsp>
                            <wps:cNvPr id="66822" name="直接连接符 9"/>
                            <wps:cNvCnPr>
                              <a:cxnSpLocks noChangeShapeType="1"/>
                            </wps:cNvCnPr>
                            <wps:spPr bwMode="auto">
                              <a:xfrm>
                                <a:off x="16184" y="1140977"/>
                                <a:ext cx="6250178" cy="11557"/>
                              </a:xfrm>
                              <a:prstGeom prst="line">
                                <a:avLst/>
                              </a:prstGeom>
                              <a:noFill/>
                              <a:ln w="15875" algn="ctr">
                                <a:solidFill>
                                  <a:srgbClr val="000000"/>
                                </a:solidFill>
                                <a:miter lim="800000"/>
                              </a:ln>
                            </wps:spPr>
                            <wps:bodyPr/>
                          </wps:wsp>
                          <wps:wsp>
                            <wps:cNvPr id="66823" name="直接连接符 14"/>
                            <wps:cNvCnPr>
                              <a:cxnSpLocks noChangeShapeType="1"/>
                            </wps:cNvCnPr>
                            <wps:spPr bwMode="auto">
                              <a:xfrm flipV="1">
                                <a:off x="0" y="1707420"/>
                                <a:ext cx="6255131" cy="11303"/>
                              </a:xfrm>
                              <a:prstGeom prst="line">
                                <a:avLst/>
                              </a:prstGeom>
                              <a:noFill/>
                              <a:ln w="15875" algn="ctr">
                                <a:solidFill>
                                  <a:srgbClr val="000000"/>
                                </a:solidFill>
                                <a:miter lim="800000"/>
                              </a:ln>
                            </wps:spPr>
                            <wps:bodyPr/>
                          </wps:wsp>
                        </wpg:grpSp>
                        <wpg:grpSp>
                          <wpg:cNvPr id="66824" name="组合 132"/>
                          <wpg:cNvGrpSpPr/>
                          <wpg:grpSpPr>
                            <a:xfrm>
                              <a:off x="4116" y="8476"/>
                              <a:ext cx="1921" cy="1213"/>
                              <a:chOff x="0" y="30078"/>
                              <a:chExt cx="3219922" cy="2097054"/>
                            </a:xfrm>
                          </wpg:grpSpPr>
                          <wpg:grpSp>
                            <wpg:cNvPr id="66825" name="组合 62"/>
                            <wpg:cNvGrpSpPr/>
                            <wpg:grpSpPr>
                              <a:xfrm>
                                <a:off x="0" y="30078"/>
                                <a:ext cx="3212432" cy="956411"/>
                                <a:chOff x="0" y="30078"/>
                                <a:chExt cx="3212432" cy="956411"/>
                              </a:xfrm>
                            </wpg:grpSpPr>
                            <wpg:grpSp>
                              <wpg:cNvPr id="66826" name="组合 35"/>
                              <wpg:cNvGrpSpPr/>
                              <wpg:grpSpPr>
                                <a:xfrm>
                                  <a:off x="0" y="30078"/>
                                  <a:ext cx="3212432" cy="391026"/>
                                  <a:chOff x="0" y="30078"/>
                                  <a:chExt cx="3212432" cy="391026"/>
                                </a:xfrm>
                              </wpg:grpSpPr>
                              <wpg:grpSp>
                                <wpg:cNvPr id="66827" name="组合 19"/>
                                <wpg:cNvGrpSpPr/>
                                <wpg:grpSpPr>
                                  <a:xfrm>
                                    <a:off x="0" y="30078"/>
                                    <a:ext cx="415090" cy="391026"/>
                                    <a:chOff x="0" y="30078"/>
                                    <a:chExt cx="415090" cy="391026"/>
                                  </a:xfrm>
                                </wpg:grpSpPr>
                                <wps:wsp>
                                  <wps:cNvPr id="66828" name="椭圆 15"/>
                                  <wps:cNvSpPr>
                                    <a:spLocks noChangeArrowheads="1"/>
                                  </wps:cNvSpPr>
                                  <wps:spPr bwMode="auto">
                                    <a:xfrm>
                                      <a:off x="330869" y="114300"/>
                                      <a:ext cx="84221" cy="72189"/>
                                    </a:xfrm>
                                    <a:prstGeom prst="ellipse">
                                      <a:avLst/>
                                    </a:prstGeom>
                                    <a:solidFill>
                                      <a:srgbClr val="FFFFFF"/>
                                    </a:solidFill>
                                    <a:ln w="12700" algn="ctr">
                                      <a:solidFill>
                                        <a:srgbClr val="000000"/>
                                      </a:solidFill>
                                      <a:miter lim="800000"/>
                                    </a:ln>
                                  </wps:spPr>
                                  <wps:bodyPr rot="0" vert="horz" wrap="square" lIns="91440" tIns="45720" rIns="91440" bIns="45720" anchor="ctr" anchorCtr="0" upright="1">
                                    <a:noAutofit/>
                                  </wps:bodyPr>
                                </wps:wsp>
                                <wps:wsp>
                                  <wps:cNvPr id="66829" name="椭圆 16"/>
                                  <wps:cNvSpPr>
                                    <a:spLocks noChangeArrowheads="1"/>
                                  </wps:cNvSpPr>
                                  <wps:spPr bwMode="auto">
                                    <a:xfrm>
                                      <a:off x="42111" y="348915"/>
                                      <a:ext cx="84221" cy="72189"/>
                                    </a:xfrm>
                                    <a:prstGeom prst="ellipse">
                                      <a:avLst/>
                                    </a:prstGeom>
                                    <a:solidFill>
                                      <a:srgbClr val="FFFFFF"/>
                                    </a:solidFill>
                                    <a:ln w="12700" algn="ctr">
                                      <a:solidFill>
                                        <a:srgbClr val="000000"/>
                                      </a:solidFill>
                                      <a:miter lim="800000"/>
                                    </a:ln>
                                  </wps:spPr>
                                  <wps:bodyPr rot="0" vert="horz" wrap="square" lIns="91440" tIns="45720" rIns="91440" bIns="45720" anchor="ctr" anchorCtr="0" upright="1">
                                    <a:noAutofit/>
                                  </wps:bodyPr>
                                </wps:wsp>
                                <wps:wsp>
                                  <wps:cNvPr id="66830" name="直接连接符 17"/>
                                  <wps:cNvCnPr>
                                    <a:cxnSpLocks noChangeShapeType="1"/>
                                  </wps:cNvCnPr>
                                  <wps:spPr bwMode="auto">
                                    <a:xfrm flipV="1">
                                      <a:off x="0" y="30078"/>
                                      <a:ext cx="312821" cy="288257"/>
                                    </a:xfrm>
                                    <a:prstGeom prst="line">
                                      <a:avLst/>
                                    </a:prstGeom>
                                    <a:noFill/>
                                    <a:ln w="15875" algn="ctr">
                                      <a:solidFill>
                                        <a:srgbClr val="000000"/>
                                      </a:solidFill>
                                      <a:miter lim="800000"/>
                                    </a:ln>
                                  </wps:spPr>
                                  <wps:bodyPr/>
                                </wps:wsp>
                                <wps:wsp>
                                  <wps:cNvPr id="66831" name="直接连接符 18"/>
                                  <wps:cNvCnPr>
                                    <a:cxnSpLocks noChangeShapeType="1"/>
                                  </wps:cNvCnPr>
                                  <wps:spPr bwMode="auto">
                                    <a:xfrm>
                                      <a:off x="0" y="49990"/>
                                      <a:ext cx="150028" cy="131351"/>
                                    </a:xfrm>
                                    <a:prstGeom prst="line">
                                      <a:avLst/>
                                    </a:prstGeom>
                                    <a:noFill/>
                                    <a:ln w="15875" algn="ctr">
                                      <a:solidFill>
                                        <a:srgbClr val="000000"/>
                                      </a:solidFill>
                                      <a:miter lim="800000"/>
                                    </a:ln>
                                  </wps:spPr>
                                  <wps:bodyPr/>
                                </wps:wsp>
                              </wpg:grpSp>
                              <wpg:grpSp>
                                <wpg:cNvPr id="66832" name="组合 20"/>
                                <wpg:cNvGrpSpPr/>
                                <wpg:grpSpPr>
                                  <a:xfrm>
                                    <a:off x="926258" y="30078"/>
                                    <a:ext cx="415264" cy="391026"/>
                                    <a:chOff x="-174" y="30078"/>
                                    <a:chExt cx="415264" cy="391026"/>
                                  </a:xfrm>
                                </wpg:grpSpPr>
                                <wps:wsp>
                                  <wps:cNvPr id="66833" name="椭圆 21"/>
                                  <wps:cNvSpPr>
                                    <a:spLocks noChangeArrowheads="1"/>
                                  </wps:cNvSpPr>
                                  <wps:spPr bwMode="auto">
                                    <a:xfrm>
                                      <a:off x="330869" y="114300"/>
                                      <a:ext cx="84221" cy="72189"/>
                                    </a:xfrm>
                                    <a:prstGeom prst="ellipse">
                                      <a:avLst/>
                                    </a:prstGeom>
                                    <a:solidFill>
                                      <a:srgbClr val="FFFFFF"/>
                                    </a:solidFill>
                                    <a:ln w="12700" algn="ctr">
                                      <a:solidFill>
                                        <a:srgbClr val="000000"/>
                                      </a:solidFill>
                                      <a:miter lim="800000"/>
                                    </a:ln>
                                  </wps:spPr>
                                  <wps:bodyPr rot="0" vert="horz" wrap="square" lIns="91440" tIns="45720" rIns="91440" bIns="45720" anchor="ctr" anchorCtr="0" upright="1">
                                    <a:noAutofit/>
                                  </wps:bodyPr>
                                </wps:wsp>
                                <wps:wsp>
                                  <wps:cNvPr id="66834" name="椭圆 22"/>
                                  <wps:cNvSpPr>
                                    <a:spLocks noChangeArrowheads="1"/>
                                  </wps:cNvSpPr>
                                  <wps:spPr bwMode="auto">
                                    <a:xfrm>
                                      <a:off x="42111" y="348915"/>
                                      <a:ext cx="84221" cy="72189"/>
                                    </a:xfrm>
                                    <a:prstGeom prst="ellipse">
                                      <a:avLst/>
                                    </a:prstGeom>
                                    <a:solidFill>
                                      <a:srgbClr val="FFFFFF"/>
                                    </a:solidFill>
                                    <a:ln w="12700" algn="ctr">
                                      <a:solidFill>
                                        <a:srgbClr val="000000"/>
                                      </a:solidFill>
                                      <a:miter lim="800000"/>
                                    </a:ln>
                                  </wps:spPr>
                                  <wps:bodyPr rot="0" vert="horz" wrap="square" lIns="91440" tIns="45720" rIns="91440" bIns="45720" anchor="ctr" anchorCtr="0" upright="1">
                                    <a:noAutofit/>
                                  </wps:bodyPr>
                                </wps:wsp>
                                <wps:wsp>
                                  <wps:cNvPr id="66835" name="直接连接符 23"/>
                                  <wps:cNvCnPr>
                                    <a:cxnSpLocks noChangeShapeType="1"/>
                                  </wps:cNvCnPr>
                                  <wps:spPr bwMode="auto">
                                    <a:xfrm flipV="1">
                                      <a:off x="0" y="30078"/>
                                      <a:ext cx="312821" cy="288257"/>
                                    </a:xfrm>
                                    <a:prstGeom prst="line">
                                      <a:avLst/>
                                    </a:prstGeom>
                                    <a:noFill/>
                                    <a:ln w="15875" algn="ctr">
                                      <a:solidFill>
                                        <a:srgbClr val="000000"/>
                                      </a:solidFill>
                                      <a:miter lim="800000"/>
                                    </a:ln>
                                  </wps:spPr>
                                  <wps:bodyPr/>
                                </wps:wsp>
                                <wps:wsp>
                                  <wps:cNvPr id="66836" name="直接连接符 24"/>
                                  <wps:cNvCnPr>
                                    <a:cxnSpLocks noChangeShapeType="1"/>
                                  </wps:cNvCnPr>
                                  <wps:spPr bwMode="auto">
                                    <a:xfrm>
                                      <a:off x="-174" y="30078"/>
                                      <a:ext cx="150202" cy="151263"/>
                                    </a:xfrm>
                                    <a:prstGeom prst="line">
                                      <a:avLst/>
                                    </a:prstGeom>
                                    <a:noFill/>
                                    <a:ln w="15875" algn="ctr">
                                      <a:solidFill>
                                        <a:srgbClr val="000000"/>
                                      </a:solidFill>
                                      <a:miter lim="800000"/>
                                    </a:ln>
                                  </wps:spPr>
                                  <wps:bodyPr/>
                                </wps:wsp>
                              </wpg:grpSp>
                              <wpg:grpSp>
                                <wpg:cNvPr id="66837" name="组合 25"/>
                                <wpg:cNvGrpSpPr/>
                                <wpg:grpSpPr>
                                  <a:xfrm>
                                    <a:off x="1870911" y="30078"/>
                                    <a:ext cx="415090" cy="391026"/>
                                    <a:chOff x="0" y="30078"/>
                                    <a:chExt cx="415090" cy="391026"/>
                                  </a:xfrm>
                                </wpg:grpSpPr>
                                <wps:wsp>
                                  <wps:cNvPr id="66838" name="椭圆 26"/>
                                  <wps:cNvSpPr>
                                    <a:spLocks noChangeArrowheads="1"/>
                                  </wps:cNvSpPr>
                                  <wps:spPr bwMode="auto">
                                    <a:xfrm>
                                      <a:off x="330869" y="114300"/>
                                      <a:ext cx="84221" cy="72189"/>
                                    </a:xfrm>
                                    <a:prstGeom prst="ellipse">
                                      <a:avLst/>
                                    </a:prstGeom>
                                    <a:solidFill>
                                      <a:srgbClr val="FFFFFF"/>
                                    </a:solidFill>
                                    <a:ln w="12700" algn="ctr">
                                      <a:solidFill>
                                        <a:srgbClr val="000000"/>
                                      </a:solidFill>
                                      <a:miter lim="800000"/>
                                    </a:ln>
                                  </wps:spPr>
                                  <wps:bodyPr rot="0" vert="horz" wrap="square" lIns="91440" tIns="45720" rIns="91440" bIns="45720" anchor="ctr" anchorCtr="0" upright="1">
                                    <a:noAutofit/>
                                  </wps:bodyPr>
                                </wps:wsp>
                                <wps:wsp>
                                  <wps:cNvPr id="66839" name="椭圆 27"/>
                                  <wps:cNvSpPr>
                                    <a:spLocks noChangeArrowheads="1"/>
                                  </wps:cNvSpPr>
                                  <wps:spPr bwMode="auto">
                                    <a:xfrm>
                                      <a:off x="42111" y="348915"/>
                                      <a:ext cx="84221" cy="72189"/>
                                    </a:xfrm>
                                    <a:prstGeom prst="ellipse">
                                      <a:avLst/>
                                    </a:prstGeom>
                                    <a:solidFill>
                                      <a:srgbClr val="FFFFFF"/>
                                    </a:solidFill>
                                    <a:ln w="12700" algn="ctr">
                                      <a:solidFill>
                                        <a:srgbClr val="000000"/>
                                      </a:solidFill>
                                      <a:miter lim="800000"/>
                                    </a:ln>
                                  </wps:spPr>
                                  <wps:bodyPr rot="0" vert="horz" wrap="square" lIns="91440" tIns="45720" rIns="91440" bIns="45720" anchor="ctr" anchorCtr="0" upright="1">
                                    <a:noAutofit/>
                                  </wps:bodyPr>
                                </wps:wsp>
                                <wps:wsp>
                                  <wps:cNvPr id="66840" name="直接连接符 28"/>
                                  <wps:cNvCnPr>
                                    <a:cxnSpLocks noChangeShapeType="1"/>
                                  </wps:cNvCnPr>
                                  <wps:spPr bwMode="auto">
                                    <a:xfrm flipV="1">
                                      <a:off x="0" y="30078"/>
                                      <a:ext cx="312821" cy="288257"/>
                                    </a:xfrm>
                                    <a:prstGeom prst="line">
                                      <a:avLst/>
                                    </a:prstGeom>
                                    <a:noFill/>
                                    <a:ln w="15875" algn="ctr">
                                      <a:solidFill>
                                        <a:srgbClr val="000000"/>
                                      </a:solidFill>
                                      <a:miter lim="800000"/>
                                    </a:ln>
                                  </wps:spPr>
                                  <wps:bodyPr/>
                                </wps:wsp>
                                <wps:wsp>
                                  <wps:cNvPr id="66841" name="直接连接符 29"/>
                                  <wps:cNvCnPr>
                                    <a:cxnSpLocks noChangeShapeType="1"/>
                                  </wps:cNvCnPr>
                                  <wps:spPr bwMode="auto">
                                    <a:xfrm>
                                      <a:off x="7741" y="70496"/>
                                      <a:ext cx="142286" cy="110845"/>
                                    </a:xfrm>
                                    <a:prstGeom prst="line">
                                      <a:avLst/>
                                    </a:prstGeom>
                                    <a:noFill/>
                                    <a:ln w="15875" algn="ctr">
                                      <a:solidFill>
                                        <a:srgbClr val="000000"/>
                                      </a:solidFill>
                                      <a:miter lim="800000"/>
                                    </a:ln>
                                  </wps:spPr>
                                  <wps:bodyPr/>
                                </wps:wsp>
                              </wpg:grpSp>
                              <wpg:grpSp>
                                <wpg:cNvPr id="66842" name="组合 30"/>
                                <wpg:cNvGrpSpPr/>
                                <wpg:grpSpPr>
                                  <a:xfrm>
                                    <a:off x="2796815" y="30078"/>
                                    <a:ext cx="415617" cy="391026"/>
                                    <a:chOff x="-527" y="30078"/>
                                    <a:chExt cx="415617" cy="391026"/>
                                  </a:xfrm>
                                </wpg:grpSpPr>
                                <wps:wsp>
                                  <wps:cNvPr id="66843" name="椭圆 31"/>
                                  <wps:cNvSpPr>
                                    <a:spLocks noChangeArrowheads="1"/>
                                  </wps:cNvSpPr>
                                  <wps:spPr bwMode="auto">
                                    <a:xfrm>
                                      <a:off x="330869" y="114300"/>
                                      <a:ext cx="84221" cy="72189"/>
                                    </a:xfrm>
                                    <a:prstGeom prst="ellipse">
                                      <a:avLst/>
                                    </a:prstGeom>
                                    <a:solidFill>
                                      <a:srgbClr val="FFFFFF"/>
                                    </a:solidFill>
                                    <a:ln w="12700" algn="ctr">
                                      <a:solidFill>
                                        <a:srgbClr val="000000"/>
                                      </a:solidFill>
                                      <a:miter lim="800000"/>
                                    </a:ln>
                                  </wps:spPr>
                                  <wps:bodyPr rot="0" vert="horz" wrap="square" lIns="91440" tIns="45720" rIns="91440" bIns="45720" anchor="ctr" anchorCtr="0" upright="1">
                                    <a:noAutofit/>
                                  </wps:bodyPr>
                                </wps:wsp>
                                <wps:wsp>
                                  <wps:cNvPr id="66844" name="椭圆 32"/>
                                  <wps:cNvSpPr>
                                    <a:spLocks noChangeArrowheads="1"/>
                                  </wps:cNvSpPr>
                                  <wps:spPr bwMode="auto">
                                    <a:xfrm>
                                      <a:off x="42111" y="348915"/>
                                      <a:ext cx="84221" cy="72189"/>
                                    </a:xfrm>
                                    <a:prstGeom prst="ellipse">
                                      <a:avLst/>
                                    </a:prstGeom>
                                    <a:solidFill>
                                      <a:srgbClr val="FFFFFF"/>
                                    </a:solidFill>
                                    <a:ln w="12700" algn="ctr">
                                      <a:solidFill>
                                        <a:srgbClr val="000000"/>
                                      </a:solidFill>
                                      <a:miter lim="800000"/>
                                    </a:ln>
                                  </wps:spPr>
                                  <wps:bodyPr rot="0" vert="horz" wrap="square" lIns="91440" tIns="45720" rIns="91440" bIns="45720" anchor="ctr" anchorCtr="0" upright="1">
                                    <a:noAutofit/>
                                  </wps:bodyPr>
                                </wps:wsp>
                                <wps:wsp>
                                  <wps:cNvPr id="66845" name="直接连接符 33"/>
                                  <wps:cNvCnPr>
                                    <a:cxnSpLocks noChangeShapeType="1"/>
                                  </wps:cNvCnPr>
                                  <wps:spPr bwMode="auto">
                                    <a:xfrm flipV="1">
                                      <a:off x="0" y="30078"/>
                                      <a:ext cx="312821" cy="288257"/>
                                    </a:xfrm>
                                    <a:prstGeom prst="line">
                                      <a:avLst/>
                                    </a:prstGeom>
                                    <a:noFill/>
                                    <a:ln w="15875" algn="ctr">
                                      <a:solidFill>
                                        <a:srgbClr val="000000"/>
                                      </a:solidFill>
                                      <a:miter lim="800000"/>
                                    </a:ln>
                                  </wps:spPr>
                                  <wps:bodyPr/>
                                </wps:wsp>
                                <wps:wsp>
                                  <wps:cNvPr id="66846" name="直接连接符 34"/>
                                  <wps:cNvCnPr>
                                    <a:cxnSpLocks noChangeShapeType="1"/>
                                  </wps:cNvCnPr>
                                  <wps:spPr bwMode="auto">
                                    <a:xfrm>
                                      <a:off x="-527" y="49990"/>
                                      <a:ext cx="150553" cy="131351"/>
                                    </a:xfrm>
                                    <a:prstGeom prst="line">
                                      <a:avLst/>
                                    </a:prstGeom>
                                    <a:noFill/>
                                    <a:ln w="15875" algn="ctr">
                                      <a:solidFill>
                                        <a:srgbClr val="000000"/>
                                      </a:solidFill>
                                      <a:miter lim="800000"/>
                                    </a:ln>
                                  </wps:spPr>
                                  <wps:bodyPr/>
                                </wps:wsp>
                              </wpg:grpSp>
                            </wpg:grpSp>
                            <wpg:grpSp>
                              <wpg:cNvPr id="66847" name="组合 41"/>
                              <wpg:cNvGrpSpPr/>
                              <wpg:grpSpPr>
                                <a:xfrm>
                                  <a:off x="0" y="595555"/>
                                  <a:ext cx="3211830" cy="390934"/>
                                  <a:chOff x="0" y="30078"/>
                                  <a:chExt cx="3212432" cy="391026"/>
                                </a:xfrm>
                              </wpg:grpSpPr>
                              <wpg:grpSp>
                                <wpg:cNvPr id="66848" name="组合 42"/>
                                <wpg:cNvGrpSpPr/>
                                <wpg:grpSpPr>
                                  <a:xfrm>
                                    <a:off x="0" y="30078"/>
                                    <a:ext cx="415090" cy="391026"/>
                                    <a:chOff x="0" y="30078"/>
                                    <a:chExt cx="415090" cy="391026"/>
                                  </a:xfrm>
                                </wpg:grpSpPr>
                                <wps:wsp>
                                  <wps:cNvPr id="66849" name="椭圆 43"/>
                                  <wps:cNvSpPr>
                                    <a:spLocks noChangeArrowheads="1"/>
                                  </wps:cNvSpPr>
                                  <wps:spPr bwMode="auto">
                                    <a:xfrm>
                                      <a:off x="330869" y="114300"/>
                                      <a:ext cx="84221" cy="72189"/>
                                    </a:xfrm>
                                    <a:prstGeom prst="ellipse">
                                      <a:avLst/>
                                    </a:prstGeom>
                                    <a:solidFill>
                                      <a:srgbClr val="FFFFFF"/>
                                    </a:solidFill>
                                    <a:ln w="12700" algn="ctr">
                                      <a:solidFill>
                                        <a:srgbClr val="000000"/>
                                      </a:solidFill>
                                      <a:miter lim="800000"/>
                                    </a:ln>
                                  </wps:spPr>
                                  <wps:bodyPr rot="0" vert="horz" wrap="square" lIns="91440" tIns="45720" rIns="91440" bIns="45720" anchor="ctr" anchorCtr="0" upright="1">
                                    <a:noAutofit/>
                                  </wps:bodyPr>
                                </wps:wsp>
                                <wps:wsp>
                                  <wps:cNvPr id="66850" name="椭圆 44"/>
                                  <wps:cNvSpPr>
                                    <a:spLocks noChangeArrowheads="1"/>
                                  </wps:cNvSpPr>
                                  <wps:spPr bwMode="auto">
                                    <a:xfrm>
                                      <a:off x="42111" y="348915"/>
                                      <a:ext cx="84221" cy="72189"/>
                                    </a:xfrm>
                                    <a:prstGeom prst="ellipse">
                                      <a:avLst/>
                                    </a:prstGeom>
                                    <a:solidFill>
                                      <a:srgbClr val="FFFFFF"/>
                                    </a:solidFill>
                                    <a:ln w="12700" algn="ctr">
                                      <a:solidFill>
                                        <a:srgbClr val="000000"/>
                                      </a:solidFill>
                                      <a:miter lim="800000"/>
                                    </a:ln>
                                  </wps:spPr>
                                  <wps:bodyPr rot="0" vert="horz" wrap="square" lIns="91440" tIns="45720" rIns="91440" bIns="45720" anchor="ctr" anchorCtr="0" upright="1">
                                    <a:noAutofit/>
                                  </wps:bodyPr>
                                </wps:wsp>
                                <wps:wsp>
                                  <wps:cNvPr id="66851" name="直接连接符 45"/>
                                  <wps:cNvCnPr>
                                    <a:cxnSpLocks noChangeShapeType="1"/>
                                  </wps:cNvCnPr>
                                  <wps:spPr bwMode="auto">
                                    <a:xfrm flipV="1">
                                      <a:off x="0" y="30078"/>
                                      <a:ext cx="312821" cy="288257"/>
                                    </a:xfrm>
                                    <a:prstGeom prst="line">
                                      <a:avLst/>
                                    </a:prstGeom>
                                    <a:noFill/>
                                    <a:ln w="15875" algn="ctr">
                                      <a:solidFill>
                                        <a:srgbClr val="000000"/>
                                      </a:solidFill>
                                      <a:miter lim="800000"/>
                                    </a:ln>
                                  </wps:spPr>
                                  <wps:bodyPr/>
                                </wps:wsp>
                                <wps:wsp>
                                  <wps:cNvPr id="66852" name="直接连接符 46"/>
                                  <wps:cNvCnPr>
                                    <a:cxnSpLocks noChangeShapeType="1"/>
                                  </wps:cNvCnPr>
                                  <wps:spPr bwMode="auto">
                                    <a:xfrm>
                                      <a:off x="8094" y="68964"/>
                                      <a:ext cx="141933" cy="112378"/>
                                    </a:xfrm>
                                    <a:prstGeom prst="line">
                                      <a:avLst/>
                                    </a:prstGeom>
                                    <a:noFill/>
                                    <a:ln w="15875" algn="ctr">
                                      <a:solidFill>
                                        <a:srgbClr val="000000"/>
                                      </a:solidFill>
                                      <a:miter lim="800000"/>
                                    </a:ln>
                                  </wps:spPr>
                                  <wps:bodyPr/>
                                </wps:wsp>
                              </wpg:grpSp>
                              <wpg:grpSp>
                                <wpg:cNvPr id="66853" name="组合 47"/>
                                <wpg:cNvGrpSpPr/>
                                <wpg:grpSpPr>
                                  <a:xfrm>
                                    <a:off x="926432" y="30078"/>
                                    <a:ext cx="415090" cy="391026"/>
                                    <a:chOff x="0" y="30078"/>
                                    <a:chExt cx="415090" cy="391026"/>
                                  </a:xfrm>
                                </wpg:grpSpPr>
                                <wps:wsp>
                                  <wps:cNvPr id="66854" name="椭圆 48"/>
                                  <wps:cNvSpPr>
                                    <a:spLocks noChangeArrowheads="1"/>
                                  </wps:cNvSpPr>
                                  <wps:spPr bwMode="auto">
                                    <a:xfrm>
                                      <a:off x="330869" y="114300"/>
                                      <a:ext cx="84221" cy="72189"/>
                                    </a:xfrm>
                                    <a:prstGeom prst="ellipse">
                                      <a:avLst/>
                                    </a:prstGeom>
                                    <a:solidFill>
                                      <a:srgbClr val="FFFFFF"/>
                                    </a:solidFill>
                                    <a:ln w="12700" algn="ctr">
                                      <a:solidFill>
                                        <a:srgbClr val="000000"/>
                                      </a:solidFill>
                                      <a:miter lim="800000"/>
                                    </a:ln>
                                  </wps:spPr>
                                  <wps:bodyPr rot="0" vert="horz" wrap="square" lIns="91440" tIns="45720" rIns="91440" bIns="45720" anchor="ctr" anchorCtr="0" upright="1">
                                    <a:noAutofit/>
                                  </wps:bodyPr>
                                </wps:wsp>
                                <wps:wsp>
                                  <wps:cNvPr id="66855" name="椭圆 49"/>
                                  <wps:cNvSpPr>
                                    <a:spLocks noChangeArrowheads="1"/>
                                  </wps:cNvSpPr>
                                  <wps:spPr bwMode="auto">
                                    <a:xfrm>
                                      <a:off x="42111" y="348915"/>
                                      <a:ext cx="84221" cy="72189"/>
                                    </a:xfrm>
                                    <a:prstGeom prst="ellipse">
                                      <a:avLst/>
                                    </a:prstGeom>
                                    <a:solidFill>
                                      <a:srgbClr val="FFFFFF"/>
                                    </a:solidFill>
                                    <a:ln w="12700" algn="ctr">
                                      <a:solidFill>
                                        <a:srgbClr val="000000"/>
                                      </a:solidFill>
                                      <a:miter lim="800000"/>
                                    </a:ln>
                                  </wps:spPr>
                                  <wps:bodyPr rot="0" vert="horz" wrap="square" lIns="91440" tIns="45720" rIns="91440" bIns="45720" anchor="ctr" anchorCtr="0" upright="1">
                                    <a:noAutofit/>
                                  </wps:bodyPr>
                                </wps:wsp>
                                <wps:wsp>
                                  <wps:cNvPr id="66856" name="直接连接符 50"/>
                                  <wps:cNvCnPr>
                                    <a:cxnSpLocks noChangeShapeType="1"/>
                                  </wps:cNvCnPr>
                                  <wps:spPr bwMode="auto">
                                    <a:xfrm flipV="1">
                                      <a:off x="0" y="30078"/>
                                      <a:ext cx="312821" cy="288257"/>
                                    </a:xfrm>
                                    <a:prstGeom prst="line">
                                      <a:avLst/>
                                    </a:prstGeom>
                                    <a:noFill/>
                                    <a:ln w="15875" algn="ctr">
                                      <a:solidFill>
                                        <a:srgbClr val="000000"/>
                                      </a:solidFill>
                                      <a:miter lim="800000"/>
                                    </a:ln>
                                  </wps:spPr>
                                  <wps:bodyPr/>
                                </wps:wsp>
                                <wps:wsp>
                                  <wps:cNvPr id="66857" name="直接连接符 51"/>
                                  <wps:cNvCnPr>
                                    <a:cxnSpLocks noChangeShapeType="1"/>
                                  </wps:cNvCnPr>
                                  <wps:spPr bwMode="auto">
                                    <a:xfrm>
                                      <a:off x="7919" y="68964"/>
                                      <a:ext cx="142107" cy="112378"/>
                                    </a:xfrm>
                                    <a:prstGeom prst="line">
                                      <a:avLst/>
                                    </a:prstGeom>
                                    <a:noFill/>
                                    <a:ln w="15875" algn="ctr">
                                      <a:solidFill>
                                        <a:srgbClr val="000000"/>
                                      </a:solidFill>
                                      <a:miter lim="800000"/>
                                    </a:ln>
                                  </wps:spPr>
                                  <wps:bodyPr/>
                                </wps:wsp>
                              </wpg:grpSp>
                              <wpg:grpSp>
                                <wpg:cNvPr id="66858" name="组合 52"/>
                                <wpg:cNvGrpSpPr/>
                                <wpg:grpSpPr>
                                  <a:xfrm>
                                    <a:off x="1870911" y="30078"/>
                                    <a:ext cx="415090" cy="391026"/>
                                    <a:chOff x="0" y="30078"/>
                                    <a:chExt cx="415090" cy="391026"/>
                                  </a:xfrm>
                                </wpg:grpSpPr>
                                <wps:wsp>
                                  <wps:cNvPr id="66859" name="椭圆 53"/>
                                  <wps:cNvSpPr>
                                    <a:spLocks noChangeArrowheads="1"/>
                                  </wps:cNvSpPr>
                                  <wps:spPr bwMode="auto">
                                    <a:xfrm>
                                      <a:off x="330869" y="114300"/>
                                      <a:ext cx="84221" cy="72189"/>
                                    </a:xfrm>
                                    <a:prstGeom prst="ellipse">
                                      <a:avLst/>
                                    </a:prstGeom>
                                    <a:solidFill>
                                      <a:srgbClr val="FFFFFF"/>
                                    </a:solidFill>
                                    <a:ln w="12700" algn="ctr">
                                      <a:solidFill>
                                        <a:srgbClr val="000000"/>
                                      </a:solidFill>
                                      <a:miter lim="800000"/>
                                    </a:ln>
                                  </wps:spPr>
                                  <wps:bodyPr rot="0" vert="horz" wrap="square" lIns="91440" tIns="45720" rIns="91440" bIns="45720" anchor="ctr" anchorCtr="0" upright="1">
                                    <a:noAutofit/>
                                  </wps:bodyPr>
                                </wps:wsp>
                                <wps:wsp>
                                  <wps:cNvPr id="66860" name="椭圆 54"/>
                                  <wps:cNvSpPr>
                                    <a:spLocks noChangeArrowheads="1"/>
                                  </wps:cNvSpPr>
                                  <wps:spPr bwMode="auto">
                                    <a:xfrm>
                                      <a:off x="42111" y="348915"/>
                                      <a:ext cx="84221" cy="72189"/>
                                    </a:xfrm>
                                    <a:prstGeom prst="ellipse">
                                      <a:avLst/>
                                    </a:prstGeom>
                                    <a:solidFill>
                                      <a:srgbClr val="FFFFFF"/>
                                    </a:solidFill>
                                    <a:ln w="12700" algn="ctr">
                                      <a:solidFill>
                                        <a:srgbClr val="000000"/>
                                      </a:solidFill>
                                      <a:miter lim="800000"/>
                                    </a:ln>
                                  </wps:spPr>
                                  <wps:bodyPr rot="0" vert="horz" wrap="square" lIns="91440" tIns="45720" rIns="91440" bIns="45720" anchor="ctr" anchorCtr="0" upright="1">
                                    <a:noAutofit/>
                                  </wps:bodyPr>
                                </wps:wsp>
                                <wps:wsp>
                                  <wps:cNvPr id="66861" name="直接连接符 55"/>
                                  <wps:cNvCnPr>
                                    <a:cxnSpLocks noChangeShapeType="1"/>
                                  </wps:cNvCnPr>
                                  <wps:spPr bwMode="auto">
                                    <a:xfrm flipV="1">
                                      <a:off x="0" y="30078"/>
                                      <a:ext cx="312821" cy="288257"/>
                                    </a:xfrm>
                                    <a:prstGeom prst="line">
                                      <a:avLst/>
                                    </a:prstGeom>
                                    <a:noFill/>
                                    <a:ln w="15875" algn="ctr">
                                      <a:solidFill>
                                        <a:srgbClr val="000000"/>
                                      </a:solidFill>
                                      <a:miter lim="800000"/>
                                    </a:ln>
                                  </wps:spPr>
                                  <wps:bodyPr/>
                                </wps:wsp>
                                <wps:wsp>
                                  <wps:cNvPr id="66862" name="直接连接符 56"/>
                                  <wps:cNvCnPr>
                                    <a:cxnSpLocks noChangeShapeType="1"/>
                                  </wps:cNvCnPr>
                                  <wps:spPr bwMode="auto">
                                    <a:xfrm>
                                      <a:off x="42111" y="68964"/>
                                      <a:ext cx="107916" cy="112378"/>
                                    </a:xfrm>
                                    <a:prstGeom prst="line">
                                      <a:avLst/>
                                    </a:prstGeom>
                                    <a:noFill/>
                                    <a:ln w="15875" algn="ctr">
                                      <a:solidFill>
                                        <a:srgbClr val="000000"/>
                                      </a:solidFill>
                                      <a:miter lim="800000"/>
                                    </a:ln>
                                  </wps:spPr>
                                  <wps:bodyPr/>
                                </wps:wsp>
                              </wpg:grpSp>
                              <wpg:grpSp>
                                <wpg:cNvPr id="66863" name="组合 57"/>
                                <wpg:cNvGrpSpPr/>
                                <wpg:grpSpPr>
                                  <a:xfrm>
                                    <a:off x="2797342" y="30078"/>
                                    <a:ext cx="415090" cy="391026"/>
                                    <a:chOff x="0" y="30078"/>
                                    <a:chExt cx="415090" cy="391026"/>
                                  </a:xfrm>
                                </wpg:grpSpPr>
                                <wps:wsp>
                                  <wps:cNvPr id="66864" name="椭圆 58"/>
                                  <wps:cNvSpPr>
                                    <a:spLocks noChangeArrowheads="1"/>
                                  </wps:cNvSpPr>
                                  <wps:spPr bwMode="auto">
                                    <a:xfrm>
                                      <a:off x="330869" y="114300"/>
                                      <a:ext cx="84221" cy="72189"/>
                                    </a:xfrm>
                                    <a:prstGeom prst="ellipse">
                                      <a:avLst/>
                                    </a:prstGeom>
                                    <a:solidFill>
                                      <a:srgbClr val="FFFFFF"/>
                                    </a:solidFill>
                                    <a:ln w="12700" algn="ctr">
                                      <a:solidFill>
                                        <a:srgbClr val="000000"/>
                                      </a:solidFill>
                                      <a:miter lim="800000"/>
                                    </a:ln>
                                  </wps:spPr>
                                  <wps:bodyPr rot="0" vert="horz" wrap="square" lIns="91440" tIns="45720" rIns="91440" bIns="45720" anchor="ctr" anchorCtr="0" upright="1">
                                    <a:noAutofit/>
                                  </wps:bodyPr>
                                </wps:wsp>
                                <wps:wsp>
                                  <wps:cNvPr id="66865" name="椭圆 59"/>
                                  <wps:cNvSpPr>
                                    <a:spLocks noChangeArrowheads="1"/>
                                  </wps:cNvSpPr>
                                  <wps:spPr bwMode="auto">
                                    <a:xfrm>
                                      <a:off x="42111" y="348915"/>
                                      <a:ext cx="84221" cy="72189"/>
                                    </a:xfrm>
                                    <a:prstGeom prst="ellipse">
                                      <a:avLst/>
                                    </a:prstGeom>
                                    <a:solidFill>
                                      <a:srgbClr val="FFFFFF"/>
                                    </a:solidFill>
                                    <a:ln w="12700" algn="ctr">
                                      <a:solidFill>
                                        <a:srgbClr val="000000"/>
                                      </a:solidFill>
                                      <a:miter lim="800000"/>
                                    </a:ln>
                                  </wps:spPr>
                                  <wps:bodyPr rot="0" vert="horz" wrap="square" lIns="91440" tIns="45720" rIns="91440" bIns="45720" anchor="ctr" anchorCtr="0" upright="1">
                                    <a:noAutofit/>
                                  </wps:bodyPr>
                                </wps:wsp>
                                <wps:wsp>
                                  <wps:cNvPr id="66866" name="直接连接符 60"/>
                                  <wps:cNvCnPr>
                                    <a:cxnSpLocks noChangeShapeType="1"/>
                                  </wps:cNvCnPr>
                                  <wps:spPr bwMode="auto">
                                    <a:xfrm flipV="1">
                                      <a:off x="0" y="30078"/>
                                      <a:ext cx="312821" cy="288257"/>
                                    </a:xfrm>
                                    <a:prstGeom prst="line">
                                      <a:avLst/>
                                    </a:prstGeom>
                                    <a:noFill/>
                                    <a:ln w="15875" algn="ctr">
                                      <a:solidFill>
                                        <a:srgbClr val="000000"/>
                                      </a:solidFill>
                                      <a:miter lim="800000"/>
                                    </a:ln>
                                  </wps:spPr>
                                  <wps:bodyPr/>
                                </wps:wsp>
                                <wps:wsp>
                                  <wps:cNvPr id="66867" name="直接连接符 61"/>
                                  <wps:cNvCnPr>
                                    <a:cxnSpLocks noChangeShapeType="1"/>
                                  </wps:cNvCnPr>
                                  <wps:spPr bwMode="auto">
                                    <a:xfrm>
                                      <a:off x="7568" y="79221"/>
                                      <a:ext cx="142455" cy="102121"/>
                                    </a:xfrm>
                                    <a:prstGeom prst="line">
                                      <a:avLst/>
                                    </a:prstGeom>
                                    <a:noFill/>
                                    <a:ln w="15875" algn="ctr">
                                      <a:solidFill>
                                        <a:srgbClr val="000000"/>
                                      </a:solidFill>
                                      <a:miter lim="800000"/>
                                    </a:ln>
                                  </wps:spPr>
                                  <wps:bodyPr/>
                                </wps:wsp>
                              </wpg:grpSp>
                            </wpg:grpSp>
                          </wpg:grpSp>
                          <wpg:grpSp>
                            <wpg:cNvPr id="66868" name="组合 63"/>
                            <wpg:cNvGrpSpPr/>
                            <wpg:grpSpPr>
                              <a:xfrm>
                                <a:off x="8092" y="1171045"/>
                                <a:ext cx="3211830" cy="956087"/>
                                <a:chOff x="0" y="30078"/>
                                <a:chExt cx="3212432" cy="956411"/>
                              </a:xfrm>
                            </wpg:grpSpPr>
                            <wpg:grpSp>
                              <wpg:cNvPr id="66869" name="组合 64"/>
                              <wpg:cNvGrpSpPr/>
                              <wpg:grpSpPr>
                                <a:xfrm>
                                  <a:off x="0" y="30078"/>
                                  <a:ext cx="3212432" cy="391026"/>
                                  <a:chOff x="0" y="30078"/>
                                  <a:chExt cx="3212432" cy="391026"/>
                                </a:xfrm>
                              </wpg:grpSpPr>
                              <wpg:grpSp>
                                <wpg:cNvPr id="66870" name="组合 65"/>
                                <wpg:cNvGrpSpPr/>
                                <wpg:grpSpPr>
                                  <a:xfrm>
                                    <a:off x="0" y="30078"/>
                                    <a:ext cx="415090" cy="391026"/>
                                    <a:chOff x="0" y="30078"/>
                                    <a:chExt cx="415090" cy="391026"/>
                                  </a:xfrm>
                                </wpg:grpSpPr>
                                <wps:wsp>
                                  <wps:cNvPr id="66871" name="椭圆 66"/>
                                  <wps:cNvSpPr>
                                    <a:spLocks noChangeArrowheads="1"/>
                                  </wps:cNvSpPr>
                                  <wps:spPr bwMode="auto">
                                    <a:xfrm>
                                      <a:off x="330869" y="114300"/>
                                      <a:ext cx="84221" cy="72189"/>
                                    </a:xfrm>
                                    <a:prstGeom prst="ellipse">
                                      <a:avLst/>
                                    </a:prstGeom>
                                    <a:solidFill>
                                      <a:srgbClr val="FFFFFF"/>
                                    </a:solidFill>
                                    <a:ln w="12700" algn="ctr">
                                      <a:solidFill>
                                        <a:srgbClr val="000000"/>
                                      </a:solidFill>
                                      <a:miter lim="800000"/>
                                    </a:ln>
                                  </wps:spPr>
                                  <wps:bodyPr rot="0" vert="horz" wrap="square" lIns="91440" tIns="45720" rIns="91440" bIns="45720" anchor="ctr" anchorCtr="0" upright="1">
                                    <a:noAutofit/>
                                  </wps:bodyPr>
                                </wps:wsp>
                                <wps:wsp>
                                  <wps:cNvPr id="66872" name="椭圆 67"/>
                                  <wps:cNvSpPr>
                                    <a:spLocks noChangeArrowheads="1"/>
                                  </wps:cNvSpPr>
                                  <wps:spPr bwMode="auto">
                                    <a:xfrm>
                                      <a:off x="42111" y="348915"/>
                                      <a:ext cx="84221" cy="72189"/>
                                    </a:xfrm>
                                    <a:prstGeom prst="ellipse">
                                      <a:avLst/>
                                    </a:prstGeom>
                                    <a:solidFill>
                                      <a:srgbClr val="FFFFFF"/>
                                    </a:solidFill>
                                    <a:ln w="12700" algn="ctr">
                                      <a:solidFill>
                                        <a:srgbClr val="000000"/>
                                      </a:solidFill>
                                      <a:miter lim="800000"/>
                                    </a:ln>
                                  </wps:spPr>
                                  <wps:bodyPr rot="0" vert="horz" wrap="square" lIns="91440" tIns="45720" rIns="91440" bIns="45720" anchor="ctr" anchorCtr="0" upright="1">
                                    <a:noAutofit/>
                                  </wps:bodyPr>
                                </wps:wsp>
                                <wps:wsp>
                                  <wps:cNvPr id="66873" name="直接连接符 68"/>
                                  <wps:cNvCnPr>
                                    <a:cxnSpLocks noChangeShapeType="1"/>
                                  </wps:cNvCnPr>
                                  <wps:spPr bwMode="auto">
                                    <a:xfrm flipV="1">
                                      <a:off x="0" y="30078"/>
                                      <a:ext cx="312821" cy="288257"/>
                                    </a:xfrm>
                                    <a:prstGeom prst="line">
                                      <a:avLst/>
                                    </a:prstGeom>
                                    <a:noFill/>
                                    <a:ln w="15875" algn="ctr">
                                      <a:solidFill>
                                        <a:srgbClr val="000000"/>
                                      </a:solidFill>
                                      <a:miter lim="800000"/>
                                    </a:ln>
                                  </wps:spPr>
                                  <wps:bodyPr/>
                                </wps:wsp>
                                <wps:wsp>
                                  <wps:cNvPr id="66874" name="直接连接符 69"/>
                                  <wps:cNvCnPr>
                                    <a:cxnSpLocks noChangeShapeType="1"/>
                                  </wps:cNvCnPr>
                                  <wps:spPr bwMode="auto">
                                    <a:xfrm>
                                      <a:off x="12032" y="57411"/>
                                      <a:ext cx="137995" cy="123932"/>
                                    </a:xfrm>
                                    <a:prstGeom prst="line">
                                      <a:avLst/>
                                    </a:prstGeom>
                                    <a:noFill/>
                                    <a:ln w="15875" algn="ctr">
                                      <a:solidFill>
                                        <a:srgbClr val="000000"/>
                                      </a:solidFill>
                                      <a:miter lim="800000"/>
                                    </a:ln>
                                  </wps:spPr>
                                  <wps:bodyPr/>
                                </wps:wsp>
                              </wpg:grpSp>
                              <wpg:grpSp>
                                <wpg:cNvPr id="66875" name="组合 70"/>
                                <wpg:cNvGrpSpPr/>
                                <wpg:grpSpPr>
                                  <a:xfrm>
                                    <a:off x="926432" y="30078"/>
                                    <a:ext cx="415090" cy="391026"/>
                                    <a:chOff x="0" y="30078"/>
                                    <a:chExt cx="415090" cy="391026"/>
                                  </a:xfrm>
                                </wpg:grpSpPr>
                                <wps:wsp>
                                  <wps:cNvPr id="66876" name="椭圆 71"/>
                                  <wps:cNvSpPr>
                                    <a:spLocks noChangeArrowheads="1"/>
                                  </wps:cNvSpPr>
                                  <wps:spPr bwMode="auto">
                                    <a:xfrm>
                                      <a:off x="330869" y="114300"/>
                                      <a:ext cx="84221" cy="72189"/>
                                    </a:xfrm>
                                    <a:prstGeom prst="ellipse">
                                      <a:avLst/>
                                    </a:prstGeom>
                                    <a:solidFill>
                                      <a:srgbClr val="FFFFFF"/>
                                    </a:solidFill>
                                    <a:ln w="12700" algn="ctr">
                                      <a:solidFill>
                                        <a:srgbClr val="000000"/>
                                      </a:solidFill>
                                      <a:miter lim="800000"/>
                                    </a:ln>
                                  </wps:spPr>
                                  <wps:bodyPr rot="0" vert="horz" wrap="square" lIns="91440" tIns="45720" rIns="91440" bIns="45720" anchor="ctr" anchorCtr="0" upright="1">
                                    <a:noAutofit/>
                                  </wps:bodyPr>
                                </wps:wsp>
                                <wps:wsp>
                                  <wps:cNvPr id="66877" name="椭圆 72"/>
                                  <wps:cNvSpPr>
                                    <a:spLocks noChangeArrowheads="1"/>
                                  </wps:cNvSpPr>
                                  <wps:spPr bwMode="auto">
                                    <a:xfrm>
                                      <a:off x="42111" y="348915"/>
                                      <a:ext cx="84221" cy="72189"/>
                                    </a:xfrm>
                                    <a:prstGeom prst="ellipse">
                                      <a:avLst/>
                                    </a:prstGeom>
                                    <a:solidFill>
                                      <a:srgbClr val="FFFFFF"/>
                                    </a:solidFill>
                                    <a:ln w="12700" algn="ctr">
                                      <a:solidFill>
                                        <a:srgbClr val="000000"/>
                                      </a:solidFill>
                                      <a:miter lim="800000"/>
                                    </a:ln>
                                  </wps:spPr>
                                  <wps:bodyPr rot="0" vert="horz" wrap="square" lIns="91440" tIns="45720" rIns="91440" bIns="45720" anchor="ctr" anchorCtr="0" upright="1">
                                    <a:noAutofit/>
                                  </wps:bodyPr>
                                </wps:wsp>
                                <wps:wsp>
                                  <wps:cNvPr id="66878" name="直接连接符 73"/>
                                  <wps:cNvCnPr>
                                    <a:cxnSpLocks noChangeShapeType="1"/>
                                  </wps:cNvCnPr>
                                  <wps:spPr bwMode="auto">
                                    <a:xfrm flipV="1">
                                      <a:off x="0" y="30078"/>
                                      <a:ext cx="312821" cy="288257"/>
                                    </a:xfrm>
                                    <a:prstGeom prst="line">
                                      <a:avLst/>
                                    </a:prstGeom>
                                    <a:noFill/>
                                    <a:ln w="15875" algn="ctr">
                                      <a:solidFill>
                                        <a:srgbClr val="000000"/>
                                      </a:solidFill>
                                      <a:miter lim="800000"/>
                                    </a:ln>
                                  </wps:spPr>
                                  <wps:bodyPr/>
                                </wps:wsp>
                                <wps:wsp>
                                  <wps:cNvPr id="66879" name="直接连接符 74"/>
                                  <wps:cNvCnPr>
                                    <a:cxnSpLocks noChangeShapeType="1"/>
                                  </wps:cNvCnPr>
                                  <wps:spPr bwMode="auto">
                                    <a:xfrm>
                                      <a:off x="11855" y="47154"/>
                                      <a:ext cx="138171" cy="134188"/>
                                    </a:xfrm>
                                    <a:prstGeom prst="line">
                                      <a:avLst/>
                                    </a:prstGeom>
                                    <a:noFill/>
                                    <a:ln w="15875" algn="ctr">
                                      <a:solidFill>
                                        <a:srgbClr val="000000"/>
                                      </a:solidFill>
                                      <a:miter lim="800000"/>
                                    </a:ln>
                                  </wps:spPr>
                                  <wps:bodyPr/>
                                </wps:wsp>
                              </wpg:grpSp>
                              <wpg:grpSp>
                                <wpg:cNvPr id="66880" name="组合 75"/>
                                <wpg:cNvGrpSpPr/>
                                <wpg:grpSpPr>
                                  <a:xfrm>
                                    <a:off x="1870911" y="30078"/>
                                    <a:ext cx="415090" cy="391026"/>
                                    <a:chOff x="0" y="30078"/>
                                    <a:chExt cx="415090" cy="391026"/>
                                  </a:xfrm>
                                </wpg:grpSpPr>
                                <wps:wsp>
                                  <wps:cNvPr id="66881" name="椭圆 76"/>
                                  <wps:cNvSpPr>
                                    <a:spLocks noChangeArrowheads="1"/>
                                  </wps:cNvSpPr>
                                  <wps:spPr bwMode="auto">
                                    <a:xfrm>
                                      <a:off x="330869" y="114300"/>
                                      <a:ext cx="84221" cy="72189"/>
                                    </a:xfrm>
                                    <a:prstGeom prst="ellipse">
                                      <a:avLst/>
                                    </a:prstGeom>
                                    <a:solidFill>
                                      <a:srgbClr val="FFFFFF"/>
                                    </a:solidFill>
                                    <a:ln w="12700" algn="ctr">
                                      <a:solidFill>
                                        <a:srgbClr val="000000"/>
                                      </a:solidFill>
                                      <a:miter lim="800000"/>
                                    </a:ln>
                                  </wps:spPr>
                                  <wps:bodyPr rot="0" vert="horz" wrap="square" lIns="91440" tIns="45720" rIns="91440" bIns="45720" anchor="ctr" anchorCtr="0" upright="1">
                                    <a:noAutofit/>
                                  </wps:bodyPr>
                                </wps:wsp>
                                <wps:wsp>
                                  <wps:cNvPr id="66882" name="椭圆 77"/>
                                  <wps:cNvSpPr>
                                    <a:spLocks noChangeArrowheads="1"/>
                                  </wps:cNvSpPr>
                                  <wps:spPr bwMode="auto">
                                    <a:xfrm>
                                      <a:off x="42111" y="348915"/>
                                      <a:ext cx="84221" cy="72189"/>
                                    </a:xfrm>
                                    <a:prstGeom prst="ellipse">
                                      <a:avLst/>
                                    </a:prstGeom>
                                    <a:solidFill>
                                      <a:srgbClr val="FFFFFF"/>
                                    </a:solidFill>
                                    <a:ln w="12700" algn="ctr">
                                      <a:solidFill>
                                        <a:srgbClr val="000000"/>
                                      </a:solidFill>
                                      <a:miter lim="800000"/>
                                    </a:ln>
                                  </wps:spPr>
                                  <wps:bodyPr rot="0" vert="horz" wrap="square" lIns="91440" tIns="45720" rIns="91440" bIns="45720" anchor="ctr" anchorCtr="0" upright="1">
                                    <a:noAutofit/>
                                  </wps:bodyPr>
                                </wps:wsp>
                                <wps:wsp>
                                  <wps:cNvPr id="66883" name="直接连接符 78"/>
                                  <wps:cNvCnPr>
                                    <a:cxnSpLocks noChangeShapeType="1"/>
                                  </wps:cNvCnPr>
                                  <wps:spPr bwMode="auto">
                                    <a:xfrm flipV="1">
                                      <a:off x="0" y="30078"/>
                                      <a:ext cx="312821" cy="288257"/>
                                    </a:xfrm>
                                    <a:prstGeom prst="line">
                                      <a:avLst/>
                                    </a:prstGeom>
                                    <a:noFill/>
                                    <a:ln w="15875" algn="ctr">
                                      <a:solidFill>
                                        <a:srgbClr val="000000"/>
                                      </a:solidFill>
                                      <a:miter lim="800000"/>
                                    </a:ln>
                                  </wps:spPr>
                                  <wps:bodyPr/>
                                </wps:wsp>
                                <wps:wsp>
                                  <wps:cNvPr id="66884" name="直接连接符 79"/>
                                  <wps:cNvCnPr>
                                    <a:cxnSpLocks noChangeShapeType="1"/>
                                  </wps:cNvCnPr>
                                  <wps:spPr bwMode="auto">
                                    <a:xfrm>
                                      <a:off x="34376" y="57411"/>
                                      <a:ext cx="115650" cy="123932"/>
                                    </a:xfrm>
                                    <a:prstGeom prst="line">
                                      <a:avLst/>
                                    </a:prstGeom>
                                    <a:noFill/>
                                    <a:ln w="15875" algn="ctr">
                                      <a:solidFill>
                                        <a:srgbClr val="000000"/>
                                      </a:solidFill>
                                      <a:miter lim="800000"/>
                                    </a:ln>
                                  </wps:spPr>
                                  <wps:bodyPr/>
                                </wps:wsp>
                              </wpg:grpSp>
                              <wpg:grpSp>
                                <wpg:cNvPr id="66885" name="组合 80"/>
                                <wpg:cNvGrpSpPr/>
                                <wpg:grpSpPr>
                                  <a:xfrm>
                                    <a:off x="2796815" y="30078"/>
                                    <a:ext cx="415617" cy="391026"/>
                                    <a:chOff x="-527" y="30078"/>
                                    <a:chExt cx="415617" cy="391026"/>
                                  </a:xfrm>
                                </wpg:grpSpPr>
                                <wps:wsp>
                                  <wps:cNvPr id="66886" name="椭圆 81"/>
                                  <wps:cNvSpPr>
                                    <a:spLocks noChangeArrowheads="1"/>
                                  </wps:cNvSpPr>
                                  <wps:spPr bwMode="auto">
                                    <a:xfrm>
                                      <a:off x="330869" y="114300"/>
                                      <a:ext cx="84221" cy="72189"/>
                                    </a:xfrm>
                                    <a:prstGeom prst="ellipse">
                                      <a:avLst/>
                                    </a:prstGeom>
                                    <a:solidFill>
                                      <a:srgbClr val="FFFFFF"/>
                                    </a:solidFill>
                                    <a:ln w="12700" algn="ctr">
                                      <a:solidFill>
                                        <a:srgbClr val="000000"/>
                                      </a:solidFill>
                                      <a:miter lim="800000"/>
                                    </a:ln>
                                  </wps:spPr>
                                  <wps:bodyPr rot="0" vert="horz" wrap="square" lIns="91440" tIns="45720" rIns="91440" bIns="45720" anchor="ctr" anchorCtr="0" upright="1">
                                    <a:noAutofit/>
                                  </wps:bodyPr>
                                </wps:wsp>
                                <wps:wsp>
                                  <wps:cNvPr id="66887" name="椭圆 82"/>
                                  <wps:cNvSpPr>
                                    <a:spLocks noChangeArrowheads="1"/>
                                  </wps:cNvSpPr>
                                  <wps:spPr bwMode="auto">
                                    <a:xfrm>
                                      <a:off x="42111" y="348915"/>
                                      <a:ext cx="84221" cy="72189"/>
                                    </a:xfrm>
                                    <a:prstGeom prst="ellipse">
                                      <a:avLst/>
                                    </a:prstGeom>
                                    <a:solidFill>
                                      <a:srgbClr val="FFFFFF"/>
                                    </a:solidFill>
                                    <a:ln w="12700" algn="ctr">
                                      <a:solidFill>
                                        <a:srgbClr val="000000"/>
                                      </a:solidFill>
                                      <a:miter lim="800000"/>
                                    </a:ln>
                                  </wps:spPr>
                                  <wps:bodyPr rot="0" vert="horz" wrap="square" lIns="91440" tIns="45720" rIns="91440" bIns="45720" anchor="ctr" anchorCtr="0" upright="1">
                                    <a:noAutofit/>
                                  </wps:bodyPr>
                                </wps:wsp>
                                <wps:wsp>
                                  <wps:cNvPr id="66888" name="直接连接符 83"/>
                                  <wps:cNvCnPr>
                                    <a:cxnSpLocks noChangeShapeType="1"/>
                                  </wps:cNvCnPr>
                                  <wps:spPr bwMode="auto">
                                    <a:xfrm flipV="1">
                                      <a:off x="0" y="30078"/>
                                      <a:ext cx="312821" cy="288257"/>
                                    </a:xfrm>
                                    <a:prstGeom prst="line">
                                      <a:avLst/>
                                    </a:prstGeom>
                                    <a:noFill/>
                                    <a:ln w="15875" algn="ctr">
                                      <a:solidFill>
                                        <a:srgbClr val="000000"/>
                                      </a:solidFill>
                                      <a:miter lim="800000"/>
                                    </a:ln>
                                  </wps:spPr>
                                  <wps:bodyPr/>
                                </wps:wsp>
                                <wps:wsp>
                                  <wps:cNvPr id="66889" name="直接连接符 84"/>
                                  <wps:cNvCnPr>
                                    <a:cxnSpLocks noChangeShapeType="1"/>
                                  </wps:cNvCnPr>
                                  <wps:spPr bwMode="auto">
                                    <a:xfrm>
                                      <a:off x="-527" y="30078"/>
                                      <a:ext cx="150551" cy="151265"/>
                                    </a:xfrm>
                                    <a:prstGeom prst="line">
                                      <a:avLst/>
                                    </a:prstGeom>
                                    <a:noFill/>
                                    <a:ln w="15875" algn="ctr">
                                      <a:solidFill>
                                        <a:srgbClr val="000000"/>
                                      </a:solidFill>
                                      <a:miter lim="800000"/>
                                    </a:ln>
                                  </wps:spPr>
                                  <wps:bodyPr/>
                                </wps:wsp>
                              </wpg:grpSp>
                            </wpg:grpSp>
                            <wpg:grpSp>
                              <wpg:cNvPr id="66890" name="组合 85"/>
                              <wpg:cNvGrpSpPr/>
                              <wpg:grpSpPr>
                                <a:xfrm>
                                  <a:off x="0" y="595555"/>
                                  <a:ext cx="3211830" cy="390934"/>
                                  <a:chOff x="0" y="30078"/>
                                  <a:chExt cx="3212432" cy="391026"/>
                                </a:xfrm>
                              </wpg:grpSpPr>
                              <wpg:grpSp>
                                <wpg:cNvPr id="66891" name="组合 86"/>
                                <wpg:cNvGrpSpPr/>
                                <wpg:grpSpPr>
                                  <a:xfrm>
                                    <a:off x="0" y="30078"/>
                                    <a:ext cx="415090" cy="391026"/>
                                    <a:chOff x="0" y="30078"/>
                                    <a:chExt cx="415090" cy="391026"/>
                                  </a:xfrm>
                                </wpg:grpSpPr>
                                <wps:wsp>
                                  <wps:cNvPr id="66892" name="椭圆 87"/>
                                  <wps:cNvSpPr>
                                    <a:spLocks noChangeArrowheads="1"/>
                                  </wps:cNvSpPr>
                                  <wps:spPr bwMode="auto">
                                    <a:xfrm>
                                      <a:off x="330869" y="114300"/>
                                      <a:ext cx="84221" cy="72189"/>
                                    </a:xfrm>
                                    <a:prstGeom prst="ellipse">
                                      <a:avLst/>
                                    </a:prstGeom>
                                    <a:solidFill>
                                      <a:srgbClr val="FFFFFF"/>
                                    </a:solidFill>
                                    <a:ln w="12700" algn="ctr">
                                      <a:solidFill>
                                        <a:srgbClr val="000000"/>
                                      </a:solidFill>
                                      <a:miter lim="800000"/>
                                    </a:ln>
                                  </wps:spPr>
                                  <wps:bodyPr rot="0" vert="horz" wrap="square" lIns="91440" tIns="45720" rIns="91440" bIns="45720" anchor="ctr" anchorCtr="0" upright="1">
                                    <a:noAutofit/>
                                  </wps:bodyPr>
                                </wps:wsp>
                                <wps:wsp>
                                  <wps:cNvPr id="66893" name="椭圆 88"/>
                                  <wps:cNvSpPr>
                                    <a:spLocks noChangeArrowheads="1"/>
                                  </wps:cNvSpPr>
                                  <wps:spPr bwMode="auto">
                                    <a:xfrm>
                                      <a:off x="42111" y="348915"/>
                                      <a:ext cx="84221" cy="72189"/>
                                    </a:xfrm>
                                    <a:prstGeom prst="ellipse">
                                      <a:avLst/>
                                    </a:prstGeom>
                                    <a:solidFill>
                                      <a:srgbClr val="FFFFFF"/>
                                    </a:solidFill>
                                    <a:ln w="12700" algn="ctr">
                                      <a:solidFill>
                                        <a:srgbClr val="000000"/>
                                      </a:solidFill>
                                      <a:miter lim="800000"/>
                                    </a:ln>
                                  </wps:spPr>
                                  <wps:bodyPr rot="0" vert="horz" wrap="square" lIns="91440" tIns="45720" rIns="91440" bIns="45720" anchor="ctr" anchorCtr="0" upright="1">
                                    <a:noAutofit/>
                                  </wps:bodyPr>
                                </wps:wsp>
                                <wps:wsp>
                                  <wps:cNvPr id="66894" name="直接连接符 89"/>
                                  <wps:cNvCnPr>
                                    <a:cxnSpLocks noChangeShapeType="1"/>
                                  </wps:cNvCnPr>
                                  <wps:spPr bwMode="auto">
                                    <a:xfrm flipV="1">
                                      <a:off x="0" y="30078"/>
                                      <a:ext cx="312821" cy="288257"/>
                                    </a:xfrm>
                                    <a:prstGeom prst="line">
                                      <a:avLst/>
                                    </a:prstGeom>
                                    <a:noFill/>
                                    <a:ln w="15875" algn="ctr">
                                      <a:solidFill>
                                        <a:srgbClr val="000000"/>
                                      </a:solidFill>
                                      <a:miter lim="800000"/>
                                    </a:ln>
                                  </wps:spPr>
                                  <wps:bodyPr/>
                                </wps:wsp>
                                <wps:wsp>
                                  <wps:cNvPr id="66895" name="直接连接符 90"/>
                                  <wps:cNvCnPr>
                                    <a:cxnSpLocks noChangeShapeType="1"/>
                                  </wps:cNvCnPr>
                                  <wps:spPr bwMode="auto">
                                    <a:xfrm>
                                      <a:off x="0" y="56066"/>
                                      <a:ext cx="150027" cy="125276"/>
                                    </a:xfrm>
                                    <a:prstGeom prst="line">
                                      <a:avLst/>
                                    </a:prstGeom>
                                    <a:noFill/>
                                    <a:ln w="15875" algn="ctr">
                                      <a:solidFill>
                                        <a:srgbClr val="000000"/>
                                      </a:solidFill>
                                      <a:miter lim="800000"/>
                                    </a:ln>
                                  </wps:spPr>
                                  <wps:bodyPr/>
                                </wps:wsp>
                              </wpg:grpSp>
                              <wpg:grpSp>
                                <wpg:cNvPr id="66896" name="组合 91"/>
                                <wpg:cNvGrpSpPr/>
                                <wpg:grpSpPr>
                                  <a:xfrm>
                                    <a:off x="926432" y="30078"/>
                                    <a:ext cx="415090" cy="391026"/>
                                    <a:chOff x="0" y="30078"/>
                                    <a:chExt cx="415090" cy="391026"/>
                                  </a:xfrm>
                                </wpg:grpSpPr>
                                <wps:wsp>
                                  <wps:cNvPr id="66897" name="椭圆 92"/>
                                  <wps:cNvSpPr>
                                    <a:spLocks noChangeArrowheads="1"/>
                                  </wps:cNvSpPr>
                                  <wps:spPr bwMode="auto">
                                    <a:xfrm>
                                      <a:off x="330869" y="114300"/>
                                      <a:ext cx="84221" cy="72189"/>
                                    </a:xfrm>
                                    <a:prstGeom prst="ellipse">
                                      <a:avLst/>
                                    </a:prstGeom>
                                    <a:solidFill>
                                      <a:srgbClr val="FFFFFF"/>
                                    </a:solidFill>
                                    <a:ln w="12700" algn="ctr">
                                      <a:solidFill>
                                        <a:srgbClr val="000000"/>
                                      </a:solidFill>
                                      <a:miter lim="800000"/>
                                    </a:ln>
                                  </wps:spPr>
                                  <wps:bodyPr rot="0" vert="horz" wrap="square" lIns="91440" tIns="45720" rIns="91440" bIns="45720" anchor="ctr" anchorCtr="0" upright="1">
                                    <a:noAutofit/>
                                  </wps:bodyPr>
                                </wps:wsp>
                                <wps:wsp>
                                  <wps:cNvPr id="66898" name="椭圆 93"/>
                                  <wps:cNvSpPr>
                                    <a:spLocks noChangeArrowheads="1"/>
                                  </wps:cNvSpPr>
                                  <wps:spPr bwMode="auto">
                                    <a:xfrm>
                                      <a:off x="42111" y="348915"/>
                                      <a:ext cx="84221" cy="72189"/>
                                    </a:xfrm>
                                    <a:prstGeom prst="ellipse">
                                      <a:avLst/>
                                    </a:prstGeom>
                                    <a:solidFill>
                                      <a:srgbClr val="FFFFFF"/>
                                    </a:solidFill>
                                    <a:ln w="12700" algn="ctr">
                                      <a:solidFill>
                                        <a:srgbClr val="000000"/>
                                      </a:solidFill>
                                      <a:miter lim="800000"/>
                                    </a:ln>
                                  </wps:spPr>
                                  <wps:bodyPr rot="0" vert="horz" wrap="square" lIns="91440" tIns="45720" rIns="91440" bIns="45720" anchor="ctr" anchorCtr="0" upright="1">
                                    <a:noAutofit/>
                                  </wps:bodyPr>
                                </wps:wsp>
                                <wps:wsp>
                                  <wps:cNvPr id="66899" name="直接连接符 94"/>
                                  <wps:cNvCnPr>
                                    <a:cxnSpLocks noChangeShapeType="1"/>
                                  </wps:cNvCnPr>
                                  <wps:spPr bwMode="auto">
                                    <a:xfrm flipV="1">
                                      <a:off x="0" y="30078"/>
                                      <a:ext cx="312821" cy="288257"/>
                                    </a:xfrm>
                                    <a:prstGeom prst="line">
                                      <a:avLst/>
                                    </a:prstGeom>
                                    <a:noFill/>
                                    <a:ln w="15875" algn="ctr">
                                      <a:solidFill>
                                        <a:srgbClr val="000000"/>
                                      </a:solidFill>
                                      <a:miter lim="800000"/>
                                    </a:ln>
                                  </wps:spPr>
                                  <wps:bodyPr/>
                                </wps:wsp>
                                <wps:wsp>
                                  <wps:cNvPr id="66900" name="直接连接符 95"/>
                                  <wps:cNvCnPr>
                                    <a:cxnSpLocks noChangeShapeType="1"/>
                                  </wps:cNvCnPr>
                                  <wps:spPr bwMode="auto">
                                    <a:xfrm>
                                      <a:off x="12032" y="45807"/>
                                      <a:ext cx="137994" cy="135535"/>
                                    </a:xfrm>
                                    <a:prstGeom prst="line">
                                      <a:avLst/>
                                    </a:prstGeom>
                                    <a:noFill/>
                                    <a:ln w="15875" algn="ctr">
                                      <a:solidFill>
                                        <a:srgbClr val="000000"/>
                                      </a:solidFill>
                                      <a:miter lim="800000"/>
                                    </a:ln>
                                  </wps:spPr>
                                  <wps:bodyPr/>
                                </wps:wsp>
                              </wpg:grpSp>
                              <wpg:grpSp>
                                <wpg:cNvPr id="66901" name="组合 96"/>
                                <wpg:cNvGrpSpPr/>
                                <wpg:grpSpPr>
                                  <a:xfrm>
                                    <a:off x="1870911" y="30078"/>
                                    <a:ext cx="415090" cy="391026"/>
                                    <a:chOff x="0" y="30078"/>
                                    <a:chExt cx="415090" cy="391026"/>
                                  </a:xfrm>
                                </wpg:grpSpPr>
                                <wps:wsp>
                                  <wps:cNvPr id="66902" name="椭圆 97"/>
                                  <wps:cNvSpPr>
                                    <a:spLocks noChangeArrowheads="1"/>
                                  </wps:cNvSpPr>
                                  <wps:spPr bwMode="auto">
                                    <a:xfrm>
                                      <a:off x="330869" y="114300"/>
                                      <a:ext cx="84221" cy="72189"/>
                                    </a:xfrm>
                                    <a:prstGeom prst="ellipse">
                                      <a:avLst/>
                                    </a:prstGeom>
                                    <a:solidFill>
                                      <a:srgbClr val="FFFFFF"/>
                                    </a:solidFill>
                                    <a:ln w="12700" algn="ctr">
                                      <a:solidFill>
                                        <a:srgbClr val="000000"/>
                                      </a:solidFill>
                                      <a:miter lim="800000"/>
                                    </a:ln>
                                  </wps:spPr>
                                  <wps:bodyPr rot="0" vert="horz" wrap="square" lIns="91440" tIns="45720" rIns="91440" bIns="45720" anchor="ctr" anchorCtr="0" upright="1">
                                    <a:noAutofit/>
                                  </wps:bodyPr>
                                </wps:wsp>
                                <wps:wsp>
                                  <wps:cNvPr id="66903" name="椭圆 98"/>
                                  <wps:cNvSpPr>
                                    <a:spLocks noChangeArrowheads="1"/>
                                  </wps:cNvSpPr>
                                  <wps:spPr bwMode="auto">
                                    <a:xfrm>
                                      <a:off x="42111" y="348915"/>
                                      <a:ext cx="84221" cy="72189"/>
                                    </a:xfrm>
                                    <a:prstGeom prst="ellipse">
                                      <a:avLst/>
                                    </a:prstGeom>
                                    <a:solidFill>
                                      <a:srgbClr val="FFFFFF"/>
                                    </a:solidFill>
                                    <a:ln w="12700" algn="ctr">
                                      <a:solidFill>
                                        <a:srgbClr val="000000"/>
                                      </a:solidFill>
                                      <a:miter lim="800000"/>
                                    </a:ln>
                                  </wps:spPr>
                                  <wps:bodyPr rot="0" vert="horz" wrap="square" lIns="91440" tIns="45720" rIns="91440" bIns="45720" anchor="ctr" anchorCtr="0" upright="1">
                                    <a:noAutofit/>
                                  </wps:bodyPr>
                                </wps:wsp>
                                <wps:wsp>
                                  <wps:cNvPr id="66904" name="直接连接符 99"/>
                                  <wps:cNvCnPr>
                                    <a:cxnSpLocks noChangeShapeType="1"/>
                                  </wps:cNvCnPr>
                                  <wps:spPr bwMode="auto">
                                    <a:xfrm flipV="1">
                                      <a:off x="0" y="30078"/>
                                      <a:ext cx="312821" cy="288257"/>
                                    </a:xfrm>
                                    <a:prstGeom prst="line">
                                      <a:avLst/>
                                    </a:prstGeom>
                                    <a:noFill/>
                                    <a:ln w="15875" algn="ctr">
                                      <a:solidFill>
                                        <a:srgbClr val="000000"/>
                                      </a:solidFill>
                                      <a:miter lim="800000"/>
                                    </a:ln>
                                  </wps:spPr>
                                  <wps:bodyPr/>
                                </wps:wsp>
                                <wps:wsp>
                                  <wps:cNvPr id="66905" name="直接连接符 100"/>
                                  <wps:cNvCnPr>
                                    <a:cxnSpLocks noChangeShapeType="1"/>
                                  </wps:cNvCnPr>
                                  <wps:spPr bwMode="auto">
                                    <a:xfrm>
                                      <a:off x="351" y="45807"/>
                                      <a:ext cx="149676" cy="135535"/>
                                    </a:xfrm>
                                    <a:prstGeom prst="line">
                                      <a:avLst/>
                                    </a:prstGeom>
                                    <a:noFill/>
                                    <a:ln w="15875" algn="ctr">
                                      <a:solidFill>
                                        <a:srgbClr val="000000"/>
                                      </a:solidFill>
                                      <a:miter lim="800000"/>
                                    </a:ln>
                                  </wps:spPr>
                                  <wps:bodyPr/>
                                </wps:wsp>
                              </wpg:grpSp>
                              <wpg:grpSp>
                                <wpg:cNvPr id="66906" name="组合 101"/>
                                <wpg:cNvGrpSpPr/>
                                <wpg:grpSpPr>
                                  <a:xfrm>
                                    <a:off x="2797342" y="30078"/>
                                    <a:ext cx="415090" cy="391026"/>
                                    <a:chOff x="0" y="30078"/>
                                    <a:chExt cx="415090" cy="391026"/>
                                  </a:xfrm>
                                </wpg:grpSpPr>
                                <wps:wsp>
                                  <wps:cNvPr id="66907" name="椭圆 102"/>
                                  <wps:cNvSpPr>
                                    <a:spLocks noChangeArrowheads="1"/>
                                  </wps:cNvSpPr>
                                  <wps:spPr bwMode="auto">
                                    <a:xfrm>
                                      <a:off x="330869" y="114300"/>
                                      <a:ext cx="84221" cy="72189"/>
                                    </a:xfrm>
                                    <a:prstGeom prst="ellipse">
                                      <a:avLst/>
                                    </a:prstGeom>
                                    <a:solidFill>
                                      <a:srgbClr val="FFFFFF"/>
                                    </a:solidFill>
                                    <a:ln w="12700" algn="ctr">
                                      <a:solidFill>
                                        <a:srgbClr val="000000"/>
                                      </a:solidFill>
                                      <a:miter lim="800000"/>
                                    </a:ln>
                                  </wps:spPr>
                                  <wps:bodyPr rot="0" vert="horz" wrap="square" lIns="91440" tIns="45720" rIns="91440" bIns="45720" anchor="ctr" anchorCtr="0" upright="1">
                                    <a:noAutofit/>
                                  </wps:bodyPr>
                                </wps:wsp>
                                <wps:wsp>
                                  <wps:cNvPr id="66908" name="椭圆 103"/>
                                  <wps:cNvSpPr>
                                    <a:spLocks noChangeArrowheads="1"/>
                                  </wps:cNvSpPr>
                                  <wps:spPr bwMode="auto">
                                    <a:xfrm>
                                      <a:off x="42111" y="348915"/>
                                      <a:ext cx="84221" cy="72189"/>
                                    </a:xfrm>
                                    <a:prstGeom prst="ellipse">
                                      <a:avLst/>
                                    </a:prstGeom>
                                    <a:solidFill>
                                      <a:srgbClr val="FFFFFF"/>
                                    </a:solidFill>
                                    <a:ln w="12700" algn="ctr">
                                      <a:solidFill>
                                        <a:srgbClr val="000000"/>
                                      </a:solidFill>
                                      <a:miter lim="800000"/>
                                    </a:ln>
                                  </wps:spPr>
                                  <wps:bodyPr rot="0" vert="horz" wrap="square" lIns="91440" tIns="45720" rIns="91440" bIns="45720" anchor="ctr" anchorCtr="0" upright="1">
                                    <a:noAutofit/>
                                  </wps:bodyPr>
                                </wps:wsp>
                                <wps:wsp>
                                  <wps:cNvPr id="66909" name="直接连接符 104"/>
                                  <wps:cNvCnPr>
                                    <a:cxnSpLocks noChangeShapeType="1"/>
                                  </wps:cNvCnPr>
                                  <wps:spPr bwMode="auto">
                                    <a:xfrm flipV="1">
                                      <a:off x="0" y="30078"/>
                                      <a:ext cx="312821" cy="288257"/>
                                    </a:xfrm>
                                    <a:prstGeom prst="line">
                                      <a:avLst/>
                                    </a:prstGeom>
                                    <a:noFill/>
                                    <a:ln w="15875" algn="ctr">
                                      <a:solidFill>
                                        <a:srgbClr val="000000"/>
                                      </a:solidFill>
                                      <a:miter lim="800000"/>
                                    </a:ln>
                                  </wps:spPr>
                                  <wps:bodyPr/>
                                </wps:wsp>
                                <wps:wsp>
                                  <wps:cNvPr id="66910" name="直接连接符 105"/>
                                  <wps:cNvCnPr>
                                    <a:cxnSpLocks noChangeShapeType="1"/>
                                  </wps:cNvCnPr>
                                  <wps:spPr bwMode="auto">
                                    <a:xfrm>
                                      <a:off x="12031" y="45807"/>
                                      <a:ext cx="137994" cy="135535"/>
                                    </a:xfrm>
                                    <a:prstGeom prst="line">
                                      <a:avLst/>
                                    </a:prstGeom>
                                    <a:noFill/>
                                    <a:ln w="15875" algn="ctr">
                                      <a:solidFill>
                                        <a:srgbClr val="000000"/>
                                      </a:solidFill>
                                      <a:miter lim="800000"/>
                                    </a:ln>
                                  </wps:spPr>
                                  <wps:bodyPr/>
                                </wps:wsp>
                              </wpg:grpSp>
                            </wpg:grpSp>
                          </wpg:grpSp>
                        </wpg:grpSp>
                        <wpg:grpSp>
                          <wpg:cNvPr id="66911" name="组合 134"/>
                          <wpg:cNvGrpSpPr/>
                          <wpg:grpSpPr>
                            <a:xfrm>
                              <a:off x="4338" y="7457"/>
                              <a:ext cx="3012" cy="905"/>
                              <a:chOff x="0" y="0"/>
                              <a:chExt cx="5049432" cy="1564424"/>
                            </a:xfrm>
                          </wpg:grpSpPr>
                          <wpg:grpSp>
                            <wpg:cNvPr id="66912" name="组合 112"/>
                            <wpg:cNvGrpSpPr/>
                            <wpg:grpSpPr>
                              <a:xfrm>
                                <a:off x="0" y="0"/>
                                <a:ext cx="5041098" cy="156410"/>
                                <a:chOff x="-1876926" y="0"/>
                                <a:chExt cx="5041098" cy="156410"/>
                              </a:xfrm>
                            </wpg:grpSpPr>
                            <wps:wsp>
                              <wps:cNvPr id="66913" name="直接连接符 111"/>
                              <wps:cNvCnPr>
                                <a:cxnSpLocks noChangeShapeType="1"/>
                              </wps:cNvCnPr>
                              <wps:spPr bwMode="auto">
                                <a:xfrm flipV="1">
                                  <a:off x="-1876926" y="80005"/>
                                  <a:ext cx="5041098" cy="16247"/>
                                </a:xfrm>
                                <a:prstGeom prst="line">
                                  <a:avLst/>
                                </a:prstGeom>
                                <a:noFill/>
                                <a:ln w="15875" algn="ctr">
                                  <a:solidFill>
                                    <a:srgbClr val="000000"/>
                                  </a:solidFill>
                                  <a:miter lim="800000"/>
                                </a:ln>
                              </wps:spPr>
                              <wps:bodyPr/>
                            </wps:wsp>
                            <wps:wsp>
                              <wps:cNvPr id="66914" name="矩形 106"/>
                              <wps:cNvSpPr>
                                <a:spLocks noChangeArrowheads="1"/>
                              </wps:cNvSpPr>
                              <wps:spPr bwMode="auto">
                                <a:xfrm>
                                  <a:off x="1556084" y="0"/>
                                  <a:ext cx="475247" cy="156410"/>
                                </a:xfrm>
                                <a:prstGeom prst="rect">
                                  <a:avLst/>
                                </a:prstGeom>
                                <a:solidFill>
                                  <a:srgbClr val="FFFFFF"/>
                                </a:solidFill>
                                <a:ln w="15875" algn="ctr">
                                  <a:solidFill>
                                    <a:srgbClr val="000000"/>
                                  </a:solidFill>
                                  <a:miter lim="800000"/>
                                </a:ln>
                              </wps:spPr>
                              <wps:bodyPr rot="0" vert="horz" wrap="square" lIns="91440" tIns="45720" rIns="91440" bIns="45720" anchor="ctr" anchorCtr="0" upright="1">
                                <a:noAutofit/>
                              </wps:bodyPr>
                            </wps:wsp>
                          </wpg:grpSp>
                          <wpg:grpSp>
                            <wpg:cNvPr id="66915" name="组合 113"/>
                            <wpg:cNvGrpSpPr/>
                            <wpg:grpSpPr>
                              <a:xfrm>
                                <a:off x="938676" y="485522"/>
                                <a:ext cx="4105208" cy="156410"/>
                                <a:chOff x="-941404" y="0"/>
                                <a:chExt cx="4105208" cy="156410"/>
                              </a:xfrm>
                            </wpg:grpSpPr>
                            <wps:wsp>
                              <wps:cNvPr id="66916" name="直接连接符 114"/>
                              <wps:cNvCnPr>
                                <a:cxnSpLocks noChangeShapeType="1"/>
                              </wps:cNvCnPr>
                              <wps:spPr bwMode="auto">
                                <a:xfrm>
                                  <a:off x="-941404" y="80005"/>
                                  <a:ext cx="4105208" cy="0"/>
                                </a:xfrm>
                                <a:prstGeom prst="line">
                                  <a:avLst/>
                                </a:prstGeom>
                                <a:noFill/>
                                <a:ln w="15875" algn="ctr">
                                  <a:solidFill>
                                    <a:srgbClr val="000000"/>
                                  </a:solidFill>
                                  <a:miter lim="800000"/>
                                </a:ln>
                              </wps:spPr>
                              <wps:bodyPr/>
                            </wps:wsp>
                            <wps:wsp>
                              <wps:cNvPr id="66917" name="矩形 115"/>
                              <wps:cNvSpPr>
                                <a:spLocks noChangeArrowheads="1"/>
                              </wps:cNvSpPr>
                              <wps:spPr bwMode="auto">
                                <a:xfrm>
                                  <a:off x="1556084" y="0"/>
                                  <a:ext cx="475247" cy="156410"/>
                                </a:xfrm>
                                <a:prstGeom prst="rect">
                                  <a:avLst/>
                                </a:prstGeom>
                                <a:solidFill>
                                  <a:srgbClr val="FFFFFF"/>
                                </a:solidFill>
                                <a:ln w="15875" algn="ctr">
                                  <a:solidFill>
                                    <a:srgbClr val="000000"/>
                                  </a:solidFill>
                                  <a:miter lim="800000"/>
                                </a:ln>
                              </wps:spPr>
                              <wps:bodyPr rot="0" vert="horz" wrap="square" lIns="91440" tIns="45720" rIns="91440" bIns="45720" anchor="ctr" anchorCtr="0" upright="1">
                                <a:noAutofit/>
                              </wps:bodyPr>
                            </wps:wsp>
                          </wpg:grpSp>
                          <wpg:grpSp>
                            <wpg:cNvPr id="66918" name="组合 116"/>
                            <wpg:cNvGrpSpPr/>
                            <wpg:grpSpPr>
                              <a:xfrm>
                                <a:off x="1877352" y="979136"/>
                                <a:ext cx="3164305" cy="156410"/>
                                <a:chOff x="0" y="0"/>
                                <a:chExt cx="3164305" cy="156410"/>
                              </a:xfrm>
                            </wpg:grpSpPr>
                            <wps:wsp>
                              <wps:cNvPr id="66919" name="直接连接符 117"/>
                              <wps:cNvCnPr>
                                <a:cxnSpLocks noChangeShapeType="1"/>
                              </wps:cNvCnPr>
                              <wps:spPr bwMode="auto">
                                <a:xfrm flipV="1">
                                  <a:off x="0" y="80210"/>
                                  <a:ext cx="3164305" cy="0"/>
                                </a:xfrm>
                                <a:prstGeom prst="line">
                                  <a:avLst/>
                                </a:prstGeom>
                                <a:noFill/>
                                <a:ln w="15875" algn="ctr">
                                  <a:solidFill>
                                    <a:srgbClr val="000000"/>
                                  </a:solidFill>
                                  <a:miter lim="800000"/>
                                </a:ln>
                              </wps:spPr>
                              <wps:bodyPr/>
                            </wps:wsp>
                            <wps:wsp>
                              <wps:cNvPr id="66920" name="矩形 118"/>
                              <wps:cNvSpPr>
                                <a:spLocks noChangeArrowheads="1"/>
                              </wps:cNvSpPr>
                              <wps:spPr bwMode="auto">
                                <a:xfrm>
                                  <a:off x="1556084" y="0"/>
                                  <a:ext cx="475247" cy="156410"/>
                                </a:xfrm>
                                <a:prstGeom prst="rect">
                                  <a:avLst/>
                                </a:prstGeom>
                                <a:solidFill>
                                  <a:srgbClr val="FFFFFF"/>
                                </a:solidFill>
                                <a:ln w="15875" algn="ctr">
                                  <a:solidFill>
                                    <a:srgbClr val="000000"/>
                                  </a:solidFill>
                                  <a:miter lim="800000"/>
                                </a:ln>
                              </wps:spPr>
                              <wps:bodyPr rot="0" vert="horz" wrap="square" lIns="91440" tIns="45720" rIns="91440" bIns="45720" anchor="ctr" anchorCtr="0" upright="1">
                                <a:noAutofit/>
                              </wps:bodyPr>
                            </wps:wsp>
                          </wpg:grpSp>
                          <wpg:grpSp>
                            <wpg:cNvPr id="66921" name="组合 119"/>
                            <wpg:cNvGrpSpPr/>
                            <wpg:grpSpPr>
                              <a:xfrm>
                                <a:off x="2799844" y="1408014"/>
                                <a:ext cx="2249588" cy="156410"/>
                                <a:chOff x="932547" y="0"/>
                                <a:chExt cx="2249588" cy="156410"/>
                              </a:xfrm>
                            </wpg:grpSpPr>
                            <wps:wsp>
                              <wps:cNvPr id="66922" name="直接连接符 120"/>
                              <wps:cNvCnPr>
                                <a:cxnSpLocks noChangeShapeType="1"/>
                              </wps:cNvCnPr>
                              <wps:spPr bwMode="auto">
                                <a:xfrm>
                                  <a:off x="932547" y="80107"/>
                                  <a:ext cx="2249588" cy="0"/>
                                </a:xfrm>
                                <a:prstGeom prst="line">
                                  <a:avLst/>
                                </a:prstGeom>
                                <a:noFill/>
                                <a:ln w="15875" algn="ctr">
                                  <a:solidFill>
                                    <a:srgbClr val="000000"/>
                                  </a:solidFill>
                                  <a:miter lim="800000"/>
                                </a:ln>
                              </wps:spPr>
                              <wps:bodyPr/>
                            </wps:wsp>
                            <wps:wsp>
                              <wps:cNvPr id="66923" name="矩形 121"/>
                              <wps:cNvSpPr>
                                <a:spLocks noChangeArrowheads="1"/>
                              </wps:cNvSpPr>
                              <wps:spPr bwMode="auto">
                                <a:xfrm>
                                  <a:off x="1556084" y="0"/>
                                  <a:ext cx="475247" cy="156410"/>
                                </a:xfrm>
                                <a:prstGeom prst="rect">
                                  <a:avLst/>
                                </a:prstGeom>
                                <a:solidFill>
                                  <a:srgbClr val="FFFFFF"/>
                                </a:solidFill>
                                <a:ln w="15875" algn="ctr">
                                  <a:solidFill>
                                    <a:srgbClr val="000000"/>
                                  </a:solidFill>
                                  <a:miter lim="800000"/>
                                </a:ln>
                              </wps:spPr>
                              <wps:bodyPr rot="0" vert="horz" wrap="square" lIns="91440" tIns="45720" rIns="91440" bIns="45720" anchor="ctr" anchorCtr="0" upright="1">
                                <a:noAutofit/>
                              </wps:bodyPr>
                            </wps:wsp>
                          </wpg:grpSp>
                        </wpg:grpSp>
                        <wpg:grpSp>
                          <wpg:cNvPr id="66924" name="组合 136"/>
                          <wpg:cNvGrpSpPr/>
                          <wpg:grpSpPr>
                            <a:xfrm>
                              <a:off x="3537" y="10020"/>
                              <a:ext cx="2479" cy="970"/>
                              <a:chOff x="0" y="-2565"/>
                              <a:chExt cx="4155688" cy="1677595"/>
                            </a:xfrm>
                          </wpg:grpSpPr>
                          <wps:wsp>
                            <wps:cNvPr id="66925" name="直接连接符 126"/>
                            <wps:cNvCnPr>
                              <a:cxnSpLocks noChangeShapeType="1"/>
                            </wps:cNvCnPr>
                            <wps:spPr bwMode="auto">
                              <a:xfrm>
                                <a:off x="15846" y="-2565"/>
                                <a:ext cx="1345913" cy="2567"/>
                              </a:xfrm>
                              <a:prstGeom prst="line">
                                <a:avLst/>
                              </a:prstGeom>
                              <a:noFill/>
                              <a:ln w="15875" algn="ctr">
                                <a:solidFill>
                                  <a:srgbClr val="000000"/>
                                </a:solidFill>
                                <a:miter lim="800000"/>
                              </a:ln>
                            </wps:spPr>
                            <wps:bodyPr/>
                          </wps:wsp>
                          <wps:wsp>
                            <wps:cNvPr id="66926" name="直接连接符 128"/>
                            <wps:cNvCnPr>
                              <a:cxnSpLocks noChangeShapeType="1"/>
                            </wps:cNvCnPr>
                            <wps:spPr bwMode="auto">
                              <a:xfrm flipV="1">
                                <a:off x="24276" y="1025419"/>
                                <a:ext cx="3211473" cy="0"/>
                              </a:xfrm>
                              <a:prstGeom prst="line">
                                <a:avLst/>
                              </a:prstGeom>
                              <a:noFill/>
                              <a:ln w="15875" algn="ctr">
                                <a:solidFill>
                                  <a:srgbClr val="000000"/>
                                </a:solidFill>
                                <a:miter lim="800000"/>
                              </a:ln>
                            </wps:spPr>
                            <wps:bodyPr/>
                          </wps:wsp>
                          <wps:wsp>
                            <wps:cNvPr id="66927" name="直接连接符 130"/>
                            <wps:cNvCnPr>
                              <a:cxnSpLocks noChangeShapeType="1"/>
                            </wps:cNvCnPr>
                            <wps:spPr bwMode="auto">
                              <a:xfrm flipV="1">
                                <a:off x="16183" y="450887"/>
                                <a:ext cx="2259981" cy="0"/>
                              </a:xfrm>
                              <a:prstGeom prst="line">
                                <a:avLst/>
                              </a:prstGeom>
                              <a:noFill/>
                              <a:ln w="15875" algn="ctr">
                                <a:solidFill>
                                  <a:srgbClr val="000000"/>
                                </a:solidFill>
                                <a:miter lim="800000"/>
                              </a:ln>
                            </wps:spPr>
                            <wps:bodyPr/>
                          </wps:wsp>
                          <wps:wsp>
                            <wps:cNvPr id="66928" name="直接连接符 131"/>
                            <wps:cNvCnPr>
                              <a:cxnSpLocks noChangeShapeType="1"/>
                            </wps:cNvCnPr>
                            <wps:spPr bwMode="auto">
                              <a:xfrm flipV="1">
                                <a:off x="0" y="1667596"/>
                                <a:ext cx="4155688" cy="7434"/>
                              </a:xfrm>
                              <a:prstGeom prst="line">
                                <a:avLst/>
                              </a:prstGeom>
                              <a:noFill/>
                              <a:ln w="15875" algn="ctr">
                                <a:solidFill>
                                  <a:srgbClr val="000000"/>
                                </a:solidFill>
                                <a:miter lim="800000"/>
                              </a:ln>
                            </wps:spPr>
                            <wps:bodyPr/>
                          </wps:wsp>
                        </wpg:grpSp>
                      </wpg:grpSp>
                      <pic:pic xmlns:pic="http://schemas.openxmlformats.org/drawingml/2006/picture">
                        <pic:nvPicPr>
                          <pic:cNvPr id="81" name="图片 81"/>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2815590" y="1878330"/>
                            <a:ext cx="847090" cy="807720"/>
                          </a:xfrm>
                          <a:prstGeom prst="rect">
                            <a:avLst/>
                          </a:prstGeom>
                        </pic:spPr>
                      </pic:pic>
                    </wpg:wgp>
                  </a:graphicData>
                </a:graphic>
              </wp:anchor>
            </w:drawing>
          </mc:Choice>
          <mc:Fallback>
            <w:pict>
              <v:group w14:anchorId="7D883CE8" id="组合 82" o:spid="_x0000_s1041" style="position:absolute;left:0;text-align:left;margin-left:44.7pt;margin-top:25.25pt;width:288.4pt;height:221.1pt;z-index:251671552" coordsize="36626,280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">
                <v:group id="组合 66794" o:spid="_x0000_s1042" style="position:absolute;width:33039;height:28079" coordorigin="2632,6842" coordsize="5203,4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">
                  <v:line id="直接连接符 125" o:spid="_x0000_s1043" style="position:absolute;visibility:visible;mso-wrap-style:square" from="7350,6952" to="7350,83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" strokeweight="1.25pt">
                    <v:stroke joinstyle="miter"/>
                  </v:line>
                  <v:line id="直接连接符 11" o:spid="_x0000_s1044" style="position:absolute;visibility:visible;mso-wrap-style:square" from="6008,8318" to="6020,109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" strokeweight="1.25pt">
                    <v:stroke joinstyle="miter"/>
                  </v:line>
                  <v:line id="直接连接符 10" o:spid="_x0000_s1045" style="position:absolute;visibility:visible;mso-wrap-style:square" from="5453,8070" to="5458,106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" strokeweight="1.25pt">
                    <v:stroke joinstyle="miter"/>
                  </v:line>
                  <v:line id="直接连接符 8" o:spid="_x0000_s1046" style="position:absolute;flip:x;visibility:visible;mso-wrap-style:square" from="4883,7784" to="4890,103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" strokeweight="1.25pt">
                    <v:stroke joinstyle="miter"/>
                  </v:line>
                  <v:line id="直接连接符 6" o:spid="_x0000_s1047" style="position:absolute;visibility:visible;mso-wrap-style:square" from="4327,7512" to="4338,100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" strokeweight="1.25pt">
                    <v:stroke joinstyle="miter"/>
                  </v:line>
                  <v:rect id="文本框 2" o:spid="_x0000_s1048" style="position:absolute;left:7402;top:6842;width:394;height: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" stroked="f">
                    <v:textbox inset="0,0,0,0">
                      <w:txbxContent>
                        <w:p w14:paraId="34F5A85D" w14:textId="77777777" w:rsidR="00F431CF" w:rsidRDefault="00000000">
                          <w:pPr>
                            <w:pStyle w:val="afffff1"/>
                          </w:pPr>
                          <w:r>
                            <w:t>+5V</w:t>
                          </w:r>
                        </w:p>
                      </w:txbxContent>
                    </v:textbox>
                  </v:rect>
                  <v:oval id="Oval 147" o:spid="_x0000_s1049" style="position:absolute;left:7302;top:6914;width:76;height: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"/>
                  <v:rect id="矩形 138" o:spid="_x0000_s1050" style="position:absolute;left:2632;top:8166;width:911;height:30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" filled="f" strokeweight="1.25pt"/>
                  <v:shape id="文本框 1" o:spid="_x0000_s1051" type="#_x0000_t202" style="position:absolute;left:7320;top:8581;width:476;height: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" filled="f" stroked="f">
                    <v:textbox inset="0,0,0,0">
                      <w:txbxContent>
                        <w:p w14:paraId="38ACECA4" w14:textId="77777777" w:rsidR="00F431CF" w:rsidRDefault="00000000">
                          <w:pPr>
                            <w:pStyle w:val="afffff1"/>
                          </w:pPr>
                          <w:r>
                            <w:rPr>
                              <w:rFonts w:hint="eastAsia"/>
                            </w:rPr>
                            <w:t>0</w:t>
                          </w:r>
                          <w:r>
                            <w:rPr>
                              <w:rFonts w:hint="eastAsia"/>
                            </w:rPr>
                            <w:t>行</w:t>
                          </w:r>
                        </w:p>
                      </w:txbxContent>
                    </v:textbox>
                  </v:shape>
                  <v:shape id="文本框 140" o:spid="_x0000_s1052" type="#_x0000_t202" style="position:absolute;left:7350;top:8919;width:416;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" filled="f" stroked="f">
                    <v:textbox inset="0,0,0,0">
                      <w:txbxContent>
                        <w:p w14:paraId="4343C6C9" w14:textId="77777777" w:rsidR="00F431CF" w:rsidRDefault="00000000">
                          <w:pPr>
                            <w:pStyle w:val="afffff1"/>
                          </w:pPr>
                          <w:r>
                            <w:t>1</w:t>
                          </w:r>
                          <w:r>
                            <w:rPr>
                              <w:rFonts w:hint="eastAsia"/>
                            </w:rPr>
                            <w:t>行</w:t>
                          </w:r>
                        </w:p>
                      </w:txbxContent>
                    </v:textbox>
                  </v:shape>
                  <v:shape id="文本框 141" o:spid="_x0000_s1053" type="#_x0000_t202" style="position:absolute;left:7327;top:9238;width:463;height: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" filled="f" stroked="f">
                    <v:textbox inset="0,0,0,0">
                      <w:txbxContent>
                        <w:p w14:paraId="6E041755" w14:textId="77777777" w:rsidR="00F431CF" w:rsidRDefault="00000000">
                          <w:pPr>
                            <w:pStyle w:val="afffff1"/>
                          </w:pPr>
                          <w:r>
                            <w:t>2</w:t>
                          </w:r>
                          <w:r>
                            <w:rPr>
                              <w:rFonts w:hint="eastAsia"/>
                            </w:rPr>
                            <w:t>行</w:t>
                          </w:r>
                        </w:p>
                      </w:txbxContent>
                    </v:textbox>
                  </v:shape>
                  <v:shape id="文本框 142" o:spid="_x0000_s1054" type="#_x0000_t202" style="position:absolute;left:7282;top:9567;width:553;height: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" filled="f" stroked="f">
                    <v:textbox inset="0,0,0,0">
                      <w:txbxContent>
                        <w:p w14:paraId="535B3E60" w14:textId="77777777" w:rsidR="00F431CF" w:rsidRDefault="00000000">
                          <w:pPr>
                            <w:pStyle w:val="afffff1"/>
                          </w:pPr>
                          <w:r>
                            <w:t>3</w:t>
                          </w:r>
                          <w:r>
                            <w:rPr>
                              <w:rFonts w:hint="eastAsia"/>
                            </w:rPr>
                            <w:t>行</w:t>
                          </w:r>
                        </w:p>
                      </w:txbxContent>
                    </v:textbox>
                  </v:shape>
                  <v:shape id="文本框 145" o:spid="_x0000_s1055" type="#_x0000_t202" style="position:absolute;left:4664;top:10306;width:431;height: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" filled="f" stroked="f">
                    <v:textbox inset="0,0,0,0">
                      <w:txbxContent>
                        <w:p w14:paraId="13FF2E62" w14:textId="77777777" w:rsidR="00F431CF" w:rsidRDefault="00000000">
                          <w:pPr>
                            <w:pStyle w:val="afffff1"/>
                          </w:pPr>
                          <w:r>
                            <w:t>1</w:t>
                          </w:r>
                          <w:r>
                            <w:rPr>
                              <w:rFonts w:hint="eastAsia"/>
                            </w:rPr>
                            <w:t>列</w:t>
                          </w:r>
                        </w:p>
                      </w:txbxContent>
                    </v:textbox>
                  </v:shape>
                  <v:shape id="文本框 146" o:spid="_x0000_s1056" type="#_x0000_t202" style="position:absolute;left:5190;top:10662;width:45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" filled="f" stroked="f">
                    <v:textbox inset="0,0,0,0">
                      <w:txbxContent>
                        <w:p w14:paraId="70B51289" w14:textId="77777777" w:rsidR="00F431CF" w:rsidRDefault="00000000">
                          <w:pPr>
                            <w:pStyle w:val="afffff1"/>
                          </w:pPr>
                          <w:r>
                            <w:t>2</w:t>
                          </w:r>
                          <w:r>
                            <w:rPr>
                              <w:rFonts w:hint="eastAsia"/>
                            </w:rPr>
                            <w:t>列</w:t>
                          </w:r>
                        </w:p>
                      </w:txbxContent>
                    </v:textbox>
                  </v:shape>
                  <v:shape id="文本框 147" o:spid="_x0000_s1057" type="#_x0000_t202" style="position:absolute;left:5860;top:10990;width:432;height: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" filled="f" stroked="f">
                    <v:textbox inset="0,0,0,0">
                      <w:txbxContent>
                        <w:p w14:paraId="0A27577C" w14:textId="77777777" w:rsidR="00F431CF" w:rsidRDefault="00000000">
                          <w:pPr>
                            <w:pStyle w:val="afffff1"/>
                          </w:pPr>
                          <w:r>
                            <w:t>3</w:t>
                          </w:r>
                          <w:r>
                            <w:rPr>
                              <w:rFonts w:hint="eastAsia"/>
                            </w:rPr>
                            <w:t>列</w:t>
                          </w:r>
                        </w:p>
                      </w:txbxContent>
                    </v:textbox>
                  </v:shape>
                  <v:shape id="文本框 155" o:spid="_x0000_s1058" type="#_x0000_t202" style="position:absolute;left:4238;top:10020;width:456;height: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" filled="f" stroked="f">
                    <v:textbox inset="0,0,0,0">
                      <w:txbxContent>
                        <w:p w14:paraId="07915A40" w14:textId="77777777" w:rsidR="00F431CF" w:rsidRDefault="00000000">
                          <w:pPr>
                            <w:pStyle w:val="afffff1"/>
                          </w:pPr>
                          <w:r>
                            <w:t>0</w:t>
                          </w:r>
                          <w:r>
                            <w:rPr>
                              <w:rFonts w:hint="eastAsia"/>
                            </w:rPr>
                            <w:t>列</w:t>
                          </w:r>
                        </w:p>
                      </w:txbxContent>
                    </v:textbox>
                  </v:shape>
                  <v:shape id="文本框 144" o:spid="_x0000_s1059" type="#_x0000_t202" style="position:absolute;left:3592;top:8525;width:414;height: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" filled="f" stroked="f">
                    <v:textbox inset="0,0,0,0">
                      <w:txbxContent>
                        <w:p w14:paraId="2A2AE216" w14:textId="77777777" w:rsidR="00F431CF" w:rsidRDefault="00000000">
                          <w:pPr>
                            <w:pStyle w:val="afffff1"/>
                          </w:pPr>
                          <w:r>
                            <w:t>K5</w:t>
                          </w:r>
                        </w:p>
                      </w:txbxContent>
                    </v:textbox>
                  </v:shape>
                  <v:shape id="文本框 144" o:spid="_x0000_s1060" type="#_x0000_t202" style="position:absolute;left:3592;top:8852;width:414;height: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" filled="f" stroked="f">
                    <v:textbox inset="0,0,0,0">
                      <w:txbxContent>
                        <w:p w14:paraId="34C645D1" w14:textId="77777777" w:rsidR="00F431CF" w:rsidRDefault="00000000">
                          <w:pPr>
                            <w:pStyle w:val="afffff1"/>
                          </w:pPr>
                          <w:r>
                            <w:t>K6</w:t>
                          </w:r>
                        </w:p>
                      </w:txbxContent>
                    </v:textbox>
                  </v:shape>
                  <v:shape id="文本框 144" o:spid="_x0000_s1061" type="#_x0000_t202" style="position:absolute;left:3592;top:9172;width:414;height: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" filled="f" stroked="f">
                    <v:textbox inset="0,0,0,0">
                      <w:txbxContent>
                        <w:p w14:paraId="5080678D" w14:textId="77777777" w:rsidR="00F431CF" w:rsidRDefault="00000000">
                          <w:pPr>
                            <w:pStyle w:val="afffff1"/>
                          </w:pPr>
                          <w:r>
                            <w:t>K7</w:t>
                          </w:r>
                        </w:p>
                      </w:txbxContent>
                    </v:textbox>
                  </v:shape>
                  <v:shape id="文本框 144" o:spid="_x0000_s1062" type="#_x0000_t202" style="position:absolute;left:3592;top:9495;width:414;height: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" filled="f" stroked="f">
                    <v:textbox inset="0,0,0,0">
                      <w:txbxContent>
                        <w:p w14:paraId="5E092884" w14:textId="77777777" w:rsidR="00F431CF" w:rsidRDefault="00000000">
                          <w:pPr>
                            <w:pStyle w:val="afffff1"/>
                          </w:pPr>
                          <w:r>
                            <w:t>K8</w:t>
                          </w:r>
                        </w:p>
                      </w:txbxContent>
                    </v:textbox>
                  </v:shape>
                  <v:shape id="文本框 144" o:spid="_x0000_s1063" type="#_x0000_t202" style="position:absolute;left:3592;top:9849;width:414;height: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" filled="f" stroked="f">
                    <v:textbox inset="0,0,0,0">
                      <w:txbxContent>
                        <w:p w14:paraId="3D36E755" w14:textId="77777777" w:rsidR="00F431CF" w:rsidRDefault="00000000">
                          <w:pPr>
                            <w:pStyle w:val="afffff1"/>
                          </w:pPr>
                          <w:r>
                            <w:t>K1</w:t>
                          </w:r>
                        </w:p>
                      </w:txbxContent>
                    </v:textbox>
                  </v:shape>
                  <v:shape id="文本框 144" o:spid="_x0000_s1064" type="#_x0000_t202" style="position:absolute;left:3592;top:10107;width:414;height: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" filled="f" stroked="f">
                    <v:textbox inset="0,0,0,0">
                      <w:txbxContent>
                        <w:p w14:paraId="31C5BCDC" w14:textId="77777777" w:rsidR="00F431CF" w:rsidRDefault="00000000">
                          <w:pPr>
                            <w:pStyle w:val="afffff1"/>
                          </w:pPr>
                          <w:r>
                            <w:t>K2</w:t>
                          </w:r>
                        </w:p>
                      </w:txbxContent>
                    </v:textbox>
                  </v:shape>
                  <v:shape id="文本框 144" o:spid="_x0000_s1065" type="#_x0000_t202" style="position:absolute;left:3592;top:10424;width:414;height: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" filled="f" stroked="f">
                    <v:textbox inset="0,0,0,0">
                      <w:txbxContent>
                        <w:p w14:paraId="1C998B3D" w14:textId="77777777" w:rsidR="00F431CF" w:rsidRDefault="00000000">
                          <w:pPr>
                            <w:pStyle w:val="afffff1"/>
                          </w:pPr>
                          <w:r>
                            <w:t>K3</w:t>
                          </w:r>
                        </w:p>
                      </w:txbxContent>
                    </v:textbox>
                  </v:shape>
                  <v:shape id="文本框 144" o:spid="_x0000_s1066" type="#_x0000_t202" style="position:absolute;left:3592;top:10814;width:414;height: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" filled="f" stroked="f">
                    <v:textbox inset="0,0,0,0">
                      <w:txbxContent>
                        <w:p w14:paraId="35D23563" w14:textId="77777777" w:rsidR="00F431CF" w:rsidRDefault="00000000">
                          <w:pPr>
                            <w:pStyle w:val="afffff1"/>
                          </w:pPr>
                          <w:r>
                            <w:t>K4</w:t>
                          </w:r>
                        </w:p>
                      </w:txbxContent>
                    </v:textbox>
                  </v:shape>
                  <v:group id="组合 133" o:spid="_x0000_s1067" style="position:absolute;left:3547;top:8683;width:3759;height:994" coordsize="63033,17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">
                    <v:line id="直接连接符 5" o:spid="_x0000_s1068" style="position:absolute;flip:y;visibility:visible;mso-wrap-style:square" from="0,0" to="630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" strokeweight="1.25pt">
                      <v:stroke joinstyle="miter"/>
                    </v:line>
                    <v:line id="直接连接符 7" o:spid="_x0000_s1069" style="position:absolute;visibility:visible;mso-wrap-style:square" from="80,5745" to="62747,57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" strokeweight="1.25pt">
                      <v:stroke joinstyle="miter"/>
                    </v:line>
                    <v:line id="直接连接符 9" o:spid="_x0000_s1070" style="position:absolute;visibility:visible;mso-wrap-style:square" from="161,11409" to="62663,11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" strokeweight="1.25pt">
                      <v:stroke joinstyle="miter"/>
                    </v:line>
                    <v:line id="直接连接符 14" o:spid="_x0000_s1071" style="position:absolute;flip:y;visibility:visible;mso-wrap-style:square" from="0,17074" to="62551,171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" strokeweight="1.25pt">
                      <v:stroke joinstyle="miter"/>
                    </v:line>
                  </v:group>
                  <v:group id="组合 132" o:spid="_x0000_s1072" style="position:absolute;left:4116;top:8476;width:1921;height:1213" coordorigin=",300" coordsize="32199,20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">
                    <v:group id="组合 62" o:spid="_x0000_s1073" style="position:absolute;top:300;width:32124;height:9564" coordorigin=",300" coordsize="32124,9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">
                      <v:group id="组合 35" o:spid="_x0000_s1074" style="position:absolute;top:300;width:32124;height:3911" coordorigin=",300" coordsize="32124,3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">
                        <v:group id="组合 19" o:spid="_x0000_s1075" style="position:absolute;top:300;width:4150;height:3911" coordorigin=",30078" coordsize="415090,391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">
                          <v:oval id="椭圆 15" o:spid="_x0000_s1076" style="position:absolute;left:330869;top:114300;width:84221;height:721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" strokeweight="1pt">
                            <v:stroke joinstyle="miter"/>
                          </v:oval>
                          <v:oval id="椭圆 16" o:spid="_x0000_s1077" style="position:absolute;left:42111;top:348915;width:84221;height:721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" strokeweight="1pt">
                            <v:stroke joinstyle="miter"/>
                          </v:oval>
                          <v:line id="直接连接符 17" o:spid="_x0000_s1078" style="position:absolute;flip:y;visibility:visible;mso-wrap-style:square" from="0,30078" to="312821,3183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" strokeweight="1.25pt">
                            <v:stroke joinstyle="miter"/>
                          </v:line>
                          <v:line id="直接连接符 18" o:spid="_x0000_s1079" style="position:absolute;visibility:visible;mso-wrap-style:square" from="0,49990" to="150028,1813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" strokeweight="1.25pt">
                            <v:stroke joinstyle="miter"/>
                          </v:line>
                        </v:group>
                        <v:group id="组合 20" o:spid="_x0000_s1080" style="position:absolute;left:9262;top:300;width:4153;height:3911" coordorigin="-174,30078" coordsize="415264,391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">
                          <v:oval id="椭圆 21" o:spid="_x0000_s1081" style="position:absolute;left:330869;top:114300;width:84221;height:721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" strokeweight="1pt">
                            <v:stroke joinstyle="miter"/>
                          </v:oval>
                          <v:oval id="椭圆 22" o:spid="_x0000_s1082" style="position:absolute;left:42111;top:348915;width:84221;height:721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" strokeweight="1pt">
                            <v:stroke joinstyle="miter"/>
                          </v:oval>
                          <v:line id="直接连接符 23" o:spid="_x0000_s1083" style="position:absolute;flip:y;visibility:visible;mso-wrap-style:square" from="0,30078" to="312821,3183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" strokeweight="1.25pt">
                            <v:stroke joinstyle="miter"/>
                          </v:line>
                          <v:line id="直接连接符 24" o:spid="_x0000_s1084" style="position:absolute;visibility:visible;mso-wrap-style:square" from="-174,30078" to="150028,1813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" strokeweight="1.25pt">
                            <v:stroke joinstyle="miter"/>
                          </v:line>
                        </v:group>
                        <v:group id="组合 25" o:spid="_x0000_s1085" style="position:absolute;left:18709;top:300;width:4151;height:3911" coordorigin=",30078" coordsize="415090,391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">
                          <v:oval id="椭圆 26" o:spid="_x0000_s1086" style="position:absolute;left:330869;top:114300;width:84221;height:721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" strokeweight="1pt">
                            <v:stroke joinstyle="miter"/>
                          </v:oval>
                          <v:oval id="椭圆 27" o:spid="_x0000_s1087" style="position:absolute;left:42111;top:348915;width:84221;height:721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" strokeweight="1pt">
                            <v:stroke joinstyle="miter"/>
                          </v:oval>
                          <v:line id="直接连接符 28" o:spid="_x0000_s1088" style="position:absolute;flip:y;visibility:visible;mso-wrap-style:square" from="0,30078" to="312821,3183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" strokeweight="1.25pt">
                            <v:stroke joinstyle="miter"/>
                          </v:line>
                          <v:line id="直接连接符 29" o:spid="_x0000_s1089" style="position:absolute;visibility:visible;mso-wrap-style:square" from="7741,70496" to="150027,1813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" strokeweight="1.25pt">
                            <v:stroke joinstyle="miter"/>
                          </v:line>
                        </v:group>
                        <v:group id="组合 30" o:spid="_x0000_s1090" style="position:absolute;left:27968;top:300;width:4156;height:3911" coordorigin="-527,30078" coordsize="415617,391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">
                          <v:oval id="椭圆 31" o:spid="_x0000_s1091" style="position:absolute;left:330869;top:114300;width:84221;height:721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" strokeweight="1pt">
                            <v:stroke joinstyle="miter"/>
                          </v:oval>
                          <v:oval id="椭圆 32" o:spid="_x0000_s1092" style="position:absolute;left:42111;top:348915;width:84221;height:721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" strokeweight="1pt">
                            <v:stroke joinstyle="miter"/>
                          </v:oval>
                          <v:line id="直接连接符 33" o:spid="_x0000_s1093" style="position:absolute;flip:y;visibility:visible;mso-wrap-style:square" from="0,30078" to="312821,3183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" strokeweight="1.25pt">
                            <v:stroke joinstyle="miter"/>
                          </v:line>
                          <v:line id="直接连接符 34" o:spid="_x0000_s1094" style="position:absolute;visibility:visible;mso-wrap-style:square" from="-527,49990" to="150026,1813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" strokeweight="1.25pt">
                            <v:stroke joinstyle="miter"/>
                          </v:line>
                        </v:group>
                      </v:group>
                      <v:group id="组合 41" o:spid="_x0000_s1095" style="position:absolute;top:5955;width:32118;height:3909" coordorigin=",300" coordsize="32124,3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">
                        <v:group id="组合 42" o:spid="_x0000_s1096" style="position:absolute;top:300;width:4150;height:3911" coordorigin=",30078" coordsize="415090,391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">
                          <v:oval id="椭圆 43" o:spid="_x0000_s1097" style="position:absolute;left:330869;top:114300;width:84221;height:721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" strokeweight="1pt">
                            <v:stroke joinstyle="miter"/>
                          </v:oval>
                          <v:oval id="椭圆 44" o:spid="_x0000_s1098" style="position:absolute;left:42111;top:348915;width:84221;height:721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" strokeweight="1pt">
                            <v:stroke joinstyle="miter"/>
                          </v:oval>
                          <v:line id="直接连接符 45" o:spid="_x0000_s1099" style="position:absolute;flip:y;visibility:visible;mso-wrap-style:square" from="0,30078" to="312821,3183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" strokeweight="1.25pt">
                            <v:stroke joinstyle="miter"/>
                          </v:line>
                          <v:line id="直接连接符 46" o:spid="_x0000_s1100" style="position:absolute;visibility:visible;mso-wrap-style:square" from="8094,68964" to="150027,1813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" strokeweight="1.25pt">
                            <v:stroke joinstyle="miter"/>
                          </v:line>
                        </v:group>
                        <v:group id="组合 47" o:spid="_x0000_s1101" style="position:absolute;left:9264;top:300;width:4151;height:3911" coordorigin=",30078" coordsize="415090,391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">
                          <v:oval id="椭圆 48" o:spid="_x0000_s1102" style="position:absolute;left:330869;top:114300;width:84221;height:721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" strokeweight="1pt">
                            <v:stroke joinstyle="miter"/>
                          </v:oval>
                          <v:oval id="椭圆 49" o:spid="_x0000_s1103" style="position:absolute;left:42111;top:348915;width:84221;height:721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" strokeweight="1pt">
                            <v:stroke joinstyle="miter"/>
                          </v:oval>
                          <v:line id="直接连接符 50" o:spid="_x0000_s1104" style="position:absolute;flip:y;visibility:visible;mso-wrap-style:square" from="0,30078" to="312821,3183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" strokeweight="1.25pt">
                            <v:stroke joinstyle="miter"/>
                          </v:line>
                          <v:line id="直接连接符 51" o:spid="_x0000_s1105" style="position:absolute;visibility:visible;mso-wrap-style:square" from="7919,68964" to="150026,1813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" strokeweight="1.25pt">
                            <v:stroke joinstyle="miter"/>
                          </v:line>
                        </v:group>
                        <v:group id="组合 52" o:spid="_x0000_s1106" style="position:absolute;left:18709;top:300;width:4151;height:3911" coordorigin=",30078" coordsize="415090,391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">
                          <v:oval id="椭圆 53" o:spid="_x0000_s1107" style="position:absolute;left:330869;top:114300;width:84221;height:721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" strokeweight="1pt">
                            <v:stroke joinstyle="miter"/>
                          </v:oval>
                          <v:oval id="椭圆 54" o:spid="_x0000_s1108" style="position:absolute;left:42111;top:348915;width:84221;height:721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" strokeweight="1pt">
                            <v:stroke joinstyle="miter"/>
                          </v:oval>
                          <v:line id="直接连接符 55" o:spid="_x0000_s1109" style="position:absolute;flip:y;visibility:visible;mso-wrap-style:square" from="0,30078" to="312821,3183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" strokeweight="1.25pt">
                            <v:stroke joinstyle="miter"/>
                          </v:line>
                          <v:line id="直接连接符 56" o:spid="_x0000_s1110" style="position:absolute;visibility:visible;mso-wrap-style:square" from="42111,68964" to="150027,1813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" strokeweight="1.25pt">
                            <v:stroke joinstyle="miter"/>
                          </v:line>
                        </v:group>
                        <v:group id="组合 57" o:spid="_x0000_s1111" style="position:absolute;left:27973;top:300;width:4151;height:3911" coordorigin=",30078" coordsize="415090,391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">
                          <v:oval id="椭圆 58" o:spid="_x0000_s1112" style="position:absolute;left:330869;top:114300;width:84221;height:721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" strokeweight="1pt">
                            <v:stroke joinstyle="miter"/>
                          </v:oval>
                          <v:oval id="椭圆 59" o:spid="_x0000_s1113" style="position:absolute;left:42111;top:348915;width:84221;height:721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" strokeweight="1pt">
                            <v:stroke joinstyle="miter"/>
                          </v:oval>
                          <v:line id="直接连接符 60" o:spid="_x0000_s1114" style="position:absolute;flip:y;visibility:visible;mso-wrap-style:square" from="0,30078" to="312821,3183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" strokeweight="1.25pt">
                            <v:stroke joinstyle="miter"/>
                          </v:line>
                          <v:line id="直接连接符 61" o:spid="_x0000_s1115" style="position:absolute;visibility:visible;mso-wrap-style:square" from="7568,79221" to="150023,1813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" strokeweight="1.25pt">
                            <v:stroke joinstyle="miter"/>
                          </v:line>
                        </v:group>
                      </v:group>
                    </v:group>
                    <v:group id="组合 63" o:spid="_x0000_s1116" style="position:absolute;left:80;top:11710;width:32119;height:9561" coordorigin=",300" coordsize="32124,9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">
                      <v:group id="组合 64" o:spid="_x0000_s1117" style="position:absolute;top:300;width:32124;height:3911" coordorigin=",300" coordsize="32124,3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">
                        <v:group id="组合 65" o:spid="_x0000_s1118" style="position:absolute;top:300;width:4150;height:3911" coordorigin=",30078" coordsize="415090,391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">
                          <v:oval id="椭圆 66" o:spid="_x0000_s1119" style="position:absolute;left:330869;top:114300;width:84221;height:721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" strokeweight="1pt">
                            <v:stroke joinstyle="miter"/>
                          </v:oval>
                          <v:oval id="椭圆 67" o:spid="_x0000_s1120" style="position:absolute;left:42111;top:348915;width:84221;height:721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" strokeweight="1pt">
                            <v:stroke joinstyle="miter"/>
                          </v:oval>
                          <v:line id="直接连接符 68" o:spid="_x0000_s1121" style="position:absolute;flip:y;visibility:visible;mso-wrap-style:square" from="0,30078" to="312821,3183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" strokeweight="1.25pt">
                            <v:stroke joinstyle="miter"/>
                          </v:line>
                          <v:line id="直接连接符 69" o:spid="_x0000_s1122" style="position:absolute;visibility:visible;mso-wrap-style:square" from="12032,57411" to="150027,1813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" strokeweight="1.25pt">
                            <v:stroke joinstyle="miter"/>
                          </v:line>
                        </v:group>
                        <v:group id="组合 70" o:spid="_x0000_s1123" style="position:absolute;left:9264;top:300;width:4151;height:3911" coordorigin=",30078" coordsize="415090,391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">
                          <v:oval id="椭圆 71" o:spid="_x0000_s1124" style="position:absolute;left:330869;top:114300;width:84221;height:721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" strokeweight="1pt">
                            <v:stroke joinstyle="miter"/>
                          </v:oval>
                          <v:oval id="椭圆 72" o:spid="_x0000_s1125" style="position:absolute;left:42111;top:348915;width:84221;height:721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" strokeweight="1pt">
                            <v:stroke joinstyle="miter"/>
                          </v:oval>
                          <v:line id="直接连接符 73" o:spid="_x0000_s1126" style="position:absolute;flip:y;visibility:visible;mso-wrap-style:square" from="0,30078" to="312821,3183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" strokeweight="1.25pt">
                            <v:stroke joinstyle="miter"/>
                          </v:line>
                          <v:line id="直接连接符 74" o:spid="_x0000_s1127" style="position:absolute;visibility:visible;mso-wrap-style:square" from="11855,47154" to="150026,1813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" strokeweight="1.25pt">
                            <v:stroke joinstyle="miter"/>
                          </v:line>
                        </v:group>
                        <v:group id="组合 75" o:spid="_x0000_s1128" style="position:absolute;left:18709;top:300;width:4151;height:3911" coordorigin=",30078" coordsize="415090,391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">
                          <v:oval id="椭圆 76" o:spid="_x0000_s1129" style="position:absolute;left:330869;top:114300;width:84221;height:721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" strokeweight="1pt">
                            <v:stroke joinstyle="miter"/>
                          </v:oval>
                          <v:oval id="椭圆 77" o:spid="_x0000_s1130" style="position:absolute;left:42111;top:348915;width:84221;height:721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" strokeweight="1pt">
                            <v:stroke joinstyle="miter"/>
                          </v:oval>
                          <v:line id="直接连接符 78" o:spid="_x0000_s1131" style="position:absolute;flip:y;visibility:visible;mso-wrap-style:square" from="0,30078" to="312821,3183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" strokeweight="1.25pt">
                            <v:stroke joinstyle="miter"/>
                          </v:line>
                          <v:line id="直接连接符 79" o:spid="_x0000_s1132" style="position:absolute;visibility:visible;mso-wrap-style:square" from="34376,57411" to="150026,1813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" strokeweight="1.25pt">
                            <v:stroke joinstyle="miter"/>
                          </v:line>
                        </v:group>
                        <v:group id="_x0000_s1133" style="position:absolute;left:27968;top:300;width:4156;height:3911" coordorigin="-527,30078" coordsize="415617,391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">
                          <v:oval id="椭圆 81" o:spid="_x0000_s1134" style="position:absolute;left:330869;top:114300;width:84221;height:721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" strokeweight="1pt">
                            <v:stroke joinstyle="miter"/>
                          </v:oval>
                          <v:oval id="椭圆 82" o:spid="_x0000_s1135" style="position:absolute;left:42111;top:348915;width:84221;height:721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" strokeweight="1pt">
                            <v:stroke joinstyle="miter"/>
                          </v:oval>
                          <v:line id="直接连接符 83" o:spid="_x0000_s1136" style="position:absolute;flip:y;visibility:visible;mso-wrap-style:square" from="0,30078" to="312821,3183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" strokeweight="1.25pt">
                            <v:stroke joinstyle="miter"/>
                          </v:line>
                          <v:line id="直接连接符 84" o:spid="_x0000_s1137" style="position:absolute;visibility:visible;mso-wrap-style:square" from="-527,30078" to="150024,1813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" strokeweight="1.25pt">
                            <v:stroke joinstyle="miter"/>
                          </v:line>
                        </v:group>
                      </v:group>
                      <v:group id="组合 85" o:spid="_x0000_s1138" style="position:absolute;top:5955;width:32118;height:3909" coordorigin=",300" coordsize="32124,3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">
                        <v:group id="组合 86" o:spid="_x0000_s1139" style="position:absolute;top:300;width:4150;height:3911" coordorigin=",30078" coordsize="415090,391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">
                          <v:oval id="椭圆 87" o:spid="_x0000_s1140" style="position:absolute;left:330869;top:114300;width:84221;height:721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" strokeweight="1pt">
                            <v:stroke joinstyle="miter"/>
                          </v:oval>
                          <v:oval id="椭圆 88" o:spid="_x0000_s1141" style="position:absolute;left:42111;top:348915;width:84221;height:721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" strokeweight="1pt">
                            <v:stroke joinstyle="miter"/>
                          </v:oval>
                          <v:line id="直接连接符 89" o:spid="_x0000_s1142" style="position:absolute;flip:y;visibility:visible;mso-wrap-style:square" from="0,30078" to="312821,3183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" strokeweight="1.25pt">
                            <v:stroke joinstyle="miter"/>
                          </v:line>
                          <v:line id="直接连接符 90" o:spid="_x0000_s1143" style="position:absolute;visibility:visible;mso-wrap-style:square" from="0,56066" to="150027,1813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" strokeweight="1.25pt">
                            <v:stroke joinstyle="miter"/>
                          </v:line>
                        </v:group>
                        <v:group id="组合 91" o:spid="_x0000_s1144" style="position:absolute;left:9264;top:300;width:4151;height:3911" coordorigin=",30078" coordsize="415090,391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">
                          <v:oval id="椭圆 92" o:spid="_x0000_s1145" style="position:absolute;left:330869;top:114300;width:84221;height:721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" strokeweight="1pt">
                            <v:stroke joinstyle="miter"/>
                          </v:oval>
                          <v:oval id="椭圆 93" o:spid="_x0000_s1146" style="position:absolute;left:42111;top:348915;width:84221;height:721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" strokeweight="1pt">
                            <v:stroke joinstyle="miter"/>
                          </v:oval>
                          <v:line id="直接连接符 94" o:spid="_x0000_s1147" style="position:absolute;flip:y;visibility:visible;mso-wrap-style:square" from="0,30078" to="312821,3183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" strokeweight="1.25pt">
                            <v:stroke joinstyle="miter"/>
                          </v:line>
                          <v:line id="直接连接符 95" o:spid="_x0000_s1148" style="position:absolute;visibility:visible;mso-wrap-style:square" from="12032,45807" to="150026,1813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" strokeweight="1.25pt">
                            <v:stroke joinstyle="miter"/>
                          </v:line>
                        </v:group>
                        <v:group id="组合 96" o:spid="_x0000_s1149" style="position:absolute;left:18709;top:300;width:4151;height:3911" coordorigin=",30078" coordsize="415090,391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">
                          <v:oval id="椭圆 97" o:spid="_x0000_s1150" style="position:absolute;left:330869;top:114300;width:84221;height:721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" strokeweight="1pt">
                            <v:stroke joinstyle="miter"/>
                          </v:oval>
                          <v:oval id="椭圆 98" o:spid="_x0000_s1151" style="position:absolute;left:42111;top:348915;width:84221;height:721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" strokeweight="1pt">
                            <v:stroke joinstyle="miter"/>
                          </v:oval>
                          <v:line id="直接连接符 99" o:spid="_x0000_s1152" style="position:absolute;flip:y;visibility:visible;mso-wrap-style:square" from="0,30078" to="312821,3183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" strokeweight="1.25pt">
                            <v:stroke joinstyle="miter"/>
                          </v:line>
                          <v:line id="直接连接符 100" o:spid="_x0000_s1153" style="position:absolute;visibility:visible;mso-wrap-style:square" from="351,45807" to="150027,1813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" strokeweight="1.25pt">
                            <v:stroke joinstyle="miter"/>
                          </v:line>
                        </v:group>
                        <v:group id="组合 101" o:spid="_x0000_s1154" style="position:absolute;left:27973;top:300;width:4151;height:3911" coordorigin=",30078" coordsize="415090,391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">
                          <v:oval id="椭圆 102" o:spid="_x0000_s1155" style="position:absolute;left:330869;top:114300;width:84221;height:721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" strokeweight="1pt">
                            <v:stroke joinstyle="miter"/>
                          </v:oval>
                          <v:oval id="椭圆 103" o:spid="_x0000_s1156" style="position:absolute;left:42111;top:348915;width:84221;height:721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" strokeweight="1pt">
                            <v:stroke joinstyle="miter"/>
                          </v:oval>
                          <v:line id="直接连接符 104" o:spid="_x0000_s1157" style="position:absolute;flip:y;visibility:visible;mso-wrap-style:square" from="0,30078" to="312821,3183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" strokeweight="1.25pt">
                            <v:stroke joinstyle="miter"/>
                          </v:line>
                          <v:line id="直接连接符 105" o:spid="_x0000_s1158" style="position:absolute;visibility:visible;mso-wrap-style:square" from="12031,45807" to="150025,1813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" strokeweight="1.25pt">
                            <v:stroke joinstyle="miter"/>
                          </v:line>
                        </v:group>
                      </v:group>
                    </v:group>
                  </v:group>
                  <v:group id="组合 134" o:spid="_x0000_s1159" style="position:absolute;left:4338;top:7457;width:3012;height:905" coordsize="50494,15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">
                    <v:group id="组合 112" o:spid="_x0000_s1160" style="position:absolute;width:50410;height:1564" coordorigin="-18769" coordsize="50410,1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">
                      <v:line id="直接连接符 111" o:spid="_x0000_s1161" style="position:absolute;flip:y;visibility:visible;mso-wrap-style:square" from="-18769,800" to="31641,9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" strokeweight="1.25pt">
                        <v:stroke joinstyle="miter"/>
                      </v:line>
                      <v:rect id="矩形 106" o:spid="_x0000_s1162" style="position:absolute;left:15560;width:4753;height:1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" strokeweight="1.25pt"/>
                    </v:group>
                    <v:group id="组合 113" o:spid="_x0000_s1163" style="position:absolute;left:9386;top:4855;width:41052;height:1564" coordorigin="-9414" coordsize="41052,1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">
                      <v:line id="直接连接符 114" o:spid="_x0000_s1164" style="position:absolute;visibility:visible;mso-wrap-style:square" from="-9414,800" to="31638,8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" strokeweight="1.25pt">
                        <v:stroke joinstyle="miter"/>
                      </v:line>
                      <v:rect id="矩形 115" o:spid="_x0000_s1165" style="position:absolute;left:15560;width:4753;height:1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" strokeweight="1.25pt"/>
                    </v:group>
                    <v:group id="组合 116" o:spid="_x0000_s1166" style="position:absolute;left:18773;top:9791;width:31643;height:1564" coordsize="31643,1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">
                      <v:line id="直接连接符 117" o:spid="_x0000_s1167" style="position:absolute;flip:y;visibility:visible;mso-wrap-style:square" from="0,802" to="31643,8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" strokeweight="1.25pt">
                        <v:stroke joinstyle="miter"/>
                      </v:line>
                      <v:rect id="矩形 118" o:spid="_x0000_s1168" style="position:absolute;left:15560;width:4753;height:1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" strokeweight="1.25pt"/>
                    </v:group>
                    <v:group id="组合 119" o:spid="_x0000_s1169" style="position:absolute;left:27998;top:14080;width:22496;height:1564" coordorigin="9325" coordsize="22495,1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">
                      <v:line id="直接连接符 120" o:spid="_x0000_s1170" style="position:absolute;visibility:visible;mso-wrap-style:square" from="9325,801" to="31821,8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" strokeweight="1.25pt">
                        <v:stroke joinstyle="miter"/>
                      </v:line>
                      <v:rect id="矩形 121" o:spid="_x0000_s1171" style="position:absolute;left:15560;width:4753;height:1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" strokeweight="1.25pt"/>
                    </v:group>
                  </v:group>
                  <v:group id="组合 136" o:spid="_x0000_s1172" style="position:absolute;left:3537;top:10020;width:2479;height:970" coordorigin=",-25" coordsize="41556,16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">
                    <v:line id="直接连接符 126" o:spid="_x0000_s1173" style="position:absolute;visibility:visible;mso-wrap-style:square" from="158,-25" to="1361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" strokeweight="1.25pt">
                      <v:stroke joinstyle="miter"/>
                    </v:line>
                    <v:line id="直接连接符 128" o:spid="_x0000_s1174" style="position:absolute;flip:y;visibility:visible;mso-wrap-style:square" from="242,10254" to="32357,102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" strokeweight="1.25pt">
                      <v:stroke joinstyle="miter"/>
                    </v:line>
                    <v:line id="直接连接符 130" o:spid="_x0000_s1175" style="position:absolute;flip:y;visibility:visible;mso-wrap-style:square" from="161,4508" to="22761,45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" strokeweight="1.25pt">
                      <v:stroke joinstyle="miter"/>
                    </v:line>
                    <v:line id="直接连接符 131" o:spid="_x0000_s1176" style="position:absolute;flip:y;visibility:visible;mso-wrap-style:square" from="0,16675" to="41556,167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" strokeweight="1.25pt">
                      <v:stroke joinstyle="miter"/>
                    </v:line>
                  </v:group>
                </v:group>
                <v:shape id="图片 81" o:spid="_x0000_s1177" type="#_x0000_t75" style="position:absolute;left:28155;top:18783;width:8471;height:80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">
                  <v:imagedata r:id="rId26" o:title=""/>
                </v:shape>
                <w10:wrap type="topAndBottom"/>
              </v:group>
            </w:pict>
          </mc:Fallback>
        </mc:AlternateContent>
      </w:r>
      <w:r>
        <w:rPr>
          <w:rFonts w:hint="eastAsia"/>
        </w:rPr>
        <w:t>Minisys</w:t>
      </w:r>
      <w:r>
        <w:t>实验板上</w:t>
      </w:r>
      <w:r>
        <w:rPr>
          <w:rFonts w:hint="eastAsia"/>
        </w:rPr>
        <w:t>还</w:t>
      </w:r>
      <w:r>
        <w:t>连接了一个</w:t>
      </w:r>
      <w:r>
        <w:rPr>
          <w:rFonts w:hint="eastAsia"/>
        </w:rPr>
        <w:t>4</w:t>
      </w:r>
      <w:r>
        <w:rPr>
          <w:rFonts w:hint="eastAsia"/>
        </w:rPr>
        <w:t>×</w:t>
      </w:r>
      <w:r>
        <w:rPr>
          <w:rFonts w:hint="eastAsia"/>
        </w:rPr>
        <w:t>4</w:t>
      </w:r>
      <w:r>
        <w:rPr>
          <w:rFonts w:hint="eastAsia"/>
        </w:rPr>
        <w:t>的矩阵</w:t>
      </w:r>
      <w:r>
        <w:t>键盘，用以方便快速的进行</w:t>
      </w:r>
      <w:r>
        <w:rPr>
          <w:rFonts w:hint="eastAsia"/>
        </w:rPr>
        <w:t>数值</w:t>
      </w:r>
      <w:r>
        <w:t>输入。</w:t>
      </w:r>
    </w:p>
    <w:p w14:paraId="536BE6DD" w14:textId="2E452CAA" w:rsidR="00F431CF" w:rsidRDefault="00000000">
      <w:pPr>
        <w:pStyle w:val="13"/>
      </w:pPr>
      <w:bookmarkStart w:id="65" w:name="_Ref490489617"/>
      <w:bookmarkStart w:id="66" w:name="_Ref467939757"/>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sidR="00C27DF8">
        <w:rPr>
          <w:noProof/>
        </w:rPr>
        <w:t>1</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C27DF8">
        <w:rPr>
          <w:noProof/>
        </w:rPr>
        <w:t>4</w:t>
      </w:r>
      <w:r>
        <w:fldChar w:fldCharType="end"/>
      </w:r>
      <w:bookmarkEnd w:id="65"/>
      <w:r>
        <w:rPr>
          <w:rFonts w:hint="eastAsia"/>
        </w:rPr>
        <w:t xml:space="preserve">  </w:t>
      </w:r>
      <w:r>
        <w:t>4×4</w:t>
      </w:r>
      <w:r>
        <w:rPr>
          <w:rFonts w:hint="eastAsia"/>
        </w:rPr>
        <w:t>矩阵</w:t>
      </w:r>
      <w:r>
        <w:t>键盘</w:t>
      </w:r>
      <w:r>
        <w:rPr>
          <w:rFonts w:hint="eastAsia"/>
        </w:rPr>
        <w:t>原理图</w:t>
      </w:r>
      <w:bookmarkEnd w:id="66"/>
    </w:p>
    <w:p w14:paraId="6D847F74" w14:textId="563FBC8F" w:rsidR="00F431CF" w:rsidRDefault="00000000">
      <w:r>
        <w:rPr>
          <w:rFonts w:hint="eastAsia"/>
        </w:rPr>
        <w:t>4</w:t>
      </w:r>
      <w:r>
        <w:rPr>
          <w:rFonts w:hint="eastAsia"/>
        </w:rPr>
        <w:t>×</w:t>
      </w:r>
      <w:r>
        <w:rPr>
          <w:rFonts w:hint="eastAsia"/>
        </w:rPr>
        <w:t>4</w:t>
      </w:r>
      <w:r>
        <w:rPr>
          <w:rFonts w:hint="eastAsia"/>
        </w:rPr>
        <w:t>键盘</w:t>
      </w:r>
      <w:r>
        <w:t>通过</w:t>
      </w:r>
      <w:r>
        <w:rPr>
          <w:rFonts w:hint="eastAsia"/>
        </w:rPr>
        <w:t>4</w:t>
      </w:r>
      <w:r>
        <w:t>根行</w:t>
      </w:r>
      <w:r>
        <w:rPr>
          <w:rFonts w:hint="eastAsia"/>
        </w:rPr>
        <w:t>选</w:t>
      </w:r>
      <w:r>
        <w:t>线和</w:t>
      </w:r>
      <w:r>
        <w:rPr>
          <w:rFonts w:hint="eastAsia"/>
        </w:rPr>
        <w:t>4</w:t>
      </w:r>
      <w:r>
        <w:rPr>
          <w:rFonts w:hint="eastAsia"/>
        </w:rPr>
        <w:t>根</w:t>
      </w:r>
      <w:r>
        <w:t>列</w:t>
      </w:r>
      <w:r>
        <w:rPr>
          <w:rFonts w:hint="eastAsia"/>
        </w:rPr>
        <w:t>选</w:t>
      </w:r>
      <w:r>
        <w:t>线</w:t>
      </w:r>
      <w:r>
        <w:rPr>
          <w:rFonts w:hint="eastAsia"/>
        </w:rPr>
        <w:t>连接</w:t>
      </w:r>
      <w:r>
        <w:t>到主芯片。</w:t>
      </w:r>
      <w:r>
        <w:rPr>
          <w:rFonts w:hint="eastAsia"/>
        </w:rPr>
        <w:t>其</w:t>
      </w:r>
      <w:r>
        <w:t>采用行列扫描的</w:t>
      </w:r>
      <w:r>
        <w:rPr>
          <w:rFonts w:hint="eastAsia"/>
        </w:rPr>
        <w:t>原理</w:t>
      </w:r>
      <w:r>
        <w:t>与主芯片交换数据</w:t>
      </w:r>
      <w:r>
        <w:rPr>
          <w:rFonts w:hint="eastAsia"/>
        </w:rPr>
        <w:t>，</w:t>
      </w:r>
      <w:r>
        <w:t>其中行线是输出线</w:t>
      </w:r>
      <w:r>
        <w:rPr>
          <w:rFonts w:hint="eastAsia"/>
        </w:rPr>
        <w:t>，</w:t>
      </w:r>
      <w:proofErr w:type="gramStart"/>
      <w:r>
        <w:t>列线是</w:t>
      </w:r>
      <w:proofErr w:type="gramEnd"/>
      <w:r>
        <w:t>输入线</w:t>
      </w:r>
      <w:r>
        <w:rPr>
          <w:rFonts w:hint="eastAsia"/>
        </w:rPr>
        <w:t>，</w:t>
      </w:r>
      <w:r>
        <w:fldChar w:fldCharType="begin"/>
      </w:r>
      <w:r>
        <w:instrText xml:space="preserve"> </w:instrText>
      </w:r>
      <w:r>
        <w:rPr>
          <w:rFonts w:hint="eastAsia"/>
        </w:rPr>
        <w:instrText>REF _Ref490489617 \h</w:instrText>
      </w:r>
      <w:r>
        <w:instrText xml:space="preserve">  \* MERGEFORMAT </w:instrText>
      </w:r>
      <w:r>
        <w:fldChar w:fldCharType="separate"/>
      </w:r>
      <w:r w:rsidR="00C27DF8">
        <w:rPr>
          <w:rFonts w:hint="eastAsia"/>
        </w:rPr>
        <w:t>图</w:t>
      </w:r>
      <w:r w:rsidR="00C27DF8">
        <w:t>1</w:t>
      </w:r>
      <w:r w:rsidR="00C27DF8">
        <w:noBreakHyphen/>
        <w:t>4</w:t>
      </w:r>
      <w:r>
        <w:fldChar w:fldCharType="end"/>
      </w:r>
      <w:r>
        <w:rPr>
          <w:rFonts w:hint="eastAsia"/>
        </w:rPr>
        <w:t>显示</w:t>
      </w:r>
      <w:r>
        <w:t>了</w:t>
      </w:r>
      <w:r>
        <w:rPr>
          <w:rFonts w:hint="eastAsia"/>
        </w:rPr>
        <w:t>4</w:t>
      </w:r>
      <w:r>
        <w:rPr>
          <w:rFonts w:hint="eastAsia"/>
        </w:rPr>
        <w:t>×</w:t>
      </w:r>
      <w:r>
        <w:rPr>
          <w:rFonts w:hint="eastAsia"/>
        </w:rPr>
        <w:t>4</w:t>
      </w:r>
      <w:r>
        <w:rPr>
          <w:rFonts w:hint="eastAsia"/>
        </w:rPr>
        <w:t>键盘</w:t>
      </w:r>
      <w:r>
        <w:t>的原理图。</w:t>
      </w:r>
      <w:r>
        <w:rPr>
          <w:rFonts w:hint="eastAsia"/>
        </w:rPr>
        <w:t>值得</w:t>
      </w:r>
      <w:r>
        <w:t>注意的是，主芯片接</w:t>
      </w:r>
      <w:r>
        <w:rPr>
          <w:rFonts w:hint="eastAsia"/>
        </w:rPr>
        <w:t>收</w:t>
      </w:r>
      <w:r>
        <w:t>的是按键的</w:t>
      </w:r>
      <w:r>
        <w:rPr>
          <w:rFonts w:hint="eastAsia"/>
        </w:rPr>
        <w:t>“坐标”，</w:t>
      </w:r>
      <w:r>
        <w:t>而不是其所对应的键值。要想</w:t>
      </w:r>
      <w:r>
        <w:rPr>
          <w:rFonts w:hint="eastAsia"/>
        </w:rPr>
        <w:t>获得</w:t>
      </w:r>
      <w:r>
        <w:t>需要的键值，需要</w:t>
      </w:r>
      <w:r>
        <w:rPr>
          <w:rFonts w:hint="eastAsia"/>
        </w:rPr>
        <w:t>在</w:t>
      </w:r>
      <w:r>
        <w:t>程序中</w:t>
      </w:r>
      <w:r>
        <w:rPr>
          <w:rFonts w:hint="eastAsia"/>
        </w:rPr>
        <w:t>对</w:t>
      </w:r>
      <w:r>
        <w:t>行</w:t>
      </w:r>
      <w:r>
        <w:rPr>
          <w:rFonts w:hint="eastAsia"/>
        </w:rPr>
        <w:t>、</w:t>
      </w:r>
      <w:r>
        <w:t>列</w:t>
      </w:r>
      <w:r>
        <w:rPr>
          <w:rFonts w:hint="eastAsia"/>
        </w:rPr>
        <w:t>信号的</w:t>
      </w:r>
      <w:r>
        <w:t>每一种组合方式进行翻译。</w:t>
      </w:r>
    </w:p>
    <w:p w14:paraId="0F1A76CF" w14:textId="74A8695E" w:rsidR="00F431CF" w:rsidRDefault="00000000">
      <w:r>
        <w:fldChar w:fldCharType="begin"/>
      </w:r>
      <w:r>
        <w:instrText xml:space="preserve"> </w:instrText>
      </w:r>
      <w:r>
        <w:rPr>
          <w:rFonts w:hint="eastAsia"/>
        </w:rPr>
        <w:instrText>REF _Ref490490862 \h</w:instrText>
      </w:r>
      <w:r>
        <w:instrText xml:space="preserve">  \* MERGEFORMAT </w:instrText>
      </w:r>
      <w:r>
        <w:fldChar w:fldCharType="separate"/>
      </w:r>
      <w:r w:rsidR="00C27DF8">
        <w:t>图</w:t>
      </w:r>
      <w:r w:rsidR="00C27DF8">
        <w:t>1</w:t>
      </w:r>
      <w:r w:rsidR="00C27DF8">
        <w:noBreakHyphen/>
        <w:t>5</w:t>
      </w:r>
      <w:r>
        <w:fldChar w:fldCharType="end"/>
      </w:r>
      <w:r>
        <w:rPr>
          <w:rFonts w:hint="eastAsia"/>
        </w:rPr>
        <w:t>显示</w:t>
      </w:r>
      <w:r>
        <w:t>了</w:t>
      </w:r>
      <w:r>
        <w:t>Minisys</w:t>
      </w:r>
      <w:r>
        <w:t>实验板上的</w:t>
      </w:r>
      <w:r>
        <w:rPr>
          <w:rFonts w:hint="eastAsia"/>
        </w:rPr>
        <w:t>4</w:t>
      </w:r>
      <w:r>
        <w:rPr>
          <w:rFonts w:hint="eastAsia"/>
        </w:rPr>
        <w:t>×</w:t>
      </w:r>
      <w:r>
        <w:rPr>
          <w:rFonts w:hint="eastAsia"/>
        </w:rPr>
        <w:t>4</w:t>
      </w:r>
      <w:r>
        <w:rPr>
          <w:rFonts w:hint="eastAsia"/>
        </w:rPr>
        <w:t>键盘</w:t>
      </w:r>
      <w:r>
        <w:t>与主芯片的连接方式。</w:t>
      </w:r>
    </w:p>
    <w:p w14:paraId="054CABCF" w14:textId="77777777" w:rsidR="00F431CF" w:rsidRDefault="00000000">
      <w:r>
        <w:rPr>
          <w:rFonts w:hint="eastAsia"/>
        </w:rPr>
        <w:t>4</w:t>
      </w:r>
      <w:r>
        <w:rPr>
          <w:rFonts w:hint="eastAsia"/>
        </w:rPr>
        <w:t>×</w:t>
      </w:r>
      <w:r>
        <w:rPr>
          <w:rFonts w:hint="eastAsia"/>
        </w:rPr>
        <w:t>4</w:t>
      </w:r>
      <w:r>
        <w:rPr>
          <w:rFonts w:hint="eastAsia"/>
        </w:rPr>
        <w:t>键盘在器件上并</w:t>
      </w:r>
      <w:proofErr w:type="gramStart"/>
      <w:r>
        <w:rPr>
          <w:rFonts w:hint="eastAsia"/>
        </w:rPr>
        <w:t>未做去抖处理</w:t>
      </w:r>
      <w:proofErr w:type="gramEnd"/>
      <w:r>
        <w:rPr>
          <w:rFonts w:hint="eastAsia"/>
        </w:rPr>
        <w:t>，所以在对它运用的时候</w:t>
      </w:r>
      <w:proofErr w:type="gramStart"/>
      <w:r>
        <w:rPr>
          <w:rFonts w:hint="eastAsia"/>
        </w:rPr>
        <w:t>要做去抖工作</w:t>
      </w:r>
      <w:proofErr w:type="gramEnd"/>
      <w:r>
        <w:rPr>
          <w:rFonts w:hint="eastAsia"/>
        </w:rPr>
        <w:t>。</w:t>
      </w:r>
    </w:p>
    <w:p w14:paraId="6967D80C" w14:textId="77777777" w:rsidR="00F431CF" w:rsidRDefault="00000000">
      <w:pPr>
        <w:pStyle w:val="affff5"/>
      </w:pPr>
      <w:r>
        <w:object w:dxaOrig="4153" w:dyaOrig="2703" w14:anchorId="7964C758">
          <v:shape id="_x0000_i1026" type="#_x0000_t75" style="width:207.65pt;height:135.3pt" o:ole="">
            <v:imagedata r:id="rId27" o:title=""/>
          </v:shape>
          <o:OLEObject Type="Embed" ProgID="Visio.Drawing.15" ShapeID="_x0000_i1026" DrawAspect="Content" ObjectID="_1828279052" r:id="rId28"/>
        </w:object>
      </w:r>
    </w:p>
    <w:p w14:paraId="4FD838DF" w14:textId="5827A16D" w:rsidR="00F431CF" w:rsidRDefault="00000000">
      <w:pPr>
        <w:pStyle w:val="13"/>
      </w:pPr>
      <w:bookmarkStart w:id="67" w:name="_Ref490490862"/>
      <w:bookmarkStart w:id="68" w:name="_Ref467939722"/>
      <w:r>
        <w:t>图</w:t>
      </w:r>
      <w:fldSimple w:instr=" STYLEREF 1 \s ">
        <w:r w:rsidR="00C27DF8">
          <w:rPr>
            <w:noProof/>
          </w:rPr>
          <w:t>1</w:t>
        </w:r>
      </w:fldSimple>
      <w:r>
        <w:noBreakHyphen/>
      </w:r>
      <w:r>
        <w:fldChar w:fldCharType="begin"/>
      </w:r>
      <w:r>
        <w:instrText xml:space="preserve"> SEQ </w:instrText>
      </w:r>
      <w:r>
        <w:instrText>图</w:instrText>
      </w:r>
      <w:r>
        <w:instrText xml:space="preserve"> \* ARABIC \s 1 </w:instrText>
      </w:r>
      <w:r>
        <w:fldChar w:fldCharType="separate"/>
      </w:r>
      <w:r w:rsidR="00C27DF8">
        <w:rPr>
          <w:noProof/>
        </w:rPr>
        <w:t>5</w:t>
      </w:r>
      <w:r>
        <w:fldChar w:fldCharType="end"/>
      </w:r>
      <w:bookmarkEnd w:id="67"/>
      <w:r>
        <w:rPr>
          <w:rFonts w:hint="eastAsia"/>
        </w:rPr>
        <w:t xml:space="preserve"> </w:t>
      </w:r>
      <w:r>
        <w:t>4×4</w:t>
      </w:r>
      <w:r>
        <w:rPr>
          <w:rFonts w:hint="eastAsia"/>
        </w:rPr>
        <w:t>键盘</w:t>
      </w:r>
      <w:r>
        <w:t>连接电路</w:t>
      </w:r>
      <w:r>
        <w:rPr>
          <w:rFonts w:hint="eastAsia"/>
        </w:rPr>
        <w:t>图</w:t>
      </w:r>
      <w:bookmarkEnd w:id="68"/>
    </w:p>
    <w:p w14:paraId="350AAE29" w14:textId="77777777" w:rsidR="00F431CF" w:rsidRDefault="00000000">
      <w:pPr>
        <w:pStyle w:val="3"/>
        <w:rPr>
          <w:rFonts w:hint="eastAsia"/>
        </w:rPr>
      </w:pPr>
      <w:bookmarkStart w:id="69" w:name="_Toc478068858"/>
      <w:bookmarkStart w:id="70" w:name="_Toc520475411"/>
      <w:bookmarkStart w:id="71" w:name="_Ref514926713"/>
      <w:bookmarkStart w:id="72" w:name="_Toc217666083"/>
      <w:r>
        <w:rPr>
          <w:rFonts w:hint="eastAsia"/>
        </w:rPr>
        <w:t>七段</w:t>
      </w:r>
      <w:r>
        <w:t>数码管</w:t>
      </w:r>
      <w:bookmarkEnd w:id="69"/>
      <w:bookmarkEnd w:id="70"/>
      <w:bookmarkEnd w:id="71"/>
      <w:bookmarkEnd w:id="72"/>
    </w:p>
    <w:p w14:paraId="75C82AFD" w14:textId="77777777" w:rsidR="00F431CF" w:rsidRDefault="00000000">
      <w:pPr>
        <w:pStyle w:val="affff5"/>
      </w:pPr>
      <w:r>
        <w:rPr>
          <w:noProof/>
          <w:lang w:val="en-US"/>
        </w:rPr>
        <w:drawing>
          <wp:anchor distT="0" distB="0" distL="114300" distR="114300" simplePos="0" relativeHeight="251667456" behindDoc="0" locked="0" layoutInCell="1" allowOverlap="1" wp14:anchorId="2A40782D" wp14:editId="064F1DE8">
            <wp:simplePos x="0" y="0"/>
            <wp:positionH relativeFrom="column">
              <wp:posOffset>632460</wp:posOffset>
            </wp:positionH>
            <wp:positionV relativeFrom="paragraph">
              <wp:posOffset>3810</wp:posOffset>
            </wp:positionV>
            <wp:extent cx="2222500" cy="372110"/>
            <wp:effectExtent l="0" t="0" r="6985" b="8890"/>
            <wp:wrapNone/>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2222288" cy="372410"/>
                    </a:xfrm>
                    <a:prstGeom prst="rect">
                      <a:avLst/>
                    </a:prstGeom>
                  </pic:spPr>
                </pic:pic>
              </a:graphicData>
            </a:graphic>
          </wp:anchor>
        </w:drawing>
      </w:r>
      <w:r>
        <w:rPr>
          <w:noProof/>
          <w:lang w:val="en-US"/>
        </w:rPr>
        <w:drawing>
          <wp:inline distT="0" distB="0" distL="0" distR="0" wp14:anchorId="243B12AB" wp14:editId="0947E53E">
            <wp:extent cx="3541395" cy="2874645"/>
            <wp:effectExtent l="0" t="0" r="1905" b="1905"/>
            <wp:docPr id="66630" name="图片 66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30" name="图片 6663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3541395" cy="2874645"/>
                    </a:xfrm>
                    <a:prstGeom prst="rect">
                      <a:avLst/>
                    </a:prstGeom>
                    <a:noFill/>
                    <a:ln>
                      <a:noFill/>
                    </a:ln>
                  </pic:spPr>
                </pic:pic>
              </a:graphicData>
            </a:graphic>
          </wp:inline>
        </w:drawing>
      </w:r>
    </w:p>
    <w:p w14:paraId="1B2632C9" w14:textId="38F253A9" w:rsidR="00F431CF" w:rsidRDefault="00000000">
      <w:pPr>
        <w:pStyle w:val="13"/>
      </w:pPr>
      <w:bookmarkStart w:id="73" w:name="_Ref490491025"/>
      <w:bookmarkStart w:id="74" w:name="_Ref467877546"/>
      <w:r>
        <w:t>图</w:t>
      </w:r>
      <w:r>
        <w:fldChar w:fldCharType="begin"/>
      </w:r>
      <w:r>
        <w:instrText xml:space="preserve"> STYLEREF 1 \s </w:instrText>
      </w:r>
      <w:r>
        <w:fldChar w:fldCharType="separate"/>
      </w:r>
      <w:r w:rsidR="00C27DF8">
        <w:rPr>
          <w:noProof/>
        </w:rPr>
        <w:t>1</w:t>
      </w:r>
      <w:r>
        <w:fldChar w:fldCharType="end"/>
      </w:r>
      <w:r>
        <w:noBreakHyphen/>
      </w:r>
      <w:r>
        <w:fldChar w:fldCharType="begin"/>
      </w:r>
      <w:r>
        <w:instrText xml:space="preserve"> SEQ </w:instrText>
      </w:r>
      <w:r>
        <w:instrText>图</w:instrText>
      </w:r>
      <w:r>
        <w:instrText xml:space="preserve"> \* ARABIC \s 1 </w:instrText>
      </w:r>
      <w:r>
        <w:fldChar w:fldCharType="separate"/>
      </w:r>
      <w:r w:rsidR="00C27DF8">
        <w:rPr>
          <w:noProof/>
        </w:rPr>
        <w:t>6</w:t>
      </w:r>
      <w:r>
        <w:fldChar w:fldCharType="end"/>
      </w:r>
      <w:bookmarkEnd w:id="73"/>
      <w:r>
        <w:rPr>
          <w:rFonts w:hint="eastAsia"/>
        </w:rPr>
        <w:t>七段数码管电路图</w:t>
      </w:r>
      <w:bookmarkEnd w:id="74"/>
    </w:p>
    <w:p w14:paraId="2376FAB3" w14:textId="123C4D9D" w:rsidR="00F431CF" w:rsidRDefault="00000000">
      <w:r>
        <w:rPr>
          <w:rFonts w:hint="eastAsia"/>
        </w:rPr>
        <w:t>Minisys</w:t>
      </w:r>
      <w:r>
        <w:rPr>
          <w:rFonts w:hint="eastAsia"/>
        </w:rPr>
        <w:t>实验板</w:t>
      </w:r>
      <w:r>
        <w:t>上有两个</w:t>
      </w:r>
      <w:r>
        <w:rPr>
          <w:rFonts w:hint="eastAsia"/>
        </w:rPr>
        <w:t>4</w:t>
      </w:r>
      <w:r>
        <w:rPr>
          <w:rFonts w:hint="eastAsia"/>
        </w:rPr>
        <w:t>位带小数点</w:t>
      </w:r>
      <w:r>
        <w:t>的</w:t>
      </w:r>
      <w:r>
        <w:rPr>
          <w:rFonts w:hint="eastAsia"/>
        </w:rPr>
        <w:t>七段</w:t>
      </w:r>
      <w:r>
        <w:t>数码管</w:t>
      </w:r>
      <w:r>
        <w:rPr>
          <w:rFonts w:hint="eastAsia"/>
        </w:rPr>
        <w:t>，总共是</w:t>
      </w:r>
      <w:r>
        <w:rPr>
          <w:rFonts w:hint="eastAsia"/>
        </w:rPr>
        <w:t>8</w:t>
      </w:r>
      <w:r>
        <w:rPr>
          <w:rFonts w:hint="eastAsia"/>
        </w:rPr>
        <w:t>位七段数码管，</w:t>
      </w:r>
      <w:r>
        <w:fldChar w:fldCharType="begin"/>
      </w:r>
      <w:r>
        <w:instrText xml:space="preserve"> </w:instrText>
      </w:r>
      <w:r>
        <w:rPr>
          <w:rFonts w:hint="eastAsia"/>
        </w:rPr>
        <w:instrText>REF _Ref490491025 \h</w:instrText>
      </w:r>
      <w:r>
        <w:instrText xml:space="preserve">  \* MERGEFORMAT </w:instrText>
      </w:r>
      <w:r>
        <w:fldChar w:fldCharType="separate"/>
      </w:r>
      <w:r w:rsidR="00C27DF8">
        <w:t>图</w:t>
      </w:r>
      <w:r w:rsidR="00C27DF8">
        <w:t>1</w:t>
      </w:r>
      <w:r w:rsidR="00C27DF8">
        <w:noBreakHyphen/>
        <w:t>6</w:t>
      </w:r>
      <w:r>
        <w:fldChar w:fldCharType="end"/>
      </w:r>
      <w:r>
        <w:rPr>
          <w:rFonts w:hint="eastAsia"/>
        </w:rPr>
        <w:t>显示了</w:t>
      </w:r>
      <w:r>
        <w:t>它们与主芯片的连接</w:t>
      </w:r>
      <w:r>
        <w:rPr>
          <w:rFonts w:hint="eastAsia"/>
        </w:rPr>
        <w:t>方式</w:t>
      </w:r>
      <w:r>
        <w:t>。</w:t>
      </w:r>
      <w:r>
        <w:fldChar w:fldCharType="begin"/>
      </w:r>
      <w:r>
        <w:instrText xml:space="preserve"> </w:instrText>
      </w:r>
      <w:r>
        <w:rPr>
          <w:rFonts w:hint="eastAsia"/>
        </w:rPr>
        <w:instrText>REF _Ref490491964 \h</w:instrText>
      </w:r>
      <w:r>
        <w:instrText xml:space="preserve">  \* MERGEFORMAT </w:instrText>
      </w:r>
      <w:r>
        <w:fldChar w:fldCharType="separate"/>
      </w:r>
      <w:r w:rsidR="00C27DF8">
        <w:rPr>
          <w:rFonts w:hint="eastAsia"/>
        </w:rPr>
        <w:t>图</w:t>
      </w:r>
      <w:r w:rsidR="00C27DF8">
        <w:t>1</w:t>
      </w:r>
      <w:r w:rsidR="00C27DF8">
        <w:noBreakHyphen/>
        <w:t>7</w:t>
      </w:r>
      <w:r>
        <w:fldChar w:fldCharType="end"/>
      </w:r>
      <w:r>
        <w:rPr>
          <w:rFonts w:hint="eastAsia"/>
        </w:rPr>
        <w:t>以数码管中</w:t>
      </w:r>
      <w:r>
        <w:t>最右侧的</w:t>
      </w:r>
      <w:r>
        <w:t>A0</w:t>
      </w:r>
      <w:r>
        <w:rPr>
          <w:rFonts w:hint="eastAsia"/>
        </w:rPr>
        <w:t>数码管为例</w:t>
      </w:r>
      <w:r>
        <w:t>说明了</w:t>
      </w:r>
      <w:r>
        <w:rPr>
          <w:rFonts w:hint="eastAsia"/>
        </w:rPr>
        <w:t>Minisys</w:t>
      </w:r>
      <w:r>
        <w:rPr>
          <w:rFonts w:hint="eastAsia"/>
        </w:rPr>
        <w:t>实验板上的</w:t>
      </w:r>
      <w:r>
        <w:rPr>
          <w:rFonts w:hint="eastAsia"/>
        </w:rPr>
        <w:t>7-</w:t>
      </w:r>
      <w:r>
        <w:rPr>
          <w:rFonts w:hint="eastAsia"/>
        </w:rPr>
        <w:t>段数码管的连接</w:t>
      </w:r>
      <w:r>
        <w:t>方式</w:t>
      </w:r>
      <w:r>
        <w:rPr>
          <w:rFonts w:hint="eastAsia"/>
        </w:rPr>
        <w:t>。</w:t>
      </w:r>
    </w:p>
    <w:p w14:paraId="267C68EA" w14:textId="77777777" w:rsidR="00F431CF" w:rsidRDefault="00000000">
      <w:r>
        <w:rPr>
          <w:rFonts w:hint="eastAsia"/>
        </w:rPr>
        <w:t>8</w:t>
      </w:r>
      <w:r>
        <w:t>位</w:t>
      </w:r>
      <w:r>
        <w:rPr>
          <w:rFonts w:hint="eastAsia"/>
        </w:rPr>
        <w:t>七段数码管</w:t>
      </w:r>
      <w:r>
        <w:t>中</w:t>
      </w:r>
      <w:r>
        <w:rPr>
          <w:rFonts w:hint="eastAsia"/>
        </w:rPr>
        <w:t>每一位数码管的</w:t>
      </w:r>
      <w:r>
        <w:t>七个</w:t>
      </w:r>
      <w:r>
        <w:rPr>
          <w:rFonts w:hint="eastAsia"/>
        </w:rPr>
        <w:t>段及</w:t>
      </w:r>
      <w:r>
        <w:t>小数点</w:t>
      </w:r>
      <w:r>
        <w:rPr>
          <w:rFonts w:hint="eastAsia"/>
        </w:rPr>
        <w:t>分别连接到一</w:t>
      </w:r>
      <w:r>
        <w:t>组</w:t>
      </w:r>
      <w:r>
        <w:rPr>
          <w:rFonts w:hint="eastAsia"/>
        </w:rPr>
        <w:t>低电平触发的引脚上，他们被称为</w:t>
      </w:r>
      <w:r>
        <w:rPr>
          <w:rFonts w:hint="eastAsia"/>
        </w:rPr>
        <w:t>CA</w:t>
      </w:r>
      <w:r>
        <w:rPr>
          <w:rFonts w:hint="eastAsia"/>
        </w:rPr>
        <w:t>、</w:t>
      </w:r>
      <w:r>
        <w:rPr>
          <w:rFonts w:hint="eastAsia"/>
        </w:rPr>
        <w:t>CB</w:t>
      </w:r>
      <w:r>
        <w:rPr>
          <w:rFonts w:hint="eastAsia"/>
        </w:rPr>
        <w:t>、</w:t>
      </w:r>
      <w:r>
        <w:rPr>
          <w:rFonts w:hint="eastAsia"/>
        </w:rPr>
        <w:t>CC</w:t>
      </w:r>
      <w:r>
        <w:rPr>
          <w:rFonts w:hint="eastAsia"/>
        </w:rPr>
        <w:t>、</w:t>
      </w:r>
      <w:r>
        <w:t>…</w:t>
      </w:r>
      <w:r>
        <w:rPr>
          <w:rFonts w:hint="eastAsia"/>
        </w:rPr>
        <w:t>、</w:t>
      </w:r>
      <w:r>
        <w:rPr>
          <w:rFonts w:hint="eastAsia"/>
        </w:rPr>
        <w:t>CG</w:t>
      </w:r>
      <w:r>
        <w:rPr>
          <w:rFonts w:hint="eastAsia"/>
        </w:rPr>
        <w:t>、</w:t>
      </w:r>
      <w:r>
        <w:t>DP</w:t>
      </w:r>
      <w:r>
        <w:rPr>
          <w:rFonts w:hint="eastAsia"/>
        </w:rPr>
        <w:t>，</w:t>
      </w:r>
      <w:r>
        <w:t>其中，</w:t>
      </w:r>
      <w:r>
        <w:rPr>
          <w:rFonts w:hint="eastAsia"/>
        </w:rPr>
        <w:t>CA</w:t>
      </w:r>
      <w:r>
        <w:rPr>
          <w:rFonts w:hint="eastAsia"/>
        </w:rPr>
        <w:t>接到这</w:t>
      </w:r>
      <w:r>
        <w:rPr>
          <w:rFonts w:hint="eastAsia"/>
        </w:rPr>
        <w:t>8</w:t>
      </w:r>
      <w:r>
        <w:rPr>
          <w:rFonts w:hint="eastAsia"/>
        </w:rPr>
        <w:t>个数码管中每一个数码管</w:t>
      </w:r>
      <w:r>
        <w:rPr>
          <w:rFonts w:hint="eastAsia"/>
        </w:rPr>
        <w:t>A</w:t>
      </w:r>
      <w:r>
        <w:rPr>
          <w:rFonts w:hint="eastAsia"/>
        </w:rPr>
        <w:t>段的负极</w:t>
      </w:r>
      <w:r>
        <w:rPr>
          <w:rFonts w:hint="eastAsia"/>
        </w:rPr>
        <w:t>,CB</w:t>
      </w:r>
      <w:r>
        <w:rPr>
          <w:rFonts w:hint="eastAsia"/>
        </w:rPr>
        <w:t>接到这</w:t>
      </w:r>
      <w:r>
        <w:rPr>
          <w:rFonts w:hint="eastAsia"/>
        </w:rPr>
        <w:t>8</w:t>
      </w:r>
      <w:r>
        <w:rPr>
          <w:rFonts w:hint="eastAsia"/>
        </w:rPr>
        <w:t>个数码管中每一个数码管</w:t>
      </w:r>
      <w:r>
        <w:rPr>
          <w:rFonts w:hint="eastAsia"/>
        </w:rPr>
        <w:t>B</w:t>
      </w:r>
      <w:r>
        <w:rPr>
          <w:rFonts w:hint="eastAsia"/>
        </w:rPr>
        <w:t>段的负极，以此类推。</w:t>
      </w:r>
    </w:p>
    <w:p w14:paraId="0DD1A237" w14:textId="77777777" w:rsidR="00F431CF" w:rsidRDefault="00000000">
      <w:r>
        <w:rPr>
          <w:rFonts w:hint="eastAsia"/>
        </w:rPr>
        <w:t>此外，每一位数码管都有一个使能信号，数码管从左到右的是能信号分别是</w:t>
      </w:r>
      <w:r>
        <w:t>A7</w:t>
      </w:r>
      <w:r>
        <w:rPr>
          <w:rFonts w:hint="eastAsia"/>
        </w:rPr>
        <w:t>，</w:t>
      </w:r>
      <w:r>
        <w:rPr>
          <w:rFonts w:hint="eastAsia"/>
        </w:rPr>
        <w:t>A</w:t>
      </w:r>
      <w:r>
        <w:t>6, A5, A4, A3, A2, A1, A0</w:t>
      </w:r>
      <w:r>
        <w:rPr>
          <w:rFonts w:hint="eastAsia"/>
        </w:rPr>
        <w:t>。</w:t>
      </w:r>
      <w:r>
        <w:rPr>
          <w:rFonts w:hint="eastAsia"/>
        </w:rPr>
        <w:t>A</w:t>
      </w:r>
      <w:r>
        <w:t>7~A0</w:t>
      </w:r>
      <w:r>
        <w:rPr>
          <w:rFonts w:hint="eastAsia"/>
        </w:rPr>
        <w:t>通过一个反相器接到对应数码管的每一个段的正极上。比如说，只有当</w:t>
      </w:r>
      <w:r>
        <w:rPr>
          <w:rFonts w:hint="eastAsia"/>
        </w:rPr>
        <w:t>A</w:t>
      </w:r>
      <w:r>
        <w:t>0</w:t>
      </w:r>
      <w:r>
        <w:rPr>
          <w:rFonts w:hint="eastAsia"/>
        </w:rPr>
        <w:t>为</w:t>
      </w:r>
      <w:r>
        <w:rPr>
          <w:rFonts w:hint="eastAsia"/>
        </w:rPr>
        <w:t>0</w:t>
      </w:r>
      <w:r>
        <w:rPr>
          <w:rFonts w:hint="eastAsia"/>
        </w:rPr>
        <w:t>的时候，最右侧数码管的显示才会受到</w:t>
      </w:r>
      <w:r>
        <w:rPr>
          <w:rFonts w:hint="eastAsia"/>
        </w:rPr>
        <w:t>CA</w:t>
      </w:r>
      <w:r>
        <w:t>…</w:t>
      </w:r>
      <w:r>
        <w:rPr>
          <w:rFonts w:hint="eastAsia"/>
        </w:rPr>
        <w:t>CG</w:t>
      </w:r>
      <w:r>
        <w:rPr>
          <w:rFonts w:hint="eastAsia"/>
        </w:rPr>
        <w:t>这几个信号的驱动。</w:t>
      </w:r>
    </w:p>
    <w:p w14:paraId="3E48DD37" w14:textId="77777777" w:rsidR="00F431CF" w:rsidRDefault="00000000">
      <w:r>
        <w:rPr>
          <w:rFonts w:hint="eastAsia"/>
        </w:rPr>
        <w:t>需要注意的</w:t>
      </w:r>
      <w:r>
        <w:t>是，使能信号和</w:t>
      </w:r>
      <w:r>
        <w:rPr>
          <w:rFonts w:hint="eastAsia"/>
        </w:rPr>
        <w:t>触发</w:t>
      </w:r>
      <w:r>
        <w:t>信号都</w:t>
      </w:r>
      <w:r>
        <w:rPr>
          <w:rFonts w:hint="eastAsia"/>
        </w:rPr>
        <w:t>是</w:t>
      </w:r>
      <w:r>
        <w:t>低电平</w:t>
      </w:r>
      <w:r>
        <w:rPr>
          <w:rFonts w:hint="eastAsia"/>
        </w:rPr>
        <w:t>有效</w:t>
      </w:r>
      <w:r>
        <w:t>。</w:t>
      </w:r>
    </w:p>
    <w:p w14:paraId="0C5B5A87" w14:textId="77777777" w:rsidR="00F431CF" w:rsidRDefault="00000000">
      <w:pPr>
        <w:pStyle w:val="affff5"/>
      </w:pPr>
      <w:r>
        <w:rPr>
          <w:noProof/>
          <w:lang w:val="en-US"/>
        </w:rPr>
        <w:lastRenderedPageBreak/>
        <w:drawing>
          <wp:inline distT="0" distB="0" distL="0" distR="0" wp14:anchorId="26323B11" wp14:editId="7010AFD9">
            <wp:extent cx="2995930" cy="1323340"/>
            <wp:effectExtent l="0" t="0" r="0" b="0"/>
            <wp:docPr id="66629" name="图片 66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29" name="图片 6662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2995930" cy="1323340"/>
                    </a:xfrm>
                    <a:prstGeom prst="rect">
                      <a:avLst/>
                    </a:prstGeom>
                    <a:noFill/>
                    <a:ln>
                      <a:noFill/>
                    </a:ln>
                  </pic:spPr>
                </pic:pic>
              </a:graphicData>
            </a:graphic>
          </wp:inline>
        </w:drawing>
      </w:r>
    </w:p>
    <w:p w14:paraId="27ACB4D3" w14:textId="4F23E24C" w:rsidR="00F431CF" w:rsidRDefault="00000000">
      <w:pPr>
        <w:pStyle w:val="13"/>
      </w:pPr>
      <w:bookmarkStart w:id="75" w:name="_Ref490491964"/>
      <w:bookmarkStart w:id="76" w:name="_Ref467877607"/>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sidR="00C27DF8">
        <w:rPr>
          <w:noProof/>
        </w:rPr>
        <w:t>1</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C27DF8">
        <w:rPr>
          <w:noProof/>
        </w:rPr>
        <w:t>7</w:t>
      </w:r>
      <w:r>
        <w:fldChar w:fldCharType="end"/>
      </w:r>
      <w:bookmarkEnd w:id="75"/>
      <w:r>
        <w:rPr>
          <w:rFonts w:hint="eastAsia"/>
        </w:rPr>
        <w:t>共阳极</w:t>
      </w:r>
      <w:r>
        <w:t>数码管电路结构</w:t>
      </w:r>
      <w:bookmarkEnd w:id="76"/>
    </w:p>
    <w:p w14:paraId="27A1DCF1" w14:textId="5410035A" w:rsidR="00F431CF" w:rsidRDefault="00000000">
      <w:r>
        <w:fldChar w:fldCharType="begin"/>
      </w:r>
      <w:r>
        <w:instrText xml:space="preserve"> </w:instrText>
      </w:r>
      <w:r>
        <w:rPr>
          <w:rFonts w:hint="eastAsia"/>
        </w:rPr>
        <w:instrText>REF _Ref490492283 \h</w:instrText>
      </w:r>
      <w:r>
        <w:instrText xml:space="preserve">  \* MERGEFORMAT </w:instrText>
      </w:r>
      <w:r>
        <w:fldChar w:fldCharType="separate"/>
      </w:r>
      <w:r w:rsidR="00C27DF8">
        <w:t>图</w:t>
      </w:r>
      <w:r w:rsidR="00C27DF8">
        <w:t>1</w:t>
      </w:r>
      <w:r w:rsidR="00C27DF8">
        <w:noBreakHyphen/>
        <w:t>8</w:t>
      </w:r>
      <w:r>
        <w:fldChar w:fldCharType="end"/>
      </w:r>
      <w:r>
        <w:rPr>
          <w:rFonts w:hint="eastAsia"/>
        </w:rPr>
        <w:t>中列出了数码</w:t>
      </w:r>
      <w:proofErr w:type="gramStart"/>
      <w:r>
        <w:rPr>
          <w:rFonts w:hint="eastAsia"/>
        </w:rPr>
        <w:t>管显示</w:t>
      </w:r>
      <w:proofErr w:type="gramEnd"/>
      <w:r>
        <w:rPr>
          <w:rFonts w:hint="eastAsia"/>
        </w:rPr>
        <w:t>0</w:t>
      </w:r>
      <w:r>
        <w:rPr>
          <w:rFonts w:hint="eastAsia"/>
        </w:rPr>
        <w:t>到</w:t>
      </w:r>
      <w:r>
        <w:rPr>
          <w:rFonts w:hint="eastAsia"/>
        </w:rPr>
        <w:t>F</w:t>
      </w:r>
      <w:r>
        <w:rPr>
          <w:rFonts w:hint="eastAsia"/>
        </w:rPr>
        <w:t>时点亮的段。比如说在显示数字</w:t>
      </w:r>
      <w:r>
        <w:rPr>
          <w:rFonts w:hint="eastAsia"/>
        </w:rPr>
        <w:t>0</w:t>
      </w:r>
      <w:r>
        <w:rPr>
          <w:rFonts w:hint="eastAsia"/>
        </w:rPr>
        <w:t>的时候，除了中间的</w:t>
      </w:r>
      <w:r>
        <w:rPr>
          <w:rFonts w:hint="eastAsia"/>
        </w:rPr>
        <w:t>G</w:t>
      </w:r>
      <w:r>
        <w:rPr>
          <w:rFonts w:hint="eastAsia"/>
        </w:rPr>
        <w:t>段外其他的段都被点亮了，而数字</w:t>
      </w:r>
      <w:r>
        <w:rPr>
          <w:rFonts w:hint="eastAsia"/>
        </w:rPr>
        <w:t>1</w:t>
      </w:r>
      <w:r>
        <w:rPr>
          <w:rFonts w:hint="eastAsia"/>
        </w:rPr>
        <w:t>只点亮了</w:t>
      </w:r>
      <w:r>
        <w:rPr>
          <w:rFonts w:hint="eastAsia"/>
        </w:rPr>
        <w:t>B</w:t>
      </w:r>
      <w:r>
        <w:rPr>
          <w:rFonts w:hint="eastAsia"/>
        </w:rPr>
        <w:t>段和</w:t>
      </w:r>
      <w:r>
        <w:rPr>
          <w:rFonts w:hint="eastAsia"/>
        </w:rPr>
        <w:t>C</w:t>
      </w:r>
      <w:r>
        <w:rPr>
          <w:rFonts w:hint="eastAsia"/>
        </w:rPr>
        <w:t>段。</w:t>
      </w:r>
    </w:p>
    <w:bookmarkStart w:id="77" w:name="_Ref490492229"/>
    <w:p w14:paraId="07A5DEAC" w14:textId="77777777" w:rsidR="00F431CF" w:rsidRDefault="00000000">
      <w:pPr>
        <w:pStyle w:val="affff5"/>
      </w:pPr>
      <w:r>
        <w:object w:dxaOrig="8226" w:dyaOrig="944" w14:anchorId="4B370C45">
          <v:shape id="_x0000_i1027" type="#_x0000_t75" style="width:411.3pt;height:47.45pt" o:ole="">
            <v:imagedata r:id="rId32" o:title=""/>
          </v:shape>
          <o:OLEObject Type="Embed" ProgID="Visio.Drawing.11" ShapeID="_x0000_i1027" DrawAspect="Content" ObjectID="_1828279053" r:id="rId33"/>
        </w:object>
      </w:r>
      <w:bookmarkEnd w:id="77"/>
    </w:p>
    <w:p w14:paraId="015C2D27" w14:textId="3D1658EF" w:rsidR="00F431CF" w:rsidRDefault="00000000">
      <w:pPr>
        <w:pStyle w:val="13"/>
      </w:pPr>
      <w:bookmarkStart w:id="78" w:name="_Ref490492283"/>
      <w:bookmarkStart w:id="79" w:name="_Ref513995936"/>
      <w:bookmarkStart w:id="80" w:name="_Ref441831115"/>
      <w:r>
        <w:t>图</w:t>
      </w:r>
      <w:fldSimple w:instr=" STYLEREF 1 \s ">
        <w:r w:rsidR="00C27DF8">
          <w:rPr>
            <w:noProof/>
          </w:rPr>
          <w:t>1</w:t>
        </w:r>
      </w:fldSimple>
      <w:r>
        <w:noBreakHyphen/>
      </w:r>
      <w:r>
        <w:fldChar w:fldCharType="begin"/>
      </w:r>
      <w:r>
        <w:instrText xml:space="preserve"> SEQ </w:instrText>
      </w:r>
      <w:r>
        <w:instrText>图</w:instrText>
      </w:r>
      <w:r>
        <w:instrText xml:space="preserve"> \* ARABIC \s 1 </w:instrText>
      </w:r>
      <w:r>
        <w:fldChar w:fldCharType="separate"/>
      </w:r>
      <w:r w:rsidR="00C27DF8">
        <w:rPr>
          <w:noProof/>
        </w:rPr>
        <w:t>8</w:t>
      </w:r>
      <w:r>
        <w:fldChar w:fldCharType="end"/>
      </w:r>
      <w:bookmarkEnd w:id="78"/>
      <w:r>
        <w:t xml:space="preserve"> </w:t>
      </w:r>
      <w:r>
        <w:rPr>
          <w:rFonts w:hint="eastAsia"/>
        </w:rPr>
        <w:t>7-</w:t>
      </w:r>
      <w:r>
        <w:rPr>
          <w:rFonts w:hint="eastAsia"/>
        </w:rPr>
        <w:t>段数码</w:t>
      </w:r>
      <w:proofErr w:type="gramStart"/>
      <w:r>
        <w:rPr>
          <w:rFonts w:hint="eastAsia"/>
        </w:rPr>
        <w:t>管显示</w:t>
      </w:r>
      <w:proofErr w:type="gramEnd"/>
      <w:r>
        <w:rPr>
          <w:rFonts w:hint="eastAsia"/>
        </w:rPr>
        <w:t>功能</w:t>
      </w:r>
      <w:bookmarkEnd w:id="79"/>
    </w:p>
    <w:bookmarkEnd w:id="80"/>
    <w:p w14:paraId="483CDB47" w14:textId="77777777" w:rsidR="00F431CF" w:rsidRDefault="00000000">
      <w:r>
        <w:rPr>
          <w:rFonts w:hint="eastAsia"/>
        </w:rPr>
        <w:t>要想让每个数码</w:t>
      </w:r>
      <w:proofErr w:type="gramStart"/>
      <w:r>
        <w:rPr>
          <w:rFonts w:hint="eastAsia"/>
        </w:rPr>
        <w:t>管显示</w:t>
      </w:r>
      <w:proofErr w:type="gramEnd"/>
      <w:r>
        <w:rPr>
          <w:rFonts w:hint="eastAsia"/>
        </w:rPr>
        <w:t>不同的数字，使能信号（</w:t>
      </w:r>
      <w:r>
        <w:rPr>
          <w:rFonts w:hint="eastAsia"/>
        </w:rPr>
        <w:t>A</w:t>
      </w:r>
      <w:r>
        <w:t>7</w:t>
      </w:r>
      <w:r>
        <w:rPr>
          <w:rFonts w:hint="eastAsia"/>
        </w:rPr>
        <w:t>~</w:t>
      </w:r>
      <w:r>
        <w:t>0</w:t>
      </w:r>
      <w:r>
        <w:rPr>
          <w:rFonts w:hint="eastAsia"/>
        </w:rPr>
        <w:t>）和段信号（</w:t>
      </w:r>
      <w:r>
        <w:rPr>
          <w:rFonts w:hint="eastAsia"/>
        </w:rPr>
        <w:t>CA</w:t>
      </w:r>
      <w:r>
        <w:t>…</w:t>
      </w:r>
      <w:r>
        <w:rPr>
          <w:rFonts w:hint="eastAsia"/>
        </w:rPr>
        <w:t>CG</w:t>
      </w:r>
      <w:r>
        <w:rPr>
          <w:rFonts w:hint="eastAsia"/>
        </w:rPr>
        <w:t>）必须依次地被持续驱动，数码管之间的刷新速度应该足够</w:t>
      </w:r>
      <w:proofErr w:type="gramStart"/>
      <w:r>
        <w:rPr>
          <w:rFonts w:hint="eastAsia"/>
        </w:rPr>
        <w:t>快这样</w:t>
      </w:r>
      <w:proofErr w:type="gramEnd"/>
      <w:r>
        <w:rPr>
          <w:rFonts w:hint="eastAsia"/>
        </w:rPr>
        <w:t>就看不出来数码管之间在闪烁，通常刷新频率可以设置为</w:t>
      </w:r>
      <w:r>
        <w:rPr>
          <w:rFonts w:hint="eastAsia"/>
        </w:rPr>
        <w:t>500Hz</w:t>
      </w:r>
      <w:r>
        <w:rPr>
          <w:rFonts w:hint="eastAsia"/>
        </w:rPr>
        <w:t>，也就是</w:t>
      </w:r>
      <w:r>
        <w:rPr>
          <w:rFonts w:hint="eastAsia"/>
        </w:rPr>
        <w:t>2ms</w:t>
      </w:r>
      <w:r>
        <w:rPr>
          <w:rFonts w:hint="eastAsia"/>
        </w:rPr>
        <w:t>刷新一次。举个例子，如果想在数码管</w:t>
      </w:r>
      <w:r>
        <w:rPr>
          <w:rFonts w:hint="eastAsia"/>
        </w:rPr>
        <w:t>0</w:t>
      </w:r>
      <w:r>
        <w:rPr>
          <w:rFonts w:hint="eastAsia"/>
        </w:rPr>
        <w:t>上显示数字</w:t>
      </w:r>
      <w:r>
        <w:rPr>
          <w:rFonts w:hint="eastAsia"/>
        </w:rPr>
        <w:t>3</w:t>
      </w:r>
      <w:r>
        <w:rPr>
          <w:rFonts w:hint="eastAsia"/>
        </w:rPr>
        <w:t>而数码管</w:t>
      </w:r>
      <w:r>
        <w:rPr>
          <w:rFonts w:hint="eastAsia"/>
        </w:rPr>
        <w:t>1</w:t>
      </w:r>
      <w:r>
        <w:rPr>
          <w:rFonts w:hint="eastAsia"/>
        </w:rPr>
        <w:t>上显示数字</w:t>
      </w:r>
      <w:r>
        <w:rPr>
          <w:rFonts w:hint="eastAsia"/>
        </w:rPr>
        <w:t>9</w:t>
      </w:r>
      <w:r>
        <w:rPr>
          <w:rFonts w:hint="eastAsia"/>
        </w:rPr>
        <w:t>，可以先把</w:t>
      </w:r>
      <w:r>
        <w:rPr>
          <w:rFonts w:hint="eastAsia"/>
        </w:rPr>
        <w:t>CA</w:t>
      </w:r>
      <w:r>
        <w:t>…</w:t>
      </w:r>
      <w:r>
        <w:rPr>
          <w:rFonts w:hint="eastAsia"/>
        </w:rPr>
        <w:t>CG</w:t>
      </w:r>
      <w:r>
        <w:rPr>
          <w:rFonts w:hint="eastAsia"/>
        </w:rPr>
        <w:t>设置为显示数字</w:t>
      </w:r>
      <w:r>
        <w:rPr>
          <w:rFonts w:hint="eastAsia"/>
        </w:rPr>
        <w:t>3</w:t>
      </w:r>
      <w:r>
        <w:rPr>
          <w:rFonts w:hint="eastAsia"/>
        </w:rPr>
        <w:t>，并拉低</w:t>
      </w:r>
      <w:r>
        <w:rPr>
          <w:rFonts w:hint="eastAsia"/>
        </w:rPr>
        <w:t>A0</w:t>
      </w:r>
      <w:r>
        <w:rPr>
          <w:rFonts w:hint="eastAsia"/>
        </w:rPr>
        <w:t>信号（</w:t>
      </w:r>
      <w:r>
        <w:rPr>
          <w:rFonts w:hint="eastAsia"/>
        </w:rPr>
        <w:t>A</w:t>
      </w:r>
      <w:r>
        <w:t>7~A1</w:t>
      </w:r>
      <w:r>
        <w:rPr>
          <w:rFonts w:hint="eastAsia"/>
        </w:rPr>
        <w:t>均为高），</w:t>
      </w:r>
      <w:r>
        <w:rPr>
          <w:rFonts w:hint="eastAsia"/>
        </w:rPr>
        <w:t>2ms</w:t>
      </w:r>
      <w:r>
        <w:rPr>
          <w:rFonts w:hint="eastAsia"/>
        </w:rPr>
        <w:t>后再把</w:t>
      </w:r>
      <w:r>
        <w:rPr>
          <w:rFonts w:hint="eastAsia"/>
        </w:rPr>
        <w:t>CA</w:t>
      </w:r>
      <w:r>
        <w:t>…</w:t>
      </w:r>
      <w:r>
        <w:rPr>
          <w:rFonts w:hint="eastAsia"/>
        </w:rPr>
        <w:t>CG</w:t>
      </w:r>
      <w:r>
        <w:rPr>
          <w:rFonts w:hint="eastAsia"/>
        </w:rPr>
        <w:t>设置为显示数字</w:t>
      </w:r>
      <w:r>
        <w:rPr>
          <w:rFonts w:hint="eastAsia"/>
        </w:rPr>
        <w:t>9</w:t>
      </w:r>
      <w:r>
        <w:rPr>
          <w:rFonts w:hint="eastAsia"/>
        </w:rPr>
        <w:t>并拉高</w:t>
      </w:r>
      <w:r>
        <w:rPr>
          <w:rFonts w:hint="eastAsia"/>
        </w:rPr>
        <w:t>A0</w:t>
      </w:r>
      <w:r>
        <w:rPr>
          <w:rFonts w:hint="eastAsia"/>
        </w:rPr>
        <w:t>拉低</w:t>
      </w:r>
      <w:r>
        <w:rPr>
          <w:rFonts w:hint="eastAsia"/>
        </w:rPr>
        <w:t>A1</w:t>
      </w:r>
      <w:r>
        <w:rPr>
          <w:rFonts w:hint="eastAsia"/>
        </w:rPr>
        <w:t>。</w:t>
      </w:r>
    </w:p>
    <w:p w14:paraId="61B50FC7" w14:textId="77777777" w:rsidR="00F431CF" w:rsidRDefault="00000000">
      <w:pPr>
        <w:pStyle w:val="3"/>
        <w:rPr>
          <w:rFonts w:hint="eastAsia"/>
        </w:rPr>
      </w:pPr>
      <w:bookmarkStart w:id="81" w:name="_Toc478068859"/>
      <w:bookmarkStart w:id="82" w:name="_Toc520475412"/>
      <w:bookmarkStart w:id="83" w:name="_Toc217666084"/>
      <w:r>
        <w:t>VGA模块</w:t>
      </w:r>
      <w:bookmarkEnd w:id="81"/>
      <w:bookmarkEnd w:id="82"/>
      <w:bookmarkEnd w:id="83"/>
    </w:p>
    <w:p w14:paraId="7A2B3A8D" w14:textId="5C3C51EE" w:rsidR="00F431CF" w:rsidRDefault="00000000">
      <w:r>
        <w:rPr>
          <w:rFonts w:hint="eastAsia"/>
        </w:rPr>
        <w:t>VGA</w:t>
      </w:r>
      <w:r>
        <w:rPr>
          <w:rFonts w:hint="eastAsia"/>
        </w:rPr>
        <w:t>模块</w:t>
      </w:r>
      <w:r>
        <w:t>与主芯片的连接电路图如</w:t>
      </w:r>
      <w:r>
        <w:fldChar w:fldCharType="begin"/>
      </w:r>
      <w:r>
        <w:instrText xml:space="preserve"> REF _Ref490494477 \h  \* MERGEFORMAT </w:instrText>
      </w:r>
      <w:r>
        <w:fldChar w:fldCharType="separate"/>
      </w:r>
      <w:r w:rsidR="00C27DF8">
        <w:rPr>
          <w:rFonts w:hint="eastAsia"/>
        </w:rPr>
        <w:t>图</w:t>
      </w:r>
      <w:r w:rsidR="00C27DF8">
        <w:t>1</w:t>
      </w:r>
      <w:r w:rsidR="00C27DF8">
        <w:noBreakHyphen/>
        <w:t>9</w:t>
      </w:r>
      <w:r>
        <w:fldChar w:fldCharType="end"/>
      </w:r>
      <w:r>
        <w:rPr>
          <w:rFonts w:hint="eastAsia"/>
        </w:rPr>
        <w:t>所示。</w:t>
      </w:r>
      <w:r>
        <w:rPr>
          <w:rFonts w:hint="eastAsia"/>
        </w:rPr>
        <w:t>Minisys</w:t>
      </w:r>
      <w:r>
        <w:rPr>
          <w:rFonts w:hint="eastAsia"/>
        </w:rPr>
        <w:t>使用</w:t>
      </w:r>
      <w:r>
        <w:rPr>
          <w:rFonts w:hint="eastAsia"/>
        </w:rPr>
        <w:t>14</w:t>
      </w:r>
      <w:r>
        <w:rPr>
          <w:rFonts w:hint="eastAsia"/>
        </w:rPr>
        <w:t>路</w:t>
      </w:r>
      <w:r>
        <w:t>FPGA</w:t>
      </w:r>
      <w:r>
        <w:t>信号生成一个</w:t>
      </w:r>
      <w:r>
        <w:t>VGA</w:t>
      </w:r>
      <w:r>
        <w:t>端口，</w:t>
      </w:r>
      <w:r>
        <w:rPr>
          <w:rFonts w:hint="eastAsia"/>
        </w:rPr>
        <w:t>该</w:t>
      </w:r>
      <w:r>
        <w:t>端口包括</w:t>
      </w:r>
      <w:r>
        <w:rPr>
          <w:rFonts w:hint="eastAsia"/>
        </w:rPr>
        <w:t>4</w:t>
      </w:r>
      <w:r>
        <w:rPr>
          <w:rFonts w:hint="eastAsia"/>
        </w:rPr>
        <w:t>位</w:t>
      </w:r>
      <w:r>
        <w:t>的红</w:t>
      </w:r>
      <w:r>
        <w:rPr>
          <w:rFonts w:hint="eastAsia"/>
        </w:rPr>
        <w:t>、</w:t>
      </w:r>
      <w:r>
        <w:t>绿</w:t>
      </w:r>
      <w:r>
        <w:rPr>
          <w:rFonts w:hint="eastAsia"/>
        </w:rPr>
        <w:t>、</w:t>
      </w:r>
      <w:r>
        <w:t>蓝</w:t>
      </w:r>
      <w:r>
        <w:rPr>
          <w:rFonts w:hint="eastAsia"/>
        </w:rPr>
        <w:t>三基色信号</w:t>
      </w:r>
      <w:r>
        <w:t>和标准行</w:t>
      </w:r>
      <w:r>
        <w:rPr>
          <w:rFonts w:hint="eastAsia"/>
        </w:rPr>
        <w:t>、</w:t>
      </w:r>
      <w:r>
        <w:t>列</w:t>
      </w:r>
      <w:r>
        <w:rPr>
          <w:rFonts w:hint="eastAsia"/>
        </w:rPr>
        <w:t>同步信号</w:t>
      </w:r>
      <w:r>
        <w:t>。</w:t>
      </w:r>
      <w:r>
        <w:rPr>
          <w:rFonts w:hint="eastAsia"/>
        </w:rPr>
        <w:t>色彩信号</w:t>
      </w:r>
      <w:r>
        <w:t>由电阻分压电路产生，支持</w:t>
      </w:r>
      <w:r>
        <w:rPr>
          <w:rFonts w:hint="eastAsia"/>
        </w:rPr>
        <w:t>12</w:t>
      </w:r>
      <w:r>
        <w:rPr>
          <w:rFonts w:hint="eastAsia"/>
        </w:rPr>
        <w:t>位</w:t>
      </w:r>
      <w:r>
        <w:t>的</w:t>
      </w:r>
      <w:r>
        <w:t>VGA</w:t>
      </w:r>
      <w:r>
        <w:t>彩色</w:t>
      </w:r>
      <w:r>
        <w:rPr>
          <w:rFonts w:hint="eastAsia"/>
        </w:rPr>
        <w:t>显示</w:t>
      </w:r>
      <w:r>
        <w:t>，共有</w:t>
      </w:r>
      <w:r>
        <w:rPr>
          <w:rFonts w:hint="eastAsia"/>
        </w:rPr>
        <w:t>4096</w:t>
      </w:r>
      <w:r>
        <w:rPr>
          <w:rFonts w:hint="eastAsia"/>
        </w:rPr>
        <w:t>种</w:t>
      </w:r>
      <w:r>
        <w:t>不同的颜色配置。</w:t>
      </w:r>
    </w:p>
    <w:p w14:paraId="67723DB0" w14:textId="77777777" w:rsidR="00F431CF" w:rsidRDefault="00000000">
      <w:pPr>
        <w:pStyle w:val="affff5"/>
      </w:pPr>
      <w:r>
        <w:rPr>
          <w:noProof/>
          <w:lang w:val="en-US"/>
        </w:rPr>
        <w:drawing>
          <wp:inline distT="0" distB="0" distL="0" distR="0" wp14:anchorId="19DE9766" wp14:editId="0B62DFDA">
            <wp:extent cx="2854325" cy="1970405"/>
            <wp:effectExtent l="0" t="0" r="3175" b="0"/>
            <wp:docPr id="66628" name="图片 66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28" name="图片 6662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2854325" cy="1970405"/>
                    </a:xfrm>
                    <a:prstGeom prst="rect">
                      <a:avLst/>
                    </a:prstGeom>
                    <a:noFill/>
                    <a:ln>
                      <a:noFill/>
                    </a:ln>
                  </pic:spPr>
                </pic:pic>
              </a:graphicData>
            </a:graphic>
          </wp:inline>
        </w:drawing>
      </w:r>
    </w:p>
    <w:p w14:paraId="24B57C8E" w14:textId="3D5F02F7" w:rsidR="00F431CF" w:rsidRDefault="00000000">
      <w:pPr>
        <w:pStyle w:val="13"/>
      </w:pPr>
      <w:bookmarkStart w:id="84" w:name="_Ref490494477"/>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sidR="00C27DF8">
        <w:rPr>
          <w:noProof/>
        </w:rPr>
        <w:t>1</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C27DF8">
        <w:rPr>
          <w:noProof/>
        </w:rPr>
        <w:t>9</w:t>
      </w:r>
      <w:r>
        <w:fldChar w:fldCharType="end"/>
      </w:r>
      <w:bookmarkEnd w:id="84"/>
      <w:r>
        <w:rPr>
          <w:rFonts w:hint="eastAsia"/>
        </w:rPr>
        <w:t xml:space="preserve"> </w:t>
      </w:r>
      <w:r>
        <w:t>VGA</w:t>
      </w:r>
      <w:r>
        <w:t>模块电路图</w:t>
      </w:r>
    </w:p>
    <w:p w14:paraId="6178117A" w14:textId="77777777" w:rsidR="00F431CF" w:rsidRDefault="00000000">
      <w:r>
        <w:rPr>
          <w:rFonts w:hint="eastAsia"/>
        </w:rPr>
        <w:t>在实际应用</w:t>
      </w:r>
      <w:r>
        <w:t>中，若使用</w:t>
      </w:r>
      <w:r>
        <w:t>Minisys</w:t>
      </w:r>
      <w:r>
        <w:t>实验板进行</w:t>
      </w:r>
      <w:r>
        <w:t>VGA</w:t>
      </w:r>
      <w:r>
        <w:t>显示输出，一定要</w:t>
      </w:r>
      <w:r>
        <w:rPr>
          <w:rFonts w:hint="eastAsia"/>
        </w:rPr>
        <w:t>确保</w:t>
      </w:r>
      <w:r>
        <w:t>提供</w:t>
      </w:r>
      <w:r>
        <w:rPr>
          <w:rFonts w:hint="eastAsia"/>
        </w:rPr>
        <w:t>正确</w:t>
      </w:r>
      <w:r>
        <w:t>的时序，否则</w:t>
      </w:r>
      <w:r>
        <w:t>VGA</w:t>
      </w:r>
      <w:r>
        <w:t>显示电路不能正常工作。</w:t>
      </w:r>
    </w:p>
    <w:p w14:paraId="56435082" w14:textId="77777777" w:rsidR="00F431CF" w:rsidRDefault="00000000">
      <w:pPr>
        <w:pStyle w:val="3"/>
        <w:rPr>
          <w:rFonts w:hint="eastAsia"/>
        </w:rPr>
      </w:pPr>
      <w:bookmarkStart w:id="85" w:name="_Toc478068860"/>
      <w:bookmarkStart w:id="86" w:name="_Toc520475413"/>
      <w:bookmarkStart w:id="87" w:name="_Toc217666085"/>
      <w:r>
        <w:rPr>
          <w:rFonts w:hint="eastAsia"/>
        </w:rPr>
        <w:lastRenderedPageBreak/>
        <w:t>蜂鸣器</w:t>
      </w:r>
      <w:bookmarkEnd w:id="85"/>
      <w:bookmarkEnd w:id="86"/>
      <w:bookmarkEnd w:id="87"/>
    </w:p>
    <w:p w14:paraId="6F74673C" w14:textId="77777777" w:rsidR="00F431CF" w:rsidRDefault="00000000">
      <w:pPr>
        <w:pStyle w:val="affff5"/>
      </w:pPr>
      <w:r>
        <w:rPr>
          <w:noProof/>
          <w:lang w:val="en-US"/>
        </w:rPr>
        <w:drawing>
          <wp:inline distT="0" distB="0" distL="0" distR="0" wp14:anchorId="6B325FB8" wp14:editId="068F1886">
            <wp:extent cx="2298700" cy="1772920"/>
            <wp:effectExtent l="0" t="0" r="6350" b="0"/>
            <wp:docPr id="66627" name="图片 66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27" name="图片 6662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2298700" cy="1772920"/>
                    </a:xfrm>
                    <a:prstGeom prst="rect">
                      <a:avLst/>
                    </a:prstGeom>
                    <a:noFill/>
                    <a:ln>
                      <a:noFill/>
                    </a:ln>
                  </pic:spPr>
                </pic:pic>
              </a:graphicData>
            </a:graphic>
          </wp:inline>
        </w:drawing>
      </w:r>
    </w:p>
    <w:p w14:paraId="5FA96B18" w14:textId="6CC6335A" w:rsidR="00F431CF" w:rsidRDefault="00000000">
      <w:pPr>
        <w:pStyle w:val="13"/>
      </w:pPr>
      <w:bookmarkStart w:id="88" w:name="_Ref490494828"/>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sidR="00C27DF8">
        <w:rPr>
          <w:noProof/>
        </w:rPr>
        <w:t>1</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C27DF8">
        <w:rPr>
          <w:noProof/>
        </w:rPr>
        <w:t>10</w:t>
      </w:r>
      <w:r>
        <w:fldChar w:fldCharType="end"/>
      </w:r>
      <w:bookmarkEnd w:id="88"/>
      <w:r>
        <w:rPr>
          <w:rFonts w:hint="eastAsia"/>
        </w:rPr>
        <w:t>蜂鸣器</w:t>
      </w:r>
      <w:r>
        <w:t>连接电路图</w:t>
      </w:r>
    </w:p>
    <w:p w14:paraId="017E7321" w14:textId="172B67BD" w:rsidR="00F431CF" w:rsidRDefault="00000000">
      <w:r>
        <w:rPr>
          <w:rFonts w:hint="eastAsia"/>
        </w:rPr>
        <w:t>除了</w:t>
      </w:r>
      <w:r>
        <w:t>上述的各种视觉输出部件，</w:t>
      </w:r>
      <w:r>
        <w:rPr>
          <w:rFonts w:hint="eastAsia"/>
        </w:rPr>
        <w:t>Minisys</w:t>
      </w:r>
      <w:r>
        <w:t>实验板上还配置了一个蜂鸣器用作声音输出部件。</w:t>
      </w:r>
      <w:r>
        <w:rPr>
          <w:rFonts w:hint="eastAsia"/>
        </w:rPr>
        <w:t>与</w:t>
      </w:r>
      <w:r>
        <w:t>主芯片的连接方式如</w:t>
      </w:r>
      <w:r>
        <w:fldChar w:fldCharType="begin"/>
      </w:r>
      <w:r>
        <w:instrText xml:space="preserve"> REF _Ref490494828 \h  \* MERGEFORMAT </w:instrText>
      </w:r>
      <w:r>
        <w:fldChar w:fldCharType="separate"/>
      </w:r>
      <w:r w:rsidR="00C27DF8">
        <w:rPr>
          <w:rFonts w:hint="eastAsia"/>
        </w:rPr>
        <w:t>图</w:t>
      </w:r>
      <w:r w:rsidR="00C27DF8">
        <w:t>1</w:t>
      </w:r>
      <w:r w:rsidR="00C27DF8">
        <w:noBreakHyphen/>
        <w:t>10</w:t>
      </w:r>
      <w:r>
        <w:fldChar w:fldCharType="end"/>
      </w:r>
      <w:r>
        <w:rPr>
          <w:rFonts w:hint="eastAsia"/>
        </w:rPr>
        <w:t>所示</w:t>
      </w:r>
      <w:r>
        <w:t>。</w:t>
      </w:r>
      <w:r>
        <w:rPr>
          <w:rFonts w:hint="eastAsia"/>
        </w:rPr>
        <w:t>主芯片</w:t>
      </w:r>
      <w:r>
        <w:t>通过</w:t>
      </w:r>
      <w:r>
        <w:t>A19</w:t>
      </w:r>
      <w:r>
        <w:t>管脚向蜂鸣器输出一个</w:t>
      </w:r>
      <w:r>
        <w:rPr>
          <w:rFonts w:hint="eastAsia"/>
        </w:rPr>
        <w:t>电</w:t>
      </w:r>
      <w:r>
        <w:t>信号，该信号的频率由用户决定。在</w:t>
      </w:r>
      <w:r>
        <w:rPr>
          <w:rFonts w:hint="eastAsia"/>
        </w:rPr>
        <w:t>该</w:t>
      </w:r>
      <w:r>
        <w:t>信号驱动下，蜂鸣器</w:t>
      </w:r>
      <w:r>
        <w:rPr>
          <w:rFonts w:hint="eastAsia"/>
        </w:rPr>
        <w:t>内部发生</w:t>
      </w:r>
      <w:r>
        <w:t>机械振动，</w:t>
      </w:r>
      <w:r>
        <w:rPr>
          <w:rFonts w:hint="eastAsia"/>
        </w:rPr>
        <w:t>发出</w:t>
      </w:r>
      <w:r>
        <w:t>相应频率的声音。</w:t>
      </w:r>
    </w:p>
    <w:p w14:paraId="6B1372AE" w14:textId="77777777" w:rsidR="00F431CF" w:rsidRDefault="00000000">
      <w:pPr>
        <w:pStyle w:val="3"/>
        <w:rPr>
          <w:rFonts w:hint="eastAsia"/>
        </w:rPr>
      </w:pPr>
      <w:bookmarkStart w:id="89" w:name="_Toc520475414"/>
      <w:bookmarkStart w:id="90" w:name="_Toc478067959"/>
      <w:bookmarkStart w:id="91" w:name="_Toc478068861"/>
      <w:bookmarkStart w:id="92" w:name="_Toc217666086"/>
      <w:r>
        <w:rPr>
          <w:rFonts w:hint="eastAsia"/>
        </w:rPr>
        <w:t>麦克风</w:t>
      </w:r>
      <w:bookmarkEnd w:id="89"/>
      <w:bookmarkEnd w:id="90"/>
      <w:bookmarkEnd w:id="91"/>
      <w:bookmarkEnd w:id="92"/>
    </w:p>
    <w:p w14:paraId="6423782B" w14:textId="567EA58C" w:rsidR="00F431CF" w:rsidRDefault="00000000">
      <w:r>
        <w:rPr>
          <w:rFonts w:hint="eastAsia"/>
        </w:rPr>
        <w:t>Minisys</w:t>
      </w:r>
      <w:r>
        <w:t>实验板上还包含一个</w:t>
      </w:r>
      <w:r>
        <w:rPr>
          <w:rFonts w:hint="eastAsia"/>
        </w:rPr>
        <w:t>全向</w:t>
      </w:r>
      <w:r>
        <w:t>的</w:t>
      </w:r>
      <w:r>
        <w:rPr>
          <w:rFonts w:hint="eastAsia"/>
        </w:rPr>
        <w:t>MEMS</w:t>
      </w:r>
      <w:r>
        <w:t>麦克风</w:t>
      </w:r>
      <w:r>
        <w:rPr>
          <w:rFonts w:hint="eastAsia"/>
        </w:rPr>
        <w:t>。麦克风</w:t>
      </w:r>
      <w:r>
        <w:t>使用</w:t>
      </w:r>
      <w:r>
        <w:t>ADMP421</w:t>
      </w:r>
      <w:r>
        <w:rPr>
          <w:rFonts w:hint="eastAsia"/>
        </w:rPr>
        <w:t>芯片</w:t>
      </w:r>
      <w:r>
        <w:t>，其信噪比高达</w:t>
      </w:r>
      <w:r>
        <w:rPr>
          <w:rFonts w:hint="eastAsia"/>
        </w:rPr>
        <w:t>61dBA</w:t>
      </w:r>
      <w:r>
        <w:t>，敏感度达</w:t>
      </w:r>
      <w:r>
        <w:rPr>
          <w:rFonts w:hint="eastAsia"/>
        </w:rPr>
        <w:t>-26dBFS</w:t>
      </w:r>
      <w:r>
        <w:t>，能够对</w:t>
      </w:r>
      <w:r>
        <w:rPr>
          <w:rFonts w:hint="eastAsia"/>
        </w:rPr>
        <w:t>100</w:t>
      </w:r>
      <w:r>
        <w:t>Hz~15kHz</w:t>
      </w:r>
      <w:r>
        <w:rPr>
          <w:rFonts w:hint="eastAsia"/>
        </w:rPr>
        <w:t>的</w:t>
      </w:r>
      <w:r>
        <w:t>信号产生平稳的</w:t>
      </w:r>
      <w:r>
        <w:rPr>
          <w:rFonts w:hint="eastAsia"/>
        </w:rPr>
        <w:t>响应，</w:t>
      </w:r>
      <w:r>
        <w:t>经其数字化</w:t>
      </w:r>
      <w:r>
        <w:rPr>
          <w:rFonts w:hint="eastAsia"/>
        </w:rPr>
        <w:t>后</w:t>
      </w:r>
      <w:r>
        <w:t>的音频以</w:t>
      </w:r>
      <w:r>
        <w:t>PDM</w:t>
      </w:r>
      <w:r>
        <w:t>格式输出。</w:t>
      </w:r>
      <w:r>
        <w:fldChar w:fldCharType="begin"/>
      </w:r>
      <w:r>
        <w:instrText xml:space="preserve"> REF _Ref490494911 \h  \* MERGEFORMAT </w:instrText>
      </w:r>
      <w:r>
        <w:fldChar w:fldCharType="separate"/>
      </w:r>
      <w:r w:rsidR="00C27DF8">
        <w:t>图</w:t>
      </w:r>
      <w:r w:rsidR="00C27DF8">
        <w:t>1</w:t>
      </w:r>
      <w:r w:rsidR="00C27DF8">
        <w:noBreakHyphen/>
        <w:t>11</w:t>
      </w:r>
      <w:r>
        <w:fldChar w:fldCharType="end"/>
      </w:r>
      <w:r>
        <w:rPr>
          <w:rFonts w:hint="eastAsia"/>
        </w:rPr>
        <w:t>显示</w:t>
      </w:r>
      <w:r>
        <w:t>了麦克风模块与主芯片的连接方式。</w:t>
      </w:r>
    </w:p>
    <w:p w14:paraId="3FC5F1D9" w14:textId="77777777" w:rsidR="00F431CF" w:rsidRDefault="00000000">
      <w:pPr>
        <w:pStyle w:val="affff5"/>
      </w:pPr>
      <w:r>
        <w:rPr>
          <w:noProof/>
          <w:lang w:val="en-US"/>
        </w:rPr>
        <w:drawing>
          <wp:inline distT="0" distB="0" distL="0" distR="0" wp14:anchorId="3AAC77C4" wp14:editId="057B5EB1">
            <wp:extent cx="2177415" cy="1844040"/>
            <wp:effectExtent l="0" t="0" r="0" b="3810"/>
            <wp:docPr id="66626" name="图片 66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26" name="图片 6662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2177415" cy="1844040"/>
                    </a:xfrm>
                    <a:prstGeom prst="rect">
                      <a:avLst/>
                    </a:prstGeom>
                    <a:noFill/>
                    <a:ln>
                      <a:noFill/>
                    </a:ln>
                  </pic:spPr>
                </pic:pic>
              </a:graphicData>
            </a:graphic>
          </wp:inline>
        </w:drawing>
      </w:r>
    </w:p>
    <w:p w14:paraId="27DBDEB6" w14:textId="043D6BA4" w:rsidR="00F431CF" w:rsidRDefault="00000000">
      <w:pPr>
        <w:pStyle w:val="13"/>
      </w:pPr>
      <w:bookmarkStart w:id="93" w:name="_Ref490494911"/>
      <w:r>
        <w:t>图</w:t>
      </w:r>
      <w:r>
        <w:fldChar w:fldCharType="begin"/>
      </w:r>
      <w:r>
        <w:instrText xml:space="preserve"> STYLEREF 1 \s </w:instrText>
      </w:r>
      <w:r>
        <w:fldChar w:fldCharType="separate"/>
      </w:r>
      <w:r w:rsidR="00C27DF8">
        <w:rPr>
          <w:noProof/>
        </w:rPr>
        <w:t>1</w:t>
      </w:r>
      <w:r>
        <w:fldChar w:fldCharType="end"/>
      </w:r>
      <w:r>
        <w:noBreakHyphen/>
      </w:r>
      <w:r>
        <w:fldChar w:fldCharType="begin"/>
      </w:r>
      <w:r>
        <w:instrText xml:space="preserve"> SEQ </w:instrText>
      </w:r>
      <w:r>
        <w:instrText>图</w:instrText>
      </w:r>
      <w:r>
        <w:instrText xml:space="preserve"> \* ARABIC \s 1 </w:instrText>
      </w:r>
      <w:r>
        <w:fldChar w:fldCharType="separate"/>
      </w:r>
      <w:r w:rsidR="00C27DF8">
        <w:rPr>
          <w:noProof/>
        </w:rPr>
        <w:t>11</w:t>
      </w:r>
      <w:r>
        <w:fldChar w:fldCharType="end"/>
      </w:r>
      <w:bookmarkEnd w:id="93"/>
      <w:r>
        <w:rPr>
          <w:rFonts w:hint="eastAsia"/>
        </w:rPr>
        <w:t>麦克风连接</w:t>
      </w:r>
      <w:r>
        <w:t>电路图</w:t>
      </w:r>
    </w:p>
    <w:p w14:paraId="38FBAD88" w14:textId="77777777" w:rsidR="00F431CF" w:rsidRDefault="00000000">
      <w:pPr>
        <w:pStyle w:val="3"/>
        <w:rPr>
          <w:rFonts w:hint="eastAsia"/>
        </w:rPr>
      </w:pPr>
      <w:bookmarkStart w:id="94" w:name="_Toc217666087"/>
      <w:r>
        <w:rPr>
          <w:rFonts w:hint="eastAsia"/>
          <w:lang w:val="en-US"/>
        </w:rPr>
        <w:t>以太网</w:t>
      </w:r>
      <w:bookmarkEnd w:id="94"/>
    </w:p>
    <w:p w14:paraId="2A3D03D6" w14:textId="77777777" w:rsidR="00F431CF" w:rsidRDefault="00000000">
      <w:pPr>
        <w:pStyle w:val="13"/>
        <w:ind w:firstLineChars="200" w:firstLine="420"/>
        <w:jc w:val="both"/>
        <w:rPr>
          <w:rFonts w:ascii="宋体" w:hAnsi="宋体" w:cs="宋体" w:hint="eastAsia"/>
          <w:sz w:val="24"/>
          <w:szCs w:val="24"/>
        </w:rPr>
      </w:pPr>
      <w:proofErr w:type="spellStart"/>
      <w:r>
        <w:rPr>
          <w:rFonts w:hint="eastAsia"/>
          <w:sz w:val="21"/>
          <w:szCs w:val="22"/>
        </w:rPr>
        <w:t>Minisys</w:t>
      </w:r>
      <w:proofErr w:type="spellEnd"/>
      <w:r>
        <w:rPr>
          <w:sz w:val="21"/>
          <w:szCs w:val="22"/>
        </w:rPr>
        <w:t>实验板</w:t>
      </w:r>
      <w:r>
        <w:rPr>
          <w:rFonts w:hint="eastAsia"/>
          <w:sz w:val="21"/>
          <w:szCs w:val="22"/>
        </w:rPr>
        <w:t>与以太网芯片连接引脚包括</w:t>
      </w:r>
      <w:r>
        <w:rPr>
          <w:rFonts w:hint="eastAsia"/>
          <w:sz w:val="21"/>
          <w:szCs w:val="22"/>
        </w:rPr>
        <w:t>ETH_TXD1</w:t>
      </w:r>
      <w:r>
        <w:rPr>
          <w:rFonts w:hint="eastAsia"/>
          <w:sz w:val="21"/>
          <w:szCs w:val="22"/>
        </w:rPr>
        <w:t>、</w:t>
      </w:r>
      <w:r>
        <w:rPr>
          <w:rFonts w:hint="eastAsia"/>
          <w:sz w:val="21"/>
          <w:szCs w:val="22"/>
        </w:rPr>
        <w:t>ETH_TXD0</w:t>
      </w:r>
      <w:r>
        <w:rPr>
          <w:rFonts w:hint="eastAsia"/>
          <w:sz w:val="21"/>
          <w:szCs w:val="22"/>
        </w:rPr>
        <w:t>、</w:t>
      </w:r>
      <w:r>
        <w:rPr>
          <w:rFonts w:hint="eastAsia"/>
          <w:sz w:val="21"/>
          <w:szCs w:val="22"/>
        </w:rPr>
        <w:t xml:space="preserve"> ETH_TXEN</w:t>
      </w:r>
      <w:r>
        <w:rPr>
          <w:rFonts w:hint="eastAsia"/>
          <w:sz w:val="21"/>
          <w:szCs w:val="22"/>
        </w:rPr>
        <w:t>、</w:t>
      </w:r>
      <w:r>
        <w:rPr>
          <w:rFonts w:hint="eastAsia"/>
          <w:sz w:val="21"/>
          <w:szCs w:val="22"/>
        </w:rPr>
        <w:t>ETH_RXD1</w:t>
      </w:r>
      <w:r>
        <w:rPr>
          <w:rFonts w:hint="eastAsia"/>
          <w:sz w:val="21"/>
          <w:szCs w:val="22"/>
        </w:rPr>
        <w:t>、</w:t>
      </w:r>
      <w:r>
        <w:rPr>
          <w:rFonts w:hint="eastAsia"/>
          <w:sz w:val="21"/>
          <w:szCs w:val="22"/>
        </w:rPr>
        <w:t xml:space="preserve"> ETH_RXD0</w:t>
      </w:r>
      <w:r>
        <w:rPr>
          <w:rFonts w:hint="eastAsia"/>
          <w:sz w:val="21"/>
          <w:szCs w:val="22"/>
        </w:rPr>
        <w:t>、</w:t>
      </w:r>
      <w:r>
        <w:rPr>
          <w:rFonts w:hint="eastAsia"/>
          <w:sz w:val="21"/>
          <w:szCs w:val="22"/>
        </w:rPr>
        <w:t>ETH_RXERR</w:t>
      </w:r>
      <w:r>
        <w:rPr>
          <w:rFonts w:hint="eastAsia"/>
          <w:sz w:val="21"/>
          <w:szCs w:val="22"/>
        </w:rPr>
        <w:t>、</w:t>
      </w:r>
      <w:r>
        <w:rPr>
          <w:rFonts w:hint="eastAsia"/>
          <w:sz w:val="21"/>
          <w:szCs w:val="22"/>
        </w:rPr>
        <w:t>ETH_CRSDV</w:t>
      </w:r>
      <w:r>
        <w:rPr>
          <w:rFonts w:hint="eastAsia"/>
          <w:sz w:val="21"/>
          <w:szCs w:val="22"/>
        </w:rPr>
        <w:t>、</w:t>
      </w:r>
      <w:r>
        <w:rPr>
          <w:rFonts w:hint="eastAsia"/>
          <w:sz w:val="21"/>
          <w:szCs w:val="22"/>
        </w:rPr>
        <w:t>ETH_INIT</w:t>
      </w:r>
      <w:r>
        <w:rPr>
          <w:rFonts w:hint="eastAsia"/>
          <w:sz w:val="21"/>
          <w:szCs w:val="22"/>
        </w:rPr>
        <w:t>、</w:t>
      </w:r>
      <w:r>
        <w:rPr>
          <w:rFonts w:hint="eastAsia"/>
          <w:sz w:val="21"/>
          <w:szCs w:val="22"/>
        </w:rPr>
        <w:t xml:space="preserve"> ETH_MDIO</w:t>
      </w:r>
      <w:r>
        <w:rPr>
          <w:rFonts w:hint="eastAsia"/>
          <w:sz w:val="21"/>
          <w:szCs w:val="22"/>
        </w:rPr>
        <w:t>、</w:t>
      </w:r>
      <w:r>
        <w:rPr>
          <w:rFonts w:hint="eastAsia"/>
          <w:sz w:val="21"/>
          <w:szCs w:val="22"/>
        </w:rPr>
        <w:t>ETH_MDC</w:t>
      </w:r>
      <w:r>
        <w:rPr>
          <w:rFonts w:hint="eastAsia"/>
          <w:sz w:val="21"/>
          <w:szCs w:val="22"/>
        </w:rPr>
        <w:t>、</w:t>
      </w:r>
      <w:r>
        <w:rPr>
          <w:rFonts w:hint="eastAsia"/>
          <w:sz w:val="21"/>
          <w:szCs w:val="22"/>
        </w:rPr>
        <w:t>ETH_RSTN</w:t>
      </w:r>
      <w:r>
        <w:rPr>
          <w:rFonts w:hint="eastAsia"/>
          <w:sz w:val="21"/>
          <w:szCs w:val="22"/>
        </w:rPr>
        <w:t>、</w:t>
      </w:r>
      <w:r>
        <w:rPr>
          <w:rFonts w:hint="eastAsia"/>
          <w:sz w:val="21"/>
          <w:szCs w:val="22"/>
        </w:rPr>
        <w:t>REFCLK</w:t>
      </w:r>
      <w:r>
        <w:rPr>
          <w:rFonts w:hint="eastAsia"/>
          <w:sz w:val="21"/>
          <w:szCs w:val="22"/>
        </w:rPr>
        <w:t>这</w:t>
      </w:r>
      <w:r>
        <w:rPr>
          <w:rFonts w:hint="eastAsia"/>
          <w:sz w:val="21"/>
          <w:szCs w:val="22"/>
        </w:rPr>
        <w:t>12</w:t>
      </w:r>
      <w:r>
        <w:rPr>
          <w:rFonts w:hint="eastAsia"/>
          <w:sz w:val="21"/>
          <w:szCs w:val="22"/>
        </w:rPr>
        <w:t>个引脚。</w:t>
      </w:r>
    </w:p>
    <w:p w14:paraId="01C902E3" w14:textId="77777777" w:rsidR="00F431CF" w:rsidRDefault="00000000">
      <w:pPr>
        <w:pStyle w:val="13"/>
        <w:ind w:firstLineChars="200" w:firstLine="420"/>
        <w:jc w:val="both"/>
        <w:rPr>
          <w:rFonts w:ascii="宋体" w:hAnsi="宋体" w:cs="宋体" w:hint="eastAsia"/>
          <w:sz w:val="21"/>
          <w:szCs w:val="21"/>
        </w:rPr>
      </w:pPr>
      <w:r>
        <w:rPr>
          <w:rFonts w:ascii="宋体" w:hAnsi="宋体" w:cs="宋体" w:hint="eastAsia"/>
          <w:sz w:val="21"/>
          <w:szCs w:val="21"/>
        </w:rPr>
        <w:t>其对应的管脚分配如下图所示</w:t>
      </w:r>
    </w:p>
    <w:p w14:paraId="17805F49" w14:textId="77777777" w:rsidR="00F431CF" w:rsidRDefault="00000000">
      <w:pPr>
        <w:pStyle w:val="13"/>
        <w:ind w:firstLineChars="200" w:firstLine="360"/>
        <w:jc w:val="both"/>
      </w:pPr>
      <w:r>
        <w:rPr>
          <w:rFonts w:hint="eastAsia"/>
        </w:rPr>
        <w:t xml:space="preserve">                            </w:t>
      </w:r>
    </w:p>
    <w:p w14:paraId="32D43C6E" w14:textId="77777777" w:rsidR="00F431CF" w:rsidRDefault="00F431CF">
      <w:pPr>
        <w:pStyle w:val="13"/>
        <w:ind w:firstLineChars="200" w:firstLine="360"/>
        <w:jc w:val="both"/>
      </w:pPr>
    </w:p>
    <w:tbl>
      <w:tblPr>
        <w:tblStyle w:val="TableNormal"/>
        <w:tblW w:w="5002"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638"/>
        <w:gridCol w:w="4665"/>
      </w:tblGrid>
      <w:tr w:rsidR="00F431CF" w14:paraId="18A8CD02" w14:textId="77777777">
        <w:trPr>
          <w:trHeight w:val="413"/>
        </w:trPr>
        <w:tc>
          <w:tcPr>
            <w:tcW w:w="2191" w:type="pct"/>
            <w:shd w:val="clear" w:color="auto" w:fill="92D050"/>
          </w:tcPr>
          <w:p w14:paraId="131F0854" w14:textId="77777777" w:rsidR="00F431CF" w:rsidRDefault="00000000">
            <w:pPr>
              <w:spacing w:before="98" w:line="220" w:lineRule="auto"/>
              <w:ind w:firstLine="430"/>
              <w:rPr>
                <w:rFonts w:ascii="宋体" w:hAnsi="宋体" w:cs="宋体" w:hint="eastAsia"/>
                <w:sz w:val="22"/>
                <w:szCs w:val="22"/>
              </w:rPr>
            </w:pPr>
            <w:r>
              <w:rPr>
                <w:rFonts w:ascii="宋体" w:hAnsi="宋体" w:cs="宋体"/>
                <w:b/>
                <w:bCs/>
                <w:spacing w:val="-4"/>
                <w:sz w:val="22"/>
                <w:szCs w:val="22"/>
              </w:rPr>
              <w:lastRenderedPageBreak/>
              <w:t>信号名称</w:t>
            </w:r>
          </w:p>
        </w:tc>
        <w:tc>
          <w:tcPr>
            <w:tcW w:w="2808" w:type="pct"/>
            <w:shd w:val="clear" w:color="auto" w:fill="92D050"/>
          </w:tcPr>
          <w:p w14:paraId="288F331E" w14:textId="77777777" w:rsidR="00F431CF" w:rsidRDefault="00000000">
            <w:pPr>
              <w:spacing w:before="98" w:line="219" w:lineRule="auto"/>
              <w:ind w:firstLine="426"/>
              <w:rPr>
                <w:rFonts w:ascii="宋体" w:hAnsi="宋体" w:cs="宋体" w:hint="eastAsia"/>
                <w:sz w:val="22"/>
                <w:szCs w:val="22"/>
              </w:rPr>
            </w:pPr>
            <w:r>
              <w:rPr>
                <w:rFonts w:ascii="Calibri" w:eastAsia="Calibri" w:hAnsi="Calibri" w:cs="Calibri"/>
                <w:b/>
                <w:bCs/>
                <w:spacing w:val="-5"/>
                <w:sz w:val="22"/>
                <w:szCs w:val="22"/>
              </w:rPr>
              <w:t>FPGA</w:t>
            </w:r>
            <w:r>
              <w:rPr>
                <w:rFonts w:ascii="Calibri" w:eastAsia="Calibri" w:hAnsi="Calibri" w:cs="Calibri"/>
                <w:b/>
                <w:bCs/>
                <w:spacing w:val="20"/>
                <w:sz w:val="22"/>
                <w:szCs w:val="22"/>
              </w:rPr>
              <w:t xml:space="preserve"> </w:t>
            </w:r>
            <w:r>
              <w:rPr>
                <w:rFonts w:ascii="宋体" w:hAnsi="宋体" w:cs="宋体"/>
                <w:b/>
                <w:bCs/>
                <w:spacing w:val="-5"/>
                <w:sz w:val="22"/>
                <w:szCs w:val="22"/>
              </w:rPr>
              <w:t>管脚</w:t>
            </w:r>
          </w:p>
        </w:tc>
      </w:tr>
      <w:tr w:rsidR="00F431CF" w14:paraId="4C85EF99" w14:textId="77777777">
        <w:trPr>
          <w:trHeight w:val="412"/>
        </w:trPr>
        <w:tc>
          <w:tcPr>
            <w:tcW w:w="2191" w:type="pct"/>
          </w:tcPr>
          <w:p w14:paraId="1ECD87AA" w14:textId="77777777" w:rsidR="00F431CF" w:rsidRDefault="00000000">
            <w:pPr>
              <w:spacing w:before="142" w:line="178" w:lineRule="auto"/>
              <w:ind w:left="126" w:firstLine="444"/>
              <w:rPr>
                <w:rFonts w:ascii="Calibri" w:hAnsi="Calibri" w:cs="Calibri"/>
                <w:sz w:val="22"/>
                <w:szCs w:val="22"/>
                <w:lang w:val="en-US"/>
              </w:rPr>
            </w:pPr>
            <w:r>
              <w:rPr>
                <w:rFonts w:ascii="Calibri" w:hAnsi="Calibri" w:cs="Calibri" w:hint="eastAsia"/>
                <w:sz w:val="22"/>
                <w:szCs w:val="22"/>
                <w:lang w:val="en-US"/>
              </w:rPr>
              <w:t>ETH_CRSDV</w:t>
            </w:r>
          </w:p>
        </w:tc>
        <w:tc>
          <w:tcPr>
            <w:tcW w:w="2808" w:type="pct"/>
          </w:tcPr>
          <w:p w14:paraId="4DDA589A" w14:textId="77777777" w:rsidR="00F431CF" w:rsidRDefault="00000000">
            <w:pPr>
              <w:spacing w:before="141" w:line="179" w:lineRule="auto"/>
              <w:ind w:left="107" w:firstLine="444"/>
              <w:rPr>
                <w:rFonts w:ascii="Calibri" w:hAnsi="Calibri" w:cs="Calibri"/>
                <w:sz w:val="22"/>
                <w:szCs w:val="22"/>
                <w:lang w:val="en-US"/>
              </w:rPr>
            </w:pPr>
            <w:r>
              <w:rPr>
                <w:rFonts w:ascii="Calibri" w:hAnsi="Calibri" w:cs="Calibri" w:hint="eastAsia"/>
                <w:sz w:val="22"/>
                <w:szCs w:val="22"/>
                <w:lang w:val="en-US"/>
              </w:rPr>
              <w:t>C13</w:t>
            </w:r>
          </w:p>
        </w:tc>
      </w:tr>
      <w:tr w:rsidR="00F431CF" w14:paraId="7107CB16" w14:textId="77777777">
        <w:trPr>
          <w:trHeight w:val="417"/>
        </w:trPr>
        <w:tc>
          <w:tcPr>
            <w:tcW w:w="2191" w:type="pct"/>
          </w:tcPr>
          <w:p w14:paraId="4945B0C0" w14:textId="77777777" w:rsidR="00F431CF" w:rsidRDefault="00000000">
            <w:pPr>
              <w:spacing w:before="142" w:line="178" w:lineRule="auto"/>
              <w:ind w:left="126" w:firstLine="444"/>
              <w:rPr>
                <w:rFonts w:ascii="Calibri" w:eastAsia="Calibri" w:hAnsi="Calibri" w:cs="Calibri"/>
                <w:sz w:val="22"/>
                <w:szCs w:val="22"/>
                <w:lang w:val="en-US"/>
              </w:rPr>
            </w:pPr>
            <w:r>
              <w:rPr>
                <w:rFonts w:ascii="Calibri" w:hAnsi="Calibri" w:cs="Calibri" w:hint="eastAsia"/>
                <w:sz w:val="22"/>
                <w:szCs w:val="22"/>
                <w:lang w:val="en-US"/>
              </w:rPr>
              <w:t>ETH_INIT</w:t>
            </w:r>
          </w:p>
        </w:tc>
        <w:tc>
          <w:tcPr>
            <w:tcW w:w="2808" w:type="pct"/>
          </w:tcPr>
          <w:p w14:paraId="119A8C5F" w14:textId="77777777" w:rsidR="00F431CF" w:rsidRDefault="00000000">
            <w:pPr>
              <w:spacing w:before="141" w:line="179" w:lineRule="auto"/>
              <w:ind w:left="108" w:firstLine="444"/>
              <w:rPr>
                <w:rFonts w:ascii="Calibri" w:hAnsi="Calibri" w:cs="Calibri"/>
                <w:sz w:val="22"/>
                <w:szCs w:val="22"/>
                <w:lang w:val="en-US"/>
              </w:rPr>
            </w:pPr>
            <w:r>
              <w:rPr>
                <w:rFonts w:ascii="Calibri" w:hAnsi="Calibri" w:cs="Calibri" w:hint="eastAsia"/>
                <w:sz w:val="22"/>
                <w:szCs w:val="22"/>
                <w:lang w:val="en-US"/>
              </w:rPr>
              <w:t>B13</w:t>
            </w:r>
          </w:p>
        </w:tc>
      </w:tr>
      <w:tr w:rsidR="00F431CF" w14:paraId="78AADCD9" w14:textId="77777777">
        <w:trPr>
          <w:trHeight w:val="417"/>
        </w:trPr>
        <w:tc>
          <w:tcPr>
            <w:tcW w:w="2191" w:type="pct"/>
          </w:tcPr>
          <w:p w14:paraId="5306FC22" w14:textId="77777777" w:rsidR="00F431CF" w:rsidRDefault="00000000">
            <w:pPr>
              <w:spacing w:before="142" w:line="178" w:lineRule="auto"/>
              <w:ind w:left="126" w:firstLine="444"/>
              <w:rPr>
                <w:rFonts w:ascii="Calibri" w:eastAsia="Calibri" w:hAnsi="Calibri" w:cs="Calibri"/>
                <w:spacing w:val="-4"/>
                <w:sz w:val="22"/>
                <w:szCs w:val="22"/>
                <w:lang w:val="en-US"/>
              </w:rPr>
            </w:pPr>
            <w:r>
              <w:rPr>
                <w:rFonts w:ascii="Calibri" w:hAnsi="Calibri" w:cs="Calibri" w:hint="eastAsia"/>
                <w:sz w:val="22"/>
                <w:szCs w:val="22"/>
                <w:lang w:val="en-US"/>
              </w:rPr>
              <w:t>ETH_MDC</w:t>
            </w:r>
          </w:p>
        </w:tc>
        <w:tc>
          <w:tcPr>
            <w:tcW w:w="2808" w:type="pct"/>
          </w:tcPr>
          <w:p w14:paraId="4E0388FB" w14:textId="77777777" w:rsidR="00F431CF" w:rsidRDefault="00000000">
            <w:pPr>
              <w:spacing w:before="141" w:line="179" w:lineRule="auto"/>
              <w:ind w:left="108" w:firstLine="440"/>
              <w:rPr>
                <w:rFonts w:ascii="Calibri" w:hAnsi="Calibri" w:cs="Calibri"/>
                <w:spacing w:val="-1"/>
                <w:sz w:val="22"/>
                <w:szCs w:val="22"/>
                <w:lang w:val="en-US"/>
              </w:rPr>
            </w:pPr>
            <w:r>
              <w:rPr>
                <w:rFonts w:ascii="Calibri" w:hAnsi="Calibri" w:cs="Calibri" w:hint="eastAsia"/>
                <w:spacing w:val="-1"/>
                <w:sz w:val="22"/>
                <w:szCs w:val="22"/>
                <w:lang w:val="en-US"/>
              </w:rPr>
              <w:t>A15</w:t>
            </w:r>
          </w:p>
        </w:tc>
      </w:tr>
      <w:tr w:rsidR="00F431CF" w14:paraId="6A1010B5" w14:textId="77777777">
        <w:trPr>
          <w:trHeight w:val="417"/>
        </w:trPr>
        <w:tc>
          <w:tcPr>
            <w:tcW w:w="2191" w:type="pct"/>
          </w:tcPr>
          <w:p w14:paraId="4DE75E9A" w14:textId="77777777" w:rsidR="00F431CF" w:rsidRDefault="00000000">
            <w:pPr>
              <w:spacing w:before="142" w:line="178" w:lineRule="auto"/>
              <w:ind w:left="126" w:firstLine="444"/>
              <w:rPr>
                <w:rFonts w:ascii="Calibri" w:eastAsia="Calibri" w:hAnsi="Calibri" w:cs="Calibri"/>
                <w:spacing w:val="-4"/>
                <w:sz w:val="22"/>
                <w:szCs w:val="22"/>
                <w:lang w:val="en-US"/>
              </w:rPr>
            </w:pPr>
            <w:r>
              <w:rPr>
                <w:rFonts w:ascii="Calibri" w:hAnsi="Calibri" w:cs="Calibri" w:hint="eastAsia"/>
                <w:sz w:val="22"/>
                <w:szCs w:val="22"/>
                <w:lang w:val="en-US"/>
              </w:rPr>
              <w:t>ETH_MDIO</w:t>
            </w:r>
          </w:p>
        </w:tc>
        <w:tc>
          <w:tcPr>
            <w:tcW w:w="2808" w:type="pct"/>
          </w:tcPr>
          <w:p w14:paraId="402517D5" w14:textId="77777777" w:rsidR="00F431CF" w:rsidRDefault="00000000">
            <w:pPr>
              <w:spacing w:before="141" w:line="179" w:lineRule="auto"/>
              <w:ind w:left="108" w:firstLine="440"/>
              <w:rPr>
                <w:rFonts w:ascii="Calibri" w:hAnsi="Calibri" w:cs="Calibri"/>
                <w:spacing w:val="-1"/>
                <w:sz w:val="22"/>
                <w:szCs w:val="22"/>
                <w:lang w:val="en-US"/>
              </w:rPr>
            </w:pPr>
            <w:r>
              <w:rPr>
                <w:rFonts w:ascii="Calibri" w:hAnsi="Calibri" w:cs="Calibri" w:hint="eastAsia"/>
                <w:spacing w:val="-1"/>
                <w:sz w:val="22"/>
                <w:szCs w:val="22"/>
                <w:lang w:val="en-US"/>
              </w:rPr>
              <w:t>A16</w:t>
            </w:r>
          </w:p>
        </w:tc>
      </w:tr>
      <w:tr w:rsidR="00F431CF" w14:paraId="051CC2BA" w14:textId="77777777">
        <w:trPr>
          <w:trHeight w:val="417"/>
        </w:trPr>
        <w:tc>
          <w:tcPr>
            <w:tcW w:w="2191" w:type="pct"/>
          </w:tcPr>
          <w:p w14:paraId="055DD0CA" w14:textId="77777777" w:rsidR="00F431CF" w:rsidRDefault="00000000">
            <w:pPr>
              <w:spacing w:before="142" w:line="178" w:lineRule="auto"/>
              <w:ind w:left="126" w:firstLine="444"/>
              <w:rPr>
                <w:rFonts w:ascii="Calibri" w:eastAsia="Calibri" w:hAnsi="Calibri" w:cs="Calibri"/>
                <w:spacing w:val="-4"/>
                <w:sz w:val="22"/>
                <w:szCs w:val="22"/>
                <w:lang w:val="en-US"/>
              </w:rPr>
            </w:pPr>
            <w:r>
              <w:rPr>
                <w:rFonts w:ascii="Calibri" w:hAnsi="Calibri" w:cs="Calibri" w:hint="eastAsia"/>
                <w:sz w:val="22"/>
                <w:szCs w:val="22"/>
                <w:lang w:val="en-US"/>
              </w:rPr>
              <w:t>ETH_TXEN</w:t>
            </w:r>
          </w:p>
        </w:tc>
        <w:tc>
          <w:tcPr>
            <w:tcW w:w="2808" w:type="pct"/>
          </w:tcPr>
          <w:p w14:paraId="7B1F9179" w14:textId="77777777" w:rsidR="00F431CF" w:rsidRDefault="00000000">
            <w:pPr>
              <w:spacing w:before="141" w:line="179" w:lineRule="auto"/>
              <w:ind w:left="108" w:firstLine="440"/>
              <w:rPr>
                <w:rFonts w:ascii="Calibri" w:hAnsi="Calibri" w:cs="Calibri"/>
                <w:spacing w:val="-1"/>
                <w:sz w:val="22"/>
                <w:szCs w:val="22"/>
                <w:lang w:val="en-US"/>
              </w:rPr>
            </w:pPr>
            <w:r>
              <w:rPr>
                <w:rFonts w:ascii="Calibri" w:hAnsi="Calibri" w:cs="Calibri" w:hint="eastAsia"/>
                <w:spacing w:val="-1"/>
                <w:sz w:val="22"/>
                <w:szCs w:val="22"/>
                <w:lang w:val="en-US"/>
              </w:rPr>
              <w:t>C22</w:t>
            </w:r>
          </w:p>
        </w:tc>
      </w:tr>
      <w:tr w:rsidR="00F431CF" w14:paraId="672AB7A1" w14:textId="77777777">
        <w:trPr>
          <w:trHeight w:val="417"/>
        </w:trPr>
        <w:tc>
          <w:tcPr>
            <w:tcW w:w="2191" w:type="pct"/>
          </w:tcPr>
          <w:p w14:paraId="3B66FF1C" w14:textId="77777777" w:rsidR="00F431CF" w:rsidRDefault="00000000">
            <w:pPr>
              <w:spacing w:before="142" w:line="178" w:lineRule="auto"/>
              <w:ind w:left="126" w:firstLine="444"/>
              <w:rPr>
                <w:rFonts w:ascii="Calibri" w:eastAsia="Calibri" w:hAnsi="Calibri" w:cs="Calibri"/>
                <w:spacing w:val="-4"/>
                <w:sz w:val="22"/>
                <w:szCs w:val="22"/>
                <w:lang w:val="en-US"/>
              </w:rPr>
            </w:pPr>
            <w:r>
              <w:rPr>
                <w:rFonts w:ascii="Calibri" w:hAnsi="Calibri" w:cs="Calibri" w:hint="eastAsia"/>
                <w:sz w:val="22"/>
                <w:szCs w:val="22"/>
                <w:lang w:val="en-US"/>
              </w:rPr>
              <w:t>ETH_TXD0</w:t>
            </w:r>
          </w:p>
        </w:tc>
        <w:tc>
          <w:tcPr>
            <w:tcW w:w="2808" w:type="pct"/>
          </w:tcPr>
          <w:p w14:paraId="7955AF15" w14:textId="77777777" w:rsidR="00F431CF" w:rsidRDefault="00000000">
            <w:pPr>
              <w:spacing w:before="141" w:line="179" w:lineRule="auto"/>
              <w:ind w:left="108" w:firstLine="440"/>
              <w:rPr>
                <w:rFonts w:ascii="Calibri" w:hAnsi="Calibri" w:cs="Calibri"/>
                <w:spacing w:val="-1"/>
                <w:sz w:val="22"/>
                <w:szCs w:val="22"/>
                <w:lang w:val="en-US"/>
              </w:rPr>
            </w:pPr>
            <w:r>
              <w:rPr>
                <w:rFonts w:ascii="Calibri" w:hAnsi="Calibri" w:cs="Calibri" w:hint="eastAsia"/>
                <w:spacing w:val="-1"/>
                <w:sz w:val="22"/>
                <w:szCs w:val="22"/>
                <w:lang w:val="en-US"/>
              </w:rPr>
              <w:t>B22</w:t>
            </w:r>
          </w:p>
        </w:tc>
      </w:tr>
      <w:tr w:rsidR="00F431CF" w14:paraId="4779A68E" w14:textId="77777777">
        <w:trPr>
          <w:trHeight w:val="417"/>
        </w:trPr>
        <w:tc>
          <w:tcPr>
            <w:tcW w:w="2191" w:type="pct"/>
          </w:tcPr>
          <w:p w14:paraId="6CD39731" w14:textId="77777777" w:rsidR="00F431CF" w:rsidRDefault="00000000">
            <w:pPr>
              <w:spacing w:before="142" w:line="178" w:lineRule="auto"/>
              <w:ind w:left="126" w:firstLine="444"/>
              <w:rPr>
                <w:rFonts w:ascii="Calibri" w:eastAsia="Calibri" w:hAnsi="Calibri" w:cs="Calibri"/>
                <w:spacing w:val="-4"/>
                <w:sz w:val="22"/>
                <w:szCs w:val="22"/>
                <w:lang w:val="en-US"/>
              </w:rPr>
            </w:pPr>
            <w:r>
              <w:rPr>
                <w:rFonts w:ascii="Calibri" w:hAnsi="Calibri" w:cs="Calibri" w:hint="eastAsia"/>
                <w:sz w:val="22"/>
                <w:szCs w:val="22"/>
                <w:lang w:val="en-US"/>
              </w:rPr>
              <w:t>ETH_TXD1</w:t>
            </w:r>
          </w:p>
        </w:tc>
        <w:tc>
          <w:tcPr>
            <w:tcW w:w="2808" w:type="pct"/>
          </w:tcPr>
          <w:p w14:paraId="0C5C2EBC" w14:textId="77777777" w:rsidR="00F431CF" w:rsidRDefault="00000000">
            <w:pPr>
              <w:spacing w:before="141" w:line="179" w:lineRule="auto"/>
              <w:ind w:left="108" w:firstLine="440"/>
              <w:rPr>
                <w:rFonts w:ascii="Calibri" w:hAnsi="Calibri" w:cs="Calibri"/>
                <w:spacing w:val="-1"/>
                <w:sz w:val="22"/>
                <w:szCs w:val="22"/>
                <w:lang w:val="en-US"/>
              </w:rPr>
            </w:pPr>
            <w:r>
              <w:rPr>
                <w:rFonts w:ascii="Calibri" w:hAnsi="Calibri" w:cs="Calibri" w:hint="eastAsia"/>
                <w:spacing w:val="-1"/>
                <w:sz w:val="22"/>
                <w:szCs w:val="22"/>
                <w:lang w:val="en-US"/>
              </w:rPr>
              <w:t>B21</w:t>
            </w:r>
          </w:p>
        </w:tc>
      </w:tr>
      <w:tr w:rsidR="00F431CF" w14:paraId="558805E3" w14:textId="77777777">
        <w:trPr>
          <w:trHeight w:val="417"/>
        </w:trPr>
        <w:tc>
          <w:tcPr>
            <w:tcW w:w="2191" w:type="pct"/>
          </w:tcPr>
          <w:p w14:paraId="20F781A2" w14:textId="77777777" w:rsidR="00F431CF" w:rsidRDefault="00000000">
            <w:pPr>
              <w:spacing w:before="142" w:line="178" w:lineRule="auto"/>
              <w:ind w:left="126" w:firstLine="428"/>
              <w:rPr>
                <w:rFonts w:ascii="Calibri" w:hAnsi="Calibri" w:cs="Calibri"/>
                <w:spacing w:val="-4"/>
                <w:sz w:val="22"/>
                <w:szCs w:val="22"/>
                <w:lang w:val="en-US"/>
              </w:rPr>
            </w:pPr>
            <w:r>
              <w:rPr>
                <w:rFonts w:ascii="Calibri" w:hAnsi="Calibri" w:cs="Calibri" w:hint="eastAsia"/>
                <w:spacing w:val="-4"/>
                <w:sz w:val="22"/>
                <w:szCs w:val="22"/>
                <w:lang w:val="en-US"/>
              </w:rPr>
              <w:t>REFCLK</w:t>
            </w:r>
          </w:p>
        </w:tc>
        <w:tc>
          <w:tcPr>
            <w:tcW w:w="2808" w:type="pct"/>
          </w:tcPr>
          <w:p w14:paraId="5234FAD8" w14:textId="77777777" w:rsidR="00F431CF" w:rsidRDefault="00000000">
            <w:pPr>
              <w:spacing w:before="141" w:line="179" w:lineRule="auto"/>
              <w:ind w:left="108" w:firstLine="440"/>
              <w:rPr>
                <w:rFonts w:ascii="Calibri" w:hAnsi="Calibri" w:cs="Calibri"/>
                <w:spacing w:val="-1"/>
                <w:sz w:val="22"/>
                <w:szCs w:val="22"/>
                <w:lang w:val="en-US"/>
              </w:rPr>
            </w:pPr>
            <w:r>
              <w:rPr>
                <w:rFonts w:ascii="Calibri" w:hAnsi="Calibri" w:cs="Calibri" w:hint="eastAsia"/>
                <w:spacing w:val="-1"/>
                <w:sz w:val="22"/>
                <w:szCs w:val="22"/>
                <w:lang w:val="en-US"/>
              </w:rPr>
              <w:t>D14</w:t>
            </w:r>
          </w:p>
        </w:tc>
      </w:tr>
      <w:tr w:rsidR="00F431CF" w14:paraId="3A69AB2E" w14:textId="77777777">
        <w:trPr>
          <w:trHeight w:val="417"/>
        </w:trPr>
        <w:tc>
          <w:tcPr>
            <w:tcW w:w="2191" w:type="pct"/>
          </w:tcPr>
          <w:p w14:paraId="5E56B200" w14:textId="77777777" w:rsidR="00F431CF" w:rsidRDefault="00000000">
            <w:pPr>
              <w:spacing w:before="142" w:line="178" w:lineRule="auto"/>
              <w:ind w:left="126" w:firstLine="444"/>
              <w:rPr>
                <w:rFonts w:ascii="Calibri" w:eastAsia="Calibri" w:hAnsi="Calibri" w:cs="Calibri"/>
                <w:spacing w:val="-4"/>
                <w:sz w:val="22"/>
                <w:szCs w:val="22"/>
                <w:lang w:val="en-US"/>
              </w:rPr>
            </w:pPr>
            <w:r>
              <w:rPr>
                <w:rFonts w:ascii="Calibri" w:hAnsi="Calibri" w:cs="Calibri" w:hint="eastAsia"/>
                <w:sz w:val="22"/>
                <w:szCs w:val="22"/>
                <w:lang w:val="en-US"/>
              </w:rPr>
              <w:t>ETH_RXD1</w:t>
            </w:r>
          </w:p>
        </w:tc>
        <w:tc>
          <w:tcPr>
            <w:tcW w:w="2808" w:type="pct"/>
          </w:tcPr>
          <w:p w14:paraId="3EF7905A" w14:textId="77777777" w:rsidR="00F431CF" w:rsidRDefault="00000000">
            <w:pPr>
              <w:spacing w:before="141" w:line="179" w:lineRule="auto"/>
              <w:ind w:left="108" w:firstLine="440"/>
              <w:rPr>
                <w:rFonts w:ascii="Calibri" w:hAnsi="Calibri" w:cs="Calibri"/>
                <w:spacing w:val="-1"/>
                <w:sz w:val="22"/>
                <w:szCs w:val="22"/>
                <w:lang w:val="en-US"/>
              </w:rPr>
            </w:pPr>
            <w:r>
              <w:rPr>
                <w:rFonts w:ascii="Calibri" w:hAnsi="Calibri" w:cs="Calibri" w:hint="eastAsia"/>
                <w:spacing w:val="-1"/>
                <w:sz w:val="22"/>
                <w:szCs w:val="22"/>
                <w:lang w:val="en-US"/>
              </w:rPr>
              <w:t>D16</w:t>
            </w:r>
          </w:p>
        </w:tc>
      </w:tr>
      <w:tr w:rsidR="00F431CF" w14:paraId="7FBEF0D9" w14:textId="77777777">
        <w:trPr>
          <w:trHeight w:val="417"/>
        </w:trPr>
        <w:tc>
          <w:tcPr>
            <w:tcW w:w="2191" w:type="pct"/>
          </w:tcPr>
          <w:p w14:paraId="02D8DF6D" w14:textId="77777777" w:rsidR="00F431CF" w:rsidRDefault="00000000">
            <w:pPr>
              <w:spacing w:before="142" w:line="178" w:lineRule="auto"/>
              <w:ind w:left="126" w:firstLine="444"/>
              <w:rPr>
                <w:rFonts w:ascii="Calibri" w:eastAsia="Calibri" w:hAnsi="Calibri" w:cs="Calibri"/>
                <w:spacing w:val="-4"/>
                <w:sz w:val="22"/>
                <w:szCs w:val="22"/>
                <w:lang w:val="en-US"/>
              </w:rPr>
            </w:pPr>
            <w:r>
              <w:rPr>
                <w:rFonts w:ascii="Calibri" w:hAnsi="Calibri" w:cs="Calibri" w:hint="eastAsia"/>
                <w:sz w:val="22"/>
                <w:szCs w:val="22"/>
                <w:lang w:val="en-US"/>
              </w:rPr>
              <w:t>ETH_RXD0</w:t>
            </w:r>
          </w:p>
        </w:tc>
        <w:tc>
          <w:tcPr>
            <w:tcW w:w="2808" w:type="pct"/>
          </w:tcPr>
          <w:p w14:paraId="550018A9" w14:textId="77777777" w:rsidR="00F431CF" w:rsidRDefault="00000000">
            <w:pPr>
              <w:spacing w:before="141" w:line="179" w:lineRule="auto"/>
              <w:ind w:left="108" w:firstLine="440"/>
              <w:rPr>
                <w:rFonts w:ascii="Calibri" w:hAnsi="Calibri" w:cs="Calibri"/>
                <w:spacing w:val="-1"/>
                <w:sz w:val="22"/>
                <w:szCs w:val="22"/>
                <w:lang w:val="en-US"/>
              </w:rPr>
            </w:pPr>
            <w:r>
              <w:rPr>
                <w:rFonts w:ascii="Calibri" w:hAnsi="Calibri" w:cs="Calibri" w:hint="eastAsia"/>
                <w:spacing w:val="-1"/>
                <w:sz w:val="22"/>
                <w:szCs w:val="22"/>
                <w:lang w:val="en-US"/>
              </w:rPr>
              <w:t>E16</w:t>
            </w:r>
          </w:p>
        </w:tc>
      </w:tr>
      <w:tr w:rsidR="00F431CF" w14:paraId="761821A2" w14:textId="77777777">
        <w:trPr>
          <w:trHeight w:val="417"/>
        </w:trPr>
        <w:tc>
          <w:tcPr>
            <w:tcW w:w="2191" w:type="pct"/>
          </w:tcPr>
          <w:p w14:paraId="5B2AA36D" w14:textId="77777777" w:rsidR="00F431CF" w:rsidRDefault="00000000">
            <w:pPr>
              <w:spacing w:before="142" w:line="178" w:lineRule="auto"/>
              <w:ind w:left="126" w:firstLine="444"/>
              <w:rPr>
                <w:rFonts w:ascii="Calibri" w:eastAsia="Calibri" w:hAnsi="Calibri" w:cs="Calibri"/>
                <w:spacing w:val="-4"/>
                <w:sz w:val="22"/>
                <w:szCs w:val="22"/>
                <w:lang w:val="en-US"/>
              </w:rPr>
            </w:pPr>
            <w:r>
              <w:rPr>
                <w:rFonts w:ascii="Calibri" w:hAnsi="Calibri" w:cs="Calibri" w:hint="eastAsia"/>
                <w:sz w:val="22"/>
                <w:szCs w:val="22"/>
                <w:lang w:val="en-US"/>
              </w:rPr>
              <w:t>ETH_RXERR</w:t>
            </w:r>
          </w:p>
        </w:tc>
        <w:tc>
          <w:tcPr>
            <w:tcW w:w="2808" w:type="pct"/>
          </w:tcPr>
          <w:p w14:paraId="0DCC6A56" w14:textId="77777777" w:rsidR="00F431CF" w:rsidRDefault="00000000">
            <w:pPr>
              <w:spacing w:before="141" w:line="179" w:lineRule="auto"/>
              <w:ind w:left="108" w:firstLine="440"/>
              <w:rPr>
                <w:rFonts w:ascii="Calibri" w:hAnsi="Calibri" w:cs="Calibri"/>
                <w:spacing w:val="-1"/>
                <w:sz w:val="22"/>
                <w:szCs w:val="22"/>
                <w:lang w:val="en-US"/>
              </w:rPr>
            </w:pPr>
            <w:r>
              <w:rPr>
                <w:rFonts w:ascii="Calibri" w:hAnsi="Calibri" w:cs="Calibri" w:hint="eastAsia"/>
                <w:spacing w:val="-1"/>
                <w:sz w:val="22"/>
                <w:szCs w:val="22"/>
                <w:lang w:val="en-US"/>
              </w:rPr>
              <w:t>E14</w:t>
            </w:r>
          </w:p>
        </w:tc>
      </w:tr>
      <w:tr w:rsidR="00F431CF" w14:paraId="00199F33" w14:textId="77777777">
        <w:trPr>
          <w:trHeight w:val="417"/>
        </w:trPr>
        <w:tc>
          <w:tcPr>
            <w:tcW w:w="2191" w:type="pct"/>
          </w:tcPr>
          <w:p w14:paraId="16CF2D21" w14:textId="77777777" w:rsidR="00F431CF" w:rsidRDefault="00000000">
            <w:pPr>
              <w:spacing w:before="142" w:line="178" w:lineRule="auto"/>
              <w:ind w:left="126" w:firstLine="444"/>
              <w:rPr>
                <w:rFonts w:ascii="Calibri" w:eastAsia="Calibri" w:hAnsi="Calibri" w:cs="Calibri"/>
                <w:spacing w:val="-4"/>
                <w:sz w:val="22"/>
                <w:szCs w:val="22"/>
                <w:lang w:val="en-US"/>
              </w:rPr>
            </w:pPr>
            <w:r>
              <w:rPr>
                <w:rFonts w:ascii="Calibri" w:hAnsi="Calibri" w:cs="Calibri" w:hint="eastAsia"/>
                <w:sz w:val="22"/>
                <w:szCs w:val="22"/>
                <w:lang w:val="en-US"/>
              </w:rPr>
              <w:t>ETH_RSTN</w:t>
            </w:r>
          </w:p>
        </w:tc>
        <w:tc>
          <w:tcPr>
            <w:tcW w:w="2808" w:type="pct"/>
          </w:tcPr>
          <w:p w14:paraId="25030669" w14:textId="77777777" w:rsidR="00F431CF" w:rsidRDefault="00000000">
            <w:pPr>
              <w:spacing w:before="141" w:line="179" w:lineRule="auto"/>
              <w:ind w:left="108" w:firstLine="440"/>
              <w:rPr>
                <w:rFonts w:ascii="Calibri" w:hAnsi="Calibri" w:cs="Calibri"/>
                <w:spacing w:val="-1"/>
                <w:sz w:val="22"/>
                <w:szCs w:val="22"/>
                <w:lang w:val="en-US"/>
              </w:rPr>
            </w:pPr>
            <w:r>
              <w:rPr>
                <w:rFonts w:ascii="Calibri" w:hAnsi="Calibri" w:cs="Calibri" w:hint="eastAsia"/>
                <w:spacing w:val="-1"/>
                <w:sz w:val="22"/>
                <w:szCs w:val="22"/>
                <w:lang w:val="en-US"/>
              </w:rPr>
              <w:t>D15</w:t>
            </w:r>
          </w:p>
        </w:tc>
      </w:tr>
    </w:tbl>
    <w:p w14:paraId="71FD0BB7" w14:textId="77777777" w:rsidR="00F431CF" w:rsidRDefault="00F431CF">
      <w:pPr>
        <w:pStyle w:val="13"/>
        <w:ind w:firstLineChars="200" w:firstLine="360"/>
        <w:jc w:val="both"/>
      </w:pPr>
    </w:p>
    <w:p w14:paraId="13B7616C" w14:textId="77777777" w:rsidR="00F431CF" w:rsidRDefault="00000000">
      <w:pPr>
        <w:pStyle w:val="3"/>
        <w:rPr>
          <w:rFonts w:hint="eastAsia"/>
        </w:rPr>
      </w:pPr>
      <w:bookmarkStart w:id="95" w:name="_Toc217666088"/>
      <w:r>
        <w:rPr>
          <w:rFonts w:hint="eastAsia"/>
          <w:lang w:val="en-US"/>
        </w:rPr>
        <w:t>USB转UART接口（串口）</w:t>
      </w:r>
      <w:bookmarkEnd w:id="95"/>
    </w:p>
    <w:p w14:paraId="7D2129BF" w14:textId="77777777" w:rsidR="00F431CF" w:rsidRDefault="00000000">
      <w:pPr>
        <w:pStyle w:val="13"/>
        <w:ind w:firstLineChars="200" w:firstLine="412"/>
        <w:jc w:val="both"/>
        <w:rPr>
          <w:rFonts w:ascii="宋体" w:hAnsi="宋体" w:cs="宋体" w:hint="eastAsia"/>
          <w:spacing w:val="-6"/>
          <w:sz w:val="21"/>
          <w:szCs w:val="21"/>
        </w:rPr>
      </w:pPr>
      <w:r>
        <w:rPr>
          <w:rFonts w:ascii="宋体" w:hAnsi="宋体" w:cs="宋体" w:hint="eastAsia"/>
          <w:spacing w:val="-2"/>
          <w:sz w:val="21"/>
          <w:szCs w:val="21"/>
        </w:rPr>
        <w:t>开发板上内置了</w:t>
      </w:r>
      <w:r>
        <w:rPr>
          <w:spacing w:val="-2"/>
          <w:sz w:val="21"/>
          <w:szCs w:val="21"/>
        </w:rPr>
        <w:t>USB</w:t>
      </w:r>
      <w:r>
        <w:rPr>
          <w:rFonts w:ascii="宋体" w:hAnsi="宋体" w:cs="宋体" w:hint="eastAsia"/>
          <w:spacing w:val="-2"/>
          <w:sz w:val="21"/>
          <w:szCs w:val="21"/>
        </w:rPr>
        <w:t>转串口芯片，将</w:t>
      </w:r>
      <w:r>
        <w:rPr>
          <w:spacing w:val="-2"/>
          <w:sz w:val="21"/>
          <w:szCs w:val="21"/>
        </w:rPr>
        <w:t>UART</w:t>
      </w:r>
      <w:r>
        <w:rPr>
          <w:rFonts w:ascii="宋体" w:hAnsi="宋体" w:cs="宋体"/>
          <w:spacing w:val="-2"/>
          <w:sz w:val="21"/>
          <w:szCs w:val="21"/>
        </w:rPr>
        <w:t>（串口）转换成</w:t>
      </w:r>
      <w:r>
        <w:rPr>
          <w:rFonts w:ascii="宋体" w:hAnsi="宋体" w:cs="宋体"/>
          <w:spacing w:val="-56"/>
          <w:sz w:val="21"/>
          <w:szCs w:val="21"/>
        </w:rPr>
        <w:t xml:space="preserve"> </w:t>
      </w:r>
      <w:r>
        <w:rPr>
          <w:rFonts w:ascii="宋体" w:hAnsi="宋体" w:cs="宋体"/>
          <w:spacing w:val="-2"/>
          <w:sz w:val="21"/>
          <w:szCs w:val="21"/>
        </w:rPr>
        <w:t>U</w:t>
      </w:r>
      <w:r>
        <w:rPr>
          <w:rFonts w:ascii="宋体" w:hAnsi="宋体" w:cs="宋体"/>
          <w:spacing w:val="-3"/>
          <w:sz w:val="21"/>
          <w:szCs w:val="21"/>
        </w:rPr>
        <w:t>SB</w:t>
      </w:r>
      <w:r>
        <w:rPr>
          <w:rFonts w:ascii="宋体" w:hAnsi="宋体" w:cs="宋体"/>
          <w:spacing w:val="-52"/>
          <w:sz w:val="21"/>
          <w:szCs w:val="21"/>
        </w:rPr>
        <w:t xml:space="preserve"> </w:t>
      </w:r>
      <w:r>
        <w:rPr>
          <w:rFonts w:ascii="宋体" w:hAnsi="宋体" w:cs="宋体"/>
          <w:spacing w:val="-3"/>
          <w:sz w:val="21"/>
          <w:szCs w:val="21"/>
        </w:rPr>
        <w:t>接口，插上主机的</w:t>
      </w:r>
      <w:r>
        <w:rPr>
          <w:rFonts w:ascii="宋体" w:hAnsi="宋体" w:cs="宋体"/>
          <w:sz w:val="21"/>
          <w:szCs w:val="21"/>
        </w:rPr>
        <w:t xml:space="preserve"> </w:t>
      </w:r>
      <w:r>
        <w:rPr>
          <w:rFonts w:ascii="宋体" w:hAnsi="宋体" w:cs="宋体"/>
          <w:spacing w:val="-6"/>
          <w:sz w:val="21"/>
          <w:szCs w:val="21"/>
        </w:rPr>
        <w:t>USB</w:t>
      </w:r>
      <w:r>
        <w:rPr>
          <w:rFonts w:ascii="宋体" w:hAnsi="宋体" w:cs="宋体"/>
          <w:spacing w:val="-28"/>
          <w:sz w:val="21"/>
          <w:szCs w:val="21"/>
        </w:rPr>
        <w:t xml:space="preserve"> </w:t>
      </w:r>
      <w:r>
        <w:rPr>
          <w:rFonts w:ascii="宋体" w:hAnsi="宋体" w:cs="宋体"/>
          <w:spacing w:val="-6"/>
          <w:sz w:val="21"/>
          <w:szCs w:val="21"/>
        </w:rPr>
        <w:t>时，主机会将这个接口识别为串行器件</w:t>
      </w:r>
      <w:r>
        <w:rPr>
          <w:rFonts w:ascii="宋体" w:hAnsi="宋体" w:cs="宋体" w:hint="eastAsia"/>
          <w:spacing w:val="-6"/>
          <w:sz w:val="21"/>
          <w:szCs w:val="21"/>
        </w:rPr>
        <w:t>。其引脚分配如下表所示。</w:t>
      </w:r>
    </w:p>
    <w:tbl>
      <w:tblPr>
        <w:tblStyle w:val="TableNormal"/>
        <w:tblW w:w="8528"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843"/>
        <w:gridCol w:w="2038"/>
        <w:gridCol w:w="3647"/>
      </w:tblGrid>
      <w:tr w:rsidR="00F431CF" w14:paraId="761507AC" w14:textId="77777777">
        <w:trPr>
          <w:trHeight w:val="413"/>
        </w:trPr>
        <w:tc>
          <w:tcPr>
            <w:tcW w:w="2843" w:type="dxa"/>
            <w:shd w:val="clear" w:color="auto" w:fill="92D050"/>
          </w:tcPr>
          <w:p w14:paraId="7C4B8975" w14:textId="77777777" w:rsidR="00F431CF" w:rsidRDefault="00000000">
            <w:pPr>
              <w:spacing w:before="98" w:line="220" w:lineRule="auto"/>
              <w:ind w:firstLine="430"/>
              <w:rPr>
                <w:rFonts w:ascii="宋体" w:hAnsi="宋体" w:cs="宋体" w:hint="eastAsia"/>
                <w:sz w:val="22"/>
                <w:szCs w:val="22"/>
              </w:rPr>
            </w:pPr>
            <w:r>
              <w:rPr>
                <w:rFonts w:ascii="宋体" w:hAnsi="宋体" w:cs="宋体"/>
                <w:b/>
                <w:bCs/>
                <w:spacing w:val="-4"/>
                <w:sz w:val="22"/>
                <w:szCs w:val="22"/>
              </w:rPr>
              <w:t>信号名称</w:t>
            </w:r>
          </w:p>
        </w:tc>
        <w:tc>
          <w:tcPr>
            <w:tcW w:w="2038" w:type="dxa"/>
            <w:shd w:val="clear" w:color="auto" w:fill="92D050"/>
          </w:tcPr>
          <w:p w14:paraId="78E53E1E" w14:textId="77777777" w:rsidR="00F431CF" w:rsidRDefault="00000000">
            <w:pPr>
              <w:spacing w:before="98" w:line="219" w:lineRule="auto"/>
              <w:ind w:firstLine="426"/>
              <w:rPr>
                <w:rFonts w:ascii="宋体" w:hAnsi="宋体" w:cs="宋体" w:hint="eastAsia"/>
                <w:sz w:val="22"/>
                <w:szCs w:val="22"/>
              </w:rPr>
            </w:pPr>
            <w:r>
              <w:rPr>
                <w:rFonts w:ascii="Calibri" w:eastAsia="Calibri" w:hAnsi="Calibri" w:cs="Calibri"/>
                <w:b/>
                <w:bCs/>
                <w:spacing w:val="-5"/>
                <w:sz w:val="22"/>
                <w:szCs w:val="22"/>
              </w:rPr>
              <w:t>FPGA</w:t>
            </w:r>
            <w:r>
              <w:rPr>
                <w:rFonts w:ascii="Calibri" w:eastAsia="Calibri" w:hAnsi="Calibri" w:cs="Calibri"/>
                <w:b/>
                <w:bCs/>
                <w:spacing w:val="20"/>
                <w:sz w:val="22"/>
                <w:szCs w:val="22"/>
              </w:rPr>
              <w:t xml:space="preserve"> </w:t>
            </w:r>
            <w:r>
              <w:rPr>
                <w:rFonts w:ascii="宋体" w:hAnsi="宋体" w:cs="宋体"/>
                <w:b/>
                <w:bCs/>
                <w:spacing w:val="-5"/>
                <w:sz w:val="22"/>
                <w:szCs w:val="22"/>
              </w:rPr>
              <w:t>管脚</w:t>
            </w:r>
          </w:p>
        </w:tc>
        <w:tc>
          <w:tcPr>
            <w:tcW w:w="3647" w:type="dxa"/>
            <w:shd w:val="clear" w:color="auto" w:fill="92D050"/>
          </w:tcPr>
          <w:p w14:paraId="0D8D0567" w14:textId="77777777" w:rsidR="00F431CF" w:rsidRDefault="00000000">
            <w:pPr>
              <w:spacing w:before="98" w:line="220" w:lineRule="auto"/>
              <w:ind w:firstLine="430"/>
              <w:rPr>
                <w:rFonts w:ascii="宋体" w:hAnsi="宋体" w:cs="宋体" w:hint="eastAsia"/>
                <w:sz w:val="22"/>
                <w:szCs w:val="22"/>
              </w:rPr>
            </w:pPr>
            <w:r>
              <w:rPr>
                <w:rFonts w:ascii="宋体" w:hAnsi="宋体" w:cs="宋体"/>
                <w:b/>
                <w:bCs/>
                <w:spacing w:val="-4"/>
                <w:sz w:val="22"/>
                <w:szCs w:val="22"/>
              </w:rPr>
              <w:t>信号描述</w:t>
            </w:r>
          </w:p>
        </w:tc>
      </w:tr>
      <w:tr w:rsidR="00F431CF" w14:paraId="0F1B7CDB" w14:textId="77777777">
        <w:trPr>
          <w:trHeight w:val="412"/>
        </w:trPr>
        <w:tc>
          <w:tcPr>
            <w:tcW w:w="2843" w:type="dxa"/>
          </w:tcPr>
          <w:p w14:paraId="1FD447B9" w14:textId="77777777" w:rsidR="00F431CF" w:rsidRDefault="00000000">
            <w:pPr>
              <w:spacing w:before="142" w:line="178" w:lineRule="auto"/>
              <w:ind w:left="126" w:firstLine="428"/>
              <w:rPr>
                <w:rFonts w:ascii="Calibri" w:eastAsia="Calibri" w:hAnsi="Calibri" w:cs="Calibri"/>
                <w:sz w:val="22"/>
                <w:szCs w:val="22"/>
              </w:rPr>
            </w:pPr>
            <w:r>
              <w:rPr>
                <w:rFonts w:ascii="Calibri" w:eastAsia="Calibri" w:hAnsi="Calibri" w:cs="Calibri"/>
                <w:spacing w:val="-4"/>
                <w:sz w:val="22"/>
                <w:szCs w:val="22"/>
              </w:rPr>
              <w:t>UART_RX</w:t>
            </w:r>
          </w:p>
        </w:tc>
        <w:tc>
          <w:tcPr>
            <w:tcW w:w="2038" w:type="dxa"/>
          </w:tcPr>
          <w:p w14:paraId="2DD04FF6" w14:textId="77777777" w:rsidR="00F431CF" w:rsidRDefault="00000000">
            <w:pPr>
              <w:spacing w:before="141" w:line="179" w:lineRule="auto"/>
              <w:ind w:left="107" w:firstLine="440"/>
              <w:rPr>
                <w:rFonts w:ascii="Calibri" w:eastAsia="Calibri" w:hAnsi="Calibri" w:cs="Calibri"/>
                <w:sz w:val="22"/>
                <w:szCs w:val="22"/>
              </w:rPr>
            </w:pPr>
            <w:r>
              <w:rPr>
                <w:rFonts w:ascii="Calibri" w:eastAsia="Calibri" w:hAnsi="Calibri" w:cs="Calibri"/>
                <w:spacing w:val="-1"/>
                <w:sz w:val="22"/>
                <w:szCs w:val="22"/>
              </w:rPr>
              <w:t>Y19</w:t>
            </w:r>
          </w:p>
        </w:tc>
        <w:tc>
          <w:tcPr>
            <w:tcW w:w="3647" w:type="dxa"/>
          </w:tcPr>
          <w:p w14:paraId="2B985C59" w14:textId="77777777" w:rsidR="00F431CF" w:rsidRDefault="00000000">
            <w:pPr>
              <w:spacing w:before="98" w:line="219" w:lineRule="auto"/>
              <w:ind w:left="125" w:firstLine="436"/>
              <w:rPr>
                <w:rFonts w:ascii="宋体" w:hAnsi="宋体" w:cs="宋体" w:hint="eastAsia"/>
                <w:sz w:val="22"/>
                <w:szCs w:val="22"/>
              </w:rPr>
            </w:pPr>
            <w:r>
              <w:rPr>
                <w:rFonts w:ascii="Calibri" w:eastAsia="Calibri" w:hAnsi="Calibri" w:cs="Calibri"/>
                <w:spacing w:val="-2"/>
                <w:sz w:val="22"/>
                <w:szCs w:val="22"/>
              </w:rPr>
              <w:t>FPGA</w:t>
            </w:r>
            <w:r>
              <w:rPr>
                <w:rFonts w:ascii="Calibri" w:eastAsia="Calibri" w:hAnsi="Calibri" w:cs="Calibri"/>
                <w:spacing w:val="12"/>
                <w:w w:val="101"/>
                <w:sz w:val="22"/>
                <w:szCs w:val="22"/>
              </w:rPr>
              <w:t xml:space="preserve"> </w:t>
            </w:r>
            <w:r>
              <w:rPr>
                <w:rFonts w:ascii="宋体" w:hAnsi="宋体" w:cs="宋体"/>
                <w:spacing w:val="-2"/>
                <w:sz w:val="22"/>
                <w:szCs w:val="22"/>
              </w:rPr>
              <w:t>接收串口信息管脚</w:t>
            </w:r>
          </w:p>
        </w:tc>
      </w:tr>
      <w:tr w:rsidR="00F431CF" w14:paraId="7A94DA60" w14:textId="77777777">
        <w:trPr>
          <w:trHeight w:val="417"/>
        </w:trPr>
        <w:tc>
          <w:tcPr>
            <w:tcW w:w="2843" w:type="dxa"/>
          </w:tcPr>
          <w:p w14:paraId="2C918BB7" w14:textId="77777777" w:rsidR="00F431CF" w:rsidRDefault="00000000">
            <w:pPr>
              <w:spacing w:before="142" w:line="178" w:lineRule="auto"/>
              <w:ind w:left="126" w:firstLine="428"/>
              <w:rPr>
                <w:rFonts w:ascii="Calibri" w:eastAsia="Calibri" w:hAnsi="Calibri" w:cs="Calibri"/>
                <w:sz w:val="22"/>
                <w:szCs w:val="22"/>
              </w:rPr>
            </w:pPr>
            <w:r>
              <w:rPr>
                <w:rFonts w:ascii="Calibri" w:eastAsia="Calibri" w:hAnsi="Calibri" w:cs="Calibri"/>
                <w:spacing w:val="-4"/>
                <w:sz w:val="22"/>
                <w:szCs w:val="22"/>
              </w:rPr>
              <w:t>UART_TX</w:t>
            </w:r>
          </w:p>
        </w:tc>
        <w:tc>
          <w:tcPr>
            <w:tcW w:w="2038" w:type="dxa"/>
          </w:tcPr>
          <w:p w14:paraId="66A9C11F" w14:textId="77777777" w:rsidR="00F431CF" w:rsidRDefault="00000000">
            <w:pPr>
              <w:spacing w:before="141" w:line="179" w:lineRule="auto"/>
              <w:ind w:left="108" w:firstLine="440"/>
              <w:rPr>
                <w:rFonts w:ascii="Calibri" w:eastAsia="Calibri" w:hAnsi="Calibri" w:cs="Calibri"/>
                <w:sz w:val="22"/>
                <w:szCs w:val="22"/>
              </w:rPr>
            </w:pPr>
            <w:r>
              <w:rPr>
                <w:rFonts w:ascii="Calibri" w:eastAsia="Calibri" w:hAnsi="Calibri" w:cs="Calibri"/>
                <w:spacing w:val="-1"/>
                <w:sz w:val="22"/>
                <w:szCs w:val="22"/>
              </w:rPr>
              <w:t>V18</w:t>
            </w:r>
          </w:p>
        </w:tc>
        <w:tc>
          <w:tcPr>
            <w:tcW w:w="3647" w:type="dxa"/>
          </w:tcPr>
          <w:p w14:paraId="1962B3B5" w14:textId="77777777" w:rsidR="00F431CF" w:rsidRDefault="00000000">
            <w:pPr>
              <w:spacing w:before="98" w:line="219" w:lineRule="auto"/>
              <w:ind w:left="125" w:firstLine="432"/>
              <w:rPr>
                <w:rFonts w:ascii="宋体" w:hAnsi="宋体" w:cs="宋体" w:hint="eastAsia"/>
                <w:sz w:val="22"/>
                <w:szCs w:val="22"/>
              </w:rPr>
            </w:pPr>
            <w:r>
              <w:rPr>
                <w:rFonts w:ascii="Calibri" w:eastAsia="Calibri" w:hAnsi="Calibri" w:cs="Calibri"/>
                <w:spacing w:val="-3"/>
                <w:sz w:val="22"/>
                <w:szCs w:val="22"/>
              </w:rPr>
              <w:t>FPGA</w:t>
            </w:r>
            <w:r>
              <w:rPr>
                <w:rFonts w:ascii="Calibri" w:eastAsia="Calibri" w:hAnsi="Calibri" w:cs="Calibri"/>
                <w:spacing w:val="24"/>
                <w:sz w:val="22"/>
                <w:szCs w:val="22"/>
              </w:rPr>
              <w:t xml:space="preserve"> </w:t>
            </w:r>
            <w:r>
              <w:rPr>
                <w:rFonts w:ascii="宋体" w:hAnsi="宋体" w:cs="宋体"/>
                <w:spacing w:val="-3"/>
                <w:sz w:val="22"/>
                <w:szCs w:val="22"/>
              </w:rPr>
              <w:t>发送串口信息管脚</w:t>
            </w:r>
          </w:p>
        </w:tc>
      </w:tr>
    </w:tbl>
    <w:p w14:paraId="3B8A9AD9" w14:textId="77777777" w:rsidR="00F431CF" w:rsidRDefault="00000000">
      <w:pPr>
        <w:pStyle w:val="3"/>
        <w:rPr>
          <w:rFonts w:hint="eastAsia"/>
        </w:rPr>
      </w:pPr>
      <w:bookmarkStart w:id="96" w:name="_Toc217666089"/>
      <w:r>
        <w:rPr>
          <w:rFonts w:hint="eastAsia"/>
          <w:lang w:val="en-US"/>
        </w:rPr>
        <w:t>PMOD接口</w:t>
      </w:r>
      <w:bookmarkEnd w:id="96"/>
    </w:p>
    <w:p w14:paraId="4F6347FB" w14:textId="77777777" w:rsidR="00F431CF" w:rsidRDefault="00000000">
      <w:pPr>
        <w:pStyle w:val="13"/>
        <w:ind w:firstLineChars="200" w:firstLine="396"/>
        <w:jc w:val="both"/>
        <w:rPr>
          <w:rFonts w:ascii="宋体" w:hAnsi="宋体" w:cs="宋体" w:hint="eastAsia"/>
          <w:spacing w:val="-6"/>
          <w:sz w:val="21"/>
          <w:szCs w:val="21"/>
        </w:rPr>
      </w:pPr>
      <w:r>
        <w:rPr>
          <w:rFonts w:ascii="宋体" w:hAnsi="宋体" w:cs="宋体" w:hint="eastAsia"/>
          <w:spacing w:val="-6"/>
          <w:sz w:val="21"/>
          <w:szCs w:val="21"/>
        </w:rPr>
        <w:t>PMOD接口标准是由</w:t>
      </w:r>
      <w:r>
        <w:rPr>
          <w:spacing w:val="-6"/>
          <w:sz w:val="21"/>
          <w:szCs w:val="21"/>
        </w:rPr>
        <w:t>Xilinx</w:t>
      </w:r>
      <w:r>
        <w:rPr>
          <w:rFonts w:ascii="宋体" w:hAnsi="宋体" w:cs="宋体" w:hint="eastAsia"/>
          <w:spacing w:val="-6"/>
          <w:sz w:val="21"/>
          <w:szCs w:val="21"/>
        </w:rPr>
        <w:t>的第三方合作伙伴迪芝伦（</w:t>
      </w:r>
      <w:proofErr w:type="spellStart"/>
      <w:r>
        <w:rPr>
          <w:spacing w:val="-6"/>
          <w:sz w:val="21"/>
          <w:szCs w:val="21"/>
        </w:rPr>
        <w:t>Digilent</w:t>
      </w:r>
      <w:proofErr w:type="spellEnd"/>
      <w:r>
        <w:rPr>
          <w:rFonts w:ascii="宋体" w:hAnsi="宋体" w:cs="宋体" w:hint="eastAsia"/>
          <w:spacing w:val="-6"/>
          <w:sz w:val="21"/>
          <w:szCs w:val="21"/>
        </w:rPr>
        <w:t>）制定的接口扩展规范。它主要针对低频，少引脚外围模块。</w:t>
      </w:r>
      <w:proofErr w:type="spellStart"/>
      <w:r>
        <w:rPr>
          <w:spacing w:val="-6"/>
          <w:sz w:val="21"/>
          <w:szCs w:val="21"/>
        </w:rPr>
        <w:t>Minisys</w:t>
      </w:r>
      <w:proofErr w:type="spellEnd"/>
      <w:r>
        <w:rPr>
          <w:rFonts w:ascii="宋体" w:hAnsi="宋体" w:cs="宋体" w:hint="eastAsia"/>
          <w:spacing w:val="-6"/>
          <w:sz w:val="21"/>
          <w:szCs w:val="21"/>
        </w:rPr>
        <w:t>实验板提供了两个</w:t>
      </w:r>
      <w:r>
        <w:rPr>
          <w:spacing w:val="-6"/>
          <w:sz w:val="21"/>
          <w:szCs w:val="21"/>
        </w:rPr>
        <w:t>PMOD</w:t>
      </w:r>
      <w:r>
        <w:rPr>
          <w:rFonts w:ascii="宋体" w:hAnsi="宋体" w:cs="宋体" w:hint="eastAsia"/>
          <w:spacing w:val="-6"/>
          <w:sz w:val="21"/>
          <w:szCs w:val="21"/>
        </w:rPr>
        <w:t>接口，如下图所示。</w:t>
      </w:r>
    </w:p>
    <w:p w14:paraId="2ECD3729" w14:textId="77777777" w:rsidR="00F431CF" w:rsidRDefault="00000000">
      <w:pPr>
        <w:pStyle w:val="13"/>
        <w:ind w:firstLineChars="200" w:firstLine="480"/>
        <w:jc w:val="both"/>
        <w:rPr>
          <w:rFonts w:ascii="宋体" w:hAnsi="宋体" w:cs="宋体" w:hint="eastAsia"/>
          <w:sz w:val="24"/>
          <w:szCs w:val="24"/>
        </w:rPr>
      </w:pPr>
      <w:r>
        <w:rPr>
          <w:rFonts w:ascii="宋体" w:hAnsi="宋体" w:cs="宋体"/>
          <w:noProof/>
          <w:sz w:val="24"/>
          <w:szCs w:val="24"/>
        </w:rPr>
        <w:lastRenderedPageBreak/>
        <w:drawing>
          <wp:inline distT="0" distB="0" distL="114300" distR="114300" wp14:anchorId="68EC6086" wp14:editId="4F3FE5AC">
            <wp:extent cx="4491355" cy="2266315"/>
            <wp:effectExtent l="0" t="0" r="4445" b="635"/>
            <wp:docPr id="90"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7" descr="IMG_256"/>
                    <pic:cNvPicPr>
                      <a:picLocks noChangeAspect="1"/>
                    </pic:cNvPicPr>
                  </pic:nvPicPr>
                  <pic:blipFill>
                    <a:blip r:embed="rId37"/>
                    <a:stretch>
                      <a:fillRect/>
                    </a:stretch>
                  </pic:blipFill>
                  <pic:spPr>
                    <a:xfrm>
                      <a:off x="0" y="0"/>
                      <a:ext cx="4491355" cy="2266315"/>
                    </a:xfrm>
                    <a:prstGeom prst="rect">
                      <a:avLst/>
                    </a:prstGeom>
                    <a:noFill/>
                    <a:ln w="9525">
                      <a:noFill/>
                    </a:ln>
                  </pic:spPr>
                </pic:pic>
              </a:graphicData>
            </a:graphic>
          </wp:inline>
        </w:drawing>
      </w:r>
    </w:p>
    <w:p w14:paraId="11C9E49B" w14:textId="77777777" w:rsidR="00F431CF" w:rsidRDefault="00000000">
      <w:pPr>
        <w:pStyle w:val="13"/>
        <w:ind w:firstLineChars="200" w:firstLine="420"/>
        <w:jc w:val="both"/>
        <w:rPr>
          <w:rFonts w:ascii="宋体" w:hAnsi="宋体" w:cs="宋体" w:hint="eastAsia"/>
          <w:sz w:val="21"/>
          <w:szCs w:val="21"/>
        </w:rPr>
      </w:pPr>
      <w:r>
        <w:rPr>
          <w:rFonts w:ascii="宋体" w:hAnsi="宋体" w:cs="宋体" w:hint="eastAsia"/>
          <w:sz w:val="21"/>
          <w:szCs w:val="21"/>
        </w:rPr>
        <w:t>其引脚分配如下表所示</w:t>
      </w:r>
    </w:p>
    <w:tbl>
      <w:tblPr>
        <w:tblStyle w:val="TableNormal"/>
        <w:tblW w:w="5005"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641"/>
        <w:gridCol w:w="4667"/>
      </w:tblGrid>
      <w:tr w:rsidR="00F431CF" w14:paraId="7E1DA317" w14:textId="77777777">
        <w:trPr>
          <w:trHeight w:val="413"/>
        </w:trPr>
        <w:tc>
          <w:tcPr>
            <w:tcW w:w="2191" w:type="pct"/>
            <w:shd w:val="clear" w:color="auto" w:fill="92D050"/>
          </w:tcPr>
          <w:p w14:paraId="0953D771" w14:textId="77777777" w:rsidR="00F431CF" w:rsidRDefault="00000000">
            <w:pPr>
              <w:spacing w:before="98" w:line="220" w:lineRule="auto"/>
              <w:ind w:firstLine="430"/>
              <w:rPr>
                <w:rFonts w:ascii="宋体" w:hAnsi="宋体" w:cs="宋体" w:hint="eastAsia"/>
                <w:sz w:val="22"/>
                <w:szCs w:val="22"/>
              </w:rPr>
            </w:pPr>
            <w:r>
              <w:rPr>
                <w:rFonts w:ascii="宋体" w:hAnsi="宋体" w:cs="宋体"/>
                <w:b/>
                <w:bCs/>
                <w:spacing w:val="-4"/>
                <w:sz w:val="22"/>
                <w:szCs w:val="22"/>
              </w:rPr>
              <w:t>信号名称</w:t>
            </w:r>
          </w:p>
        </w:tc>
        <w:tc>
          <w:tcPr>
            <w:tcW w:w="2808" w:type="pct"/>
            <w:shd w:val="clear" w:color="auto" w:fill="92D050"/>
          </w:tcPr>
          <w:p w14:paraId="707CC850" w14:textId="77777777" w:rsidR="00F431CF" w:rsidRDefault="00000000">
            <w:pPr>
              <w:spacing w:before="98" w:line="219" w:lineRule="auto"/>
              <w:ind w:firstLine="426"/>
              <w:rPr>
                <w:rFonts w:ascii="宋体" w:hAnsi="宋体" w:cs="宋体" w:hint="eastAsia"/>
                <w:sz w:val="22"/>
                <w:szCs w:val="22"/>
              </w:rPr>
            </w:pPr>
            <w:r>
              <w:rPr>
                <w:rFonts w:ascii="Calibri" w:eastAsia="Calibri" w:hAnsi="Calibri" w:cs="Calibri"/>
                <w:b/>
                <w:bCs/>
                <w:spacing w:val="-5"/>
                <w:sz w:val="22"/>
                <w:szCs w:val="22"/>
              </w:rPr>
              <w:t>FPGA</w:t>
            </w:r>
            <w:r>
              <w:rPr>
                <w:rFonts w:ascii="Calibri" w:eastAsia="Calibri" w:hAnsi="Calibri" w:cs="Calibri"/>
                <w:b/>
                <w:bCs/>
                <w:spacing w:val="20"/>
                <w:sz w:val="22"/>
                <w:szCs w:val="22"/>
              </w:rPr>
              <w:t xml:space="preserve"> </w:t>
            </w:r>
            <w:r>
              <w:rPr>
                <w:rFonts w:ascii="宋体" w:hAnsi="宋体" w:cs="宋体"/>
                <w:b/>
                <w:bCs/>
                <w:spacing w:val="-5"/>
                <w:sz w:val="22"/>
                <w:szCs w:val="22"/>
              </w:rPr>
              <w:t>管脚</w:t>
            </w:r>
          </w:p>
        </w:tc>
      </w:tr>
      <w:tr w:rsidR="00F431CF" w14:paraId="59D533B3" w14:textId="77777777">
        <w:trPr>
          <w:trHeight w:val="412"/>
        </w:trPr>
        <w:tc>
          <w:tcPr>
            <w:tcW w:w="2191" w:type="pct"/>
          </w:tcPr>
          <w:p w14:paraId="52069746" w14:textId="77777777" w:rsidR="00F431CF" w:rsidRDefault="00000000">
            <w:pPr>
              <w:spacing w:before="142" w:line="178" w:lineRule="auto"/>
              <w:ind w:left="126" w:firstLine="444"/>
              <w:rPr>
                <w:rFonts w:ascii="Calibri" w:hAnsi="Calibri" w:cs="Calibri"/>
                <w:sz w:val="22"/>
                <w:szCs w:val="22"/>
                <w:lang w:val="en-US"/>
              </w:rPr>
            </w:pPr>
            <w:r>
              <w:rPr>
                <w:rFonts w:ascii="Calibri" w:hAnsi="Calibri" w:cs="Calibri" w:hint="eastAsia"/>
                <w:sz w:val="22"/>
                <w:szCs w:val="22"/>
                <w:lang w:val="en-US"/>
              </w:rPr>
              <w:t>PMOD0 P1</w:t>
            </w:r>
            <w:r>
              <w:rPr>
                <w:rFonts w:ascii="Calibri" w:hAnsi="Calibri" w:cs="Calibri" w:hint="eastAsia"/>
                <w:sz w:val="22"/>
                <w:szCs w:val="22"/>
                <w:lang w:val="en-US"/>
              </w:rPr>
              <w:t>、</w:t>
            </w:r>
            <w:r>
              <w:rPr>
                <w:rFonts w:ascii="Calibri" w:hAnsi="Calibri" w:cs="Calibri" w:hint="eastAsia"/>
                <w:sz w:val="22"/>
                <w:szCs w:val="22"/>
                <w:lang w:val="en-US"/>
              </w:rPr>
              <w:t>P2</w:t>
            </w:r>
            <w:r>
              <w:rPr>
                <w:rFonts w:ascii="Calibri" w:hAnsi="Calibri" w:cs="Calibri" w:hint="eastAsia"/>
                <w:sz w:val="22"/>
                <w:szCs w:val="22"/>
                <w:lang w:val="en-US"/>
              </w:rPr>
              <w:t>、</w:t>
            </w:r>
            <w:r>
              <w:rPr>
                <w:rFonts w:ascii="Calibri" w:hAnsi="Calibri" w:cs="Calibri" w:hint="eastAsia"/>
                <w:sz w:val="22"/>
                <w:szCs w:val="22"/>
                <w:lang w:val="en-US"/>
              </w:rPr>
              <w:t>P3</w:t>
            </w:r>
            <w:r>
              <w:rPr>
                <w:rFonts w:ascii="Calibri" w:hAnsi="Calibri" w:cs="Calibri" w:hint="eastAsia"/>
                <w:sz w:val="22"/>
                <w:szCs w:val="22"/>
                <w:lang w:val="en-US"/>
              </w:rPr>
              <w:t>、</w:t>
            </w:r>
            <w:r>
              <w:rPr>
                <w:rFonts w:ascii="Calibri" w:hAnsi="Calibri" w:cs="Calibri" w:hint="eastAsia"/>
                <w:sz w:val="22"/>
                <w:szCs w:val="22"/>
                <w:lang w:val="en-US"/>
              </w:rPr>
              <w:t>P4</w:t>
            </w:r>
          </w:p>
        </w:tc>
        <w:tc>
          <w:tcPr>
            <w:tcW w:w="2808" w:type="pct"/>
          </w:tcPr>
          <w:p w14:paraId="61E64440" w14:textId="77777777" w:rsidR="00F431CF" w:rsidRDefault="00000000">
            <w:pPr>
              <w:spacing w:before="141" w:line="179" w:lineRule="auto"/>
              <w:ind w:left="107" w:firstLine="444"/>
              <w:rPr>
                <w:rFonts w:ascii="Calibri" w:hAnsi="Calibri" w:cs="Calibri"/>
                <w:sz w:val="22"/>
                <w:szCs w:val="22"/>
                <w:lang w:val="en-US"/>
              </w:rPr>
            </w:pPr>
            <w:r>
              <w:rPr>
                <w:rFonts w:ascii="Calibri" w:hAnsi="Calibri" w:cs="Calibri" w:hint="eastAsia"/>
                <w:sz w:val="22"/>
                <w:szCs w:val="22"/>
                <w:lang w:val="en-US"/>
              </w:rPr>
              <w:t>H13</w:t>
            </w:r>
            <w:r>
              <w:rPr>
                <w:rFonts w:ascii="Calibri" w:hAnsi="Calibri" w:cs="Calibri" w:hint="eastAsia"/>
                <w:sz w:val="22"/>
                <w:szCs w:val="22"/>
                <w:lang w:val="en-US"/>
              </w:rPr>
              <w:t>、</w:t>
            </w:r>
            <w:r>
              <w:rPr>
                <w:rFonts w:ascii="Calibri" w:hAnsi="Calibri" w:cs="Calibri" w:hint="eastAsia"/>
                <w:sz w:val="22"/>
                <w:szCs w:val="22"/>
                <w:lang w:val="en-US"/>
              </w:rPr>
              <w:t>G13</w:t>
            </w:r>
            <w:r>
              <w:rPr>
                <w:rFonts w:ascii="Calibri" w:hAnsi="Calibri" w:cs="Calibri" w:hint="eastAsia"/>
                <w:sz w:val="22"/>
                <w:szCs w:val="22"/>
                <w:lang w:val="en-US"/>
              </w:rPr>
              <w:t>、</w:t>
            </w:r>
            <w:r>
              <w:rPr>
                <w:rFonts w:ascii="Calibri" w:hAnsi="Calibri" w:cs="Calibri" w:hint="eastAsia"/>
                <w:sz w:val="22"/>
                <w:szCs w:val="22"/>
                <w:lang w:val="en-US"/>
              </w:rPr>
              <w:t>G15</w:t>
            </w:r>
            <w:r>
              <w:rPr>
                <w:rFonts w:ascii="Calibri" w:hAnsi="Calibri" w:cs="Calibri" w:hint="eastAsia"/>
                <w:sz w:val="22"/>
                <w:szCs w:val="22"/>
                <w:lang w:val="en-US"/>
              </w:rPr>
              <w:t>、</w:t>
            </w:r>
            <w:r>
              <w:rPr>
                <w:rFonts w:ascii="Calibri" w:hAnsi="Calibri" w:cs="Calibri" w:hint="eastAsia"/>
                <w:sz w:val="22"/>
                <w:szCs w:val="22"/>
                <w:lang w:val="en-US"/>
              </w:rPr>
              <w:t>G16</w:t>
            </w:r>
          </w:p>
        </w:tc>
      </w:tr>
      <w:tr w:rsidR="00F431CF" w14:paraId="45670497" w14:textId="77777777">
        <w:trPr>
          <w:trHeight w:val="417"/>
        </w:trPr>
        <w:tc>
          <w:tcPr>
            <w:tcW w:w="2191" w:type="pct"/>
          </w:tcPr>
          <w:p w14:paraId="632D3BCF" w14:textId="77777777" w:rsidR="00F431CF" w:rsidRDefault="00000000">
            <w:pPr>
              <w:spacing w:before="142" w:line="178" w:lineRule="auto"/>
              <w:ind w:left="126" w:firstLine="444"/>
              <w:rPr>
                <w:rFonts w:ascii="Calibri" w:eastAsia="Calibri" w:hAnsi="Calibri" w:cs="Calibri"/>
                <w:sz w:val="22"/>
                <w:szCs w:val="22"/>
                <w:lang w:val="en-US"/>
              </w:rPr>
            </w:pPr>
            <w:r>
              <w:rPr>
                <w:rFonts w:ascii="Calibri" w:hAnsi="Calibri" w:cs="Calibri" w:hint="eastAsia"/>
                <w:sz w:val="22"/>
                <w:szCs w:val="22"/>
                <w:lang w:val="en-US"/>
              </w:rPr>
              <w:t>PMOD0 P7</w:t>
            </w:r>
            <w:r>
              <w:rPr>
                <w:rFonts w:ascii="Calibri" w:hAnsi="Calibri" w:cs="Calibri" w:hint="eastAsia"/>
                <w:sz w:val="22"/>
                <w:szCs w:val="22"/>
                <w:lang w:val="en-US"/>
              </w:rPr>
              <w:t>、</w:t>
            </w:r>
            <w:r>
              <w:rPr>
                <w:rFonts w:ascii="Calibri" w:hAnsi="Calibri" w:cs="Calibri" w:hint="eastAsia"/>
                <w:sz w:val="22"/>
                <w:szCs w:val="22"/>
                <w:lang w:val="en-US"/>
              </w:rPr>
              <w:t>P8</w:t>
            </w:r>
            <w:r>
              <w:rPr>
                <w:rFonts w:ascii="Calibri" w:hAnsi="Calibri" w:cs="Calibri" w:hint="eastAsia"/>
                <w:sz w:val="22"/>
                <w:szCs w:val="22"/>
                <w:lang w:val="en-US"/>
              </w:rPr>
              <w:t>、</w:t>
            </w:r>
            <w:r>
              <w:rPr>
                <w:rFonts w:ascii="Calibri" w:hAnsi="Calibri" w:cs="Calibri" w:hint="eastAsia"/>
                <w:sz w:val="22"/>
                <w:szCs w:val="22"/>
                <w:lang w:val="en-US"/>
              </w:rPr>
              <w:t>P9</w:t>
            </w:r>
            <w:r>
              <w:rPr>
                <w:rFonts w:ascii="Calibri" w:hAnsi="Calibri" w:cs="Calibri" w:hint="eastAsia"/>
                <w:sz w:val="22"/>
                <w:szCs w:val="22"/>
                <w:lang w:val="en-US"/>
              </w:rPr>
              <w:t>、</w:t>
            </w:r>
            <w:r>
              <w:rPr>
                <w:rFonts w:ascii="Calibri" w:hAnsi="Calibri" w:cs="Calibri" w:hint="eastAsia"/>
                <w:sz w:val="22"/>
                <w:szCs w:val="22"/>
                <w:lang w:val="en-US"/>
              </w:rPr>
              <w:t>P10</w:t>
            </w:r>
          </w:p>
        </w:tc>
        <w:tc>
          <w:tcPr>
            <w:tcW w:w="2808" w:type="pct"/>
          </w:tcPr>
          <w:p w14:paraId="595C4F9C" w14:textId="77777777" w:rsidR="00F431CF" w:rsidRDefault="00000000">
            <w:pPr>
              <w:spacing w:before="141" w:line="179" w:lineRule="auto"/>
              <w:ind w:left="108" w:firstLine="444"/>
              <w:rPr>
                <w:rFonts w:ascii="Calibri" w:hAnsi="Calibri" w:cs="Calibri"/>
                <w:sz w:val="22"/>
                <w:szCs w:val="22"/>
                <w:lang w:val="en-US"/>
              </w:rPr>
            </w:pPr>
            <w:r>
              <w:rPr>
                <w:rFonts w:ascii="Calibri" w:hAnsi="Calibri" w:cs="Calibri" w:hint="eastAsia"/>
                <w:sz w:val="22"/>
                <w:szCs w:val="22"/>
                <w:lang w:val="en-US"/>
              </w:rPr>
              <w:t>J14</w:t>
            </w:r>
            <w:r>
              <w:rPr>
                <w:rFonts w:ascii="Calibri" w:hAnsi="Calibri" w:cs="Calibri" w:hint="eastAsia"/>
                <w:sz w:val="22"/>
                <w:szCs w:val="22"/>
                <w:lang w:val="en-US"/>
              </w:rPr>
              <w:t>、</w:t>
            </w:r>
            <w:r>
              <w:rPr>
                <w:rFonts w:ascii="Calibri" w:hAnsi="Calibri" w:cs="Calibri" w:hint="eastAsia"/>
                <w:sz w:val="22"/>
                <w:szCs w:val="22"/>
                <w:lang w:val="en-US"/>
              </w:rPr>
              <w:t>H14</w:t>
            </w:r>
            <w:r>
              <w:rPr>
                <w:rFonts w:ascii="Calibri" w:hAnsi="Calibri" w:cs="Calibri" w:hint="eastAsia"/>
                <w:sz w:val="22"/>
                <w:szCs w:val="22"/>
                <w:lang w:val="en-US"/>
              </w:rPr>
              <w:t>、</w:t>
            </w:r>
            <w:r>
              <w:rPr>
                <w:rFonts w:ascii="Calibri" w:hAnsi="Calibri" w:cs="Calibri" w:hint="eastAsia"/>
                <w:sz w:val="22"/>
                <w:szCs w:val="22"/>
                <w:lang w:val="en-US"/>
              </w:rPr>
              <w:t>J20</w:t>
            </w:r>
            <w:r>
              <w:rPr>
                <w:rFonts w:ascii="Calibri" w:hAnsi="Calibri" w:cs="Calibri" w:hint="eastAsia"/>
                <w:sz w:val="22"/>
                <w:szCs w:val="22"/>
                <w:lang w:val="en-US"/>
              </w:rPr>
              <w:t>、</w:t>
            </w:r>
            <w:r>
              <w:rPr>
                <w:rFonts w:ascii="Calibri" w:hAnsi="Calibri" w:cs="Calibri" w:hint="eastAsia"/>
                <w:sz w:val="22"/>
                <w:szCs w:val="22"/>
                <w:lang w:val="en-US"/>
              </w:rPr>
              <w:t>J21</w:t>
            </w:r>
          </w:p>
        </w:tc>
      </w:tr>
      <w:tr w:rsidR="00F431CF" w14:paraId="7987B59C" w14:textId="77777777">
        <w:trPr>
          <w:trHeight w:val="417"/>
        </w:trPr>
        <w:tc>
          <w:tcPr>
            <w:tcW w:w="2191" w:type="pct"/>
          </w:tcPr>
          <w:p w14:paraId="1C27E46F" w14:textId="77777777" w:rsidR="00F431CF" w:rsidRDefault="00000000">
            <w:pPr>
              <w:spacing w:before="142" w:line="178" w:lineRule="auto"/>
              <w:ind w:left="126" w:firstLine="444"/>
              <w:rPr>
                <w:rFonts w:ascii="Calibri" w:eastAsia="Calibri" w:hAnsi="Calibri" w:cs="Calibri"/>
                <w:spacing w:val="-4"/>
                <w:sz w:val="22"/>
                <w:szCs w:val="22"/>
                <w:lang w:val="en-US"/>
              </w:rPr>
            </w:pPr>
            <w:r>
              <w:rPr>
                <w:rFonts w:ascii="Calibri" w:hAnsi="Calibri" w:cs="Calibri" w:hint="eastAsia"/>
                <w:sz w:val="22"/>
                <w:szCs w:val="22"/>
                <w:lang w:val="en-US"/>
              </w:rPr>
              <w:t>PMOD1 P1</w:t>
            </w:r>
            <w:r>
              <w:rPr>
                <w:rFonts w:ascii="Calibri" w:hAnsi="Calibri" w:cs="Calibri" w:hint="eastAsia"/>
                <w:sz w:val="22"/>
                <w:szCs w:val="22"/>
                <w:lang w:val="en-US"/>
              </w:rPr>
              <w:t>、</w:t>
            </w:r>
            <w:r>
              <w:rPr>
                <w:rFonts w:ascii="Calibri" w:hAnsi="Calibri" w:cs="Calibri" w:hint="eastAsia"/>
                <w:sz w:val="22"/>
                <w:szCs w:val="22"/>
                <w:lang w:val="en-US"/>
              </w:rPr>
              <w:t>P2</w:t>
            </w:r>
            <w:r>
              <w:rPr>
                <w:rFonts w:ascii="Calibri" w:hAnsi="Calibri" w:cs="Calibri" w:hint="eastAsia"/>
                <w:sz w:val="22"/>
                <w:szCs w:val="22"/>
                <w:lang w:val="en-US"/>
              </w:rPr>
              <w:t>、</w:t>
            </w:r>
            <w:r>
              <w:rPr>
                <w:rFonts w:ascii="Calibri" w:hAnsi="Calibri" w:cs="Calibri" w:hint="eastAsia"/>
                <w:sz w:val="22"/>
                <w:szCs w:val="22"/>
                <w:lang w:val="en-US"/>
              </w:rPr>
              <w:t>P3</w:t>
            </w:r>
            <w:r>
              <w:rPr>
                <w:rFonts w:ascii="Calibri" w:hAnsi="Calibri" w:cs="Calibri" w:hint="eastAsia"/>
                <w:sz w:val="22"/>
                <w:szCs w:val="22"/>
                <w:lang w:val="en-US"/>
              </w:rPr>
              <w:t>、</w:t>
            </w:r>
            <w:r>
              <w:rPr>
                <w:rFonts w:ascii="Calibri" w:hAnsi="Calibri" w:cs="Calibri" w:hint="eastAsia"/>
                <w:sz w:val="22"/>
                <w:szCs w:val="22"/>
                <w:lang w:val="en-US"/>
              </w:rPr>
              <w:t>P4</w:t>
            </w:r>
          </w:p>
        </w:tc>
        <w:tc>
          <w:tcPr>
            <w:tcW w:w="2808" w:type="pct"/>
          </w:tcPr>
          <w:p w14:paraId="4173260E" w14:textId="77777777" w:rsidR="00F431CF" w:rsidRDefault="00000000">
            <w:pPr>
              <w:spacing w:before="141" w:line="179" w:lineRule="auto"/>
              <w:ind w:left="108" w:firstLine="440"/>
              <w:rPr>
                <w:rFonts w:ascii="Calibri" w:hAnsi="Calibri" w:cs="Calibri"/>
                <w:spacing w:val="-1"/>
                <w:sz w:val="22"/>
                <w:szCs w:val="22"/>
                <w:lang w:val="en-US"/>
              </w:rPr>
            </w:pPr>
            <w:r>
              <w:rPr>
                <w:rFonts w:ascii="Calibri" w:hAnsi="Calibri" w:cs="Calibri" w:hint="eastAsia"/>
                <w:spacing w:val="-1"/>
                <w:sz w:val="22"/>
                <w:szCs w:val="22"/>
                <w:lang w:val="en-US"/>
              </w:rPr>
              <w:t>A13</w:t>
            </w:r>
            <w:r>
              <w:rPr>
                <w:rFonts w:ascii="Calibri" w:hAnsi="Calibri" w:cs="Calibri" w:hint="eastAsia"/>
                <w:spacing w:val="-1"/>
                <w:sz w:val="22"/>
                <w:szCs w:val="22"/>
                <w:lang w:val="en-US"/>
              </w:rPr>
              <w:t>、</w:t>
            </w:r>
            <w:r>
              <w:rPr>
                <w:rFonts w:ascii="Calibri" w:hAnsi="Calibri" w:cs="Calibri" w:hint="eastAsia"/>
                <w:spacing w:val="-1"/>
                <w:sz w:val="22"/>
                <w:szCs w:val="22"/>
                <w:lang w:val="en-US"/>
              </w:rPr>
              <w:t>A14</w:t>
            </w:r>
            <w:r>
              <w:rPr>
                <w:rFonts w:ascii="Calibri" w:hAnsi="Calibri" w:cs="Calibri" w:hint="eastAsia"/>
                <w:spacing w:val="-1"/>
                <w:sz w:val="22"/>
                <w:szCs w:val="22"/>
                <w:lang w:val="en-US"/>
              </w:rPr>
              <w:t>、</w:t>
            </w:r>
            <w:r>
              <w:rPr>
                <w:rFonts w:ascii="Calibri" w:hAnsi="Calibri" w:cs="Calibri" w:hint="eastAsia"/>
                <w:spacing w:val="-1"/>
                <w:sz w:val="22"/>
                <w:szCs w:val="22"/>
                <w:lang w:val="en-US"/>
              </w:rPr>
              <w:t>B17</w:t>
            </w:r>
            <w:r>
              <w:rPr>
                <w:rFonts w:ascii="Calibri" w:hAnsi="Calibri" w:cs="Calibri" w:hint="eastAsia"/>
                <w:spacing w:val="-1"/>
                <w:sz w:val="22"/>
                <w:szCs w:val="22"/>
                <w:lang w:val="en-US"/>
              </w:rPr>
              <w:t>、</w:t>
            </w:r>
            <w:r>
              <w:rPr>
                <w:rFonts w:ascii="Calibri" w:hAnsi="Calibri" w:cs="Calibri" w:hint="eastAsia"/>
                <w:spacing w:val="-1"/>
                <w:sz w:val="22"/>
                <w:szCs w:val="22"/>
                <w:lang w:val="en-US"/>
              </w:rPr>
              <w:t>B18</w:t>
            </w:r>
          </w:p>
        </w:tc>
      </w:tr>
      <w:tr w:rsidR="00F431CF" w14:paraId="71E3B97B" w14:textId="77777777">
        <w:trPr>
          <w:trHeight w:val="417"/>
        </w:trPr>
        <w:tc>
          <w:tcPr>
            <w:tcW w:w="2191" w:type="pct"/>
          </w:tcPr>
          <w:p w14:paraId="664F094C" w14:textId="77777777" w:rsidR="00F431CF" w:rsidRDefault="00000000">
            <w:pPr>
              <w:spacing w:before="142" w:line="178" w:lineRule="auto"/>
              <w:ind w:left="126" w:firstLine="444"/>
              <w:rPr>
                <w:rFonts w:ascii="Calibri" w:eastAsia="Calibri" w:hAnsi="Calibri" w:cs="Calibri"/>
                <w:spacing w:val="-4"/>
                <w:sz w:val="22"/>
                <w:szCs w:val="22"/>
                <w:lang w:val="en-US"/>
              </w:rPr>
            </w:pPr>
            <w:r>
              <w:rPr>
                <w:rFonts w:ascii="Calibri" w:hAnsi="Calibri" w:cs="Calibri" w:hint="eastAsia"/>
                <w:sz w:val="22"/>
                <w:szCs w:val="22"/>
                <w:lang w:val="en-US"/>
              </w:rPr>
              <w:t>PMOD1 P7</w:t>
            </w:r>
            <w:r>
              <w:rPr>
                <w:rFonts w:ascii="Calibri" w:hAnsi="Calibri" w:cs="Calibri" w:hint="eastAsia"/>
                <w:sz w:val="22"/>
                <w:szCs w:val="22"/>
                <w:lang w:val="en-US"/>
              </w:rPr>
              <w:t>、</w:t>
            </w:r>
            <w:r>
              <w:rPr>
                <w:rFonts w:ascii="Calibri" w:hAnsi="Calibri" w:cs="Calibri" w:hint="eastAsia"/>
                <w:sz w:val="22"/>
                <w:szCs w:val="22"/>
                <w:lang w:val="en-US"/>
              </w:rPr>
              <w:t>P8</w:t>
            </w:r>
            <w:r>
              <w:rPr>
                <w:rFonts w:ascii="Calibri" w:hAnsi="Calibri" w:cs="Calibri" w:hint="eastAsia"/>
                <w:sz w:val="22"/>
                <w:szCs w:val="22"/>
                <w:lang w:val="en-US"/>
              </w:rPr>
              <w:t>、</w:t>
            </w:r>
            <w:r>
              <w:rPr>
                <w:rFonts w:ascii="Calibri" w:hAnsi="Calibri" w:cs="Calibri" w:hint="eastAsia"/>
                <w:sz w:val="22"/>
                <w:szCs w:val="22"/>
                <w:lang w:val="en-US"/>
              </w:rPr>
              <w:t>P9</w:t>
            </w:r>
            <w:r>
              <w:rPr>
                <w:rFonts w:ascii="Calibri" w:hAnsi="Calibri" w:cs="Calibri" w:hint="eastAsia"/>
                <w:sz w:val="22"/>
                <w:szCs w:val="22"/>
                <w:lang w:val="en-US"/>
              </w:rPr>
              <w:t>、</w:t>
            </w:r>
            <w:r>
              <w:rPr>
                <w:rFonts w:ascii="Calibri" w:hAnsi="Calibri" w:cs="Calibri" w:hint="eastAsia"/>
                <w:sz w:val="22"/>
                <w:szCs w:val="22"/>
                <w:lang w:val="en-US"/>
              </w:rPr>
              <w:t>P10</w:t>
            </w:r>
          </w:p>
        </w:tc>
        <w:tc>
          <w:tcPr>
            <w:tcW w:w="2808" w:type="pct"/>
          </w:tcPr>
          <w:p w14:paraId="01248A8B" w14:textId="77777777" w:rsidR="00F431CF" w:rsidRDefault="00000000">
            <w:pPr>
              <w:spacing w:before="141" w:line="179" w:lineRule="auto"/>
              <w:ind w:left="108" w:firstLine="440"/>
              <w:rPr>
                <w:rFonts w:ascii="Calibri" w:hAnsi="Calibri" w:cs="Calibri"/>
                <w:spacing w:val="-1"/>
                <w:sz w:val="22"/>
                <w:szCs w:val="22"/>
                <w:lang w:val="en-US"/>
              </w:rPr>
            </w:pPr>
            <w:r>
              <w:rPr>
                <w:rFonts w:ascii="Calibri" w:hAnsi="Calibri" w:cs="Calibri" w:hint="eastAsia"/>
                <w:spacing w:val="-1"/>
                <w:sz w:val="22"/>
                <w:szCs w:val="22"/>
                <w:lang w:val="en-US"/>
              </w:rPr>
              <w:t>F19</w:t>
            </w:r>
            <w:r>
              <w:rPr>
                <w:rFonts w:ascii="Calibri" w:hAnsi="Calibri" w:cs="Calibri" w:hint="eastAsia"/>
                <w:spacing w:val="-1"/>
                <w:sz w:val="22"/>
                <w:szCs w:val="22"/>
                <w:lang w:val="en-US"/>
              </w:rPr>
              <w:t>、</w:t>
            </w:r>
            <w:r>
              <w:rPr>
                <w:rFonts w:ascii="Calibri" w:hAnsi="Calibri" w:cs="Calibri" w:hint="eastAsia"/>
                <w:spacing w:val="-1"/>
                <w:sz w:val="22"/>
                <w:szCs w:val="22"/>
                <w:lang w:val="en-US"/>
              </w:rPr>
              <w:t>F20</w:t>
            </w:r>
            <w:r>
              <w:rPr>
                <w:rFonts w:ascii="Calibri" w:hAnsi="Calibri" w:cs="Calibri" w:hint="eastAsia"/>
                <w:spacing w:val="-1"/>
                <w:sz w:val="22"/>
                <w:szCs w:val="22"/>
                <w:lang w:val="en-US"/>
              </w:rPr>
              <w:t>、</w:t>
            </w:r>
            <w:r>
              <w:rPr>
                <w:rFonts w:ascii="Calibri" w:hAnsi="Calibri" w:cs="Calibri" w:hint="eastAsia"/>
                <w:spacing w:val="-1"/>
                <w:sz w:val="22"/>
                <w:szCs w:val="22"/>
                <w:lang w:val="en-US"/>
              </w:rPr>
              <w:t>D20</w:t>
            </w:r>
            <w:r>
              <w:rPr>
                <w:rFonts w:ascii="Calibri" w:hAnsi="Calibri" w:cs="Calibri" w:hint="eastAsia"/>
                <w:spacing w:val="-1"/>
                <w:sz w:val="22"/>
                <w:szCs w:val="22"/>
                <w:lang w:val="en-US"/>
              </w:rPr>
              <w:t>、</w:t>
            </w:r>
            <w:r>
              <w:rPr>
                <w:rFonts w:ascii="Calibri" w:hAnsi="Calibri" w:cs="Calibri" w:hint="eastAsia"/>
                <w:spacing w:val="-1"/>
                <w:sz w:val="22"/>
                <w:szCs w:val="22"/>
                <w:lang w:val="en-US"/>
              </w:rPr>
              <w:t>C20</w:t>
            </w:r>
          </w:p>
        </w:tc>
      </w:tr>
    </w:tbl>
    <w:p w14:paraId="484F8C5C" w14:textId="77777777" w:rsidR="00F431CF" w:rsidRDefault="00F431CF">
      <w:pPr>
        <w:pStyle w:val="13"/>
        <w:jc w:val="both"/>
        <w:rPr>
          <w:rFonts w:ascii="宋体" w:hAnsi="宋体" w:cs="宋体" w:hint="eastAsia"/>
          <w:sz w:val="21"/>
          <w:szCs w:val="21"/>
        </w:rPr>
      </w:pPr>
    </w:p>
    <w:p w14:paraId="2EC8815C" w14:textId="77777777" w:rsidR="00F431CF" w:rsidRDefault="00000000">
      <w:pPr>
        <w:pStyle w:val="3"/>
        <w:rPr>
          <w:rFonts w:hint="eastAsia"/>
        </w:rPr>
      </w:pPr>
      <w:bookmarkStart w:id="97" w:name="_Toc520475415"/>
      <w:bookmarkStart w:id="98" w:name="_Toc217666090"/>
      <w:r>
        <w:t>思考与拓展</w:t>
      </w:r>
      <w:bookmarkEnd w:id="97"/>
      <w:bookmarkEnd w:id="98"/>
    </w:p>
    <w:p w14:paraId="5D177B64" w14:textId="010E9669" w:rsidR="00F431CF" w:rsidRDefault="00000000">
      <w:pPr>
        <w:pStyle w:val="affffc"/>
      </w:pPr>
      <w:r>
        <w:rPr>
          <w:rFonts w:hint="eastAsia"/>
        </w:rPr>
        <w:t xml:space="preserve">1. </w:t>
      </w:r>
      <w:r>
        <w:rPr>
          <w:rFonts w:hint="eastAsia"/>
        </w:rPr>
        <w:t>请根据</w:t>
      </w:r>
      <w:r>
        <w:fldChar w:fldCharType="begin"/>
      </w:r>
      <w:r>
        <w:instrText xml:space="preserve"> </w:instrText>
      </w:r>
      <w:r>
        <w:rPr>
          <w:rFonts w:hint="eastAsia"/>
        </w:rPr>
        <w:instrText>REF _Ref490491964 \h</w:instrText>
      </w:r>
      <w:r>
        <w:instrText xml:space="preserve"> </w:instrText>
      </w:r>
      <w:r>
        <w:fldChar w:fldCharType="separate"/>
      </w:r>
      <w:r w:rsidR="00C27DF8">
        <w:rPr>
          <w:rFonts w:hint="eastAsia"/>
        </w:rPr>
        <w:t>图</w:t>
      </w:r>
      <w:r w:rsidR="00C27DF8">
        <w:rPr>
          <w:noProof/>
        </w:rPr>
        <w:t>1</w:t>
      </w:r>
      <w:r w:rsidR="00C27DF8">
        <w:noBreakHyphen/>
      </w:r>
      <w:r w:rsidR="00C27DF8">
        <w:rPr>
          <w:noProof/>
        </w:rPr>
        <w:t>7</w:t>
      </w:r>
      <w:r>
        <w:fldChar w:fldCharType="end"/>
      </w:r>
      <w:r>
        <w:t>和</w:t>
      </w:r>
      <w:r>
        <w:fldChar w:fldCharType="begin"/>
      </w:r>
      <w:r>
        <w:instrText xml:space="preserve"> REF _Ref490492283 \h </w:instrText>
      </w:r>
      <w:r>
        <w:fldChar w:fldCharType="separate"/>
      </w:r>
      <w:r w:rsidR="00C27DF8">
        <w:t>图</w:t>
      </w:r>
      <w:r w:rsidR="00C27DF8">
        <w:rPr>
          <w:noProof/>
        </w:rPr>
        <w:t>1</w:t>
      </w:r>
      <w:r w:rsidR="00C27DF8">
        <w:noBreakHyphen/>
      </w:r>
      <w:r w:rsidR="00C27DF8">
        <w:rPr>
          <w:noProof/>
        </w:rPr>
        <w:t>8</w:t>
      </w:r>
      <w:r>
        <w:fldChar w:fldCharType="end"/>
      </w:r>
      <w:r>
        <w:rPr>
          <w:rFonts w:hint="eastAsia"/>
        </w:rPr>
        <w:t>，</w:t>
      </w:r>
      <w:r>
        <w:t>列出十六进制数</w:t>
      </w:r>
      <w:r>
        <w:rPr>
          <w:rFonts w:hint="eastAsia"/>
        </w:rPr>
        <w:t>0~F</w:t>
      </w:r>
      <w:r>
        <w:rPr>
          <w:rFonts w:hint="eastAsia"/>
        </w:rPr>
        <w:t>的</w:t>
      </w:r>
      <w:r>
        <w:rPr>
          <w:rFonts w:hint="eastAsia"/>
        </w:rPr>
        <w:t>7</w:t>
      </w:r>
      <w:r>
        <w:rPr>
          <w:rFonts w:hint="eastAsia"/>
        </w:rPr>
        <w:t>段数码管的输出码。</w:t>
      </w:r>
    </w:p>
    <w:p w14:paraId="68E5846A" w14:textId="07206B6E" w:rsidR="00F431CF" w:rsidRDefault="00000000">
      <w:pPr>
        <w:pStyle w:val="affffc"/>
      </w:pPr>
      <w:r>
        <w:rPr>
          <w:rFonts w:hint="eastAsia"/>
        </w:rPr>
        <w:t xml:space="preserve">2. </w:t>
      </w:r>
      <w:r>
        <w:rPr>
          <w:rFonts w:hint="eastAsia"/>
        </w:rPr>
        <w:t>请根据</w:t>
      </w:r>
      <w:r>
        <w:fldChar w:fldCharType="begin"/>
      </w:r>
      <w:r>
        <w:instrText xml:space="preserve"> </w:instrText>
      </w:r>
      <w:r>
        <w:rPr>
          <w:rFonts w:hint="eastAsia"/>
        </w:rPr>
        <w:instrText>REF _Ref490489617 \h</w:instrText>
      </w:r>
      <w:r>
        <w:instrText xml:space="preserve"> </w:instrText>
      </w:r>
      <w:r>
        <w:fldChar w:fldCharType="separate"/>
      </w:r>
      <w:r w:rsidR="00C27DF8">
        <w:rPr>
          <w:rFonts w:hint="eastAsia"/>
        </w:rPr>
        <w:t>图</w:t>
      </w:r>
      <w:r w:rsidR="00C27DF8">
        <w:rPr>
          <w:noProof/>
        </w:rPr>
        <w:t>1</w:t>
      </w:r>
      <w:r w:rsidR="00C27DF8">
        <w:noBreakHyphen/>
      </w:r>
      <w:r w:rsidR="00C27DF8">
        <w:rPr>
          <w:noProof/>
        </w:rPr>
        <w:t>4</w:t>
      </w:r>
      <w:r>
        <w:fldChar w:fldCharType="end"/>
      </w:r>
      <w:r>
        <w:t>和</w:t>
      </w:r>
      <w:r>
        <w:fldChar w:fldCharType="begin"/>
      </w:r>
      <w:r>
        <w:instrText xml:space="preserve"> REF _Ref490490862 \h </w:instrText>
      </w:r>
      <w:r>
        <w:fldChar w:fldCharType="separate"/>
      </w:r>
      <w:r w:rsidR="00C27DF8">
        <w:t>图</w:t>
      </w:r>
      <w:r w:rsidR="00C27DF8">
        <w:rPr>
          <w:noProof/>
        </w:rPr>
        <w:t>1</w:t>
      </w:r>
      <w:r w:rsidR="00C27DF8">
        <w:noBreakHyphen/>
      </w:r>
      <w:r w:rsidR="00C27DF8">
        <w:rPr>
          <w:noProof/>
        </w:rPr>
        <w:t>5</w:t>
      </w:r>
      <w:r>
        <w:fldChar w:fldCharType="end"/>
      </w:r>
      <w:r>
        <w:t>并查找相关资料写出扫描</w:t>
      </w:r>
      <w:r>
        <w:rPr>
          <w:rFonts w:hint="eastAsia"/>
        </w:rPr>
        <w:t>4</w:t>
      </w:r>
      <w:r>
        <w:rPr>
          <w:rFonts w:ascii="宋体" w:hAnsi="宋体" w:hint="eastAsia"/>
        </w:rPr>
        <w:t>×</w:t>
      </w:r>
      <w:r>
        <w:rPr>
          <w:rFonts w:hint="eastAsia"/>
        </w:rPr>
        <w:t>4</w:t>
      </w:r>
      <w:r>
        <w:rPr>
          <w:rFonts w:hint="eastAsia"/>
        </w:rPr>
        <w:t>键盘的算法流程。</w:t>
      </w:r>
    </w:p>
    <w:p w14:paraId="4815D596" w14:textId="77777777" w:rsidR="00F431CF" w:rsidRDefault="00000000">
      <w:pPr>
        <w:pStyle w:val="10"/>
        <w:keepNext/>
        <w:keepLines/>
        <w:numPr>
          <w:ilvl w:val="0"/>
          <w:numId w:val="2"/>
        </w:numPr>
        <w:spacing w:before="340" w:after="330" w:line="578" w:lineRule="auto"/>
      </w:pPr>
      <w:bookmarkStart w:id="99" w:name="_Toc479600826"/>
      <w:bookmarkStart w:id="100" w:name="_Toc479861643"/>
      <w:r>
        <w:br w:type="page"/>
      </w:r>
      <w:bookmarkStart w:id="101" w:name="_Toc520475416"/>
      <w:bookmarkEnd w:id="99"/>
      <w:bookmarkEnd w:id="100"/>
      <w:r>
        <w:rPr>
          <w:rFonts w:hint="eastAsia"/>
        </w:rPr>
        <w:lastRenderedPageBreak/>
        <w:t xml:space="preserve"> </w:t>
      </w:r>
      <w:bookmarkStart w:id="102" w:name="_Toc217666091"/>
      <w:r>
        <w:rPr>
          <w:rFonts w:hint="eastAsia"/>
        </w:rPr>
        <w:t>Verilog HDL</w:t>
      </w:r>
      <w:r>
        <w:rPr>
          <w:rFonts w:hint="eastAsia"/>
        </w:rPr>
        <w:t>语言基础</w:t>
      </w:r>
      <w:bookmarkEnd w:id="101"/>
      <w:bookmarkEnd w:id="102"/>
    </w:p>
    <w:p w14:paraId="08AFB7BC" w14:textId="77777777" w:rsidR="00F431CF" w:rsidRDefault="00000000">
      <w:r>
        <w:rPr>
          <w:rFonts w:hint="eastAsia"/>
        </w:rPr>
        <w:t>本书中大部分实验采用硬件描述语言</w:t>
      </w:r>
      <w:r>
        <w:rPr>
          <w:rFonts w:hint="eastAsia"/>
        </w:rPr>
        <w:t>Verilog</w:t>
      </w:r>
      <w:r>
        <w:t xml:space="preserve"> HDL</w:t>
      </w:r>
      <w:r>
        <w:rPr>
          <w:rFonts w:hint="eastAsia"/>
        </w:rPr>
        <w:t>编写，因此，本章将先简单介绍该语言。如果学生熟悉</w:t>
      </w:r>
      <w:r>
        <w:rPr>
          <w:rFonts w:hint="eastAsia"/>
        </w:rPr>
        <w:t>C</w:t>
      </w:r>
      <w:r>
        <w:rPr>
          <w:rFonts w:hint="eastAsia"/>
        </w:rPr>
        <w:t>语言，则该章节着重学习与</w:t>
      </w:r>
      <w:r>
        <w:rPr>
          <w:rFonts w:hint="eastAsia"/>
        </w:rPr>
        <w:t>C</w:t>
      </w:r>
      <w:r>
        <w:rPr>
          <w:rFonts w:hint="eastAsia"/>
        </w:rPr>
        <w:t>语言不同和具有硬件特性的部分。</w:t>
      </w:r>
    </w:p>
    <w:p w14:paraId="58284B69" w14:textId="77777777" w:rsidR="00F431CF" w:rsidRDefault="00000000">
      <w:pPr>
        <w:pStyle w:val="20"/>
        <w:rPr>
          <w:rFonts w:hint="eastAsia"/>
        </w:rPr>
      </w:pPr>
      <w:bookmarkStart w:id="103" w:name="_Toc520475417"/>
      <w:bookmarkStart w:id="104" w:name="_Toc217666092"/>
      <w:r>
        <w:rPr>
          <w:rFonts w:hint="eastAsia"/>
        </w:rPr>
        <w:t>Verilog HDL设计初步</w:t>
      </w:r>
      <w:bookmarkEnd w:id="103"/>
      <w:bookmarkEnd w:id="104"/>
    </w:p>
    <w:p w14:paraId="1CE1EA1E" w14:textId="77777777" w:rsidR="00F431CF" w:rsidRDefault="00000000">
      <w:r>
        <w:rPr>
          <w:rFonts w:hint="eastAsia"/>
        </w:rPr>
        <w:t>Verilog HDL</w:t>
      </w:r>
      <w:r>
        <w:rPr>
          <w:rFonts w:hint="eastAsia"/>
        </w:rPr>
        <w:t>是一种硬件描述语言（</w:t>
      </w:r>
      <w:r>
        <w:rPr>
          <w:rFonts w:hint="eastAsia"/>
        </w:rPr>
        <w:t>Hardware Description Language, HDL</w:t>
      </w:r>
      <w:r>
        <w:rPr>
          <w:rFonts w:hint="eastAsia"/>
        </w:rPr>
        <w:t>），主要</w:t>
      </w:r>
      <w:r>
        <w:t>用于从</w:t>
      </w:r>
      <w:r>
        <w:rPr>
          <w:rFonts w:hint="eastAsia"/>
        </w:rPr>
        <w:t>系统级（</w:t>
      </w:r>
      <w:r>
        <w:rPr>
          <w:rFonts w:hint="eastAsia"/>
        </w:rPr>
        <w:t>SystemLevel</w:t>
      </w:r>
      <w:r>
        <w:rPr>
          <w:rFonts w:hint="eastAsia"/>
        </w:rPr>
        <w:t>）、算法级（</w:t>
      </w:r>
      <w:r>
        <w:rPr>
          <w:rFonts w:hint="eastAsia"/>
        </w:rPr>
        <w:t>Algorithm</w:t>
      </w:r>
      <w:r>
        <w:t xml:space="preserve"> L</w:t>
      </w:r>
      <w:r>
        <w:rPr>
          <w:rFonts w:hint="eastAsia"/>
        </w:rPr>
        <w:t>evel</w:t>
      </w:r>
      <w:r>
        <w:rPr>
          <w:rFonts w:hint="eastAsia"/>
        </w:rPr>
        <w:t>）</w:t>
      </w:r>
      <w:r>
        <w:t>、</w:t>
      </w:r>
      <w:r>
        <w:rPr>
          <w:rFonts w:hint="eastAsia"/>
        </w:rPr>
        <w:t>寄存器传输级（</w:t>
      </w:r>
      <w:r>
        <w:rPr>
          <w:rFonts w:hint="eastAsia"/>
        </w:rPr>
        <w:t>RTL-Register</w:t>
      </w:r>
      <w:r>
        <w:t xml:space="preserve"> T</w:t>
      </w:r>
      <w:r>
        <w:rPr>
          <w:rFonts w:hint="eastAsia"/>
        </w:rPr>
        <w:t>ransfer</w:t>
      </w:r>
      <w:r>
        <w:t xml:space="preserve"> L</w:t>
      </w:r>
      <w:r>
        <w:rPr>
          <w:rFonts w:hint="eastAsia"/>
        </w:rPr>
        <w:t>evel</w:t>
      </w:r>
      <w:r>
        <w:rPr>
          <w:rFonts w:hint="eastAsia"/>
        </w:rPr>
        <w:t>）、</w:t>
      </w:r>
      <w:r>
        <w:t>门级（</w:t>
      </w:r>
      <w:r>
        <w:rPr>
          <w:rFonts w:hint="eastAsia"/>
        </w:rPr>
        <w:t>Gate</w:t>
      </w:r>
      <w:r>
        <w:t xml:space="preserve"> L</w:t>
      </w:r>
      <w:r>
        <w:rPr>
          <w:rFonts w:hint="eastAsia"/>
        </w:rPr>
        <w:t>evel</w:t>
      </w:r>
      <w:r>
        <w:t>）到开关级（</w:t>
      </w:r>
      <w:r>
        <w:rPr>
          <w:rFonts w:hint="eastAsia"/>
        </w:rPr>
        <w:t>Switch</w:t>
      </w:r>
      <w:r>
        <w:t xml:space="preserve"> L</w:t>
      </w:r>
      <w:r>
        <w:rPr>
          <w:rFonts w:hint="eastAsia"/>
        </w:rPr>
        <w:t>evel</w:t>
      </w:r>
      <w:r>
        <w:t>）</w:t>
      </w:r>
      <w:r>
        <w:rPr>
          <w:rFonts w:hint="eastAsia"/>
        </w:rPr>
        <w:t>的</w:t>
      </w:r>
      <w:r>
        <w:t>多种抽象设计层次的</w:t>
      </w:r>
      <w:r>
        <w:rPr>
          <w:rFonts w:hint="eastAsia"/>
        </w:rPr>
        <w:t>数字系统建模</w:t>
      </w:r>
      <w:r>
        <w:t>。</w:t>
      </w:r>
      <w:r>
        <w:rPr>
          <w:rFonts w:hint="eastAsia"/>
        </w:rPr>
        <w:t>Verilog HDL</w:t>
      </w:r>
      <w:r>
        <w:rPr>
          <w:rFonts w:hint="eastAsia"/>
        </w:rPr>
        <w:t>既是一种行为描述语言也是一种结构描述语言，也就是说，用</w:t>
      </w:r>
      <w:r>
        <w:rPr>
          <w:rFonts w:hint="eastAsia"/>
        </w:rPr>
        <w:t>Verilog HDL</w:t>
      </w:r>
      <w:r>
        <w:rPr>
          <w:rFonts w:hint="eastAsia"/>
        </w:rPr>
        <w:t>既可以用电路的功能描述，也可以用元器件及其之间的连接来建立模型。</w:t>
      </w:r>
    </w:p>
    <w:p w14:paraId="21DF34C0" w14:textId="77777777" w:rsidR="00F431CF" w:rsidRDefault="00000000">
      <w:r>
        <w:rPr>
          <w:rFonts w:hint="eastAsia"/>
        </w:rPr>
        <w:t>Verilog HDL</w:t>
      </w:r>
      <w:r>
        <w:rPr>
          <w:rFonts w:hint="eastAsia"/>
        </w:rPr>
        <w:t>支持硬件设计的开发、验证、综合和测试；硬件数据之间的通信；硬件的设计、维护和修改。</w:t>
      </w:r>
      <w:r>
        <w:rPr>
          <w:rFonts w:hint="eastAsia"/>
        </w:rPr>
        <w:t>Verilog HDL</w:t>
      </w:r>
      <w:r>
        <w:rPr>
          <w:rFonts w:hint="eastAsia"/>
        </w:rPr>
        <w:t>可以在各种抽象层次上描述数字电路，可以测试各种层次数字电路的行为，可以设计出正确有效的复杂电路结构。其功能非常强大，是目前应用最广泛的硬件描述语言之一。</w:t>
      </w:r>
    </w:p>
    <w:p w14:paraId="0AF777E7" w14:textId="77777777" w:rsidR="00F431CF" w:rsidRDefault="00000000">
      <w:pPr>
        <w:pStyle w:val="3"/>
        <w:rPr>
          <w:rFonts w:hint="eastAsia"/>
        </w:rPr>
      </w:pPr>
      <w:bookmarkStart w:id="105" w:name="_Toc520475418"/>
      <w:bookmarkStart w:id="106" w:name="_Toc217666093"/>
      <w:r>
        <w:rPr>
          <w:rFonts w:hint="eastAsia"/>
        </w:rPr>
        <w:t>Verilog HDL设计流程简介</w:t>
      </w:r>
      <w:bookmarkEnd w:id="105"/>
      <w:bookmarkEnd w:id="106"/>
    </w:p>
    <w:p w14:paraId="52BF9DB4" w14:textId="77777777" w:rsidR="00F431CF" w:rsidRDefault="00000000">
      <w:r>
        <w:rPr>
          <w:rFonts w:hint="eastAsia"/>
        </w:rPr>
        <w:t>运用</w:t>
      </w:r>
      <w:r>
        <w:rPr>
          <w:rFonts w:hint="eastAsia"/>
        </w:rPr>
        <w:t>Verilog HDL</w:t>
      </w:r>
      <w:r>
        <w:rPr>
          <w:rFonts w:hint="eastAsia"/>
        </w:rPr>
        <w:t>设计系统一般采用自顶向下（</w:t>
      </w:r>
      <w:r>
        <w:rPr>
          <w:rFonts w:hint="eastAsia"/>
        </w:rPr>
        <w:t>TOP-DOWN</w:t>
      </w:r>
      <w:r>
        <w:rPr>
          <w:rFonts w:hint="eastAsia"/>
        </w:rPr>
        <w:t>）分层设计的方法：</w:t>
      </w:r>
    </w:p>
    <w:p w14:paraId="1C11D27E" w14:textId="77777777" w:rsidR="00F431CF" w:rsidRDefault="00000000">
      <w:r>
        <w:rPr>
          <w:rFonts w:hint="eastAsia"/>
        </w:rPr>
        <w:t>1</w:t>
      </w:r>
      <w:r>
        <w:rPr>
          <w:rFonts w:hint="eastAsia"/>
        </w:rPr>
        <w:t>）从系统设计入手，在顶层进行功能方框图的划分和结构设计，从系统级设计开始，把系统划分成几个大的功能模块，每个功能模块再按一定的规则分成下一个层次的基本单元，如此划分下去，并用硬件描述语言对高层次的系统行为进行</w:t>
      </w:r>
      <w:r>
        <w:rPr>
          <w:rFonts w:ascii="黑体" w:eastAsia="黑体" w:hAnsi="黑体" w:hint="eastAsia"/>
          <w:b/>
        </w:rPr>
        <w:t>描述</w:t>
      </w:r>
      <w:r>
        <w:rPr>
          <w:rFonts w:hint="eastAsia"/>
        </w:rPr>
        <w:t>，可以采用文本方式，也可以采用图形和文本混合设计的方式，主要是要求正确地描述模块的功能和逻辑关系，但不考虑逻辑关系的具体实现。</w:t>
      </w:r>
    </w:p>
    <w:p w14:paraId="72C4E5EA" w14:textId="77777777" w:rsidR="00F431CF" w:rsidRDefault="00000000">
      <w:r>
        <w:t>2</w:t>
      </w:r>
      <w:r>
        <w:t>）</w:t>
      </w:r>
      <w:r>
        <w:rPr>
          <w:rFonts w:hint="eastAsia"/>
        </w:rPr>
        <w:t>利用高性能的计算机对用</w:t>
      </w:r>
      <w:r>
        <w:rPr>
          <w:rFonts w:hint="eastAsia"/>
        </w:rPr>
        <w:t>Verilog</w:t>
      </w:r>
      <w:r>
        <w:t xml:space="preserve"> HDL</w:t>
      </w:r>
      <w:r>
        <w:rPr>
          <w:rFonts w:hint="eastAsia"/>
        </w:rPr>
        <w:t>建模的复杂数字逻辑进行</w:t>
      </w:r>
      <w:r>
        <w:rPr>
          <w:rFonts w:ascii="黑体" w:eastAsia="黑体" w:hAnsi="黑体" w:hint="eastAsia"/>
          <w:b/>
        </w:rPr>
        <w:t>功能仿真</w:t>
      </w:r>
      <w:r>
        <w:rPr>
          <w:rFonts w:hint="eastAsia"/>
        </w:rPr>
        <w:t>（</w:t>
      </w:r>
      <w:r>
        <w:rPr>
          <w:rFonts w:hint="eastAsia"/>
        </w:rPr>
        <w:t>Simulation</w:t>
      </w:r>
      <w:r>
        <w:rPr>
          <w:rFonts w:hint="eastAsia"/>
        </w:rPr>
        <w:t>），又称前仿真，以验证设计在功能上是否正确，但不考虑信号时延等因素，若发现有问题应修改设计。这一仿真层次的许多</w:t>
      </w:r>
      <w:r>
        <w:rPr>
          <w:rFonts w:hint="eastAsia"/>
        </w:rPr>
        <w:t>Verilog</w:t>
      </w:r>
      <w:r>
        <w:rPr>
          <w:rFonts w:hint="eastAsia"/>
        </w:rPr>
        <w:t>语句不能被</w:t>
      </w:r>
      <w:proofErr w:type="gramStart"/>
      <w:r>
        <w:rPr>
          <w:rFonts w:hint="eastAsia"/>
        </w:rPr>
        <w:t>综合器</w:t>
      </w:r>
      <w:proofErr w:type="gramEnd"/>
      <w:r>
        <w:rPr>
          <w:rFonts w:hint="eastAsia"/>
        </w:rPr>
        <w:t>所接受，必须将行为方式描述的</w:t>
      </w:r>
      <w:r>
        <w:rPr>
          <w:rFonts w:hint="eastAsia"/>
        </w:rPr>
        <w:t>Verilog</w:t>
      </w:r>
      <w:r>
        <w:rPr>
          <w:rFonts w:hint="eastAsia"/>
        </w:rPr>
        <w:t>语言程序改写为数据流方式描述的</w:t>
      </w:r>
      <w:r>
        <w:rPr>
          <w:rFonts w:hint="eastAsia"/>
        </w:rPr>
        <w:t>Verilog</w:t>
      </w:r>
      <w:r>
        <w:rPr>
          <w:rFonts w:hint="eastAsia"/>
        </w:rPr>
        <w:t>语言程序，为下一步的逻辑综合</w:t>
      </w:r>
      <w:proofErr w:type="gramStart"/>
      <w:r>
        <w:rPr>
          <w:rFonts w:hint="eastAsia"/>
        </w:rPr>
        <w:t>作准备</w:t>
      </w:r>
      <w:proofErr w:type="gramEnd"/>
      <w:r>
        <w:rPr>
          <w:rFonts w:hint="eastAsia"/>
        </w:rPr>
        <w:t>。</w:t>
      </w:r>
    </w:p>
    <w:p w14:paraId="06B5406A" w14:textId="77777777" w:rsidR="00F431CF" w:rsidRDefault="00000000">
      <w:r>
        <w:t>3</w:t>
      </w:r>
      <w:r>
        <w:t>）</w:t>
      </w:r>
      <w:r>
        <w:rPr>
          <w:rFonts w:hint="eastAsia"/>
        </w:rPr>
        <w:t>选用合适的基本逻辑元件库、</w:t>
      </w:r>
      <w:proofErr w:type="gramStart"/>
      <w:r>
        <w:rPr>
          <w:rFonts w:hint="eastAsia"/>
        </w:rPr>
        <w:t>宏库和</w:t>
      </w:r>
      <w:proofErr w:type="gramEnd"/>
      <w:r>
        <w:rPr>
          <w:rFonts w:hint="eastAsia"/>
        </w:rPr>
        <w:t>IP</w:t>
      </w:r>
      <w:r>
        <w:rPr>
          <w:rFonts w:hint="eastAsia"/>
        </w:rPr>
        <w:t>核库，选用合适的</w:t>
      </w:r>
      <w:proofErr w:type="gramStart"/>
      <w:r>
        <w:rPr>
          <w:rFonts w:hint="eastAsia"/>
        </w:rPr>
        <w:t>综合器</w:t>
      </w:r>
      <w:proofErr w:type="gramEnd"/>
      <w:r>
        <w:rPr>
          <w:rFonts w:hint="eastAsia"/>
        </w:rPr>
        <w:t>进行</w:t>
      </w:r>
      <w:r>
        <w:rPr>
          <w:rFonts w:ascii="黑体" w:eastAsia="黑体" w:hAnsi="黑体" w:hint="eastAsia"/>
          <w:b/>
        </w:rPr>
        <w:t>综合</w:t>
      </w:r>
      <w:r>
        <w:rPr>
          <w:rFonts w:hint="eastAsia"/>
        </w:rPr>
        <w:t>（</w:t>
      </w:r>
      <w:r>
        <w:rPr>
          <w:rFonts w:hint="eastAsia"/>
        </w:rPr>
        <w:t>Synthesis</w:t>
      </w:r>
      <w:r>
        <w:rPr>
          <w:rFonts w:hint="eastAsia"/>
        </w:rPr>
        <w:t>），将高层次的设计描述自动转化为低层次的设计描述，以生成符合要求且在电路结构上可以实现的数字逻辑网表（</w:t>
      </w:r>
      <w:r>
        <w:rPr>
          <w:rFonts w:hint="eastAsia"/>
        </w:rPr>
        <w:t>Netlist</w:t>
      </w:r>
      <w:r>
        <w:rPr>
          <w:rFonts w:hint="eastAsia"/>
        </w:rPr>
        <w:t>），其结果相当于根据系统要求画出了系统的逻辑电路图。综合后的结果可为硬件系统所接受，具有硬件系统可实现性。</w:t>
      </w:r>
    </w:p>
    <w:p w14:paraId="7274E677" w14:textId="77777777" w:rsidR="00F431CF" w:rsidRDefault="00000000">
      <w:r>
        <w:t>4</w:t>
      </w:r>
      <w:r>
        <w:t>）</w:t>
      </w:r>
      <w:r>
        <w:rPr>
          <w:rFonts w:hint="eastAsia"/>
        </w:rPr>
        <w:t>利用适配器（</w:t>
      </w:r>
      <w:r>
        <w:rPr>
          <w:rFonts w:hint="eastAsia"/>
        </w:rPr>
        <w:t>Fitter</w:t>
      </w:r>
      <w:r>
        <w:rPr>
          <w:rFonts w:hint="eastAsia"/>
        </w:rPr>
        <w:t>）将综合后</w:t>
      </w:r>
      <w:proofErr w:type="gramStart"/>
      <w:r>
        <w:rPr>
          <w:rFonts w:hint="eastAsia"/>
        </w:rPr>
        <w:t>的网表文件</w:t>
      </w:r>
      <w:proofErr w:type="gramEnd"/>
      <w:r>
        <w:rPr>
          <w:rFonts w:hint="eastAsia"/>
        </w:rPr>
        <w:t>针对某一具体的目标器件进行逻辑映射操作，</w:t>
      </w:r>
      <w:proofErr w:type="gramStart"/>
      <w:r>
        <w:rPr>
          <w:rFonts w:hint="eastAsia"/>
        </w:rPr>
        <w:t>根据网表和</w:t>
      </w:r>
      <w:proofErr w:type="gramEnd"/>
      <w:r>
        <w:rPr>
          <w:rFonts w:hint="eastAsia"/>
        </w:rPr>
        <w:t>合适的某种工艺的器件生成具体电路，也就是通常所说的</w:t>
      </w:r>
      <w:r>
        <w:rPr>
          <w:rFonts w:ascii="黑体" w:eastAsia="黑体" w:hAnsi="黑体" w:hint="eastAsia"/>
          <w:b/>
        </w:rPr>
        <w:t>布局布线</w:t>
      </w:r>
      <w:r>
        <w:rPr>
          <w:rFonts w:hint="eastAsia"/>
        </w:rPr>
        <w:t>设计。</w:t>
      </w:r>
    </w:p>
    <w:p w14:paraId="09BA59C5" w14:textId="77777777" w:rsidR="00F431CF" w:rsidRDefault="00000000">
      <w:r>
        <w:lastRenderedPageBreak/>
        <w:t>5</w:t>
      </w:r>
      <w:r>
        <w:t>）</w:t>
      </w:r>
      <w:r>
        <w:rPr>
          <w:rFonts w:hint="eastAsia"/>
        </w:rPr>
        <w:t>生成该工艺条件下具体电路的延时模型，进行</w:t>
      </w:r>
      <w:r>
        <w:rPr>
          <w:rFonts w:ascii="黑体" w:eastAsia="黑体" w:hAnsi="黑体" w:hint="eastAsia"/>
          <w:b/>
        </w:rPr>
        <w:t>时序仿真</w:t>
      </w:r>
      <w:r>
        <w:rPr>
          <w:rFonts w:hint="eastAsia"/>
        </w:rPr>
        <w:t>，又称后仿真，即针对具体器件在完成布局布线后的含时延的仿真；</w:t>
      </w:r>
    </w:p>
    <w:p w14:paraId="4D129BD4" w14:textId="77777777" w:rsidR="00F431CF" w:rsidRDefault="00000000">
      <w:r>
        <w:t>6</w:t>
      </w:r>
      <w:r>
        <w:t>）</w:t>
      </w:r>
      <w:r>
        <w:rPr>
          <w:rFonts w:hint="eastAsia"/>
        </w:rPr>
        <w:t>仿真验证无误后，通过编程器或下载电缆将设计文件</w:t>
      </w:r>
      <w:r>
        <w:rPr>
          <w:rFonts w:ascii="黑体" w:eastAsia="黑体" w:hAnsi="黑体" w:hint="eastAsia"/>
          <w:b/>
        </w:rPr>
        <w:t>下载</w:t>
      </w:r>
      <w:r>
        <w:rPr>
          <w:rFonts w:hint="eastAsia"/>
        </w:rPr>
        <w:t>到目标芯片</w:t>
      </w:r>
      <w:r>
        <w:rPr>
          <w:rFonts w:hint="eastAsia"/>
        </w:rPr>
        <w:t>FPGA</w:t>
      </w:r>
      <w:r>
        <w:rPr>
          <w:rFonts w:hint="eastAsia"/>
        </w:rPr>
        <w:t>或</w:t>
      </w:r>
      <w:r>
        <w:rPr>
          <w:rFonts w:hint="eastAsia"/>
        </w:rPr>
        <w:t>CPLD</w:t>
      </w:r>
      <w:r>
        <w:rPr>
          <w:rFonts w:hint="eastAsia"/>
        </w:rPr>
        <w:t>中。</w:t>
      </w:r>
    </w:p>
    <w:p w14:paraId="5DF0F5DF" w14:textId="77777777" w:rsidR="00F431CF" w:rsidRDefault="00000000">
      <w:r>
        <w:rPr>
          <w:rFonts w:hint="eastAsia"/>
        </w:rPr>
        <w:t>相比传统的原理图设计方法，用</w:t>
      </w:r>
      <w:r>
        <w:rPr>
          <w:rFonts w:hint="eastAsia"/>
        </w:rPr>
        <w:t>Verilog</w:t>
      </w:r>
      <w:r>
        <w:t xml:space="preserve"> HD</w:t>
      </w:r>
      <w:r>
        <w:rPr>
          <w:rFonts w:hint="eastAsia"/>
        </w:rPr>
        <w:t>L</w:t>
      </w:r>
      <w:r>
        <w:rPr>
          <w:rFonts w:hint="eastAsia"/>
        </w:rPr>
        <w:t>设计数字系统能够获得抽象级的描述，设计者在电路设计时不必考虑工艺实现的具体细节；在设计的前期就可以完成电路</w:t>
      </w:r>
      <w:proofErr w:type="gramStart"/>
      <w:r>
        <w:rPr>
          <w:rFonts w:hint="eastAsia"/>
        </w:rPr>
        <w:t>功能级</w:t>
      </w:r>
      <w:proofErr w:type="gramEnd"/>
      <w:r>
        <w:rPr>
          <w:rFonts w:hint="eastAsia"/>
        </w:rPr>
        <w:t>的验证；易于理解和维护，信号位数容易修改，可以很方便地适应不同规模的应用；方便把设计移植到不同厂家的不同芯片中去，利于</w:t>
      </w:r>
      <w:r>
        <w:rPr>
          <w:rFonts w:hint="eastAsia"/>
        </w:rPr>
        <w:t>IP</w:t>
      </w:r>
      <w:r>
        <w:rPr>
          <w:rFonts w:hint="eastAsia"/>
        </w:rPr>
        <w:t>核重用。</w:t>
      </w:r>
    </w:p>
    <w:p w14:paraId="00154E66" w14:textId="77777777" w:rsidR="00F431CF" w:rsidRDefault="00000000">
      <w:r>
        <w:rPr>
          <w:rFonts w:hint="eastAsia"/>
        </w:rPr>
        <w:t>IP</w:t>
      </w:r>
      <w:r>
        <w:rPr>
          <w:rFonts w:hint="eastAsia"/>
        </w:rPr>
        <w:t>核（</w:t>
      </w:r>
      <w:r>
        <w:rPr>
          <w:rFonts w:hint="eastAsia"/>
        </w:rPr>
        <w:t>Intellectual</w:t>
      </w:r>
      <w:r>
        <w:t xml:space="preserve"> P</w:t>
      </w:r>
      <w:r>
        <w:rPr>
          <w:rFonts w:hint="eastAsia"/>
        </w:rPr>
        <w:t>ropertycore</w:t>
      </w:r>
      <w:r>
        <w:rPr>
          <w:rFonts w:hint="eastAsia"/>
        </w:rPr>
        <w:t>）是一段具有特定功能的硬件描述语言程序，该程序与集成电路工艺无关，可以移植到不同的半导体工艺中去生产集成电路芯片。</w:t>
      </w:r>
      <w:r>
        <w:rPr>
          <w:rFonts w:hint="eastAsia"/>
        </w:rPr>
        <w:t>IP</w:t>
      </w:r>
      <w:proofErr w:type="gramStart"/>
      <w:r>
        <w:rPr>
          <w:rFonts w:hint="eastAsia"/>
        </w:rPr>
        <w:t>核分为</w:t>
      </w:r>
      <w:proofErr w:type="gramEnd"/>
      <w:r>
        <w:rPr>
          <w:rFonts w:hint="eastAsia"/>
        </w:rPr>
        <w:t>三类：软核（</w:t>
      </w:r>
      <w:r>
        <w:rPr>
          <w:rFonts w:hint="eastAsia"/>
        </w:rPr>
        <w:t>Soft IP Core</w:t>
      </w:r>
      <w:r>
        <w:rPr>
          <w:rFonts w:hint="eastAsia"/>
        </w:rPr>
        <w:t>）、固核（</w:t>
      </w:r>
      <w:r>
        <w:rPr>
          <w:rFonts w:hint="eastAsia"/>
        </w:rPr>
        <w:t>Firm IP Core</w:t>
      </w:r>
      <w:r>
        <w:rPr>
          <w:rFonts w:hint="eastAsia"/>
        </w:rPr>
        <w:t>）和硬核（</w:t>
      </w:r>
      <w:r>
        <w:rPr>
          <w:rFonts w:hint="eastAsia"/>
        </w:rPr>
        <w:t>Hard IP Core</w:t>
      </w:r>
      <w:r>
        <w:rPr>
          <w:rFonts w:hint="eastAsia"/>
        </w:rPr>
        <w:t>）。</w:t>
      </w:r>
      <w:proofErr w:type="gramStart"/>
      <w:r>
        <w:rPr>
          <w:rFonts w:hint="eastAsia"/>
        </w:rPr>
        <w:t>软核通常</w:t>
      </w:r>
      <w:proofErr w:type="gramEnd"/>
      <w:r>
        <w:rPr>
          <w:rFonts w:hint="eastAsia"/>
        </w:rPr>
        <w:t>是用</w:t>
      </w:r>
      <w:r>
        <w:rPr>
          <w:rFonts w:hint="eastAsia"/>
        </w:rPr>
        <w:t>HDL</w:t>
      </w:r>
      <w:r>
        <w:rPr>
          <w:rFonts w:hint="eastAsia"/>
        </w:rPr>
        <w:t>文本形式提交给用户，它经过</w:t>
      </w:r>
      <w:r>
        <w:rPr>
          <w:rFonts w:hint="eastAsia"/>
        </w:rPr>
        <w:t>RTL</w:t>
      </w:r>
      <w:r>
        <w:rPr>
          <w:rFonts w:hint="eastAsia"/>
        </w:rPr>
        <w:t>级设计优化和功能验证，但其中</w:t>
      </w:r>
      <w:proofErr w:type="gramStart"/>
      <w:r>
        <w:rPr>
          <w:rFonts w:hint="eastAsia"/>
        </w:rPr>
        <w:t>不</w:t>
      </w:r>
      <w:proofErr w:type="gramEnd"/>
      <w:r>
        <w:rPr>
          <w:rFonts w:hint="eastAsia"/>
        </w:rPr>
        <w:t>含有任何具体的物理信息。据此，用户可以综合出正确的门电路级设计网表，并可以进行后续的结构设计，具有很大的灵活性。硬核是基于半导体工艺的物理设计，已有固定的拓扑布局和具体工艺，并已经过工艺验证，具有可保证的性能，提供给用户的形式是电路物理结构掩模版图和全套工艺文件，是可以拿来就用的全套技术。</w:t>
      </w:r>
      <w:proofErr w:type="gramStart"/>
      <w:r>
        <w:rPr>
          <w:rFonts w:hint="eastAsia"/>
        </w:rPr>
        <w:t>固核的</w:t>
      </w:r>
      <w:proofErr w:type="gramEnd"/>
      <w:r>
        <w:rPr>
          <w:rFonts w:hint="eastAsia"/>
        </w:rPr>
        <w:t>设计程度则是</w:t>
      </w:r>
      <w:proofErr w:type="gramStart"/>
      <w:r>
        <w:rPr>
          <w:rFonts w:hint="eastAsia"/>
        </w:rPr>
        <w:t>介于软核和</w:t>
      </w:r>
      <w:proofErr w:type="gramEnd"/>
      <w:r>
        <w:rPr>
          <w:rFonts w:hint="eastAsia"/>
        </w:rPr>
        <w:t>硬核之间，除了完成</w:t>
      </w:r>
      <w:proofErr w:type="gramStart"/>
      <w:r>
        <w:rPr>
          <w:rFonts w:hint="eastAsia"/>
        </w:rPr>
        <w:t>软核所有</w:t>
      </w:r>
      <w:proofErr w:type="gramEnd"/>
      <w:r>
        <w:rPr>
          <w:rFonts w:hint="eastAsia"/>
        </w:rPr>
        <w:t>的设计外，还完成</w:t>
      </w:r>
      <w:proofErr w:type="gramStart"/>
      <w:r>
        <w:rPr>
          <w:rFonts w:hint="eastAsia"/>
        </w:rPr>
        <w:t>了门级电路</w:t>
      </w:r>
      <w:proofErr w:type="gramEnd"/>
      <w:r>
        <w:rPr>
          <w:rFonts w:hint="eastAsia"/>
        </w:rPr>
        <w:t>综合和时序仿真等设计环节，一般以门级电</w:t>
      </w:r>
      <w:proofErr w:type="gramStart"/>
      <w:r>
        <w:rPr>
          <w:rFonts w:hint="eastAsia"/>
        </w:rPr>
        <w:t>路网表</w:t>
      </w:r>
      <w:proofErr w:type="gramEnd"/>
      <w:r>
        <w:rPr>
          <w:rFonts w:hint="eastAsia"/>
        </w:rPr>
        <w:t>的形式提供给用户。</w:t>
      </w:r>
    </w:p>
    <w:p w14:paraId="4C6D3F20" w14:textId="77777777" w:rsidR="00F431CF" w:rsidRDefault="00000000">
      <w:pPr>
        <w:pStyle w:val="3"/>
        <w:rPr>
          <w:rFonts w:hint="eastAsia"/>
        </w:rPr>
      </w:pPr>
      <w:bookmarkStart w:id="107" w:name="_Toc520475419"/>
      <w:bookmarkStart w:id="108" w:name="_Toc217666094"/>
      <w:r>
        <w:rPr>
          <w:rFonts w:hint="eastAsia"/>
        </w:rPr>
        <w:t>Verilog HDL语言与C语言的比较</w:t>
      </w:r>
      <w:bookmarkEnd w:id="107"/>
      <w:bookmarkEnd w:id="108"/>
    </w:p>
    <w:p w14:paraId="161B7E94" w14:textId="7E87E687" w:rsidR="00F431CF" w:rsidRDefault="00000000">
      <w:r>
        <w:rPr>
          <w:rFonts w:hint="eastAsia"/>
        </w:rPr>
        <w:t>从语法结构上看，</w:t>
      </w:r>
      <w:r>
        <w:rPr>
          <w:rFonts w:hint="eastAsia"/>
        </w:rPr>
        <w:t>Verilog</w:t>
      </w:r>
      <w:r>
        <w:rPr>
          <w:rFonts w:hint="eastAsia"/>
        </w:rPr>
        <w:t>语言与</w:t>
      </w:r>
      <w:r>
        <w:rPr>
          <w:rFonts w:hint="eastAsia"/>
        </w:rPr>
        <w:t>C</w:t>
      </w:r>
      <w:r>
        <w:rPr>
          <w:rFonts w:hint="eastAsia"/>
        </w:rPr>
        <w:t>语言有许多相似之处，继承和借鉴了</w:t>
      </w:r>
      <w:r>
        <w:rPr>
          <w:rFonts w:hint="eastAsia"/>
        </w:rPr>
        <w:t>C</w:t>
      </w:r>
      <w:r>
        <w:rPr>
          <w:rFonts w:hint="eastAsia"/>
        </w:rPr>
        <w:t>语言的许多语法结构。在</w:t>
      </w:r>
      <w:r>
        <w:fldChar w:fldCharType="begin"/>
      </w:r>
      <w:r>
        <w:instrText xml:space="preserve"> </w:instrText>
      </w:r>
      <w:r>
        <w:rPr>
          <w:rFonts w:hint="eastAsia"/>
        </w:rPr>
        <w:instrText>REF _Ref513711007 \h</w:instrText>
      </w:r>
      <w:r>
        <w:instrText xml:space="preserve"> </w:instrText>
      </w:r>
      <w:r>
        <w:fldChar w:fldCharType="separate"/>
      </w:r>
      <w:r w:rsidR="00C27DF8">
        <w:rPr>
          <w:rFonts w:hint="eastAsia"/>
        </w:rPr>
        <w:t>表</w:t>
      </w:r>
      <w:r w:rsidR="00C27DF8">
        <w:rPr>
          <w:rFonts w:hint="eastAsia"/>
        </w:rPr>
        <w:t xml:space="preserve"> </w:t>
      </w:r>
      <w:r w:rsidR="00C27DF8">
        <w:rPr>
          <w:noProof/>
        </w:rPr>
        <w:t>2</w:t>
      </w:r>
      <w:r w:rsidR="00C27DF8">
        <w:noBreakHyphen/>
      </w:r>
      <w:r w:rsidR="00C27DF8">
        <w:rPr>
          <w:noProof/>
        </w:rPr>
        <w:t>1</w:t>
      </w:r>
      <w:r>
        <w:fldChar w:fldCharType="end"/>
      </w:r>
      <w:r>
        <w:rPr>
          <w:rFonts w:hint="eastAsia"/>
        </w:rPr>
        <w:t>和</w:t>
      </w:r>
      <w:r>
        <w:fldChar w:fldCharType="begin"/>
      </w:r>
      <w:r>
        <w:instrText xml:space="preserve"> </w:instrText>
      </w:r>
      <w:r>
        <w:rPr>
          <w:rFonts w:hint="eastAsia"/>
        </w:rPr>
        <w:instrText>REF _Ref513711018 \h</w:instrText>
      </w:r>
      <w:r>
        <w:instrText xml:space="preserve"> </w:instrText>
      </w:r>
      <w:r>
        <w:fldChar w:fldCharType="separate"/>
      </w:r>
      <w:r w:rsidR="00C27DF8">
        <w:rPr>
          <w:rFonts w:hint="eastAsia"/>
        </w:rPr>
        <w:t>表</w:t>
      </w:r>
      <w:r w:rsidR="00C27DF8">
        <w:rPr>
          <w:rFonts w:hint="eastAsia"/>
        </w:rPr>
        <w:t xml:space="preserve"> </w:t>
      </w:r>
      <w:r w:rsidR="00C27DF8">
        <w:rPr>
          <w:noProof/>
        </w:rPr>
        <w:t>2</w:t>
      </w:r>
      <w:r w:rsidR="00C27DF8">
        <w:noBreakHyphen/>
      </w:r>
      <w:r w:rsidR="00C27DF8">
        <w:rPr>
          <w:noProof/>
        </w:rPr>
        <w:t>2</w:t>
      </w:r>
      <w:r>
        <w:fldChar w:fldCharType="end"/>
      </w:r>
      <w:r>
        <w:rPr>
          <w:rFonts w:hint="eastAsia"/>
        </w:rPr>
        <w:t>中我们给出常用</w:t>
      </w:r>
      <w:r>
        <w:rPr>
          <w:rFonts w:hint="eastAsia"/>
        </w:rPr>
        <w:t>C</w:t>
      </w:r>
      <w:r>
        <w:rPr>
          <w:rFonts w:hint="eastAsia"/>
        </w:rPr>
        <w:t>语言与</w:t>
      </w:r>
      <w:r>
        <w:rPr>
          <w:rFonts w:hint="eastAsia"/>
        </w:rPr>
        <w:t>Verilog</w:t>
      </w:r>
      <w:r>
        <w:rPr>
          <w:rFonts w:hint="eastAsia"/>
        </w:rPr>
        <w:t>相对应的关键字、控制结构和运算符的比较。</w:t>
      </w:r>
    </w:p>
    <w:p w14:paraId="37D3AD9C" w14:textId="5A0DB7B3" w:rsidR="00F431CF" w:rsidRDefault="00000000">
      <w:pPr>
        <w:pStyle w:val="14"/>
      </w:pPr>
      <w:bookmarkStart w:id="109" w:name="_Ref513711007"/>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C27DF8">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C27DF8">
        <w:rPr>
          <w:noProof/>
        </w:rPr>
        <w:t>1</w:t>
      </w:r>
      <w:r>
        <w:fldChar w:fldCharType="end"/>
      </w:r>
      <w:bookmarkEnd w:id="109"/>
      <w:r>
        <w:rPr>
          <w:rFonts w:hint="eastAsia"/>
        </w:rPr>
        <w:t xml:space="preserve">  C</w:t>
      </w:r>
      <w:r>
        <w:rPr>
          <w:rFonts w:hint="eastAsia"/>
        </w:rPr>
        <w:t>语言与</w:t>
      </w:r>
      <w:r>
        <w:rPr>
          <w:rFonts w:hint="eastAsia"/>
        </w:rPr>
        <w:t>Verilog HDL</w:t>
      </w:r>
      <w:r>
        <w:rPr>
          <w:rFonts w:hint="eastAsia"/>
        </w:rPr>
        <w:t>关键字与控制结构对照表</w:t>
      </w:r>
    </w:p>
    <w:tbl>
      <w:tblPr>
        <w:tblW w:w="59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3"/>
        <w:gridCol w:w="1575"/>
        <w:gridCol w:w="1575"/>
        <w:gridCol w:w="1575"/>
      </w:tblGrid>
      <w:tr w:rsidR="00F431CF" w14:paraId="6F378873" w14:textId="77777777">
        <w:trPr>
          <w:jc w:val="center"/>
        </w:trPr>
        <w:tc>
          <w:tcPr>
            <w:tcW w:w="1263" w:type="dxa"/>
          </w:tcPr>
          <w:p w14:paraId="4EB81C34" w14:textId="77777777" w:rsidR="00F431CF" w:rsidRDefault="00000000">
            <w:pPr>
              <w:pStyle w:val="afff6"/>
            </w:pPr>
            <w:r>
              <w:rPr>
                <w:rFonts w:hint="eastAsia"/>
              </w:rPr>
              <w:t>C</w:t>
            </w:r>
            <w:r>
              <w:rPr>
                <w:rFonts w:hint="eastAsia"/>
              </w:rPr>
              <w:t>语言</w:t>
            </w:r>
          </w:p>
        </w:tc>
        <w:tc>
          <w:tcPr>
            <w:tcW w:w="1575" w:type="dxa"/>
            <w:tcBorders>
              <w:right w:val="double" w:sz="4" w:space="0" w:color="auto"/>
            </w:tcBorders>
          </w:tcPr>
          <w:p w14:paraId="081ECB43" w14:textId="77777777" w:rsidR="00F431CF" w:rsidRDefault="00000000">
            <w:pPr>
              <w:pStyle w:val="afff6"/>
            </w:pPr>
            <w:r>
              <w:t>Verilog</w:t>
            </w:r>
            <w:r>
              <w:rPr>
                <w:rFonts w:hint="eastAsia"/>
              </w:rPr>
              <w:t>语言</w:t>
            </w:r>
          </w:p>
        </w:tc>
        <w:tc>
          <w:tcPr>
            <w:tcW w:w="1575" w:type="dxa"/>
            <w:tcBorders>
              <w:left w:val="double" w:sz="4" w:space="0" w:color="auto"/>
            </w:tcBorders>
          </w:tcPr>
          <w:p w14:paraId="2068910C" w14:textId="77777777" w:rsidR="00F431CF" w:rsidRDefault="00000000">
            <w:pPr>
              <w:pStyle w:val="afff6"/>
            </w:pPr>
            <w:r>
              <w:rPr>
                <w:rFonts w:hint="eastAsia"/>
              </w:rPr>
              <w:t>C</w:t>
            </w:r>
            <w:r>
              <w:rPr>
                <w:rFonts w:hint="eastAsia"/>
              </w:rPr>
              <w:t>语言</w:t>
            </w:r>
          </w:p>
        </w:tc>
        <w:tc>
          <w:tcPr>
            <w:tcW w:w="1575" w:type="dxa"/>
          </w:tcPr>
          <w:p w14:paraId="66914CAD" w14:textId="77777777" w:rsidR="00F431CF" w:rsidRDefault="00000000">
            <w:pPr>
              <w:pStyle w:val="afff6"/>
            </w:pPr>
            <w:r>
              <w:t>Verilog</w:t>
            </w:r>
            <w:r>
              <w:rPr>
                <w:rFonts w:hint="eastAsia"/>
              </w:rPr>
              <w:t>语言</w:t>
            </w:r>
          </w:p>
        </w:tc>
      </w:tr>
      <w:tr w:rsidR="00F431CF" w14:paraId="53A7EB31" w14:textId="77777777">
        <w:trPr>
          <w:jc w:val="center"/>
        </w:trPr>
        <w:tc>
          <w:tcPr>
            <w:tcW w:w="1263" w:type="dxa"/>
          </w:tcPr>
          <w:p w14:paraId="407A8A6E" w14:textId="77777777" w:rsidR="00F431CF" w:rsidRDefault="00000000">
            <w:pPr>
              <w:pStyle w:val="afff6"/>
            </w:pPr>
            <w:r>
              <w:t>Function</w:t>
            </w:r>
          </w:p>
        </w:tc>
        <w:tc>
          <w:tcPr>
            <w:tcW w:w="1575" w:type="dxa"/>
            <w:tcBorders>
              <w:right w:val="double" w:sz="4" w:space="0" w:color="auto"/>
            </w:tcBorders>
          </w:tcPr>
          <w:p w14:paraId="381D721B" w14:textId="77777777" w:rsidR="00F431CF" w:rsidRDefault="00000000">
            <w:pPr>
              <w:pStyle w:val="afff6"/>
            </w:pPr>
            <w:r>
              <w:t>module, function</w:t>
            </w:r>
          </w:p>
        </w:tc>
        <w:tc>
          <w:tcPr>
            <w:tcW w:w="1575" w:type="dxa"/>
            <w:tcBorders>
              <w:left w:val="double" w:sz="4" w:space="0" w:color="auto"/>
            </w:tcBorders>
          </w:tcPr>
          <w:p w14:paraId="5CAF4EF9" w14:textId="77777777" w:rsidR="00F431CF" w:rsidRDefault="00000000">
            <w:pPr>
              <w:pStyle w:val="afff6"/>
            </w:pPr>
            <w:r>
              <w:rPr>
                <w:rFonts w:hint="eastAsia"/>
              </w:rPr>
              <w:t>break</w:t>
            </w:r>
          </w:p>
        </w:tc>
        <w:tc>
          <w:tcPr>
            <w:tcW w:w="1575" w:type="dxa"/>
          </w:tcPr>
          <w:p w14:paraId="4C758624" w14:textId="77777777" w:rsidR="00F431CF" w:rsidRDefault="00000000">
            <w:pPr>
              <w:pStyle w:val="afff6"/>
            </w:pPr>
            <w:r>
              <w:rPr>
                <w:rFonts w:hint="eastAsia"/>
              </w:rPr>
              <w:t>break</w:t>
            </w:r>
          </w:p>
        </w:tc>
      </w:tr>
      <w:tr w:rsidR="00F431CF" w14:paraId="2FE88F5E" w14:textId="77777777">
        <w:trPr>
          <w:jc w:val="center"/>
        </w:trPr>
        <w:tc>
          <w:tcPr>
            <w:tcW w:w="1263" w:type="dxa"/>
          </w:tcPr>
          <w:p w14:paraId="6BF6A804" w14:textId="77777777" w:rsidR="00F431CF" w:rsidRDefault="00000000">
            <w:pPr>
              <w:pStyle w:val="afff6"/>
            </w:pPr>
            <w:r>
              <w:t>if-then-else</w:t>
            </w:r>
          </w:p>
        </w:tc>
        <w:tc>
          <w:tcPr>
            <w:tcW w:w="1575" w:type="dxa"/>
            <w:tcBorders>
              <w:right w:val="double" w:sz="4" w:space="0" w:color="auto"/>
            </w:tcBorders>
          </w:tcPr>
          <w:p w14:paraId="70988CE6" w14:textId="77777777" w:rsidR="00F431CF" w:rsidRDefault="00000000">
            <w:pPr>
              <w:pStyle w:val="afff6"/>
            </w:pPr>
            <w:r>
              <w:t>if-then-else</w:t>
            </w:r>
          </w:p>
        </w:tc>
        <w:tc>
          <w:tcPr>
            <w:tcW w:w="1575" w:type="dxa"/>
            <w:tcBorders>
              <w:left w:val="double" w:sz="4" w:space="0" w:color="auto"/>
            </w:tcBorders>
          </w:tcPr>
          <w:p w14:paraId="27623FAE" w14:textId="77777777" w:rsidR="00F431CF" w:rsidRDefault="00000000">
            <w:pPr>
              <w:pStyle w:val="afff6"/>
            </w:pPr>
            <w:r>
              <w:rPr>
                <w:rFonts w:hint="eastAsia"/>
              </w:rPr>
              <w:t>define</w:t>
            </w:r>
          </w:p>
        </w:tc>
        <w:tc>
          <w:tcPr>
            <w:tcW w:w="1575" w:type="dxa"/>
          </w:tcPr>
          <w:p w14:paraId="7F31ADE1" w14:textId="77777777" w:rsidR="00F431CF" w:rsidRDefault="00000000">
            <w:pPr>
              <w:pStyle w:val="afff6"/>
            </w:pPr>
            <w:r>
              <w:rPr>
                <w:rFonts w:hint="eastAsia"/>
              </w:rPr>
              <w:t>define</w:t>
            </w:r>
          </w:p>
        </w:tc>
      </w:tr>
      <w:tr w:rsidR="00F431CF" w14:paraId="53CA31B1" w14:textId="77777777">
        <w:trPr>
          <w:jc w:val="center"/>
        </w:trPr>
        <w:tc>
          <w:tcPr>
            <w:tcW w:w="1263" w:type="dxa"/>
          </w:tcPr>
          <w:p w14:paraId="07D0E218" w14:textId="77777777" w:rsidR="00F431CF" w:rsidRDefault="00000000">
            <w:pPr>
              <w:pStyle w:val="afff6"/>
            </w:pPr>
            <w:r>
              <w:t>F</w:t>
            </w:r>
            <w:r>
              <w:rPr>
                <w:rFonts w:hint="eastAsia"/>
              </w:rPr>
              <w:t>or</w:t>
            </w:r>
          </w:p>
        </w:tc>
        <w:tc>
          <w:tcPr>
            <w:tcW w:w="1575" w:type="dxa"/>
            <w:tcBorders>
              <w:right w:val="double" w:sz="4" w:space="0" w:color="auto"/>
            </w:tcBorders>
          </w:tcPr>
          <w:p w14:paraId="737E5722" w14:textId="77777777" w:rsidR="00F431CF" w:rsidRDefault="00000000">
            <w:pPr>
              <w:pStyle w:val="afff6"/>
            </w:pPr>
            <w:r>
              <w:rPr>
                <w:rFonts w:hint="eastAsia"/>
              </w:rPr>
              <w:t>for</w:t>
            </w:r>
          </w:p>
        </w:tc>
        <w:tc>
          <w:tcPr>
            <w:tcW w:w="1575" w:type="dxa"/>
            <w:tcBorders>
              <w:left w:val="double" w:sz="4" w:space="0" w:color="auto"/>
            </w:tcBorders>
          </w:tcPr>
          <w:p w14:paraId="50E197D4" w14:textId="77777777" w:rsidR="00F431CF" w:rsidRDefault="00000000">
            <w:pPr>
              <w:pStyle w:val="afff6"/>
            </w:pPr>
            <w:r>
              <w:rPr>
                <w:rFonts w:hint="eastAsia"/>
              </w:rPr>
              <w:t>printf</w:t>
            </w:r>
          </w:p>
        </w:tc>
        <w:tc>
          <w:tcPr>
            <w:tcW w:w="1575" w:type="dxa"/>
          </w:tcPr>
          <w:p w14:paraId="798A902E" w14:textId="77777777" w:rsidR="00F431CF" w:rsidRDefault="00000000">
            <w:pPr>
              <w:pStyle w:val="afff6"/>
            </w:pPr>
            <w:r>
              <w:rPr>
                <w:rFonts w:hint="eastAsia"/>
              </w:rPr>
              <w:t>printf</w:t>
            </w:r>
          </w:p>
        </w:tc>
      </w:tr>
      <w:tr w:rsidR="00F431CF" w14:paraId="264C6C9C" w14:textId="77777777">
        <w:trPr>
          <w:jc w:val="center"/>
        </w:trPr>
        <w:tc>
          <w:tcPr>
            <w:tcW w:w="1263" w:type="dxa"/>
          </w:tcPr>
          <w:p w14:paraId="0EE12C3E" w14:textId="77777777" w:rsidR="00F431CF" w:rsidRDefault="00000000">
            <w:pPr>
              <w:pStyle w:val="afff6"/>
            </w:pPr>
            <w:r>
              <w:t>W</w:t>
            </w:r>
            <w:r>
              <w:rPr>
                <w:rFonts w:hint="eastAsia"/>
              </w:rPr>
              <w:t>hile</w:t>
            </w:r>
          </w:p>
        </w:tc>
        <w:tc>
          <w:tcPr>
            <w:tcW w:w="1575" w:type="dxa"/>
            <w:tcBorders>
              <w:right w:val="double" w:sz="4" w:space="0" w:color="auto"/>
            </w:tcBorders>
          </w:tcPr>
          <w:p w14:paraId="6F6B114D" w14:textId="77777777" w:rsidR="00F431CF" w:rsidRDefault="00000000">
            <w:pPr>
              <w:pStyle w:val="afff6"/>
            </w:pPr>
            <w:r>
              <w:rPr>
                <w:rFonts w:hint="eastAsia"/>
              </w:rPr>
              <w:t>while</w:t>
            </w:r>
          </w:p>
        </w:tc>
        <w:tc>
          <w:tcPr>
            <w:tcW w:w="1575" w:type="dxa"/>
            <w:tcBorders>
              <w:left w:val="double" w:sz="4" w:space="0" w:color="auto"/>
            </w:tcBorders>
          </w:tcPr>
          <w:p w14:paraId="79839B73" w14:textId="77777777" w:rsidR="00F431CF" w:rsidRDefault="00000000">
            <w:pPr>
              <w:pStyle w:val="afff6"/>
            </w:pPr>
            <w:r>
              <w:rPr>
                <w:rFonts w:hint="eastAsia"/>
              </w:rPr>
              <w:t>int</w:t>
            </w:r>
          </w:p>
        </w:tc>
        <w:tc>
          <w:tcPr>
            <w:tcW w:w="1575" w:type="dxa"/>
          </w:tcPr>
          <w:p w14:paraId="48EF7AF2" w14:textId="77777777" w:rsidR="00F431CF" w:rsidRDefault="00000000">
            <w:pPr>
              <w:pStyle w:val="afff6"/>
            </w:pPr>
            <w:r>
              <w:rPr>
                <w:rFonts w:hint="eastAsia"/>
              </w:rPr>
              <w:t>int</w:t>
            </w:r>
          </w:p>
        </w:tc>
      </w:tr>
      <w:tr w:rsidR="00F431CF" w14:paraId="09982C9D" w14:textId="77777777">
        <w:trPr>
          <w:jc w:val="center"/>
        </w:trPr>
        <w:tc>
          <w:tcPr>
            <w:tcW w:w="1263" w:type="dxa"/>
          </w:tcPr>
          <w:p w14:paraId="5CEF5637" w14:textId="77777777" w:rsidR="00F431CF" w:rsidRDefault="00000000">
            <w:pPr>
              <w:pStyle w:val="afff6"/>
            </w:pPr>
            <w:r>
              <w:t>C</w:t>
            </w:r>
            <w:r>
              <w:rPr>
                <w:rFonts w:hint="eastAsia"/>
              </w:rPr>
              <w:t>ase</w:t>
            </w:r>
          </w:p>
        </w:tc>
        <w:tc>
          <w:tcPr>
            <w:tcW w:w="1575" w:type="dxa"/>
            <w:tcBorders>
              <w:right w:val="double" w:sz="4" w:space="0" w:color="auto"/>
            </w:tcBorders>
          </w:tcPr>
          <w:p w14:paraId="64CB6900" w14:textId="77777777" w:rsidR="00F431CF" w:rsidRDefault="00000000">
            <w:pPr>
              <w:pStyle w:val="afff6"/>
            </w:pPr>
            <w:r>
              <w:rPr>
                <w:rFonts w:hint="eastAsia"/>
              </w:rPr>
              <w:t>case</w:t>
            </w:r>
          </w:p>
        </w:tc>
        <w:tc>
          <w:tcPr>
            <w:tcW w:w="1575" w:type="dxa"/>
            <w:tcBorders>
              <w:left w:val="double" w:sz="4" w:space="0" w:color="auto"/>
            </w:tcBorders>
          </w:tcPr>
          <w:p w14:paraId="6A8809DA" w14:textId="77777777" w:rsidR="00F431CF" w:rsidRDefault="00000000">
            <w:pPr>
              <w:pStyle w:val="afff6"/>
            </w:pPr>
            <w:r>
              <w:rPr>
                <w:rFonts w:hint="eastAsia"/>
              </w:rPr>
              <w:t>{</w:t>
            </w:r>
            <w:r>
              <w:rPr>
                <w:rFonts w:hint="eastAsia"/>
              </w:rPr>
              <w:t>，</w:t>
            </w:r>
            <w:r>
              <w:rPr>
                <w:rFonts w:hint="eastAsia"/>
              </w:rPr>
              <w:t>}</w:t>
            </w:r>
          </w:p>
        </w:tc>
        <w:tc>
          <w:tcPr>
            <w:tcW w:w="1575" w:type="dxa"/>
          </w:tcPr>
          <w:p w14:paraId="7FEEDCC3" w14:textId="77777777" w:rsidR="00F431CF" w:rsidRDefault="00000000">
            <w:pPr>
              <w:pStyle w:val="afff6"/>
            </w:pPr>
            <w:r>
              <w:rPr>
                <w:rFonts w:hint="eastAsia"/>
              </w:rPr>
              <w:t>begin</w:t>
            </w:r>
            <w:r>
              <w:rPr>
                <w:rFonts w:hint="eastAsia"/>
              </w:rPr>
              <w:t>，</w:t>
            </w:r>
            <w:r>
              <w:rPr>
                <w:rFonts w:hint="eastAsia"/>
              </w:rPr>
              <w:t>end</w:t>
            </w:r>
          </w:p>
        </w:tc>
      </w:tr>
    </w:tbl>
    <w:p w14:paraId="2DF43B9C" w14:textId="36C3067A" w:rsidR="00F431CF" w:rsidRDefault="00000000">
      <w:pPr>
        <w:pStyle w:val="14"/>
      </w:pPr>
      <w:bookmarkStart w:id="110" w:name="_Ref513711018"/>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C27DF8">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C27DF8">
        <w:rPr>
          <w:noProof/>
        </w:rPr>
        <w:t>2</w:t>
      </w:r>
      <w:r>
        <w:fldChar w:fldCharType="end"/>
      </w:r>
      <w:bookmarkEnd w:id="110"/>
      <w:r>
        <w:rPr>
          <w:rFonts w:hint="eastAsia"/>
        </w:rPr>
        <w:t xml:space="preserve"> C</w:t>
      </w:r>
      <w:r>
        <w:rPr>
          <w:rFonts w:hint="eastAsia"/>
        </w:rPr>
        <w:t>语言与</w:t>
      </w:r>
      <w:r>
        <w:rPr>
          <w:rFonts w:hint="eastAsia"/>
        </w:rPr>
        <w:t>Verilog</w:t>
      </w:r>
      <w:r>
        <w:rPr>
          <w:rFonts w:hint="eastAsia"/>
        </w:rPr>
        <w:t>运算符的对照表</w:t>
      </w:r>
    </w:p>
    <w:tbl>
      <w:tblPr>
        <w:tblW w:w="37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3"/>
        <w:gridCol w:w="1042"/>
        <w:gridCol w:w="1159"/>
        <w:gridCol w:w="705"/>
        <w:gridCol w:w="1092"/>
        <w:gridCol w:w="1228"/>
      </w:tblGrid>
      <w:tr w:rsidR="00F431CF" w14:paraId="16BB82D2" w14:textId="77777777">
        <w:trPr>
          <w:jc w:val="center"/>
        </w:trPr>
        <w:tc>
          <w:tcPr>
            <w:tcW w:w="744" w:type="pct"/>
          </w:tcPr>
          <w:p w14:paraId="0D9F8879" w14:textId="77777777" w:rsidR="00F431CF" w:rsidRDefault="00000000">
            <w:pPr>
              <w:pStyle w:val="afff6"/>
            </w:pPr>
            <w:r>
              <w:rPr>
                <w:rFonts w:hint="eastAsia"/>
              </w:rPr>
              <w:t>C</w:t>
            </w:r>
            <w:r>
              <w:rPr>
                <w:rFonts w:hint="eastAsia"/>
              </w:rPr>
              <w:t>语言</w:t>
            </w:r>
          </w:p>
        </w:tc>
        <w:tc>
          <w:tcPr>
            <w:tcW w:w="849" w:type="pct"/>
          </w:tcPr>
          <w:p w14:paraId="3C43314C" w14:textId="77777777" w:rsidR="00F431CF" w:rsidRDefault="00000000">
            <w:pPr>
              <w:pStyle w:val="afff6"/>
            </w:pPr>
            <w:r>
              <w:rPr>
                <w:rFonts w:hint="eastAsia"/>
              </w:rPr>
              <w:t>Verilog</w:t>
            </w:r>
            <w:r>
              <w:rPr>
                <w:rFonts w:hint="eastAsia"/>
              </w:rPr>
              <w:t>语言</w:t>
            </w:r>
          </w:p>
        </w:tc>
        <w:tc>
          <w:tcPr>
            <w:tcW w:w="944" w:type="pct"/>
            <w:tcBorders>
              <w:right w:val="double" w:sz="4" w:space="0" w:color="auto"/>
            </w:tcBorders>
          </w:tcPr>
          <w:p w14:paraId="78C6F1F2" w14:textId="77777777" w:rsidR="00F431CF" w:rsidRDefault="00000000">
            <w:pPr>
              <w:pStyle w:val="afff6"/>
            </w:pPr>
            <w:r>
              <w:rPr>
                <w:rFonts w:hint="eastAsia"/>
              </w:rPr>
              <w:t>功能</w:t>
            </w:r>
          </w:p>
        </w:tc>
        <w:tc>
          <w:tcPr>
            <w:tcW w:w="574" w:type="pct"/>
            <w:tcBorders>
              <w:left w:val="double" w:sz="4" w:space="0" w:color="auto"/>
            </w:tcBorders>
          </w:tcPr>
          <w:p w14:paraId="033CB9BE" w14:textId="77777777" w:rsidR="00F431CF" w:rsidRDefault="00000000">
            <w:pPr>
              <w:pStyle w:val="afff6"/>
            </w:pPr>
            <w:r>
              <w:rPr>
                <w:rFonts w:hint="eastAsia"/>
              </w:rPr>
              <w:t>C</w:t>
            </w:r>
            <w:r>
              <w:rPr>
                <w:rFonts w:hint="eastAsia"/>
              </w:rPr>
              <w:t>语言</w:t>
            </w:r>
          </w:p>
        </w:tc>
        <w:tc>
          <w:tcPr>
            <w:tcW w:w="889" w:type="pct"/>
          </w:tcPr>
          <w:p w14:paraId="4BAE65FF" w14:textId="77777777" w:rsidR="00F431CF" w:rsidRDefault="00000000">
            <w:pPr>
              <w:pStyle w:val="afff6"/>
            </w:pPr>
            <w:r>
              <w:rPr>
                <w:rFonts w:hint="eastAsia"/>
              </w:rPr>
              <w:t>Verilog</w:t>
            </w:r>
            <w:r>
              <w:rPr>
                <w:rFonts w:hint="eastAsia"/>
              </w:rPr>
              <w:t>语言</w:t>
            </w:r>
          </w:p>
        </w:tc>
        <w:tc>
          <w:tcPr>
            <w:tcW w:w="1000" w:type="pct"/>
          </w:tcPr>
          <w:p w14:paraId="7C8BB569" w14:textId="77777777" w:rsidR="00F431CF" w:rsidRDefault="00000000">
            <w:pPr>
              <w:pStyle w:val="afff6"/>
            </w:pPr>
            <w:r>
              <w:rPr>
                <w:rFonts w:hint="eastAsia"/>
              </w:rPr>
              <w:t>功能</w:t>
            </w:r>
          </w:p>
        </w:tc>
      </w:tr>
      <w:tr w:rsidR="00F431CF" w14:paraId="67F83C17" w14:textId="77777777">
        <w:trPr>
          <w:jc w:val="center"/>
        </w:trPr>
        <w:tc>
          <w:tcPr>
            <w:tcW w:w="744" w:type="pct"/>
          </w:tcPr>
          <w:p w14:paraId="32966790" w14:textId="77777777" w:rsidR="00F431CF" w:rsidRDefault="00000000">
            <w:pPr>
              <w:pStyle w:val="afff6"/>
            </w:pPr>
            <w:r>
              <w:rPr>
                <w:rFonts w:hint="eastAsia"/>
              </w:rPr>
              <w:t>+</w:t>
            </w:r>
          </w:p>
        </w:tc>
        <w:tc>
          <w:tcPr>
            <w:tcW w:w="849" w:type="pct"/>
          </w:tcPr>
          <w:p w14:paraId="4F0FDEC5" w14:textId="77777777" w:rsidR="00F431CF" w:rsidRDefault="00000000">
            <w:pPr>
              <w:pStyle w:val="afff6"/>
            </w:pPr>
            <w:r>
              <w:rPr>
                <w:rFonts w:hint="eastAsia"/>
              </w:rPr>
              <w:t>+</w:t>
            </w:r>
          </w:p>
        </w:tc>
        <w:tc>
          <w:tcPr>
            <w:tcW w:w="944" w:type="pct"/>
            <w:tcBorders>
              <w:right w:val="double" w:sz="4" w:space="0" w:color="auto"/>
            </w:tcBorders>
          </w:tcPr>
          <w:p w14:paraId="2EE21524" w14:textId="77777777" w:rsidR="00F431CF" w:rsidRDefault="00000000">
            <w:pPr>
              <w:pStyle w:val="afff6"/>
            </w:pPr>
            <w:r>
              <w:rPr>
                <w:rFonts w:hint="eastAsia"/>
              </w:rPr>
              <w:t>加</w:t>
            </w:r>
          </w:p>
        </w:tc>
        <w:tc>
          <w:tcPr>
            <w:tcW w:w="574" w:type="pct"/>
            <w:tcBorders>
              <w:left w:val="double" w:sz="4" w:space="0" w:color="auto"/>
            </w:tcBorders>
          </w:tcPr>
          <w:p w14:paraId="3251DD4C" w14:textId="77777777" w:rsidR="00F431CF" w:rsidRDefault="00000000">
            <w:pPr>
              <w:pStyle w:val="afff6"/>
            </w:pPr>
            <w:r>
              <w:rPr>
                <w:rFonts w:hint="eastAsia"/>
              </w:rPr>
              <w:t>&lt;=</w:t>
            </w:r>
          </w:p>
        </w:tc>
        <w:tc>
          <w:tcPr>
            <w:tcW w:w="889" w:type="pct"/>
          </w:tcPr>
          <w:p w14:paraId="09A37093" w14:textId="77777777" w:rsidR="00F431CF" w:rsidRDefault="00000000">
            <w:pPr>
              <w:pStyle w:val="afff6"/>
            </w:pPr>
            <w:r>
              <w:rPr>
                <w:rFonts w:hint="eastAsia"/>
              </w:rPr>
              <w:t>&lt;=</w:t>
            </w:r>
          </w:p>
        </w:tc>
        <w:tc>
          <w:tcPr>
            <w:tcW w:w="1000" w:type="pct"/>
          </w:tcPr>
          <w:p w14:paraId="5E226136" w14:textId="77777777" w:rsidR="00F431CF" w:rsidRDefault="00000000">
            <w:pPr>
              <w:pStyle w:val="afff6"/>
            </w:pPr>
            <w:r>
              <w:rPr>
                <w:rFonts w:hint="eastAsia"/>
              </w:rPr>
              <w:t>小于等于</w:t>
            </w:r>
          </w:p>
        </w:tc>
      </w:tr>
      <w:tr w:rsidR="00F431CF" w14:paraId="4C470802" w14:textId="77777777">
        <w:trPr>
          <w:jc w:val="center"/>
        </w:trPr>
        <w:tc>
          <w:tcPr>
            <w:tcW w:w="744" w:type="pct"/>
          </w:tcPr>
          <w:p w14:paraId="392638A4" w14:textId="77777777" w:rsidR="00F431CF" w:rsidRDefault="00000000">
            <w:pPr>
              <w:pStyle w:val="afff6"/>
            </w:pPr>
            <w:r>
              <w:rPr>
                <w:rFonts w:hint="eastAsia"/>
              </w:rPr>
              <w:t>-</w:t>
            </w:r>
          </w:p>
        </w:tc>
        <w:tc>
          <w:tcPr>
            <w:tcW w:w="849" w:type="pct"/>
          </w:tcPr>
          <w:p w14:paraId="0A57AFD7" w14:textId="77777777" w:rsidR="00F431CF" w:rsidRDefault="00000000">
            <w:pPr>
              <w:pStyle w:val="afff6"/>
            </w:pPr>
            <w:r>
              <w:rPr>
                <w:rFonts w:hint="eastAsia"/>
              </w:rPr>
              <w:t>-</w:t>
            </w:r>
          </w:p>
        </w:tc>
        <w:tc>
          <w:tcPr>
            <w:tcW w:w="944" w:type="pct"/>
            <w:tcBorders>
              <w:right w:val="double" w:sz="4" w:space="0" w:color="auto"/>
            </w:tcBorders>
          </w:tcPr>
          <w:p w14:paraId="610190C9" w14:textId="77777777" w:rsidR="00F431CF" w:rsidRDefault="00000000">
            <w:pPr>
              <w:pStyle w:val="afff6"/>
            </w:pPr>
            <w:r>
              <w:rPr>
                <w:rFonts w:hint="eastAsia"/>
              </w:rPr>
              <w:t>减</w:t>
            </w:r>
          </w:p>
        </w:tc>
        <w:tc>
          <w:tcPr>
            <w:tcW w:w="574" w:type="pct"/>
            <w:tcBorders>
              <w:left w:val="double" w:sz="4" w:space="0" w:color="auto"/>
            </w:tcBorders>
          </w:tcPr>
          <w:p w14:paraId="141C6C61" w14:textId="77777777" w:rsidR="00F431CF" w:rsidRDefault="00000000">
            <w:pPr>
              <w:pStyle w:val="afff6"/>
            </w:pPr>
            <w:r>
              <w:rPr>
                <w:rFonts w:hint="eastAsia"/>
              </w:rPr>
              <w:t>==</w:t>
            </w:r>
          </w:p>
        </w:tc>
        <w:tc>
          <w:tcPr>
            <w:tcW w:w="889" w:type="pct"/>
          </w:tcPr>
          <w:p w14:paraId="2176744C" w14:textId="77777777" w:rsidR="00F431CF" w:rsidRDefault="00000000">
            <w:pPr>
              <w:pStyle w:val="afff6"/>
            </w:pPr>
            <w:r>
              <w:rPr>
                <w:rFonts w:hint="eastAsia"/>
              </w:rPr>
              <w:t>==</w:t>
            </w:r>
          </w:p>
        </w:tc>
        <w:tc>
          <w:tcPr>
            <w:tcW w:w="1000" w:type="pct"/>
          </w:tcPr>
          <w:p w14:paraId="58583DC8" w14:textId="77777777" w:rsidR="00F431CF" w:rsidRDefault="00000000">
            <w:pPr>
              <w:pStyle w:val="afff6"/>
            </w:pPr>
            <w:r>
              <w:rPr>
                <w:rFonts w:hint="eastAsia"/>
              </w:rPr>
              <w:t>等于</w:t>
            </w:r>
          </w:p>
        </w:tc>
      </w:tr>
      <w:tr w:rsidR="00F431CF" w14:paraId="1118CDFC" w14:textId="77777777">
        <w:trPr>
          <w:jc w:val="center"/>
        </w:trPr>
        <w:tc>
          <w:tcPr>
            <w:tcW w:w="744" w:type="pct"/>
          </w:tcPr>
          <w:p w14:paraId="5C0B1336" w14:textId="77777777" w:rsidR="00F431CF" w:rsidRDefault="00000000">
            <w:pPr>
              <w:pStyle w:val="afff6"/>
            </w:pPr>
            <w:r>
              <w:rPr>
                <w:rFonts w:hint="eastAsia"/>
              </w:rPr>
              <w:t>*</w:t>
            </w:r>
          </w:p>
        </w:tc>
        <w:tc>
          <w:tcPr>
            <w:tcW w:w="849" w:type="pct"/>
          </w:tcPr>
          <w:p w14:paraId="2FECDA55" w14:textId="77777777" w:rsidR="00F431CF" w:rsidRDefault="00000000">
            <w:pPr>
              <w:pStyle w:val="afff6"/>
            </w:pPr>
            <w:r>
              <w:rPr>
                <w:rFonts w:hint="eastAsia"/>
              </w:rPr>
              <w:t>*</w:t>
            </w:r>
          </w:p>
        </w:tc>
        <w:tc>
          <w:tcPr>
            <w:tcW w:w="944" w:type="pct"/>
            <w:tcBorders>
              <w:right w:val="double" w:sz="4" w:space="0" w:color="auto"/>
            </w:tcBorders>
          </w:tcPr>
          <w:p w14:paraId="2C80AEF2" w14:textId="77777777" w:rsidR="00F431CF" w:rsidRDefault="00000000">
            <w:pPr>
              <w:pStyle w:val="afff6"/>
            </w:pPr>
            <w:r>
              <w:rPr>
                <w:rFonts w:hint="eastAsia"/>
              </w:rPr>
              <w:t>乘</w:t>
            </w:r>
          </w:p>
        </w:tc>
        <w:tc>
          <w:tcPr>
            <w:tcW w:w="574" w:type="pct"/>
            <w:tcBorders>
              <w:left w:val="double" w:sz="4" w:space="0" w:color="auto"/>
            </w:tcBorders>
          </w:tcPr>
          <w:p w14:paraId="5FC43901" w14:textId="77777777" w:rsidR="00F431CF" w:rsidRDefault="00000000">
            <w:pPr>
              <w:pStyle w:val="afff6"/>
            </w:pPr>
            <w:r>
              <w:rPr>
                <w:rFonts w:hint="eastAsia"/>
              </w:rPr>
              <w:t>!=</w:t>
            </w:r>
          </w:p>
        </w:tc>
        <w:tc>
          <w:tcPr>
            <w:tcW w:w="889" w:type="pct"/>
          </w:tcPr>
          <w:p w14:paraId="05CBB2F5" w14:textId="77777777" w:rsidR="00F431CF" w:rsidRDefault="00000000">
            <w:pPr>
              <w:pStyle w:val="afff6"/>
            </w:pPr>
            <w:r>
              <w:rPr>
                <w:rFonts w:hint="eastAsia"/>
              </w:rPr>
              <w:t>!=</w:t>
            </w:r>
          </w:p>
        </w:tc>
        <w:tc>
          <w:tcPr>
            <w:tcW w:w="1000" w:type="pct"/>
          </w:tcPr>
          <w:p w14:paraId="729D2171" w14:textId="77777777" w:rsidR="00F431CF" w:rsidRDefault="00000000">
            <w:pPr>
              <w:pStyle w:val="afff6"/>
            </w:pPr>
            <w:r>
              <w:rPr>
                <w:rFonts w:hint="eastAsia"/>
              </w:rPr>
              <w:t>不等于</w:t>
            </w:r>
          </w:p>
        </w:tc>
      </w:tr>
      <w:tr w:rsidR="00F431CF" w14:paraId="0F000792" w14:textId="77777777">
        <w:trPr>
          <w:jc w:val="center"/>
        </w:trPr>
        <w:tc>
          <w:tcPr>
            <w:tcW w:w="744" w:type="pct"/>
          </w:tcPr>
          <w:p w14:paraId="7FA2FF9B" w14:textId="77777777" w:rsidR="00F431CF" w:rsidRDefault="00000000">
            <w:pPr>
              <w:pStyle w:val="afff6"/>
            </w:pPr>
            <w:r>
              <w:rPr>
                <w:rFonts w:hint="eastAsia"/>
              </w:rPr>
              <w:t>/</w:t>
            </w:r>
          </w:p>
        </w:tc>
        <w:tc>
          <w:tcPr>
            <w:tcW w:w="849" w:type="pct"/>
          </w:tcPr>
          <w:p w14:paraId="2B34CCF4" w14:textId="77777777" w:rsidR="00F431CF" w:rsidRDefault="00000000">
            <w:pPr>
              <w:pStyle w:val="afff6"/>
            </w:pPr>
            <w:r>
              <w:rPr>
                <w:rFonts w:hint="eastAsia"/>
              </w:rPr>
              <w:t>/</w:t>
            </w:r>
          </w:p>
        </w:tc>
        <w:tc>
          <w:tcPr>
            <w:tcW w:w="944" w:type="pct"/>
            <w:tcBorders>
              <w:right w:val="double" w:sz="4" w:space="0" w:color="auto"/>
            </w:tcBorders>
          </w:tcPr>
          <w:p w14:paraId="23A778FF" w14:textId="77777777" w:rsidR="00F431CF" w:rsidRDefault="00000000">
            <w:pPr>
              <w:pStyle w:val="afff6"/>
            </w:pPr>
            <w:r>
              <w:rPr>
                <w:rFonts w:hint="eastAsia"/>
              </w:rPr>
              <w:t>除</w:t>
            </w:r>
          </w:p>
        </w:tc>
        <w:tc>
          <w:tcPr>
            <w:tcW w:w="574" w:type="pct"/>
            <w:tcBorders>
              <w:left w:val="double" w:sz="4" w:space="0" w:color="auto"/>
            </w:tcBorders>
          </w:tcPr>
          <w:p w14:paraId="6AD985A2" w14:textId="77777777" w:rsidR="00F431CF" w:rsidRDefault="00000000">
            <w:pPr>
              <w:pStyle w:val="afff6"/>
            </w:pPr>
            <w:r>
              <w:rPr>
                <w:rFonts w:hint="eastAsia"/>
              </w:rPr>
              <w:t>~</w:t>
            </w:r>
          </w:p>
        </w:tc>
        <w:tc>
          <w:tcPr>
            <w:tcW w:w="889" w:type="pct"/>
          </w:tcPr>
          <w:p w14:paraId="35E87E21" w14:textId="77777777" w:rsidR="00F431CF" w:rsidRDefault="00000000">
            <w:pPr>
              <w:pStyle w:val="afff6"/>
            </w:pPr>
            <w:r>
              <w:rPr>
                <w:rFonts w:hint="eastAsia"/>
              </w:rPr>
              <w:t>~</w:t>
            </w:r>
          </w:p>
        </w:tc>
        <w:tc>
          <w:tcPr>
            <w:tcW w:w="1000" w:type="pct"/>
          </w:tcPr>
          <w:p w14:paraId="333B8F95" w14:textId="77777777" w:rsidR="00F431CF" w:rsidRDefault="00000000">
            <w:pPr>
              <w:pStyle w:val="afff6"/>
            </w:pPr>
            <w:r>
              <w:rPr>
                <w:rFonts w:hint="eastAsia"/>
              </w:rPr>
              <w:t>取反</w:t>
            </w:r>
          </w:p>
        </w:tc>
      </w:tr>
      <w:tr w:rsidR="00F431CF" w14:paraId="6D5D7847" w14:textId="77777777">
        <w:trPr>
          <w:jc w:val="center"/>
        </w:trPr>
        <w:tc>
          <w:tcPr>
            <w:tcW w:w="744" w:type="pct"/>
          </w:tcPr>
          <w:p w14:paraId="0F2F279C" w14:textId="77777777" w:rsidR="00F431CF" w:rsidRDefault="00000000">
            <w:pPr>
              <w:pStyle w:val="afff6"/>
            </w:pPr>
            <w:r>
              <w:rPr>
                <w:rFonts w:hint="eastAsia"/>
              </w:rPr>
              <w:t>%</w:t>
            </w:r>
          </w:p>
        </w:tc>
        <w:tc>
          <w:tcPr>
            <w:tcW w:w="849" w:type="pct"/>
          </w:tcPr>
          <w:p w14:paraId="1F0F4EA9" w14:textId="77777777" w:rsidR="00F431CF" w:rsidRDefault="00000000">
            <w:pPr>
              <w:pStyle w:val="afff6"/>
            </w:pPr>
            <w:r>
              <w:rPr>
                <w:rFonts w:hint="eastAsia"/>
              </w:rPr>
              <w:t>%</w:t>
            </w:r>
          </w:p>
        </w:tc>
        <w:tc>
          <w:tcPr>
            <w:tcW w:w="944" w:type="pct"/>
            <w:tcBorders>
              <w:right w:val="double" w:sz="4" w:space="0" w:color="auto"/>
            </w:tcBorders>
          </w:tcPr>
          <w:p w14:paraId="29496BB5" w14:textId="77777777" w:rsidR="00F431CF" w:rsidRDefault="00000000">
            <w:pPr>
              <w:pStyle w:val="afff6"/>
            </w:pPr>
            <w:r>
              <w:rPr>
                <w:rFonts w:hint="eastAsia"/>
              </w:rPr>
              <w:t>取模</w:t>
            </w:r>
          </w:p>
        </w:tc>
        <w:tc>
          <w:tcPr>
            <w:tcW w:w="574" w:type="pct"/>
            <w:tcBorders>
              <w:left w:val="double" w:sz="4" w:space="0" w:color="auto"/>
            </w:tcBorders>
          </w:tcPr>
          <w:p w14:paraId="00B5CF15" w14:textId="77777777" w:rsidR="00F431CF" w:rsidRDefault="00000000">
            <w:pPr>
              <w:pStyle w:val="afff6"/>
            </w:pPr>
            <w:r>
              <w:rPr>
                <w:rFonts w:hint="eastAsia"/>
              </w:rPr>
              <w:t>&amp;</w:t>
            </w:r>
          </w:p>
        </w:tc>
        <w:tc>
          <w:tcPr>
            <w:tcW w:w="889" w:type="pct"/>
          </w:tcPr>
          <w:p w14:paraId="59D60150" w14:textId="77777777" w:rsidR="00F431CF" w:rsidRDefault="00000000">
            <w:pPr>
              <w:pStyle w:val="afff6"/>
            </w:pPr>
            <w:r>
              <w:rPr>
                <w:rFonts w:hint="eastAsia"/>
              </w:rPr>
              <w:t>&amp;</w:t>
            </w:r>
          </w:p>
        </w:tc>
        <w:tc>
          <w:tcPr>
            <w:tcW w:w="1000" w:type="pct"/>
          </w:tcPr>
          <w:p w14:paraId="01FD4C1C" w14:textId="77777777" w:rsidR="00F431CF" w:rsidRDefault="00000000">
            <w:pPr>
              <w:pStyle w:val="afff6"/>
            </w:pPr>
            <w:r>
              <w:rPr>
                <w:rFonts w:hint="eastAsia"/>
              </w:rPr>
              <w:t>按位与</w:t>
            </w:r>
          </w:p>
        </w:tc>
      </w:tr>
      <w:tr w:rsidR="00F431CF" w14:paraId="4298D6EA" w14:textId="77777777">
        <w:trPr>
          <w:jc w:val="center"/>
        </w:trPr>
        <w:tc>
          <w:tcPr>
            <w:tcW w:w="744" w:type="pct"/>
          </w:tcPr>
          <w:p w14:paraId="35DC3F25" w14:textId="77777777" w:rsidR="00F431CF" w:rsidRDefault="00000000">
            <w:pPr>
              <w:pStyle w:val="afff6"/>
            </w:pPr>
            <w:r>
              <w:rPr>
                <w:rFonts w:hint="eastAsia"/>
              </w:rPr>
              <w:t>！</w:t>
            </w:r>
          </w:p>
        </w:tc>
        <w:tc>
          <w:tcPr>
            <w:tcW w:w="849" w:type="pct"/>
          </w:tcPr>
          <w:p w14:paraId="5D6F48E1" w14:textId="77777777" w:rsidR="00F431CF" w:rsidRDefault="00000000">
            <w:pPr>
              <w:pStyle w:val="afff6"/>
            </w:pPr>
            <w:r>
              <w:rPr>
                <w:rFonts w:hint="eastAsia"/>
              </w:rPr>
              <w:t>！</w:t>
            </w:r>
          </w:p>
        </w:tc>
        <w:tc>
          <w:tcPr>
            <w:tcW w:w="944" w:type="pct"/>
            <w:tcBorders>
              <w:right w:val="double" w:sz="4" w:space="0" w:color="auto"/>
            </w:tcBorders>
          </w:tcPr>
          <w:p w14:paraId="114BC2CC" w14:textId="77777777" w:rsidR="00F431CF" w:rsidRDefault="00000000">
            <w:pPr>
              <w:pStyle w:val="afff6"/>
            </w:pPr>
            <w:r>
              <w:rPr>
                <w:rFonts w:hint="eastAsia"/>
              </w:rPr>
              <w:t>逻辑非</w:t>
            </w:r>
          </w:p>
        </w:tc>
        <w:tc>
          <w:tcPr>
            <w:tcW w:w="574" w:type="pct"/>
            <w:tcBorders>
              <w:left w:val="double" w:sz="4" w:space="0" w:color="auto"/>
            </w:tcBorders>
          </w:tcPr>
          <w:p w14:paraId="227CC488" w14:textId="77777777" w:rsidR="00F431CF" w:rsidRDefault="00000000">
            <w:pPr>
              <w:pStyle w:val="afff6"/>
            </w:pPr>
            <w:r>
              <w:rPr>
                <w:rFonts w:hint="eastAsia"/>
              </w:rPr>
              <w:t>|</w:t>
            </w:r>
          </w:p>
        </w:tc>
        <w:tc>
          <w:tcPr>
            <w:tcW w:w="889" w:type="pct"/>
          </w:tcPr>
          <w:p w14:paraId="278C66A1" w14:textId="77777777" w:rsidR="00F431CF" w:rsidRDefault="00000000">
            <w:pPr>
              <w:pStyle w:val="afff6"/>
            </w:pPr>
            <w:r>
              <w:rPr>
                <w:rFonts w:hint="eastAsia"/>
              </w:rPr>
              <w:t>|</w:t>
            </w:r>
          </w:p>
        </w:tc>
        <w:tc>
          <w:tcPr>
            <w:tcW w:w="1000" w:type="pct"/>
          </w:tcPr>
          <w:p w14:paraId="504A046E" w14:textId="77777777" w:rsidR="00F431CF" w:rsidRDefault="00000000">
            <w:pPr>
              <w:pStyle w:val="afff6"/>
            </w:pPr>
            <w:r>
              <w:rPr>
                <w:rFonts w:hint="eastAsia"/>
              </w:rPr>
              <w:t>按位或</w:t>
            </w:r>
          </w:p>
        </w:tc>
      </w:tr>
      <w:tr w:rsidR="00F431CF" w14:paraId="01F633C5" w14:textId="77777777">
        <w:trPr>
          <w:jc w:val="center"/>
        </w:trPr>
        <w:tc>
          <w:tcPr>
            <w:tcW w:w="744" w:type="pct"/>
          </w:tcPr>
          <w:p w14:paraId="7C799882" w14:textId="77777777" w:rsidR="00F431CF" w:rsidRDefault="00000000">
            <w:pPr>
              <w:pStyle w:val="afff6"/>
            </w:pPr>
            <w:r>
              <w:rPr>
                <w:rFonts w:hint="eastAsia"/>
              </w:rPr>
              <w:t>&amp;&amp;</w:t>
            </w:r>
          </w:p>
        </w:tc>
        <w:tc>
          <w:tcPr>
            <w:tcW w:w="849" w:type="pct"/>
          </w:tcPr>
          <w:p w14:paraId="5FDCBAB2" w14:textId="77777777" w:rsidR="00F431CF" w:rsidRDefault="00000000">
            <w:pPr>
              <w:pStyle w:val="afff6"/>
            </w:pPr>
            <w:r>
              <w:rPr>
                <w:rFonts w:hint="eastAsia"/>
              </w:rPr>
              <w:t>&amp;&amp;</w:t>
            </w:r>
          </w:p>
        </w:tc>
        <w:tc>
          <w:tcPr>
            <w:tcW w:w="944" w:type="pct"/>
            <w:tcBorders>
              <w:right w:val="double" w:sz="4" w:space="0" w:color="auto"/>
            </w:tcBorders>
          </w:tcPr>
          <w:p w14:paraId="31F32817" w14:textId="77777777" w:rsidR="00F431CF" w:rsidRDefault="00000000">
            <w:pPr>
              <w:pStyle w:val="afff6"/>
            </w:pPr>
            <w:r>
              <w:rPr>
                <w:rFonts w:hint="eastAsia"/>
              </w:rPr>
              <w:t>逻辑与</w:t>
            </w:r>
          </w:p>
        </w:tc>
        <w:tc>
          <w:tcPr>
            <w:tcW w:w="574" w:type="pct"/>
            <w:tcBorders>
              <w:left w:val="double" w:sz="4" w:space="0" w:color="auto"/>
            </w:tcBorders>
          </w:tcPr>
          <w:p w14:paraId="5855C3A2" w14:textId="77777777" w:rsidR="00F431CF" w:rsidRDefault="00000000">
            <w:pPr>
              <w:pStyle w:val="afff6"/>
            </w:pPr>
            <w:r>
              <w:rPr>
                <w:rFonts w:hint="eastAsia"/>
              </w:rPr>
              <w:t>^</w:t>
            </w:r>
          </w:p>
        </w:tc>
        <w:tc>
          <w:tcPr>
            <w:tcW w:w="889" w:type="pct"/>
          </w:tcPr>
          <w:p w14:paraId="6D3F106A" w14:textId="77777777" w:rsidR="00F431CF" w:rsidRDefault="00000000">
            <w:pPr>
              <w:pStyle w:val="afff6"/>
            </w:pPr>
            <w:r>
              <w:rPr>
                <w:rFonts w:hint="eastAsia"/>
              </w:rPr>
              <w:t>^</w:t>
            </w:r>
          </w:p>
        </w:tc>
        <w:tc>
          <w:tcPr>
            <w:tcW w:w="1000" w:type="pct"/>
          </w:tcPr>
          <w:p w14:paraId="2765A84C" w14:textId="77777777" w:rsidR="00F431CF" w:rsidRDefault="00000000">
            <w:pPr>
              <w:pStyle w:val="afff6"/>
            </w:pPr>
            <w:proofErr w:type="gramStart"/>
            <w:r>
              <w:rPr>
                <w:rFonts w:hint="eastAsia"/>
              </w:rPr>
              <w:t>按位异或</w:t>
            </w:r>
            <w:proofErr w:type="gramEnd"/>
          </w:p>
        </w:tc>
      </w:tr>
      <w:tr w:rsidR="00F431CF" w14:paraId="67813944" w14:textId="77777777">
        <w:trPr>
          <w:jc w:val="center"/>
        </w:trPr>
        <w:tc>
          <w:tcPr>
            <w:tcW w:w="744" w:type="pct"/>
          </w:tcPr>
          <w:p w14:paraId="5D2CBCF8" w14:textId="77777777" w:rsidR="00F431CF" w:rsidRDefault="00000000">
            <w:pPr>
              <w:pStyle w:val="afff6"/>
            </w:pPr>
            <w:r>
              <w:rPr>
                <w:rFonts w:hint="eastAsia"/>
              </w:rPr>
              <w:lastRenderedPageBreak/>
              <w:sym w:font="Webdings" w:char="F03B"/>
            </w:r>
          </w:p>
        </w:tc>
        <w:tc>
          <w:tcPr>
            <w:tcW w:w="849" w:type="pct"/>
          </w:tcPr>
          <w:p w14:paraId="185A5CFA" w14:textId="77777777" w:rsidR="00F431CF" w:rsidRDefault="00000000">
            <w:pPr>
              <w:pStyle w:val="afff6"/>
            </w:pPr>
            <w:r>
              <w:rPr>
                <w:rFonts w:hint="eastAsia"/>
              </w:rPr>
              <w:sym w:font="Webdings" w:char="F03B"/>
            </w:r>
          </w:p>
        </w:tc>
        <w:tc>
          <w:tcPr>
            <w:tcW w:w="944" w:type="pct"/>
            <w:tcBorders>
              <w:right w:val="double" w:sz="4" w:space="0" w:color="auto"/>
            </w:tcBorders>
          </w:tcPr>
          <w:p w14:paraId="5DAD95FF" w14:textId="77777777" w:rsidR="00F431CF" w:rsidRDefault="00000000">
            <w:pPr>
              <w:pStyle w:val="afff6"/>
            </w:pPr>
            <w:r>
              <w:rPr>
                <w:rFonts w:hint="eastAsia"/>
              </w:rPr>
              <w:t>逻辑或</w:t>
            </w:r>
          </w:p>
        </w:tc>
        <w:tc>
          <w:tcPr>
            <w:tcW w:w="574" w:type="pct"/>
            <w:tcBorders>
              <w:left w:val="double" w:sz="4" w:space="0" w:color="auto"/>
            </w:tcBorders>
          </w:tcPr>
          <w:p w14:paraId="676033CC" w14:textId="77777777" w:rsidR="00F431CF" w:rsidRDefault="00000000">
            <w:pPr>
              <w:pStyle w:val="afff6"/>
            </w:pPr>
            <w:r>
              <w:rPr>
                <w:rFonts w:hint="eastAsia"/>
              </w:rPr>
              <w:t>~^</w:t>
            </w:r>
          </w:p>
        </w:tc>
        <w:tc>
          <w:tcPr>
            <w:tcW w:w="889" w:type="pct"/>
          </w:tcPr>
          <w:p w14:paraId="70B002FB" w14:textId="77777777" w:rsidR="00F431CF" w:rsidRDefault="00000000">
            <w:pPr>
              <w:pStyle w:val="afff6"/>
            </w:pPr>
            <w:r>
              <w:rPr>
                <w:rFonts w:hint="eastAsia"/>
              </w:rPr>
              <w:t>~^</w:t>
            </w:r>
          </w:p>
        </w:tc>
        <w:tc>
          <w:tcPr>
            <w:tcW w:w="1000" w:type="pct"/>
          </w:tcPr>
          <w:p w14:paraId="2B6F4A46" w14:textId="77777777" w:rsidR="00F431CF" w:rsidRDefault="00000000">
            <w:pPr>
              <w:pStyle w:val="afff6"/>
            </w:pPr>
            <w:r>
              <w:rPr>
                <w:rFonts w:hint="eastAsia"/>
              </w:rPr>
              <w:t>按位同或</w:t>
            </w:r>
          </w:p>
        </w:tc>
      </w:tr>
      <w:tr w:rsidR="00F431CF" w14:paraId="67B62B10" w14:textId="77777777">
        <w:trPr>
          <w:jc w:val="center"/>
        </w:trPr>
        <w:tc>
          <w:tcPr>
            <w:tcW w:w="744" w:type="pct"/>
          </w:tcPr>
          <w:p w14:paraId="637EDDBD" w14:textId="77777777" w:rsidR="00F431CF" w:rsidRDefault="00000000">
            <w:pPr>
              <w:pStyle w:val="afff6"/>
            </w:pPr>
            <w:r>
              <w:rPr>
                <w:rFonts w:hint="eastAsia"/>
              </w:rPr>
              <w:t>&gt;</w:t>
            </w:r>
          </w:p>
        </w:tc>
        <w:tc>
          <w:tcPr>
            <w:tcW w:w="849" w:type="pct"/>
          </w:tcPr>
          <w:p w14:paraId="150D750D" w14:textId="77777777" w:rsidR="00F431CF" w:rsidRDefault="00000000">
            <w:pPr>
              <w:pStyle w:val="afff6"/>
            </w:pPr>
            <w:r>
              <w:rPr>
                <w:rFonts w:hint="eastAsia"/>
              </w:rPr>
              <w:t>&gt;</w:t>
            </w:r>
          </w:p>
        </w:tc>
        <w:tc>
          <w:tcPr>
            <w:tcW w:w="944" w:type="pct"/>
            <w:tcBorders>
              <w:right w:val="double" w:sz="4" w:space="0" w:color="auto"/>
            </w:tcBorders>
          </w:tcPr>
          <w:p w14:paraId="405041F3" w14:textId="77777777" w:rsidR="00F431CF" w:rsidRDefault="00000000">
            <w:pPr>
              <w:pStyle w:val="afff6"/>
            </w:pPr>
            <w:r>
              <w:rPr>
                <w:rFonts w:hint="eastAsia"/>
              </w:rPr>
              <w:t>大于</w:t>
            </w:r>
          </w:p>
        </w:tc>
        <w:tc>
          <w:tcPr>
            <w:tcW w:w="574" w:type="pct"/>
            <w:tcBorders>
              <w:left w:val="double" w:sz="4" w:space="0" w:color="auto"/>
            </w:tcBorders>
          </w:tcPr>
          <w:p w14:paraId="61FED307" w14:textId="77777777" w:rsidR="00F431CF" w:rsidRDefault="00000000">
            <w:pPr>
              <w:pStyle w:val="afff6"/>
            </w:pPr>
            <w:r>
              <w:rPr>
                <w:rFonts w:hint="eastAsia"/>
              </w:rPr>
              <w:t>&lt;&lt;</w:t>
            </w:r>
          </w:p>
        </w:tc>
        <w:tc>
          <w:tcPr>
            <w:tcW w:w="889" w:type="pct"/>
          </w:tcPr>
          <w:p w14:paraId="07F2A5E3" w14:textId="77777777" w:rsidR="00F431CF" w:rsidRDefault="00000000">
            <w:pPr>
              <w:pStyle w:val="afff6"/>
            </w:pPr>
            <w:r>
              <w:rPr>
                <w:rFonts w:hint="eastAsia"/>
              </w:rPr>
              <w:t>&lt;&lt;</w:t>
            </w:r>
          </w:p>
        </w:tc>
        <w:tc>
          <w:tcPr>
            <w:tcW w:w="1000" w:type="pct"/>
          </w:tcPr>
          <w:p w14:paraId="02D2AFFD" w14:textId="77777777" w:rsidR="00F431CF" w:rsidRDefault="00000000">
            <w:pPr>
              <w:pStyle w:val="afff6"/>
            </w:pPr>
            <w:r>
              <w:rPr>
                <w:rFonts w:hint="eastAsia"/>
              </w:rPr>
              <w:t>左移</w:t>
            </w:r>
          </w:p>
        </w:tc>
      </w:tr>
      <w:tr w:rsidR="00F431CF" w14:paraId="2299F944" w14:textId="77777777">
        <w:trPr>
          <w:jc w:val="center"/>
        </w:trPr>
        <w:tc>
          <w:tcPr>
            <w:tcW w:w="744" w:type="pct"/>
          </w:tcPr>
          <w:p w14:paraId="529F00D2" w14:textId="77777777" w:rsidR="00F431CF" w:rsidRDefault="00000000">
            <w:pPr>
              <w:pStyle w:val="afff6"/>
            </w:pPr>
            <w:r>
              <w:rPr>
                <w:rFonts w:hint="eastAsia"/>
              </w:rPr>
              <w:t>&lt;</w:t>
            </w:r>
          </w:p>
        </w:tc>
        <w:tc>
          <w:tcPr>
            <w:tcW w:w="849" w:type="pct"/>
          </w:tcPr>
          <w:p w14:paraId="38EF5A5F" w14:textId="77777777" w:rsidR="00F431CF" w:rsidRDefault="00000000">
            <w:pPr>
              <w:pStyle w:val="afff6"/>
            </w:pPr>
            <w:r>
              <w:rPr>
                <w:rFonts w:hint="eastAsia"/>
              </w:rPr>
              <w:t>&lt;</w:t>
            </w:r>
          </w:p>
        </w:tc>
        <w:tc>
          <w:tcPr>
            <w:tcW w:w="944" w:type="pct"/>
            <w:tcBorders>
              <w:right w:val="double" w:sz="4" w:space="0" w:color="auto"/>
            </w:tcBorders>
          </w:tcPr>
          <w:p w14:paraId="516ABF6F" w14:textId="77777777" w:rsidR="00F431CF" w:rsidRDefault="00000000">
            <w:pPr>
              <w:pStyle w:val="afff6"/>
            </w:pPr>
            <w:r>
              <w:rPr>
                <w:rFonts w:hint="eastAsia"/>
              </w:rPr>
              <w:t>小于</w:t>
            </w:r>
          </w:p>
        </w:tc>
        <w:tc>
          <w:tcPr>
            <w:tcW w:w="574" w:type="pct"/>
            <w:tcBorders>
              <w:left w:val="double" w:sz="4" w:space="0" w:color="auto"/>
            </w:tcBorders>
          </w:tcPr>
          <w:p w14:paraId="073EE5C3" w14:textId="77777777" w:rsidR="00F431CF" w:rsidRDefault="00000000">
            <w:pPr>
              <w:pStyle w:val="afff6"/>
            </w:pPr>
            <w:r>
              <w:rPr>
                <w:rFonts w:hint="eastAsia"/>
              </w:rPr>
              <w:t>&gt;&gt;</w:t>
            </w:r>
          </w:p>
        </w:tc>
        <w:tc>
          <w:tcPr>
            <w:tcW w:w="889" w:type="pct"/>
          </w:tcPr>
          <w:p w14:paraId="1301148D" w14:textId="77777777" w:rsidR="00F431CF" w:rsidRDefault="00000000">
            <w:pPr>
              <w:pStyle w:val="afff6"/>
            </w:pPr>
            <w:r>
              <w:rPr>
                <w:rFonts w:hint="eastAsia"/>
              </w:rPr>
              <w:t>&gt;&gt;</w:t>
            </w:r>
          </w:p>
        </w:tc>
        <w:tc>
          <w:tcPr>
            <w:tcW w:w="1000" w:type="pct"/>
          </w:tcPr>
          <w:p w14:paraId="2B7E2D3B" w14:textId="77777777" w:rsidR="00F431CF" w:rsidRDefault="00000000">
            <w:pPr>
              <w:pStyle w:val="afff6"/>
            </w:pPr>
            <w:r>
              <w:rPr>
                <w:rFonts w:hint="eastAsia"/>
              </w:rPr>
              <w:t>右移</w:t>
            </w:r>
          </w:p>
        </w:tc>
      </w:tr>
      <w:tr w:rsidR="00F431CF" w14:paraId="072499CF" w14:textId="77777777">
        <w:trPr>
          <w:jc w:val="center"/>
        </w:trPr>
        <w:tc>
          <w:tcPr>
            <w:tcW w:w="744" w:type="pct"/>
          </w:tcPr>
          <w:p w14:paraId="07FC6E76" w14:textId="77777777" w:rsidR="00F431CF" w:rsidRDefault="00000000">
            <w:pPr>
              <w:pStyle w:val="afff6"/>
            </w:pPr>
            <w:r>
              <w:rPr>
                <w:rFonts w:hint="eastAsia"/>
              </w:rPr>
              <w:t>&gt;=</w:t>
            </w:r>
          </w:p>
        </w:tc>
        <w:tc>
          <w:tcPr>
            <w:tcW w:w="849" w:type="pct"/>
          </w:tcPr>
          <w:p w14:paraId="7A2666A7" w14:textId="77777777" w:rsidR="00F431CF" w:rsidRDefault="00000000">
            <w:pPr>
              <w:pStyle w:val="afff6"/>
            </w:pPr>
            <w:r>
              <w:rPr>
                <w:rFonts w:hint="eastAsia"/>
              </w:rPr>
              <w:t>&gt;=</w:t>
            </w:r>
          </w:p>
        </w:tc>
        <w:tc>
          <w:tcPr>
            <w:tcW w:w="944" w:type="pct"/>
            <w:tcBorders>
              <w:right w:val="double" w:sz="4" w:space="0" w:color="auto"/>
            </w:tcBorders>
          </w:tcPr>
          <w:p w14:paraId="2E3D00F1" w14:textId="77777777" w:rsidR="00F431CF" w:rsidRDefault="00000000">
            <w:pPr>
              <w:pStyle w:val="afff6"/>
            </w:pPr>
            <w:r>
              <w:rPr>
                <w:rFonts w:hint="eastAsia"/>
              </w:rPr>
              <w:t>大于等于</w:t>
            </w:r>
          </w:p>
        </w:tc>
        <w:tc>
          <w:tcPr>
            <w:tcW w:w="574" w:type="pct"/>
            <w:tcBorders>
              <w:left w:val="double" w:sz="4" w:space="0" w:color="auto"/>
            </w:tcBorders>
          </w:tcPr>
          <w:p w14:paraId="7559E328" w14:textId="77777777" w:rsidR="00F431CF" w:rsidRDefault="00000000">
            <w:pPr>
              <w:pStyle w:val="afff6"/>
            </w:pPr>
            <w:r>
              <w:rPr>
                <w:rFonts w:hint="eastAsia"/>
              </w:rPr>
              <w:t>? :</w:t>
            </w:r>
          </w:p>
        </w:tc>
        <w:tc>
          <w:tcPr>
            <w:tcW w:w="889" w:type="pct"/>
          </w:tcPr>
          <w:p w14:paraId="146C6BEC" w14:textId="77777777" w:rsidR="00F431CF" w:rsidRDefault="00000000">
            <w:pPr>
              <w:pStyle w:val="afff6"/>
            </w:pPr>
            <w:r>
              <w:rPr>
                <w:rFonts w:hint="eastAsia"/>
              </w:rPr>
              <w:t>? :</w:t>
            </w:r>
          </w:p>
        </w:tc>
        <w:tc>
          <w:tcPr>
            <w:tcW w:w="1000" w:type="pct"/>
          </w:tcPr>
          <w:p w14:paraId="1E74EFEA" w14:textId="77777777" w:rsidR="00F431CF" w:rsidRDefault="00000000">
            <w:pPr>
              <w:pStyle w:val="afff6"/>
            </w:pPr>
            <w:r>
              <w:rPr>
                <w:rFonts w:hint="eastAsia"/>
              </w:rPr>
              <w:t>等同于</w:t>
            </w:r>
            <w:r>
              <w:t>if-else</w:t>
            </w:r>
          </w:p>
        </w:tc>
      </w:tr>
    </w:tbl>
    <w:p w14:paraId="222D5DB6" w14:textId="77777777" w:rsidR="00F431CF" w:rsidRDefault="00000000">
      <w:r>
        <w:rPr>
          <w:rFonts w:hint="eastAsia"/>
        </w:rPr>
        <w:t>从表中可以看出，</w:t>
      </w:r>
      <w:r>
        <w:rPr>
          <w:rFonts w:hint="eastAsia"/>
        </w:rPr>
        <w:t>Verilog</w:t>
      </w:r>
      <w:r>
        <w:rPr>
          <w:rFonts w:hint="eastAsia"/>
        </w:rPr>
        <w:t>语言与</w:t>
      </w:r>
      <w:r>
        <w:rPr>
          <w:rFonts w:hint="eastAsia"/>
        </w:rPr>
        <w:t>C</w:t>
      </w:r>
      <w:r>
        <w:rPr>
          <w:rFonts w:hint="eastAsia"/>
        </w:rPr>
        <w:t>语言几乎完全相同。但是作为一种硬件描述语言，</w:t>
      </w:r>
      <w:r>
        <w:rPr>
          <w:rFonts w:hint="eastAsia"/>
        </w:rPr>
        <w:t>Verilog</w:t>
      </w:r>
      <w:r>
        <w:rPr>
          <w:rFonts w:hint="eastAsia"/>
        </w:rPr>
        <w:t>语言与</w:t>
      </w:r>
      <w:r>
        <w:rPr>
          <w:rFonts w:hint="eastAsia"/>
        </w:rPr>
        <w:t>C</w:t>
      </w:r>
      <w:r>
        <w:rPr>
          <w:rFonts w:hint="eastAsia"/>
        </w:rPr>
        <w:t>语言在使用中还是有着本质的区别的：</w:t>
      </w:r>
      <w:r>
        <w:rPr>
          <w:rFonts w:hint="eastAsia"/>
        </w:rPr>
        <w:t>C</w:t>
      </w:r>
      <w:r>
        <w:rPr>
          <w:rFonts w:hint="eastAsia"/>
        </w:rPr>
        <w:t>语言是一行</w:t>
      </w:r>
      <w:proofErr w:type="gramStart"/>
      <w:r>
        <w:rPr>
          <w:rFonts w:hint="eastAsia"/>
        </w:rPr>
        <w:t>一行</w:t>
      </w:r>
      <w:proofErr w:type="gramEnd"/>
      <w:r>
        <w:rPr>
          <w:rFonts w:hint="eastAsia"/>
        </w:rPr>
        <w:t>依次执行的，属于顺序结构；而</w:t>
      </w:r>
      <w:r>
        <w:rPr>
          <w:rFonts w:hint="eastAsia"/>
        </w:rPr>
        <w:t>Verilog</w:t>
      </w:r>
      <w:r>
        <w:rPr>
          <w:rFonts w:hint="eastAsia"/>
        </w:rPr>
        <w:t>是用语言的方式去描述物理电路的行为，在任何时刻，只要接通电源，所有电路都同时工作，因此，虽然程序语句是顺序编写的，但一旦综合成硬件电路后，各部分电路可以在同一时刻同时运行，属于并行结构。</w:t>
      </w:r>
      <w:r>
        <w:rPr>
          <w:rFonts w:hint="eastAsia"/>
        </w:rPr>
        <w:t>C</w:t>
      </w:r>
      <w:r>
        <w:rPr>
          <w:rFonts w:hint="eastAsia"/>
        </w:rPr>
        <w:t>语言的函数调用与</w:t>
      </w:r>
      <w:r>
        <w:rPr>
          <w:rFonts w:hint="eastAsia"/>
        </w:rPr>
        <w:t>Verilog</w:t>
      </w:r>
      <w:r>
        <w:rPr>
          <w:rFonts w:hint="eastAsia"/>
        </w:rPr>
        <w:t>中的模块调用也有区别，</w:t>
      </w:r>
      <w:r>
        <w:rPr>
          <w:rFonts w:hint="eastAsia"/>
        </w:rPr>
        <w:t>C</w:t>
      </w:r>
      <w:r>
        <w:rPr>
          <w:rFonts w:hint="eastAsia"/>
        </w:rPr>
        <w:t>语言调用函数是没有延时特性的，一个函数是惟一确定的，对同一个函数的不同调用是一样的。而</w:t>
      </w:r>
      <w:r>
        <w:rPr>
          <w:rFonts w:hint="eastAsia"/>
        </w:rPr>
        <w:t>Verilog</w:t>
      </w:r>
      <w:r>
        <w:rPr>
          <w:rFonts w:hint="eastAsia"/>
        </w:rPr>
        <w:t>中对模块的不同调用是不同的，即使调用的是同一模块，也必须用不同的名字来指定。</w:t>
      </w:r>
    </w:p>
    <w:p w14:paraId="4170DBD8" w14:textId="77777777" w:rsidR="00F431CF" w:rsidRDefault="00000000">
      <w:pPr>
        <w:pStyle w:val="3"/>
        <w:rPr>
          <w:rFonts w:hint="eastAsia"/>
        </w:rPr>
      </w:pPr>
      <w:bookmarkStart w:id="111" w:name="_Toc520475420"/>
      <w:bookmarkStart w:id="112" w:name="_Toc217666095"/>
      <w:r>
        <w:rPr>
          <w:rFonts w:hint="eastAsia"/>
        </w:rPr>
        <w:t>基本的Verilog HDL模块</w:t>
      </w:r>
      <w:bookmarkEnd w:id="111"/>
      <w:bookmarkEnd w:id="112"/>
    </w:p>
    <w:p w14:paraId="21AEC74F" w14:textId="77777777" w:rsidR="00F431CF" w:rsidRDefault="00000000">
      <w:r>
        <w:rPr>
          <w:rFonts w:hint="eastAsia"/>
        </w:rPr>
        <w:t>模块（</w:t>
      </w:r>
      <w:r>
        <w:rPr>
          <w:rFonts w:hint="eastAsia"/>
        </w:rPr>
        <w:t>module</w:t>
      </w:r>
      <w:r>
        <w:rPr>
          <w:rFonts w:hint="eastAsia"/>
        </w:rPr>
        <w:t>）是</w:t>
      </w:r>
      <w:r>
        <w:rPr>
          <w:rFonts w:hint="eastAsia"/>
        </w:rPr>
        <w:t>Verilog</w:t>
      </w:r>
      <w:r>
        <w:rPr>
          <w:rFonts w:hint="eastAsia"/>
        </w:rPr>
        <w:t>程序的基本设计单元</w:t>
      </w:r>
      <w:r>
        <w:t>，</w:t>
      </w:r>
      <w:r>
        <w:rPr>
          <w:rFonts w:hint="eastAsia"/>
        </w:rPr>
        <w:t>它代表硬件上的逻辑实体，其范围可以从简单的门到整个大的系统，比如一个加法器，一个存储子系统，一个微处理器等。模块是可以进行层次嵌套的。每个</w:t>
      </w:r>
      <w:r>
        <w:rPr>
          <w:rFonts w:hint="eastAsia"/>
        </w:rPr>
        <w:t>Verilog</w:t>
      </w:r>
      <w:r>
        <w:t xml:space="preserve"> H</w:t>
      </w:r>
      <w:r>
        <w:rPr>
          <w:rFonts w:hint="eastAsia"/>
        </w:rPr>
        <w:t>DL</w:t>
      </w:r>
      <w:r>
        <w:rPr>
          <w:rFonts w:hint="eastAsia"/>
        </w:rPr>
        <w:t>源文件中只准有一个顶层模块，其他为子模块。</w:t>
      </w:r>
    </w:p>
    <w:p w14:paraId="4920F35F" w14:textId="0BA5A974" w:rsidR="00F431CF" w:rsidRDefault="00000000">
      <w:r>
        <w:rPr>
          <w:lang w:val="en-US"/>
        </w:rPr>
        <w:object w:dxaOrig="1440" w:dyaOrig="1440" w14:anchorId="615ACE06">
          <v:shape id="_x0000_s2190" type="#_x0000_t75" style="position:absolute;left:0;text-align:left;margin-left:152.45pt;margin-top:18.3pt;width:85.3pt;height:37.35pt;z-index:251666432;mso-wrap-distance-top:0;mso-wrap-distance-bottom:0;mso-width-relative:page;mso-height-relative:page">
            <v:imagedata r:id="rId38" o:title=""/>
            <w10:wrap type="topAndBottom"/>
          </v:shape>
          <o:OLEObject Type="Embed" ProgID="PBrush" ShapeID="_x0000_s2190" DrawAspect="Content" ObjectID="_1828279056" r:id="rId39"/>
        </w:object>
      </w:r>
      <w:r>
        <w:rPr>
          <w:rFonts w:hint="eastAsia"/>
        </w:rPr>
        <w:t>在</w:t>
      </w:r>
      <w:r>
        <w:rPr>
          <w:rFonts w:hint="eastAsia"/>
        </w:rPr>
        <w:t>Verilog</w:t>
      </w:r>
      <w:r>
        <w:rPr>
          <w:rFonts w:hint="eastAsia"/>
        </w:rPr>
        <w:t>语言中，首先要做的就是模块定义。下面以</w:t>
      </w:r>
      <w:r>
        <w:fldChar w:fldCharType="begin"/>
      </w:r>
      <w:r>
        <w:instrText xml:space="preserve"> </w:instrText>
      </w:r>
      <w:r>
        <w:rPr>
          <w:rFonts w:hint="eastAsia"/>
        </w:rPr>
        <w:instrText>REF _Ref513711596 \h</w:instrText>
      </w:r>
      <w:r>
        <w:instrText xml:space="preserve"> </w:instrText>
      </w:r>
      <w:r>
        <w:fldChar w:fldCharType="separate"/>
      </w:r>
      <w:r w:rsidR="00C27DF8">
        <w:rPr>
          <w:rFonts w:hint="eastAsia"/>
        </w:rPr>
        <w:t>图</w:t>
      </w:r>
      <w:r w:rsidR="00C27DF8">
        <w:rPr>
          <w:noProof/>
        </w:rPr>
        <w:t>2</w:t>
      </w:r>
      <w:r w:rsidR="00C27DF8">
        <w:noBreakHyphen/>
      </w:r>
      <w:r w:rsidR="00C27DF8">
        <w:rPr>
          <w:noProof/>
        </w:rPr>
        <w:t>1</w:t>
      </w:r>
      <w:r>
        <w:fldChar w:fldCharType="end"/>
      </w:r>
      <w:r>
        <w:rPr>
          <w:rFonts w:hint="eastAsia"/>
        </w:rPr>
        <w:t>为例来说明模块的结构。</w:t>
      </w:r>
    </w:p>
    <w:p w14:paraId="10255CE8" w14:textId="56EDC319" w:rsidR="00F431CF" w:rsidRDefault="00000000">
      <w:pPr>
        <w:pStyle w:val="13"/>
      </w:pPr>
      <w:bookmarkStart w:id="113" w:name="_Ref513711596"/>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sidR="00C27DF8">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C27DF8">
        <w:rPr>
          <w:noProof/>
        </w:rPr>
        <w:t>1</w:t>
      </w:r>
      <w:r>
        <w:fldChar w:fldCharType="end"/>
      </w:r>
      <w:bookmarkEnd w:id="113"/>
      <w:r>
        <w:rPr>
          <w:rFonts w:hint="eastAsia"/>
        </w:rPr>
        <w:t xml:space="preserve"> </w:t>
      </w:r>
      <w:r>
        <w:t>两输入与门</w:t>
      </w:r>
    </w:p>
    <w:p w14:paraId="0469D826" w14:textId="77777777" w:rsidR="00F431CF" w:rsidRDefault="00000000">
      <w:r>
        <w:rPr>
          <w:noProof/>
          <w:lang w:val="en-US"/>
        </w:rPr>
        <mc:AlternateContent>
          <mc:Choice Requires="wps">
            <w:drawing>
              <wp:anchor distT="0" distB="0" distL="114300" distR="114300" simplePos="0" relativeHeight="251668480" behindDoc="0" locked="0" layoutInCell="1" allowOverlap="1" wp14:anchorId="739EB483" wp14:editId="2A7FFADB">
                <wp:simplePos x="0" y="0"/>
                <wp:positionH relativeFrom="column">
                  <wp:posOffset>3348990</wp:posOffset>
                </wp:positionH>
                <wp:positionV relativeFrom="paragraph">
                  <wp:posOffset>1135380</wp:posOffset>
                </wp:positionV>
                <wp:extent cx="1783715" cy="207010"/>
                <wp:effectExtent l="0" t="635" r="1270" b="1905"/>
                <wp:wrapSquare wrapText="bothSides"/>
                <wp:docPr id="66793" name="文本框 667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3715" cy="207010"/>
                        </a:xfrm>
                        <a:prstGeom prst="rect">
                          <a:avLst/>
                        </a:prstGeom>
                        <a:solidFill>
                          <a:srgbClr val="FFFFFF"/>
                        </a:solidFill>
                        <a:ln>
                          <a:noFill/>
                        </a:ln>
                      </wps:spPr>
                      <wps:txbx>
                        <w:txbxContent>
                          <w:p w14:paraId="18D4067C" w14:textId="77777777" w:rsidR="00F431CF" w:rsidRDefault="00F431CF"/>
                        </w:txbxContent>
                      </wps:txbx>
                      <wps:bodyPr rot="0" vert="horz" wrap="square" lIns="0" tIns="0" rIns="0" bIns="0" anchor="t" anchorCtr="0" upright="1">
                        <a:spAutoFit/>
                      </wps:bodyPr>
                    </wps:wsp>
                  </a:graphicData>
                </a:graphic>
              </wp:anchor>
            </w:drawing>
          </mc:Choice>
          <mc:Fallback>
            <w:pict>
              <v:shape w14:anchorId="739EB483" id="文本框 66793" o:spid="_x0000_s1178" type="#_x0000_t202" style="position:absolute;left:0;text-align:left;margin-left:263.7pt;margin-top:89.4pt;width:140.45pt;height:16.3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" stroked="f">
                <v:textbox style="mso-fit-shape-to-text:t" inset="0,0,0,0">
                  <w:txbxContent>
                    <w:p w14:paraId="18D4067C" w14:textId="77777777" w:rsidR="00F431CF" w:rsidRDefault="00F431CF"/>
                  </w:txbxContent>
                </v:textbox>
                <w10:wrap type="square"/>
              </v:shape>
            </w:pict>
          </mc:Fallback>
        </mc:AlternateContent>
      </w:r>
      <w:r>
        <w:rPr>
          <w:rFonts w:hint="eastAsia"/>
        </w:rPr>
        <w:t>用</w:t>
      </w:r>
      <w:r>
        <w:rPr>
          <w:rFonts w:hint="eastAsia"/>
        </w:rPr>
        <w:t>Verilog</w:t>
      </w:r>
      <w:r>
        <w:rPr>
          <w:rFonts w:hint="eastAsia"/>
        </w:rPr>
        <w:t>语言对两输入与门的描述：</w:t>
      </w:r>
    </w:p>
    <w:p w14:paraId="6B95CF31" w14:textId="77777777" w:rsidR="00F431CF" w:rsidRPr="006A17A5" w:rsidRDefault="00000000">
      <w:pPr>
        <w:pStyle w:val="afffb"/>
        <w:rPr>
          <w:lang w:val="pt-BR"/>
        </w:rPr>
      </w:pPr>
      <w:r w:rsidRPr="006A17A5">
        <w:rPr>
          <w:lang w:val="pt-BR"/>
        </w:rPr>
        <w:t>//</w:t>
      </w:r>
      <w:r>
        <w:rPr>
          <w:rFonts w:hint="eastAsia"/>
        </w:rPr>
        <w:t>模块声明</w:t>
      </w:r>
    </w:p>
    <w:p w14:paraId="6D3A7D24" w14:textId="77777777" w:rsidR="00F431CF" w:rsidRPr="006A17A5" w:rsidRDefault="00000000">
      <w:pPr>
        <w:pStyle w:val="afff3"/>
        <w:ind w:firstLine="498"/>
        <w:rPr>
          <w:lang w:val="pt-BR"/>
        </w:rPr>
      </w:pPr>
      <w:r w:rsidRPr="006A17A5">
        <w:rPr>
          <w:rFonts w:hint="eastAsia"/>
          <w:b/>
          <w:lang w:val="pt-BR"/>
        </w:rPr>
        <w:t>module</w:t>
      </w:r>
      <w:r w:rsidRPr="006A17A5">
        <w:rPr>
          <w:rFonts w:hint="eastAsia"/>
          <w:lang w:val="pt-BR"/>
        </w:rPr>
        <w:t xml:space="preserve">  MYAND2  (A,B,F );   //</w:t>
      </w:r>
      <w:r>
        <w:rPr>
          <w:rFonts w:ascii="宋体" w:hAnsi="宋体" w:cs="宋体" w:hint="eastAsia"/>
        </w:rPr>
        <w:t>模块名为</w:t>
      </w:r>
      <w:r w:rsidRPr="006A17A5">
        <w:rPr>
          <w:rFonts w:hint="eastAsia"/>
          <w:lang w:val="pt-BR"/>
        </w:rPr>
        <w:t>MYAND2</w:t>
      </w:r>
    </w:p>
    <w:p w14:paraId="77DFAF1B" w14:textId="77777777" w:rsidR="00F431CF" w:rsidRPr="006A17A5" w:rsidRDefault="00000000">
      <w:pPr>
        <w:pStyle w:val="afffb"/>
        <w:rPr>
          <w:lang w:val="pt-BR"/>
        </w:rPr>
      </w:pPr>
      <w:r w:rsidRPr="006A17A5">
        <w:rPr>
          <w:lang w:val="pt-BR"/>
        </w:rPr>
        <w:t>//</w:t>
      </w:r>
      <w:r>
        <w:rPr>
          <w:rFonts w:hint="eastAsia"/>
        </w:rPr>
        <w:t>端口定义</w:t>
      </w:r>
    </w:p>
    <w:p w14:paraId="5B4DA7B4" w14:textId="77777777" w:rsidR="00F431CF" w:rsidRPr="006A17A5" w:rsidRDefault="00000000">
      <w:pPr>
        <w:pStyle w:val="afff3"/>
        <w:ind w:firstLine="498"/>
        <w:rPr>
          <w:lang w:val="pt-BR"/>
        </w:rPr>
      </w:pPr>
      <w:r w:rsidRPr="006A17A5">
        <w:rPr>
          <w:rFonts w:hint="eastAsia"/>
          <w:b/>
          <w:lang w:val="pt-BR"/>
        </w:rPr>
        <w:t>input</w:t>
      </w:r>
      <w:r w:rsidRPr="006A17A5">
        <w:rPr>
          <w:rFonts w:hint="eastAsia"/>
          <w:lang w:val="pt-BR"/>
        </w:rPr>
        <w:t xml:space="preserve">   A,B;             //</w:t>
      </w:r>
      <w:r>
        <w:rPr>
          <w:rFonts w:ascii="宋体" w:hAnsi="宋体" w:cs="宋体" w:hint="eastAsia"/>
        </w:rPr>
        <w:t>输入信号定义</w:t>
      </w:r>
    </w:p>
    <w:p w14:paraId="4D2778D6" w14:textId="77777777" w:rsidR="00F431CF" w:rsidRPr="006A17A5" w:rsidRDefault="00000000">
      <w:pPr>
        <w:pStyle w:val="afff3"/>
        <w:ind w:firstLine="498"/>
        <w:rPr>
          <w:lang w:val="pt-BR"/>
        </w:rPr>
      </w:pPr>
      <w:r w:rsidRPr="006A17A5">
        <w:rPr>
          <w:rFonts w:hint="eastAsia"/>
          <w:b/>
          <w:lang w:val="pt-BR"/>
        </w:rPr>
        <w:t>output</w:t>
      </w:r>
      <w:r w:rsidRPr="006A17A5">
        <w:rPr>
          <w:rFonts w:hint="eastAsia"/>
          <w:lang w:val="pt-BR"/>
        </w:rPr>
        <w:t xml:space="preserve">  F;               //</w:t>
      </w:r>
      <w:r>
        <w:rPr>
          <w:rFonts w:ascii="宋体" w:hAnsi="宋体" w:cs="宋体" w:hint="eastAsia"/>
        </w:rPr>
        <w:t>输出信号定义</w:t>
      </w:r>
    </w:p>
    <w:p w14:paraId="7E53786A" w14:textId="77777777" w:rsidR="00F431CF" w:rsidRDefault="00000000">
      <w:pPr>
        <w:pStyle w:val="afffb"/>
      </w:pPr>
      <w:r>
        <w:t>//</w:t>
      </w:r>
      <w:r>
        <w:rPr>
          <w:rFonts w:hint="eastAsia"/>
        </w:rPr>
        <w:t>数据类型说明</w:t>
      </w:r>
    </w:p>
    <w:p w14:paraId="633F7012" w14:textId="77777777" w:rsidR="00F431CF" w:rsidRDefault="00000000">
      <w:pPr>
        <w:pStyle w:val="afff3"/>
        <w:ind w:firstLine="498"/>
      </w:pPr>
      <w:r>
        <w:rPr>
          <w:rFonts w:hint="eastAsia"/>
          <w:b/>
        </w:rPr>
        <w:t>wire</w:t>
      </w:r>
      <w:r>
        <w:rPr>
          <w:rFonts w:hint="eastAsia"/>
        </w:rPr>
        <w:t xml:space="preserve"> A, B, F;          //</w:t>
      </w:r>
      <w:r>
        <w:rPr>
          <w:rFonts w:ascii="宋体" w:hAnsi="宋体" w:cs="宋体" w:hint="eastAsia"/>
        </w:rPr>
        <w:t>定义信号的数据类型</w:t>
      </w:r>
    </w:p>
    <w:p w14:paraId="13BB3C3B" w14:textId="77777777" w:rsidR="00F431CF" w:rsidRDefault="00000000">
      <w:pPr>
        <w:pStyle w:val="afffb"/>
      </w:pPr>
      <w:r>
        <w:t>//</w:t>
      </w:r>
      <w:r>
        <w:rPr>
          <w:rFonts w:hint="eastAsia"/>
        </w:rPr>
        <w:t>逻辑功能描述</w:t>
      </w:r>
    </w:p>
    <w:p w14:paraId="1102672C" w14:textId="77777777" w:rsidR="00F431CF" w:rsidRDefault="00000000">
      <w:pPr>
        <w:pStyle w:val="afff3"/>
        <w:ind w:firstLine="498"/>
      </w:pPr>
      <w:r>
        <w:rPr>
          <w:rFonts w:hint="eastAsia"/>
          <w:b/>
        </w:rPr>
        <w:t>assign</w:t>
      </w:r>
      <w:r>
        <w:rPr>
          <w:rFonts w:hint="eastAsia"/>
        </w:rPr>
        <w:t xml:space="preserve"> F = A &amp; B;     //</w:t>
      </w:r>
      <w:r>
        <w:rPr>
          <w:rFonts w:ascii="宋体" w:hAnsi="宋体" w:cs="宋体" w:hint="eastAsia"/>
        </w:rPr>
        <w:t>逻辑功能描述</w:t>
      </w:r>
    </w:p>
    <w:p w14:paraId="243CBE41" w14:textId="77777777" w:rsidR="00F431CF" w:rsidRDefault="00000000">
      <w:pPr>
        <w:pStyle w:val="afff3"/>
      </w:pPr>
      <w:r>
        <w:rPr>
          <w:rFonts w:hint="eastAsia"/>
        </w:rPr>
        <w:t>endmodule</w:t>
      </w:r>
    </w:p>
    <w:p w14:paraId="495B9117" w14:textId="77777777" w:rsidR="00F431CF" w:rsidRDefault="00000000">
      <w:r>
        <w:rPr>
          <w:rFonts w:hint="eastAsia"/>
        </w:rPr>
        <w:t>将上面的</w:t>
      </w:r>
      <w:r>
        <w:rPr>
          <w:rFonts w:hint="eastAsia"/>
        </w:rPr>
        <w:t>Verilog</w:t>
      </w:r>
      <w:r>
        <w:rPr>
          <w:rFonts w:hint="eastAsia"/>
        </w:rPr>
        <w:t>程序与原理图对照，可以对</w:t>
      </w:r>
      <w:r>
        <w:rPr>
          <w:rFonts w:hint="eastAsia"/>
        </w:rPr>
        <w:t>Verilog</w:t>
      </w:r>
      <w:r>
        <w:rPr>
          <w:rFonts w:hint="eastAsia"/>
        </w:rPr>
        <w:t>程序模块有一个比较直观的认识。</w:t>
      </w:r>
      <w:r>
        <w:rPr>
          <w:rFonts w:hint="eastAsia"/>
        </w:rPr>
        <w:t>Verilog</w:t>
      </w:r>
      <w:r>
        <w:rPr>
          <w:rFonts w:hint="eastAsia"/>
        </w:rPr>
        <w:t>模块结构完全嵌在</w:t>
      </w:r>
      <w:r>
        <w:rPr>
          <w:rFonts w:hint="eastAsia"/>
        </w:rPr>
        <w:t>module</w:t>
      </w:r>
      <w:r>
        <w:rPr>
          <w:rFonts w:hint="eastAsia"/>
        </w:rPr>
        <w:t>和</w:t>
      </w:r>
      <w:r>
        <w:rPr>
          <w:rFonts w:hint="eastAsia"/>
        </w:rPr>
        <w:t>endmodule</w:t>
      </w:r>
      <w:r>
        <w:rPr>
          <w:rFonts w:hint="eastAsia"/>
        </w:rPr>
        <w:t>关键字之间，每个</w:t>
      </w:r>
      <w:r>
        <w:rPr>
          <w:rFonts w:hint="eastAsia"/>
        </w:rPr>
        <w:t>Verilog</w:t>
      </w:r>
      <w:r>
        <w:rPr>
          <w:rFonts w:hint="eastAsia"/>
        </w:rPr>
        <w:t>模块包括</w:t>
      </w:r>
      <w:r>
        <w:rPr>
          <w:rFonts w:hint="eastAsia"/>
        </w:rPr>
        <w:t>4</w:t>
      </w:r>
      <w:r>
        <w:rPr>
          <w:rFonts w:hint="eastAsia"/>
        </w:rPr>
        <w:t>个主要部分：模块声明、端口定义、数据类型说明和逻辑功能描述。</w:t>
      </w:r>
    </w:p>
    <w:p w14:paraId="58D9F226" w14:textId="77777777" w:rsidR="00F431CF" w:rsidRDefault="00000000">
      <w:pPr>
        <w:pStyle w:val="4"/>
        <w:rPr>
          <w:rFonts w:hint="eastAsia"/>
        </w:rPr>
      </w:pPr>
      <w:r>
        <w:rPr>
          <w:rFonts w:hint="eastAsia"/>
        </w:rPr>
        <w:t>模块声明</w:t>
      </w:r>
    </w:p>
    <w:p w14:paraId="3C2B90FE" w14:textId="77777777" w:rsidR="00F431CF" w:rsidRDefault="00000000">
      <w:r>
        <w:rPr>
          <w:rFonts w:hint="eastAsia"/>
        </w:rPr>
        <w:t>模块声明的格式：</w:t>
      </w:r>
    </w:p>
    <w:p w14:paraId="6E663D68" w14:textId="77777777" w:rsidR="00F431CF" w:rsidRDefault="00000000">
      <w:pPr>
        <w:pStyle w:val="afff3"/>
        <w:ind w:firstLine="498"/>
        <w:rPr>
          <w:rFonts w:ascii="仿宋" w:eastAsia="仿宋" w:hAnsi="仿宋" w:hint="eastAsia"/>
          <w:b/>
        </w:rPr>
      </w:pPr>
      <w:r>
        <w:rPr>
          <w:rFonts w:ascii="仿宋" w:eastAsia="仿宋" w:hAnsi="仿宋" w:hint="eastAsia"/>
          <w:b/>
        </w:rPr>
        <w:lastRenderedPageBreak/>
        <w:t>module</w:t>
      </w:r>
      <w:r>
        <w:rPr>
          <w:rFonts w:ascii="仿宋" w:eastAsia="仿宋" w:hAnsi="仿宋" w:hint="eastAsia"/>
          <w:b/>
        </w:rPr>
        <w:tab/>
        <w:t>模块名（端口列表）；</w:t>
      </w:r>
    </w:p>
    <w:p w14:paraId="634EB684" w14:textId="77777777" w:rsidR="00F431CF" w:rsidRDefault="00000000">
      <w:r>
        <w:rPr>
          <w:rFonts w:hint="eastAsia"/>
        </w:rPr>
        <w:t>在模块声明中，“模块名”是模块唯一的标识符，模块名区分大小写。端口列表是由模块各个输入、输出和双向端口组成的列表，这些端口用来与其它模块进行连接，括号中的列表以逗号“，”来区分，列表的顺序没有规定，先后自由。要注意关键字与模块名之间应留有空格，端口列表的最后要写入分号“；”。</w:t>
      </w:r>
    </w:p>
    <w:p w14:paraId="5DBCC9FB" w14:textId="77777777" w:rsidR="00F431CF" w:rsidRDefault="00000000">
      <w:pPr>
        <w:pStyle w:val="afff3"/>
      </w:pPr>
      <w:r>
        <w:rPr>
          <w:rFonts w:hint="eastAsia"/>
        </w:rPr>
        <w:t>端口定义</w:t>
      </w:r>
    </w:p>
    <w:p w14:paraId="2E9D8ED5" w14:textId="77777777" w:rsidR="00F431CF" w:rsidRDefault="00000000">
      <w:r>
        <w:rPr>
          <w:rFonts w:hint="eastAsia"/>
        </w:rPr>
        <w:t>端口定义的格式：</w:t>
      </w:r>
    </w:p>
    <w:p w14:paraId="6D7D4363" w14:textId="77777777" w:rsidR="00F431CF" w:rsidRPr="006A17A5" w:rsidRDefault="00000000">
      <w:pPr>
        <w:pStyle w:val="afff3"/>
        <w:ind w:firstLine="498"/>
        <w:rPr>
          <w:rFonts w:ascii="仿宋" w:eastAsia="仿宋" w:hAnsi="仿宋" w:hint="eastAsia"/>
          <w:b/>
          <w:lang w:val="pt-BR"/>
        </w:rPr>
      </w:pPr>
      <w:r w:rsidRPr="006A17A5">
        <w:rPr>
          <w:rFonts w:ascii="仿宋" w:eastAsia="仿宋" w:hAnsi="仿宋"/>
          <w:b/>
          <w:lang w:val="pt-BR"/>
        </w:rPr>
        <w:t>I</w:t>
      </w:r>
      <w:r w:rsidRPr="006A17A5">
        <w:rPr>
          <w:rFonts w:ascii="仿宋" w:eastAsia="仿宋" w:hAnsi="仿宋" w:hint="eastAsia"/>
          <w:b/>
          <w:lang w:val="pt-BR"/>
        </w:rPr>
        <w:t xml:space="preserve">nput  </w:t>
      </w:r>
      <w:r>
        <w:rPr>
          <w:rFonts w:ascii="仿宋" w:eastAsia="仿宋" w:hAnsi="仿宋" w:hint="eastAsia"/>
          <w:b/>
        </w:rPr>
        <w:t>端口名</w:t>
      </w:r>
      <w:r w:rsidRPr="006A17A5">
        <w:rPr>
          <w:rFonts w:ascii="仿宋" w:eastAsia="仿宋" w:hAnsi="仿宋" w:hint="eastAsia"/>
          <w:b/>
          <w:lang w:val="pt-BR"/>
        </w:rPr>
        <w:t>1，</w:t>
      </w:r>
      <w:r w:rsidRPr="006A17A5">
        <w:rPr>
          <w:rFonts w:ascii="仿宋" w:eastAsia="仿宋" w:hAnsi="仿宋"/>
          <w:b/>
          <w:lang w:val="pt-BR"/>
        </w:rPr>
        <w:t>……</w:t>
      </w:r>
      <w:r>
        <w:rPr>
          <w:rFonts w:ascii="仿宋" w:eastAsia="仿宋" w:hAnsi="仿宋" w:hint="eastAsia"/>
          <w:b/>
        </w:rPr>
        <w:t>端口名</w:t>
      </w:r>
      <w:r w:rsidRPr="006A17A5">
        <w:rPr>
          <w:rFonts w:ascii="仿宋" w:eastAsia="仿宋" w:hAnsi="仿宋" w:hint="eastAsia"/>
          <w:b/>
          <w:lang w:val="pt-BR"/>
        </w:rPr>
        <w:t>N；//</w:t>
      </w:r>
      <w:r>
        <w:rPr>
          <w:rFonts w:ascii="仿宋" w:eastAsia="仿宋" w:hAnsi="仿宋" w:hint="eastAsia"/>
          <w:b/>
        </w:rPr>
        <w:t>输入端口</w:t>
      </w:r>
    </w:p>
    <w:p w14:paraId="798F2E23" w14:textId="77777777" w:rsidR="00F431CF" w:rsidRPr="006A17A5" w:rsidRDefault="00000000">
      <w:pPr>
        <w:pStyle w:val="afff3"/>
        <w:ind w:firstLine="498"/>
        <w:rPr>
          <w:rFonts w:ascii="仿宋" w:eastAsia="仿宋" w:hAnsi="仿宋" w:hint="eastAsia"/>
          <w:b/>
          <w:lang w:val="pt-BR"/>
        </w:rPr>
      </w:pPr>
      <w:r w:rsidRPr="006A17A5">
        <w:rPr>
          <w:rFonts w:ascii="仿宋" w:eastAsia="仿宋" w:hAnsi="仿宋" w:hint="eastAsia"/>
          <w:b/>
          <w:lang w:val="pt-BR"/>
        </w:rPr>
        <w:t>output</w:t>
      </w:r>
      <w:r>
        <w:rPr>
          <w:rFonts w:ascii="仿宋" w:eastAsia="仿宋" w:hAnsi="仿宋" w:hint="eastAsia"/>
          <w:b/>
        </w:rPr>
        <w:t>端口名</w:t>
      </w:r>
      <w:r w:rsidRPr="006A17A5">
        <w:rPr>
          <w:rFonts w:ascii="仿宋" w:eastAsia="仿宋" w:hAnsi="仿宋" w:hint="eastAsia"/>
          <w:b/>
          <w:lang w:val="pt-BR"/>
        </w:rPr>
        <w:t>1，</w:t>
      </w:r>
      <w:r w:rsidRPr="006A17A5">
        <w:rPr>
          <w:rFonts w:ascii="仿宋" w:eastAsia="仿宋" w:hAnsi="仿宋"/>
          <w:b/>
          <w:lang w:val="pt-BR"/>
        </w:rPr>
        <w:t>……</w:t>
      </w:r>
      <w:r>
        <w:rPr>
          <w:rFonts w:ascii="仿宋" w:eastAsia="仿宋" w:hAnsi="仿宋" w:hint="eastAsia"/>
          <w:b/>
        </w:rPr>
        <w:t>端口名</w:t>
      </w:r>
      <w:r w:rsidRPr="006A17A5">
        <w:rPr>
          <w:rFonts w:ascii="仿宋" w:eastAsia="仿宋" w:hAnsi="仿宋" w:hint="eastAsia"/>
          <w:b/>
          <w:lang w:val="pt-BR"/>
        </w:rPr>
        <w:t>N；//</w:t>
      </w:r>
      <w:r>
        <w:rPr>
          <w:rFonts w:ascii="仿宋" w:eastAsia="仿宋" w:hAnsi="仿宋" w:hint="eastAsia"/>
          <w:b/>
        </w:rPr>
        <w:t>输出端口</w:t>
      </w:r>
    </w:p>
    <w:p w14:paraId="04E9FA9E" w14:textId="77777777" w:rsidR="00F431CF" w:rsidRDefault="00000000">
      <w:pPr>
        <w:pStyle w:val="afff3"/>
        <w:ind w:firstLine="498"/>
      </w:pPr>
      <w:r>
        <w:rPr>
          <w:rFonts w:hint="eastAsia"/>
          <w:b/>
        </w:rPr>
        <w:t xml:space="preserve">inout  </w:t>
      </w:r>
      <w:r>
        <w:rPr>
          <w:rFonts w:ascii="宋体" w:hAnsi="宋体" w:cs="宋体" w:hint="eastAsia"/>
        </w:rPr>
        <w:t>端口名</w:t>
      </w:r>
      <w:r>
        <w:rPr>
          <w:rFonts w:hint="eastAsia"/>
        </w:rPr>
        <w:t>1</w:t>
      </w:r>
      <w:r>
        <w:rPr>
          <w:rFonts w:ascii="宋体" w:hAnsi="宋体" w:cs="宋体" w:hint="eastAsia"/>
        </w:rPr>
        <w:t>，</w:t>
      </w:r>
      <w:r>
        <w:t>……</w:t>
      </w:r>
      <w:r>
        <w:rPr>
          <w:rFonts w:ascii="宋体" w:hAnsi="宋体" w:cs="宋体" w:hint="eastAsia"/>
        </w:rPr>
        <w:t>端口名</w:t>
      </w:r>
      <w:r>
        <w:rPr>
          <w:rFonts w:hint="eastAsia"/>
        </w:rPr>
        <w:t>N</w:t>
      </w:r>
      <w:r>
        <w:rPr>
          <w:rFonts w:ascii="宋体" w:hAnsi="宋体" w:cs="宋体" w:hint="eastAsia"/>
        </w:rPr>
        <w:t>；</w:t>
      </w:r>
      <w:r>
        <w:rPr>
          <w:rFonts w:hint="eastAsia"/>
        </w:rPr>
        <w:t>//</w:t>
      </w:r>
      <w:r>
        <w:rPr>
          <w:rFonts w:ascii="宋体" w:hAnsi="宋体" w:cs="宋体" w:hint="eastAsia"/>
        </w:rPr>
        <w:t>输入</w:t>
      </w:r>
      <w:r>
        <w:rPr>
          <w:rFonts w:hint="eastAsia"/>
        </w:rPr>
        <w:t>/</w:t>
      </w:r>
      <w:r>
        <w:rPr>
          <w:rFonts w:ascii="宋体" w:hAnsi="宋体" w:cs="宋体" w:hint="eastAsia"/>
        </w:rPr>
        <w:t>输出端口</w:t>
      </w:r>
    </w:p>
    <w:p w14:paraId="1F40234B" w14:textId="77777777" w:rsidR="00F431CF" w:rsidRDefault="00000000">
      <w:r>
        <w:rPr>
          <w:rFonts w:hint="eastAsia"/>
        </w:rPr>
        <w:t>端口列表中所列端口要在端口定义中进行输入、输出的明确说明。输入和输出的</w:t>
      </w:r>
      <w:proofErr w:type="gramStart"/>
      <w:r>
        <w:rPr>
          <w:rFonts w:hint="eastAsia"/>
        </w:rPr>
        <w:t>端口名间分别</w:t>
      </w:r>
      <w:proofErr w:type="gramEnd"/>
      <w:r>
        <w:rPr>
          <w:rFonts w:hint="eastAsia"/>
        </w:rPr>
        <w:t>以逗号“，”来区分，行末写入分号“；”。</w:t>
      </w:r>
      <w:r>
        <w:rPr>
          <w:rFonts w:hint="eastAsia"/>
        </w:rPr>
        <w:t>Verilog</w:t>
      </w:r>
      <w:r>
        <w:rPr>
          <w:rFonts w:hint="eastAsia"/>
        </w:rPr>
        <w:t>定义的端口类型有三种：</w:t>
      </w:r>
      <w:r>
        <w:rPr>
          <w:rFonts w:hint="eastAsia"/>
        </w:rPr>
        <w:t>input</w:t>
      </w:r>
      <w:r>
        <w:rPr>
          <w:rFonts w:hint="eastAsia"/>
        </w:rPr>
        <w:t>、</w:t>
      </w:r>
      <w:r>
        <w:rPr>
          <w:rFonts w:hint="eastAsia"/>
        </w:rPr>
        <w:t>output</w:t>
      </w:r>
      <w:r>
        <w:rPr>
          <w:rFonts w:hint="eastAsia"/>
        </w:rPr>
        <w:t>、</w:t>
      </w:r>
      <w:r>
        <w:rPr>
          <w:rFonts w:hint="eastAsia"/>
        </w:rPr>
        <w:t>inout</w:t>
      </w:r>
      <w:r>
        <w:rPr>
          <w:rFonts w:hint="eastAsia"/>
        </w:rPr>
        <w:t>，分别表示输入、输出和双向端口。在顶层模块中，端口对应的物理模型是芯片的管脚，在</w:t>
      </w:r>
      <w:proofErr w:type="gramStart"/>
      <w:r>
        <w:rPr>
          <w:rFonts w:hint="eastAsia"/>
        </w:rPr>
        <w:t>内部子</w:t>
      </w:r>
      <w:proofErr w:type="gramEnd"/>
      <w:r>
        <w:rPr>
          <w:rFonts w:hint="eastAsia"/>
        </w:rPr>
        <w:t>模块中，端口对应的物理模型是内部连线。</w:t>
      </w:r>
    </w:p>
    <w:p w14:paraId="7A96A7F2" w14:textId="77777777" w:rsidR="00F431CF" w:rsidRDefault="00000000">
      <w:pPr>
        <w:pStyle w:val="4"/>
        <w:rPr>
          <w:rFonts w:hint="eastAsia"/>
        </w:rPr>
      </w:pPr>
      <w:r>
        <w:rPr>
          <w:rFonts w:hint="eastAsia"/>
        </w:rPr>
        <w:t>数据类型说明</w:t>
      </w:r>
    </w:p>
    <w:p w14:paraId="00B5D57F" w14:textId="77777777" w:rsidR="00F431CF" w:rsidRDefault="00000000">
      <w:r>
        <w:rPr>
          <w:rFonts w:hint="eastAsia"/>
        </w:rPr>
        <w:t>数据类型说明格式：</w:t>
      </w:r>
    </w:p>
    <w:p w14:paraId="5ACC0FE0" w14:textId="77777777" w:rsidR="00F431CF" w:rsidRDefault="00000000">
      <w:pPr>
        <w:pStyle w:val="afff3"/>
        <w:ind w:firstLine="498"/>
        <w:jc w:val="left"/>
        <w:rPr>
          <w:rFonts w:ascii="仿宋" w:eastAsia="仿宋" w:hAnsi="仿宋" w:hint="eastAsia"/>
          <w:b/>
        </w:rPr>
      </w:pPr>
      <w:r>
        <w:rPr>
          <w:rFonts w:ascii="仿宋" w:eastAsia="仿宋" w:hAnsi="仿宋"/>
          <w:b/>
        </w:rPr>
        <w:t>W</w:t>
      </w:r>
      <w:r>
        <w:rPr>
          <w:rFonts w:ascii="仿宋" w:eastAsia="仿宋" w:hAnsi="仿宋" w:hint="eastAsia"/>
          <w:b/>
        </w:rPr>
        <w:t>ire</w:t>
      </w:r>
      <w:r>
        <w:rPr>
          <w:rFonts w:ascii="仿宋" w:eastAsia="仿宋" w:hAnsi="仿宋"/>
          <w:b/>
        </w:rPr>
        <w:t xml:space="preserve"> </w:t>
      </w:r>
      <w:r>
        <w:rPr>
          <w:rFonts w:ascii="仿宋" w:eastAsia="仿宋" w:hAnsi="仿宋" w:hint="eastAsia"/>
          <w:b/>
        </w:rPr>
        <w:t>数据名1，</w:t>
      </w:r>
      <w:r>
        <w:rPr>
          <w:rFonts w:ascii="仿宋" w:eastAsia="仿宋" w:hAnsi="仿宋"/>
          <w:b/>
        </w:rPr>
        <w:t>……</w:t>
      </w:r>
      <w:r>
        <w:rPr>
          <w:rFonts w:ascii="仿宋" w:eastAsia="仿宋" w:hAnsi="仿宋" w:hint="eastAsia"/>
          <w:b/>
        </w:rPr>
        <w:t>数据名N；//连线型数据</w:t>
      </w:r>
    </w:p>
    <w:p w14:paraId="6189DAB1" w14:textId="77777777" w:rsidR="00F431CF" w:rsidRDefault="00000000">
      <w:pPr>
        <w:pStyle w:val="afff3"/>
        <w:ind w:firstLine="498"/>
        <w:jc w:val="left"/>
        <w:rPr>
          <w:rFonts w:ascii="仿宋" w:eastAsia="仿宋" w:hAnsi="仿宋" w:hint="eastAsia"/>
          <w:b/>
        </w:rPr>
      </w:pPr>
      <w:r>
        <w:rPr>
          <w:rFonts w:ascii="仿宋" w:eastAsia="仿宋" w:hAnsi="仿宋"/>
          <w:b/>
        </w:rPr>
        <w:t>R</w:t>
      </w:r>
      <w:r>
        <w:rPr>
          <w:rFonts w:ascii="仿宋" w:eastAsia="仿宋" w:hAnsi="仿宋" w:hint="eastAsia"/>
          <w:b/>
        </w:rPr>
        <w:t>eg</w:t>
      </w:r>
      <w:r>
        <w:rPr>
          <w:rFonts w:ascii="仿宋" w:eastAsia="仿宋" w:hAnsi="仿宋"/>
          <w:b/>
        </w:rPr>
        <w:t xml:space="preserve"> </w:t>
      </w:r>
      <w:r>
        <w:rPr>
          <w:rFonts w:ascii="仿宋" w:eastAsia="仿宋" w:hAnsi="仿宋" w:hint="eastAsia"/>
          <w:b/>
        </w:rPr>
        <w:t>数据名1，</w:t>
      </w:r>
      <w:r>
        <w:rPr>
          <w:rFonts w:ascii="仿宋" w:eastAsia="仿宋" w:hAnsi="仿宋"/>
          <w:b/>
        </w:rPr>
        <w:t>……</w:t>
      </w:r>
      <w:r>
        <w:rPr>
          <w:rFonts w:ascii="仿宋" w:eastAsia="仿宋" w:hAnsi="仿宋" w:hint="eastAsia"/>
          <w:b/>
        </w:rPr>
        <w:t>数据名N；//寄存器型数据</w:t>
      </w:r>
    </w:p>
    <w:p w14:paraId="0097A733" w14:textId="74F89D39" w:rsidR="00F431CF" w:rsidRDefault="00000000">
      <w:r>
        <w:rPr>
          <w:rFonts w:hint="eastAsia"/>
        </w:rPr>
        <w:t>对模块中用到的所有信号（包括端口信号、节点信号等）都必须进行数据类型的定义。在</w:t>
      </w:r>
      <w:r>
        <w:fldChar w:fldCharType="begin"/>
      </w:r>
      <w:r>
        <w:instrText xml:space="preserve"> </w:instrText>
      </w:r>
      <w:r>
        <w:rPr>
          <w:rFonts w:hint="eastAsia"/>
        </w:rPr>
        <w:instrText>REF _Ref513711974 \r \h</w:instrText>
      </w:r>
      <w:r>
        <w:instrText xml:space="preserve"> </w:instrText>
      </w:r>
      <w:r>
        <w:fldChar w:fldCharType="separate"/>
      </w:r>
      <w:r w:rsidR="00C27DF8">
        <w:t>2.2.2</w:t>
      </w:r>
      <w:r>
        <w:fldChar w:fldCharType="end"/>
      </w:r>
      <w:r>
        <w:rPr>
          <w:rFonts w:hint="eastAsia"/>
        </w:rPr>
        <w:t>节中我们将介绍</w:t>
      </w:r>
      <w:r>
        <w:rPr>
          <w:rFonts w:hint="eastAsia"/>
        </w:rPr>
        <w:t>Verilog</w:t>
      </w:r>
      <w:r>
        <w:rPr>
          <w:rFonts w:hint="eastAsia"/>
        </w:rPr>
        <w:t>语言提供的常用信号类型，这些信号类型分别模拟实际电路中的各种物理连接和物理实体。</w:t>
      </w:r>
    </w:p>
    <w:p w14:paraId="54F5FC69" w14:textId="77777777" w:rsidR="00F431CF" w:rsidRDefault="00000000">
      <w:pPr>
        <w:pStyle w:val="4"/>
        <w:rPr>
          <w:rFonts w:hint="eastAsia"/>
        </w:rPr>
      </w:pPr>
      <w:r>
        <w:rPr>
          <w:rFonts w:hint="eastAsia"/>
        </w:rPr>
        <w:t>逻辑功能描述</w:t>
      </w:r>
    </w:p>
    <w:p w14:paraId="7BE11A6A" w14:textId="77777777" w:rsidR="00F431CF" w:rsidRDefault="00000000">
      <w:r>
        <w:rPr>
          <w:rFonts w:hint="eastAsia"/>
        </w:rPr>
        <w:t>模块中最重要的部分是逻辑功能描述。有</w:t>
      </w:r>
      <w:r>
        <w:rPr>
          <w:rFonts w:hint="eastAsia"/>
        </w:rPr>
        <w:t>3</w:t>
      </w:r>
      <w:r>
        <w:rPr>
          <w:rFonts w:hint="eastAsia"/>
        </w:rPr>
        <w:t>种方法可在模块中进行逻辑功能描述。</w:t>
      </w:r>
    </w:p>
    <w:p w14:paraId="05BF4AC0" w14:textId="77777777" w:rsidR="00F431CF" w:rsidRDefault="00000000">
      <w:pPr>
        <w:pStyle w:val="5"/>
        <w:rPr>
          <w:rFonts w:hint="eastAsia"/>
        </w:rPr>
      </w:pPr>
      <w:r>
        <w:rPr>
          <w:rFonts w:hint="eastAsia"/>
        </w:rPr>
        <w:t>用“assign”持续赋值语句</w:t>
      </w:r>
    </w:p>
    <w:p w14:paraId="16A34D24" w14:textId="77777777" w:rsidR="00F431CF" w:rsidRDefault="00000000">
      <w:r>
        <w:rPr>
          <w:rFonts w:hint="eastAsia"/>
        </w:rPr>
        <w:t>这种方法的句法很简单，只需将逻辑表达式放在关键字“</w:t>
      </w:r>
      <w:r>
        <w:rPr>
          <w:rFonts w:hint="eastAsia"/>
        </w:rPr>
        <w:t>assign</w:t>
      </w:r>
      <w:r>
        <w:rPr>
          <w:rFonts w:hint="eastAsia"/>
        </w:rPr>
        <w:t>”后即可。</w:t>
      </w:r>
    </w:p>
    <w:p w14:paraId="11D32A0F" w14:textId="77777777" w:rsidR="00F431CF" w:rsidRDefault="00000000">
      <w:r>
        <w:rPr>
          <w:rFonts w:hint="eastAsia"/>
        </w:rPr>
        <w:t>例：用“</w:t>
      </w:r>
      <w:r>
        <w:rPr>
          <w:rFonts w:hint="eastAsia"/>
        </w:rPr>
        <w:t>assign</w:t>
      </w:r>
      <w:r>
        <w:rPr>
          <w:rFonts w:hint="eastAsia"/>
        </w:rPr>
        <w:t>”赋值语句实现</w:t>
      </w:r>
      <w:r>
        <w:rPr>
          <w:rFonts w:hint="eastAsia"/>
        </w:rPr>
        <w:t>1</w:t>
      </w:r>
      <w:r>
        <w:rPr>
          <w:rFonts w:hint="eastAsia"/>
        </w:rPr>
        <w:t>位半加器（数据流描述方式）</w:t>
      </w:r>
    </w:p>
    <w:p w14:paraId="6D013BF7" w14:textId="77777777" w:rsidR="00F431CF" w:rsidRPr="006A17A5" w:rsidRDefault="00000000">
      <w:pPr>
        <w:pStyle w:val="a0"/>
        <w:ind w:firstLine="364"/>
        <w:rPr>
          <w:rStyle w:val="font1"/>
          <w:lang w:val="en-US"/>
        </w:rPr>
      </w:pPr>
      <w:proofErr w:type="gramStart"/>
      <w:r w:rsidRPr="006A17A5">
        <w:rPr>
          <w:rStyle w:val="font1"/>
          <w:lang w:val="en-US"/>
        </w:rPr>
        <w:t>module  half</w:t>
      </w:r>
      <w:proofErr w:type="gramEnd"/>
      <w:r w:rsidRPr="006A17A5">
        <w:rPr>
          <w:rStyle w:val="font1"/>
          <w:lang w:val="en-US"/>
        </w:rPr>
        <w:t>_add1 (</w:t>
      </w:r>
      <w:proofErr w:type="spellStart"/>
      <w:proofErr w:type="gramStart"/>
      <w:r w:rsidRPr="006A17A5">
        <w:rPr>
          <w:rStyle w:val="font1"/>
          <w:lang w:val="en-US"/>
        </w:rPr>
        <w:t>A,B</w:t>
      </w:r>
      <w:proofErr w:type="gramEnd"/>
      <w:r w:rsidRPr="006A17A5">
        <w:rPr>
          <w:rStyle w:val="font1"/>
          <w:lang w:val="en-US"/>
        </w:rPr>
        <w:t>,</w:t>
      </w:r>
      <w:proofErr w:type="gramStart"/>
      <w:r w:rsidRPr="006A17A5">
        <w:rPr>
          <w:rStyle w:val="font1"/>
          <w:lang w:val="en-US"/>
        </w:rPr>
        <w:t>Sum,Cout</w:t>
      </w:r>
      <w:proofErr w:type="spellEnd"/>
      <w:proofErr w:type="gramEnd"/>
      <w:r w:rsidRPr="006A17A5">
        <w:rPr>
          <w:rStyle w:val="font1"/>
          <w:lang w:val="en-US"/>
        </w:rPr>
        <w:t>);</w:t>
      </w:r>
    </w:p>
    <w:p w14:paraId="63666D9C" w14:textId="77777777" w:rsidR="00F431CF" w:rsidRDefault="00000000">
      <w:pPr>
        <w:pStyle w:val="a0"/>
        <w:ind w:firstLine="364"/>
        <w:rPr>
          <w:rStyle w:val="font1"/>
        </w:rPr>
      </w:pPr>
      <w:r>
        <w:rPr>
          <w:rStyle w:val="font1"/>
        </w:rPr>
        <w:t>input  A,B;</w:t>
      </w:r>
    </w:p>
    <w:p w14:paraId="6B87F5AD" w14:textId="77777777" w:rsidR="00F431CF" w:rsidRDefault="00000000">
      <w:pPr>
        <w:pStyle w:val="a0"/>
        <w:ind w:firstLine="364"/>
        <w:rPr>
          <w:rStyle w:val="font1"/>
        </w:rPr>
      </w:pPr>
      <w:r>
        <w:rPr>
          <w:rStyle w:val="font1"/>
        </w:rPr>
        <w:t>output  Sum,Cout;</w:t>
      </w:r>
    </w:p>
    <w:p w14:paraId="59E8DF4A" w14:textId="77777777" w:rsidR="00F431CF" w:rsidRDefault="00000000">
      <w:pPr>
        <w:pStyle w:val="a0"/>
        <w:ind w:firstLine="364"/>
        <w:rPr>
          <w:rStyle w:val="font1"/>
        </w:rPr>
      </w:pPr>
      <w:r>
        <w:rPr>
          <w:rStyle w:val="font1"/>
          <w:rFonts w:hint="eastAsia"/>
        </w:rPr>
        <w:t xml:space="preserve"> </w:t>
      </w:r>
      <w:r>
        <w:rPr>
          <w:rStyle w:val="font1"/>
        </w:rPr>
        <w:t>assign  Sum=A^B;</w:t>
      </w:r>
    </w:p>
    <w:p w14:paraId="55CAF405" w14:textId="77777777" w:rsidR="00F431CF" w:rsidRDefault="00000000">
      <w:pPr>
        <w:pStyle w:val="a0"/>
        <w:ind w:firstLine="364"/>
        <w:rPr>
          <w:rStyle w:val="font1"/>
        </w:rPr>
      </w:pPr>
      <w:r>
        <w:rPr>
          <w:rStyle w:val="font1"/>
          <w:rFonts w:hint="eastAsia"/>
        </w:rPr>
        <w:t xml:space="preserve"> </w:t>
      </w:r>
      <w:r>
        <w:rPr>
          <w:rStyle w:val="font1"/>
        </w:rPr>
        <w:t>assign  Cout=A&amp;B;</w:t>
      </w:r>
    </w:p>
    <w:p w14:paraId="6600515C" w14:textId="77777777" w:rsidR="00F431CF" w:rsidRDefault="00000000">
      <w:pPr>
        <w:pStyle w:val="a0"/>
        <w:ind w:firstLine="364"/>
        <w:rPr>
          <w:rStyle w:val="font1"/>
        </w:rPr>
      </w:pPr>
      <w:r>
        <w:rPr>
          <w:rStyle w:val="font1"/>
        </w:rPr>
        <w:t>endmodule</w:t>
      </w:r>
    </w:p>
    <w:p w14:paraId="353E25B1" w14:textId="77777777" w:rsidR="00F431CF" w:rsidRDefault="00000000">
      <w:r>
        <w:rPr>
          <w:rFonts w:hint="eastAsia"/>
        </w:rPr>
        <w:t>“</w:t>
      </w:r>
      <w:r>
        <w:rPr>
          <w:rFonts w:hint="eastAsia"/>
        </w:rPr>
        <w:t>assign</w:t>
      </w:r>
      <w:r>
        <w:rPr>
          <w:rFonts w:hint="eastAsia"/>
        </w:rPr>
        <w:t>”语句一般用于组合逻辑的赋值，称为持续赋值方式。</w:t>
      </w:r>
    </w:p>
    <w:p w14:paraId="2C38C707" w14:textId="77777777" w:rsidR="00F431CF" w:rsidRDefault="00000000">
      <w:pPr>
        <w:pStyle w:val="5"/>
        <w:rPr>
          <w:rFonts w:hint="eastAsia"/>
        </w:rPr>
      </w:pPr>
      <w:r>
        <w:rPr>
          <w:rFonts w:hint="eastAsia"/>
        </w:rPr>
        <w:t>元件例化</w:t>
      </w:r>
    </w:p>
    <w:p w14:paraId="19381536" w14:textId="77777777" w:rsidR="00F431CF" w:rsidRDefault="00000000">
      <w:proofErr w:type="gramStart"/>
      <w:r>
        <w:rPr>
          <w:rFonts w:hint="eastAsia"/>
        </w:rPr>
        <w:t>元件例化的</w:t>
      </w:r>
      <w:proofErr w:type="gramEnd"/>
      <w:r>
        <w:rPr>
          <w:rFonts w:hint="eastAsia"/>
        </w:rPr>
        <w:t>方法类似于在电路图输入方式下调入库元件，也称为元件调用。</w:t>
      </w:r>
      <w:proofErr w:type="gramStart"/>
      <w:r>
        <w:rPr>
          <w:rFonts w:hint="eastAsia"/>
        </w:rPr>
        <w:t>元件例化包括</w:t>
      </w:r>
      <w:proofErr w:type="gramEnd"/>
      <w:r>
        <w:rPr>
          <w:rFonts w:hint="eastAsia"/>
        </w:rPr>
        <w:t>门</w:t>
      </w:r>
      <w:proofErr w:type="gramStart"/>
      <w:r>
        <w:rPr>
          <w:rFonts w:hint="eastAsia"/>
        </w:rPr>
        <w:t>元件例化和</w:t>
      </w:r>
      <w:proofErr w:type="gramEnd"/>
      <w:r>
        <w:rPr>
          <w:rFonts w:hint="eastAsia"/>
        </w:rPr>
        <w:t>模块元件例化。这种方法侧重于电路的结构描述。</w:t>
      </w:r>
    </w:p>
    <w:p w14:paraId="17927EE7" w14:textId="77777777" w:rsidR="00F431CF" w:rsidRDefault="00000000">
      <w:pPr>
        <w:pStyle w:val="5"/>
        <w:rPr>
          <w:rFonts w:hint="eastAsia"/>
        </w:rPr>
      </w:pPr>
      <w:r>
        <w:rPr>
          <w:rFonts w:hint="eastAsia"/>
        </w:rPr>
        <w:lastRenderedPageBreak/>
        <w:t>门</w:t>
      </w:r>
      <w:proofErr w:type="gramStart"/>
      <w:r>
        <w:rPr>
          <w:rFonts w:hint="eastAsia"/>
        </w:rPr>
        <w:t>元件例化的</w:t>
      </w:r>
      <w:proofErr w:type="gramEnd"/>
      <w:r>
        <w:rPr>
          <w:rFonts w:hint="eastAsia"/>
        </w:rPr>
        <w:t>格式</w:t>
      </w:r>
    </w:p>
    <w:p w14:paraId="6A1B25ED" w14:textId="77777777" w:rsidR="00F431CF" w:rsidRDefault="00000000">
      <w:pPr>
        <w:pStyle w:val="afff3"/>
        <w:ind w:firstLine="498"/>
        <w:jc w:val="left"/>
        <w:rPr>
          <w:rFonts w:ascii="仿宋" w:eastAsia="仿宋" w:hAnsi="仿宋" w:hint="eastAsia"/>
          <w:b/>
        </w:rPr>
      </w:pPr>
      <w:r>
        <w:rPr>
          <w:rFonts w:ascii="仿宋" w:eastAsia="仿宋" w:hAnsi="仿宋" w:hint="eastAsia"/>
          <w:b/>
        </w:rPr>
        <w:t>门元件名&lt;实例名&gt;  (&lt;端口列表&gt;);</w:t>
      </w:r>
    </w:p>
    <w:p w14:paraId="2E8AF647" w14:textId="77777777" w:rsidR="00F431CF" w:rsidRDefault="00000000">
      <w:r>
        <w:rPr>
          <w:rFonts w:hint="eastAsia"/>
        </w:rPr>
        <w:t>&lt;&gt;</w:t>
      </w:r>
      <w:r>
        <w:rPr>
          <w:rFonts w:hint="eastAsia"/>
        </w:rPr>
        <w:t>内的部分为可选项，端口列表根据不同类型的元件会有所不同。</w:t>
      </w:r>
    </w:p>
    <w:p w14:paraId="2416BAF7" w14:textId="77777777" w:rsidR="00F431CF" w:rsidRDefault="00000000">
      <w:r>
        <w:rPr>
          <w:rFonts w:hint="eastAsia"/>
        </w:rPr>
        <w:t>例：调用门元件实现</w:t>
      </w:r>
      <w:r>
        <w:rPr>
          <w:rFonts w:hint="eastAsia"/>
        </w:rPr>
        <w:t>1</w:t>
      </w:r>
      <w:r>
        <w:rPr>
          <w:rFonts w:hint="eastAsia"/>
        </w:rPr>
        <w:t>位半加器（</w:t>
      </w:r>
      <w:proofErr w:type="gramStart"/>
      <w:r>
        <w:rPr>
          <w:rFonts w:hint="eastAsia"/>
        </w:rPr>
        <w:t>门级描述</w:t>
      </w:r>
      <w:proofErr w:type="gramEnd"/>
      <w:r>
        <w:rPr>
          <w:rFonts w:hint="eastAsia"/>
        </w:rPr>
        <w:t>方式）</w:t>
      </w:r>
    </w:p>
    <w:p w14:paraId="170F5FEA" w14:textId="77777777" w:rsidR="00F431CF" w:rsidRPr="006A17A5" w:rsidRDefault="00000000">
      <w:pPr>
        <w:pStyle w:val="a0"/>
        <w:numPr>
          <w:ilvl w:val="0"/>
          <w:numId w:val="14"/>
        </w:numPr>
        <w:ind w:firstLine="364"/>
        <w:rPr>
          <w:rStyle w:val="font1"/>
          <w:lang w:val="en-US"/>
        </w:rPr>
      </w:pPr>
      <w:r w:rsidRPr="006A17A5">
        <w:rPr>
          <w:rStyle w:val="font1"/>
          <w:lang w:val="en-US"/>
        </w:rPr>
        <w:t xml:space="preserve">module </w:t>
      </w:r>
      <w:r w:rsidRPr="006A17A5">
        <w:rPr>
          <w:rStyle w:val="font1"/>
          <w:rFonts w:hint="eastAsia"/>
          <w:lang w:val="en-US"/>
        </w:rPr>
        <w:t xml:space="preserve">half_add2 </w:t>
      </w:r>
      <w:r w:rsidRPr="006A17A5">
        <w:rPr>
          <w:rStyle w:val="font1"/>
          <w:lang w:val="en-US"/>
        </w:rPr>
        <w:t>(</w:t>
      </w:r>
      <w:proofErr w:type="spellStart"/>
      <w:proofErr w:type="gramStart"/>
      <w:r w:rsidRPr="006A17A5">
        <w:rPr>
          <w:rStyle w:val="font1"/>
          <w:lang w:val="en-US"/>
        </w:rPr>
        <w:t>A</w:t>
      </w:r>
      <w:r w:rsidRPr="006A17A5">
        <w:rPr>
          <w:rStyle w:val="font1"/>
          <w:rFonts w:hint="eastAsia"/>
          <w:lang w:val="en-US"/>
        </w:rPr>
        <w:t>,</w:t>
      </w:r>
      <w:r w:rsidRPr="006A17A5">
        <w:rPr>
          <w:rStyle w:val="font1"/>
          <w:lang w:val="en-US"/>
        </w:rPr>
        <w:t>B</w:t>
      </w:r>
      <w:proofErr w:type="gramEnd"/>
      <w:r w:rsidRPr="006A17A5">
        <w:rPr>
          <w:rStyle w:val="font1"/>
          <w:rFonts w:hint="eastAsia"/>
          <w:lang w:val="en-US"/>
        </w:rPr>
        <w:t>,</w:t>
      </w:r>
      <w:proofErr w:type="gramStart"/>
      <w:r w:rsidRPr="006A17A5">
        <w:rPr>
          <w:rStyle w:val="font1"/>
          <w:lang w:val="en-US"/>
        </w:rPr>
        <w:t>Sum</w:t>
      </w:r>
      <w:r w:rsidRPr="006A17A5">
        <w:rPr>
          <w:rStyle w:val="font1"/>
          <w:rFonts w:hint="eastAsia"/>
          <w:lang w:val="en-US"/>
        </w:rPr>
        <w:t>,</w:t>
      </w:r>
      <w:r w:rsidRPr="006A17A5">
        <w:rPr>
          <w:rStyle w:val="font1"/>
          <w:lang w:val="en-US"/>
        </w:rPr>
        <w:t>Cout</w:t>
      </w:r>
      <w:proofErr w:type="spellEnd"/>
      <w:proofErr w:type="gramEnd"/>
      <w:r w:rsidRPr="006A17A5">
        <w:rPr>
          <w:rStyle w:val="font1"/>
          <w:lang w:val="en-US"/>
        </w:rPr>
        <w:t>)</w:t>
      </w:r>
      <w:r w:rsidRPr="006A17A5">
        <w:rPr>
          <w:rStyle w:val="font1"/>
          <w:rFonts w:hint="eastAsia"/>
          <w:lang w:val="en-US"/>
        </w:rPr>
        <w:t>;</w:t>
      </w:r>
    </w:p>
    <w:p w14:paraId="43DF40BD" w14:textId="77777777" w:rsidR="00F431CF" w:rsidRDefault="00000000">
      <w:pPr>
        <w:pStyle w:val="a0"/>
        <w:ind w:firstLine="364"/>
        <w:rPr>
          <w:rStyle w:val="font1"/>
        </w:rPr>
      </w:pPr>
      <w:r>
        <w:rPr>
          <w:rStyle w:val="font1"/>
        </w:rPr>
        <w:t>input A</w:t>
      </w:r>
      <w:r>
        <w:rPr>
          <w:rStyle w:val="font1"/>
          <w:rFonts w:hint="eastAsia"/>
        </w:rPr>
        <w:t>,</w:t>
      </w:r>
      <w:r>
        <w:rPr>
          <w:rStyle w:val="font1"/>
        </w:rPr>
        <w:t>B</w:t>
      </w:r>
      <w:r>
        <w:rPr>
          <w:rStyle w:val="font1"/>
          <w:rFonts w:hint="eastAsia"/>
        </w:rPr>
        <w:t>;</w:t>
      </w:r>
    </w:p>
    <w:p w14:paraId="66C37D5B" w14:textId="77777777" w:rsidR="00F431CF" w:rsidRDefault="00000000">
      <w:pPr>
        <w:pStyle w:val="a0"/>
        <w:ind w:firstLine="364"/>
        <w:rPr>
          <w:rStyle w:val="font1"/>
        </w:rPr>
      </w:pPr>
      <w:r>
        <w:rPr>
          <w:rStyle w:val="font1"/>
        </w:rPr>
        <w:t>output Sum</w:t>
      </w:r>
      <w:r>
        <w:rPr>
          <w:rStyle w:val="font1"/>
          <w:rFonts w:hint="eastAsia"/>
        </w:rPr>
        <w:t>,</w:t>
      </w:r>
      <w:r>
        <w:rPr>
          <w:rStyle w:val="font1"/>
        </w:rPr>
        <w:t>Cout</w:t>
      </w:r>
      <w:r>
        <w:rPr>
          <w:rStyle w:val="font1"/>
          <w:rFonts w:hint="eastAsia"/>
        </w:rPr>
        <w:t>;</w:t>
      </w:r>
    </w:p>
    <w:p w14:paraId="74ACFF12" w14:textId="77777777" w:rsidR="00F431CF" w:rsidRDefault="00000000">
      <w:pPr>
        <w:pStyle w:val="a0"/>
        <w:ind w:firstLine="364"/>
        <w:rPr>
          <w:rStyle w:val="font1"/>
        </w:rPr>
      </w:pPr>
      <w:r>
        <w:rPr>
          <w:rStyle w:val="font1"/>
          <w:rFonts w:hint="eastAsia"/>
        </w:rPr>
        <w:t xml:space="preserve">  </w:t>
      </w:r>
      <w:r>
        <w:rPr>
          <w:rStyle w:val="font1"/>
        </w:rPr>
        <w:t>and(Cout</w:t>
      </w:r>
      <w:r>
        <w:rPr>
          <w:rStyle w:val="font1"/>
          <w:rFonts w:hint="eastAsia"/>
        </w:rPr>
        <w:t>,</w:t>
      </w:r>
      <w:r>
        <w:rPr>
          <w:rStyle w:val="font1"/>
        </w:rPr>
        <w:t>A</w:t>
      </w:r>
      <w:r>
        <w:rPr>
          <w:rStyle w:val="font1"/>
          <w:rFonts w:hint="eastAsia"/>
        </w:rPr>
        <w:t>,</w:t>
      </w:r>
      <w:r>
        <w:rPr>
          <w:rStyle w:val="font1"/>
        </w:rPr>
        <w:t>B)</w:t>
      </w:r>
      <w:r>
        <w:rPr>
          <w:rStyle w:val="font1"/>
          <w:rFonts w:hint="eastAsia"/>
        </w:rPr>
        <w:t>;</w:t>
      </w:r>
    </w:p>
    <w:p w14:paraId="2BC24EC6" w14:textId="77777777" w:rsidR="00F431CF" w:rsidRDefault="00000000">
      <w:pPr>
        <w:pStyle w:val="a0"/>
        <w:ind w:firstLine="364"/>
        <w:rPr>
          <w:rStyle w:val="font1"/>
        </w:rPr>
      </w:pPr>
      <w:r>
        <w:rPr>
          <w:rStyle w:val="font1"/>
          <w:rFonts w:hint="eastAsia"/>
        </w:rPr>
        <w:t xml:space="preserve">  x</w:t>
      </w:r>
      <w:r>
        <w:rPr>
          <w:rStyle w:val="font1"/>
        </w:rPr>
        <w:t>or</w:t>
      </w:r>
      <w:r>
        <w:rPr>
          <w:rStyle w:val="font1"/>
          <w:rFonts w:hint="eastAsia"/>
        </w:rPr>
        <w:t xml:space="preserve">  U1</w:t>
      </w:r>
      <w:r>
        <w:rPr>
          <w:rStyle w:val="font1"/>
        </w:rPr>
        <w:t>(Sum</w:t>
      </w:r>
      <w:r>
        <w:rPr>
          <w:rStyle w:val="font1"/>
          <w:rFonts w:hint="eastAsia"/>
        </w:rPr>
        <w:t>,</w:t>
      </w:r>
      <w:r>
        <w:rPr>
          <w:rStyle w:val="font1"/>
        </w:rPr>
        <w:t>A</w:t>
      </w:r>
      <w:r>
        <w:rPr>
          <w:rStyle w:val="font1"/>
          <w:rFonts w:hint="eastAsia"/>
        </w:rPr>
        <w:t>,</w:t>
      </w:r>
      <w:r>
        <w:rPr>
          <w:rStyle w:val="font1"/>
        </w:rPr>
        <w:t>B)</w:t>
      </w:r>
      <w:r>
        <w:rPr>
          <w:rStyle w:val="font1"/>
          <w:rFonts w:hint="eastAsia"/>
        </w:rPr>
        <w:t>;</w:t>
      </w:r>
    </w:p>
    <w:p w14:paraId="5854D7DF" w14:textId="77777777" w:rsidR="00F431CF" w:rsidRDefault="00000000">
      <w:pPr>
        <w:pStyle w:val="a0"/>
        <w:ind w:firstLine="364"/>
        <w:rPr>
          <w:rStyle w:val="font1"/>
        </w:rPr>
      </w:pPr>
      <w:r>
        <w:rPr>
          <w:rStyle w:val="font1"/>
        </w:rPr>
        <w:t>endmodule</w:t>
      </w:r>
    </w:p>
    <w:p w14:paraId="49EA6CF7" w14:textId="77777777" w:rsidR="00F431CF" w:rsidRDefault="00000000">
      <w:r>
        <w:rPr>
          <w:rFonts w:hint="eastAsia"/>
        </w:rPr>
        <w:t>在多层次结构的电路设计中，设计师自己设计的各种模块也可以看作元件，被顶层文件或其他文件调用。</w:t>
      </w:r>
    </w:p>
    <w:p w14:paraId="4163093C" w14:textId="77777777" w:rsidR="00F431CF" w:rsidRDefault="00000000">
      <w:pPr>
        <w:pStyle w:val="5"/>
        <w:rPr>
          <w:rStyle w:val="font1"/>
          <w:rFonts w:hint="eastAsia"/>
          <w:bCs w:val="0"/>
        </w:rPr>
      </w:pPr>
      <w:r>
        <w:rPr>
          <w:rStyle w:val="font1"/>
          <w:rFonts w:hint="eastAsia"/>
          <w:bCs w:val="0"/>
        </w:rPr>
        <w:t>模块</w:t>
      </w:r>
      <w:proofErr w:type="gramStart"/>
      <w:r>
        <w:rPr>
          <w:rStyle w:val="font1"/>
          <w:rFonts w:hint="eastAsia"/>
          <w:bCs w:val="0"/>
        </w:rPr>
        <w:t>元件例化的</w:t>
      </w:r>
      <w:proofErr w:type="gramEnd"/>
      <w:r>
        <w:rPr>
          <w:rStyle w:val="font1"/>
          <w:rFonts w:hint="eastAsia"/>
          <w:bCs w:val="0"/>
        </w:rPr>
        <w:t>格式</w:t>
      </w:r>
    </w:p>
    <w:p w14:paraId="0F6623E8" w14:textId="77777777" w:rsidR="00F431CF" w:rsidRDefault="00000000">
      <w:pPr>
        <w:pStyle w:val="afff3"/>
        <w:ind w:firstLine="498"/>
        <w:jc w:val="left"/>
        <w:rPr>
          <w:rFonts w:ascii="仿宋" w:eastAsia="仿宋" w:hAnsi="仿宋" w:hint="eastAsia"/>
          <w:b/>
        </w:rPr>
      </w:pPr>
      <w:r>
        <w:rPr>
          <w:rFonts w:ascii="仿宋" w:eastAsia="仿宋" w:hAnsi="仿宋" w:hint="eastAsia"/>
          <w:b/>
        </w:rPr>
        <w:t>模块名&lt;实例名&gt;  (&lt;端口列表&gt;);</w:t>
      </w:r>
    </w:p>
    <w:p w14:paraId="5C7C3E57" w14:textId="77777777" w:rsidR="00F431CF" w:rsidRDefault="00000000">
      <w:pPr>
        <w:rPr>
          <w:rStyle w:val="font1"/>
          <w:bCs/>
        </w:rPr>
      </w:pPr>
      <w:r>
        <w:rPr>
          <w:rFonts w:hint="eastAsia"/>
        </w:rPr>
        <w:t>其中</w:t>
      </w:r>
      <w:r>
        <w:rPr>
          <w:rStyle w:val="font1"/>
          <w:rFonts w:hint="eastAsia"/>
          <w:bCs/>
        </w:rPr>
        <w:t>端口列表有两种表示方式，第一种方式显式给出端口与信号之间的对应关系，其格式为：</w:t>
      </w:r>
    </w:p>
    <w:p w14:paraId="25707F40" w14:textId="77777777" w:rsidR="00F431CF" w:rsidRDefault="00000000">
      <w:pPr>
        <w:pStyle w:val="afff3"/>
        <w:ind w:firstLine="498"/>
        <w:jc w:val="left"/>
        <w:rPr>
          <w:rFonts w:ascii="仿宋" w:eastAsia="仿宋" w:hAnsi="仿宋" w:hint="eastAsia"/>
          <w:b/>
        </w:rPr>
      </w:pPr>
      <w:r>
        <w:rPr>
          <w:rFonts w:ascii="仿宋" w:eastAsia="仿宋" w:hAnsi="仿宋" w:hint="eastAsia"/>
          <w:b/>
        </w:rPr>
        <w:t>（.端口名（信号值表达式）, .端口名(信号值表达式),</w:t>
      </w:r>
      <w:r>
        <w:rPr>
          <w:rFonts w:ascii="仿宋" w:eastAsia="仿宋" w:hAnsi="仿宋"/>
          <w:b/>
        </w:rPr>
        <w:t>……</w:t>
      </w:r>
      <w:r>
        <w:rPr>
          <w:rFonts w:ascii="仿宋" w:eastAsia="仿宋" w:hAnsi="仿宋" w:hint="eastAsia"/>
          <w:b/>
        </w:rPr>
        <w:t>）</w:t>
      </w:r>
    </w:p>
    <w:p w14:paraId="67CE8673" w14:textId="77777777" w:rsidR="00F431CF" w:rsidRDefault="00000000">
      <w:pPr>
        <w:ind w:firstLine="444"/>
        <w:rPr>
          <w:rStyle w:val="font1"/>
          <w:bCs/>
        </w:rPr>
      </w:pPr>
      <w:r>
        <w:rPr>
          <w:rStyle w:val="font1"/>
          <w:rFonts w:hint="eastAsia"/>
          <w:bCs/>
        </w:rPr>
        <w:t>第二种方法是隐式给出端口与信号之间的关系，其格式为：</w:t>
      </w:r>
    </w:p>
    <w:p w14:paraId="7908DF90" w14:textId="77777777" w:rsidR="00F431CF" w:rsidRDefault="00000000">
      <w:pPr>
        <w:pStyle w:val="afff3"/>
        <w:ind w:firstLine="498"/>
        <w:jc w:val="left"/>
        <w:rPr>
          <w:rFonts w:ascii="仿宋" w:eastAsia="仿宋" w:hAnsi="仿宋" w:hint="eastAsia"/>
          <w:b/>
        </w:rPr>
      </w:pPr>
      <w:r>
        <w:rPr>
          <w:rFonts w:ascii="仿宋" w:eastAsia="仿宋" w:hAnsi="仿宋" w:hint="eastAsia"/>
          <w:b/>
        </w:rPr>
        <w:t>（信号值表达式, 信号值表达式,</w:t>
      </w:r>
      <w:r>
        <w:rPr>
          <w:rFonts w:ascii="仿宋" w:eastAsia="仿宋" w:hAnsi="仿宋"/>
          <w:b/>
        </w:rPr>
        <w:t>……</w:t>
      </w:r>
      <w:r>
        <w:rPr>
          <w:rFonts w:ascii="仿宋" w:eastAsia="仿宋" w:hAnsi="仿宋" w:hint="eastAsia"/>
          <w:b/>
        </w:rPr>
        <w:t>）</w:t>
      </w:r>
    </w:p>
    <w:p w14:paraId="647585D4" w14:textId="77777777" w:rsidR="00F431CF" w:rsidRDefault="00000000">
      <w:pPr>
        <w:ind w:firstLine="444"/>
        <w:rPr>
          <w:rStyle w:val="font1"/>
          <w:bCs/>
        </w:rPr>
      </w:pPr>
      <w:r>
        <w:rPr>
          <w:rStyle w:val="font1"/>
          <w:rFonts w:hint="eastAsia"/>
          <w:bCs/>
        </w:rPr>
        <w:t>这种</w:t>
      </w:r>
      <w:r>
        <w:rPr>
          <w:rFonts w:hint="eastAsia"/>
        </w:rPr>
        <w:t>方式</w:t>
      </w:r>
      <w:r>
        <w:rPr>
          <w:rStyle w:val="font1"/>
          <w:rFonts w:hint="eastAsia"/>
          <w:bCs/>
        </w:rPr>
        <w:t>下，</w:t>
      </w:r>
      <w:proofErr w:type="gramStart"/>
      <w:r>
        <w:rPr>
          <w:rStyle w:val="font1"/>
          <w:rFonts w:hint="eastAsia"/>
          <w:bCs/>
        </w:rPr>
        <w:t>例化的</w:t>
      </w:r>
      <w:proofErr w:type="gramEnd"/>
      <w:r>
        <w:rPr>
          <w:rStyle w:val="font1"/>
          <w:rFonts w:hint="eastAsia"/>
          <w:bCs/>
        </w:rPr>
        <w:t>端口列表中信号的顺序要与该模块定义中的端口列表中端口顺序严格一致。而第一种方法则无此要求。</w:t>
      </w:r>
    </w:p>
    <w:p w14:paraId="0B9C1339" w14:textId="77777777" w:rsidR="00F431CF" w:rsidRDefault="00000000">
      <w:pPr>
        <w:ind w:firstLine="444"/>
        <w:rPr>
          <w:rStyle w:val="font1"/>
          <w:bCs/>
        </w:rPr>
      </w:pPr>
      <w:r>
        <w:rPr>
          <w:rStyle w:val="font1"/>
          <w:rFonts w:hint="eastAsia"/>
          <w:bCs/>
        </w:rPr>
        <w:t>下面的</w:t>
      </w:r>
      <w:r>
        <w:rPr>
          <w:rFonts w:hint="eastAsia"/>
        </w:rPr>
        <w:t>例子</w:t>
      </w:r>
      <w:r>
        <w:rPr>
          <w:rStyle w:val="font1"/>
          <w:rFonts w:hint="eastAsia"/>
          <w:bCs/>
        </w:rPr>
        <w:t>先定义了一个</w:t>
      </w:r>
      <w:r>
        <w:rPr>
          <w:rStyle w:val="font1"/>
          <w:rFonts w:hint="eastAsia"/>
          <w:bCs/>
        </w:rPr>
        <w:t>1</w:t>
      </w:r>
      <w:r>
        <w:rPr>
          <w:rStyle w:val="font1"/>
          <w:rFonts w:hint="eastAsia"/>
          <w:bCs/>
        </w:rPr>
        <w:t>位全加器的模块，然后通过</w:t>
      </w:r>
      <w:proofErr w:type="gramStart"/>
      <w:r>
        <w:rPr>
          <w:rStyle w:val="font1"/>
          <w:rFonts w:hint="eastAsia"/>
          <w:bCs/>
        </w:rPr>
        <w:t>元件例化的</w:t>
      </w:r>
      <w:proofErr w:type="gramEnd"/>
      <w:r>
        <w:rPr>
          <w:rStyle w:val="font1"/>
          <w:rFonts w:hint="eastAsia"/>
          <w:bCs/>
        </w:rPr>
        <w:t>方法构造一个</w:t>
      </w:r>
      <w:r>
        <w:rPr>
          <w:rStyle w:val="font1"/>
          <w:rFonts w:hint="eastAsia"/>
          <w:bCs/>
        </w:rPr>
        <w:t>4</w:t>
      </w:r>
      <w:r>
        <w:rPr>
          <w:rStyle w:val="font1"/>
          <w:rFonts w:hint="eastAsia"/>
          <w:bCs/>
        </w:rPr>
        <w:t>位全加器的模块。</w:t>
      </w:r>
    </w:p>
    <w:p w14:paraId="7D9A392F" w14:textId="77777777" w:rsidR="00F431CF" w:rsidRPr="006A17A5" w:rsidRDefault="00000000">
      <w:pPr>
        <w:pStyle w:val="a0"/>
        <w:numPr>
          <w:ilvl w:val="0"/>
          <w:numId w:val="15"/>
        </w:numPr>
        <w:ind w:firstLine="364"/>
        <w:rPr>
          <w:rStyle w:val="font1"/>
          <w:lang w:val="en-US"/>
        </w:rPr>
      </w:pPr>
      <w:r w:rsidRPr="006A17A5">
        <w:rPr>
          <w:rStyle w:val="font1"/>
          <w:lang w:val="en-US"/>
        </w:rPr>
        <w:t xml:space="preserve">module </w:t>
      </w:r>
      <w:proofErr w:type="spellStart"/>
      <w:r w:rsidRPr="006A17A5">
        <w:rPr>
          <w:rStyle w:val="font1"/>
          <w:rFonts w:hint="eastAsia"/>
          <w:lang w:val="en-US"/>
        </w:rPr>
        <w:t>full_add</w:t>
      </w:r>
      <w:proofErr w:type="spellEnd"/>
      <w:r w:rsidRPr="006A17A5">
        <w:rPr>
          <w:rStyle w:val="font1"/>
          <w:rFonts w:hint="eastAsia"/>
          <w:lang w:val="en-US"/>
        </w:rPr>
        <w:t xml:space="preserve"> </w:t>
      </w:r>
      <w:r w:rsidRPr="006A17A5">
        <w:rPr>
          <w:rStyle w:val="font1"/>
          <w:lang w:val="en-US"/>
        </w:rPr>
        <w:t>(</w:t>
      </w:r>
      <w:proofErr w:type="spellStart"/>
      <w:proofErr w:type="gramStart"/>
      <w:r w:rsidRPr="006A17A5">
        <w:rPr>
          <w:rStyle w:val="font1"/>
          <w:rFonts w:hint="eastAsia"/>
          <w:lang w:val="en-US"/>
        </w:rPr>
        <w:t>a,b</w:t>
      </w:r>
      <w:proofErr w:type="gramEnd"/>
      <w:r w:rsidRPr="006A17A5">
        <w:rPr>
          <w:rStyle w:val="font1"/>
          <w:rFonts w:hint="eastAsia"/>
          <w:lang w:val="en-US"/>
        </w:rPr>
        <w:t>,</w:t>
      </w:r>
      <w:proofErr w:type="gramStart"/>
      <w:r w:rsidRPr="006A17A5">
        <w:rPr>
          <w:rStyle w:val="font1"/>
          <w:rFonts w:hint="eastAsia"/>
          <w:lang w:val="en-US"/>
        </w:rPr>
        <w:t>cin,sum</w:t>
      </w:r>
      <w:proofErr w:type="gramEnd"/>
      <w:r w:rsidRPr="006A17A5">
        <w:rPr>
          <w:rStyle w:val="font1"/>
          <w:rFonts w:hint="eastAsia"/>
          <w:lang w:val="en-US"/>
        </w:rPr>
        <w:t>,cout</w:t>
      </w:r>
      <w:proofErr w:type="spellEnd"/>
      <w:r w:rsidRPr="006A17A5">
        <w:rPr>
          <w:rStyle w:val="font1"/>
          <w:lang w:val="en-US"/>
        </w:rPr>
        <w:t>)</w:t>
      </w:r>
      <w:r w:rsidRPr="006A17A5">
        <w:rPr>
          <w:rStyle w:val="font1"/>
          <w:rFonts w:hint="eastAsia"/>
          <w:lang w:val="en-US"/>
        </w:rPr>
        <w:t>;</w:t>
      </w:r>
    </w:p>
    <w:p w14:paraId="2090CB38" w14:textId="77777777" w:rsidR="00F431CF" w:rsidRDefault="00000000">
      <w:pPr>
        <w:pStyle w:val="a0"/>
        <w:ind w:firstLine="364"/>
        <w:rPr>
          <w:rStyle w:val="font1"/>
        </w:rPr>
      </w:pPr>
      <w:r>
        <w:rPr>
          <w:rStyle w:val="font1"/>
        </w:rPr>
        <w:t xml:space="preserve">input </w:t>
      </w:r>
      <w:r>
        <w:rPr>
          <w:rStyle w:val="font1"/>
          <w:rFonts w:hint="eastAsia"/>
        </w:rPr>
        <w:t xml:space="preserve">  a,b,cin;</w:t>
      </w:r>
    </w:p>
    <w:p w14:paraId="6DD0E2A8" w14:textId="77777777" w:rsidR="00F431CF" w:rsidRDefault="00000000">
      <w:pPr>
        <w:pStyle w:val="a0"/>
        <w:ind w:firstLine="364"/>
        <w:rPr>
          <w:rStyle w:val="font1"/>
        </w:rPr>
      </w:pPr>
      <w:r>
        <w:rPr>
          <w:rStyle w:val="font1"/>
        </w:rPr>
        <w:t xml:space="preserve">output </w:t>
      </w:r>
      <w:r>
        <w:rPr>
          <w:rStyle w:val="font1"/>
          <w:rFonts w:hint="eastAsia"/>
        </w:rPr>
        <w:t xml:space="preserve"> s</w:t>
      </w:r>
      <w:r>
        <w:rPr>
          <w:rStyle w:val="font1"/>
        </w:rPr>
        <w:t>um</w:t>
      </w:r>
      <w:r>
        <w:rPr>
          <w:rStyle w:val="font1"/>
          <w:rFonts w:hint="eastAsia"/>
        </w:rPr>
        <w:t>,c</w:t>
      </w:r>
      <w:r>
        <w:rPr>
          <w:rStyle w:val="font1"/>
        </w:rPr>
        <w:t>out</w:t>
      </w:r>
      <w:r>
        <w:rPr>
          <w:rStyle w:val="font1"/>
          <w:rFonts w:hint="eastAsia"/>
        </w:rPr>
        <w:t>;</w:t>
      </w:r>
    </w:p>
    <w:p w14:paraId="01943388" w14:textId="77777777" w:rsidR="00F431CF" w:rsidRPr="006A17A5" w:rsidRDefault="00000000">
      <w:pPr>
        <w:pStyle w:val="a0"/>
        <w:ind w:firstLine="364"/>
        <w:rPr>
          <w:rStyle w:val="font1"/>
          <w:lang w:val="en-US"/>
        </w:rPr>
      </w:pPr>
      <w:r w:rsidRPr="006A17A5">
        <w:rPr>
          <w:rStyle w:val="font1"/>
          <w:rFonts w:hint="eastAsia"/>
          <w:lang w:val="en-US"/>
        </w:rPr>
        <w:t>assign {</w:t>
      </w:r>
      <w:proofErr w:type="spellStart"/>
      <w:proofErr w:type="gramStart"/>
      <w:r w:rsidRPr="006A17A5">
        <w:rPr>
          <w:rStyle w:val="font1"/>
          <w:rFonts w:hint="eastAsia"/>
          <w:lang w:val="en-US"/>
        </w:rPr>
        <w:t>cout,sum</w:t>
      </w:r>
      <w:proofErr w:type="spellEnd"/>
      <w:proofErr w:type="gramEnd"/>
      <w:r w:rsidRPr="006A17A5">
        <w:rPr>
          <w:rStyle w:val="font1"/>
          <w:rFonts w:hint="eastAsia"/>
          <w:lang w:val="en-US"/>
        </w:rPr>
        <w:t xml:space="preserve">} = </w:t>
      </w:r>
      <w:proofErr w:type="spellStart"/>
      <w:r w:rsidRPr="006A17A5">
        <w:rPr>
          <w:rStyle w:val="font1"/>
          <w:rFonts w:hint="eastAsia"/>
          <w:lang w:val="en-US"/>
        </w:rPr>
        <w:t>a+b+cin</w:t>
      </w:r>
      <w:proofErr w:type="spellEnd"/>
      <w:r w:rsidRPr="006A17A5">
        <w:rPr>
          <w:rStyle w:val="font1"/>
          <w:rFonts w:hint="eastAsia"/>
          <w:lang w:val="en-US"/>
        </w:rPr>
        <w:t>;</w:t>
      </w:r>
    </w:p>
    <w:p w14:paraId="2D899C7C" w14:textId="77777777" w:rsidR="00F431CF" w:rsidRDefault="00000000">
      <w:pPr>
        <w:pStyle w:val="a0"/>
        <w:ind w:firstLine="364"/>
        <w:rPr>
          <w:rStyle w:val="font1"/>
        </w:rPr>
      </w:pPr>
      <w:r>
        <w:rPr>
          <w:rStyle w:val="font1"/>
          <w:rFonts w:hint="eastAsia"/>
        </w:rPr>
        <w:t>endmodule</w:t>
      </w:r>
    </w:p>
    <w:p w14:paraId="1344FDBE" w14:textId="77777777" w:rsidR="00F431CF" w:rsidRPr="006A17A5" w:rsidRDefault="00000000">
      <w:pPr>
        <w:pStyle w:val="a0"/>
        <w:ind w:firstLine="364"/>
        <w:rPr>
          <w:rStyle w:val="font1"/>
          <w:lang w:val="en-US"/>
        </w:rPr>
      </w:pPr>
      <w:r w:rsidRPr="006A17A5">
        <w:rPr>
          <w:rStyle w:val="font1"/>
          <w:rFonts w:hint="eastAsia"/>
          <w:lang w:val="en-US"/>
        </w:rPr>
        <w:t>module add4(</w:t>
      </w:r>
      <w:proofErr w:type="spellStart"/>
      <w:proofErr w:type="gramStart"/>
      <w:r w:rsidRPr="006A17A5">
        <w:rPr>
          <w:rStyle w:val="font1"/>
          <w:rFonts w:hint="eastAsia"/>
          <w:lang w:val="en-US"/>
        </w:rPr>
        <w:t>sum,cout</w:t>
      </w:r>
      <w:proofErr w:type="gramEnd"/>
      <w:r w:rsidRPr="006A17A5">
        <w:rPr>
          <w:rStyle w:val="font1"/>
          <w:rFonts w:hint="eastAsia"/>
          <w:lang w:val="en-US"/>
        </w:rPr>
        <w:t>,</w:t>
      </w:r>
      <w:proofErr w:type="gramStart"/>
      <w:r w:rsidRPr="006A17A5">
        <w:rPr>
          <w:rStyle w:val="font1"/>
          <w:rFonts w:hint="eastAsia"/>
          <w:lang w:val="en-US"/>
        </w:rPr>
        <w:t>a,b</w:t>
      </w:r>
      <w:proofErr w:type="gramEnd"/>
      <w:r w:rsidRPr="006A17A5">
        <w:rPr>
          <w:rStyle w:val="font1"/>
          <w:rFonts w:hint="eastAsia"/>
          <w:lang w:val="en-US"/>
        </w:rPr>
        <w:t>,cin</w:t>
      </w:r>
      <w:proofErr w:type="spellEnd"/>
      <w:r w:rsidRPr="006A17A5">
        <w:rPr>
          <w:rStyle w:val="font1"/>
          <w:rFonts w:hint="eastAsia"/>
          <w:lang w:val="en-US"/>
        </w:rPr>
        <w:t>);</w:t>
      </w:r>
    </w:p>
    <w:p w14:paraId="58C725F2" w14:textId="77777777" w:rsidR="00F431CF" w:rsidRDefault="00000000">
      <w:pPr>
        <w:pStyle w:val="a0"/>
        <w:ind w:firstLine="364"/>
        <w:rPr>
          <w:rStyle w:val="font1"/>
        </w:rPr>
      </w:pPr>
      <w:r>
        <w:rPr>
          <w:rStyle w:val="font1"/>
          <w:rFonts w:hint="eastAsia"/>
        </w:rPr>
        <w:t>output [3:0] sum;</w:t>
      </w:r>
    </w:p>
    <w:p w14:paraId="6B0794C8" w14:textId="77777777" w:rsidR="00F431CF" w:rsidRDefault="00000000">
      <w:pPr>
        <w:pStyle w:val="a0"/>
        <w:ind w:firstLine="364"/>
        <w:rPr>
          <w:rStyle w:val="font1"/>
        </w:rPr>
      </w:pPr>
      <w:r>
        <w:rPr>
          <w:rStyle w:val="font1"/>
          <w:rFonts w:hint="eastAsia"/>
        </w:rPr>
        <w:t>output cout;</w:t>
      </w:r>
    </w:p>
    <w:p w14:paraId="1CE3B957" w14:textId="77777777" w:rsidR="00F431CF" w:rsidRDefault="00000000">
      <w:pPr>
        <w:pStyle w:val="a0"/>
        <w:ind w:firstLine="364"/>
        <w:rPr>
          <w:rStyle w:val="font1"/>
        </w:rPr>
      </w:pPr>
      <w:r>
        <w:rPr>
          <w:rStyle w:val="font1"/>
          <w:rFonts w:hint="eastAsia"/>
        </w:rPr>
        <w:t>input [3:0] a,b;</w:t>
      </w:r>
    </w:p>
    <w:p w14:paraId="6749FBAC" w14:textId="77777777" w:rsidR="00F431CF" w:rsidRDefault="00000000">
      <w:pPr>
        <w:pStyle w:val="a0"/>
        <w:ind w:firstLine="364"/>
        <w:rPr>
          <w:rStyle w:val="font1"/>
        </w:rPr>
      </w:pPr>
      <w:r>
        <w:rPr>
          <w:rStyle w:val="font1"/>
          <w:rFonts w:hint="eastAsia"/>
        </w:rPr>
        <w:t>input cin;</w:t>
      </w:r>
    </w:p>
    <w:p w14:paraId="1C48D0C0" w14:textId="77777777" w:rsidR="00F431CF" w:rsidRDefault="00000000">
      <w:pPr>
        <w:pStyle w:val="a0"/>
        <w:ind w:firstLine="364"/>
        <w:rPr>
          <w:rStyle w:val="font1"/>
        </w:rPr>
      </w:pPr>
      <w:r>
        <w:rPr>
          <w:rStyle w:val="font1"/>
          <w:rFonts w:hint="eastAsia"/>
        </w:rPr>
        <w:t>wire cin1,cin2,cin3;</w:t>
      </w:r>
    </w:p>
    <w:p w14:paraId="307D125E" w14:textId="77777777" w:rsidR="00F431CF" w:rsidRPr="006A17A5" w:rsidRDefault="00000000">
      <w:pPr>
        <w:pStyle w:val="a0"/>
        <w:ind w:firstLine="364"/>
        <w:rPr>
          <w:rStyle w:val="font1"/>
          <w:lang w:val="en-US"/>
        </w:rPr>
      </w:pPr>
      <w:proofErr w:type="spellStart"/>
      <w:r w:rsidRPr="006A17A5">
        <w:rPr>
          <w:rStyle w:val="font1"/>
          <w:rFonts w:hint="eastAsia"/>
          <w:lang w:val="en-US"/>
        </w:rPr>
        <w:t>full_add</w:t>
      </w:r>
      <w:proofErr w:type="spellEnd"/>
      <w:r w:rsidRPr="006A17A5">
        <w:rPr>
          <w:rStyle w:val="font1"/>
          <w:rFonts w:hint="eastAsia"/>
          <w:lang w:val="en-US"/>
        </w:rPr>
        <w:t xml:space="preserve"> f0 (a[0</w:t>
      </w:r>
      <w:proofErr w:type="gramStart"/>
      <w:r w:rsidRPr="006A17A5">
        <w:rPr>
          <w:rStyle w:val="font1"/>
          <w:rFonts w:hint="eastAsia"/>
          <w:lang w:val="en-US"/>
        </w:rPr>
        <w:t>],b</w:t>
      </w:r>
      <w:proofErr w:type="gramEnd"/>
      <w:r w:rsidRPr="006A17A5">
        <w:rPr>
          <w:rStyle w:val="font1"/>
          <w:rFonts w:hint="eastAsia"/>
          <w:lang w:val="en-US"/>
        </w:rPr>
        <w:t>[0</w:t>
      </w:r>
      <w:proofErr w:type="gramStart"/>
      <w:r w:rsidRPr="006A17A5">
        <w:rPr>
          <w:rStyle w:val="font1"/>
          <w:rFonts w:hint="eastAsia"/>
          <w:lang w:val="en-US"/>
        </w:rPr>
        <w:t>],</w:t>
      </w:r>
      <w:proofErr w:type="spellStart"/>
      <w:r w:rsidRPr="006A17A5">
        <w:rPr>
          <w:rStyle w:val="font1"/>
          <w:rFonts w:hint="eastAsia"/>
          <w:lang w:val="en-US"/>
        </w:rPr>
        <w:t>cin</w:t>
      </w:r>
      <w:proofErr w:type="gramEnd"/>
      <w:r w:rsidRPr="006A17A5">
        <w:rPr>
          <w:rStyle w:val="font1"/>
          <w:rFonts w:hint="eastAsia"/>
          <w:lang w:val="en-US"/>
        </w:rPr>
        <w:t>,sum</w:t>
      </w:r>
      <w:proofErr w:type="spellEnd"/>
      <w:r w:rsidRPr="006A17A5">
        <w:rPr>
          <w:rStyle w:val="font1"/>
          <w:rFonts w:hint="eastAsia"/>
          <w:lang w:val="en-US"/>
        </w:rPr>
        <w:t>[0</w:t>
      </w:r>
      <w:proofErr w:type="gramStart"/>
      <w:r w:rsidRPr="006A17A5">
        <w:rPr>
          <w:rStyle w:val="font1"/>
          <w:rFonts w:hint="eastAsia"/>
          <w:lang w:val="en-US"/>
        </w:rPr>
        <w:t>],cin</w:t>
      </w:r>
      <w:proofErr w:type="gramEnd"/>
      <w:r w:rsidRPr="006A17A5">
        <w:rPr>
          <w:rStyle w:val="font1"/>
          <w:rFonts w:hint="eastAsia"/>
          <w:lang w:val="en-US"/>
        </w:rPr>
        <w:t>1);</w:t>
      </w:r>
    </w:p>
    <w:p w14:paraId="493677F7" w14:textId="77777777" w:rsidR="00F431CF" w:rsidRPr="006A17A5" w:rsidRDefault="00000000">
      <w:pPr>
        <w:pStyle w:val="a0"/>
        <w:ind w:firstLine="364"/>
        <w:rPr>
          <w:rStyle w:val="font1"/>
          <w:lang w:val="en-US"/>
        </w:rPr>
      </w:pPr>
      <w:proofErr w:type="spellStart"/>
      <w:r w:rsidRPr="006A17A5">
        <w:rPr>
          <w:rStyle w:val="font1"/>
          <w:rFonts w:hint="eastAsia"/>
          <w:lang w:val="en-US"/>
        </w:rPr>
        <w:t>full_add</w:t>
      </w:r>
      <w:proofErr w:type="spellEnd"/>
      <w:r w:rsidRPr="006A17A5">
        <w:rPr>
          <w:rStyle w:val="font1"/>
          <w:rFonts w:hint="eastAsia"/>
          <w:lang w:val="en-US"/>
        </w:rPr>
        <w:t xml:space="preserve"> f1 (a[1</w:t>
      </w:r>
      <w:proofErr w:type="gramStart"/>
      <w:r w:rsidRPr="006A17A5">
        <w:rPr>
          <w:rStyle w:val="font1"/>
          <w:rFonts w:hint="eastAsia"/>
          <w:lang w:val="en-US"/>
        </w:rPr>
        <w:t>],b</w:t>
      </w:r>
      <w:proofErr w:type="gramEnd"/>
      <w:r w:rsidRPr="006A17A5">
        <w:rPr>
          <w:rStyle w:val="font1"/>
          <w:rFonts w:hint="eastAsia"/>
          <w:lang w:val="en-US"/>
        </w:rPr>
        <w:t>[1</w:t>
      </w:r>
      <w:proofErr w:type="gramStart"/>
      <w:r w:rsidRPr="006A17A5">
        <w:rPr>
          <w:rStyle w:val="font1"/>
          <w:rFonts w:hint="eastAsia"/>
          <w:lang w:val="en-US"/>
        </w:rPr>
        <w:t>],cin1,sum</w:t>
      </w:r>
      <w:proofErr w:type="gramEnd"/>
      <w:r w:rsidRPr="006A17A5">
        <w:rPr>
          <w:rStyle w:val="font1"/>
          <w:rFonts w:hint="eastAsia"/>
          <w:lang w:val="en-US"/>
        </w:rPr>
        <w:t>[1</w:t>
      </w:r>
      <w:proofErr w:type="gramStart"/>
      <w:r w:rsidRPr="006A17A5">
        <w:rPr>
          <w:rStyle w:val="font1"/>
          <w:rFonts w:hint="eastAsia"/>
          <w:lang w:val="en-US"/>
        </w:rPr>
        <w:t>],cin</w:t>
      </w:r>
      <w:proofErr w:type="gramEnd"/>
      <w:r w:rsidRPr="006A17A5">
        <w:rPr>
          <w:rStyle w:val="font1"/>
          <w:rFonts w:hint="eastAsia"/>
          <w:lang w:val="en-US"/>
        </w:rPr>
        <w:t>2);</w:t>
      </w:r>
    </w:p>
    <w:p w14:paraId="49A51413" w14:textId="77777777" w:rsidR="00F431CF" w:rsidRPr="006A17A5" w:rsidRDefault="00000000">
      <w:pPr>
        <w:pStyle w:val="a0"/>
        <w:ind w:firstLine="364"/>
        <w:rPr>
          <w:rStyle w:val="font1"/>
          <w:lang w:val="en-US"/>
        </w:rPr>
      </w:pPr>
      <w:proofErr w:type="spellStart"/>
      <w:r w:rsidRPr="006A17A5">
        <w:rPr>
          <w:rStyle w:val="font1"/>
          <w:rFonts w:hint="eastAsia"/>
          <w:lang w:val="en-US"/>
        </w:rPr>
        <w:t>full_add</w:t>
      </w:r>
      <w:proofErr w:type="spellEnd"/>
      <w:r w:rsidRPr="006A17A5">
        <w:rPr>
          <w:rStyle w:val="font1"/>
          <w:rFonts w:hint="eastAsia"/>
          <w:lang w:val="en-US"/>
        </w:rPr>
        <w:t xml:space="preserve"> f2 </w:t>
      </w:r>
      <w:proofErr w:type="gramStart"/>
      <w:r w:rsidRPr="006A17A5">
        <w:rPr>
          <w:rStyle w:val="font1"/>
          <w:rFonts w:hint="eastAsia"/>
          <w:lang w:val="en-US"/>
        </w:rPr>
        <w:t>(.a</w:t>
      </w:r>
      <w:proofErr w:type="gramEnd"/>
      <w:r w:rsidRPr="006A17A5">
        <w:rPr>
          <w:rStyle w:val="font1"/>
          <w:rFonts w:hint="eastAsia"/>
          <w:lang w:val="en-US"/>
        </w:rPr>
        <w:t>(a[2])</w:t>
      </w:r>
      <w:proofErr w:type="gramStart"/>
      <w:r w:rsidRPr="006A17A5">
        <w:rPr>
          <w:rStyle w:val="font1"/>
          <w:rFonts w:hint="eastAsia"/>
          <w:lang w:val="en-US"/>
        </w:rPr>
        <w:t>,.b</w:t>
      </w:r>
      <w:proofErr w:type="gramEnd"/>
      <w:r w:rsidRPr="006A17A5">
        <w:rPr>
          <w:rStyle w:val="font1"/>
          <w:rFonts w:hint="eastAsia"/>
          <w:lang w:val="en-US"/>
        </w:rPr>
        <w:t>(b[2])</w:t>
      </w:r>
      <w:proofErr w:type="gramStart"/>
      <w:r w:rsidRPr="006A17A5">
        <w:rPr>
          <w:rStyle w:val="font1"/>
          <w:rFonts w:hint="eastAsia"/>
          <w:lang w:val="en-US"/>
        </w:rPr>
        <w:t>,.</w:t>
      </w:r>
      <w:proofErr w:type="spellStart"/>
      <w:r w:rsidRPr="006A17A5">
        <w:rPr>
          <w:rStyle w:val="font1"/>
          <w:rFonts w:hint="eastAsia"/>
          <w:lang w:val="en-US"/>
        </w:rPr>
        <w:t>cin</w:t>
      </w:r>
      <w:proofErr w:type="spellEnd"/>
      <w:proofErr w:type="gramEnd"/>
      <w:r w:rsidRPr="006A17A5">
        <w:rPr>
          <w:rStyle w:val="font1"/>
          <w:rFonts w:hint="eastAsia"/>
          <w:lang w:val="en-US"/>
        </w:rPr>
        <w:t>(cin2)</w:t>
      </w:r>
      <w:proofErr w:type="gramStart"/>
      <w:r w:rsidRPr="006A17A5">
        <w:rPr>
          <w:rStyle w:val="font1"/>
          <w:rFonts w:hint="eastAsia"/>
          <w:lang w:val="en-US"/>
        </w:rPr>
        <w:t>,.sum</w:t>
      </w:r>
      <w:proofErr w:type="gramEnd"/>
      <w:r w:rsidRPr="006A17A5">
        <w:rPr>
          <w:rStyle w:val="font1"/>
          <w:rFonts w:hint="eastAsia"/>
          <w:lang w:val="en-US"/>
        </w:rPr>
        <w:t>(sum[2])</w:t>
      </w:r>
      <w:proofErr w:type="gramStart"/>
      <w:r w:rsidRPr="006A17A5">
        <w:rPr>
          <w:rStyle w:val="font1"/>
          <w:rFonts w:hint="eastAsia"/>
          <w:lang w:val="en-US"/>
        </w:rPr>
        <w:t>,.</w:t>
      </w:r>
      <w:proofErr w:type="spellStart"/>
      <w:r w:rsidRPr="006A17A5">
        <w:rPr>
          <w:rStyle w:val="font1"/>
          <w:rFonts w:hint="eastAsia"/>
          <w:lang w:val="en-US"/>
        </w:rPr>
        <w:t>cout</w:t>
      </w:r>
      <w:proofErr w:type="spellEnd"/>
      <w:proofErr w:type="gramEnd"/>
      <w:r w:rsidRPr="006A17A5">
        <w:rPr>
          <w:rStyle w:val="font1"/>
          <w:rFonts w:hint="eastAsia"/>
          <w:lang w:val="en-US"/>
        </w:rPr>
        <w:t>(cin3));</w:t>
      </w:r>
    </w:p>
    <w:p w14:paraId="5CFFF278" w14:textId="77777777" w:rsidR="00F431CF" w:rsidRPr="006A17A5" w:rsidRDefault="00000000">
      <w:pPr>
        <w:pStyle w:val="a0"/>
        <w:ind w:firstLine="364"/>
        <w:rPr>
          <w:rStyle w:val="font1"/>
          <w:lang w:val="en-US"/>
        </w:rPr>
      </w:pPr>
      <w:proofErr w:type="spellStart"/>
      <w:r w:rsidRPr="006A17A5">
        <w:rPr>
          <w:rStyle w:val="font1"/>
          <w:rFonts w:hint="eastAsia"/>
          <w:lang w:val="en-US"/>
        </w:rPr>
        <w:t>full_add</w:t>
      </w:r>
      <w:proofErr w:type="spellEnd"/>
      <w:r w:rsidRPr="006A17A5">
        <w:rPr>
          <w:rStyle w:val="font1"/>
          <w:rFonts w:hint="eastAsia"/>
          <w:lang w:val="en-US"/>
        </w:rPr>
        <w:t xml:space="preserve"> f3 </w:t>
      </w:r>
      <w:proofErr w:type="gramStart"/>
      <w:r w:rsidRPr="006A17A5">
        <w:rPr>
          <w:rStyle w:val="font1"/>
          <w:rFonts w:hint="eastAsia"/>
          <w:lang w:val="en-US"/>
        </w:rPr>
        <w:t>(.</w:t>
      </w:r>
      <w:proofErr w:type="spellStart"/>
      <w:r w:rsidRPr="006A17A5">
        <w:rPr>
          <w:rStyle w:val="font1"/>
          <w:rFonts w:hint="eastAsia"/>
          <w:lang w:val="en-US"/>
        </w:rPr>
        <w:t>cin</w:t>
      </w:r>
      <w:proofErr w:type="spellEnd"/>
      <w:proofErr w:type="gramEnd"/>
      <w:r w:rsidRPr="006A17A5">
        <w:rPr>
          <w:rStyle w:val="font1"/>
          <w:rFonts w:hint="eastAsia"/>
          <w:lang w:val="en-US"/>
        </w:rPr>
        <w:t>(cin3)</w:t>
      </w:r>
      <w:proofErr w:type="gramStart"/>
      <w:r w:rsidRPr="006A17A5">
        <w:rPr>
          <w:rStyle w:val="font1"/>
          <w:rFonts w:hint="eastAsia"/>
          <w:lang w:val="en-US"/>
        </w:rPr>
        <w:t>,.a</w:t>
      </w:r>
      <w:proofErr w:type="gramEnd"/>
      <w:r w:rsidRPr="006A17A5">
        <w:rPr>
          <w:rStyle w:val="font1"/>
          <w:rFonts w:hint="eastAsia"/>
          <w:lang w:val="en-US"/>
        </w:rPr>
        <w:t>(a[3])</w:t>
      </w:r>
      <w:proofErr w:type="gramStart"/>
      <w:r w:rsidRPr="006A17A5">
        <w:rPr>
          <w:rStyle w:val="font1"/>
          <w:rFonts w:hint="eastAsia"/>
          <w:lang w:val="en-US"/>
        </w:rPr>
        <w:t>,.b</w:t>
      </w:r>
      <w:proofErr w:type="gramEnd"/>
      <w:r w:rsidRPr="006A17A5">
        <w:rPr>
          <w:rStyle w:val="font1"/>
          <w:rFonts w:hint="eastAsia"/>
          <w:lang w:val="en-US"/>
        </w:rPr>
        <w:t>(b[3])</w:t>
      </w:r>
      <w:proofErr w:type="gramStart"/>
      <w:r w:rsidRPr="006A17A5">
        <w:rPr>
          <w:rStyle w:val="font1"/>
          <w:rFonts w:hint="eastAsia"/>
          <w:lang w:val="en-US"/>
        </w:rPr>
        <w:t>,.</w:t>
      </w:r>
      <w:proofErr w:type="spellStart"/>
      <w:r w:rsidRPr="006A17A5">
        <w:rPr>
          <w:rStyle w:val="font1"/>
          <w:rFonts w:hint="eastAsia"/>
          <w:lang w:val="en-US"/>
        </w:rPr>
        <w:t>cout</w:t>
      </w:r>
      <w:proofErr w:type="spellEnd"/>
      <w:proofErr w:type="gramEnd"/>
      <w:r w:rsidRPr="006A17A5">
        <w:rPr>
          <w:rStyle w:val="font1"/>
          <w:rFonts w:hint="eastAsia"/>
          <w:lang w:val="en-US"/>
        </w:rPr>
        <w:t>(</w:t>
      </w:r>
      <w:proofErr w:type="spellStart"/>
      <w:r w:rsidRPr="006A17A5">
        <w:rPr>
          <w:rStyle w:val="font1"/>
          <w:rFonts w:hint="eastAsia"/>
          <w:lang w:val="en-US"/>
        </w:rPr>
        <w:t>cout</w:t>
      </w:r>
      <w:proofErr w:type="spellEnd"/>
      <w:r w:rsidRPr="006A17A5">
        <w:rPr>
          <w:rStyle w:val="font1"/>
          <w:rFonts w:hint="eastAsia"/>
          <w:lang w:val="en-US"/>
        </w:rPr>
        <w:t>)</w:t>
      </w:r>
      <w:proofErr w:type="gramStart"/>
      <w:r w:rsidRPr="006A17A5">
        <w:rPr>
          <w:rStyle w:val="font1"/>
          <w:rFonts w:hint="eastAsia"/>
          <w:lang w:val="en-US"/>
        </w:rPr>
        <w:t>,.sum</w:t>
      </w:r>
      <w:proofErr w:type="gramEnd"/>
      <w:r w:rsidRPr="006A17A5">
        <w:rPr>
          <w:rStyle w:val="font1"/>
          <w:rFonts w:hint="eastAsia"/>
          <w:lang w:val="en-US"/>
        </w:rPr>
        <w:t>(</w:t>
      </w:r>
      <w:proofErr w:type="gramStart"/>
      <w:r w:rsidRPr="006A17A5">
        <w:rPr>
          <w:rStyle w:val="font1"/>
          <w:rFonts w:hint="eastAsia"/>
          <w:lang w:val="en-US"/>
        </w:rPr>
        <w:t>sum[</w:t>
      </w:r>
      <w:proofErr w:type="gramEnd"/>
      <w:r w:rsidRPr="006A17A5">
        <w:rPr>
          <w:rStyle w:val="font1"/>
          <w:rFonts w:hint="eastAsia"/>
          <w:lang w:val="en-US"/>
        </w:rPr>
        <w:t>3]));</w:t>
      </w:r>
    </w:p>
    <w:p w14:paraId="6205D011" w14:textId="77777777" w:rsidR="00F431CF" w:rsidRDefault="00000000">
      <w:pPr>
        <w:pStyle w:val="a0"/>
        <w:ind w:firstLine="364"/>
        <w:rPr>
          <w:rStyle w:val="font1"/>
        </w:rPr>
      </w:pPr>
      <w:r>
        <w:rPr>
          <w:rStyle w:val="font1"/>
          <w:rFonts w:hint="eastAsia"/>
        </w:rPr>
        <w:t>endmodule</w:t>
      </w:r>
    </w:p>
    <w:p w14:paraId="140BFA4A" w14:textId="77777777" w:rsidR="00F431CF" w:rsidRDefault="00000000">
      <w:pPr>
        <w:ind w:firstLine="444"/>
        <w:rPr>
          <w:rStyle w:val="font1"/>
          <w:bCs/>
        </w:rPr>
      </w:pPr>
      <w:r>
        <w:rPr>
          <w:rStyle w:val="font1"/>
          <w:rFonts w:hint="eastAsia"/>
          <w:bCs/>
        </w:rPr>
        <w:t>上例中，</w:t>
      </w:r>
      <w:r>
        <w:rPr>
          <w:rStyle w:val="font1"/>
          <w:rFonts w:hint="eastAsia"/>
          <w:bCs/>
        </w:rPr>
        <w:t>f0,f1,f2</w:t>
      </w:r>
      <w:r>
        <w:rPr>
          <w:rStyle w:val="font1"/>
          <w:rFonts w:hint="eastAsia"/>
          <w:bCs/>
        </w:rPr>
        <w:t>和</w:t>
      </w:r>
      <w:r>
        <w:rPr>
          <w:rStyle w:val="font1"/>
          <w:rFonts w:hint="eastAsia"/>
          <w:bCs/>
        </w:rPr>
        <w:t>f3</w:t>
      </w:r>
      <w:r>
        <w:rPr>
          <w:rStyle w:val="font1"/>
          <w:rFonts w:hint="eastAsia"/>
          <w:bCs/>
        </w:rPr>
        <w:t>采用的</w:t>
      </w:r>
      <w:proofErr w:type="gramStart"/>
      <w:r>
        <w:rPr>
          <w:rStyle w:val="font1"/>
          <w:rFonts w:hint="eastAsia"/>
          <w:bCs/>
        </w:rPr>
        <w:t>元件例化的</w:t>
      </w:r>
      <w:proofErr w:type="gramEnd"/>
      <w:r>
        <w:rPr>
          <w:rStyle w:val="font1"/>
          <w:rFonts w:hint="eastAsia"/>
          <w:bCs/>
        </w:rPr>
        <w:t>方式，其中</w:t>
      </w:r>
      <w:r>
        <w:rPr>
          <w:rStyle w:val="font1"/>
          <w:rFonts w:hint="eastAsia"/>
          <w:bCs/>
        </w:rPr>
        <w:t>f0</w:t>
      </w:r>
      <w:r>
        <w:rPr>
          <w:rStyle w:val="font1"/>
          <w:rFonts w:hint="eastAsia"/>
          <w:bCs/>
        </w:rPr>
        <w:t>和</w:t>
      </w:r>
      <w:r>
        <w:rPr>
          <w:rStyle w:val="font1"/>
          <w:rFonts w:hint="eastAsia"/>
          <w:bCs/>
        </w:rPr>
        <w:t>f1</w:t>
      </w:r>
      <w:r>
        <w:rPr>
          <w:rStyle w:val="font1"/>
          <w:rFonts w:hint="eastAsia"/>
          <w:bCs/>
        </w:rPr>
        <w:t>采用隐式法，而</w:t>
      </w:r>
      <w:r>
        <w:rPr>
          <w:rStyle w:val="font1"/>
          <w:rFonts w:hint="eastAsia"/>
          <w:bCs/>
        </w:rPr>
        <w:t>f2</w:t>
      </w:r>
      <w:r>
        <w:rPr>
          <w:rStyle w:val="font1"/>
          <w:rFonts w:hint="eastAsia"/>
          <w:bCs/>
        </w:rPr>
        <w:t>和</w:t>
      </w:r>
      <w:r>
        <w:rPr>
          <w:rStyle w:val="font1"/>
          <w:rFonts w:hint="eastAsia"/>
          <w:bCs/>
        </w:rPr>
        <w:t>f3</w:t>
      </w:r>
      <w:r>
        <w:rPr>
          <w:rStyle w:val="font1"/>
          <w:rFonts w:hint="eastAsia"/>
          <w:bCs/>
        </w:rPr>
        <w:t>采用显式法，</w:t>
      </w:r>
      <w:r>
        <w:rPr>
          <w:rStyle w:val="font1"/>
          <w:rFonts w:hint="eastAsia"/>
          <w:bCs/>
        </w:rPr>
        <w:t>f3</w:t>
      </w:r>
      <w:r>
        <w:rPr>
          <w:rStyle w:val="font1"/>
          <w:rFonts w:hint="eastAsia"/>
          <w:bCs/>
        </w:rPr>
        <w:t>的端口列表采用了和</w:t>
      </w:r>
      <w:r>
        <w:rPr>
          <w:rStyle w:val="font1"/>
          <w:rFonts w:hint="eastAsia"/>
          <w:bCs/>
        </w:rPr>
        <w:t>full_add</w:t>
      </w:r>
      <w:r>
        <w:rPr>
          <w:rStyle w:val="font1"/>
          <w:rFonts w:hint="eastAsia"/>
          <w:bCs/>
        </w:rPr>
        <w:t>不一样的端口顺序。</w:t>
      </w:r>
    </w:p>
    <w:p w14:paraId="2A8DA1C1" w14:textId="77777777" w:rsidR="00F431CF" w:rsidRDefault="00000000">
      <w:pPr>
        <w:pStyle w:val="5"/>
        <w:rPr>
          <w:rFonts w:hint="eastAsia"/>
        </w:rPr>
      </w:pPr>
      <w:r>
        <w:rPr>
          <w:rFonts w:hint="eastAsia"/>
        </w:rPr>
        <w:t>用“always”过程块赋值</w:t>
      </w:r>
    </w:p>
    <w:p w14:paraId="16833DC9" w14:textId="77777777" w:rsidR="00F431CF" w:rsidRDefault="00000000">
      <w:pPr>
        <w:ind w:firstLine="444"/>
        <w:rPr>
          <w:rStyle w:val="font1"/>
          <w:bCs/>
        </w:rPr>
      </w:pPr>
      <w:r>
        <w:rPr>
          <w:rStyle w:val="font1"/>
          <w:rFonts w:hint="eastAsia"/>
          <w:bCs/>
        </w:rPr>
        <w:t>用</w:t>
      </w:r>
      <w:r>
        <w:rPr>
          <w:rFonts w:hint="eastAsia"/>
        </w:rPr>
        <w:t>“</w:t>
      </w:r>
      <w:r>
        <w:rPr>
          <w:rFonts w:hint="eastAsia"/>
        </w:rPr>
        <w:t>always</w:t>
      </w:r>
      <w:r>
        <w:rPr>
          <w:rFonts w:hint="eastAsia"/>
        </w:rPr>
        <w:t>”</w:t>
      </w:r>
      <w:r>
        <w:rPr>
          <w:rStyle w:val="font1"/>
          <w:rFonts w:hint="eastAsia"/>
          <w:bCs/>
        </w:rPr>
        <w:t>过程块来描述逻辑功能，它常用于描述时序逻辑，也可描述组合逻辑。</w:t>
      </w:r>
    </w:p>
    <w:p w14:paraId="43E6053C" w14:textId="77777777" w:rsidR="00F431CF" w:rsidRDefault="00000000">
      <w:pPr>
        <w:ind w:firstLine="444"/>
        <w:rPr>
          <w:rStyle w:val="font1"/>
          <w:bCs/>
        </w:rPr>
      </w:pPr>
      <w:r>
        <w:rPr>
          <w:rStyle w:val="font1"/>
          <w:rFonts w:hint="eastAsia"/>
          <w:bCs/>
        </w:rPr>
        <w:lastRenderedPageBreak/>
        <w:t>例：用</w:t>
      </w:r>
      <w:r>
        <w:rPr>
          <w:rFonts w:hint="eastAsia"/>
        </w:rPr>
        <w:t>“</w:t>
      </w:r>
      <w:r>
        <w:rPr>
          <w:rFonts w:hint="eastAsia"/>
        </w:rPr>
        <w:t>always</w:t>
      </w:r>
      <w:r>
        <w:rPr>
          <w:rFonts w:hint="eastAsia"/>
        </w:rPr>
        <w:t>”</w:t>
      </w:r>
      <w:r>
        <w:rPr>
          <w:rStyle w:val="font1"/>
          <w:rFonts w:hint="eastAsia"/>
          <w:bCs/>
        </w:rPr>
        <w:t>过程块语句实现</w:t>
      </w:r>
      <w:r>
        <w:rPr>
          <w:rStyle w:val="font1"/>
          <w:rFonts w:hint="eastAsia"/>
          <w:bCs/>
        </w:rPr>
        <w:t>1</w:t>
      </w:r>
      <w:r>
        <w:rPr>
          <w:rStyle w:val="font1"/>
          <w:rFonts w:hint="eastAsia"/>
          <w:bCs/>
        </w:rPr>
        <w:t>位半加器：</w:t>
      </w:r>
    </w:p>
    <w:p w14:paraId="6A63B7FE" w14:textId="77777777" w:rsidR="00F431CF" w:rsidRPr="006A17A5" w:rsidRDefault="00000000">
      <w:pPr>
        <w:pStyle w:val="a0"/>
        <w:numPr>
          <w:ilvl w:val="0"/>
          <w:numId w:val="16"/>
        </w:numPr>
        <w:ind w:firstLine="364"/>
        <w:rPr>
          <w:rStyle w:val="font1"/>
          <w:rFonts w:cs="Courier New"/>
          <w:lang w:val="en-US"/>
        </w:rPr>
      </w:pPr>
      <w:r w:rsidRPr="006A17A5">
        <w:rPr>
          <w:rStyle w:val="font1"/>
          <w:rFonts w:cs="Courier New"/>
          <w:lang w:val="en-US"/>
        </w:rPr>
        <w:t>module half_add2 (A</w:t>
      </w:r>
      <w:r w:rsidRPr="006A17A5">
        <w:rPr>
          <w:rStyle w:val="font1"/>
          <w:rFonts w:eastAsia="微软雅黑" w:cs="Courier New"/>
          <w:lang w:val="en-US"/>
        </w:rPr>
        <w:t>，</w:t>
      </w:r>
      <w:r w:rsidRPr="006A17A5">
        <w:rPr>
          <w:rStyle w:val="font1"/>
          <w:rFonts w:cs="Courier New"/>
          <w:lang w:val="en-US"/>
        </w:rPr>
        <w:t>B</w:t>
      </w:r>
      <w:r w:rsidRPr="006A17A5">
        <w:rPr>
          <w:rStyle w:val="font1"/>
          <w:rFonts w:eastAsia="微软雅黑" w:cs="Courier New"/>
          <w:lang w:val="en-US"/>
        </w:rPr>
        <w:t>，</w:t>
      </w:r>
      <w:r w:rsidRPr="006A17A5">
        <w:rPr>
          <w:rStyle w:val="font1"/>
          <w:rFonts w:cs="Courier New"/>
          <w:lang w:val="en-US"/>
        </w:rPr>
        <w:t>Sum</w:t>
      </w:r>
      <w:r w:rsidRPr="006A17A5">
        <w:rPr>
          <w:rStyle w:val="font1"/>
          <w:rFonts w:eastAsia="微软雅黑" w:cs="Courier New"/>
          <w:lang w:val="en-US"/>
        </w:rPr>
        <w:t>，</w:t>
      </w:r>
      <w:r w:rsidRPr="006A17A5">
        <w:rPr>
          <w:rStyle w:val="font1"/>
          <w:rFonts w:cs="Courier New"/>
          <w:lang w:val="en-US"/>
        </w:rPr>
        <w:t>Cout)</w:t>
      </w:r>
      <w:r w:rsidRPr="006A17A5">
        <w:rPr>
          <w:rStyle w:val="font1"/>
          <w:rFonts w:eastAsia="微软雅黑" w:cs="Courier New"/>
          <w:lang w:val="en-US"/>
        </w:rPr>
        <w:t>；</w:t>
      </w:r>
    </w:p>
    <w:p w14:paraId="0E968C61" w14:textId="77777777" w:rsidR="00F431CF" w:rsidRDefault="00000000">
      <w:pPr>
        <w:pStyle w:val="a0"/>
        <w:ind w:firstLine="364"/>
        <w:rPr>
          <w:rStyle w:val="font1"/>
          <w:rFonts w:eastAsia="微软雅黑" w:cs="Courier New"/>
          <w:bCs w:val="0"/>
        </w:rPr>
      </w:pPr>
      <w:r>
        <w:rPr>
          <w:rStyle w:val="font1"/>
          <w:rFonts w:cs="Courier New"/>
          <w:bCs w:val="0"/>
        </w:rPr>
        <w:t>input   A</w:t>
      </w:r>
      <w:r>
        <w:rPr>
          <w:rStyle w:val="font1"/>
          <w:rFonts w:eastAsia="微软雅黑" w:cs="Courier New"/>
          <w:bCs w:val="0"/>
        </w:rPr>
        <w:t>，</w:t>
      </w:r>
      <w:r>
        <w:rPr>
          <w:rStyle w:val="font1"/>
          <w:rFonts w:cs="Courier New"/>
          <w:bCs w:val="0"/>
        </w:rPr>
        <w:t>B</w:t>
      </w:r>
      <w:r>
        <w:rPr>
          <w:rStyle w:val="font1"/>
          <w:rFonts w:eastAsia="微软雅黑" w:cs="Courier New"/>
          <w:bCs w:val="0"/>
        </w:rPr>
        <w:t>；</w:t>
      </w:r>
    </w:p>
    <w:p w14:paraId="40941771" w14:textId="77777777" w:rsidR="00F431CF" w:rsidRDefault="00000000">
      <w:pPr>
        <w:pStyle w:val="a0"/>
        <w:ind w:firstLine="364"/>
        <w:rPr>
          <w:rStyle w:val="font1"/>
          <w:rFonts w:cs="Courier New"/>
          <w:bCs w:val="0"/>
        </w:rPr>
      </w:pPr>
      <w:r>
        <w:rPr>
          <w:rStyle w:val="font1"/>
          <w:rFonts w:cs="Courier New"/>
          <w:bCs w:val="0"/>
        </w:rPr>
        <w:t>output  Sum</w:t>
      </w:r>
      <w:r>
        <w:rPr>
          <w:rStyle w:val="font1"/>
          <w:rFonts w:eastAsia="微软雅黑" w:cs="Courier New"/>
          <w:bCs w:val="0"/>
        </w:rPr>
        <w:t>，</w:t>
      </w:r>
      <w:r>
        <w:rPr>
          <w:rStyle w:val="font1"/>
          <w:rFonts w:cs="Courier New"/>
          <w:bCs w:val="0"/>
        </w:rPr>
        <w:t>Cout</w:t>
      </w:r>
      <w:r>
        <w:rPr>
          <w:rStyle w:val="font1"/>
          <w:rFonts w:eastAsia="微软雅黑" w:cs="Courier New"/>
          <w:bCs w:val="0"/>
        </w:rPr>
        <w:t>；</w:t>
      </w:r>
    </w:p>
    <w:p w14:paraId="0C54185B" w14:textId="77777777" w:rsidR="00F431CF" w:rsidRDefault="00000000">
      <w:pPr>
        <w:pStyle w:val="a0"/>
        <w:ind w:firstLine="364"/>
        <w:rPr>
          <w:rStyle w:val="font1"/>
          <w:rFonts w:cs="Courier New"/>
          <w:bCs w:val="0"/>
        </w:rPr>
      </w:pPr>
      <w:r>
        <w:rPr>
          <w:rStyle w:val="font1"/>
          <w:rFonts w:cs="Courier New"/>
        </w:rPr>
        <w:t>reg</w:t>
      </w:r>
      <w:r>
        <w:rPr>
          <w:rStyle w:val="font1"/>
          <w:rFonts w:cs="Courier New"/>
          <w:bCs w:val="0"/>
        </w:rPr>
        <w:t xml:space="preserve">  Sum</w:t>
      </w:r>
      <w:r>
        <w:rPr>
          <w:rStyle w:val="font1"/>
          <w:rFonts w:eastAsia="微软雅黑" w:cs="Courier New"/>
          <w:bCs w:val="0"/>
        </w:rPr>
        <w:t>，</w:t>
      </w:r>
      <w:r>
        <w:rPr>
          <w:rStyle w:val="font1"/>
          <w:rFonts w:cs="Courier New"/>
          <w:bCs w:val="0"/>
        </w:rPr>
        <w:t>Cout</w:t>
      </w:r>
      <w:r>
        <w:rPr>
          <w:rStyle w:val="font1"/>
          <w:rFonts w:eastAsia="微软雅黑" w:cs="Courier New"/>
          <w:bCs w:val="0"/>
        </w:rPr>
        <w:t>；</w:t>
      </w:r>
    </w:p>
    <w:p w14:paraId="1137076B" w14:textId="77777777" w:rsidR="00F431CF" w:rsidRDefault="00000000">
      <w:pPr>
        <w:pStyle w:val="a0"/>
        <w:ind w:firstLine="364"/>
        <w:rPr>
          <w:rStyle w:val="font1"/>
          <w:rFonts w:cs="Courier New"/>
          <w:bCs w:val="0"/>
        </w:rPr>
      </w:pPr>
      <w:r>
        <w:rPr>
          <w:rStyle w:val="font1"/>
          <w:rFonts w:cs="Courier New"/>
        </w:rPr>
        <w:t>always</w:t>
      </w:r>
      <w:r>
        <w:rPr>
          <w:rStyle w:val="font1"/>
          <w:rFonts w:cs="Courier New"/>
          <w:bCs w:val="0"/>
        </w:rPr>
        <w:t xml:space="preserve">  @ (A  or  B)</w:t>
      </w:r>
    </w:p>
    <w:p w14:paraId="07245BBB" w14:textId="77777777" w:rsidR="00F431CF" w:rsidRDefault="00000000">
      <w:pPr>
        <w:pStyle w:val="a0"/>
        <w:ind w:firstLine="364"/>
        <w:rPr>
          <w:rStyle w:val="font1"/>
          <w:rFonts w:cs="Courier New"/>
        </w:rPr>
      </w:pPr>
      <w:r>
        <w:rPr>
          <w:rStyle w:val="font1"/>
          <w:rFonts w:cs="Courier New" w:hint="eastAsia"/>
        </w:rPr>
        <w:t xml:space="preserve"> </w:t>
      </w:r>
      <w:r>
        <w:rPr>
          <w:rStyle w:val="font1"/>
          <w:rFonts w:cs="Courier New"/>
        </w:rPr>
        <w:t>begin</w:t>
      </w:r>
    </w:p>
    <w:p w14:paraId="18DFCFD4" w14:textId="77777777" w:rsidR="00F431CF" w:rsidRDefault="00000000">
      <w:pPr>
        <w:pStyle w:val="a0"/>
        <w:ind w:firstLine="364"/>
        <w:rPr>
          <w:rStyle w:val="font1"/>
          <w:rFonts w:cs="Courier New"/>
          <w:bCs w:val="0"/>
        </w:rPr>
      </w:pPr>
      <w:r>
        <w:rPr>
          <w:rStyle w:val="font1"/>
          <w:rFonts w:cs="Courier New" w:hint="eastAsia"/>
          <w:bCs w:val="0"/>
        </w:rPr>
        <w:t xml:space="preserve">  </w:t>
      </w:r>
      <w:r>
        <w:rPr>
          <w:rStyle w:val="font1"/>
          <w:rFonts w:cs="Courier New"/>
          <w:bCs w:val="0"/>
        </w:rPr>
        <w:t>Sum = A^B</w:t>
      </w:r>
      <w:r>
        <w:rPr>
          <w:rStyle w:val="font1"/>
          <w:rFonts w:cs="Courier New"/>
          <w:bCs w:val="0"/>
        </w:rPr>
        <w:t>；</w:t>
      </w:r>
    </w:p>
    <w:p w14:paraId="5D34C903" w14:textId="77777777" w:rsidR="00F431CF" w:rsidRDefault="00000000">
      <w:pPr>
        <w:pStyle w:val="a0"/>
        <w:ind w:firstLine="364"/>
        <w:rPr>
          <w:rStyle w:val="font1"/>
          <w:rFonts w:cs="Courier New"/>
          <w:bCs w:val="0"/>
        </w:rPr>
      </w:pPr>
      <w:r>
        <w:rPr>
          <w:rStyle w:val="font1"/>
          <w:rFonts w:cs="Courier New" w:hint="eastAsia"/>
          <w:bCs w:val="0"/>
        </w:rPr>
        <w:t xml:space="preserve">  </w:t>
      </w:r>
      <w:r>
        <w:rPr>
          <w:rStyle w:val="font1"/>
          <w:rFonts w:cs="Courier New"/>
          <w:bCs w:val="0"/>
        </w:rPr>
        <w:t>Cout = A&amp;B</w:t>
      </w:r>
      <w:r>
        <w:rPr>
          <w:rStyle w:val="font1"/>
          <w:rFonts w:cs="Courier New"/>
          <w:bCs w:val="0"/>
        </w:rPr>
        <w:t>；</w:t>
      </w:r>
    </w:p>
    <w:p w14:paraId="4D105F7E" w14:textId="77777777" w:rsidR="00F431CF" w:rsidRDefault="00000000">
      <w:pPr>
        <w:pStyle w:val="a0"/>
        <w:ind w:firstLine="364"/>
        <w:rPr>
          <w:rStyle w:val="font1"/>
          <w:rFonts w:cs="Courier New"/>
          <w:bCs w:val="0"/>
        </w:rPr>
      </w:pPr>
      <w:r>
        <w:rPr>
          <w:rStyle w:val="font1"/>
          <w:rFonts w:cs="Courier New" w:hint="eastAsia"/>
          <w:bCs w:val="0"/>
        </w:rPr>
        <w:t xml:space="preserve"> </w:t>
      </w:r>
      <w:r>
        <w:rPr>
          <w:rStyle w:val="font1"/>
          <w:rFonts w:cs="Courier New"/>
          <w:bCs w:val="0"/>
        </w:rPr>
        <w:t>end</w:t>
      </w:r>
    </w:p>
    <w:p w14:paraId="082C31BB" w14:textId="77777777" w:rsidR="00F431CF" w:rsidRDefault="00000000">
      <w:pPr>
        <w:pStyle w:val="a0"/>
        <w:ind w:firstLine="364"/>
        <w:rPr>
          <w:rStyle w:val="font1"/>
          <w:rFonts w:cs="Courier New"/>
          <w:bCs w:val="0"/>
        </w:rPr>
      </w:pPr>
      <w:r>
        <w:rPr>
          <w:rStyle w:val="font1"/>
          <w:rFonts w:cs="Courier New"/>
          <w:bCs w:val="0"/>
        </w:rPr>
        <w:t>endmodule</w:t>
      </w:r>
    </w:p>
    <w:p w14:paraId="227C74F4" w14:textId="2B199DB4" w:rsidR="00F431CF" w:rsidRDefault="00000000">
      <w:pPr>
        <w:ind w:firstLine="444"/>
        <w:rPr>
          <w:rStyle w:val="font1"/>
        </w:rPr>
      </w:pPr>
      <w:r>
        <w:rPr>
          <w:rStyle w:val="font1"/>
          <w:rFonts w:hint="eastAsia"/>
        </w:rPr>
        <w:t>在“</w:t>
      </w:r>
      <w:r>
        <w:rPr>
          <w:rStyle w:val="font1"/>
          <w:rFonts w:hint="eastAsia"/>
        </w:rPr>
        <w:t>always</w:t>
      </w:r>
      <w:r>
        <w:rPr>
          <w:rStyle w:val="font1"/>
          <w:rFonts w:hint="eastAsia"/>
        </w:rPr>
        <w:t>”过程块中可用很多种行为语句来表达逻辑。本例中用的是阻塞型赋值语句。在</w:t>
      </w:r>
      <w:r>
        <w:rPr>
          <w:rStyle w:val="font1"/>
        </w:rPr>
        <w:fldChar w:fldCharType="begin"/>
      </w:r>
      <w:r>
        <w:rPr>
          <w:rStyle w:val="font1"/>
        </w:rPr>
        <w:instrText xml:space="preserve"> </w:instrText>
      </w:r>
      <w:r>
        <w:rPr>
          <w:rStyle w:val="font1"/>
          <w:rFonts w:hint="eastAsia"/>
        </w:rPr>
        <w:instrText>REF _Ref513714298 \r \h</w:instrText>
      </w:r>
      <w:r>
        <w:rPr>
          <w:rStyle w:val="font1"/>
        </w:rPr>
        <w:instrText xml:space="preserve"> </w:instrText>
      </w:r>
      <w:r>
        <w:rPr>
          <w:rStyle w:val="font1"/>
        </w:rPr>
      </w:r>
      <w:r>
        <w:rPr>
          <w:rStyle w:val="font1"/>
        </w:rPr>
        <w:fldChar w:fldCharType="separate"/>
      </w:r>
      <w:r w:rsidR="00C27DF8">
        <w:rPr>
          <w:rStyle w:val="font1"/>
        </w:rPr>
        <w:t>2.4</w:t>
      </w:r>
      <w:r>
        <w:rPr>
          <w:rStyle w:val="font1"/>
        </w:rPr>
        <w:fldChar w:fldCharType="end"/>
      </w:r>
      <w:r>
        <w:rPr>
          <w:rStyle w:val="font1"/>
          <w:rFonts w:hint="eastAsia"/>
        </w:rPr>
        <w:t>节中</w:t>
      </w:r>
      <w:r>
        <w:rPr>
          <w:rFonts w:hint="eastAsia"/>
        </w:rPr>
        <w:t>我们</w:t>
      </w:r>
      <w:r>
        <w:rPr>
          <w:rStyle w:val="font1"/>
          <w:rFonts w:hint="eastAsia"/>
        </w:rPr>
        <w:t>将详细介绍</w:t>
      </w:r>
      <w:r>
        <w:rPr>
          <w:rStyle w:val="font1"/>
          <w:rFonts w:hint="eastAsia"/>
        </w:rPr>
        <w:t>Verilog</w:t>
      </w:r>
      <w:r>
        <w:rPr>
          <w:rStyle w:val="font1"/>
        </w:rPr>
        <w:t xml:space="preserve"> HDL</w:t>
      </w:r>
      <w:r>
        <w:rPr>
          <w:rStyle w:val="font1"/>
          <w:rFonts w:hint="eastAsia"/>
        </w:rPr>
        <w:t>的语句。</w:t>
      </w:r>
    </w:p>
    <w:p w14:paraId="1B9F79F4" w14:textId="77777777" w:rsidR="00F431CF" w:rsidRDefault="00000000">
      <w:pPr>
        <w:ind w:firstLine="444"/>
        <w:rPr>
          <w:rStyle w:val="font1"/>
        </w:rPr>
      </w:pPr>
      <w:r>
        <w:rPr>
          <w:rStyle w:val="font1"/>
          <w:rFonts w:hint="eastAsia"/>
        </w:rPr>
        <w:t>仅考虑用于</w:t>
      </w:r>
      <w:r>
        <w:rPr>
          <w:rFonts w:hint="eastAsia"/>
        </w:rPr>
        <w:t>逻辑综合</w:t>
      </w:r>
      <w:r>
        <w:rPr>
          <w:rStyle w:val="font1"/>
          <w:rFonts w:hint="eastAsia"/>
        </w:rPr>
        <w:t>的部分，</w:t>
      </w:r>
      <w:r>
        <w:rPr>
          <w:rStyle w:val="font1"/>
          <w:rFonts w:hint="eastAsia"/>
        </w:rPr>
        <w:t>Verilog</w:t>
      </w:r>
      <w:r>
        <w:rPr>
          <w:rStyle w:val="font1"/>
        </w:rPr>
        <w:t xml:space="preserve"> HDL</w:t>
      </w:r>
      <w:r>
        <w:rPr>
          <w:rStyle w:val="font1"/>
          <w:rFonts w:hint="eastAsia"/>
        </w:rPr>
        <w:t>模块的模板如下：</w:t>
      </w:r>
    </w:p>
    <w:p w14:paraId="501639CA" w14:textId="77777777" w:rsidR="00F431CF" w:rsidRPr="006A17A5" w:rsidRDefault="00000000">
      <w:pPr>
        <w:pStyle w:val="afff3"/>
        <w:ind w:firstLine="498"/>
        <w:rPr>
          <w:lang w:val="pt-BR"/>
        </w:rPr>
      </w:pPr>
      <w:r w:rsidRPr="006A17A5">
        <w:rPr>
          <w:rFonts w:hint="eastAsia"/>
          <w:b/>
          <w:lang w:val="pt-BR"/>
        </w:rPr>
        <w:t xml:space="preserve">module </w:t>
      </w:r>
      <w:r w:rsidRPr="006A17A5">
        <w:rPr>
          <w:lang w:val="pt-BR"/>
        </w:rPr>
        <w:t>&lt;</w:t>
      </w:r>
      <w:r>
        <w:rPr>
          <w:rFonts w:ascii="宋体" w:hAnsi="宋体" w:cs="宋体" w:hint="eastAsia"/>
        </w:rPr>
        <w:t>顶层模块名</w:t>
      </w:r>
      <w:r w:rsidRPr="006A17A5">
        <w:rPr>
          <w:lang w:val="pt-BR"/>
        </w:rPr>
        <w:t xml:space="preserve">&gt; </w:t>
      </w:r>
      <w:r w:rsidRPr="006A17A5">
        <w:rPr>
          <w:rFonts w:ascii="宋体" w:hAnsi="宋体" w:cs="宋体" w:hint="eastAsia"/>
          <w:lang w:val="pt-BR"/>
        </w:rPr>
        <w:t>（</w:t>
      </w:r>
      <w:r w:rsidRPr="006A17A5">
        <w:rPr>
          <w:rFonts w:hint="eastAsia"/>
          <w:lang w:val="pt-BR"/>
        </w:rPr>
        <w:t>&lt;</w:t>
      </w:r>
      <w:r>
        <w:rPr>
          <w:rFonts w:ascii="宋体" w:hAnsi="宋体" w:cs="宋体" w:hint="eastAsia"/>
        </w:rPr>
        <w:t>端口列表</w:t>
      </w:r>
      <w:r w:rsidRPr="006A17A5">
        <w:rPr>
          <w:rFonts w:hint="eastAsia"/>
          <w:lang w:val="pt-BR"/>
        </w:rPr>
        <w:t>&gt;</w:t>
      </w:r>
      <w:r w:rsidRPr="006A17A5">
        <w:rPr>
          <w:rFonts w:ascii="宋体" w:hAnsi="宋体" w:cs="宋体" w:hint="eastAsia"/>
          <w:lang w:val="pt-BR"/>
        </w:rPr>
        <w:t>）</w:t>
      </w:r>
      <w:r w:rsidRPr="006A17A5">
        <w:rPr>
          <w:rFonts w:hint="eastAsia"/>
          <w:lang w:val="pt-BR"/>
        </w:rPr>
        <w:t>;</w:t>
      </w:r>
    </w:p>
    <w:p w14:paraId="7FB3E467" w14:textId="77777777" w:rsidR="00F431CF" w:rsidRPr="006A17A5" w:rsidRDefault="00000000">
      <w:pPr>
        <w:pStyle w:val="afff3"/>
        <w:ind w:firstLine="498"/>
        <w:rPr>
          <w:lang w:val="pt-BR"/>
        </w:rPr>
      </w:pPr>
      <w:r w:rsidRPr="006A17A5">
        <w:rPr>
          <w:b/>
          <w:lang w:val="pt-BR"/>
        </w:rPr>
        <w:t>output</w:t>
      </w:r>
      <w:r w:rsidRPr="006A17A5">
        <w:rPr>
          <w:rFonts w:hint="eastAsia"/>
          <w:b/>
          <w:lang w:val="pt-BR"/>
        </w:rPr>
        <w:t xml:space="preserve"> </w:t>
      </w:r>
      <w:r>
        <w:rPr>
          <w:rFonts w:ascii="宋体" w:hAnsi="宋体" w:cs="宋体" w:hint="eastAsia"/>
        </w:rPr>
        <w:t>输出端口列表</w:t>
      </w:r>
      <w:r w:rsidRPr="006A17A5">
        <w:rPr>
          <w:rFonts w:hint="eastAsia"/>
          <w:lang w:val="pt-BR"/>
        </w:rPr>
        <w:t>;</w:t>
      </w:r>
    </w:p>
    <w:p w14:paraId="334E4472" w14:textId="77777777" w:rsidR="00F431CF" w:rsidRPr="006A17A5" w:rsidRDefault="00000000">
      <w:pPr>
        <w:pStyle w:val="afff3"/>
        <w:ind w:firstLine="498"/>
        <w:rPr>
          <w:lang w:val="pt-BR"/>
        </w:rPr>
      </w:pPr>
      <w:r w:rsidRPr="006A17A5">
        <w:rPr>
          <w:b/>
          <w:lang w:val="pt-BR"/>
        </w:rPr>
        <w:t>input</w:t>
      </w:r>
      <w:r w:rsidRPr="006A17A5">
        <w:rPr>
          <w:rFonts w:hint="eastAsia"/>
          <w:b/>
          <w:lang w:val="pt-BR"/>
        </w:rPr>
        <w:t xml:space="preserve"> </w:t>
      </w:r>
      <w:r>
        <w:rPr>
          <w:rFonts w:ascii="宋体" w:hAnsi="宋体" w:cs="宋体" w:hint="eastAsia"/>
        </w:rPr>
        <w:t>输入端口列表</w:t>
      </w:r>
      <w:r w:rsidRPr="006A17A5">
        <w:rPr>
          <w:rFonts w:hint="eastAsia"/>
          <w:lang w:val="pt-BR"/>
        </w:rPr>
        <w:t>;</w:t>
      </w:r>
    </w:p>
    <w:p w14:paraId="5CA49B29" w14:textId="77777777" w:rsidR="00F431CF" w:rsidRPr="006A17A5" w:rsidRDefault="00000000">
      <w:pPr>
        <w:pStyle w:val="afff3"/>
        <w:ind w:firstLine="498"/>
        <w:rPr>
          <w:lang w:val="pt-BR"/>
        </w:rPr>
      </w:pPr>
      <w:r w:rsidRPr="006A17A5">
        <w:rPr>
          <w:b/>
          <w:lang w:val="pt-BR"/>
        </w:rPr>
        <w:t>wire</w:t>
      </w:r>
      <w:r w:rsidRPr="006A17A5">
        <w:rPr>
          <w:lang w:val="pt-BR"/>
        </w:rPr>
        <w:t xml:space="preserve">  </w:t>
      </w:r>
      <w:r>
        <w:rPr>
          <w:rFonts w:ascii="宋体" w:hAnsi="宋体" w:cs="宋体" w:hint="eastAsia"/>
        </w:rPr>
        <w:t>数据名</w:t>
      </w:r>
      <w:r w:rsidRPr="006A17A5">
        <w:rPr>
          <w:rFonts w:hint="eastAsia"/>
          <w:lang w:val="pt-BR"/>
        </w:rPr>
        <w:t>;</w:t>
      </w:r>
    </w:p>
    <w:p w14:paraId="31E15441" w14:textId="77777777" w:rsidR="00F431CF" w:rsidRPr="006A17A5" w:rsidRDefault="00000000">
      <w:pPr>
        <w:pStyle w:val="afff3"/>
        <w:ind w:firstLine="498"/>
        <w:rPr>
          <w:lang w:val="pt-BR"/>
        </w:rPr>
      </w:pPr>
      <w:r w:rsidRPr="006A17A5">
        <w:rPr>
          <w:rFonts w:hint="eastAsia"/>
          <w:b/>
          <w:lang w:val="pt-BR"/>
        </w:rPr>
        <w:t>reg</w:t>
      </w:r>
      <w:r w:rsidRPr="006A17A5">
        <w:rPr>
          <w:rFonts w:hint="eastAsia"/>
          <w:lang w:val="pt-BR"/>
        </w:rPr>
        <w:t xml:space="preserve"> </w:t>
      </w:r>
      <w:r>
        <w:rPr>
          <w:rFonts w:ascii="宋体" w:hAnsi="宋体" w:cs="宋体" w:hint="eastAsia"/>
        </w:rPr>
        <w:t>数据名</w:t>
      </w:r>
      <w:r w:rsidRPr="006A17A5">
        <w:rPr>
          <w:lang w:val="pt-BR"/>
        </w:rPr>
        <w:t>;</w:t>
      </w:r>
    </w:p>
    <w:p w14:paraId="2C6A0BB8" w14:textId="77777777" w:rsidR="00F431CF" w:rsidRDefault="00000000">
      <w:pPr>
        <w:pStyle w:val="afff3"/>
      </w:pPr>
      <w:r>
        <w:t>//(</w:t>
      </w:r>
      <w:r>
        <w:rPr>
          <w:rFonts w:hint="eastAsia"/>
        </w:rPr>
        <w:t>1</w:t>
      </w:r>
      <w:r>
        <w:t>)</w:t>
      </w:r>
      <w:r>
        <w:rPr>
          <w:rFonts w:ascii="宋体" w:hAnsi="宋体" w:cs="宋体" w:hint="eastAsia"/>
        </w:rPr>
        <w:t>使用</w:t>
      </w:r>
      <w:r>
        <w:rPr>
          <w:rFonts w:hint="eastAsia"/>
        </w:rPr>
        <w:t>assign</w:t>
      </w:r>
      <w:r>
        <w:rPr>
          <w:rFonts w:ascii="宋体" w:hAnsi="宋体" w:cs="宋体" w:hint="eastAsia"/>
        </w:rPr>
        <w:t>语句定义逻辑功能</w:t>
      </w:r>
    </w:p>
    <w:p w14:paraId="7B505DF8" w14:textId="77777777" w:rsidR="00F431CF" w:rsidRDefault="00000000">
      <w:pPr>
        <w:pStyle w:val="afff3"/>
        <w:ind w:firstLine="498"/>
      </w:pPr>
      <w:r>
        <w:rPr>
          <w:rFonts w:ascii="宋体" w:hAnsi="宋体" w:hint="eastAsia"/>
          <w:b/>
        </w:rPr>
        <w:t>a</w:t>
      </w:r>
      <w:r>
        <w:rPr>
          <w:b/>
        </w:rPr>
        <w:t>ssign</w:t>
      </w:r>
      <w:r>
        <w:rPr>
          <w:rFonts w:hint="eastAsia"/>
          <w:b/>
        </w:rPr>
        <w:t xml:space="preserve"> </w:t>
      </w:r>
      <w:r>
        <w:t>&lt;</w:t>
      </w:r>
      <w:r>
        <w:rPr>
          <w:rFonts w:ascii="宋体" w:hAnsi="宋体" w:cs="宋体" w:hint="eastAsia"/>
        </w:rPr>
        <w:t>结果信号名</w:t>
      </w:r>
      <w:r>
        <w:t xml:space="preserve">&gt; = </w:t>
      </w:r>
      <w:r>
        <w:rPr>
          <w:rFonts w:ascii="宋体" w:hAnsi="宋体" w:cs="宋体" w:hint="eastAsia"/>
        </w:rPr>
        <w:t>表达式</w:t>
      </w:r>
      <w:r>
        <w:rPr>
          <w:rFonts w:hint="eastAsia"/>
        </w:rPr>
        <w:t>;</w:t>
      </w:r>
    </w:p>
    <w:p w14:paraId="5531E1E9" w14:textId="77777777" w:rsidR="00F431CF" w:rsidRDefault="00000000">
      <w:pPr>
        <w:pStyle w:val="afff3"/>
      </w:pPr>
      <w:r>
        <w:t>//(2)</w:t>
      </w:r>
      <w:r>
        <w:rPr>
          <w:rFonts w:ascii="宋体" w:hAnsi="宋体" w:cs="宋体" w:hint="eastAsia"/>
        </w:rPr>
        <w:t>使用</w:t>
      </w:r>
      <w:r>
        <w:rPr>
          <w:rFonts w:hint="eastAsia"/>
        </w:rPr>
        <w:t>always</w:t>
      </w:r>
      <w:r>
        <w:rPr>
          <w:rFonts w:ascii="宋体" w:hAnsi="宋体" w:cs="宋体" w:hint="eastAsia"/>
        </w:rPr>
        <w:t>块定义逻辑功能</w:t>
      </w:r>
    </w:p>
    <w:p w14:paraId="75B49A5B" w14:textId="77777777" w:rsidR="00F431CF" w:rsidRDefault="00000000">
      <w:pPr>
        <w:pStyle w:val="afff3"/>
        <w:ind w:firstLine="498"/>
      </w:pPr>
      <w:r>
        <w:rPr>
          <w:b/>
        </w:rPr>
        <w:t>always</w:t>
      </w:r>
      <w:r>
        <w:t>@ (&lt;</w:t>
      </w:r>
      <w:r>
        <w:rPr>
          <w:rFonts w:ascii="宋体" w:hAnsi="宋体" w:cs="宋体" w:hint="eastAsia"/>
        </w:rPr>
        <w:t>敏感信号表达式</w:t>
      </w:r>
      <w:r>
        <w:rPr>
          <w:rFonts w:hint="eastAsia"/>
        </w:rPr>
        <w:t>&gt;</w:t>
      </w:r>
      <w:r>
        <w:t xml:space="preserve">) </w:t>
      </w:r>
    </w:p>
    <w:p w14:paraId="2C9298C9" w14:textId="77777777" w:rsidR="00F431CF" w:rsidRDefault="00000000">
      <w:pPr>
        <w:pStyle w:val="afff3"/>
      </w:pPr>
      <w:r>
        <w:tab/>
        <w:t>begin</w:t>
      </w:r>
    </w:p>
    <w:p w14:paraId="0EFC1716" w14:textId="77777777" w:rsidR="00F431CF" w:rsidRDefault="00000000">
      <w:pPr>
        <w:pStyle w:val="afff3"/>
      </w:pPr>
      <w:r>
        <w:tab/>
      </w:r>
      <w:r>
        <w:tab/>
        <w:t>//</w:t>
      </w:r>
      <w:r>
        <w:rPr>
          <w:rFonts w:hint="eastAsia"/>
        </w:rPr>
        <w:t>过程赋值语句</w:t>
      </w:r>
    </w:p>
    <w:p w14:paraId="780E6614" w14:textId="77777777" w:rsidR="00F431CF" w:rsidRDefault="00000000">
      <w:pPr>
        <w:pStyle w:val="afff3"/>
      </w:pPr>
      <w:r>
        <w:tab/>
      </w:r>
      <w:r>
        <w:tab/>
        <w:t>//</w:t>
      </w:r>
      <w:r>
        <w:rPr>
          <w:rFonts w:hint="eastAsia"/>
        </w:rPr>
        <w:t>if</w:t>
      </w:r>
      <w:r>
        <w:rPr>
          <w:rFonts w:ascii="宋体" w:hAnsi="宋体" w:cs="宋体" w:hint="eastAsia"/>
        </w:rPr>
        <w:t>语句</w:t>
      </w:r>
    </w:p>
    <w:p w14:paraId="5B6F0B38" w14:textId="77777777" w:rsidR="00F431CF" w:rsidRDefault="00000000">
      <w:pPr>
        <w:pStyle w:val="afff3"/>
      </w:pPr>
      <w:r>
        <w:tab/>
      </w:r>
      <w:r>
        <w:tab/>
        <w:t>//</w:t>
      </w:r>
      <w:r>
        <w:rPr>
          <w:rFonts w:hint="eastAsia"/>
        </w:rPr>
        <w:t>case</w:t>
      </w:r>
      <w:r>
        <w:rPr>
          <w:rFonts w:ascii="宋体" w:hAnsi="宋体" w:cs="宋体" w:hint="eastAsia"/>
        </w:rPr>
        <w:t>语句</w:t>
      </w:r>
    </w:p>
    <w:p w14:paraId="4E0E4A38" w14:textId="77777777" w:rsidR="00F431CF" w:rsidRDefault="00000000">
      <w:pPr>
        <w:pStyle w:val="afff3"/>
      </w:pPr>
      <w:r>
        <w:tab/>
      </w:r>
      <w:r>
        <w:tab/>
        <w:t>//</w:t>
      </w:r>
      <w:r>
        <w:rPr>
          <w:rFonts w:hint="eastAsia"/>
        </w:rPr>
        <w:t>while</w:t>
      </w:r>
      <w:r>
        <w:rPr>
          <w:rFonts w:ascii="宋体" w:hAnsi="宋体" w:cs="宋体" w:hint="eastAsia"/>
        </w:rPr>
        <w:t>，</w:t>
      </w:r>
      <w:r>
        <w:rPr>
          <w:rFonts w:hint="eastAsia"/>
        </w:rPr>
        <w:t>repeat</w:t>
      </w:r>
      <w:r>
        <w:rPr>
          <w:rFonts w:ascii="宋体" w:hAnsi="宋体" w:cs="宋体" w:hint="eastAsia"/>
        </w:rPr>
        <w:t>，</w:t>
      </w:r>
      <w:r>
        <w:rPr>
          <w:rFonts w:hint="eastAsia"/>
        </w:rPr>
        <w:t>for</w:t>
      </w:r>
      <w:r>
        <w:rPr>
          <w:rFonts w:ascii="宋体" w:hAnsi="宋体" w:cs="宋体" w:hint="eastAsia"/>
        </w:rPr>
        <w:t>循环语句</w:t>
      </w:r>
    </w:p>
    <w:p w14:paraId="15422F3F" w14:textId="77777777" w:rsidR="00F431CF" w:rsidRDefault="00000000">
      <w:pPr>
        <w:pStyle w:val="afff3"/>
      </w:pPr>
      <w:r>
        <w:tab/>
      </w:r>
      <w:r>
        <w:tab/>
        <w:t>//</w:t>
      </w:r>
      <w:r>
        <w:rPr>
          <w:rFonts w:hint="eastAsia"/>
        </w:rPr>
        <w:t>task</w:t>
      </w:r>
      <w:r>
        <w:rPr>
          <w:rFonts w:ascii="宋体" w:hAnsi="宋体" w:cs="宋体" w:hint="eastAsia"/>
        </w:rPr>
        <w:t>，</w:t>
      </w:r>
      <w:r>
        <w:rPr>
          <w:rFonts w:hint="eastAsia"/>
        </w:rPr>
        <w:t>function</w:t>
      </w:r>
      <w:r>
        <w:rPr>
          <w:rFonts w:ascii="宋体" w:hAnsi="宋体" w:cs="宋体" w:hint="eastAsia"/>
        </w:rPr>
        <w:t>调用</w:t>
      </w:r>
    </w:p>
    <w:p w14:paraId="271B42C1" w14:textId="77777777" w:rsidR="00F431CF" w:rsidRDefault="00000000">
      <w:pPr>
        <w:pStyle w:val="afff3"/>
      </w:pPr>
      <w:r>
        <w:tab/>
      </w:r>
      <w:r>
        <w:rPr>
          <w:rFonts w:hint="eastAsia"/>
        </w:rPr>
        <w:t xml:space="preserve"> e</w:t>
      </w:r>
      <w:r>
        <w:t>nd</w:t>
      </w:r>
    </w:p>
    <w:p w14:paraId="5BDCA8CC" w14:textId="77777777" w:rsidR="00F431CF" w:rsidRDefault="00000000">
      <w:pPr>
        <w:pStyle w:val="afff3"/>
        <w:ind w:firstLine="519"/>
        <w:rPr>
          <w:rStyle w:val="font1"/>
          <w:bCs/>
        </w:rPr>
      </w:pPr>
      <w:r>
        <w:rPr>
          <w:rStyle w:val="font1"/>
          <w:bCs/>
        </w:rPr>
        <w:t>//(3)</w:t>
      </w:r>
      <w:r>
        <w:rPr>
          <w:rStyle w:val="font1"/>
          <w:rFonts w:ascii="宋体" w:hAnsi="宋体" w:cs="宋体" w:hint="eastAsia"/>
          <w:bCs/>
        </w:rPr>
        <w:t>元件例化</w:t>
      </w:r>
    </w:p>
    <w:p w14:paraId="3B448D46" w14:textId="77777777" w:rsidR="00F431CF" w:rsidRDefault="00000000">
      <w:pPr>
        <w:pStyle w:val="afff3"/>
      </w:pPr>
      <w:r>
        <w:rPr>
          <w:rFonts w:hint="eastAsia"/>
        </w:rPr>
        <w:t>&lt;</w:t>
      </w:r>
      <w:r>
        <w:t>module_name</w:t>
      </w:r>
      <w:r>
        <w:rPr>
          <w:rFonts w:hint="eastAsia"/>
        </w:rPr>
        <w:t xml:space="preserve">&gt; </w:t>
      </w:r>
      <w:r>
        <w:t>&lt;instance_name&gt; (&lt;port_list&gt;);//</w:t>
      </w:r>
      <w:r>
        <w:rPr>
          <w:rFonts w:ascii="宋体" w:hAnsi="宋体" w:cs="宋体" w:hint="eastAsia"/>
        </w:rPr>
        <w:t>模块元件例化</w:t>
      </w:r>
    </w:p>
    <w:p w14:paraId="4FEC973D" w14:textId="77777777" w:rsidR="00F431CF" w:rsidRDefault="00000000">
      <w:pPr>
        <w:pStyle w:val="afff3"/>
      </w:pPr>
      <w:r>
        <w:rPr>
          <w:rFonts w:hint="eastAsia"/>
        </w:rPr>
        <w:t>&lt;</w:t>
      </w:r>
      <w:r>
        <w:t>gate_type_keyword</w:t>
      </w:r>
      <w:r>
        <w:rPr>
          <w:rFonts w:hint="eastAsia"/>
        </w:rPr>
        <w:t xml:space="preserve">&gt; </w:t>
      </w:r>
      <w:r>
        <w:t>&lt;instance_name&gt; (&lt;port_list&gt;);//</w:t>
      </w:r>
      <w:r>
        <w:rPr>
          <w:rFonts w:ascii="宋体" w:hAnsi="宋体" w:cs="宋体" w:hint="eastAsia"/>
        </w:rPr>
        <w:t>门元件例化</w:t>
      </w:r>
    </w:p>
    <w:p w14:paraId="4272CCB6" w14:textId="77777777" w:rsidR="00F431CF" w:rsidRDefault="00000000">
      <w:pPr>
        <w:pStyle w:val="afff3"/>
        <w:ind w:firstLine="498"/>
        <w:rPr>
          <w:b/>
        </w:rPr>
      </w:pPr>
      <w:r>
        <w:rPr>
          <w:b/>
        </w:rPr>
        <w:t>endmodule</w:t>
      </w:r>
    </w:p>
    <w:p w14:paraId="49243BE2" w14:textId="77777777" w:rsidR="00F431CF" w:rsidRDefault="00000000">
      <w:pPr>
        <w:pStyle w:val="20"/>
        <w:rPr>
          <w:rFonts w:hint="eastAsia"/>
        </w:rPr>
      </w:pPr>
      <w:bookmarkStart w:id="114" w:name="_Toc520475421"/>
      <w:bookmarkStart w:id="115" w:name="_Toc217666096"/>
      <w:r>
        <w:rPr>
          <w:rFonts w:hint="eastAsia"/>
        </w:rPr>
        <w:t>Verilog</w:t>
      </w:r>
      <w:r>
        <w:t xml:space="preserve"> HDL</w:t>
      </w:r>
      <w:r>
        <w:rPr>
          <w:rStyle w:val="font21"/>
          <w:b/>
          <w:sz w:val="28"/>
        </w:rPr>
        <w:t>语言要素</w:t>
      </w:r>
      <w:bookmarkEnd w:id="114"/>
      <w:bookmarkEnd w:id="115"/>
    </w:p>
    <w:p w14:paraId="0E1A17CF" w14:textId="77777777" w:rsidR="00F431CF" w:rsidRDefault="00000000">
      <w:r>
        <w:rPr>
          <w:rFonts w:hint="eastAsia"/>
        </w:rPr>
        <w:t>同其他高级语言一样，</w:t>
      </w:r>
      <w:r>
        <w:rPr>
          <w:rFonts w:hint="eastAsia"/>
        </w:rPr>
        <w:t>Verilog HDL</w:t>
      </w:r>
      <w:r>
        <w:rPr>
          <w:rStyle w:val="font1"/>
          <w:rFonts w:hint="eastAsia"/>
        </w:rPr>
        <w:t>具有自身固有的语法说明与定义格式。下面简单介绍</w:t>
      </w:r>
      <w:r>
        <w:rPr>
          <w:rFonts w:hint="eastAsia"/>
        </w:rPr>
        <w:t>Verilog</w:t>
      </w:r>
      <w:r>
        <w:rPr>
          <w:rStyle w:val="font1"/>
          <w:rFonts w:hint="eastAsia"/>
        </w:rPr>
        <w:t>的语言基本要素。</w:t>
      </w:r>
    </w:p>
    <w:p w14:paraId="1A101759" w14:textId="77777777" w:rsidR="00F431CF" w:rsidRDefault="00000000">
      <w:pPr>
        <w:pStyle w:val="3"/>
        <w:rPr>
          <w:rFonts w:hint="eastAsia"/>
        </w:rPr>
      </w:pPr>
      <w:bookmarkStart w:id="116" w:name="_Toc520475422"/>
      <w:bookmarkStart w:id="117" w:name="_Toc217666097"/>
      <w:r>
        <w:rPr>
          <w:rFonts w:hint="eastAsia"/>
        </w:rPr>
        <w:t>词法</w:t>
      </w:r>
      <w:bookmarkEnd w:id="116"/>
      <w:bookmarkEnd w:id="117"/>
    </w:p>
    <w:p w14:paraId="765C7F2E" w14:textId="77777777" w:rsidR="00F431CF" w:rsidRDefault="00000000">
      <w:pPr>
        <w:pStyle w:val="4"/>
        <w:rPr>
          <w:rFonts w:hint="eastAsia"/>
        </w:rPr>
      </w:pPr>
      <w:r>
        <w:rPr>
          <w:rFonts w:hint="eastAsia"/>
        </w:rPr>
        <w:t>空白符与注释</w:t>
      </w:r>
    </w:p>
    <w:p w14:paraId="5587FD59" w14:textId="77777777" w:rsidR="00F431CF" w:rsidRDefault="00000000">
      <w:pPr>
        <w:ind w:firstLine="444"/>
      </w:pPr>
      <w:r>
        <w:rPr>
          <w:rStyle w:val="font1"/>
          <w:rFonts w:hint="eastAsia"/>
        </w:rPr>
        <w:t>在</w:t>
      </w:r>
      <w:r>
        <w:rPr>
          <w:rFonts w:hint="eastAsia"/>
        </w:rPr>
        <w:t>Verilog</w:t>
      </w:r>
      <w:r>
        <w:rPr>
          <w:rStyle w:val="font1"/>
          <w:rFonts w:hint="eastAsia"/>
        </w:rPr>
        <w:t>语言中，空白符与注释和</w:t>
      </w:r>
      <w:r>
        <w:rPr>
          <w:rStyle w:val="font1"/>
          <w:rFonts w:hint="eastAsia"/>
        </w:rPr>
        <w:t>C</w:t>
      </w:r>
      <w:r>
        <w:rPr>
          <w:rStyle w:val="font1"/>
          <w:rFonts w:hint="eastAsia"/>
        </w:rPr>
        <w:t>语言相同。</w:t>
      </w:r>
      <w:r>
        <w:rPr>
          <w:rFonts w:hint="eastAsia"/>
        </w:rPr>
        <w:t>Verilog HDL</w:t>
      </w:r>
      <w:r>
        <w:rPr>
          <w:rStyle w:val="font1"/>
          <w:rFonts w:hint="eastAsia"/>
        </w:rPr>
        <w:t>的空白符包括空格</w:t>
      </w:r>
      <w:r>
        <w:rPr>
          <w:rStyle w:val="font1"/>
          <w:rFonts w:hint="eastAsia"/>
        </w:rPr>
        <w:t>(\b)</w:t>
      </w:r>
      <w:r>
        <w:rPr>
          <w:rStyle w:val="font1"/>
          <w:rFonts w:hint="eastAsia"/>
        </w:rPr>
        <w:t>、</w:t>
      </w:r>
      <w:r>
        <w:rPr>
          <w:rStyle w:val="font1"/>
          <w:rFonts w:hint="eastAsia"/>
        </w:rPr>
        <w:lastRenderedPageBreak/>
        <w:t>换行符</w:t>
      </w:r>
      <w:r>
        <w:rPr>
          <w:rStyle w:val="font1"/>
          <w:rFonts w:hint="eastAsia"/>
        </w:rPr>
        <w:t>(\n)</w:t>
      </w:r>
      <w:r>
        <w:rPr>
          <w:rStyle w:val="font1"/>
          <w:rFonts w:hint="eastAsia"/>
        </w:rPr>
        <w:t>及换页符。</w:t>
      </w:r>
      <w:r>
        <w:rPr>
          <w:rStyle w:val="font1"/>
        </w:rPr>
        <w:t>在</w:t>
      </w:r>
      <w:r>
        <w:rPr>
          <w:rStyle w:val="font1"/>
        </w:rPr>
        <w:t>Verilog HDL</w:t>
      </w:r>
      <w:r>
        <w:rPr>
          <w:rStyle w:val="font1"/>
        </w:rPr>
        <w:t>中有两种形式的注释</w:t>
      </w:r>
      <w:r>
        <w:rPr>
          <w:rStyle w:val="font1"/>
          <w:rFonts w:hint="eastAsia"/>
        </w:rPr>
        <w:t>：</w:t>
      </w:r>
    </w:p>
    <w:p w14:paraId="5D0F2010" w14:textId="77777777" w:rsidR="00F431CF" w:rsidRDefault="00000000">
      <w:pPr>
        <w:pStyle w:val="a1"/>
        <w:numPr>
          <w:ilvl w:val="0"/>
          <w:numId w:val="13"/>
        </w:numPr>
        <w:ind w:left="709" w:hanging="283"/>
      </w:pPr>
      <w:r>
        <w:rPr>
          <w:rFonts w:hint="eastAsia"/>
        </w:rPr>
        <w:t>多行注释。以“</w:t>
      </w:r>
      <w:r>
        <w:t>/*</w:t>
      </w:r>
      <w:r>
        <w:rPr>
          <w:rFonts w:hint="eastAsia"/>
        </w:rPr>
        <w:t>”开始，到“</w:t>
      </w:r>
      <w:r>
        <w:t>*/</w:t>
      </w:r>
      <w:r>
        <w:rPr>
          <w:rFonts w:hint="eastAsia"/>
        </w:rPr>
        <w:t>”结束的多行文字。</w:t>
      </w:r>
    </w:p>
    <w:p w14:paraId="284DF2C3" w14:textId="77777777" w:rsidR="00F431CF" w:rsidRDefault="00000000">
      <w:pPr>
        <w:pStyle w:val="a1"/>
        <w:numPr>
          <w:ilvl w:val="0"/>
          <w:numId w:val="13"/>
        </w:numPr>
        <w:ind w:left="709" w:hanging="283"/>
      </w:pPr>
      <w:r>
        <w:rPr>
          <w:rFonts w:hint="eastAsia"/>
        </w:rPr>
        <w:t>单行注释。以“</w:t>
      </w:r>
      <w:r>
        <w:rPr>
          <w:rFonts w:hint="eastAsia"/>
        </w:rPr>
        <w:t>//</w:t>
      </w:r>
      <w:r>
        <w:rPr>
          <w:rFonts w:hint="eastAsia"/>
        </w:rPr>
        <w:t>”开始到本行结束的文字。</w:t>
      </w:r>
    </w:p>
    <w:p w14:paraId="5166DA5C" w14:textId="77777777" w:rsidR="00F431CF" w:rsidRDefault="00000000">
      <w:pPr>
        <w:pStyle w:val="4"/>
        <w:rPr>
          <w:rFonts w:hint="eastAsia"/>
        </w:rPr>
      </w:pPr>
      <w:r>
        <w:rPr>
          <w:rFonts w:hint="eastAsia"/>
        </w:rPr>
        <w:t>数字与字符串</w:t>
      </w:r>
    </w:p>
    <w:p w14:paraId="71D3EC1C" w14:textId="77777777" w:rsidR="00F431CF" w:rsidRDefault="00000000">
      <w:r>
        <w:rPr>
          <w:rFonts w:hint="eastAsia"/>
        </w:rPr>
        <w:t>由于</w:t>
      </w:r>
      <w:r>
        <w:rPr>
          <w:rFonts w:hint="eastAsia"/>
        </w:rPr>
        <w:t>Verilog HDL</w:t>
      </w:r>
      <w:r>
        <w:rPr>
          <w:rFonts w:hint="eastAsia"/>
        </w:rPr>
        <w:t>语言只用于描述数字系统，因此</w:t>
      </w:r>
      <w:r>
        <w:rPr>
          <w:rFonts w:hint="eastAsia"/>
        </w:rPr>
        <w:t>Verilog HDL</w:t>
      </w:r>
      <w:r>
        <w:rPr>
          <w:rFonts w:hint="eastAsia"/>
        </w:rPr>
        <w:t>语言中常量（信号）的取值通常由以下</w:t>
      </w:r>
      <w:r>
        <w:rPr>
          <w:rFonts w:hint="eastAsia"/>
        </w:rPr>
        <w:t>4</w:t>
      </w:r>
      <w:r>
        <w:rPr>
          <w:rFonts w:hint="eastAsia"/>
        </w:rPr>
        <w:t>种基本的逻辑状态组成：</w:t>
      </w:r>
    </w:p>
    <w:p w14:paraId="6A15F591" w14:textId="77777777" w:rsidR="00F431CF" w:rsidRDefault="00000000">
      <w:pPr>
        <w:pStyle w:val="a1"/>
        <w:numPr>
          <w:ilvl w:val="0"/>
          <w:numId w:val="13"/>
        </w:numPr>
        <w:ind w:left="709" w:hanging="283"/>
        <w:rPr>
          <w:rStyle w:val="font1"/>
        </w:rPr>
      </w:pPr>
      <w:r>
        <w:rPr>
          <w:rStyle w:val="font1"/>
        </w:rPr>
        <w:t>0</w:t>
      </w:r>
      <w:r>
        <w:rPr>
          <w:rStyle w:val="font1"/>
        </w:rPr>
        <w:t>：</w:t>
      </w:r>
      <w:r>
        <w:rPr>
          <w:rStyle w:val="font1"/>
          <w:rFonts w:hint="eastAsia"/>
        </w:rPr>
        <w:t>低电平、</w:t>
      </w:r>
      <w:r>
        <w:rPr>
          <w:rStyle w:val="font1"/>
        </w:rPr>
        <w:t>逻辑</w:t>
      </w:r>
      <w:r>
        <w:rPr>
          <w:rStyle w:val="font1"/>
        </w:rPr>
        <w:t>0</w:t>
      </w:r>
      <w:r>
        <w:rPr>
          <w:rStyle w:val="font1"/>
        </w:rPr>
        <w:t>或</w:t>
      </w:r>
      <w:r>
        <w:rPr>
          <w:rStyle w:val="font1"/>
          <w:rFonts w:hint="eastAsia"/>
        </w:rPr>
        <w:t>“假”；</w:t>
      </w:r>
    </w:p>
    <w:p w14:paraId="677A9E34" w14:textId="77777777" w:rsidR="00F431CF" w:rsidRDefault="00000000">
      <w:pPr>
        <w:pStyle w:val="a1"/>
        <w:numPr>
          <w:ilvl w:val="0"/>
          <w:numId w:val="13"/>
        </w:numPr>
        <w:ind w:left="709" w:hanging="283"/>
        <w:rPr>
          <w:rStyle w:val="font1"/>
        </w:rPr>
      </w:pPr>
      <w:r>
        <w:rPr>
          <w:rStyle w:val="font1"/>
          <w:rFonts w:hint="eastAsia"/>
        </w:rPr>
        <w:t>1</w:t>
      </w:r>
      <w:r>
        <w:rPr>
          <w:rStyle w:val="font1"/>
          <w:rFonts w:hint="eastAsia"/>
        </w:rPr>
        <w:t>：高电平、逻辑</w:t>
      </w:r>
      <w:r>
        <w:rPr>
          <w:rStyle w:val="font1"/>
          <w:rFonts w:hint="eastAsia"/>
        </w:rPr>
        <w:t>1</w:t>
      </w:r>
      <w:r>
        <w:rPr>
          <w:rStyle w:val="font1"/>
          <w:rFonts w:hint="eastAsia"/>
        </w:rPr>
        <w:t>或“真”；</w:t>
      </w:r>
    </w:p>
    <w:p w14:paraId="66142B9F" w14:textId="77777777" w:rsidR="00F431CF" w:rsidRDefault="00000000">
      <w:pPr>
        <w:pStyle w:val="a1"/>
        <w:numPr>
          <w:ilvl w:val="0"/>
          <w:numId w:val="13"/>
        </w:numPr>
        <w:ind w:left="709" w:hanging="283"/>
        <w:rPr>
          <w:rStyle w:val="font1"/>
        </w:rPr>
      </w:pPr>
      <w:r>
        <w:rPr>
          <w:rStyle w:val="font1"/>
          <w:rFonts w:hint="eastAsia"/>
        </w:rPr>
        <w:t>x</w:t>
      </w:r>
      <w:r>
        <w:rPr>
          <w:rStyle w:val="font1"/>
          <w:rFonts w:hint="eastAsia"/>
        </w:rPr>
        <w:t>或</w:t>
      </w:r>
      <w:r>
        <w:rPr>
          <w:rStyle w:val="font1"/>
          <w:rFonts w:hint="eastAsia"/>
        </w:rPr>
        <w:t>X</w:t>
      </w:r>
      <w:r>
        <w:rPr>
          <w:rStyle w:val="font1"/>
          <w:rFonts w:hint="eastAsia"/>
        </w:rPr>
        <w:t>：未知状态，可能是</w:t>
      </w:r>
      <w:r>
        <w:rPr>
          <w:rStyle w:val="font1"/>
          <w:rFonts w:hint="eastAsia"/>
        </w:rPr>
        <w:t>0</w:t>
      </w:r>
      <w:r>
        <w:rPr>
          <w:rStyle w:val="font1"/>
          <w:rFonts w:hint="eastAsia"/>
        </w:rPr>
        <w:t>，也可能是</w:t>
      </w:r>
      <w:r>
        <w:rPr>
          <w:rStyle w:val="font1"/>
          <w:rFonts w:hint="eastAsia"/>
        </w:rPr>
        <w:t>1</w:t>
      </w:r>
      <w:r>
        <w:rPr>
          <w:rStyle w:val="font1"/>
          <w:rFonts w:hint="eastAsia"/>
        </w:rPr>
        <w:t>或</w:t>
      </w:r>
      <w:r>
        <w:rPr>
          <w:rStyle w:val="font1"/>
          <w:rFonts w:hint="eastAsia"/>
        </w:rPr>
        <w:t>z</w:t>
      </w:r>
      <w:r>
        <w:rPr>
          <w:rStyle w:val="font1"/>
          <w:rFonts w:hint="eastAsia"/>
        </w:rPr>
        <w:t>；</w:t>
      </w:r>
    </w:p>
    <w:p w14:paraId="2EDA60D5" w14:textId="77777777" w:rsidR="00F431CF" w:rsidRDefault="00000000">
      <w:pPr>
        <w:pStyle w:val="a1"/>
        <w:numPr>
          <w:ilvl w:val="0"/>
          <w:numId w:val="13"/>
        </w:numPr>
        <w:ind w:left="709" w:hanging="283"/>
        <w:rPr>
          <w:rStyle w:val="font1"/>
        </w:rPr>
      </w:pPr>
      <w:r>
        <w:rPr>
          <w:rStyle w:val="font1"/>
          <w:rFonts w:hint="eastAsia"/>
        </w:rPr>
        <w:t>z</w:t>
      </w:r>
      <w:r>
        <w:rPr>
          <w:rStyle w:val="font1"/>
          <w:rFonts w:hint="eastAsia"/>
        </w:rPr>
        <w:t>或</w:t>
      </w:r>
      <w:r>
        <w:rPr>
          <w:rStyle w:val="font1"/>
          <w:rFonts w:hint="eastAsia"/>
        </w:rPr>
        <w:t>Z</w:t>
      </w:r>
      <w:r>
        <w:rPr>
          <w:rStyle w:val="font1"/>
          <w:rFonts w:hint="eastAsia"/>
        </w:rPr>
        <w:t>：高阻态。</w:t>
      </w:r>
    </w:p>
    <w:p w14:paraId="0AC19EB4" w14:textId="77777777" w:rsidR="00F431CF" w:rsidRDefault="00000000">
      <w:r>
        <w:rPr>
          <w:rFonts w:hint="eastAsia"/>
        </w:rPr>
        <w:t>Verilog HDL</w:t>
      </w:r>
      <w:r>
        <w:rPr>
          <w:rFonts w:hint="eastAsia"/>
        </w:rPr>
        <w:t>中有</w:t>
      </w:r>
      <w:r>
        <w:rPr>
          <w:rFonts w:hint="eastAsia"/>
        </w:rPr>
        <w:t>3</w:t>
      </w:r>
      <w:r>
        <w:rPr>
          <w:rFonts w:hint="eastAsia"/>
        </w:rPr>
        <w:t>种类型的常量：</w:t>
      </w:r>
    </w:p>
    <w:p w14:paraId="40F21244" w14:textId="77777777" w:rsidR="00F431CF" w:rsidRDefault="00000000">
      <w:pPr>
        <w:pStyle w:val="5"/>
        <w:rPr>
          <w:rFonts w:hint="eastAsia"/>
        </w:rPr>
      </w:pPr>
      <w:r>
        <w:rPr>
          <w:rFonts w:hint="eastAsia"/>
        </w:rPr>
        <w:t>整型数</w:t>
      </w:r>
    </w:p>
    <w:p w14:paraId="21B3A15B" w14:textId="77777777" w:rsidR="00F431CF" w:rsidRDefault="00000000">
      <w:r>
        <w:rPr>
          <w:rFonts w:hint="eastAsia"/>
        </w:rPr>
        <w:t>Verilog HDL</w:t>
      </w:r>
      <w:r>
        <w:rPr>
          <w:rFonts w:hint="eastAsia"/>
        </w:rPr>
        <w:t>中整型常量有以下</w:t>
      </w:r>
      <w:r>
        <w:rPr>
          <w:rFonts w:hint="eastAsia"/>
        </w:rPr>
        <w:t>4</w:t>
      </w:r>
      <w:r>
        <w:rPr>
          <w:rFonts w:hint="eastAsia"/>
        </w:rPr>
        <w:t>种进制表示形式：</w:t>
      </w:r>
    </w:p>
    <w:p w14:paraId="0341F40F" w14:textId="77777777" w:rsidR="00F431CF" w:rsidRDefault="00000000">
      <w:r>
        <w:rPr>
          <w:rFonts w:hint="eastAsia"/>
        </w:rPr>
        <w:t>二进制型整数</w:t>
      </w:r>
      <w:r>
        <w:rPr>
          <w:rFonts w:hint="eastAsia"/>
        </w:rPr>
        <w:t>(b</w:t>
      </w:r>
      <w:r>
        <w:rPr>
          <w:rFonts w:hint="eastAsia"/>
        </w:rPr>
        <w:t>或</w:t>
      </w:r>
      <w:r>
        <w:rPr>
          <w:rFonts w:hint="eastAsia"/>
        </w:rPr>
        <w:t>B)</w:t>
      </w:r>
      <w:r>
        <w:rPr>
          <w:rFonts w:hint="eastAsia"/>
        </w:rPr>
        <w:t>、十进制型整数</w:t>
      </w:r>
      <w:r>
        <w:rPr>
          <w:rFonts w:hint="eastAsia"/>
        </w:rPr>
        <w:t>(d</w:t>
      </w:r>
      <w:r>
        <w:rPr>
          <w:rFonts w:hint="eastAsia"/>
        </w:rPr>
        <w:t>或</w:t>
      </w:r>
      <w:r>
        <w:rPr>
          <w:rFonts w:hint="eastAsia"/>
        </w:rPr>
        <w:t>D)</w:t>
      </w:r>
      <w:r>
        <w:rPr>
          <w:rFonts w:hint="eastAsia"/>
        </w:rPr>
        <w:t>、八进制型整数</w:t>
      </w:r>
      <w:r>
        <w:rPr>
          <w:rFonts w:hint="eastAsia"/>
        </w:rPr>
        <w:t>(o</w:t>
      </w:r>
      <w:r>
        <w:rPr>
          <w:rFonts w:hint="eastAsia"/>
        </w:rPr>
        <w:t>或</w:t>
      </w:r>
      <w:r>
        <w:rPr>
          <w:rFonts w:hint="eastAsia"/>
        </w:rPr>
        <w:t>O)</w:t>
      </w:r>
      <w:r>
        <w:rPr>
          <w:rFonts w:hint="eastAsia"/>
        </w:rPr>
        <w:t>、十六进制型整数</w:t>
      </w:r>
      <w:r>
        <w:rPr>
          <w:rFonts w:hint="eastAsia"/>
        </w:rPr>
        <w:t>(h</w:t>
      </w:r>
      <w:r>
        <w:rPr>
          <w:rFonts w:hint="eastAsia"/>
        </w:rPr>
        <w:t>或</w:t>
      </w:r>
      <w:r>
        <w:rPr>
          <w:rFonts w:hint="eastAsia"/>
        </w:rPr>
        <w:t>H)</w:t>
      </w:r>
      <w:r>
        <w:rPr>
          <w:rFonts w:hint="eastAsia"/>
        </w:rPr>
        <w:t>。</w:t>
      </w:r>
    </w:p>
    <w:p w14:paraId="143C8851" w14:textId="77777777" w:rsidR="00F431CF" w:rsidRDefault="00000000">
      <w:r>
        <w:rPr>
          <w:rFonts w:hint="eastAsia"/>
        </w:rPr>
        <w:t>数字表示方法：</w:t>
      </w:r>
      <w:r>
        <w:rPr>
          <w:rFonts w:hint="eastAsia"/>
        </w:rPr>
        <w:t xml:space="preserve"> +/-&lt;</w:t>
      </w:r>
      <w:proofErr w:type="gramStart"/>
      <w:r>
        <w:rPr>
          <w:rFonts w:hint="eastAsia"/>
        </w:rPr>
        <w:t>位宽</w:t>
      </w:r>
      <w:proofErr w:type="gramEnd"/>
      <w:r>
        <w:rPr>
          <w:rFonts w:hint="eastAsia"/>
        </w:rPr>
        <w:t>&gt;</w:t>
      </w:r>
      <w:r>
        <w:rPr>
          <w:rStyle w:val="font1"/>
          <w:b/>
        </w:rPr>
        <w:t>'</w:t>
      </w:r>
      <w:r>
        <w:rPr>
          <w:rFonts w:hint="eastAsia"/>
        </w:rPr>
        <w:t>&lt;</w:t>
      </w:r>
      <w:r>
        <w:rPr>
          <w:rFonts w:hint="eastAsia"/>
        </w:rPr>
        <w:t>进制</w:t>
      </w:r>
      <w:r>
        <w:rPr>
          <w:rFonts w:hint="eastAsia"/>
        </w:rPr>
        <w:t>&gt;&lt;</w:t>
      </w:r>
      <w:r>
        <w:rPr>
          <w:rFonts w:hint="eastAsia"/>
        </w:rPr>
        <w:t>数字</w:t>
      </w:r>
      <w:r>
        <w:rPr>
          <w:rFonts w:hint="eastAsia"/>
        </w:rPr>
        <w:t>&gt;</w:t>
      </w:r>
    </w:p>
    <w:p w14:paraId="71464CFD" w14:textId="77777777" w:rsidR="00F431CF" w:rsidRDefault="00000000">
      <w:proofErr w:type="gramStart"/>
      <w:r>
        <w:rPr>
          <w:rFonts w:hint="eastAsia"/>
        </w:rPr>
        <w:t>其中位宽是</w:t>
      </w:r>
      <w:proofErr w:type="gramEnd"/>
      <w:r>
        <w:rPr>
          <w:rFonts w:hint="eastAsia"/>
        </w:rPr>
        <w:t>指该数在</w:t>
      </w:r>
      <w:r>
        <w:rPr>
          <w:rFonts w:hint="eastAsia"/>
        </w:rPr>
        <w:t>2</w:t>
      </w:r>
      <w:r>
        <w:rPr>
          <w:rFonts w:hint="eastAsia"/>
        </w:rPr>
        <w:t>进制时的位数。</w:t>
      </w:r>
    </w:p>
    <w:p w14:paraId="31047448" w14:textId="77777777" w:rsidR="00F431CF" w:rsidRDefault="00000000">
      <w:r>
        <w:rPr>
          <w:rFonts w:hint="eastAsia"/>
        </w:rPr>
        <w:t>例：</w:t>
      </w:r>
      <w:r>
        <w:rPr>
          <w:rFonts w:hint="eastAsia"/>
        </w:rPr>
        <w:tab/>
        <w:t>8</w:t>
      </w:r>
      <w:r>
        <w:rPr>
          <w:rStyle w:val="font1"/>
        </w:rPr>
        <w:t>'</w:t>
      </w:r>
      <w:r>
        <w:rPr>
          <w:rFonts w:hint="eastAsia"/>
        </w:rPr>
        <w:t>b11000101</w:t>
      </w:r>
      <w:r>
        <w:rPr>
          <w:rFonts w:hint="eastAsia"/>
        </w:rPr>
        <w:tab/>
      </w:r>
      <w:r>
        <w:rPr>
          <w:rFonts w:hint="eastAsia"/>
        </w:rPr>
        <w:tab/>
        <w:t>//</w:t>
      </w:r>
      <w:r>
        <w:rPr>
          <w:rFonts w:hint="eastAsia"/>
        </w:rPr>
        <w:t>二进制位宽为</w:t>
      </w:r>
      <w:r>
        <w:rPr>
          <w:rFonts w:hint="eastAsia"/>
        </w:rPr>
        <w:t>8</w:t>
      </w:r>
      <w:r>
        <w:rPr>
          <w:rFonts w:hint="eastAsia"/>
        </w:rPr>
        <w:t>位的二进制数</w:t>
      </w:r>
      <w:r>
        <w:rPr>
          <w:rFonts w:hint="eastAsia"/>
        </w:rPr>
        <w:t>11000101</w:t>
      </w:r>
    </w:p>
    <w:p w14:paraId="12EDB711" w14:textId="77777777" w:rsidR="00F431CF" w:rsidRDefault="00000000">
      <w:r>
        <w:rPr>
          <w:rFonts w:hint="eastAsia"/>
        </w:rPr>
        <w:tab/>
      </w:r>
      <w:r>
        <w:tab/>
      </w:r>
      <w:r>
        <w:rPr>
          <w:rFonts w:hint="eastAsia"/>
        </w:rPr>
        <w:t>8</w:t>
      </w:r>
      <w:r>
        <w:rPr>
          <w:rStyle w:val="font1"/>
        </w:rPr>
        <w:t>'</w:t>
      </w:r>
      <w:r>
        <w:rPr>
          <w:rFonts w:hint="eastAsia"/>
        </w:rPr>
        <w:t>hd5</w:t>
      </w:r>
      <w:r>
        <w:rPr>
          <w:rFonts w:hint="eastAsia"/>
        </w:rPr>
        <w:tab/>
      </w:r>
      <w:r>
        <w:rPr>
          <w:rFonts w:hint="eastAsia"/>
        </w:rPr>
        <w:tab/>
      </w:r>
      <w:r>
        <w:rPr>
          <w:rFonts w:hint="eastAsia"/>
        </w:rPr>
        <w:tab/>
        <w:t>//</w:t>
      </w:r>
      <w:r>
        <w:rPr>
          <w:rFonts w:hint="eastAsia"/>
        </w:rPr>
        <w:t>二进制位宽为</w:t>
      </w:r>
      <w:r>
        <w:rPr>
          <w:rFonts w:hint="eastAsia"/>
        </w:rPr>
        <w:t>8</w:t>
      </w:r>
      <w:r>
        <w:rPr>
          <w:rFonts w:hint="eastAsia"/>
        </w:rPr>
        <w:t>位的十六进制数</w:t>
      </w:r>
      <w:r>
        <w:rPr>
          <w:rFonts w:hint="eastAsia"/>
        </w:rPr>
        <w:t>d5</w:t>
      </w:r>
    </w:p>
    <w:p w14:paraId="4494B089" w14:textId="77777777" w:rsidR="00F431CF" w:rsidRDefault="00000000">
      <w:r>
        <w:rPr>
          <w:rFonts w:hint="eastAsia"/>
        </w:rPr>
        <w:tab/>
      </w:r>
      <w:r>
        <w:tab/>
      </w:r>
      <w:r>
        <w:rPr>
          <w:rFonts w:hint="eastAsia"/>
        </w:rPr>
        <w:t>5</w:t>
      </w:r>
      <w:r>
        <w:rPr>
          <w:rStyle w:val="font1"/>
        </w:rPr>
        <w:t>'</w:t>
      </w:r>
      <w:r>
        <w:rPr>
          <w:rFonts w:hint="eastAsia"/>
        </w:rPr>
        <w:t>O27</w:t>
      </w:r>
      <w:r>
        <w:rPr>
          <w:rFonts w:hint="eastAsia"/>
        </w:rPr>
        <w:tab/>
      </w:r>
      <w:r>
        <w:rPr>
          <w:rFonts w:hint="eastAsia"/>
        </w:rPr>
        <w:tab/>
      </w:r>
      <w:r>
        <w:rPr>
          <w:rFonts w:hint="eastAsia"/>
        </w:rPr>
        <w:tab/>
        <w:t>//</w:t>
      </w:r>
      <w:r>
        <w:rPr>
          <w:rFonts w:hint="eastAsia"/>
        </w:rPr>
        <w:t>二进制位宽为</w:t>
      </w:r>
      <w:r>
        <w:rPr>
          <w:rFonts w:hint="eastAsia"/>
        </w:rPr>
        <w:t>5</w:t>
      </w:r>
      <w:r>
        <w:rPr>
          <w:rFonts w:hint="eastAsia"/>
        </w:rPr>
        <w:t>位的八进制数</w:t>
      </w:r>
      <w:r>
        <w:rPr>
          <w:rFonts w:hint="eastAsia"/>
        </w:rPr>
        <w:t>27</w:t>
      </w:r>
    </w:p>
    <w:p w14:paraId="17455BCD" w14:textId="77777777" w:rsidR="00F431CF" w:rsidRDefault="00000000">
      <w:pPr>
        <w:pStyle w:val="5"/>
        <w:rPr>
          <w:rFonts w:hint="eastAsia"/>
        </w:rPr>
      </w:pPr>
      <w:r>
        <w:rPr>
          <w:rFonts w:hint="eastAsia"/>
        </w:rPr>
        <w:t>实数</w:t>
      </w:r>
    </w:p>
    <w:p w14:paraId="5ADF8DC1" w14:textId="77777777" w:rsidR="00F431CF" w:rsidRDefault="00000000">
      <w:r>
        <w:rPr>
          <w:rFonts w:hint="eastAsia"/>
        </w:rPr>
        <w:t>Verilog HDL</w:t>
      </w:r>
      <w:r>
        <w:rPr>
          <w:rFonts w:hint="eastAsia"/>
        </w:rPr>
        <w:t>中的实数表示与</w:t>
      </w:r>
      <w:r>
        <w:rPr>
          <w:rFonts w:hint="eastAsia"/>
        </w:rPr>
        <w:t>C</w:t>
      </w:r>
      <w:r>
        <w:rPr>
          <w:rFonts w:hint="eastAsia"/>
        </w:rPr>
        <w:t>语言相同，可以用十进制与科学计数法两种格式来表示。</w:t>
      </w:r>
    </w:p>
    <w:p w14:paraId="4D4E0D7D" w14:textId="77777777" w:rsidR="00F431CF" w:rsidRDefault="00000000">
      <w:pPr>
        <w:pStyle w:val="5"/>
        <w:rPr>
          <w:rFonts w:hint="eastAsia"/>
        </w:rPr>
      </w:pPr>
      <w:r>
        <w:rPr>
          <w:rFonts w:hint="eastAsia"/>
        </w:rPr>
        <w:t>字符串。</w:t>
      </w:r>
    </w:p>
    <w:p w14:paraId="46684F39" w14:textId="77777777" w:rsidR="00F431CF" w:rsidRDefault="00000000">
      <w:r>
        <w:t>字符串是双引号内的字符序列</w:t>
      </w:r>
      <w:r>
        <w:rPr>
          <w:rFonts w:hint="eastAsia"/>
        </w:rPr>
        <w:t>，它必须包含在同一行中，</w:t>
      </w:r>
      <w:r>
        <w:t>不能分成多行书写。</w:t>
      </w:r>
    </w:p>
    <w:p w14:paraId="2AB41D3E" w14:textId="77777777" w:rsidR="00F431CF" w:rsidRDefault="00000000">
      <w:r>
        <w:rPr>
          <w:rFonts w:hint="eastAsia"/>
        </w:rPr>
        <w:t>若字符串用作</w:t>
      </w:r>
      <w:r>
        <w:rPr>
          <w:rFonts w:hint="eastAsia"/>
        </w:rPr>
        <w:t>Verilog HDL</w:t>
      </w:r>
      <w:r>
        <w:rPr>
          <w:rFonts w:hint="eastAsia"/>
        </w:rPr>
        <w:t>表达式或赋值语句中的操作数，则字符串被看作</w:t>
      </w:r>
      <w:r>
        <w:rPr>
          <w:rFonts w:hint="eastAsia"/>
        </w:rPr>
        <w:t>8</w:t>
      </w:r>
      <w:r>
        <w:rPr>
          <w:rFonts w:hint="eastAsia"/>
        </w:rPr>
        <w:t>位的</w:t>
      </w:r>
      <w:r>
        <w:rPr>
          <w:rFonts w:hint="eastAsia"/>
        </w:rPr>
        <w:t>ASCll</w:t>
      </w:r>
      <w:r>
        <w:rPr>
          <w:rFonts w:hint="eastAsia"/>
        </w:rPr>
        <w:t>值序列，即一个字符对应</w:t>
      </w:r>
      <w:r>
        <w:rPr>
          <w:rFonts w:hint="eastAsia"/>
        </w:rPr>
        <w:t>8</w:t>
      </w:r>
      <w:r>
        <w:rPr>
          <w:rFonts w:hint="eastAsia"/>
        </w:rPr>
        <w:t>位的</w:t>
      </w:r>
      <w:r>
        <w:rPr>
          <w:rFonts w:hint="eastAsia"/>
        </w:rPr>
        <w:t>ASCll</w:t>
      </w:r>
      <w:r>
        <w:rPr>
          <w:rFonts w:hint="eastAsia"/>
        </w:rPr>
        <w:t>值。</w:t>
      </w:r>
    </w:p>
    <w:p w14:paraId="5AD29DB3" w14:textId="0BF99D7D" w:rsidR="00F431CF" w:rsidRDefault="00000000">
      <w:pPr>
        <w:pStyle w:val="affff8"/>
        <w:spacing w:before="156"/>
        <w:rPr>
          <w:rFonts w:hint="eastAsia"/>
        </w:rPr>
      </w:pPr>
      <w:r>
        <w:rPr>
          <w:rFonts w:hint="eastAsia"/>
        </w:rPr>
        <w:t xml:space="preserve">例 </w:t>
      </w:r>
      <w:r>
        <w:fldChar w:fldCharType="begin"/>
      </w:r>
      <w:r>
        <w:instrText xml:space="preserve"> </w:instrText>
      </w:r>
      <w:r>
        <w:rPr>
          <w:rFonts w:hint="eastAsia"/>
        </w:rPr>
        <w:instrText>STYLEREF 1 \s</w:instrText>
      </w:r>
      <w:r>
        <w:instrText xml:space="preserve"> </w:instrText>
      </w:r>
      <w:r>
        <w:fldChar w:fldCharType="separate"/>
      </w:r>
      <w:r w:rsidR="00C27DF8">
        <w:rPr>
          <w:rFonts w:hint="eastAsia"/>
          <w:noProof/>
        </w:rPr>
        <w:t>2</w:t>
      </w:r>
      <w:r>
        <w:fldChar w:fldCharType="end"/>
      </w:r>
      <w:r>
        <w:noBreakHyphen/>
      </w:r>
      <w:r>
        <w:fldChar w:fldCharType="begin"/>
      </w:r>
      <w:r>
        <w:instrText xml:space="preserve"> </w:instrText>
      </w:r>
      <w:r>
        <w:rPr>
          <w:rFonts w:hint="eastAsia"/>
        </w:rPr>
        <w:instrText>SEQ 例 \* ARABIC \s 1</w:instrText>
      </w:r>
      <w:r>
        <w:instrText xml:space="preserve"> </w:instrText>
      </w:r>
      <w:r>
        <w:fldChar w:fldCharType="separate"/>
      </w:r>
      <w:r w:rsidR="00C27DF8">
        <w:rPr>
          <w:rFonts w:hint="eastAsia"/>
          <w:noProof/>
        </w:rPr>
        <w:t>1</w:t>
      </w:r>
      <w:r>
        <w:fldChar w:fldCharType="end"/>
      </w:r>
      <w:r>
        <w:rPr>
          <w:rFonts w:hint="eastAsia"/>
        </w:rPr>
        <w:t>存储12个字符的字符串“Hello China！”，需要8</w:t>
      </w:r>
      <w:r>
        <w:rPr>
          <w:rFonts w:hint="eastAsia"/>
        </w:rPr>
        <w:sym w:font="Symbol" w:char="F0B4"/>
      </w:r>
      <w:r>
        <w:rPr>
          <w:rFonts w:hint="eastAsia"/>
        </w:rPr>
        <w:t>12=96位宽的寄存器。下面是字符串变量的声明：</w:t>
      </w:r>
    </w:p>
    <w:p w14:paraId="5CF8D57C" w14:textId="77777777" w:rsidR="00F431CF" w:rsidRDefault="00000000">
      <w:pPr>
        <w:pStyle w:val="a0"/>
        <w:numPr>
          <w:ilvl w:val="0"/>
          <w:numId w:val="17"/>
        </w:numPr>
        <w:ind w:firstLine="6"/>
      </w:pPr>
      <w:r>
        <w:rPr>
          <w:rFonts w:hint="eastAsia"/>
        </w:rPr>
        <w:t>reg [8</w:t>
      </w:r>
      <w:r>
        <w:rPr>
          <w:rFonts w:hint="eastAsia"/>
        </w:rPr>
        <w:sym w:font="Symbol" w:char="F0B4"/>
      </w:r>
      <w:r>
        <w:rPr>
          <w:rFonts w:hint="eastAsia"/>
        </w:rPr>
        <w:t>12</w:t>
      </w:r>
      <w:r>
        <w:rPr>
          <w:rFonts w:ascii="宋体" w:hAnsi="宋体" w:cs="宋体" w:hint="eastAsia"/>
        </w:rPr>
        <w:t>：</w:t>
      </w:r>
      <w:r>
        <w:rPr>
          <w:rFonts w:hint="eastAsia"/>
        </w:rPr>
        <w:t>1]  stringvar</w:t>
      </w:r>
      <w:r>
        <w:rPr>
          <w:rFonts w:ascii="宋体" w:hAnsi="宋体" w:cs="宋体" w:hint="eastAsia"/>
        </w:rPr>
        <w:t>；</w:t>
      </w:r>
    </w:p>
    <w:p w14:paraId="5122E0BE" w14:textId="77777777" w:rsidR="00F431CF" w:rsidRDefault="00000000">
      <w:pPr>
        <w:pStyle w:val="a0"/>
      </w:pPr>
      <w:r>
        <w:rPr>
          <w:rFonts w:hint="eastAsia"/>
        </w:rPr>
        <w:t>initial</w:t>
      </w:r>
    </w:p>
    <w:p w14:paraId="4214CC0A" w14:textId="77777777" w:rsidR="00F431CF" w:rsidRDefault="00000000">
      <w:pPr>
        <w:pStyle w:val="a0"/>
      </w:pPr>
      <w:r>
        <w:rPr>
          <w:rFonts w:hint="eastAsia"/>
        </w:rPr>
        <w:tab/>
        <w:t>begin</w:t>
      </w:r>
    </w:p>
    <w:p w14:paraId="32E46E81" w14:textId="77777777" w:rsidR="00F431CF" w:rsidRDefault="00000000">
      <w:pPr>
        <w:pStyle w:val="a0"/>
      </w:pPr>
      <w:r>
        <w:rPr>
          <w:rFonts w:hint="eastAsia"/>
        </w:rPr>
        <w:tab/>
      </w:r>
      <w:r>
        <w:rPr>
          <w:rFonts w:hint="eastAsia"/>
        </w:rPr>
        <w:tab/>
        <w:t>stringvar=</w:t>
      </w:r>
      <w:r>
        <w:t>"</w:t>
      </w:r>
      <w:r>
        <w:rPr>
          <w:rFonts w:hint="eastAsia"/>
        </w:rPr>
        <w:t>Hello China!</w:t>
      </w:r>
      <w:r>
        <w:t xml:space="preserve"> "</w:t>
      </w:r>
      <w:r>
        <w:rPr>
          <w:rFonts w:hint="eastAsia"/>
        </w:rPr>
        <w:t>;</w:t>
      </w:r>
    </w:p>
    <w:p w14:paraId="007020A9" w14:textId="77777777" w:rsidR="00F431CF" w:rsidRDefault="00000000">
      <w:pPr>
        <w:pStyle w:val="a0"/>
      </w:pPr>
      <w:r>
        <w:rPr>
          <w:rFonts w:hint="eastAsia"/>
        </w:rPr>
        <w:tab/>
        <w:t>end</w:t>
      </w:r>
    </w:p>
    <w:p w14:paraId="68A1A60B" w14:textId="77777777" w:rsidR="00F431CF" w:rsidRDefault="00000000">
      <w:pPr>
        <w:pStyle w:val="4"/>
        <w:rPr>
          <w:rFonts w:hint="eastAsia"/>
        </w:rPr>
      </w:pPr>
      <w:r>
        <w:rPr>
          <w:rFonts w:hint="eastAsia"/>
        </w:rPr>
        <w:t>标识符</w:t>
      </w:r>
    </w:p>
    <w:p w14:paraId="1C6BEC1C" w14:textId="77777777" w:rsidR="00F431CF" w:rsidRDefault="00000000">
      <w:r>
        <w:rPr>
          <w:rFonts w:hint="eastAsia"/>
        </w:rPr>
        <w:t>Verilog HDL</w:t>
      </w:r>
      <w:r>
        <w:rPr>
          <w:rFonts w:hint="eastAsia"/>
        </w:rPr>
        <w:t>中的标识符可以是任意一组字母、数字</w:t>
      </w:r>
      <w:r>
        <w:rPr>
          <w:rFonts w:ascii="宋体" w:hAnsi="宋体" w:hint="eastAsia"/>
        </w:rPr>
        <w:t>、</w:t>
      </w:r>
      <w:r>
        <w:rPr>
          <w:rStyle w:val="font1"/>
        </w:rPr>
        <w:t>$</w:t>
      </w:r>
      <w:r>
        <w:rPr>
          <w:rStyle w:val="font1"/>
        </w:rPr>
        <w:t>符号和</w:t>
      </w:r>
      <w:r>
        <w:rPr>
          <w:rStyle w:val="font1"/>
        </w:rPr>
        <w:t>_</w:t>
      </w:r>
      <w:r>
        <w:rPr>
          <w:rStyle w:val="font1"/>
          <w:rFonts w:hint="eastAsia"/>
        </w:rPr>
        <w:t>（</w:t>
      </w:r>
      <w:r>
        <w:rPr>
          <w:rStyle w:val="font1"/>
        </w:rPr>
        <w:t>下划线</w:t>
      </w:r>
      <w:r>
        <w:rPr>
          <w:rStyle w:val="font1"/>
          <w:rFonts w:hint="eastAsia"/>
        </w:rPr>
        <w:t>）</w:t>
      </w:r>
      <w:r>
        <w:rPr>
          <w:rStyle w:val="font1"/>
        </w:rPr>
        <w:t>的组合，但标识符的第一个字符必须是字母或者下划线。另外，标识符是区分大小写的。</w:t>
      </w:r>
    </w:p>
    <w:p w14:paraId="734DB3A1" w14:textId="77777777" w:rsidR="00F431CF" w:rsidRDefault="00000000">
      <w:pPr>
        <w:pStyle w:val="4"/>
        <w:rPr>
          <w:rFonts w:hint="eastAsia"/>
        </w:rPr>
      </w:pPr>
      <w:r>
        <w:rPr>
          <w:rFonts w:hint="eastAsia"/>
        </w:rPr>
        <w:lastRenderedPageBreak/>
        <w:t>运算符</w:t>
      </w:r>
    </w:p>
    <w:p w14:paraId="06F10FF1" w14:textId="398277B7" w:rsidR="00F431CF" w:rsidRDefault="00000000">
      <w:r>
        <w:rPr>
          <w:rFonts w:hint="eastAsia"/>
        </w:rPr>
        <w:t>Verilog</w:t>
      </w:r>
      <w:r>
        <w:rPr>
          <w:rFonts w:hint="eastAsia"/>
        </w:rPr>
        <w:t>语言参考了</w:t>
      </w:r>
      <w:r>
        <w:rPr>
          <w:rFonts w:hint="eastAsia"/>
        </w:rPr>
        <w:t>C</w:t>
      </w:r>
      <w:r>
        <w:rPr>
          <w:rFonts w:hint="eastAsia"/>
        </w:rPr>
        <w:t>语言中大多数运算符的语义和句法，提供了功能丰富的运算符。按功能不同可分为算术运算符、逻辑运算符、关系运算符、等式运算符、缩位运算符（又称归约运算符）、条件运算符、位运算符、移位运算符和拼接运算符</w:t>
      </w:r>
      <w:r>
        <w:rPr>
          <w:rFonts w:hint="eastAsia"/>
        </w:rPr>
        <w:t>9</w:t>
      </w:r>
      <w:r>
        <w:rPr>
          <w:rFonts w:hint="eastAsia"/>
        </w:rPr>
        <w:t>类。</w:t>
      </w:r>
      <w:r>
        <w:fldChar w:fldCharType="begin"/>
      </w:r>
      <w:r>
        <w:instrText xml:space="preserve"> </w:instrText>
      </w:r>
      <w:r>
        <w:rPr>
          <w:rFonts w:hint="eastAsia"/>
        </w:rPr>
        <w:instrText>REF _Ref513716491 \h</w:instrText>
      </w:r>
      <w:r>
        <w:instrText xml:space="preserve"> </w:instrText>
      </w:r>
      <w:r>
        <w:fldChar w:fldCharType="separate"/>
      </w:r>
      <w:r w:rsidR="00C27DF8">
        <w:rPr>
          <w:rFonts w:hint="eastAsia"/>
        </w:rPr>
        <w:t>表</w:t>
      </w:r>
      <w:r w:rsidR="00C27DF8">
        <w:rPr>
          <w:noProof/>
        </w:rPr>
        <w:t>2</w:t>
      </w:r>
      <w:r w:rsidR="00C27DF8">
        <w:noBreakHyphen/>
      </w:r>
      <w:r w:rsidR="00C27DF8">
        <w:rPr>
          <w:noProof/>
        </w:rPr>
        <w:t>3</w:t>
      </w:r>
      <w:r>
        <w:fldChar w:fldCharType="end"/>
      </w:r>
      <w:r>
        <w:rPr>
          <w:rFonts w:hint="eastAsia"/>
        </w:rPr>
        <w:t>给出了</w:t>
      </w:r>
      <w:r>
        <w:rPr>
          <w:rFonts w:hint="eastAsia"/>
        </w:rPr>
        <w:t>Verilog HDL</w:t>
      </w:r>
      <w:r>
        <w:rPr>
          <w:rFonts w:hint="eastAsia"/>
        </w:rPr>
        <w:t>中定义的运算符分类及简单功能说明。</w:t>
      </w:r>
    </w:p>
    <w:p w14:paraId="68FD4C1E" w14:textId="2B48D94E" w:rsidR="00F431CF" w:rsidRDefault="00000000">
      <w:pPr>
        <w:pStyle w:val="14"/>
      </w:pPr>
      <w:bookmarkStart w:id="118" w:name="_Ref513716491"/>
      <w:r>
        <w:rPr>
          <w:rFonts w:hint="eastAsia"/>
        </w:rPr>
        <w:t>表</w:t>
      </w:r>
      <w:r>
        <w:fldChar w:fldCharType="begin"/>
      </w:r>
      <w:r>
        <w:instrText xml:space="preserve"> </w:instrText>
      </w:r>
      <w:r>
        <w:rPr>
          <w:rFonts w:hint="eastAsia"/>
        </w:rPr>
        <w:instrText>STYLEREF 1 \s</w:instrText>
      </w:r>
      <w:r>
        <w:instrText xml:space="preserve"> </w:instrText>
      </w:r>
      <w:r>
        <w:fldChar w:fldCharType="separate"/>
      </w:r>
      <w:r w:rsidR="00C27DF8">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C27DF8">
        <w:rPr>
          <w:noProof/>
        </w:rPr>
        <w:t>3</w:t>
      </w:r>
      <w:r>
        <w:fldChar w:fldCharType="end"/>
      </w:r>
      <w:bookmarkEnd w:id="118"/>
      <w:r>
        <w:rPr>
          <w:rFonts w:hint="eastAsia"/>
        </w:rPr>
        <w:t xml:space="preserve"> Verilog HDL</w:t>
      </w:r>
      <w:r>
        <w:rPr>
          <w:rFonts w:hint="eastAsia"/>
        </w:rPr>
        <w:t>中的运算符分类及功能说明</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1"/>
        <w:gridCol w:w="1890"/>
        <w:gridCol w:w="2116"/>
      </w:tblGrid>
      <w:tr w:rsidR="00F431CF" w14:paraId="35B28544" w14:textId="77777777">
        <w:trPr>
          <w:trHeight w:val="132"/>
          <w:jc w:val="center"/>
        </w:trPr>
        <w:tc>
          <w:tcPr>
            <w:tcW w:w="1791" w:type="dxa"/>
            <w:vAlign w:val="center"/>
          </w:tcPr>
          <w:p w14:paraId="585E043F" w14:textId="77777777" w:rsidR="00F431CF" w:rsidRDefault="00000000">
            <w:pPr>
              <w:pStyle w:val="afff5"/>
              <w:framePr w:wrap="around"/>
            </w:pPr>
            <w:r>
              <w:rPr>
                <w:rFonts w:hint="eastAsia"/>
              </w:rPr>
              <w:t>运算符类型</w:t>
            </w:r>
          </w:p>
        </w:tc>
        <w:tc>
          <w:tcPr>
            <w:tcW w:w="1890" w:type="dxa"/>
            <w:vAlign w:val="center"/>
          </w:tcPr>
          <w:p w14:paraId="29D5CD90" w14:textId="77777777" w:rsidR="00F431CF" w:rsidRDefault="00000000">
            <w:pPr>
              <w:pStyle w:val="afff5"/>
              <w:framePr w:wrap="around"/>
            </w:pPr>
            <w:r>
              <w:rPr>
                <w:rFonts w:hint="eastAsia"/>
              </w:rPr>
              <w:t>运算符</w:t>
            </w:r>
          </w:p>
        </w:tc>
        <w:tc>
          <w:tcPr>
            <w:tcW w:w="2116" w:type="dxa"/>
            <w:vAlign w:val="center"/>
          </w:tcPr>
          <w:p w14:paraId="0A3BDDA4" w14:textId="77777777" w:rsidR="00F431CF" w:rsidRDefault="00000000">
            <w:pPr>
              <w:pStyle w:val="afff5"/>
              <w:framePr w:wrap="around"/>
            </w:pPr>
            <w:r>
              <w:rPr>
                <w:rFonts w:hint="eastAsia"/>
              </w:rPr>
              <w:t>简单说明</w:t>
            </w:r>
          </w:p>
        </w:tc>
      </w:tr>
      <w:tr w:rsidR="00F431CF" w14:paraId="42EB4351" w14:textId="77777777">
        <w:trPr>
          <w:trHeight w:val="288"/>
          <w:jc w:val="center"/>
        </w:trPr>
        <w:tc>
          <w:tcPr>
            <w:tcW w:w="1791" w:type="dxa"/>
            <w:vAlign w:val="center"/>
          </w:tcPr>
          <w:p w14:paraId="1CAF4D62" w14:textId="77777777" w:rsidR="00F431CF" w:rsidRDefault="00000000">
            <w:pPr>
              <w:pStyle w:val="afff5"/>
              <w:framePr w:wrap="around"/>
            </w:pPr>
            <w:r>
              <w:rPr>
                <w:rFonts w:hint="eastAsia"/>
              </w:rPr>
              <w:t>算术运算符</w:t>
            </w:r>
          </w:p>
        </w:tc>
        <w:tc>
          <w:tcPr>
            <w:tcW w:w="1890" w:type="dxa"/>
            <w:vAlign w:val="center"/>
          </w:tcPr>
          <w:p w14:paraId="0C386D9D" w14:textId="77777777" w:rsidR="00F431CF" w:rsidRDefault="00000000">
            <w:pPr>
              <w:pStyle w:val="afff5"/>
              <w:framePr w:wrap="around"/>
            </w:pPr>
            <w:r>
              <w:rPr>
                <w:rFonts w:hint="eastAsia"/>
              </w:rPr>
              <w:t>+</w:t>
            </w:r>
            <w:r>
              <w:rPr>
                <w:rFonts w:hint="eastAsia"/>
              </w:rPr>
              <w:t>，</w:t>
            </w:r>
            <w:r>
              <w:rPr>
                <w:rFonts w:hint="eastAsia"/>
              </w:rPr>
              <w:t>-</w:t>
            </w:r>
            <w:r>
              <w:rPr>
                <w:rFonts w:hint="eastAsia"/>
              </w:rPr>
              <w:t>，</w:t>
            </w:r>
            <w:r>
              <w:rPr>
                <w:rFonts w:hint="eastAsia"/>
              </w:rPr>
              <w:t>*</w:t>
            </w:r>
            <w:r>
              <w:rPr>
                <w:rFonts w:hint="eastAsia"/>
              </w:rPr>
              <w:t>，</w:t>
            </w:r>
            <w:r>
              <w:rPr>
                <w:rFonts w:hint="eastAsia"/>
              </w:rPr>
              <w:t>/</w:t>
            </w:r>
          </w:p>
          <w:p w14:paraId="6BD1DEAC" w14:textId="77777777" w:rsidR="00F431CF" w:rsidRDefault="00000000">
            <w:pPr>
              <w:pStyle w:val="afff5"/>
              <w:framePr w:wrap="around"/>
            </w:pPr>
            <w:r>
              <w:rPr>
                <w:rFonts w:hint="eastAsia"/>
              </w:rPr>
              <w:t>%</w:t>
            </w:r>
          </w:p>
        </w:tc>
        <w:tc>
          <w:tcPr>
            <w:tcW w:w="2116" w:type="dxa"/>
            <w:vAlign w:val="center"/>
          </w:tcPr>
          <w:p w14:paraId="6D5866FD" w14:textId="77777777" w:rsidR="00F431CF" w:rsidRDefault="00000000">
            <w:pPr>
              <w:pStyle w:val="afff5"/>
              <w:framePr w:wrap="around"/>
            </w:pPr>
            <w:r>
              <w:rPr>
                <w:rFonts w:hint="eastAsia"/>
              </w:rPr>
              <w:t>算术运算</w:t>
            </w:r>
          </w:p>
          <w:p w14:paraId="7373F783" w14:textId="77777777" w:rsidR="00F431CF" w:rsidRDefault="00000000">
            <w:pPr>
              <w:pStyle w:val="afff5"/>
              <w:framePr w:wrap="around"/>
            </w:pPr>
            <w:proofErr w:type="gramStart"/>
            <w:r>
              <w:rPr>
                <w:rFonts w:hint="eastAsia"/>
              </w:rPr>
              <w:t>求模</w:t>
            </w:r>
            <w:proofErr w:type="gramEnd"/>
          </w:p>
        </w:tc>
      </w:tr>
      <w:tr w:rsidR="00F431CF" w14:paraId="619CE1C0" w14:textId="77777777">
        <w:trPr>
          <w:jc w:val="center"/>
        </w:trPr>
        <w:tc>
          <w:tcPr>
            <w:tcW w:w="1791" w:type="dxa"/>
            <w:vAlign w:val="center"/>
          </w:tcPr>
          <w:p w14:paraId="56825576" w14:textId="77777777" w:rsidR="00F431CF" w:rsidRDefault="00000000">
            <w:pPr>
              <w:pStyle w:val="afff5"/>
              <w:framePr w:wrap="around"/>
            </w:pPr>
            <w:r>
              <w:rPr>
                <w:rFonts w:hint="eastAsia"/>
              </w:rPr>
              <w:t>逻辑运算符</w:t>
            </w:r>
          </w:p>
        </w:tc>
        <w:tc>
          <w:tcPr>
            <w:tcW w:w="1890" w:type="dxa"/>
            <w:vAlign w:val="center"/>
          </w:tcPr>
          <w:p w14:paraId="6115844E" w14:textId="77777777" w:rsidR="00F431CF" w:rsidRDefault="00000000">
            <w:pPr>
              <w:pStyle w:val="afff5"/>
              <w:framePr w:wrap="around"/>
            </w:pPr>
            <w:r>
              <w:rPr>
                <w:rFonts w:hint="eastAsia"/>
              </w:rPr>
              <w:t>&amp;&amp;</w:t>
            </w:r>
          </w:p>
          <w:p w14:paraId="11818885" w14:textId="77777777" w:rsidR="00F431CF" w:rsidRDefault="00000000">
            <w:pPr>
              <w:pStyle w:val="afff5"/>
              <w:framePr w:wrap="around"/>
            </w:pPr>
            <w:r>
              <w:sym w:font="Symbol" w:char="F07C"/>
            </w:r>
            <w:r>
              <w:sym w:font="Symbol" w:char="F07C"/>
            </w:r>
          </w:p>
          <w:p w14:paraId="315F042C" w14:textId="77777777" w:rsidR="00F431CF" w:rsidRDefault="00000000">
            <w:pPr>
              <w:pStyle w:val="afff5"/>
              <w:framePr w:wrap="around"/>
            </w:pPr>
            <w:r>
              <w:rPr>
                <w:rFonts w:hint="eastAsia"/>
              </w:rPr>
              <w:t>!</w:t>
            </w:r>
          </w:p>
        </w:tc>
        <w:tc>
          <w:tcPr>
            <w:tcW w:w="2116" w:type="dxa"/>
            <w:vAlign w:val="center"/>
          </w:tcPr>
          <w:p w14:paraId="252FEC1F" w14:textId="77777777" w:rsidR="00F431CF" w:rsidRDefault="00000000">
            <w:pPr>
              <w:pStyle w:val="afff5"/>
              <w:framePr w:wrap="around"/>
            </w:pPr>
            <w:r>
              <w:rPr>
                <w:rFonts w:hint="eastAsia"/>
              </w:rPr>
              <w:t>逻辑与</w:t>
            </w:r>
          </w:p>
          <w:p w14:paraId="3A821676" w14:textId="77777777" w:rsidR="00F431CF" w:rsidRDefault="00000000">
            <w:pPr>
              <w:pStyle w:val="afff5"/>
              <w:framePr w:wrap="around"/>
            </w:pPr>
            <w:r>
              <w:rPr>
                <w:rFonts w:hint="eastAsia"/>
              </w:rPr>
              <w:t>逻辑或</w:t>
            </w:r>
          </w:p>
          <w:p w14:paraId="2BA4855C" w14:textId="77777777" w:rsidR="00F431CF" w:rsidRDefault="00000000">
            <w:pPr>
              <w:pStyle w:val="afff5"/>
              <w:framePr w:wrap="around"/>
            </w:pPr>
            <w:r>
              <w:rPr>
                <w:rFonts w:hint="eastAsia"/>
              </w:rPr>
              <w:t>逻辑非</w:t>
            </w:r>
          </w:p>
        </w:tc>
      </w:tr>
      <w:tr w:rsidR="00F431CF" w14:paraId="046EE243" w14:textId="77777777">
        <w:trPr>
          <w:trHeight w:val="405"/>
          <w:jc w:val="center"/>
        </w:trPr>
        <w:tc>
          <w:tcPr>
            <w:tcW w:w="1791" w:type="dxa"/>
            <w:vAlign w:val="center"/>
          </w:tcPr>
          <w:p w14:paraId="5A8D7FF4" w14:textId="77777777" w:rsidR="00F431CF" w:rsidRDefault="00000000">
            <w:pPr>
              <w:pStyle w:val="afff5"/>
              <w:framePr w:wrap="around"/>
            </w:pPr>
            <w:r>
              <w:rPr>
                <w:rFonts w:hint="eastAsia"/>
              </w:rPr>
              <w:t>关系运算符</w:t>
            </w:r>
          </w:p>
        </w:tc>
        <w:tc>
          <w:tcPr>
            <w:tcW w:w="1890" w:type="dxa"/>
            <w:vAlign w:val="center"/>
          </w:tcPr>
          <w:p w14:paraId="0172A17D" w14:textId="77777777" w:rsidR="00F431CF" w:rsidRDefault="00000000">
            <w:pPr>
              <w:pStyle w:val="afff5"/>
              <w:framePr w:wrap="around"/>
            </w:pPr>
            <w:r>
              <w:rPr>
                <w:rFonts w:hint="eastAsia"/>
              </w:rPr>
              <w:t>&lt;</w:t>
            </w:r>
            <w:r>
              <w:rPr>
                <w:rFonts w:hint="eastAsia"/>
              </w:rPr>
              <w:t>，</w:t>
            </w:r>
            <w:r>
              <w:rPr>
                <w:rFonts w:hint="eastAsia"/>
              </w:rPr>
              <w:t>&lt;=</w:t>
            </w:r>
            <w:r>
              <w:rPr>
                <w:rFonts w:hint="eastAsia"/>
              </w:rPr>
              <w:t>，</w:t>
            </w:r>
            <w:r>
              <w:rPr>
                <w:rFonts w:hint="eastAsia"/>
              </w:rPr>
              <w:t>&gt;</w:t>
            </w:r>
            <w:r>
              <w:rPr>
                <w:rFonts w:hint="eastAsia"/>
              </w:rPr>
              <w:t>，</w:t>
            </w:r>
            <w:r>
              <w:rPr>
                <w:rFonts w:hint="eastAsia"/>
              </w:rPr>
              <w:t>&gt;=</w:t>
            </w:r>
          </w:p>
        </w:tc>
        <w:tc>
          <w:tcPr>
            <w:tcW w:w="2116" w:type="dxa"/>
            <w:vAlign w:val="center"/>
          </w:tcPr>
          <w:p w14:paraId="25A9F6D4" w14:textId="77777777" w:rsidR="00F431CF" w:rsidRDefault="00000000">
            <w:pPr>
              <w:pStyle w:val="afff5"/>
              <w:framePr w:wrap="around"/>
            </w:pPr>
            <w:r>
              <w:rPr>
                <w:rFonts w:hint="eastAsia"/>
              </w:rPr>
              <w:t>关系运算</w:t>
            </w:r>
          </w:p>
        </w:tc>
      </w:tr>
      <w:tr w:rsidR="00F431CF" w14:paraId="16377DBB" w14:textId="77777777">
        <w:trPr>
          <w:trHeight w:val="682"/>
          <w:jc w:val="center"/>
        </w:trPr>
        <w:tc>
          <w:tcPr>
            <w:tcW w:w="1791" w:type="dxa"/>
            <w:vAlign w:val="center"/>
          </w:tcPr>
          <w:p w14:paraId="2CEAC8A5" w14:textId="77777777" w:rsidR="00F431CF" w:rsidRDefault="00000000">
            <w:pPr>
              <w:pStyle w:val="afff5"/>
              <w:framePr w:wrap="around"/>
            </w:pPr>
            <w:r>
              <w:rPr>
                <w:rFonts w:hint="eastAsia"/>
              </w:rPr>
              <w:t>等式运算符</w:t>
            </w:r>
          </w:p>
        </w:tc>
        <w:tc>
          <w:tcPr>
            <w:tcW w:w="1890" w:type="dxa"/>
            <w:vAlign w:val="center"/>
          </w:tcPr>
          <w:p w14:paraId="462028C9" w14:textId="77777777" w:rsidR="00F431CF" w:rsidRDefault="00000000">
            <w:pPr>
              <w:pStyle w:val="afff5"/>
              <w:framePr w:wrap="around"/>
            </w:pPr>
            <w:r>
              <w:rPr>
                <w:rFonts w:hint="eastAsia"/>
              </w:rPr>
              <w:t>==</w:t>
            </w:r>
          </w:p>
          <w:p w14:paraId="5AC98A1C" w14:textId="77777777" w:rsidR="00F431CF" w:rsidRDefault="00000000">
            <w:pPr>
              <w:pStyle w:val="afff5"/>
              <w:framePr w:wrap="around"/>
            </w:pPr>
            <w:r>
              <w:rPr>
                <w:rFonts w:hint="eastAsia"/>
              </w:rPr>
              <w:t>!=</w:t>
            </w:r>
          </w:p>
          <w:p w14:paraId="00C449AA" w14:textId="77777777" w:rsidR="00F431CF" w:rsidRDefault="00000000">
            <w:pPr>
              <w:pStyle w:val="afff5"/>
              <w:framePr w:wrap="around"/>
            </w:pPr>
            <w:r>
              <w:rPr>
                <w:rFonts w:hint="eastAsia"/>
              </w:rPr>
              <w:t>===</w:t>
            </w:r>
          </w:p>
          <w:p w14:paraId="054AAB0B" w14:textId="77777777" w:rsidR="00F431CF" w:rsidRDefault="00000000">
            <w:pPr>
              <w:pStyle w:val="afff5"/>
              <w:framePr w:wrap="around"/>
            </w:pPr>
            <w:r>
              <w:rPr>
                <w:rFonts w:hint="eastAsia"/>
              </w:rPr>
              <w:t>!==</w:t>
            </w:r>
          </w:p>
        </w:tc>
        <w:tc>
          <w:tcPr>
            <w:tcW w:w="2116" w:type="dxa"/>
            <w:vAlign w:val="center"/>
          </w:tcPr>
          <w:p w14:paraId="1C9085E3" w14:textId="77777777" w:rsidR="00F431CF" w:rsidRDefault="00000000">
            <w:pPr>
              <w:pStyle w:val="afff5"/>
              <w:framePr w:wrap="around"/>
            </w:pPr>
            <w:r>
              <w:rPr>
                <w:rFonts w:hint="eastAsia"/>
              </w:rPr>
              <w:t>等于</w:t>
            </w:r>
          </w:p>
          <w:p w14:paraId="6F6D1FF9" w14:textId="77777777" w:rsidR="00F431CF" w:rsidRDefault="00000000">
            <w:pPr>
              <w:pStyle w:val="afff5"/>
              <w:framePr w:wrap="around"/>
            </w:pPr>
            <w:r>
              <w:rPr>
                <w:rFonts w:hint="eastAsia"/>
              </w:rPr>
              <w:t>不等于</w:t>
            </w:r>
          </w:p>
          <w:p w14:paraId="48709173" w14:textId="77777777" w:rsidR="00F431CF" w:rsidRDefault="00000000">
            <w:pPr>
              <w:pStyle w:val="afff5"/>
              <w:framePr w:wrap="around"/>
            </w:pPr>
            <w:r>
              <w:rPr>
                <w:rFonts w:hint="eastAsia"/>
              </w:rPr>
              <w:t>全等</w:t>
            </w:r>
          </w:p>
          <w:p w14:paraId="2188BFEC" w14:textId="77777777" w:rsidR="00F431CF" w:rsidRDefault="00000000">
            <w:pPr>
              <w:pStyle w:val="afff5"/>
              <w:framePr w:wrap="around"/>
            </w:pPr>
            <w:r>
              <w:rPr>
                <w:rFonts w:hint="eastAsia"/>
              </w:rPr>
              <w:t>不全等</w:t>
            </w:r>
          </w:p>
        </w:tc>
      </w:tr>
      <w:tr w:rsidR="00F431CF" w14:paraId="24DF1CF9" w14:textId="77777777">
        <w:trPr>
          <w:jc w:val="center"/>
        </w:trPr>
        <w:tc>
          <w:tcPr>
            <w:tcW w:w="1791" w:type="dxa"/>
            <w:vAlign w:val="center"/>
          </w:tcPr>
          <w:p w14:paraId="69DF1CDD" w14:textId="77777777" w:rsidR="00F431CF" w:rsidRDefault="00000000">
            <w:pPr>
              <w:pStyle w:val="afff5"/>
              <w:framePr w:wrap="around"/>
            </w:pPr>
            <w:r>
              <w:rPr>
                <w:rFonts w:hint="eastAsia"/>
              </w:rPr>
              <w:t>缩位运算符</w:t>
            </w:r>
          </w:p>
        </w:tc>
        <w:tc>
          <w:tcPr>
            <w:tcW w:w="1890" w:type="dxa"/>
            <w:vAlign w:val="center"/>
          </w:tcPr>
          <w:p w14:paraId="2F633163" w14:textId="77777777" w:rsidR="00F431CF" w:rsidRDefault="00000000">
            <w:pPr>
              <w:pStyle w:val="afff5"/>
              <w:framePr w:wrap="around"/>
            </w:pPr>
            <w:r>
              <w:rPr>
                <w:rFonts w:hint="eastAsia"/>
              </w:rPr>
              <w:t>&amp;</w:t>
            </w:r>
          </w:p>
          <w:p w14:paraId="0B6A7A69" w14:textId="77777777" w:rsidR="00F431CF" w:rsidRDefault="00000000">
            <w:pPr>
              <w:pStyle w:val="afff5"/>
              <w:framePr w:wrap="around"/>
            </w:pPr>
            <w:r>
              <w:rPr>
                <w:rFonts w:hint="eastAsia"/>
              </w:rPr>
              <w:t>~&amp;</w:t>
            </w:r>
          </w:p>
          <w:p w14:paraId="0EE6C0A6" w14:textId="77777777" w:rsidR="00F431CF" w:rsidRDefault="00000000">
            <w:pPr>
              <w:pStyle w:val="afff5"/>
              <w:framePr w:wrap="around"/>
            </w:pPr>
            <w:r>
              <w:rPr>
                <w:rFonts w:hint="eastAsia"/>
              </w:rPr>
              <w:t>|</w:t>
            </w:r>
          </w:p>
          <w:p w14:paraId="4579641D" w14:textId="77777777" w:rsidR="00F431CF" w:rsidRDefault="00000000">
            <w:pPr>
              <w:pStyle w:val="afff5"/>
              <w:framePr w:wrap="around"/>
            </w:pPr>
            <w:r>
              <w:rPr>
                <w:rFonts w:hint="eastAsia"/>
              </w:rPr>
              <w:t>~|</w:t>
            </w:r>
          </w:p>
          <w:p w14:paraId="5D029522" w14:textId="77777777" w:rsidR="00F431CF" w:rsidRDefault="00000000">
            <w:pPr>
              <w:pStyle w:val="afff5"/>
              <w:framePr w:wrap="around"/>
            </w:pPr>
            <w:r>
              <w:rPr>
                <w:rFonts w:hint="eastAsia"/>
              </w:rPr>
              <w:t>^</w:t>
            </w:r>
          </w:p>
          <w:p w14:paraId="47202912" w14:textId="77777777" w:rsidR="00F431CF" w:rsidRDefault="00000000">
            <w:pPr>
              <w:pStyle w:val="afff5"/>
              <w:framePr w:wrap="around"/>
            </w:pPr>
            <w:r>
              <w:rPr>
                <w:rFonts w:hint="eastAsia"/>
              </w:rPr>
              <w:t>~ ^</w:t>
            </w:r>
            <w:r>
              <w:rPr>
                <w:rFonts w:hint="eastAsia"/>
              </w:rPr>
              <w:t>，</w:t>
            </w:r>
            <w:r>
              <w:rPr>
                <w:rFonts w:hint="eastAsia"/>
              </w:rPr>
              <w:t>^ ~</w:t>
            </w:r>
          </w:p>
        </w:tc>
        <w:tc>
          <w:tcPr>
            <w:tcW w:w="2116" w:type="dxa"/>
            <w:vAlign w:val="center"/>
          </w:tcPr>
          <w:p w14:paraId="37D46AB6" w14:textId="77777777" w:rsidR="00F431CF" w:rsidRDefault="00000000">
            <w:pPr>
              <w:pStyle w:val="afff5"/>
              <w:framePr w:wrap="around"/>
            </w:pPr>
            <w:r>
              <w:rPr>
                <w:rFonts w:hint="eastAsia"/>
              </w:rPr>
              <w:t>归约与</w:t>
            </w:r>
          </w:p>
          <w:p w14:paraId="6B0E936B" w14:textId="77777777" w:rsidR="00F431CF" w:rsidRDefault="00000000">
            <w:pPr>
              <w:pStyle w:val="afff5"/>
              <w:framePr w:wrap="around"/>
            </w:pPr>
            <w:r>
              <w:rPr>
                <w:rFonts w:hint="eastAsia"/>
              </w:rPr>
              <w:t>归约与非</w:t>
            </w:r>
          </w:p>
          <w:p w14:paraId="293A5EC4" w14:textId="77777777" w:rsidR="00F431CF" w:rsidRDefault="00000000">
            <w:pPr>
              <w:pStyle w:val="afff5"/>
              <w:framePr w:wrap="around"/>
            </w:pPr>
            <w:r>
              <w:rPr>
                <w:rFonts w:hint="eastAsia"/>
              </w:rPr>
              <w:t>归约或</w:t>
            </w:r>
          </w:p>
          <w:p w14:paraId="3F525873" w14:textId="77777777" w:rsidR="00F431CF" w:rsidRDefault="00000000">
            <w:pPr>
              <w:pStyle w:val="afff5"/>
              <w:framePr w:wrap="around"/>
            </w:pPr>
            <w:r>
              <w:rPr>
                <w:rFonts w:hint="eastAsia"/>
              </w:rPr>
              <w:t>归约或非</w:t>
            </w:r>
          </w:p>
          <w:p w14:paraId="5518060C" w14:textId="77777777" w:rsidR="00F431CF" w:rsidRDefault="00000000">
            <w:pPr>
              <w:pStyle w:val="afff5"/>
              <w:framePr w:wrap="around"/>
            </w:pPr>
            <w:r>
              <w:rPr>
                <w:rFonts w:hint="eastAsia"/>
              </w:rPr>
              <w:t>归约异或</w:t>
            </w:r>
          </w:p>
          <w:p w14:paraId="15ACE523" w14:textId="77777777" w:rsidR="00F431CF" w:rsidRDefault="00000000">
            <w:pPr>
              <w:pStyle w:val="afff5"/>
              <w:framePr w:wrap="around"/>
            </w:pPr>
            <w:r>
              <w:rPr>
                <w:rFonts w:hint="eastAsia"/>
              </w:rPr>
              <w:t>归约同或（</w:t>
            </w:r>
            <w:r>
              <w:rPr>
                <w:rFonts w:hint="eastAsia"/>
              </w:rPr>
              <w:t>^ ~</w:t>
            </w:r>
            <w:r>
              <w:rPr>
                <w:rFonts w:hint="eastAsia"/>
              </w:rPr>
              <w:t>与</w:t>
            </w:r>
            <w:r>
              <w:rPr>
                <w:rFonts w:hint="eastAsia"/>
              </w:rPr>
              <w:t>~ ^</w:t>
            </w:r>
            <w:r>
              <w:rPr>
                <w:rFonts w:hint="eastAsia"/>
              </w:rPr>
              <w:t>等价）</w:t>
            </w:r>
          </w:p>
        </w:tc>
      </w:tr>
      <w:tr w:rsidR="00F431CF" w14:paraId="7222ED26" w14:textId="77777777">
        <w:trPr>
          <w:jc w:val="center"/>
        </w:trPr>
        <w:tc>
          <w:tcPr>
            <w:tcW w:w="1791" w:type="dxa"/>
            <w:vAlign w:val="center"/>
          </w:tcPr>
          <w:p w14:paraId="1E674B36" w14:textId="77777777" w:rsidR="00F431CF" w:rsidRDefault="00000000">
            <w:pPr>
              <w:pStyle w:val="afff5"/>
              <w:framePr w:wrap="around"/>
            </w:pPr>
            <w:r>
              <w:rPr>
                <w:rFonts w:hint="eastAsia"/>
              </w:rPr>
              <w:t>条件运算符</w:t>
            </w:r>
          </w:p>
        </w:tc>
        <w:tc>
          <w:tcPr>
            <w:tcW w:w="1890" w:type="dxa"/>
            <w:vAlign w:val="center"/>
          </w:tcPr>
          <w:p w14:paraId="7BBD066B" w14:textId="77777777" w:rsidR="00F431CF" w:rsidRDefault="00000000">
            <w:pPr>
              <w:pStyle w:val="afff5"/>
              <w:framePr w:wrap="around"/>
            </w:pPr>
            <w:r>
              <w:rPr>
                <w:rFonts w:hint="eastAsia"/>
              </w:rPr>
              <w:t xml:space="preserve">? </w:t>
            </w:r>
            <w:r>
              <w:rPr>
                <w:rFonts w:hint="eastAsia"/>
              </w:rPr>
              <w:t>：</w:t>
            </w:r>
          </w:p>
        </w:tc>
        <w:tc>
          <w:tcPr>
            <w:tcW w:w="2116" w:type="dxa"/>
            <w:vAlign w:val="center"/>
          </w:tcPr>
          <w:p w14:paraId="1DAC32BB" w14:textId="77777777" w:rsidR="00F431CF" w:rsidRDefault="00000000">
            <w:pPr>
              <w:pStyle w:val="afff5"/>
              <w:framePr w:wrap="around"/>
            </w:pPr>
            <w:r>
              <w:rPr>
                <w:rFonts w:hint="eastAsia"/>
              </w:rPr>
              <w:t>条件运算</w:t>
            </w:r>
          </w:p>
        </w:tc>
      </w:tr>
      <w:tr w:rsidR="00F431CF" w14:paraId="7B11B7D5" w14:textId="77777777">
        <w:trPr>
          <w:jc w:val="center"/>
        </w:trPr>
        <w:tc>
          <w:tcPr>
            <w:tcW w:w="1791" w:type="dxa"/>
            <w:vAlign w:val="center"/>
          </w:tcPr>
          <w:p w14:paraId="40F0B401" w14:textId="77777777" w:rsidR="00F431CF" w:rsidRDefault="00000000">
            <w:pPr>
              <w:pStyle w:val="afff5"/>
              <w:framePr w:wrap="around"/>
            </w:pPr>
            <w:r>
              <w:rPr>
                <w:rFonts w:hint="eastAsia"/>
              </w:rPr>
              <w:t>位运算符</w:t>
            </w:r>
          </w:p>
        </w:tc>
        <w:tc>
          <w:tcPr>
            <w:tcW w:w="1890" w:type="dxa"/>
            <w:vAlign w:val="center"/>
          </w:tcPr>
          <w:p w14:paraId="6D366519" w14:textId="77777777" w:rsidR="00F431CF" w:rsidRDefault="00000000">
            <w:pPr>
              <w:pStyle w:val="afff5"/>
              <w:framePr w:wrap="around"/>
            </w:pPr>
            <w:r>
              <w:rPr>
                <w:rFonts w:hint="eastAsia"/>
              </w:rPr>
              <w:t>~</w:t>
            </w:r>
          </w:p>
          <w:p w14:paraId="5AD16F02" w14:textId="77777777" w:rsidR="00F431CF" w:rsidRDefault="00000000">
            <w:pPr>
              <w:pStyle w:val="afff5"/>
              <w:framePr w:wrap="around"/>
            </w:pPr>
            <w:r>
              <w:rPr>
                <w:rFonts w:hint="eastAsia"/>
              </w:rPr>
              <w:t>&amp;</w:t>
            </w:r>
          </w:p>
          <w:p w14:paraId="2F9C948B" w14:textId="77777777" w:rsidR="00F431CF" w:rsidRDefault="00000000">
            <w:pPr>
              <w:pStyle w:val="afff5"/>
              <w:framePr w:wrap="around"/>
            </w:pPr>
            <w:r>
              <w:rPr>
                <w:rFonts w:hint="eastAsia"/>
              </w:rPr>
              <w:t>|</w:t>
            </w:r>
          </w:p>
          <w:p w14:paraId="24FB52CB" w14:textId="77777777" w:rsidR="00F431CF" w:rsidRDefault="00000000">
            <w:pPr>
              <w:pStyle w:val="afff5"/>
              <w:framePr w:wrap="around"/>
            </w:pPr>
            <w:r>
              <w:rPr>
                <w:rFonts w:hint="eastAsia"/>
              </w:rPr>
              <w:t>^</w:t>
            </w:r>
          </w:p>
          <w:p w14:paraId="58A3F55C" w14:textId="77777777" w:rsidR="00F431CF" w:rsidRDefault="00000000">
            <w:pPr>
              <w:pStyle w:val="afff5"/>
              <w:framePr w:wrap="around"/>
            </w:pPr>
            <w:r>
              <w:rPr>
                <w:rFonts w:hint="eastAsia"/>
              </w:rPr>
              <w:t>^ ~</w:t>
            </w:r>
            <w:r>
              <w:rPr>
                <w:rFonts w:hint="eastAsia"/>
              </w:rPr>
              <w:t>，</w:t>
            </w:r>
            <w:r>
              <w:rPr>
                <w:rFonts w:hint="eastAsia"/>
              </w:rPr>
              <w:t>~ ^</w:t>
            </w:r>
          </w:p>
        </w:tc>
        <w:tc>
          <w:tcPr>
            <w:tcW w:w="2116" w:type="dxa"/>
            <w:vAlign w:val="center"/>
          </w:tcPr>
          <w:p w14:paraId="2508AC6E" w14:textId="77777777" w:rsidR="00F431CF" w:rsidRDefault="00000000">
            <w:pPr>
              <w:pStyle w:val="afff5"/>
              <w:framePr w:wrap="around"/>
            </w:pPr>
            <w:r>
              <w:rPr>
                <w:rFonts w:hint="eastAsia"/>
              </w:rPr>
              <w:t>按位取反</w:t>
            </w:r>
          </w:p>
          <w:p w14:paraId="58CBC1EA" w14:textId="77777777" w:rsidR="00F431CF" w:rsidRDefault="00000000">
            <w:pPr>
              <w:pStyle w:val="afff5"/>
              <w:framePr w:wrap="around"/>
            </w:pPr>
            <w:r>
              <w:rPr>
                <w:rFonts w:hint="eastAsia"/>
              </w:rPr>
              <w:t>按位与</w:t>
            </w:r>
          </w:p>
          <w:p w14:paraId="1BDB1290" w14:textId="77777777" w:rsidR="00F431CF" w:rsidRDefault="00000000">
            <w:pPr>
              <w:pStyle w:val="afff5"/>
              <w:framePr w:wrap="around"/>
            </w:pPr>
            <w:r>
              <w:rPr>
                <w:rFonts w:hint="eastAsia"/>
              </w:rPr>
              <w:t>按位或</w:t>
            </w:r>
          </w:p>
          <w:p w14:paraId="3E63EF03" w14:textId="77777777" w:rsidR="00F431CF" w:rsidRDefault="00000000">
            <w:pPr>
              <w:pStyle w:val="afff5"/>
              <w:framePr w:wrap="around"/>
            </w:pPr>
            <w:proofErr w:type="gramStart"/>
            <w:r>
              <w:rPr>
                <w:rFonts w:hint="eastAsia"/>
              </w:rPr>
              <w:t>按位异或</w:t>
            </w:r>
            <w:proofErr w:type="gramEnd"/>
          </w:p>
          <w:p w14:paraId="1AD5119F" w14:textId="77777777" w:rsidR="00F431CF" w:rsidRDefault="00000000">
            <w:pPr>
              <w:pStyle w:val="afff5"/>
              <w:framePr w:wrap="around"/>
            </w:pPr>
            <w:r>
              <w:rPr>
                <w:rFonts w:hint="eastAsia"/>
              </w:rPr>
              <w:t>按位同或（</w:t>
            </w:r>
            <w:r>
              <w:rPr>
                <w:rFonts w:hint="eastAsia"/>
              </w:rPr>
              <w:t>^ ~</w:t>
            </w:r>
            <w:r>
              <w:rPr>
                <w:rFonts w:hint="eastAsia"/>
              </w:rPr>
              <w:t>与</w:t>
            </w:r>
            <w:r>
              <w:rPr>
                <w:rFonts w:hint="eastAsia"/>
              </w:rPr>
              <w:t>~ ^</w:t>
            </w:r>
            <w:r>
              <w:rPr>
                <w:rFonts w:hint="eastAsia"/>
              </w:rPr>
              <w:t>等价）</w:t>
            </w:r>
          </w:p>
        </w:tc>
      </w:tr>
      <w:tr w:rsidR="00F431CF" w14:paraId="20707060" w14:textId="77777777">
        <w:trPr>
          <w:jc w:val="center"/>
        </w:trPr>
        <w:tc>
          <w:tcPr>
            <w:tcW w:w="1791" w:type="dxa"/>
            <w:vAlign w:val="center"/>
          </w:tcPr>
          <w:p w14:paraId="71C6539F" w14:textId="77777777" w:rsidR="00F431CF" w:rsidRDefault="00000000">
            <w:pPr>
              <w:pStyle w:val="afff5"/>
              <w:framePr w:wrap="around"/>
            </w:pPr>
            <w:r>
              <w:rPr>
                <w:rFonts w:hint="eastAsia"/>
              </w:rPr>
              <w:t>移位运算符</w:t>
            </w:r>
          </w:p>
        </w:tc>
        <w:tc>
          <w:tcPr>
            <w:tcW w:w="1890" w:type="dxa"/>
            <w:vAlign w:val="center"/>
          </w:tcPr>
          <w:p w14:paraId="6082F4AB" w14:textId="77777777" w:rsidR="00F431CF" w:rsidRDefault="00000000">
            <w:pPr>
              <w:pStyle w:val="afff5"/>
              <w:framePr w:wrap="around"/>
            </w:pPr>
            <w:r>
              <w:rPr>
                <w:rFonts w:hint="eastAsia"/>
              </w:rPr>
              <w:t>&gt;&gt;</w:t>
            </w:r>
          </w:p>
          <w:p w14:paraId="1AF13258" w14:textId="77777777" w:rsidR="00F431CF" w:rsidRDefault="00000000">
            <w:pPr>
              <w:pStyle w:val="afff5"/>
              <w:framePr w:wrap="around"/>
            </w:pPr>
            <w:r>
              <w:rPr>
                <w:rFonts w:hint="eastAsia"/>
              </w:rPr>
              <w:t>&gt;&gt;&gt;</w:t>
            </w:r>
          </w:p>
          <w:p w14:paraId="322514DD" w14:textId="77777777" w:rsidR="00F431CF" w:rsidRDefault="00000000">
            <w:pPr>
              <w:pStyle w:val="afff5"/>
              <w:framePr w:wrap="around"/>
            </w:pPr>
            <w:r>
              <w:rPr>
                <w:rFonts w:hint="eastAsia"/>
              </w:rPr>
              <w:t>&lt;&lt;</w:t>
            </w:r>
          </w:p>
        </w:tc>
        <w:tc>
          <w:tcPr>
            <w:tcW w:w="2116" w:type="dxa"/>
            <w:vAlign w:val="center"/>
          </w:tcPr>
          <w:p w14:paraId="539E3348" w14:textId="77777777" w:rsidR="00F431CF" w:rsidRDefault="00000000">
            <w:pPr>
              <w:pStyle w:val="afff5"/>
              <w:framePr w:wrap="around"/>
            </w:pPr>
            <w:r>
              <w:rPr>
                <w:rFonts w:hint="eastAsia"/>
              </w:rPr>
              <w:t>逻辑右移</w:t>
            </w:r>
          </w:p>
          <w:p w14:paraId="7722388E" w14:textId="77777777" w:rsidR="00F431CF" w:rsidRDefault="00000000">
            <w:pPr>
              <w:pStyle w:val="afff5"/>
              <w:framePr w:wrap="around"/>
            </w:pPr>
            <w:r>
              <w:rPr>
                <w:rFonts w:hint="eastAsia"/>
              </w:rPr>
              <w:t>算术右移</w:t>
            </w:r>
          </w:p>
          <w:p w14:paraId="76E092E6" w14:textId="77777777" w:rsidR="00F431CF" w:rsidRDefault="00000000">
            <w:pPr>
              <w:pStyle w:val="afff5"/>
              <w:framePr w:wrap="around"/>
            </w:pPr>
            <w:r>
              <w:rPr>
                <w:rFonts w:hint="eastAsia"/>
              </w:rPr>
              <w:t>逻辑</w:t>
            </w:r>
            <w:r>
              <w:rPr>
                <w:rFonts w:hint="eastAsia"/>
              </w:rPr>
              <w:t>/</w:t>
            </w:r>
            <w:r>
              <w:rPr>
                <w:rFonts w:hint="eastAsia"/>
              </w:rPr>
              <w:t>算术左移</w:t>
            </w:r>
          </w:p>
        </w:tc>
      </w:tr>
      <w:tr w:rsidR="00F431CF" w14:paraId="2B2C6EAE" w14:textId="77777777">
        <w:trPr>
          <w:jc w:val="center"/>
        </w:trPr>
        <w:tc>
          <w:tcPr>
            <w:tcW w:w="1791" w:type="dxa"/>
            <w:vAlign w:val="center"/>
          </w:tcPr>
          <w:p w14:paraId="1493DF3B" w14:textId="77777777" w:rsidR="00F431CF" w:rsidRDefault="00000000">
            <w:pPr>
              <w:pStyle w:val="afff5"/>
              <w:framePr w:wrap="around"/>
            </w:pPr>
            <w:r>
              <w:rPr>
                <w:rFonts w:hint="eastAsia"/>
              </w:rPr>
              <w:t>拼接运算符</w:t>
            </w:r>
          </w:p>
        </w:tc>
        <w:tc>
          <w:tcPr>
            <w:tcW w:w="1890" w:type="dxa"/>
            <w:vAlign w:val="center"/>
          </w:tcPr>
          <w:p w14:paraId="07E7916F" w14:textId="77777777" w:rsidR="00F431CF" w:rsidRDefault="00000000">
            <w:pPr>
              <w:pStyle w:val="afff5"/>
              <w:framePr w:wrap="around"/>
            </w:pPr>
            <w:r>
              <w:rPr>
                <w:rFonts w:hint="eastAsia"/>
              </w:rPr>
              <w:t>{}</w:t>
            </w:r>
          </w:p>
        </w:tc>
        <w:tc>
          <w:tcPr>
            <w:tcW w:w="2116" w:type="dxa"/>
            <w:vAlign w:val="center"/>
          </w:tcPr>
          <w:p w14:paraId="59C30F3D" w14:textId="77777777" w:rsidR="00F431CF" w:rsidRDefault="00000000">
            <w:pPr>
              <w:pStyle w:val="afff5"/>
              <w:framePr w:wrap="around"/>
            </w:pPr>
            <w:r>
              <w:rPr>
                <w:rFonts w:hint="eastAsia"/>
              </w:rPr>
              <w:t>拼接运算</w:t>
            </w:r>
          </w:p>
        </w:tc>
      </w:tr>
    </w:tbl>
    <w:p w14:paraId="629EC2AE" w14:textId="77777777" w:rsidR="00F431CF" w:rsidRDefault="00000000">
      <w:r>
        <w:rPr>
          <w:rFonts w:hint="eastAsia"/>
        </w:rPr>
        <w:t>下面我们将对与</w:t>
      </w:r>
      <w:r>
        <w:rPr>
          <w:rFonts w:hint="eastAsia"/>
        </w:rPr>
        <w:t>C</w:t>
      </w:r>
      <w:r>
        <w:rPr>
          <w:rFonts w:hint="eastAsia"/>
        </w:rPr>
        <w:t>语言不同的运算符进行简单介绍，其它运算符读者可以参考</w:t>
      </w:r>
      <w:r>
        <w:rPr>
          <w:rFonts w:hint="eastAsia"/>
        </w:rPr>
        <w:t>C</w:t>
      </w:r>
      <w:r>
        <w:rPr>
          <w:rFonts w:hint="eastAsia"/>
        </w:rPr>
        <w:t>语言中的规定。</w:t>
      </w:r>
    </w:p>
    <w:p w14:paraId="7F9F7342" w14:textId="77777777" w:rsidR="00F431CF" w:rsidRDefault="00000000">
      <w:pPr>
        <w:pStyle w:val="5"/>
        <w:rPr>
          <w:rFonts w:hint="eastAsia"/>
        </w:rPr>
      </w:pPr>
      <w:r>
        <w:rPr>
          <w:rFonts w:hint="eastAsia"/>
        </w:rPr>
        <w:t>等式运算符</w:t>
      </w:r>
    </w:p>
    <w:p w14:paraId="2315BA51" w14:textId="77777777" w:rsidR="00F431CF" w:rsidRDefault="00000000">
      <w:r>
        <w:rPr>
          <w:rFonts w:hint="eastAsia"/>
        </w:rPr>
        <w:t>“</w:t>
      </w:r>
      <w:r>
        <w:rPr>
          <w:rFonts w:hint="eastAsia"/>
        </w:rPr>
        <w:t>==</w:t>
      </w:r>
      <w:r>
        <w:rPr>
          <w:rFonts w:hint="eastAsia"/>
        </w:rPr>
        <w:t>”和“！</w:t>
      </w:r>
      <w:r>
        <w:rPr>
          <w:rFonts w:hint="eastAsia"/>
        </w:rPr>
        <w:t>=</w:t>
      </w:r>
      <w:r>
        <w:rPr>
          <w:rFonts w:hint="eastAsia"/>
        </w:rPr>
        <w:t>”又称为逻辑等式运算符，参与比较的两个操作数必须逐位相等，其比较的结果才为</w:t>
      </w:r>
      <w:r>
        <w:rPr>
          <w:rFonts w:hint="eastAsia"/>
        </w:rPr>
        <w:t>1</w:t>
      </w:r>
      <w:r>
        <w:rPr>
          <w:rFonts w:hint="eastAsia"/>
        </w:rPr>
        <w:t>。如果某些位是不定值</w:t>
      </w:r>
      <w:r>
        <w:rPr>
          <w:rFonts w:hint="eastAsia"/>
        </w:rPr>
        <w:t>x</w:t>
      </w:r>
      <w:r>
        <w:rPr>
          <w:rFonts w:hint="eastAsia"/>
        </w:rPr>
        <w:t>和高阻值</w:t>
      </w:r>
      <w:r>
        <w:rPr>
          <w:rFonts w:hint="eastAsia"/>
        </w:rPr>
        <w:t>z</w:t>
      </w:r>
      <w:r>
        <w:rPr>
          <w:rFonts w:hint="eastAsia"/>
        </w:rPr>
        <w:t>，比较的结果为不定值</w:t>
      </w:r>
      <w:r>
        <w:rPr>
          <w:rFonts w:hint="eastAsia"/>
        </w:rPr>
        <w:t>x</w:t>
      </w:r>
      <w:r>
        <w:rPr>
          <w:rFonts w:hint="eastAsia"/>
        </w:rPr>
        <w:t>。而全等比较“</w:t>
      </w:r>
      <w:r>
        <w:rPr>
          <w:rFonts w:hint="eastAsia"/>
        </w:rPr>
        <w:t>===</w:t>
      </w:r>
      <w:r>
        <w:rPr>
          <w:rFonts w:hint="eastAsia"/>
        </w:rPr>
        <w:t>”则是对这些不定值</w:t>
      </w:r>
      <w:r>
        <w:rPr>
          <w:rFonts w:hint="eastAsia"/>
        </w:rPr>
        <w:t>x</w:t>
      </w:r>
      <w:r>
        <w:rPr>
          <w:rFonts w:hint="eastAsia"/>
        </w:rPr>
        <w:t>和高阻值</w:t>
      </w:r>
      <w:r>
        <w:rPr>
          <w:rFonts w:hint="eastAsia"/>
        </w:rPr>
        <w:t>z</w:t>
      </w:r>
      <w:r>
        <w:rPr>
          <w:rFonts w:hint="eastAsia"/>
        </w:rPr>
        <w:t>也进行比较，两个操作数必须完全相等，其结果才为</w:t>
      </w:r>
      <w:r>
        <w:rPr>
          <w:rFonts w:hint="eastAsia"/>
        </w:rPr>
        <w:t>1</w:t>
      </w:r>
      <w:r>
        <w:rPr>
          <w:rFonts w:hint="eastAsia"/>
        </w:rPr>
        <w:t>，否则结果为</w:t>
      </w:r>
      <w:r>
        <w:rPr>
          <w:rFonts w:hint="eastAsia"/>
        </w:rPr>
        <w:t>0</w:t>
      </w:r>
      <w:r>
        <w:rPr>
          <w:rFonts w:hint="eastAsia"/>
        </w:rPr>
        <w:t>。</w:t>
      </w:r>
    </w:p>
    <w:p w14:paraId="13997B56" w14:textId="0730655A" w:rsidR="00F431CF" w:rsidRDefault="00000000">
      <w:r>
        <w:rPr>
          <w:rFonts w:hint="eastAsia"/>
        </w:rPr>
        <w:t>相等运算符“</w:t>
      </w:r>
      <w:r>
        <w:rPr>
          <w:rFonts w:hint="eastAsia"/>
        </w:rPr>
        <w:t>==</w:t>
      </w:r>
      <w:r>
        <w:rPr>
          <w:rFonts w:hint="eastAsia"/>
        </w:rPr>
        <w:t>”和全等运算符“</w:t>
      </w:r>
      <w:r>
        <w:rPr>
          <w:rFonts w:hint="eastAsia"/>
        </w:rPr>
        <w:t>===</w:t>
      </w:r>
      <w:r>
        <w:rPr>
          <w:rFonts w:hint="eastAsia"/>
        </w:rPr>
        <w:t>”的真值表分别见</w:t>
      </w:r>
      <w:r>
        <w:fldChar w:fldCharType="begin"/>
      </w:r>
      <w:r>
        <w:instrText xml:space="preserve"> </w:instrText>
      </w:r>
      <w:r>
        <w:rPr>
          <w:rFonts w:hint="eastAsia"/>
        </w:rPr>
        <w:instrText>REF _Ref513716809 \h</w:instrText>
      </w:r>
      <w:r>
        <w:instrText xml:space="preserve"> </w:instrText>
      </w:r>
      <w:r>
        <w:fldChar w:fldCharType="separate"/>
      </w:r>
      <w:r w:rsidR="00C27DF8">
        <w:rPr>
          <w:rFonts w:hint="eastAsia"/>
        </w:rPr>
        <w:t>表</w:t>
      </w:r>
      <w:r w:rsidR="00C27DF8">
        <w:rPr>
          <w:noProof/>
        </w:rPr>
        <w:t>2</w:t>
      </w:r>
      <w:r w:rsidR="00C27DF8">
        <w:noBreakHyphen/>
      </w:r>
      <w:r w:rsidR="00C27DF8">
        <w:rPr>
          <w:noProof/>
        </w:rPr>
        <w:t>4</w:t>
      </w:r>
      <w:r>
        <w:fldChar w:fldCharType="end"/>
      </w:r>
      <w:r>
        <w:rPr>
          <w:rFonts w:hint="eastAsia"/>
        </w:rPr>
        <w:t>和</w:t>
      </w:r>
      <w:r>
        <w:fldChar w:fldCharType="begin"/>
      </w:r>
      <w:r>
        <w:instrText xml:space="preserve"> </w:instrText>
      </w:r>
      <w:r>
        <w:rPr>
          <w:rFonts w:hint="eastAsia"/>
        </w:rPr>
        <w:instrText>REF _Ref513717194 \h</w:instrText>
      </w:r>
      <w:r>
        <w:instrText xml:space="preserve"> </w:instrText>
      </w:r>
      <w:r>
        <w:fldChar w:fldCharType="separate"/>
      </w:r>
      <w:r w:rsidR="00C27DF8">
        <w:t>表</w:t>
      </w:r>
      <w:r w:rsidR="00C27DF8">
        <w:rPr>
          <w:noProof/>
        </w:rPr>
        <w:t>2</w:t>
      </w:r>
      <w:r w:rsidR="00C27DF8">
        <w:noBreakHyphen/>
      </w:r>
      <w:r w:rsidR="00C27DF8">
        <w:rPr>
          <w:noProof/>
        </w:rPr>
        <w:t>5</w:t>
      </w:r>
      <w:r>
        <w:fldChar w:fldCharType="end"/>
      </w:r>
      <w:r>
        <w:rPr>
          <w:rFonts w:hint="eastAsia"/>
        </w:rPr>
        <w:t>。</w:t>
      </w:r>
    </w:p>
    <w:p w14:paraId="021D57C8" w14:textId="249F43DC" w:rsidR="00F431CF" w:rsidRDefault="00000000">
      <w:pPr>
        <w:pStyle w:val="14"/>
      </w:pPr>
      <w:bookmarkStart w:id="119" w:name="_Ref513716809"/>
      <w:r>
        <w:rPr>
          <w:rFonts w:hint="eastAsia"/>
        </w:rPr>
        <w:t>表</w:t>
      </w:r>
      <w:r>
        <w:fldChar w:fldCharType="begin"/>
      </w:r>
      <w:r>
        <w:instrText xml:space="preserve"> </w:instrText>
      </w:r>
      <w:r>
        <w:rPr>
          <w:rFonts w:hint="eastAsia"/>
        </w:rPr>
        <w:instrText>STYLEREF 1 \s</w:instrText>
      </w:r>
      <w:r>
        <w:instrText xml:space="preserve"> </w:instrText>
      </w:r>
      <w:r>
        <w:fldChar w:fldCharType="separate"/>
      </w:r>
      <w:r w:rsidR="00C27DF8">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C27DF8">
        <w:rPr>
          <w:noProof/>
        </w:rPr>
        <w:t>4</w:t>
      </w:r>
      <w:r>
        <w:fldChar w:fldCharType="end"/>
      </w:r>
      <w:bookmarkEnd w:id="119"/>
      <w:r>
        <w:rPr>
          <w:rFonts w:hint="eastAsia"/>
        </w:rPr>
        <w:t>相等运算符</w:t>
      </w:r>
      <w:r>
        <w:rPr>
          <w:rFonts w:hint="eastAsia"/>
        </w:rPr>
        <w:t>(==)</w:t>
      </w:r>
      <w:r>
        <w:rPr>
          <w:rFonts w:hint="eastAsia"/>
        </w:rPr>
        <w:t>真值表</w:t>
      </w:r>
      <w:r>
        <w:rPr>
          <w:rFonts w:hint="eastAsia"/>
        </w:rPr>
        <w:t xml:space="preserve">               </w:t>
      </w:r>
    </w:p>
    <w:tbl>
      <w:tblPr>
        <w:tblW w:w="24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1701"/>
      </w:tblGrid>
      <w:tr w:rsidR="00F431CF" w14:paraId="70B6F010" w14:textId="77777777">
        <w:trPr>
          <w:jc w:val="center"/>
        </w:trPr>
        <w:tc>
          <w:tcPr>
            <w:tcW w:w="709" w:type="dxa"/>
          </w:tcPr>
          <w:p w14:paraId="3ABD3659" w14:textId="77777777" w:rsidR="00F431CF" w:rsidRDefault="00000000">
            <w:pPr>
              <w:pStyle w:val="afff6"/>
            </w:pPr>
            <w:r>
              <w:rPr>
                <w:rFonts w:hint="eastAsia"/>
              </w:rPr>
              <w:t>==</w:t>
            </w:r>
          </w:p>
        </w:tc>
        <w:tc>
          <w:tcPr>
            <w:tcW w:w="1701" w:type="dxa"/>
          </w:tcPr>
          <w:p w14:paraId="07DAD200" w14:textId="77777777" w:rsidR="00F431CF" w:rsidRDefault="00000000">
            <w:pPr>
              <w:pStyle w:val="afff6"/>
            </w:pPr>
            <w:r>
              <w:rPr>
                <w:rFonts w:hint="eastAsia"/>
              </w:rPr>
              <w:t>0   1   x   z</w:t>
            </w:r>
          </w:p>
        </w:tc>
      </w:tr>
      <w:tr w:rsidR="00F431CF" w14:paraId="54FC4A8F" w14:textId="77777777">
        <w:trPr>
          <w:jc w:val="center"/>
        </w:trPr>
        <w:tc>
          <w:tcPr>
            <w:tcW w:w="709" w:type="dxa"/>
          </w:tcPr>
          <w:p w14:paraId="35247A24" w14:textId="77777777" w:rsidR="00F431CF" w:rsidRDefault="00000000">
            <w:pPr>
              <w:pStyle w:val="afff6"/>
            </w:pPr>
            <w:r>
              <w:rPr>
                <w:rFonts w:hint="eastAsia"/>
              </w:rPr>
              <w:t>0</w:t>
            </w:r>
          </w:p>
        </w:tc>
        <w:tc>
          <w:tcPr>
            <w:tcW w:w="1701" w:type="dxa"/>
          </w:tcPr>
          <w:p w14:paraId="536E994F" w14:textId="77777777" w:rsidR="00F431CF" w:rsidRDefault="00000000">
            <w:pPr>
              <w:pStyle w:val="afff6"/>
            </w:pPr>
            <w:r>
              <w:rPr>
                <w:rFonts w:hint="eastAsia"/>
              </w:rPr>
              <w:t>1   0   x   x</w:t>
            </w:r>
          </w:p>
        </w:tc>
      </w:tr>
      <w:tr w:rsidR="00F431CF" w14:paraId="3B2564E2" w14:textId="77777777">
        <w:trPr>
          <w:jc w:val="center"/>
        </w:trPr>
        <w:tc>
          <w:tcPr>
            <w:tcW w:w="709" w:type="dxa"/>
          </w:tcPr>
          <w:p w14:paraId="6DC52823" w14:textId="77777777" w:rsidR="00F431CF" w:rsidRDefault="00000000">
            <w:pPr>
              <w:pStyle w:val="afff6"/>
            </w:pPr>
            <w:r>
              <w:rPr>
                <w:rFonts w:hint="eastAsia"/>
              </w:rPr>
              <w:t>1</w:t>
            </w:r>
          </w:p>
        </w:tc>
        <w:tc>
          <w:tcPr>
            <w:tcW w:w="1701" w:type="dxa"/>
          </w:tcPr>
          <w:p w14:paraId="3FA1BEE6" w14:textId="77777777" w:rsidR="00F431CF" w:rsidRDefault="00000000">
            <w:pPr>
              <w:pStyle w:val="afff6"/>
            </w:pPr>
            <w:r>
              <w:rPr>
                <w:rFonts w:hint="eastAsia"/>
              </w:rPr>
              <w:t>0   1   x   x</w:t>
            </w:r>
          </w:p>
        </w:tc>
      </w:tr>
      <w:tr w:rsidR="00F431CF" w14:paraId="40163D12" w14:textId="77777777">
        <w:trPr>
          <w:jc w:val="center"/>
        </w:trPr>
        <w:tc>
          <w:tcPr>
            <w:tcW w:w="709" w:type="dxa"/>
          </w:tcPr>
          <w:p w14:paraId="249BF816" w14:textId="77777777" w:rsidR="00F431CF" w:rsidRDefault="00000000">
            <w:pPr>
              <w:pStyle w:val="afff6"/>
            </w:pPr>
            <w:r>
              <w:t>X</w:t>
            </w:r>
          </w:p>
        </w:tc>
        <w:tc>
          <w:tcPr>
            <w:tcW w:w="1701" w:type="dxa"/>
          </w:tcPr>
          <w:p w14:paraId="0E89307F" w14:textId="77777777" w:rsidR="00F431CF" w:rsidRDefault="00000000">
            <w:pPr>
              <w:pStyle w:val="afff6"/>
            </w:pPr>
            <w:r>
              <w:rPr>
                <w:rFonts w:hint="eastAsia"/>
              </w:rPr>
              <w:t>x   x   x   x</w:t>
            </w:r>
          </w:p>
        </w:tc>
      </w:tr>
      <w:tr w:rsidR="00F431CF" w14:paraId="378ABCE9" w14:textId="77777777">
        <w:trPr>
          <w:jc w:val="center"/>
        </w:trPr>
        <w:tc>
          <w:tcPr>
            <w:tcW w:w="709" w:type="dxa"/>
          </w:tcPr>
          <w:p w14:paraId="3031B993" w14:textId="77777777" w:rsidR="00F431CF" w:rsidRDefault="00000000">
            <w:pPr>
              <w:pStyle w:val="afff6"/>
            </w:pPr>
            <w:r>
              <w:t>Z</w:t>
            </w:r>
          </w:p>
        </w:tc>
        <w:tc>
          <w:tcPr>
            <w:tcW w:w="1701" w:type="dxa"/>
          </w:tcPr>
          <w:p w14:paraId="7EA914AA" w14:textId="77777777" w:rsidR="00F431CF" w:rsidRDefault="00000000">
            <w:pPr>
              <w:pStyle w:val="afff6"/>
            </w:pPr>
            <w:r>
              <w:rPr>
                <w:rFonts w:hint="eastAsia"/>
              </w:rPr>
              <w:t>x   x   x   x</w:t>
            </w:r>
          </w:p>
        </w:tc>
      </w:tr>
    </w:tbl>
    <w:p w14:paraId="607E19EC" w14:textId="3FCD7400" w:rsidR="00F431CF" w:rsidRDefault="00000000">
      <w:pPr>
        <w:pStyle w:val="14"/>
      </w:pPr>
      <w:bookmarkStart w:id="120" w:name="_Ref513717194"/>
      <w:r>
        <w:t>表</w:t>
      </w:r>
      <w:r>
        <w:fldChar w:fldCharType="begin"/>
      </w:r>
      <w:r>
        <w:instrText xml:space="preserve"> STYLEREF 1 \s </w:instrText>
      </w:r>
      <w:r>
        <w:fldChar w:fldCharType="separate"/>
      </w:r>
      <w:r w:rsidR="00C27DF8">
        <w:rPr>
          <w:noProof/>
        </w:rPr>
        <w:t>2</w:t>
      </w:r>
      <w:r>
        <w:fldChar w:fldCharType="end"/>
      </w:r>
      <w:r>
        <w:noBreakHyphen/>
      </w:r>
      <w:r>
        <w:fldChar w:fldCharType="begin"/>
      </w:r>
      <w:r>
        <w:instrText xml:space="preserve"> SEQ </w:instrText>
      </w:r>
      <w:r>
        <w:instrText>表</w:instrText>
      </w:r>
      <w:r>
        <w:instrText xml:space="preserve"> \* ARABIC \s 1 </w:instrText>
      </w:r>
      <w:r>
        <w:fldChar w:fldCharType="separate"/>
      </w:r>
      <w:r w:rsidR="00C27DF8">
        <w:rPr>
          <w:noProof/>
        </w:rPr>
        <w:t>5</w:t>
      </w:r>
      <w:r>
        <w:fldChar w:fldCharType="end"/>
      </w:r>
      <w:bookmarkEnd w:id="120"/>
      <w:r>
        <w:rPr>
          <w:rFonts w:hint="eastAsia"/>
        </w:rPr>
        <w:t xml:space="preserve"> </w:t>
      </w:r>
      <w:r>
        <w:rPr>
          <w:rFonts w:hint="eastAsia"/>
        </w:rPr>
        <w:t>全等运算符</w:t>
      </w:r>
      <w:r>
        <w:rPr>
          <w:rFonts w:hint="eastAsia"/>
        </w:rPr>
        <w:t>(===)</w:t>
      </w:r>
      <w:r>
        <w:rPr>
          <w:rFonts w:hint="eastAsia"/>
        </w:rPr>
        <w:t>真值表</w:t>
      </w:r>
    </w:p>
    <w:tbl>
      <w:tblPr>
        <w:tblW w:w="24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1701"/>
      </w:tblGrid>
      <w:tr w:rsidR="00F431CF" w14:paraId="3B47E792" w14:textId="77777777">
        <w:trPr>
          <w:jc w:val="center"/>
        </w:trPr>
        <w:tc>
          <w:tcPr>
            <w:tcW w:w="709" w:type="dxa"/>
          </w:tcPr>
          <w:p w14:paraId="60B5666C" w14:textId="77777777" w:rsidR="00F431CF" w:rsidRDefault="00000000">
            <w:pPr>
              <w:pStyle w:val="afff6"/>
            </w:pPr>
            <w:r>
              <w:rPr>
                <w:rFonts w:hint="eastAsia"/>
              </w:rPr>
              <w:t>===</w:t>
            </w:r>
          </w:p>
        </w:tc>
        <w:tc>
          <w:tcPr>
            <w:tcW w:w="1701" w:type="dxa"/>
          </w:tcPr>
          <w:p w14:paraId="2A272875" w14:textId="77777777" w:rsidR="00F431CF" w:rsidRDefault="00000000">
            <w:pPr>
              <w:pStyle w:val="afff6"/>
            </w:pPr>
            <w:r>
              <w:rPr>
                <w:rFonts w:hint="eastAsia"/>
              </w:rPr>
              <w:t>0   1   x   z</w:t>
            </w:r>
          </w:p>
        </w:tc>
      </w:tr>
      <w:tr w:rsidR="00F431CF" w14:paraId="7A29F7D0" w14:textId="77777777">
        <w:trPr>
          <w:jc w:val="center"/>
        </w:trPr>
        <w:tc>
          <w:tcPr>
            <w:tcW w:w="709" w:type="dxa"/>
          </w:tcPr>
          <w:p w14:paraId="508BA86D" w14:textId="77777777" w:rsidR="00F431CF" w:rsidRDefault="00000000">
            <w:pPr>
              <w:pStyle w:val="afff6"/>
            </w:pPr>
            <w:r>
              <w:rPr>
                <w:rFonts w:hint="eastAsia"/>
              </w:rPr>
              <w:t>0</w:t>
            </w:r>
          </w:p>
        </w:tc>
        <w:tc>
          <w:tcPr>
            <w:tcW w:w="1701" w:type="dxa"/>
          </w:tcPr>
          <w:p w14:paraId="18C93604" w14:textId="77777777" w:rsidR="00F431CF" w:rsidRDefault="00000000">
            <w:pPr>
              <w:pStyle w:val="afff6"/>
            </w:pPr>
            <w:r>
              <w:rPr>
                <w:rFonts w:hint="eastAsia"/>
              </w:rPr>
              <w:t>1   0   0   0</w:t>
            </w:r>
          </w:p>
        </w:tc>
      </w:tr>
      <w:tr w:rsidR="00F431CF" w14:paraId="79FE64DD" w14:textId="77777777">
        <w:trPr>
          <w:jc w:val="center"/>
        </w:trPr>
        <w:tc>
          <w:tcPr>
            <w:tcW w:w="709" w:type="dxa"/>
          </w:tcPr>
          <w:p w14:paraId="3714E7E4" w14:textId="77777777" w:rsidR="00F431CF" w:rsidRDefault="00000000">
            <w:pPr>
              <w:pStyle w:val="afff6"/>
            </w:pPr>
            <w:r>
              <w:rPr>
                <w:rFonts w:hint="eastAsia"/>
              </w:rPr>
              <w:t>1</w:t>
            </w:r>
          </w:p>
        </w:tc>
        <w:tc>
          <w:tcPr>
            <w:tcW w:w="1701" w:type="dxa"/>
          </w:tcPr>
          <w:p w14:paraId="3810DD16" w14:textId="77777777" w:rsidR="00F431CF" w:rsidRDefault="00000000">
            <w:pPr>
              <w:pStyle w:val="afff6"/>
            </w:pPr>
            <w:r>
              <w:rPr>
                <w:rFonts w:hint="eastAsia"/>
              </w:rPr>
              <w:t>0   1   0   0</w:t>
            </w:r>
          </w:p>
        </w:tc>
      </w:tr>
      <w:tr w:rsidR="00F431CF" w14:paraId="1DA802AA" w14:textId="77777777">
        <w:trPr>
          <w:jc w:val="center"/>
        </w:trPr>
        <w:tc>
          <w:tcPr>
            <w:tcW w:w="709" w:type="dxa"/>
          </w:tcPr>
          <w:p w14:paraId="2F706441" w14:textId="77777777" w:rsidR="00F431CF" w:rsidRDefault="00000000">
            <w:pPr>
              <w:pStyle w:val="afff6"/>
            </w:pPr>
            <w:r>
              <w:lastRenderedPageBreak/>
              <w:t>X</w:t>
            </w:r>
          </w:p>
        </w:tc>
        <w:tc>
          <w:tcPr>
            <w:tcW w:w="1701" w:type="dxa"/>
          </w:tcPr>
          <w:p w14:paraId="05C2CFBC" w14:textId="77777777" w:rsidR="00F431CF" w:rsidRDefault="00000000">
            <w:pPr>
              <w:pStyle w:val="afff6"/>
            </w:pPr>
            <w:r>
              <w:rPr>
                <w:rFonts w:hint="eastAsia"/>
              </w:rPr>
              <w:t>0   0   1   0</w:t>
            </w:r>
          </w:p>
        </w:tc>
      </w:tr>
      <w:tr w:rsidR="00F431CF" w14:paraId="353AEDE0" w14:textId="77777777">
        <w:trPr>
          <w:jc w:val="center"/>
        </w:trPr>
        <w:tc>
          <w:tcPr>
            <w:tcW w:w="709" w:type="dxa"/>
          </w:tcPr>
          <w:p w14:paraId="517B0368" w14:textId="77777777" w:rsidR="00F431CF" w:rsidRDefault="00000000">
            <w:pPr>
              <w:pStyle w:val="afff6"/>
            </w:pPr>
            <w:r>
              <w:t>Z</w:t>
            </w:r>
          </w:p>
        </w:tc>
        <w:tc>
          <w:tcPr>
            <w:tcW w:w="1701" w:type="dxa"/>
          </w:tcPr>
          <w:p w14:paraId="773E89D7" w14:textId="77777777" w:rsidR="00F431CF" w:rsidRDefault="00000000">
            <w:pPr>
              <w:pStyle w:val="afff6"/>
            </w:pPr>
            <w:r>
              <w:rPr>
                <w:rFonts w:hint="eastAsia"/>
              </w:rPr>
              <w:t>0   0   0   1</w:t>
            </w:r>
          </w:p>
        </w:tc>
      </w:tr>
    </w:tbl>
    <w:p w14:paraId="30C46C17" w14:textId="77777777" w:rsidR="00F431CF" w:rsidRDefault="00000000">
      <w:pPr>
        <w:pStyle w:val="5"/>
        <w:rPr>
          <w:rFonts w:hint="eastAsia"/>
        </w:rPr>
      </w:pPr>
      <w:r>
        <w:rPr>
          <w:rFonts w:hint="eastAsia"/>
        </w:rPr>
        <w:t>缩位运算符</w:t>
      </w:r>
    </w:p>
    <w:p w14:paraId="7A736D4B" w14:textId="77777777" w:rsidR="00F431CF" w:rsidRDefault="00000000">
      <w:r>
        <w:rPr>
          <w:rFonts w:hint="eastAsia"/>
        </w:rPr>
        <w:t>缩位运算符类似于位运算符的逻辑运算规则，但其运算过程不同，位运算是对操作数的相应位进行与、或、非运算，操作数是几位则运算结果也是几位。而缩位运算是对单个操作数进行与、或、非递推运算，最后的运算结果是</w:t>
      </w:r>
      <w:r>
        <w:rPr>
          <w:rFonts w:hint="eastAsia"/>
        </w:rPr>
        <w:t>1</w:t>
      </w:r>
      <w:r>
        <w:rPr>
          <w:rFonts w:hint="eastAsia"/>
        </w:rPr>
        <w:t>位二进制数。缩位运算的具体运算过程：第一步先将操作数的第</w:t>
      </w:r>
      <w:r>
        <w:rPr>
          <w:rFonts w:hint="eastAsia"/>
        </w:rPr>
        <w:t>1</w:t>
      </w:r>
      <w:r>
        <w:rPr>
          <w:rFonts w:hint="eastAsia"/>
        </w:rPr>
        <w:t>位与第</w:t>
      </w:r>
      <w:r>
        <w:rPr>
          <w:rFonts w:hint="eastAsia"/>
        </w:rPr>
        <w:t>2</w:t>
      </w:r>
      <w:r>
        <w:rPr>
          <w:rFonts w:hint="eastAsia"/>
        </w:rPr>
        <w:t>位进行与、或、非运算；第二步将运算结果与第</w:t>
      </w:r>
      <w:r>
        <w:rPr>
          <w:rFonts w:hint="eastAsia"/>
        </w:rPr>
        <w:t>3</w:t>
      </w:r>
      <w:r>
        <w:rPr>
          <w:rFonts w:hint="eastAsia"/>
        </w:rPr>
        <w:t>位进行与、或、非运算，依次类推，直至最后</w:t>
      </w:r>
      <w:r>
        <w:rPr>
          <w:rFonts w:hint="eastAsia"/>
        </w:rPr>
        <w:t>1</w:t>
      </w:r>
      <w:r>
        <w:rPr>
          <w:rFonts w:hint="eastAsia"/>
        </w:rPr>
        <w:t>位。</w:t>
      </w:r>
    </w:p>
    <w:p w14:paraId="3934C644" w14:textId="6A4B521B" w:rsidR="00F431CF" w:rsidRDefault="00000000">
      <w:pPr>
        <w:pStyle w:val="affff8"/>
        <w:spacing w:before="156"/>
        <w:rPr>
          <w:rFonts w:hint="eastAsia"/>
        </w:rPr>
      </w:pPr>
      <w:r>
        <w:rPr>
          <w:rFonts w:hint="eastAsia"/>
        </w:rPr>
        <w:t xml:space="preserve">例 </w:t>
      </w:r>
      <w:r>
        <w:fldChar w:fldCharType="begin"/>
      </w:r>
      <w:r>
        <w:instrText xml:space="preserve"> </w:instrText>
      </w:r>
      <w:r>
        <w:rPr>
          <w:rFonts w:hint="eastAsia"/>
        </w:rPr>
        <w:instrText>STYLEREF 1 \s</w:instrText>
      </w:r>
      <w:r>
        <w:instrText xml:space="preserve"> </w:instrText>
      </w:r>
      <w:r>
        <w:fldChar w:fldCharType="separate"/>
      </w:r>
      <w:r w:rsidR="00C27DF8">
        <w:rPr>
          <w:rFonts w:hint="eastAsia"/>
          <w:noProof/>
        </w:rPr>
        <w:t>2</w:t>
      </w:r>
      <w:r>
        <w:fldChar w:fldCharType="end"/>
      </w:r>
      <w:r>
        <w:noBreakHyphen/>
      </w:r>
      <w:r>
        <w:fldChar w:fldCharType="begin"/>
      </w:r>
      <w:r>
        <w:instrText xml:space="preserve"> </w:instrText>
      </w:r>
      <w:r>
        <w:rPr>
          <w:rFonts w:hint="eastAsia"/>
        </w:rPr>
        <w:instrText>SEQ 例 \* ARABIC \s 1</w:instrText>
      </w:r>
      <w:r>
        <w:instrText xml:space="preserve"> </w:instrText>
      </w:r>
      <w:r>
        <w:fldChar w:fldCharType="separate"/>
      </w:r>
      <w:r w:rsidR="00C27DF8">
        <w:rPr>
          <w:rFonts w:hint="eastAsia"/>
          <w:noProof/>
        </w:rPr>
        <w:t>2</w:t>
      </w:r>
      <w:r>
        <w:fldChar w:fldCharType="end"/>
      </w:r>
      <w:r>
        <w:rPr>
          <w:rFonts w:hint="eastAsia"/>
        </w:rPr>
        <w:t xml:space="preserve"> 所谓运算的例子</w:t>
      </w:r>
    </w:p>
    <w:p w14:paraId="38A6E776" w14:textId="77777777" w:rsidR="00F431CF" w:rsidRDefault="00000000">
      <w:pPr>
        <w:pStyle w:val="afff3"/>
      </w:pPr>
      <w:r>
        <w:rPr>
          <w:rFonts w:hint="eastAsia"/>
        </w:rPr>
        <w:t>reg [3:0] a;</w:t>
      </w:r>
    </w:p>
    <w:p w14:paraId="760A5BA7" w14:textId="77777777" w:rsidR="00F431CF" w:rsidRDefault="00000000">
      <w:pPr>
        <w:pStyle w:val="afff3"/>
      </w:pPr>
      <w:r>
        <w:rPr>
          <w:rFonts w:hint="eastAsia"/>
        </w:rPr>
        <w:tab/>
        <w:t>reg b;</w:t>
      </w:r>
    </w:p>
    <w:p w14:paraId="066B01F1" w14:textId="77777777" w:rsidR="00F431CF" w:rsidRDefault="00000000">
      <w:pPr>
        <w:pStyle w:val="afff3"/>
      </w:pPr>
      <w:r>
        <w:rPr>
          <w:rFonts w:hint="eastAsia"/>
        </w:rPr>
        <w:tab/>
        <w:t>b=&amp;a;</w:t>
      </w:r>
    </w:p>
    <w:p w14:paraId="52364029" w14:textId="77777777" w:rsidR="00F431CF" w:rsidRDefault="00000000">
      <w:pPr>
        <w:pStyle w:val="afff3"/>
      </w:pPr>
      <w:r>
        <w:rPr>
          <w:rFonts w:ascii="宋体" w:hAnsi="宋体" w:cs="宋体" w:hint="eastAsia"/>
        </w:rPr>
        <w:t>相当于</w:t>
      </w:r>
      <w:r>
        <w:rPr>
          <w:rFonts w:hint="eastAsia"/>
        </w:rPr>
        <w:t>b=((a[0]&amp;a[1])&amp;a[2])&amp;a[3]</w:t>
      </w:r>
    </w:p>
    <w:p w14:paraId="064834EC" w14:textId="77777777" w:rsidR="00F431CF" w:rsidRDefault="00000000">
      <w:pPr>
        <w:pStyle w:val="5"/>
        <w:rPr>
          <w:rFonts w:hint="eastAsia"/>
        </w:rPr>
      </w:pPr>
      <w:r>
        <w:rPr>
          <w:rFonts w:hint="eastAsia"/>
        </w:rPr>
        <w:t>拼接运算符</w:t>
      </w:r>
    </w:p>
    <w:p w14:paraId="1B22F4EA" w14:textId="77777777" w:rsidR="00F431CF" w:rsidRDefault="00000000">
      <w:r>
        <w:rPr>
          <w:rFonts w:hint="eastAsia"/>
        </w:rPr>
        <w:t>拼接运算符是将两个或多个信号的某些位拼接起来形成新的数据的操作。使用如下。</w:t>
      </w:r>
    </w:p>
    <w:p w14:paraId="271A6ACF" w14:textId="77777777" w:rsidR="00F431CF" w:rsidRDefault="00000000">
      <w:pPr>
        <w:pStyle w:val="afff3"/>
      </w:pPr>
      <w:r>
        <w:rPr>
          <w:rFonts w:hint="eastAsia"/>
        </w:rPr>
        <w:t>{信号1的某几位，信号2的某几位，</w:t>
      </w:r>
      <w:r>
        <w:t>……</w:t>
      </w:r>
      <w:r>
        <w:rPr>
          <w:rFonts w:hint="eastAsia"/>
        </w:rPr>
        <w:t>，信号n的某几位}</w:t>
      </w:r>
    </w:p>
    <w:p w14:paraId="3B804AB6" w14:textId="7756F919" w:rsidR="00F431CF" w:rsidRDefault="00000000">
      <w:pPr>
        <w:pStyle w:val="affff8"/>
        <w:spacing w:before="156"/>
        <w:rPr>
          <w:rFonts w:hint="eastAsia"/>
        </w:rPr>
      </w:pPr>
      <w:r>
        <w:rPr>
          <w:rFonts w:hint="eastAsia"/>
        </w:rPr>
        <w:t xml:space="preserve">例 </w:t>
      </w:r>
      <w:r>
        <w:fldChar w:fldCharType="begin"/>
      </w:r>
      <w:r>
        <w:instrText xml:space="preserve"> </w:instrText>
      </w:r>
      <w:r>
        <w:rPr>
          <w:rFonts w:hint="eastAsia"/>
        </w:rPr>
        <w:instrText>STYLEREF 1 \s</w:instrText>
      </w:r>
      <w:r>
        <w:instrText xml:space="preserve"> </w:instrText>
      </w:r>
      <w:r>
        <w:fldChar w:fldCharType="separate"/>
      </w:r>
      <w:r w:rsidR="00C27DF8">
        <w:rPr>
          <w:rFonts w:hint="eastAsia"/>
          <w:noProof/>
        </w:rPr>
        <w:t>2</w:t>
      </w:r>
      <w:r>
        <w:fldChar w:fldCharType="end"/>
      </w:r>
      <w:r>
        <w:noBreakHyphen/>
      </w:r>
      <w:r>
        <w:fldChar w:fldCharType="begin"/>
      </w:r>
      <w:r>
        <w:instrText xml:space="preserve"> </w:instrText>
      </w:r>
      <w:r>
        <w:rPr>
          <w:rFonts w:hint="eastAsia"/>
        </w:rPr>
        <w:instrText>SEQ 例 \* ARABIC \s 1</w:instrText>
      </w:r>
      <w:r>
        <w:instrText xml:space="preserve"> </w:instrText>
      </w:r>
      <w:r>
        <w:fldChar w:fldCharType="separate"/>
      </w:r>
      <w:r w:rsidR="00C27DF8">
        <w:rPr>
          <w:rFonts w:hint="eastAsia"/>
          <w:noProof/>
        </w:rPr>
        <w:t>3</w:t>
      </w:r>
      <w:r>
        <w:fldChar w:fldCharType="end"/>
      </w:r>
      <w:r>
        <w:rPr>
          <w:rFonts w:hint="eastAsia"/>
        </w:rPr>
        <w:t xml:space="preserve"> 拼接运算的例子</w:t>
      </w:r>
    </w:p>
    <w:p w14:paraId="43BEF4D8" w14:textId="77777777" w:rsidR="00F431CF" w:rsidRDefault="00000000">
      <w:pPr>
        <w:pStyle w:val="afff3"/>
      </w:pPr>
      <w:r>
        <w:rPr>
          <w:rFonts w:hint="eastAsia"/>
        </w:rPr>
        <w:t>wire [7:0]   Dbus</w:t>
      </w:r>
      <w:r>
        <w:rPr>
          <w:rFonts w:ascii="宋体" w:hAnsi="宋体" w:cs="宋体" w:hint="eastAsia"/>
        </w:rPr>
        <w:t>；</w:t>
      </w:r>
    </w:p>
    <w:p w14:paraId="0FC3DC50" w14:textId="77777777" w:rsidR="00F431CF" w:rsidRDefault="00000000">
      <w:pPr>
        <w:pStyle w:val="afff3"/>
      </w:pPr>
      <w:r>
        <w:rPr>
          <w:rFonts w:hint="eastAsia"/>
        </w:rPr>
        <w:t>wire [3:0]  Abus</w:t>
      </w:r>
      <w:r>
        <w:rPr>
          <w:rFonts w:ascii="宋体" w:hAnsi="宋体" w:cs="宋体" w:hint="eastAsia"/>
        </w:rPr>
        <w:t>；</w:t>
      </w:r>
    </w:p>
    <w:p w14:paraId="67E7945E" w14:textId="77777777" w:rsidR="00F431CF" w:rsidRDefault="00000000">
      <w:pPr>
        <w:pStyle w:val="afff3"/>
      </w:pPr>
      <w:r>
        <w:rPr>
          <w:rFonts w:hint="eastAsia"/>
        </w:rPr>
        <w:t>assign  Abus[3:0]={Dbus[0]</w:t>
      </w:r>
      <w:r>
        <w:rPr>
          <w:rFonts w:ascii="宋体" w:hAnsi="宋体" w:cs="宋体" w:hint="eastAsia"/>
        </w:rPr>
        <w:t>，</w:t>
      </w:r>
      <w:r>
        <w:rPr>
          <w:rFonts w:hint="eastAsia"/>
        </w:rPr>
        <w:t>Dbus[1]</w:t>
      </w:r>
      <w:r>
        <w:rPr>
          <w:rFonts w:ascii="宋体" w:hAnsi="宋体" w:cs="宋体" w:hint="eastAsia"/>
        </w:rPr>
        <w:t>，</w:t>
      </w:r>
      <w:r>
        <w:rPr>
          <w:rFonts w:hint="eastAsia"/>
        </w:rPr>
        <w:t>Dbus[2]</w:t>
      </w:r>
      <w:r>
        <w:rPr>
          <w:rFonts w:ascii="宋体" w:hAnsi="宋体" w:cs="宋体" w:hint="eastAsia"/>
        </w:rPr>
        <w:t>，</w:t>
      </w:r>
      <w:r>
        <w:rPr>
          <w:rFonts w:hint="eastAsia"/>
        </w:rPr>
        <w:t>Dbus[3]}</w:t>
      </w:r>
      <w:r>
        <w:rPr>
          <w:rFonts w:ascii="宋体" w:hAnsi="宋体" w:cs="宋体" w:hint="eastAsia"/>
        </w:rPr>
        <w:t>；</w:t>
      </w:r>
    </w:p>
    <w:p w14:paraId="3A33D9E7" w14:textId="77777777" w:rsidR="00F431CF" w:rsidRPr="006A17A5" w:rsidRDefault="00000000">
      <w:pPr>
        <w:pStyle w:val="afff3"/>
        <w:rPr>
          <w:lang w:val="en-US"/>
        </w:rPr>
      </w:pPr>
      <w:proofErr w:type="gramStart"/>
      <w:r w:rsidRPr="006A17A5">
        <w:rPr>
          <w:rFonts w:hint="eastAsia"/>
          <w:lang w:val="en-US"/>
        </w:rPr>
        <w:t xml:space="preserve">assign  </w:t>
      </w:r>
      <w:proofErr w:type="spellStart"/>
      <w:r w:rsidRPr="006A17A5">
        <w:rPr>
          <w:rFonts w:hint="eastAsia"/>
          <w:lang w:val="en-US"/>
        </w:rPr>
        <w:t>Dbus</w:t>
      </w:r>
      <w:proofErr w:type="spellEnd"/>
      <w:proofErr w:type="gramEnd"/>
      <w:r w:rsidRPr="006A17A5">
        <w:rPr>
          <w:rFonts w:hint="eastAsia"/>
          <w:lang w:val="en-US"/>
        </w:rPr>
        <w:t>={</w:t>
      </w:r>
      <w:proofErr w:type="spellStart"/>
      <w:proofErr w:type="gramStart"/>
      <w:r w:rsidRPr="006A17A5">
        <w:rPr>
          <w:rFonts w:hint="eastAsia"/>
          <w:lang w:val="en-US"/>
        </w:rPr>
        <w:t>Dbus</w:t>
      </w:r>
      <w:proofErr w:type="spellEnd"/>
      <w:r w:rsidRPr="006A17A5">
        <w:rPr>
          <w:rFonts w:hint="eastAsia"/>
          <w:lang w:val="en-US"/>
        </w:rPr>
        <w:t>[3:0]</w:t>
      </w:r>
      <w:r w:rsidRPr="006A17A5">
        <w:rPr>
          <w:rFonts w:ascii="宋体" w:hAnsi="宋体" w:cs="宋体" w:hint="eastAsia"/>
          <w:lang w:val="en-US"/>
        </w:rPr>
        <w:t>，</w:t>
      </w:r>
      <w:proofErr w:type="spellStart"/>
      <w:r w:rsidRPr="006A17A5">
        <w:rPr>
          <w:rFonts w:hint="eastAsia"/>
          <w:lang w:val="en-US"/>
        </w:rPr>
        <w:t>Dbus</w:t>
      </w:r>
      <w:proofErr w:type="spellEnd"/>
      <w:r w:rsidRPr="006A17A5">
        <w:rPr>
          <w:rFonts w:hint="eastAsia"/>
          <w:lang w:val="en-US"/>
        </w:rPr>
        <w:t>[</w:t>
      </w:r>
      <w:proofErr w:type="gramEnd"/>
      <w:r w:rsidRPr="006A17A5">
        <w:rPr>
          <w:rFonts w:hint="eastAsia"/>
          <w:lang w:val="en-US"/>
        </w:rPr>
        <w:t>7:4</w:t>
      </w:r>
      <w:proofErr w:type="gramStart"/>
      <w:r w:rsidRPr="006A17A5">
        <w:rPr>
          <w:rFonts w:hint="eastAsia"/>
          <w:lang w:val="en-US"/>
        </w:rPr>
        <w:t>]}</w:t>
      </w:r>
      <w:r w:rsidRPr="006A17A5">
        <w:rPr>
          <w:rFonts w:ascii="宋体" w:hAnsi="宋体" w:cs="宋体" w:hint="eastAsia"/>
          <w:lang w:val="en-US"/>
        </w:rPr>
        <w:t>；</w:t>
      </w:r>
      <w:proofErr w:type="gramEnd"/>
    </w:p>
    <w:p w14:paraId="723B4124" w14:textId="77777777" w:rsidR="00F431CF" w:rsidRDefault="00000000">
      <w:pPr>
        <w:pStyle w:val="3"/>
        <w:rPr>
          <w:rFonts w:hint="eastAsia"/>
        </w:rPr>
      </w:pPr>
      <w:bookmarkStart w:id="121" w:name="_Toc520475423"/>
      <w:bookmarkStart w:id="122" w:name="_Ref513711974"/>
      <w:bookmarkStart w:id="123" w:name="_Toc217666098"/>
      <w:r>
        <w:rPr>
          <w:rFonts w:hint="eastAsia"/>
        </w:rPr>
        <w:t>数据类型</w:t>
      </w:r>
      <w:bookmarkEnd w:id="121"/>
      <w:bookmarkEnd w:id="122"/>
      <w:bookmarkEnd w:id="123"/>
    </w:p>
    <w:p w14:paraId="663EF431" w14:textId="77777777" w:rsidR="00F431CF" w:rsidRDefault="00000000">
      <w:r>
        <w:rPr>
          <w:rFonts w:hint="eastAsia"/>
        </w:rPr>
        <w:t>Verilog HDL</w:t>
      </w:r>
      <w:r>
        <w:rPr>
          <w:rFonts w:hint="eastAsia"/>
        </w:rPr>
        <w:t>定义了两类变量：一种为连线型</w:t>
      </w:r>
      <w:r>
        <w:rPr>
          <w:rFonts w:hint="eastAsia"/>
        </w:rPr>
        <w:t>(nets type),</w:t>
      </w:r>
      <w:r>
        <w:rPr>
          <w:rFonts w:hint="eastAsia"/>
        </w:rPr>
        <w:t>另一种为寄存器型</w:t>
      </w:r>
      <w:r>
        <w:rPr>
          <w:rFonts w:hint="eastAsia"/>
        </w:rPr>
        <w:t>(register type)</w:t>
      </w:r>
      <w:r>
        <w:rPr>
          <w:rFonts w:hint="eastAsia"/>
        </w:rPr>
        <w:t>。</w:t>
      </w:r>
    </w:p>
    <w:p w14:paraId="182AEE38" w14:textId="77777777" w:rsidR="00F431CF" w:rsidRDefault="00000000">
      <w:pPr>
        <w:pStyle w:val="4"/>
        <w:rPr>
          <w:rFonts w:hint="eastAsia"/>
        </w:rPr>
      </w:pPr>
      <w:r>
        <w:rPr>
          <w:rFonts w:hint="eastAsia"/>
        </w:rPr>
        <w:t>连线型</w:t>
      </w:r>
    </w:p>
    <w:p w14:paraId="42019BD5" w14:textId="77777777" w:rsidR="00F431CF" w:rsidRDefault="00000000">
      <w:r>
        <w:rPr>
          <w:rFonts w:hint="eastAsia"/>
        </w:rPr>
        <w:t>连线型数据对应的是硬件电路中的一根物理连线，其特点是输出的值紧跟输入值的变化而变化，因此连线型数据不能存储信息，只能传递信息。连线型数据必须有驱动源驱动，有两种方式对它进行驱动（赋值）：一是在结构描述中把它连接到一个门或模块的输出端；二是用持续赋值语句对其进行赋值。当没有驱动源对其驱动时，它将保持高阻态。</w:t>
      </w:r>
    </w:p>
    <w:p w14:paraId="52C40AC7" w14:textId="77777777" w:rsidR="00F431CF" w:rsidRDefault="00000000">
      <w:r>
        <w:rPr>
          <w:rFonts w:hint="eastAsia"/>
        </w:rPr>
        <w:t>Verilog HDL</w:t>
      </w:r>
      <w:r>
        <w:rPr>
          <w:rFonts w:hint="eastAsia"/>
        </w:rPr>
        <w:t>提供了多种连线型变量，见表</w:t>
      </w:r>
      <w:r>
        <w:rPr>
          <w:rFonts w:hint="eastAsia"/>
        </w:rPr>
        <w:t>8.6</w:t>
      </w:r>
      <w:r>
        <w:rPr>
          <w:rFonts w:hint="eastAsia"/>
        </w:rPr>
        <w:t>，最常用的是</w:t>
      </w:r>
      <w:r>
        <w:rPr>
          <w:rFonts w:hint="eastAsia"/>
        </w:rPr>
        <w:t>wire</w:t>
      </w:r>
      <w:r>
        <w:rPr>
          <w:rFonts w:hint="eastAsia"/>
        </w:rPr>
        <w:t>连线型变量。</w:t>
      </w:r>
    </w:p>
    <w:p w14:paraId="45DE4A50" w14:textId="3B35E183" w:rsidR="00F431CF" w:rsidRDefault="00000000">
      <w:pPr>
        <w:pStyle w:val="14"/>
      </w:pPr>
      <w:r>
        <w:t>表</w:t>
      </w:r>
      <w:fldSimple w:instr=" STYLEREF 1 \s ">
        <w:r w:rsidR="00C27DF8">
          <w:rPr>
            <w:noProof/>
          </w:rPr>
          <w:t>2</w:t>
        </w:r>
      </w:fldSimple>
      <w:r>
        <w:noBreakHyphen/>
      </w:r>
      <w:r>
        <w:fldChar w:fldCharType="begin"/>
      </w:r>
      <w:r>
        <w:instrText xml:space="preserve"> SEQ </w:instrText>
      </w:r>
      <w:r>
        <w:instrText>表</w:instrText>
      </w:r>
      <w:r>
        <w:instrText xml:space="preserve"> \* ARABIC \s 1 </w:instrText>
      </w:r>
      <w:r>
        <w:fldChar w:fldCharType="separate"/>
      </w:r>
      <w:r w:rsidR="00C27DF8">
        <w:rPr>
          <w:noProof/>
        </w:rPr>
        <w:t>6</w:t>
      </w:r>
      <w:r>
        <w:fldChar w:fldCharType="end"/>
      </w:r>
      <w:r>
        <w:rPr>
          <w:rFonts w:hint="eastAsia"/>
        </w:rPr>
        <w:t xml:space="preserve"> </w:t>
      </w:r>
      <w:r>
        <w:rPr>
          <w:rStyle w:val="Charfc"/>
          <w:rFonts w:hint="eastAsia"/>
          <w:sz w:val="15"/>
        </w:rPr>
        <w:t>常用的</w:t>
      </w:r>
      <w:r>
        <w:rPr>
          <w:rStyle w:val="Charfc"/>
          <w:rFonts w:hint="eastAsia"/>
          <w:sz w:val="15"/>
        </w:rPr>
        <w:t>net</w:t>
      </w:r>
      <w:r>
        <w:rPr>
          <w:rFonts w:hint="eastAsia"/>
        </w:rPr>
        <w:t>s</w:t>
      </w:r>
      <w:r>
        <w:rPr>
          <w:rFonts w:hint="eastAsia"/>
        </w:rPr>
        <w:t>型变量及说明</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8"/>
        <w:gridCol w:w="3940"/>
      </w:tblGrid>
      <w:tr w:rsidR="00F431CF" w14:paraId="36615813" w14:textId="77777777">
        <w:trPr>
          <w:jc w:val="center"/>
        </w:trPr>
        <w:tc>
          <w:tcPr>
            <w:tcW w:w="1588" w:type="dxa"/>
          </w:tcPr>
          <w:p w14:paraId="7BD5A69E" w14:textId="77777777" w:rsidR="00F431CF" w:rsidRDefault="00000000">
            <w:pPr>
              <w:pStyle w:val="afff6"/>
            </w:pPr>
            <w:r>
              <w:rPr>
                <w:rFonts w:hint="eastAsia"/>
              </w:rPr>
              <w:t>类型</w:t>
            </w:r>
          </w:p>
        </w:tc>
        <w:tc>
          <w:tcPr>
            <w:tcW w:w="3940" w:type="dxa"/>
          </w:tcPr>
          <w:p w14:paraId="4E65E725" w14:textId="77777777" w:rsidR="00F431CF" w:rsidRDefault="00000000">
            <w:pPr>
              <w:pStyle w:val="afff6"/>
            </w:pPr>
            <w:r>
              <w:rPr>
                <w:rFonts w:hint="eastAsia"/>
              </w:rPr>
              <w:t>功能说明</w:t>
            </w:r>
          </w:p>
        </w:tc>
      </w:tr>
      <w:tr w:rsidR="00F431CF" w14:paraId="4F24A218" w14:textId="77777777">
        <w:trPr>
          <w:jc w:val="center"/>
        </w:trPr>
        <w:tc>
          <w:tcPr>
            <w:tcW w:w="1588" w:type="dxa"/>
          </w:tcPr>
          <w:p w14:paraId="4F7C9E61" w14:textId="77777777" w:rsidR="00F431CF" w:rsidRDefault="00000000">
            <w:pPr>
              <w:pStyle w:val="afff6"/>
            </w:pPr>
            <w:r>
              <w:t>wire,tri</w:t>
            </w:r>
          </w:p>
        </w:tc>
        <w:tc>
          <w:tcPr>
            <w:tcW w:w="3940" w:type="dxa"/>
          </w:tcPr>
          <w:p w14:paraId="7AD4C208" w14:textId="77777777" w:rsidR="00F431CF" w:rsidRDefault="00000000">
            <w:pPr>
              <w:pStyle w:val="afff5"/>
              <w:framePr w:hSpace="0" w:wrap="auto" w:vAnchor="margin" w:hAnchor="text" w:xAlign="left" w:yAlign="inline"/>
            </w:pPr>
            <w:r>
              <w:rPr>
                <w:rFonts w:hint="eastAsia"/>
              </w:rPr>
              <w:t>连线类型（</w:t>
            </w:r>
            <w:r>
              <w:rPr>
                <w:rFonts w:hint="eastAsia"/>
              </w:rPr>
              <w:t>wire</w:t>
            </w:r>
            <w:r>
              <w:rPr>
                <w:rFonts w:hint="eastAsia"/>
              </w:rPr>
              <w:t>和</w:t>
            </w:r>
            <w:r>
              <w:rPr>
                <w:rFonts w:hint="eastAsia"/>
              </w:rPr>
              <w:t>tri</w:t>
            </w:r>
            <w:r>
              <w:rPr>
                <w:rFonts w:hint="eastAsia"/>
              </w:rPr>
              <w:t>功能完全相同）</w:t>
            </w:r>
          </w:p>
        </w:tc>
      </w:tr>
      <w:tr w:rsidR="00F431CF" w14:paraId="22646F58" w14:textId="77777777">
        <w:trPr>
          <w:jc w:val="center"/>
        </w:trPr>
        <w:tc>
          <w:tcPr>
            <w:tcW w:w="1588" w:type="dxa"/>
          </w:tcPr>
          <w:p w14:paraId="4B6B4FDB" w14:textId="77777777" w:rsidR="00F431CF" w:rsidRDefault="00000000">
            <w:pPr>
              <w:pStyle w:val="afff6"/>
            </w:pPr>
            <w:r>
              <w:t>wor,trior</w:t>
            </w:r>
          </w:p>
        </w:tc>
        <w:tc>
          <w:tcPr>
            <w:tcW w:w="3940" w:type="dxa"/>
          </w:tcPr>
          <w:p w14:paraId="6EE355EE" w14:textId="77777777" w:rsidR="00F431CF" w:rsidRDefault="00000000">
            <w:pPr>
              <w:pStyle w:val="afff5"/>
              <w:framePr w:hSpace="0" w:wrap="auto" w:vAnchor="margin" w:hAnchor="text" w:xAlign="left" w:yAlign="inline"/>
            </w:pPr>
            <w:r>
              <w:rPr>
                <w:rFonts w:hint="eastAsia"/>
              </w:rPr>
              <w:t>多重驱动时，具有线或特性的连线（两者功能一致）</w:t>
            </w:r>
            <w:r>
              <w:rPr>
                <w:rFonts w:hint="eastAsia"/>
              </w:rPr>
              <w:t> </w:t>
            </w:r>
          </w:p>
        </w:tc>
      </w:tr>
      <w:tr w:rsidR="00F431CF" w14:paraId="33F6C32B" w14:textId="77777777">
        <w:trPr>
          <w:jc w:val="center"/>
        </w:trPr>
        <w:tc>
          <w:tcPr>
            <w:tcW w:w="1588" w:type="dxa"/>
          </w:tcPr>
          <w:p w14:paraId="02103B65" w14:textId="77777777" w:rsidR="00F431CF" w:rsidRDefault="00000000">
            <w:pPr>
              <w:pStyle w:val="afff6"/>
            </w:pPr>
            <w:r>
              <w:t>wand,triand</w:t>
            </w:r>
          </w:p>
        </w:tc>
        <w:tc>
          <w:tcPr>
            <w:tcW w:w="3940" w:type="dxa"/>
          </w:tcPr>
          <w:p w14:paraId="43C33C8D" w14:textId="77777777" w:rsidR="00F431CF" w:rsidRDefault="00000000">
            <w:pPr>
              <w:pStyle w:val="afff5"/>
              <w:framePr w:hSpace="0" w:wrap="auto" w:vAnchor="margin" w:hAnchor="text" w:xAlign="left" w:yAlign="inline"/>
            </w:pPr>
            <w:r>
              <w:rPr>
                <w:rFonts w:hint="eastAsia"/>
              </w:rPr>
              <w:t>多重驱动时，具有线与特性的连线（两者功能一致）</w:t>
            </w:r>
          </w:p>
        </w:tc>
      </w:tr>
      <w:tr w:rsidR="00F431CF" w14:paraId="0AA450CE" w14:textId="77777777">
        <w:trPr>
          <w:jc w:val="center"/>
        </w:trPr>
        <w:tc>
          <w:tcPr>
            <w:tcW w:w="1588" w:type="dxa"/>
          </w:tcPr>
          <w:p w14:paraId="1CAA2037" w14:textId="77777777" w:rsidR="00F431CF" w:rsidRDefault="00000000">
            <w:pPr>
              <w:pStyle w:val="afff6"/>
            </w:pPr>
            <w:r>
              <w:t>tri1,tri0</w:t>
            </w:r>
          </w:p>
        </w:tc>
        <w:tc>
          <w:tcPr>
            <w:tcW w:w="3940" w:type="dxa"/>
          </w:tcPr>
          <w:p w14:paraId="45A29E6B" w14:textId="77777777" w:rsidR="00F431CF" w:rsidRDefault="00000000">
            <w:pPr>
              <w:pStyle w:val="afff5"/>
              <w:framePr w:hSpace="0" w:wrap="auto" w:vAnchor="margin" w:hAnchor="text" w:xAlign="left" w:yAlign="inline"/>
            </w:pPr>
            <w:r>
              <w:rPr>
                <w:rFonts w:hint="eastAsia"/>
              </w:rPr>
              <w:t>分别为上拉电阻和下拉电阻</w:t>
            </w:r>
          </w:p>
        </w:tc>
      </w:tr>
      <w:tr w:rsidR="00F431CF" w14:paraId="3E64AD0E" w14:textId="77777777">
        <w:trPr>
          <w:jc w:val="center"/>
        </w:trPr>
        <w:tc>
          <w:tcPr>
            <w:tcW w:w="1588" w:type="dxa"/>
          </w:tcPr>
          <w:p w14:paraId="5CBCB1D2" w14:textId="77777777" w:rsidR="00F431CF" w:rsidRDefault="00000000">
            <w:pPr>
              <w:pStyle w:val="afff6"/>
            </w:pPr>
            <w:r>
              <w:t>supply1,supply0</w:t>
            </w:r>
          </w:p>
        </w:tc>
        <w:tc>
          <w:tcPr>
            <w:tcW w:w="3940" w:type="dxa"/>
          </w:tcPr>
          <w:p w14:paraId="4DFEADF7" w14:textId="77777777" w:rsidR="00F431CF" w:rsidRDefault="00000000">
            <w:pPr>
              <w:pStyle w:val="afff5"/>
              <w:framePr w:hSpace="0" w:wrap="auto" w:vAnchor="margin" w:hAnchor="text" w:xAlign="left" w:yAlign="inline"/>
            </w:pPr>
            <w:r>
              <w:rPr>
                <w:rFonts w:hint="eastAsia"/>
              </w:rPr>
              <w:t>分别为电源（逻辑</w:t>
            </w:r>
            <w:r>
              <w:rPr>
                <w:rFonts w:hint="eastAsia"/>
              </w:rPr>
              <w:t>1</w:t>
            </w:r>
            <w:r>
              <w:rPr>
                <w:rFonts w:hint="eastAsia"/>
              </w:rPr>
              <w:t>）和地（逻辑</w:t>
            </w:r>
            <w:r>
              <w:rPr>
                <w:rFonts w:hint="eastAsia"/>
              </w:rPr>
              <w:t>0</w:t>
            </w:r>
            <w:r>
              <w:rPr>
                <w:rFonts w:hint="eastAsia"/>
              </w:rPr>
              <w:t>）</w:t>
            </w:r>
          </w:p>
        </w:tc>
      </w:tr>
    </w:tbl>
    <w:p w14:paraId="374FC123" w14:textId="77777777" w:rsidR="00F431CF" w:rsidRDefault="00000000">
      <w:r>
        <w:rPr>
          <w:rFonts w:hint="eastAsia"/>
        </w:rPr>
        <w:lastRenderedPageBreak/>
        <w:t>wire</w:t>
      </w:r>
      <w:r>
        <w:rPr>
          <w:rFonts w:hint="eastAsia"/>
        </w:rPr>
        <w:t>型数据常用来表示以</w:t>
      </w:r>
      <w:r>
        <w:rPr>
          <w:rFonts w:hint="eastAsia"/>
        </w:rPr>
        <w:t>assign</w:t>
      </w:r>
      <w:r>
        <w:rPr>
          <w:rFonts w:hint="eastAsia"/>
        </w:rPr>
        <w:t>语句赋值的组合逻辑信号。模块中输入</w:t>
      </w:r>
      <w:r>
        <w:rPr>
          <w:rFonts w:hint="eastAsia"/>
        </w:rPr>
        <w:t>/</w:t>
      </w:r>
      <w:r>
        <w:rPr>
          <w:rFonts w:hint="eastAsia"/>
        </w:rPr>
        <w:t>输出信号类型在缺省时自动定义为</w:t>
      </w:r>
      <w:r>
        <w:rPr>
          <w:rFonts w:hint="eastAsia"/>
        </w:rPr>
        <w:t>wire</w:t>
      </w:r>
      <w:r>
        <w:rPr>
          <w:rFonts w:hint="eastAsia"/>
        </w:rPr>
        <w:t>型。</w:t>
      </w:r>
      <w:r>
        <w:rPr>
          <w:rFonts w:hint="eastAsia"/>
        </w:rPr>
        <w:t>wire</w:t>
      </w:r>
      <w:r>
        <w:rPr>
          <w:rFonts w:hint="eastAsia"/>
        </w:rPr>
        <w:t>型信号可以用作任何表达式的输入，也可以用作“</w:t>
      </w:r>
      <w:r>
        <w:rPr>
          <w:rFonts w:hint="eastAsia"/>
        </w:rPr>
        <w:t>assign</w:t>
      </w:r>
      <w:r>
        <w:rPr>
          <w:rFonts w:hint="eastAsia"/>
        </w:rPr>
        <w:t>”语句</w:t>
      </w:r>
      <w:proofErr w:type="gramStart"/>
      <w:r>
        <w:rPr>
          <w:rFonts w:hint="eastAsia"/>
        </w:rPr>
        <w:t>或元件例化的</w:t>
      </w:r>
      <w:proofErr w:type="gramEnd"/>
      <w:r>
        <w:rPr>
          <w:rFonts w:hint="eastAsia"/>
        </w:rPr>
        <w:t>输出。</w:t>
      </w:r>
    </w:p>
    <w:p w14:paraId="09B12765" w14:textId="77777777" w:rsidR="00F431CF" w:rsidRDefault="00000000">
      <w:r>
        <w:rPr>
          <w:rFonts w:hint="eastAsia"/>
        </w:rPr>
        <w:t>wire</w:t>
      </w:r>
      <w:r>
        <w:rPr>
          <w:rFonts w:hint="eastAsia"/>
        </w:rPr>
        <w:t>型变量的格式如下。</w:t>
      </w:r>
    </w:p>
    <w:p w14:paraId="6C4112B3" w14:textId="77777777" w:rsidR="00F431CF" w:rsidRDefault="00000000">
      <w:pPr>
        <w:pStyle w:val="afff3"/>
        <w:ind w:firstLine="498"/>
        <w:rPr>
          <w:rFonts w:ascii="仿宋" w:eastAsia="仿宋" w:hAnsi="仿宋" w:hint="eastAsia"/>
          <w:b/>
        </w:rPr>
      </w:pPr>
      <w:r>
        <w:rPr>
          <w:rFonts w:ascii="仿宋" w:eastAsia="仿宋" w:hAnsi="仿宋" w:hint="eastAsia"/>
          <w:b/>
        </w:rPr>
        <w:t>wire[n-1:0] 数据名1，数据名2，</w:t>
      </w:r>
      <w:r>
        <w:rPr>
          <w:rFonts w:ascii="仿宋" w:eastAsia="仿宋" w:hAnsi="仿宋"/>
          <w:b/>
        </w:rPr>
        <w:t>……</w:t>
      </w:r>
      <w:r>
        <w:rPr>
          <w:rFonts w:ascii="仿宋" w:eastAsia="仿宋" w:hAnsi="仿宋" w:hint="eastAsia"/>
          <w:b/>
        </w:rPr>
        <w:t>数据名i；//共有个i数据，每个数据位宽n</w:t>
      </w:r>
    </w:p>
    <w:p w14:paraId="17774209" w14:textId="77777777" w:rsidR="00F431CF" w:rsidRDefault="00000000">
      <w:pPr>
        <w:pStyle w:val="afff3"/>
      </w:pPr>
      <w:r>
        <w:rPr>
          <w:rFonts w:ascii="宋体" w:hAnsi="宋体" w:cs="宋体" w:hint="eastAsia"/>
        </w:rPr>
        <w:t>或：</w:t>
      </w:r>
      <w:r>
        <w:rPr>
          <w:rFonts w:ascii="仿宋" w:eastAsia="仿宋" w:hAnsi="仿宋" w:hint="eastAsia"/>
          <w:b/>
        </w:rPr>
        <w:t>wire[n:1] 数据名1，数据名2，</w:t>
      </w:r>
      <w:r>
        <w:rPr>
          <w:rFonts w:ascii="仿宋" w:eastAsia="仿宋" w:hAnsi="仿宋"/>
          <w:b/>
        </w:rPr>
        <w:t>……</w:t>
      </w:r>
      <w:r>
        <w:rPr>
          <w:rFonts w:ascii="仿宋" w:eastAsia="仿宋" w:hAnsi="仿宋" w:hint="eastAsia"/>
          <w:b/>
        </w:rPr>
        <w:t>数据名i；</w:t>
      </w:r>
    </w:p>
    <w:p w14:paraId="552D010D" w14:textId="77777777" w:rsidR="00F431CF" w:rsidRDefault="00000000">
      <w:r>
        <w:rPr>
          <w:rFonts w:hint="eastAsia"/>
        </w:rPr>
        <w:t>wire</w:t>
      </w:r>
      <w:r>
        <w:rPr>
          <w:rFonts w:hint="eastAsia"/>
        </w:rPr>
        <w:t>是</w:t>
      </w:r>
      <w:r>
        <w:rPr>
          <w:rFonts w:hint="eastAsia"/>
        </w:rPr>
        <w:t>wire</w:t>
      </w:r>
      <w:r>
        <w:rPr>
          <w:rFonts w:hint="eastAsia"/>
        </w:rPr>
        <w:t>型数据的确认符，</w:t>
      </w:r>
      <w:r>
        <w:rPr>
          <w:rFonts w:hint="eastAsia"/>
        </w:rPr>
        <w:t>[n-1:0]</w:t>
      </w:r>
      <w:r>
        <w:rPr>
          <w:rFonts w:hint="eastAsia"/>
        </w:rPr>
        <w:t>和</w:t>
      </w:r>
      <w:r>
        <w:rPr>
          <w:rFonts w:hint="eastAsia"/>
        </w:rPr>
        <w:t>[n:1]</w:t>
      </w:r>
      <w:r>
        <w:rPr>
          <w:rFonts w:hint="eastAsia"/>
        </w:rPr>
        <w:t>代表该数据的位宽。</w:t>
      </w:r>
      <w:proofErr w:type="gramStart"/>
      <w:r>
        <w:rPr>
          <w:rFonts w:hint="eastAsia"/>
        </w:rPr>
        <w:t>缺省位宽</w:t>
      </w:r>
      <w:proofErr w:type="gramEnd"/>
      <w:r>
        <w:rPr>
          <w:rFonts w:hint="eastAsia"/>
        </w:rPr>
        <w:t>为</w:t>
      </w:r>
      <w:r>
        <w:rPr>
          <w:rFonts w:hint="eastAsia"/>
        </w:rPr>
        <w:t>1</w:t>
      </w:r>
      <w:r>
        <w:rPr>
          <w:rFonts w:hint="eastAsia"/>
        </w:rPr>
        <w:t>位。</w:t>
      </w:r>
    </w:p>
    <w:p w14:paraId="3A8E28E3" w14:textId="219246C3" w:rsidR="00F431CF" w:rsidRDefault="00000000">
      <w:pPr>
        <w:pStyle w:val="affff8"/>
        <w:spacing w:before="156"/>
        <w:rPr>
          <w:rFonts w:hint="eastAsia"/>
        </w:rPr>
      </w:pPr>
      <w:r>
        <w:rPr>
          <w:rFonts w:hint="eastAsia"/>
        </w:rPr>
        <w:t>例</w:t>
      </w:r>
      <w:r>
        <w:fldChar w:fldCharType="begin"/>
      </w:r>
      <w:r>
        <w:instrText xml:space="preserve"> </w:instrText>
      </w:r>
      <w:r>
        <w:rPr>
          <w:rFonts w:hint="eastAsia"/>
        </w:rPr>
        <w:instrText>STYLEREF 1 \s</w:instrText>
      </w:r>
      <w:r>
        <w:instrText xml:space="preserve"> </w:instrText>
      </w:r>
      <w:r>
        <w:fldChar w:fldCharType="separate"/>
      </w:r>
      <w:r w:rsidR="00C27DF8">
        <w:rPr>
          <w:rFonts w:hint="eastAsia"/>
          <w:noProof/>
        </w:rPr>
        <w:t>2</w:t>
      </w:r>
      <w:r>
        <w:fldChar w:fldCharType="end"/>
      </w:r>
      <w:r>
        <w:noBreakHyphen/>
      </w:r>
      <w:r>
        <w:fldChar w:fldCharType="begin"/>
      </w:r>
      <w:r>
        <w:instrText xml:space="preserve"> </w:instrText>
      </w:r>
      <w:r>
        <w:rPr>
          <w:rFonts w:hint="eastAsia"/>
        </w:rPr>
        <w:instrText>SEQ 例 \* ARABIC \s 1</w:instrText>
      </w:r>
      <w:r>
        <w:instrText xml:space="preserve"> </w:instrText>
      </w:r>
      <w:r>
        <w:fldChar w:fldCharType="separate"/>
      </w:r>
      <w:r w:rsidR="00C27DF8">
        <w:rPr>
          <w:rFonts w:hint="eastAsia"/>
          <w:noProof/>
        </w:rPr>
        <w:t>4</w:t>
      </w:r>
      <w:r>
        <w:fldChar w:fldCharType="end"/>
      </w:r>
      <w:r>
        <w:rPr>
          <w:rFonts w:hint="eastAsia"/>
        </w:rPr>
        <w:t xml:space="preserve"> wire型数据的定义</w:t>
      </w:r>
    </w:p>
    <w:p w14:paraId="7AC36C25" w14:textId="77777777" w:rsidR="00F431CF" w:rsidRDefault="00000000">
      <w:pPr>
        <w:pStyle w:val="afff3"/>
      </w:pPr>
      <w:r>
        <w:rPr>
          <w:rFonts w:hint="eastAsia"/>
        </w:rPr>
        <w:t>wire  a</w:t>
      </w:r>
      <w:r>
        <w:rPr>
          <w:rFonts w:ascii="宋体" w:hAnsi="宋体" w:cs="宋体" w:hint="eastAsia"/>
        </w:rPr>
        <w:t>，</w:t>
      </w:r>
      <w:r>
        <w:rPr>
          <w:rFonts w:hint="eastAsia"/>
        </w:rPr>
        <w:t xml:space="preserve">b;        </w:t>
      </w:r>
      <w:r>
        <w:rPr>
          <w:rFonts w:hint="eastAsia"/>
        </w:rPr>
        <w:tab/>
        <w:t xml:space="preserve">    //</w:t>
      </w:r>
      <w:r>
        <w:rPr>
          <w:rFonts w:ascii="宋体" w:hAnsi="宋体" w:cs="宋体" w:hint="eastAsia"/>
        </w:rPr>
        <w:t>定义了两个</w:t>
      </w:r>
      <w:r>
        <w:rPr>
          <w:rFonts w:hint="eastAsia"/>
        </w:rPr>
        <w:t>wire</w:t>
      </w:r>
      <w:r>
        <w:rPr>
          <w:rFonts w:ascii="宋体" w:hAnsi="宋体" w:cs="宋体" w:hint="eastAsia"/>
        </w:rPr>
        <w:t>变量</w:t>
      </w:r>
      <w:r>
        <w:rPr>
          <w:rFonts w:hint="eastAsia"/>
        </w:rPr>
        <w:t>a</w:t>
      </w:r>
      <w:r>
        <w:rPr>
          <w:rFonts w:ascii="宋体" w:hAnsi="宋体" w:cs="宋体" w:hint="eastAsia"/>
        </w:rPr>
        <w:t>和</w:t>
      </w:r>
      <w:r>
        <w:rPr>
          <w:rFonts w:hint="eastAsia"/>
        </w:rPr>
        <w:t>b</w:t>
      </w:r>
      <w:r>
        <w:rPr>
          <w:rFonts w:ascii="宋体" w:hAnsi="宋体" w:cs="宋体" w:hint="eastAsia"/>
        </w:rPr>
        <w:t>，每个</w:t>
      </w:r>
      <w:proofErr w:type="gramStart"/>
      <w:r>
        <w:rPr>
          <w:rFonts w:ascii="宋体" w:hAnsi="宋体" w:cs="宋体" w:hint="eastAsia"/>
        </w:rPr>
        <w:t>变量位宽</w:t>
      </w:r>
      <w:proofErr w:type="gramEnd"/>
      <w:r>
        <w:rPr>
          <w:rFonts w:ascii="宋体" w:hAnsi="宋体" w:cs="宋体" w:hint="eastAsia"/>
        </w:rPr>
        <w:t>为</w:t>
      </w:r>
      <w:r>
        <w:rPr>
          <w:rFonts w:hint="eastAsia"/>
        </w:rPr>
        <w:t>1</w:t>
      </w:r>
      <w:r>
        <w:rPr>
          <w:rFonts w:ascii="宋体" w:hAnsi="宋体" w:cs="宋体" w:hint="eastAsia"/>
        </w:rPr>
        <w:t>位。</w:t>
      </w:r>
    </w:p>
    <w:p w14:paraId="3618C5EC" w14:textId="77777777" w:rsidR="00F431CF" w:rsidRDefault="00000000">
      <w:pPr>
        <w:pStyle w:val="afff3"/>
      </w:pPr>
      <w:r>
        <w:rPr>
          <w:rFonts w:hint="eastAsia"/>
        </w:rPr>
        <w:t>wire[7:0]   databus;</w:t>
      </w:r>
      <w:r>
        <w:rPr>
          <w:rFonts w:hint="eastAsia"/>
        </w:rPr>
        <w:tab/>
      </w:r>
      <w:r>
        <w:rPr>
          <w:rFonts w:hint="eastAsia"/>
        </w:rPr>
        <w:tab/>
        <w:t>//</w:t>
      </w:r>
      <w:r>
        <w:rPr>
          <w:rFonts w:ascii="宋体" w:hAnsi="宋体" w:cs="宋体" w:hint="eastAsia"/>
        </w:rPr>
        <w:t>数据总线</w:t>
      </w:r>
      <w:r>
        <w:rPr>
          <w:rFonts w:hint="eastAsia"/>
        </w:rPr>
        <w:t>databus</w:t>
      </w:r>
      <w:proofErr w:type="gramStart"/>
      <w:r>
        <w:rPr>
          <w:rFonts w:ascii="宋体" w:hAnsi="宋体" w:cs="宋体" w:hint="eastAsia"/>
        </w:rPr>
        <w:t>的位宽是</w:t>
      </w:r>
      <w:proofErr w:type="gramEnd"/>
      <w:r>
        <w:rPr>
          <w:rFonts w:hint="eastAsia"/>
        </w:rPr>
        <w:t>8</w:t>
      </w:r>
      <w:r>
        <w:rPr>
          <w:rFonts w:ascii="宋体" w:hAnsi="宋体" w:cs="宋体" w:hint="eastAsia"/>
        </w:rPr>
        <w:t>位</w:t>
      </w:r>
    </w:p>
    <w:p w14:paraId="6F6DB996" w14:textId="77777777" w:rsidR="00F431CF" w:rsidRDefault="00000000">
      <w:pPr>
        <w:pStyle w:val="afff3"/>
      </w:pPr>
      <w:r>
        <w:rPr>
          <w:rFonts w:hint="eastAsia"/>
        </w:rPr>
        <w:t>wire[19:0]  addrbus;</w:t>
      </w:r>
      <w:r>
        <w:rPr>
          <w:rFonts w:hint="eastAsia"/>
        </w:rPr>
        <w:tab/>
      </w:r>
      <w:r>
        <w:rPr>
          <w:rFonts w:hint="eastAsia"/>
        </w:rPr>
        <w:tab/>
        <w:t>//</w:t>
      </w:r>
      <w:r>
        <w:rPr>
          <w:rFonts w:ascii="宋体" w:hAnsi="宋体" w:cs="宋体" w:hint="eastAsia"/>
        </w:rPr>
        <w:t>地址总线</w:t>
      </w:r>
      <w:r>
        <w:rPr>
          <w:rFonts w:hint="eastAsia"/>
        </w:rPr>
        <w:t>addrbus</w:t>
      </w:r>
      <w:proofErr w:type="gramStart"/>
      <w:r>
        <w:rPr>
          <w:rFonts w:ascii="宋体" w:hAnsi="宋体" w:cs="宋体" w:hint="eastAsia"/>
        </w:rPr>
        <w:t>的位宽是</w:t>
      </w:r>
      <w:proofErr w:type="gramEnd"/>
      <w:r>
        <w:rPr>
          <w:rFonts w:hint="eastAsia"/>
        </w:rPr>
        <w:t>20</w:t>
      </w:r>
      <w:r>
        <w:rPr>
          <w:rFonts w:ascii="宋体" w:hAnsi="宋体" w:cs="宋体" w:hint="eastAsia"/>
        </w:rPr>
        <w:t>位</w:t>
      </w:r>
    </w:p>
    <w:p w14:paraId="5F759AF0" w14:textId="1C87199F" w:rsidR="00F431CF" w:rsidRDefault="00000000">
      <w:pPr>
        <w:pStyle w:val="affff8"/>
        <w:spacing w:before="156"/>
        <w:rPr>
          <w:rFonts w:hint="eastAsia"/>
        </w:rPr>
      </w:pPr>
      <w:r>
        <w:rPr>
          <w:rFonts w:hint="eastAsia"/>
        </w:rPr>
        <w:t>例</w:t>
      </w:r>
      <w:r>
        <w:fldChar w:fldCharType="begin"/>
      </w:r>
      <w:r>
        <w:instrText xml:space="preserve"> </w:instrText>
      </w:r>
      <w:r>
        <w:rPr>
          <w:rFonts w:hint="eastAsia"/>
        </w:rPr>
        <w:instrText>STYLEREF 1 \s</w:instrText>
      </w:r>
      <w:r>
        <w:instrText xml:space="preserve"> </w:instrText>
      </w:r>
      <w:r>
        <w:fldChar w:fldCharType="separate"/>
      </w:r>
      <w:r w:rsidR="00C27DF8">
        <w:rPr>
          <w:rFonts w:hint="eastAsia"/>
          <w:noProof/>
        </w:rPr>
        <w:t>2</w:t>
      </w:r>
      <w:r>
        <w:fldChar w:fldCharType="end"/>
      </w:r>
      <w:r>
        <w:noBreakHyphen/>
      </w:r>
      <w:r>
        <w:fldChar w:fldCharType="begin"/>
      </w:r>
      <w:r>
        <w:instrText xml:space="preserve"> </w:instrText>
      </w:r>
      <w:r>
        <w:rPr>
          <w:rFonts w:hint="eastAsia"/>
        </w:rPr>
        <w:instrText>SEQ 例 \* ARABIC \s 1</w:instrText>
      </w:r>
      <w:r>
        <w:instrText xml:space="preserve"> </w:instrText>
      </w:r>
      <w:r>
        <w:fldChar w:fldCharType="separate"/>
      </w:r>
      <w:r w:rsidR="00C27DF8">
        <w:rPr>
          <w:rFonts w:hint="eastAsia"/>
          <w:noProof/>
        </w:rPr>
        <w:t>5</w:t>
      </w:r>
      <w:r>
        <w:fldChar w:fldCharType="end"/>
      </w:r>
      <w:r>
        <w:rPr>
          <w:rFonts w:hint="eastAsia"/>
        </w:rPr>
        <w:t xml:space="preserve"> 已知门电路的逻辑函数表达式为</w:t>
      </w:r>
      <w:r>
        <w:object w:dxaOrig="991" w:dyaOrig="234" w14:anchorId="0AC76161">
          <v:shape id="_x0000_i1029" type="#_x0000_t75" style="width:49.55pt;height:11.65pt" o:ole="">
            <v:imagedata r:id="rId40" o:title=""/>
          </v:shape>
          <o:OLEObject Type="Embed" ProgID="Equation.3" ShapeID="_x0000_i1029" DrawAspect="Content" ObjectID="_1828279054" r:id="rId41"/>
        </w:object>
      </w:r>
      <w:r>
        <w:rPr>
          <w:rFonts w:hint="eastAsia"/>
        </w:rPr>
        <w:t>，试用Verilog语言对该门电路进行描述。</w:t>
      </w:r>
    </w:p>
    <w:p w14:paraId="3DC5D54F" w14:textId="77777777" w:rsidR="00F431CF" w:rsidRDefault="00000000">
      <w:pPr>
        <w:pStyle w:val="a0"/>
        <w:numPr>
          <w:ilvl w:val="0"/>
          <w:numId w:val="18"/>
        </w:numPr>
        <w:ind w:firstLine="424"/>
        <w:rPr>
          <w:rFonts w:ascii="宋体" w:hAnsi="宋体" w:cs="宋体" w:hint="eastAsia"/>
        </w:rPr>
      </w:pPr>
      <w:r>
        <w:t xml:space="preserve">module </w:t>
      </w:r>
      <w:r>
        <w:rPr>
          <w:rFonts w:hint="eastAsia"/>
        </w:rPr>
        <w:t xml:space="preserve">AOI </w:t>
      </w:r>
      <w:r>
        <w:t>(A</w:t>
      </w:r>
      <w:r>
        <w:rPr>
          <w:rFonts w:hint="eastAsia"/>
        </w:rPr>
        <w:t>,</w:t>
      </w:r>
      <w:r>
        <w:t>B</w:t>
      </w:r>
      <w:r>
        <w:rPr>
          <w:rFonts w:hint="eastAsia"/>
        </w:rPr>
        <w:t>,C,D,F</w:t>
      </w:r>
      <w:r>
        <w:t>)</w:t>
      </w:r>
      <w:r>
        <w:rPr>
          <w:rFonts w:hint="eastAsia"/>
        </w:rPr>
        <w:t xml:space="preserve">;    </w:t>
      </w:r>
      <w:r>
        <w:rPr>
          <w:rFonts w:ascii="宋体" w:hAnsi="宋体" w:cs="宋体" w:hint="eastAsia"/>
        </w:rPr>
        <w:t>//</w:t>
      </w:r>
      <w:r>
        <w:rPr>
          <w:rFonts w:ascii="宋体" w:hAnsi="宋体" w:cs="宋体" w:hint="eastAsia"/>
        </w:rPr>
        <w:t>模块名为</w:t>
      </w:r>
      <w:r>
        <w:rPr>
          <w:rFonts w:ascii="宋体" w:hAnsi="宋体" w:cs="宋体" w:hint="eastAsia"/>
        </w:rPr>
        <w:t>AOI</w:t>
      </w:r>
    </w:p>
    <w:p w14:paraId="699515A8" w14:textId="77777777" w:rsidR="00F431CF" w:rsidRDefault="00000000">
      <w:pPr>
        <w:pStyle w:val="a0"/>
      </w:pPr>
      <w:r>
        <w:t>input A</w:t>
      </w:r>
      <w:r>
        <w:rPr>
          <w:rFonts w:hint="eastAsia"/>
        </w:rPr>
        <w:t>,</w:t>
      </w:r>
      <w:r>
        <w:t>B</w:t>
      </w:r>
      <w:r>
        <w:rPr>
          <w:rFonts w:hint="eastAsia"/>
        </w:rPr>
        <w:t>,C,D;</w:t>
      </w:r>
      <w:r>
        <w:rPr>
          <w:rFonts w:hint="eastAsia"/>
        </w:rPr>
        <w:tab/>
      </w:r>
      <w:r>
        <w:rPr>
          <w:rFonts w:hint="eastAsia"/>
        </w:rPr>
        <w:tab/>
        <w:t xml:space="preserve">    //</w:t>
      </w:r>
      <w:r>
        <w:rPr>
          <w:rFonts w:hint="eastAsia"/>
        </w:rPr>
        <w:t>模块的输入端为</w:t>
      </w:r>
      <w:r>
        <w:t>A</w:t>
      </w:r>
      <w:r>
        <w:rPr>
          <w:rFonts w:hint="eastAsia"/>
        </w:rPr>
        <w:t>，</w:t>
      </w:r>
      <w:r>
        <w:t>B</w:t>
      </w:r>
      <w:r>
        <w:rPr>
          <w:rFonts w:hint="eastAsia"/>
        </w:rPr>
        <w:t>，</w:t>
      </w:r>
      <w:r>
        <w:rPr>
          <w:rFonts w:hint="eastAsia"/>
        </w:rPr>
        <w:t>C</w:t>
      </w:r>
      <w:r>
        <w:rPr>
          <w:rFonts w:hint="eastAsia"/>
        </w:rPr>
        <w:t>，</w:t>
      </w:r>
      <w:r>
        <w:rPr>
          <w:rFonts w:hint="eastAsia"/>
        </w:rPr>
        <w:t>D</w:t>
      </w:r>
    </w:p>
    <w:p w14:paraId="176CC5B2" w14:textId="77777777" w:rsidR="00F431CF" w:rsidRDefault="00000000">
      <w:pPr>
        <w:pStyle w:val="a0"/>
      </w:pPr>
      <w:r>
        <w:t xml:space="preserve">output </w:t>
      </w:r>
      <w:r>
        <w:rPr>
          <w:rFonts w:hint="eastAsia"/>
        </w:rPr>
        <w:t xml:space="preserve"> F;</w:t>
      </w:r>
      <w:r>
        <w:rPr>
          <w:rFonts w:hint="eastAsia"/>
        </w:rPr>
        <w:tab/>
      </w:r>
      <w:r>
        <w:rPr>
          <w:rFonts w:hint="eastAsia"/>
        </w:rPr>
        <w:tab/>
      </w:r>
      <w:r>
        <w:rPr>
          <w:rFonts w:hint="eastAsia"/>
        </w:rPr>
        <w:tab/>
      </w:r>
      <w:r>
        <w:rPr>
          <w:rFonts w:hint="eastAsia"/>
        </w:rPr>
        <w:tab/>
        <w:t xml:space="preserve">    //</w:t>
      </w:r>
      <w:r>
        <w:rPr>
          <w:rFonts w:hint="eastAsia"/>
        </w:rPr>
        <w:t>模块的输出端为</w:t>
      </w:r>
      <w:r>
        <w:rPr>
          <w:rFonts w:hint="eastAsia"/>
        </w:rPr>
        <w:t>F</w:t>
      </w:r>
    </w:p>
    <w:p w14:paraId="42E8F436" w14:textId="77777777" w:rsidR="00F431CF" w:rsidRDefault="00000000">
      <w:pPr>
        <w:pStyle w:val="a0"/>
      </w:pPr>
      <w:r>
        <w:rPr>
          <w:rFonts w:hint="eastAsia"/>
        </w:rPr>
        <w:t xml:space="preserve">wire    </w:t>
      </w:r>
      <w:r>
        <w:t>A</w:t>
      </w:r>
      <w:r>
        <w:rPr>
          <w:rFonts w:hint="eastAsia"/>
        </w:rPr>
        <w:t>,</w:t>
      </w:r>
      <w:r>
        <w:t>B</w:t>
      </w:r>
      <w:r>
        <w:rPr>
          <w:rFonts w:hint="eastAsia"/>
        </w:rPr>
        <w:t>,C,D;</w:t>
      </w:r>
      <w:r>
        <w:rPr>
          <w:rFonts w:hint="eastAsia"/>
        </w:rPr>
        <w:tab/>
      </w:r>
      <w:r>
        <w:rPr>
          <w:rFonts w:hint="eastAsia"/>
        </w:rPr>
        <w:tab/>
        <w:t xml:space="preserve">         //</w:t>
      </w:r>
      <w:r>
        <w:rPr>
          <w:rFonts w:hint="eastAsia"/>
        </w:rPr>
        <w:t>定义信号的数据类型</w:t>
      </w:r>
    </w:p>
    <w:p w14:paraId="7DED9E72" w14:textId="77777777" w:rsidR="00F431CF" w:rsidRDefault="00000000">
      <w:pPr>
        <w:pStyle w:val="a0"/>
      </w:pPr>
      <w:r>
        <w:rPr>
          <w:rFonts w:hint="eastAsia"/>
        </w:rPr>
        <w:t>assign  F=~((A&amp;B)|(C&amp;D));  //</w:t>
      </w:r>
      <w:r>
        <w:rPr>
          <w:rFonts w:hint="eastAsia"/>
        </w:rPr>
        <w:t>逻辑功能描述</w:t>
      </w:r>
    </w:p>
    <w:p w14:paraId="1FE46BA9" w14:textId="77777777" w:rsidR="00F431CF" w:rsidRDefault="00000000">
      <w:pPr>
        <w:pStyle w:val="a0"/>
      </w:pPr>
      <w:r>
        <w:t>endmodule</w:t>
      </w:r>
    </w:p>
    <w:p w14:paraId="1902E9C5" w14:textId="77777777" w:rsidR="00F431CF" w:rsidRDefault="00000000">
      <w:pPr>
        <w:pStyle w:val="4"/>
        <w:rPr>
          <w:rFonts w:hint="eastAsia"/>
        </w:rPr>
      </w:pPr>
      <w:r>
        <w:rPr>
          <w:rFonts w:hint="eastAsia"/>
        </w:rPr>
        <w:t>寄存器型</w:t>
      </w:r>
    </w:p>
    <w:p w14:paraId="1FCEE6F6" w14:textId="77777777" w:rsidR="00F431CF" w:rsidRDefault="00000000">
      <w:r>
        <w:rPr>
          <w:rFonts w:hint="eastAsia"/>
        </w:rPr>
        <w:t>寄存器型数据对应的是具有状态保持作用的硬件电路元件，如触发器、寄存器等。寄存器型数据与连线型数据的区别在于：寄存器型数据具有存储信息的能力，它能够一直保持最后一次的赋值，而连线型数据需要有持续的驱动。</w:t>
      </w:r>
    </w:p>
    <w:p w14:paraId="5F7F2E47" w14:textId="77777777" w:rsidR="00F431CF" w:rsidRDefault="00000000">
      <w:r>
        <w:rPr>
          <w:rFonts w:hint="eastAsia"/>
        </w:rPr>
        <w:t>在设计中要求将寄存器型变量放在过程语句（如</w:t>
      </w:r>
      <w:r>
        <w:rPr>
          <w:rFonts w:hint="eastAsia"/>
        </w:rPr>
        <w:t>always</w:t>
      </w:r>
      <w:r>
        <w:rPr>
          <w:rFonts w:hint="eastAsia"/>
        </w:rPr>
        <w:t>、</w:t>
      </w:r>
      <w:r>
        <w:rPr>
          <w:rFonts w:hint="eastAsia"/>
        </w:rPr>
        <w:t>initial</w:t>
      </w:r>
      <w:r>
        <w:rPr>
          <w:rFonts w:hint="eastAsia"/>
        </w:rPr>
        <w:t>）中，通过过程赋值语句赋值。在</w:t>
      </w:r>
      <w:r>
        <w:rPr>
          <w:rFonts w:hint="eastAsia"/>
        </w:rPr>
        <w:t>always</w:t>
      </w:r>
      <w:r>
        <w:rPr>
          <w:rFonts w:hint="eastAsia"/>
        </w:rPr>
        <w:t>、</w:t>
      </w:r>
      <w:r>
        <w:rPr>
          <w:rFonts w:hint="eastAsia"/>
        </w:rPr>
        <w:t>initial</w:t>
      </w:r>
      <w:r>
        <w:rPr>
          <w:rFonts w:hint="eastAsia"/>
        </w:rPr>
        <w:t>过程块中，被赋值的每一个信号必须定义成寄存器型。</w:t>
      </w:r>
    </w:p>
    <w:p w14:paraId="2D1F3B80" w14:textId="1912E022" w:rsidR="00F431CF" w:rsidRDefault="00000000">
      <w:r>
        <w:rPr>
          <w:rFonts w:hint="eastAsia"/>
        </w:rPr>
        <w:t>Verilog HDL</w:t>
      </w:r>
      <w:r>
        <w:rPr>
          <w:rFonts w:hint="eastAsia"/>
        </w:rPr>
        <w:t>提供了多种寄存器型变量，见</w:t>
      </w:r>
      <w:r>
        <w:fldChar w:fldCharType="begin"/>
      </w:r>
      <w:r>
        <w:instrText xml:space="preserve"> </w:instrText>
      </w:r>
      <w:r>
        <w:rPr>
          <w:rFonts w:hint="eastAsia"/>
        </w:rPr>
        <w:instrText>REF _Ref513726302 \h</w:instrText>
      </w:r>
      <w:r>
        <w:instrText xml:space="preserve"> </w:instrText>
      </w:r>
      <w:r>
        <w:fldChar w:fldCharType="separate"/>
      </w:r>
      <w:r w:rsidR="00C27DF8">
        <w:rPr>
          <w:rFonts w:hint="eastAsia"/>
        </w:rPr>
        <w:t>表</w:t>
      </w:r>
      <w:r w:rsidR="00C27DF8">
        <w:rPr>
          <w:noProof/>
        </w:rPr>
        <w:t>2</w:t>
      </w:r>
      <w:r w:rsidR="00C27DF8">
        <w:noBreakHyphen/>
      </w:r>
      <w:r w:rsidR="00C27DF8">
        <w:rPr>
          <w:noProof/>
        </w:rPr>
        <w:t>7</w:t>
      </w:r>
      <w:r>
        <w:fldChar w:fldCharType="end"/>
      </w:r>
      <w:r>
        <w:rPr>
          <w:rFonts w:hint="eastAsia"/>
        </w:rPr>
        <w:t>。</w:t>
      </w:r>
      <w:r>
        <w:rPr>
          <w:rFonts w:hint="eastAsia"/>
        </w:rPr>
        <w:t>integer</w:t>
      </w:r>
      <w:r>
        <w:rPr>
          <w:rFonts w:hint="eastAsia"/>
        </w:rPr>
        <w:t>、</w:t>
      </w:r>
      <w:r>
        <w:rPr>
          <w:rFonts w:hint="eastAsia"/>
        </w:rPr>
        <w:t>real</w:t>
      </w:r>
      <w:r>
        <w:rPr>
          <w:rFonts w:hint="eastAsia"/>
        </w:rPr>
        <w:t>、</w:t>
      </w:r>
      <w:r>
        <w:rPr>
          <w:rFonts w:hint="eastAsia"/>
        </w:rPr>
        <w:t>time</w:t>
      </w:r>
      <w:r>
        <w:rPr>
          <w:rFonts w:hint="eastAsia"/>
        </w:rPr>
        <w:t>寄存器型变量都是纯数学的抽象描述，不对应任何具体的硬件电路。</w:t>
      </w:r>
      <w:r>
        <w:rPr>
          <w:rFonts w:hint="eastAsia"/>
        </w:rPr>
        <w:t>reg</w:t>
      </w:r>
      <w:r>
        <w:rPr>
          <w:rFonts w:hint="eastAsia"/>
        </w:rPr>
        <w:t>型变量是最常用的一种寄存器型变量。</w:t>
      </w:r>
    </w:p>
    <w:p w14:paraId="223A71F2" w14:textId="21F9D912" w:rsidR="00F431CF" w:rsidRDefault="00000000">
      <w:pPr>
        <w:pStyle w:val="14"/>
      </w:pPr>
      <w:r>
        <w:rPr>
          <w:rFonts w:hint="eastAsia"/>
        </w:rPr>
        <w:t xml:space="preserve"> </w:t>
      </w:r>
      <w:bookmarkStart w:id="124" w:name="_Ref513726302"/>
      <w:r>
        <w:rPr>
          <w:rFonts w:hint="eastAsia"/>
        </w:rPr>
        <w:t>表</w:t>
      </w:r>
      <w:r>
        <w:fldChar w:fldCharType="begin"/>
      </w:r>
      <w:r>
        <w:instrText xml:space="preserve"> </w:instrText>
      </w:r>
      <w:r>
        <w:rPr>
          <w:rFonts w:hint="eastAsia"/>
        </w:rPr>
        <w:instrText>STYLEREF 1 \s</w:instrText>
      </w:r>
      <w:r>
        <w:instrText xml:space="preserve"> </w:instrText>
      </w:r>
      <w:r>
        <w:fldChar w:fldCharType="separate"/>
      </w:r>
      <w:r w:rsidR="00C27DF8">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C27DF8">
        <w:rPr>
          <w:noProof/>
        </w:rPr>
        <w:t>7</w:t>
      </w:r>
      <w:r>
        <w:fldChar w:fldCharType="end"/>
      </w:r>
      <w:bookmarkEnd w:id="124"/>
      <w:r>
        <w:rPr>
          <w:rFonts w:hint="eastAsia"/>
        </w:rPr>
        <w:t xml:space="preserve"> </w:t>
      </w:r>
      <w:r>
        <w:rPr>
          <w:rFonts w:hint="eastAsia"/>
        </w:rPr>
        <w:t>常用的</w:t>
      </w:r>
      <w:r>
        <w:rPr>
          <w:rFonts w:hint="eastAsia"/>
        </w:rPr>
        <w:t>register</w:t>
      </w:r>
      <w:r>
        <w:rPr>
          <w:rFonts w:hint="eastAsia"/>
        </w:rPr>
        <w:t>型变量及说明</w:t>
      </w:r>
    </w:p>
    <w:tbl>
      <w:tblPr>
        <w:tblW w:w="0" w:type="auto"/>
        <w:tblInd w:w="2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8"/>
        <w:gridCol w:w="2056"/>
      </w:tblGrid>
      <w:tr w:rsidR="00F431CF" w14:paraId="31CBF9B4" w14:textId="77777777">
        <w:tc>
          <w:tcPr>
            <w:tcW w:w="1488" w:type="dxa"/>
          </w:tcPr>
          <w:p w14:paraId="37321F97" w14:textId="77777777" w:rsidR="00F431CF" w:rsidRDefault="00000000">
            <w:pPr>
              <w:pStyle w:val="afff6"/>
            </w:pPr>
            <w:r>
              <w:rPr>
                <w:rFonts w:hint="eastAsia"/>
              </w:rPr>
              <w:t>类型</w:t>
            </w:r>
          </w:p>
        </w:tc>
        <w:tc>
          <w:tcPr>
            <w:tcW w:w="2056" w:type="dxa"/>
          </w:tcPr>
          <w:p w14:paraId="18F2B30F" w14:textId="77777777" w:rsidR="00F431CF" w:rsidRDefault="00000000">
            <w:pPr>
              <w:pStyle w:val="afff6"/>
            </w:pPr>
            <w:r>
              <w:rPr>
                <w:rFonts w:hint="eastAsia"/>
              </w:rPr>
              <w:t>功能说明</w:t>
            </w:r>
          </w:p>
        </w:tc>
      </w:tr>
      <w:tr w:rsidR="00F431CF" w14:paraId="3ADC54C5" w14:textId="77777777">
        <w:tc>
          <w:tcPr>
            <w:tcW w:w="1488" w:type="dxa"/>
          </w:tcPr>
          <w:p w14:paraId="79372B28" w14:textId="77777777" w:rsidR="00F431CF" w:rsidRDefault="00000000">
            <w:pPr>
              <w:pStyle w:val="afff6"/>
            </w:pPr>
            <w:r>
              <w:t>Reg</w:t>
            </w:r>
          </w:p>
        </w:tc>
        <w:tc>
          <w:tcPr>
            <w:tcW w:w="2056" w:type="dxa"/>
          </w:tcPr>
          <w:p w14:paraId="547F8348" w14:textId="77777777" w:rsidR="00F431CF" w:rsidRDefault="00000000">
            <w:pPr>
              <w:pStyle w:val="afff5"/>
              <w:framePr w:wrap="around"/>
            </w:pPr>
            <w:r>
              <w:rPr>
                <w:rFonts w:hint="eastAsia"/>
              </w:rPr>
              <w:t>常用的寄存器型变量</w:t>
            </w:r>
          </w:p>
        </w:tc>
      </w:tr>
      <w:tr w:rsidR="00F431CF" w14:paraId="0D4A6056" w14:textId="77777777">
        <w:tc>
          <w:tcPr>
            <w:tcW w:w="1488" w:type="dxa"/>
          </w:tcPr>
          <w:p w14:paraId="31ACEDD2" w14:textId="77777777" w:rsidR="00F431CF" w:rsidRDefault="00000000">
            <w:pPr>
              <w:pStyle w:val="afff6"/>
            </w:pPr>
            <w:r>
              <w:t>Integer</w:t>
            </w:r>
          </w:p>
        </w:tc>
        <w:tc>
          <w:tcPr>
            <w:tcW w:w="2056" w:type="dxa"/>
          </w:tcPr>
          <w:p w14:paraId="522C6C7A" w14:textId="77777777" w:rsidR="00F431CF" w:rsidRDefault="00000000">
            <w:pPr>
              <w:pStyle w:val="afff5"/>
              <w:framePr w:wrap="around"/>
            </w:pPr>
            <w:r>
              <w:rPr>
                <w:rFonts w:hint="eastAsia"/>
              </w:rPr>
              <w:t>32</w:t>
            </w:r>
            <w:r>
              <w:rPr>
                <w:rFonts w:hint="eastAsia"/>
              </w:rPr>
              <w:t>位带符号整数型变量</w:t>
            </w:r>
            <w:r>
              <w:rPr>
                <w:rFonts w:hint="eastAsia"/>
              </w:rPr>
              <w:t> </w:t>
            </w:r>
          </w:p>
        </w:tc>
      </w:tr>
      <w:tr w:rsidR="00F431CF" w14:paraId="19A1306F" w14:textId="77777777">
        <w:tc>
          <w:tcPr>
            <w:tcW w:w="1488" w:type="dxa"/>
          </w:tcPr>
          <w:p w14:paraId="795E78D0" w14:textId="77777777" w:rsidR="00F431CF" w:rsidRDefault="00000000">
            <w:pPr>
              <w:pStyle w:val="afff6"/>
            </w:pPr>
            <w:r>
              <w:t>Real</w:t>
            </w:r>
          </w:p>
        </w:tc>
        <w:tc>
          <w:tcPr>
            <w:tcW w:w="2056" w:type="dxa"/>
          </w:tcPr>
          <w:p w14:paraId="384DBEE5" w14:textId="77777777" w:rsidR="00F431CF" w:rsidRDefault="00000000">
            <w:pPr>
              <w:pStyle w:val="afff5"/>
              <w:framePr w:wrap="around"/>
            </w:pPr>
            <w:r>
              <w:rPr>
                <w:rFonts w:hint="eastAsia"/>
              </w:rPr>
              <w:t>64</w:t>
            </w:r>
            <w:r>
              <w:rPr>
                <w:rFonts w:hint="eastAsia"/>
              </w:rPr>
              <w:t>位带符号整数型变量</w:t>
            </w:r>
            <w:r>
              <w:rPr>
                <w:rFonts w:hint="eastAsia"/>
              </w:rPr>
              <w:t> </w:t>
            </w:r>
          </w:p>
        </w:tc>
      </w:tr>
      <w:tr w:rsidR="00F431CF" w14:paraId="73D6EF22" w14:textId="77777777">
        <w:tc>
          <w:tcPr>
            <w:tcW w:w="1488" w:type="dxa"/>
          </w:tcPr>
          <w:p w14:paraId="57CBD29D" w14:textId="77777777" w:rsidR="00F431CF" w:rsidRDefault="00000000">
            <w:pPr>
              <w:pStyle w:val="afff6"/>
            </w:pPr>
            <w:r>
              <w:t>Time</w:t>
            </w:r>
          </w:p>
        </w:tc>
        <w:tc>
          <w:tcPr>
            <w:tcW w:w="2056" w:type="dxa"/>
          </w:tcPr>
          <w:p w14:paraId="415BA508" w14:textId="77777777" w:rsidR="00F431CF" w:rsidRDefault="00000000">
            <w:pPr>
              <w:pStyle w:val="afff5"/>
              <w:framePr w:wrap="around"/>
            </w:pPr>
            <w:r>
              <w:rPr>
                <w:rFonts w:hint="eastAsia"/>
              </w:rPr>
              <w:t>无符号时间变量</w:t>
            </w:r>
          </w:p>
        </w:tc>
      </w:tr>
    </w:tbl>
    <w:p w14:paraId="17A0D348" w14:textId="77777777" w:rsidR="00F431CF" w:rsidRDefault="00000000">
      <w:r>
        <w:rPr>
          <w:rFonts w:hint="eastAsia"/>
        </w:rPr>
        <w:t>reg</w:t>
      </w:r>
      <w:r>
        <w:rPr>
          <w:rFonts w:hint="eastAsia"/>
        </w:rPr>
        <w:t>型变量的格式：</w:t>
      </w:r>
    </w:p>
    <w:p w14:paraId="0FD6223D" w14:textId="77777777" w:rsidR="00F431CF" w:rsidRDefault="00000000">
      <w:pPr>
        <w:pStyle w:val="afff3"/>
      </w:pPr>
      <w:r>
        <w:rPr>
          <w:rFonts w:hint="eastAsia"/>
        </w:rPr>
        <w:t xml:space="preserve">reg[n-1:0] </w:t>
      </w:r>
      <w:r>
        <w:rPr>
          <w:rFonts w:ascii="宋体" w:hAnsi="宋体" w:cs="宋体" w:hint="eastAsia"/>
        </w:rPr>
        <w:t>数据名</w:t>
      </w:r>
      <w:r>
        <w:rPr>
          <w:rFonts w:hint="eastAsia"/>
        </w:rPr>
        <w:t>1</w:t>
      </w:r>
      <w:r>
        <w:rPr>
          <w:rFonts w:ascii="宋体" w:hAnsi="宋体" w:cs="宋体" w:hint="eastAsia"/>
        </w:rPr>
        <w:t>，数据名</w:t>
      </w:r>
      <w:r>
        <w:rPr>
          <w:rFonts w:hint="eastAsia"/>
        </w:rPr>
        <w:t>2</w:t>
      </w:r>
      <w:r>
        <w:rPr>
          <w:rFonts w:ascii="宋体" w:hAnsi="宋体" w:cs="宋体" w:hint="eastAsia"/>
        </w:rPr>
        <w:t>，</w:t>
      </w:r>
      <w:r>
        <w:t>……</w:t>
      </w:r>
      <w:r>
        <w:rPr>
          <w:rFonts w:ascii="宋体" w:hAnsi="宋体" w:cs="宋体" w:hint="eastAsia"/>
        </w:rPr>
        <w:t>数据名</w:t>
      </w:r>
      <w:r>
        <w:rPr>
          <w:rFonts w:hint="eastAsia"/>
        </w:rPr>
        <w:t>i</w:t>
      </w:r>
      <w:r>
        <w:rPr>
          <w:rFonts w:ascii="宋体" w:hAnsi="宋体" w:cs="宋体" w:hint="eastAsia"/>
        </w:rPr>
        <w:t>；</w:t>
      </w:r>
    </w:p>
    <w:p w14:paraId="24EC30AA" w14:textId="77777777" w:rsidR="00F431CF" w:rsidRDefault="00000000">
      <w:pPr>
        <w:pStyle w:val="afff3"/>
      </w:pPr>
      <w:r>
        <w:rPr>
          <w:rFonts w:ascii="宋体" w:hAnsi="宋体" w:cs="宋体" w:hint="eastAsia"/>
        </w:rPr>
        <w:t>或：</w:t>
      </w:r>
      <w:r>
        <w:rPr>
          <w:rFonts w:hint="eastAsia"/>
        </w:rPr>
        <w:t xml:space="preserve">reg [n:1]  </w:t>
      </w:r>
      <w:r>
        <w:rPr>
          <w:rFonts w:ascii="宋体" w:hAnsi="宋体" w:cs="宋体" w:hint="eastAsia"/>
        </w:rPr>
        <w:t>数据名</w:t>
      </w:r>
      <w:r>
        <w:rPr>
          <w:rFonts w:hint="eastAsia"/>
        </w:rPr>
        <w:t>1</w:t>
      </w:r>
      <w:r>
        <w:rPr>
          <w:rFonts w:ascii="宋体" w:hAnsi="宋体" w:cs="宋体" w:hint="eastAsia"/>
        </w:rPr>
        <w:t>，数据名</w:t>
      </w:r>
      <w:r>
        <w:rPr>
          <w:rFonts w:hint="eastAsia"/>
        </w:rPr>
        <w:t>2</w:t>
      </w:r>
      <w:r>
        <w:rPr>
          <w:rFonts w:ascii="宋体" w:hAnsi="宋体" w:cs="宋体" w:hint="eastAsia"/>
        </w:rPr>
        <w:t>，</w:t>
      </w:r>
      <w:r>
        <w:t>……</w:t>
      </w:r>
      <w:r>
        <w:rPr>
          <w:rFonts w:ascii="宋体" w:hAnsi="宋体" w:cs="宋体" w:hint="eastAsia"/>
        </w:rPr>
        <w:t>数据名</w:t>
      </w:r>
      <w:r>
        <w:rPr>
          <w:rFonts w:hint="eastAsia"/>
        </w:rPr>
        <w:t>i</w:t>
      </w:r>
      <w:r>
        <w:rPr>
          <w:rFonts w:ascii="宋体" w:hAnsi="宋体" w:cs="宋体" w:hint="eastAsia"/>
        </w:rPr>
        <w:t>；</w:t>
      </w:r>
    </w:p>
    <w:p w14:paraId="1413AD92" w14:textId="3A86A933" w:rsidR="00F431CF" w:rsidRDefault="00000000">
      <w:pPr>
        <w:pStyle w:val="affff8"/>
        <w:spacing w:before="156"/>
        <w:rPr>
          <w:rFonts w:hint="eastAsia"/>
        </w:rPr>
      </w:pPr>
      <w:r>
        <w:rPr>
          <w:rFonts w:hint="eastAsia"/>
        </w:rPr>
        <w:t>例</w:t>
      </w:r>
      <w:r>
        <w:fldChar w:fldCharType="begin"/>
      </w:r>
      <w:r>
        <w:instrText xml:space="preserve"> </w:instrText>
      </w:r>
      <w:r>
        <w:rPr>
          <w:rFonts w:hint="eastAsia"/>
        </w:rPr>
        <w:instrText>STYLEREF 1 \s</w:instrText>
      </w:r>
      <w:r>
        <w:instrText xml:space="preserve"> </w:instrText>
      </w:r>
      <w:r>
        <w:fldChar w:fldCharType="separate"/>
      </w:r>
      <w:r w:rsidR="00C27DF8">
        <w:rPr>
          <w:rFonts w:hint="eastAsia"/>
          <w:noProof/>
        </w:rPr>
        <w:t>2</w:t>
      </w:r>
      <w:r>
        <w:fldChar w:fldCharType="end"/>
      </w:r>
      <w:r>
        <w:noBreakHyphen/>
      </w:r>
      <w:r>
        <w:fldChar w:fldCharType="begin"/>
      </w:r>
      <w:r>
        <w:instrText xml:space="preserve"> </w:instrText>
      </w:r>
      <w:r>
        <w:rPr>
          <w:rFonts w:hint="eastAsia"/>
        </w:rPr>
        <w:instrText>SEQ 例 \* ARABIC \s 1</w:instrText>
      </w:r>
      <w:r>
        <w:instrText xml:space="preserve"> </w:instrText>
      </w:r>
      <w:r>
        <w:fldChar w:fldCharType="separate"/>
      </w:r>
      <w:r w:rsidR="00C27DF8">
        <w:rPr>
          <w:rFonts w:hint="eastAsia"/>
          <w:noProof/>
        </w:rPr>
        <w:t>6</w:t>
      </w:r>
      <w:r>
        <w:fldChar w:fldCharType="end"/>
      </w:r>
      <w:r>
        <w:rPr>
          <w:rFonts w:hint="eastAsia"/>
        </w:rPr>
        <w:t xml:space="preserve"> reg型数据的定义</w:t>
      </w:r>
    </w:p>
    <w:p w14:paraId="51F67C46" w14:textId="77777777" w:rsidR="00F431CF" w:rsidRDefault="00000000">
      <w:pPr>
        <w:pStyle w:val="afff3"/>
      </w:pPr>
      <w:r>
        <w:rPr>
          <w:rFonts w:hint="eastAsia"/>
        </w:rPr>
        <w:t>reg  a</w:t>
      </w:r>
      <w:r>
        <w:rPr>
          <w:rFonts w:ascii="宋体" w:hAnsi="宋体" w:cs="宋体" w:hint="eastAsia"/>
        </w:rPr>
        <w:t>，</w:t>
      </w:r>
      <w:r>
        <w:rPr>
          <w:rFonts w:hint="eastAsia"/>
        </w:rPr>
        <w:t>b</w:t>
      </w:r>
      <w:r>
        <w:rPr>
          <w:rFonts w:ascii="宋体" w:hAnsi="宋体" w:cs="宋体" w:hint="eastAsia"/>
        </w:rPr>
        <w:t>；</w:t>
      </w:r>
      <w:r>
        <w:rPr>
          <w:rFonts w:hint="eastAsia"/>
        </w:rPr>
        <w:tab/>
      </w:r>
      <w:r>
        <w:rPr>
          <w:rFonts w:hint="eastAsia"/>
        </w:rPr>
        <w:tab/>
      </w:r>
      <w:r>
        <w:rPr>
          <w:rFonts w:hint="eastAsia"/>
        </w:rPr>
        <w:tab/>
        <w:t>//</w:t>
      </w:r>
      <w:r>
        <w:rPr>
          <w:rFonts w:ascii="宋体" w:hAnsi="宋体" w:cs="宋体" w:hint="eastAsia"/>
        </w:rPr>
        <w:t>定义了两个</w:t>
      </w:r>
      <w:r>
        <w:rPr>
          <w:rFonts w:hint="eastAsia"/>
        </w:rPr>
        <w:t>1</w:t>
      </w:r>
      <w:r>
        <w:rPr>
          <w:rFonts w:ascii="宋体" w:hAnsi="宋体" w:cs="宋体" w:hint="eastAsia"/>
        </w:rPr>
        <w:t>位的</w:t>
      </w:r>
      <w:r>
        <w:rPr>
          <w:rFonts w:hint="eastAsia"/>
        </w:rPr>
        <w:t>reg</w:t>
      </w:r>
      <w:r>
        <w:rPr>
          <w:rFonts w:ascii="宋体" w:hAnsi="宋体" w:cs="宋体" w:hint="eastAsia"/>
        </w:rPr>
        <w:t>型变量</w:t>
      </w:r>
      <w:r>
        <w:rPr>
          <w:rFonts w:hint="eastAsia"/>
        </w:rPr>
        <w:t>a</w:t>
      </w:r>
      <w:r>
        <w:rPr>
          <w:rFonts w:ascii="宋体" w:hAnsi="宋体" w:cs="宋体" w:hint="eastAsia"/>
        </w:rPr>
        <w:t>，</w:t>
      </w:r>
      <w:r>
        <w:rPr>
          <w:rFonts w:hint="eastAsia"/>
        </w:rPr>
        <w:t>b</w:t>
      </w:r>
    </w:p>
    <w:p w14:paraId="780A7925" w14:textId="77777777" w:rsidR="00F431CF" w:rsidRDefault="00000000">
      <w:pPr>
        <w:pStyle w:val="afff3"/>
      </w:pPr>
      <w:r>
        <w:rPr>
          <w:rFonts w:hint="eastAsia"/>
        </w:rPr>
        <w:lastRenderedPageBreak/>
        <w:t>reg</w:t>
      </w:r>
      <w:r>
        <w:rPr>
          <w:rFonts w:hint="eastAsia"/>
        </w:rPr>
        <w:tab/>
        <w:t>[7:0]  qout</w:t>
      </w:r>
      <w:r>
        <w:rPr>
          <w:rFonts w:ascii="宋体" w:hAnsi="宋体" w:cs="宋体" w:hint="eastAsia"/>
        </w:rPr>
        <w:t>；</w:t>
      </w:r>
      <w:r>
        <w:rPr>
          <w:rFonts w:hint="eastAsia"/>
        </w:rPr>
        <w:t xml:space="preserve">   //</w:t>
      </w:r>
      <w:r>
        <w:rPr>
          <w:rFonts w:ascii="宋体" w:hAnsi="宋体" w:cs="宋体" w:hint="eastAsia"/>
        </w:rPr>
        <w:t>定义</w:t>
      </w:r>
      <w:r>
        <w:rPr>
          <w:rFonts w:hint="eastAsia"/>
        </w:rPr>
        <w:t>qout</w:t>
      </w:r>
      <w:r>
        <w:rPr>
          <w:rFonts w:ascii="宋体" w:hAnsi="宋体" w:cs="宋体" w:hint="eastAsia"/>
        </w:rPr>
        <w:t>为</w:t>
      </w:r>
      <w:r>
        <w:rPr>
          <w:rFonts w:hint="eastAsia"/>
        </w:rPr>
        <w:t>8</w:t>
      </w:r>
      <w:r>
        <w:rPr>
          <w:rFonts w:ascii="宋体" w:hAnsi="宋体" w:cs="宋体" w:hint="eastAsia"/>
        </w:rPr>
        <w:t>位宽的</w:t>
      </w:r>
      <w:r>
        <w:rPr>
          <w:rFonts w:hint="eastAsia"/>
        </w:rPr>
        <w:t>reg</w:t>
      </w:r>
      <w:r>
        <w:rPr>
          <w:rFonts w:ascii="宋体" w:hAnsi="宋体" w:cs="宋体" w:hint="eastAsia"/>
        </w:rPr>
        <w:t>型变量</w:t>
      </w:r>
    </w:p>
    <w:p w14:paraId="44D679FA" w14:textId="551BE85E" w:rsidR="00F431CF" w:rsidRDefault="00000000">
      <w:pPr>
        <w:pStyle w:val="affff8"/>
        <w:spacing w:before="156"/>
        <w:rPr>
          <w:rFonts w:hint="eastAsia"/>
        </w:rPr>
      </w:pPr>
      <w:r>
        <w:rPr>
          <w:rFonts w:hint="eastAsia"/>
        </w:rPr>
        <w:t>例</w:t>
      </w:r>
      <w:r>
        <w:fldChar w:fldCharType="begin"/>
      </w:r>
      <w:r>
        <w:instrText xml:space="preserve"> </w:instrText>
      </w:r>
      <w:r>
        <w:rPr>
          <w:rFonts w:hint="eastAsia"/>
        </w:rPr>
        <w:instrText>STYLEREF 1 \s</w:instrText>
      </w:r>
      <w:r>
        <w:instrText xml:space="preserve"> </w:instrText>
      </w:r>
      <w:r>
        <w:fldChar w:fldCharType="separate"/>
      </w:r>
      <w:r w:rsidR="00C27DF8">
        <w:rPr>
          <w:rFonts w:hint="eastAsia"/>
          <w:noProof/>
        </w:rPr>
        <w:t>2</w:t>
      </w:r>
      <w:r>
        <w:fldChar w:fldCharType="end"/>
      </w:r>
      <w:r>
        <w:noBreakHyphen/>
      </w:r>
      <w:r>
        <w:fldChar w:fldCharType="begin"/>
      </w:r>
      <w:r>
        <w:instrText xml:space="preserve"> </w:instrText>
      </w:r>
      <w:r>
        <w:rPr>
          <w:rFonts w:hint="eastAsia"/>
        </w:rPr>
        <w:instrText>SEQ 例 \* ARABIC \s 1</w:instrText>
      </w:r>
      <w:r>
        <w:instrText xml:space="preserve"> </w:instrText>
      </w:r>
      <w:r>
        <w:fldChar w:fldCharType="separate"/>
      </w:r>
      <w:r w:rsidR="00C27DF8">
        <w:rPr>
          <w:rFonts w:hint="eastAsia"/>
          <w:noProof/>
        </w:rPr>
        <w:t>7</w:t>
      </w:r>
      <w:r>
        <w:fldChar w:fldCharType="end"/>
      </w:r>
      <w:r>
        <w:rPr>
          <w:rFonts w:hint="eastAsia"/>
        </w:rPr>
        <w:t xml:space="preserve"> 试用Verilog语言正确实现三输入与门的模块</w:t>
      </w:r>
    </w:p>
    <w:p w14:paraId="73123745" w14:textId="77777777" w:rsidR="00F431CF" w:rsidRPr="006A17A5" w:rsidRDefault="00000000">
      <w:pPr>
        <w:pStyle w:val="a0"/>
        <w:numPr>
          <w:ilvl w:val="0"/>
          <w:numId w:val="19"/>
        </w:numPr>
        <w:ind w:firstLine="364"/>
        <w:rPr>
          <w:rStyle w:val="font1"/>
          <w:lang w:val="en-US"/>
        </w:rPr>
      </w:pPr>
      <w:r w:rsidRPr="006A17A5">
        <w:rPr>
          <w:rStyle w:val="font1"/>
          <w:lang w:val="en-US"/>
        </w:rPr>
        <w:t xml:space="preserve">module </w:t>
      </w:r>
      <w:r w:rsidRPr="006A17A5">
        <w:rPr>
          <w:rStyle w:val="font1"/>
          <w:rFonts w:hint="eastAsia"/>
          <w:lang w:val="en-US"/>
        </w:rPr>
        <w:t xml:space="preserve">and3 </w:t>
      </w:r>
      <w:r w:rsidRPr="006A17A5">
        <w:rPr>
          <w:rStyle w:val="font1"/>
          <w:lang w:val="en-US"/>
        </w:rPr>
        <w:t>(</w:t>
      </w:r>
      <w:proofErr w:type="spellStart"/>
      <w:proofErr w:type="gramStart"/>
      <w:r w:rsidRPr="006A17A5">
        <w:rPr>
          <w:rStyle w:val="font1"/>
          <w:rFonts w:hint="eastAsia"/>
          <w:lang w:val="en-US"/>
        </w:rPr>
        <w:t>a,b</w:t>
      </w:r>
      <w:proofErr w:type="gramEnd"/>
      <w:r w:rsidRPr="006A17A5">
        <w:rPr>
          <w:rStyle w:val="font1"/>
          <w:rFonts w:hint="eastAsia"/>
          <w:lang w:val="en-US"/>
        </w:rPr>
        <w:t>,</w:t>
      </w:r>
      <w:proofErr w:type="gramStart"/>
      <w:r w:rsidRPr="006A17A5">
        <w:rPr>
          <w:rStyle w:val="font1"/>
          <w:rFonts w:hint="eastAsia"/>
          <w:lang w:val="en-US"/>
        </w:rPr>
        <w:t>c,</w:t>
      </w:r>
      <w:r w:rsidRPr="006A17A5">
        <w:rPr>
          <w:rStyle w:val="font1"/>
          <w:lang w:val="en-US"/>
        </w:rPr>
        <w:t>out</w:t>
      </w:r>
      <w:proofErr w:type="spellEnd"/>
      <w:proofErr w:type="gramEnd"/>
      <w:r w:rsidRPr="006A17A5">
        <w:rPr>
          <w:rStyle w:val="font1"/>
          <w:lang w:val="en-US"/>
        </w:rPr>
        <w:t>)</w:t>
      </w:r>
      <w:r w:rsidRPr="006A17A5">
        <w:rPr>
          <w:rStyle w:val="font1"/>
          <w:rFonts w:hint="eastAsia"/>
          <w:lang w:val="en-US"/>
        </w:rPr>
        <w:t>;</w:t>
      </w:r>
    </w:p>
    <w:p w14:paraId="1CDF4EE6" w14:textId="77777777" w:rsidR="00F431CF" w:rsidRDefault="00000000">
      <w:pPr>
        <w:pStyle w:val="a0"/>
        <w:ind w:firstLine="364"/>
        <w:rPr>
          <w:rStyle w:val="font1"/>
        </w:rPr>
      </w:pPr>
      <w:r>
        <w:rPr>
          <w:rStyle w:val="font1"/>
        </w:rPr>
        <w:t xml:space="preserve">input </w:t>
      </w:r>
      <w:r>
        <w:rPr>
          <w:rStyle w:val="font1"/>
          <w:rFonts w:hint="eastAsia"/>
        </w:rPr>
        <w:t xml:space="preserve">  a,b,c;</w:t>
      </w:r>
    </w:p>
    <w:p w14:paraId="3DE298B5" w14:textId="77777777" w:rsidR="00F431CF" w:rsidRDefault="00000000">
      <w:pPr>
        <w:pStyle w:val="a0"/>
        <w:ind w:firstLine="364"/>
        <w:rPr>
          <w:rStyle w:val="font1"/>
        </w:rPr>
      </w:pPr>
      <w:r>
        <w:rPr>
          <w:rStyle w:val="font1"/>
        </w:rPr>
        <w:t>output out</w:t>
      </w:r>
      <w:r>
        <w:rPr>
          <w:rStyle w:val="font1"/>
          <w:rFonts w:hint="eastAsia"/>
        </w:rPr>
        <w:t>;</w:t>
      </w:r>
    </w:p>
    <w:p w14:paraId="390938B6" w14:textId="77777777" w:rsidR="00F431CF" w:rsidRDefault="00000000">
      <w:pPr>
        <w:pStyle w:val="a0"/>
        <w:ind w:firstLine="364"/>
        <w:rPr>
          <w:rStyle w:val="font1"/>
        </w:rPr>
      </w:pPr>
      <w:r>
        <w:rPr>
          <w:rStyle w:val="font1"/>
          <w:rFonts w:hint="eastAsia"/>
        </w:rPr>
        <w:t xml:space="preserve">reg     </w:t>
      </w:r>
      <w:r>
        <w:rPr>
          <w:rStyle w:val="font1"/>
        </w:rPr>
        <w:t>out</w:t>
      </w:r>
      <w:r>
        <w:rPr>
          <w:rStyle w:val="font1"/>
          <w:rFonts w:hint="eastAsia"/>
        </w:rPr>
        <w:t>;</w:t>
      </w:r>
      <w:r>
        <w:rPr>
          <w:rStyle w:val="font1"/>
          <w:rFonts w:hint="eastAsia"/>
        </w:rPr>
        <w:tab/>
      </w:r>
      <w:r>
        <w:rPr>
          <w:rStyle w:val="font1"/>
          <w:rFonts w:hint="eastAsia"/>
        </w:rPr>
        <w:tab/>
      </w:r>
      <w:r>
        <w:rPr>
          <w:rStyle w:val="font1"/>
          <w:rFonts w:hint="eastAsia"/>
        </w:rPr>
        <w:tab/>
        <w:t>//</w:t>
      </w:r>
      <w:r>
        <w:rPr>
          <w:rStyle w:val="font1"/>
          <w:rFonts w:ascii="宋体" w:hAnsi="宋体" w:cs="宋体" w:hint="eastAsia"/>
        </w:rPr>
        <w:t>定义信号的数据类型</w:t>
      </w:r>
    </w:p>
    <w:p w14:paraId="31D1799B" w14:textId="77777777" w:rsidR="00F431CF" w:rsidRPr="006A17A5" w:rsidRDefault="00000000">
      <w:pPr>
        <w:pStyle w:val="a0"/>
        <w:ind w:firstLine="364"/>
        <w:rPr>
          <w:rStyle w:val="font1"/>
          <w:lang w:val="en-US"/>
        </w:rPr>
      </w:pPr>
      <w:r w:rsidRPr="006A17A5">
        <w:rPr>
          <w:rStyle w:val="font1"/>
          <w:rFonts w:hint="eastAsia"/>
          <w:lang w:val="en-US"/>
        </w:rPr>
        <w:t>always @ (a or b or c)</w:t>
      </w:r>
    </w:p>
    <w:p w14:paraId="4C3300D5" w14:textId="77777777" w:rsidR="00F431CF" w:rsidRDefault="00000000">
      <w:pPr>
        <w:pStyle w:val="a0"/>
        <w:ind w:firstLine="364"/>
        <w:rPr>
          <w:rStyle w:val="font1"/>
        </w:rPr>
      </w:pPr>
      <w:r>
        <w:rPr>
          <w:rStyle w:val="font1"/>
          <w:rFonts w:hint="eastAsia"/>
        </w:rPr>
        <w:t>begin</w:t>
      </w:r>
    </w:p>
    <w:p w14:paraId="5BB3B6D5" w14:textId="77777777" w:rsidR="00F431CF" w:rsidRDefault="00000000">
      <w:pPr>
        <w:pStyle w:val="a0"/>
        <w:ind w:firstLine="364"/>
        <w:rPr>
          <w:rStyle w:val="font1"/>
        </w:rPr>
      </w:pPr>
      <w:r>
        <w:rPr>
          <w:rStyle w:val="font1"/>
        </w:rPr>
        <w:t>out</w:t>
      </w:r>
      <w:r>
        <w:rPr>
          <w:rStyle w:val="font1"/>
          <w:rFonts w:hint="eastAsia"/>
        </w:rPr>
        <w:t xml:space="preserve"> =a&amp;b&amp;c</w:t>
      </w:r>
      <w:r>
        <w:rPr>
          <w:rStyle w:val="font1"/>
          <w:rFonts w:ascii="宋体" w:hAnsi="宋体" w:cs="宋体" w:hint="eastAsia"/>
        </w:rPr>
        <w:t>；</w:t>
      </w:r>
      <w:r>
        <w:rPr>
          <w:rStyle w:val="font1"/>
          <w:rFonts w:hint="eastAsia"/>
        </w:rPr>
        <w:tab/>
      </w:r>
      <w:r>
        <w:rPr>
          <w:rStyle w:val="font1"/>
          <w:rFonts w:hint="eastAsia"/>
        </w:rPr>
        <w:tab/>
        <w:t>//</w:t>
      </w:r>
      <w:r>
        <w:rPr>
          <w:rStyle w:val="font1"/>
        </w:rPr>
        <w:t xml:space="preserve"> out</w:t>
      </w:r>
      <w:r>
        <w:rPr>
          <w:rStyle w:val="font1"/>
          <w:rFonts w:ascii="宋体" w:hAnsi="宋体" w:cs="宋体" w:hint="eastAsia"/>
        </w:rPr>
        <w:t>在</w:t>
      </w:r>
      <w:r>
        <w:rPr>
          <w:rStyle w:val="font1"/>
          <w:rFonts w:hint="eastAsia"/>
        </w:rPr>
        <w:t>always</w:t>
      </w:r>
      <w:r>
        <w:rPr>
          <w:rStyle w:val="font1"/>
          <w:rFonts w:ascii="宋体" w:hAnsi="宋体" w:cs="宋体" w:hint="eastAsia"/>
        </w:rPr>
        <w:t>过程块中被赋值</w:t>
      </w:r>
    </w:p>
    <w:p w14:paraId="1879DFD9" w14:textId="77777777" w:rsidR="00F431CF" w:rsidRDefault="00000000">
      <w:pPr>
        <w:pStyle w:val="a0"/>
        <w:ind w:firstLine="364"/>
        <w:rPr>
          <w:rStyle w:val="font1"/>
        </w:rPr>
      </w:pPr>
      <w:r>
        <w:rPr>
          <w:rStyle w:val="font1"/>
          <w:rFonts w:hint="eastAsia"/>
        </w:rPr>
        <w:t>end</w:t>
      </w:r>
    </w:p>
    <w:p w14:paraId="168D52D7" w14:textId="77777777" w:rsidR="00F431CF" w:rsidRDefault="00000000">
      <w:pPr>
        <w:pStyle w:val="a0"/>
        <w:ind w:firstLine="364"/>
        <w:rPr>
          <w:rStyle w:val="font1"/>
        </w:rPr>
      </w:pPr>
      <w:r>
        <w:rPr>
          <w:rStyle w:val="font1"/>
        </w:rPr>
        <w:t>endmodule</w:t>
      </w:r>
    </w:p>
    <w:p w14:paraId="46AFAEC3" w14:textId="77777777" w:rsidR="00F431CF" w:rsidRDefault="00000000">
      <w:r>
        <w:rPr>
          <w:rFonts w:hint="eastAsia"/>
        </w:rPr>
        <w:t>需要注意的是：</w:t>
      </w:r>
      <w:r>
        <w:rPr>
          <w:rFonts w:hint="eastAsia"/>
        </w:rPr>
        <w:t>Verilog</w:t>
      </w:r>
      <w:r>
        <w:rPr>
          <w:rFonts w:hint="eastAsia"/>
        </w:rPr>
        <w:t>语言中的寄存器型数据和我们在数字逻辑电路中了解的寄存器逻辑单元是不一样的，后者需要用时钟驱动，而</w:t>
      </w:r>
      <w:r>
        <w:rPr>
          <w:rFonts w:hint="eastAsia"/>
        </w:rPr>
        <w:t>Verilog</w:t>
      </w:r>
      <w:r>
        <w:rPr>
          <w:rFonts w:hint="eastAsia"/>
        </w:rPr>
        <w:t>语言中的寄存器型数据与时钟没有直接关系；寄存器型变量其物理模型不一定是寄存器，在时序电路中对应的是寄存器，而在组合电路中则表示一根连线。</w:t>
      </w:r>
    </w:p>
    <w:p w14:paraId="5CD05291" w14:textId="77777777" w:rsidR="00F431CF" w:rsidRDefault="00000000">
      <w:pPr>
        <w:pStyle w:val="3"/>
        <w:rPr>
          <w:rFonts w:hint="eastAsia"/>
        </w:rPr>
      </w:pPr>
      <w:bookmarkStart w:id="125" w:name="_Toc520475424"/>
      <w:bookmarkStart w:id="126" w:name="_Toc217666099"/>
      <w:r>
        <w:rPr>
          <w:rFonts w:hint="eastAsia"/>
        </w:rPr>
        <w:t>寄存器和存储器</w:t>
      </w:r>
      <w:bookmarkEnd w:id="125"/>
      <w:bookmarkEnd w:id="126"/>
    </w:p>
    <w:p w14:paraId="3EFC7BD0" w14:textId="77777777" w:rsidR="00F431CF" w:rsidRDefault="00000000">
      <w:pPr>
        <w:pStyle w:val="4"/>
        <w:rPr>
          <w:rFonts w:hint="eastAsia"/>
        </w:rPr>
      </w:pPr>
      <w:r>
        <w:rPr>
          <w:rFonts w:hint="eastAsia"/>
        </w:rPr>
        <w:t>寄存器</w:t>
      </w:r>
    </w:p>
    <w:p w14:paraId="7726AD0E" w14:textId="77777777" w:rsidR="00F431CF" w:rsidRDefault="00000000">
      <w:r>
        <w:rPr>
          <w:rFonts w:hint="eastAsia"/>
        </w:rPr>
        <w:t>在</w:t>
      </w:r>
      <w:r>
        <w:rPr>
          <w:rFonts w:hint="eastAsia"/>
        </w:rPr>
        <w:t>Verilog</w:t>
      </w:r>
      <w:r>
        <w:rPr>
          <w:rFonts w:hint="eastAsia"/>
        </w:rPr>
        <w:t>语言中，寄存器型数据可以进行</w:t>
      </w:r>
      <w:r>
        <w:rPr>
          <w:rFonts w:hint="eastAsia"/>
        </w:rPr>
        <w:t>1</w:t>
      </w:r>
      <w:r>
        <w:rPr>
          <w:rFonts w:hint="eastAsia"/>
        </w:rPr>
        <w:t>位寄存器或多位寄存器的定义，并且可以任意选中寄存器中的一位或相邻几位进行赋值或运算。</w:t>
      </w:r>
    </w:p>
    <w:p w14:paraId="21C9F1C4" w14:textId="5E459A77" w:rsidR="00F431CF" w:rsidRDefault="00000000">
      <w:pPr>
        <w:pStyle w:val="affff8"/>
        <w:spacing w:before="156"/>
        <w:rPr>
          <w:rFonts w:hint="eastAsia"/>
        </w:rPr>
      </w:pPr>
      <w:r>
        <w:rPr>
          <w:rFonts w:hint="eastAsia"/>
        </w:rPr>
        <w:t>例</w:t>
      </w:r>
      <w:r>
        <w:fldChar w:fldCharType="begin"/>
      </w:r>
      <w:r>
        <w:instrText xml:space="preserve"> </w:instrText>
      </w:r>
      <w:r>
        <w:rPr>
          <w:rFonts w:hint="eastAsia"/>
        </w:rPr>
        <w:instrText>STYLEREF 1 \s</w:instrText>
      </w:r>
      <w:r>
        <w:instrText xml:space="preserve"> </w:instrText>
      </w:r>
      <w:r>
        <w:fldChar w:fldCharType="separate"/>
      </w:r>
      <w:r w:rsidR="00C27DF8">
        <w:rPr>
          <w:rFonts w:hint="eastAsia"/>
          <w:noProof/>
        </w:rPr>
        <w:t>2</w:t>
      </w:r>
      <w:r>
        <w:fldChar w:fldCharType="end"/>
      </w:r>
      <w:r>
        <w:noBreakHyphen/>
      </w:r>
      <w:r>
        <w:fldChar w:fldCharType="begin"/>
      </w:r>
      <w:r>
        <w:instrText xml:space="preserve"> </w:instrText>
      </w:r>
      <w:r>
        <w:rPr>
          <w:rFonts w:hint="eastAsia"/>
        </w:rPr>
        <w:instrText>SEQ 例 \* ARABIC \s 1</w:instrText>
      </w:r>
      <w:r>
        <w:instrText xml:space="preserve"> </w:instrText>
      </w:r>
      <w:r>
        <w:fldChar w:fldCharType="separate"/>
      </w:r>
      <w:r w:rsidR="00C27DF8">
        <w:rPr>
          <w:rFonts w:hint="eastAsia"/>
          <w:noProof/>
        </w:rPr>
        <w:t>8</w:t>
      </w:r>
      <w:r>
        <w:fldChar w:fldCharType="end"/>
      </w:r>
      <w:r>
        <w:rPr>
          <w:rFonts w:hint="eastAsia"/>
        </w:rPr>
        <w:t xml:space="preserve"> 寄存器的定义和使用。</w:t>
      </w:r>
    </w:p>
    <w:p w14:paraId="5B4CB375" w14:textId="77777777" w:rsidR="00F431CF" w:rsidRPr="006A17A5" w:rsidRDefault="00000000">
      <w:pPr>
        <w:pStyle w:val="afff3"/>
        <w:rPr>
          <w:lang w:val="pt-BR"/>
        </w:rPr>
      </w:pPr>
      <w:r w:rsidRPr="006A17A5">
        <w:rPr>
          <w:rFonts w:hint="eastAsia"/>
          <w:lang w:val="pt-BR"/>
        </w:rPr>
        <w:t>reg [7:0]  byte;</w:t>
      </w:r>
      <w:r w:rsidRPr="006A17A5">
        <w:rPr>
          <w:rFonts w:hint="eastAsia"/>
          <w:lang w:val="pt-BR"/>
        </w:rPr>
        <w:tab/>
        <w:t>//</w:t>
      </w:r>
      <w:r>
        <w:rPr>
          <w:rFonts w:ascii="宋体" w:hAnsi="宋体" w:cs="宋体" w:hint="eastAsia"/>
        </w:rPr>
        <w:t>定义一个名为</w:t>
      </w:r>
      <w:r w:rsidRPr="006A17A5">
        <w:rPr>
          <w:rFonts w:hint="eastAsia"/>
          <w:lang w:val="pt-BR"/>
        </w:rPr>
        <w:t>byte</w:t>
      </w:r>
      <w:r>
        <w:rPr>
          <w:rFonts w:ascii="宋体" w:hAnsi="宋体" w:cs="宋体" w:hint="eastAsia"/>
        </w:rPr>
        <w:t>的</w:t>
      </w:r>
      <w:r w:rsidRPr="006A17A5">
        <w:rPr>
          <w:rFonts w:hint="eastAsia"/>
          <w:lang w:val="pt-BR"/>
        </w:rPr>
        <w:t>8</w:t>
      </w:r>
      <w:r>
        <w:rPr>
          <w:rFonts w:ascii="宋体" w:hAnsi="宋体" w:cs="宋体" w:hint="eastAsia"/>
        </w:rPr>
        <w:t>位寄存器</w:t>
      </w:r>
    </w:p>
    <w:p w14:paraId="288D85BE" w14:textId="77777777" w:rsidR="00F431CF" w:rsidRPr="006A17A5" w:rsidRDefault="00000000">
      <w:pPr>
        <w:pStyle w:val="afff3"/>
        <w:rPr>
          <w:lang w:val="pt-BR"/>
        </w:rPr>
      </w:pPr>
      <w:r w:rsidRPr="006A17A5">
        <w:rPr>
          <w:rFonts w:hint="eastAsia"/>
          <w:lang w:val="pt-BR"/>
        </w:rPr>
        <w:t>reg [3:0]  B;</w:t>
      </w:r>
    </w:p>
    <w:p w14:paraId="585095A0" w14:textId="77777777" w:rsidR="00F431CF" w:rsidRPr="006A17A5" w:rsidRDefault="00000000">
      <w:pPr>
        <w:pStyle w:val="afff3"/>
        <w:rPr>
          <w:lang w:val="pt-BR"/>
        </w:rPr>
      </w:pPr>
      <w:r w:rsidRPr="006A17A5">
        <w:rPr>
          <w:rFonts w:hint="eastAsia"/>
          <w:lang w:val="pt-BR"/>
        </w:rPr>
        <w:t>reg  A;</w:t>
      </w:r>
    </w:p>
    <w:p w14:paraId="2688FF88" w14:textId="77777777" w:rsidR="00F431CF" w:rsidRPr="006A17A5" w:rsidRDefault="00000000">
      <w:pPr>
        <w:pStyle w:val="afff3"/>
        <w:rPr>
          <w:lang w:val="pt-BR"/>
        </w:rPr>
      </w:pPr>
      <w:r w:rsidRPr="006A17A5">
        <w:rPr>
          <w:rFonts w:hint="eastAsia"/>
          <w:lang w:val="pt-BR"/>
        </w:rPr>
        <w:t>A=byte[6];</w:t>
      </w:r>
      <w:r w:rsidRPr="006A17A5">
        <w:rPr>
          <w:rFonts w:hint="eastAsia"/>
          <w:lang w:val="pt-BR"/>
        </w:rPr>
        <w:tab/>
      </w:r>
      <w:r w:rsidRPr="006A17A5">
        <w:rPr>
          <w:rFonts w:hint="eastAsia"/>
          <w:lang w:val="pt-BR"/>
        </w:rPr>
        <w:tab/>
        <w:t>//</w:t>
      </w:r>
      <w:r>
        <w:rPr>
          <w:rFonts w:ascii="宋体" w:hAnsi="宋体" w:cs="宋体" w:hint="eastAsia"/>
        </w:rPr>
        <w:t>将</w:t>
      </w:r>
      <w:r w:rsidRPr="006A17A5">
        <w:rPr>
          <w:rFonts w:hint="eastAsia"/>
          <w:lang w:val="pt-BR"/>
        </w:rPr>
        <w:t>byte</w:t>
      </w:r>
      <w:r>
        <w:rPr>
          <w:rFonts w:ascii="宋体" w:hAnsi="宋体" w:cs="宋体" w:hint="eastAsia"/>
        </w:rPr>
        <w:t>的第</w:t>
      </w:r>
      <w:r w:rsidRPr="006A17A5">
        <w:rPr>
          <w:rFonts w:hint="eastAsia"/>
          <w:lang w:val="pt-BR"/>
        </w:rPr>
        <w:t>6</w:t>
      </w:r>
      <w:r>
        <w:rPr>
          <w:rFonts w:ascii="宋体" w:hAnsi="宋体" w:cs="宋体" w:hint="eastAsia"/>
        </w:rPr>
        <w:t>位赋值给变量</w:t>
      </w:r>
      <w:r w:rsidRPr="006A17A5">
        <w:rPr>
          <w:rFonts w:hint="eastAsia"/>
          <w:lang w:val="pt-BR"/>
        </w:rPr>
        <w:t>A</w:t>
      </w:r>
    </w:p>
    <w:p w14:paraId="70BFC72A" w14:textId="77777777" w:rsidR="00F431CF" w:rsidRDefault="00000000">
      <w:pPr>
        <w:pStyle w:val="afff3"/>
      </w:pPr>
      <w:r>
        <w:rPr>
          <w:rFonts w:hint="eastAsia"/>
        </w:rPr>
        <w:t>B=byte[5:2];</w:t>
      </w:r>
      <w:r>
        <w:rPr>
          <w:rFonts w:hint="eastAsia"/>
        </w:rPr>
        <w:tab/>
      </w:r>
      <w:r>
        <w:rPr>
          <w:rFonts w:hint="eastAsia"/>
        </w:rPr>
        <w:tab/>
        <w:t>//</w:t>
      </w:r>
      <w:r>
        <w:rPr>
          <w:rFonts w:ascii="宋体" w:hAnsi="宋体" w:cs="宋体" w:hint="eastAsia"/>
        </w:rPr>
        <w:t>将</w:t>
      </w:r>
      <w:r>
        <w:rPr>
          <w:rFonts w:hint="eastAsia"/>
        </w:rPr>
        <w:t>byte</w:t>
      </w:r>
      <w:r>
        <w:rPr>
          <w:rFonts w:ascii="宋体" w:hAnsi="宋体" w:cs="宋体" w:hint="eastAsia"/>
        </w:rPr>
        <w:t>的第</w:t>
      </w:r>
      <w:r>
        <w:rPr>
          <w:rFonts w:hint="eastAsia"/>
        </w:rPr>
        <w:t>5~2</w:t>
      </w:r>
      <w:r>
        <w:rPr>
          <w:rFonts w:ascii="宋体" w:hAnsi="宋体" w:cs="宋体" w:hint="eastAsia"/>
        </w:rPr>
        <w:t>位赋值给变量</w:t>
      </w:r>
      <w:r>
        <w:rPr>
          <w:rFonts w:hint="eastAsia"/>
        </w:rPr>
        <w:t>B</w:t>
      </w:r>
    </w:p>
    <w:p w14:paraId="08489065" w14:textId="77777777" w:rsidR="00F431CF" w:rsidRDefault="00000000">
      <w:r>
        <w:rPr>
          <w:rFonts w:hint="eastAsia"/>
        </w:rPr>
        <w:t>需要注意的是：</w:t>
      </w:r>
      <w:r>
        <w:rPr>
          <w:rFonts w:hint="eastAsia"/>
        </w:rPr>
        <w:t>reg</w:t>
      </w:r>
      <w:proofErr w:type="gramStart"/>
      <w:r>
        <w:rPr>
          <w:rFonts w:hint="eastAsia"/>
        </w:rPr>
        <w:t>型只表示</w:t>
      </w:r>
      <w:proofErr w:type="gramEnd"/>
      <w:r>
        <w:rPr>
          <w:rFonts w:hint="eastAsia"/>
        </w:rPr>
        <w:t>被定义的信号将用在“</w:t>
      </w:r>
      <w:r>
        <w:rPr>
          <w:rFonts w:hint="eastAsia"/>
        </w:rPr>
        <w:t>always</w:t>
      </w:r>
      <w:r>
        <w:rPr>
          <w:rFonts w:hint="eastAsia"/>
        </w:rPr>
        <w:t>”过程块内，并不是说</w:t>
      </w:r>
      <w:r>
        <w:rPr>
          <w:rFonts w:hint="eastAsia"/>
        </w:rPr>
        <w:t>reg</w:t>
      </w:r>
      <w:r>
        <w:rPr>
          <w:rFonts w:hint="eastAsia"/>
        </w:rPr>
        <w:t>型信号一定是寄存器或触发器的输出。</w:t>
      </w:r>
    </w:p>
    <w:p w14:paraId="62D8292A" w14:textId="77777777" w:rsidR="00F431CF" w:rsidRDefault="00000000">
      <w:pPr>
        <w:pStyle w:val="4"/>
        <w:rPr>
          <w:rFonts w:hint="eastAsia"/>
        </w:rPr>
      </w:pPr>
      <w:r>
        <w:rPr>
          <w:rFonts w:hint="eastAsia"/>
        </w:rPr>
        <w:t>存储器</w:t>
      </w:r>
    </w:p>
    <w:p w14:paraId="19B00C1F" w14:textId="77777777" w:rsidR="00F431CF" w:rsidRDefault="00000000">
      <w:r>
        <w:rPr>
          <w:rFonts w:hint="eastAsia"/>
        </w:rPr>
        <w:t>Verilog</w:t>
      </w:r>
      <w:r>
        <w:rPr>
          <w:rFonts w:hint="eastAsia"/>
        </w:rPr>
        <w:t>语言中没有多维数组，所以采用寄存器组来表示存储器，用来对</w:t>
      </w:r>
      <w:r>
        <w:rPr>
          <w:rFonts w:hint="eastAsia"/>
        </w:rPr>
        <w:t>ROM</w:t>
      </w:r>
      <w:r>
        <w:rPr>
          <w:rFonts w:hint="eastAsia"/>
        </w:rPr>
        <w:t>、</w:t>
      </w:r>
      <w:r>
        <w:rPr>
          <w:rFonts w:hint="eastAsia"/>
        </w:rPr>
        <w:t>RAM</w:t>
      </w:r>
      <w:r>
        <w:rPr>
          <w:rFonts w:hint="eastAsia"/>
        </w:rPr>
        <w:t>或寄存器组建模。</w:t>
      </w:r>
    </w:p>
    <w:p w14:paraId="11CDCF44" w14:textId="77777777" w:rsidR="00F431CF" w:rsidRDefault="00000000">
      <w:r>
        <w:rPr>
          <w:rFonts w:hint="eastAsia"/>
        </w:rPr>
        <w:t>存储器或寄存器组格式：</w:t>
      </w:r>
    </w:p>
    <w:p w14:paraId="1F951A8E" w14:textId="77777777" w:rsidR="00F431CF" w:rsidRDefault="00000000">
      <w:pPr>
        <w:pStyle w:val="afff3"/>
        <w:ind w:firstLine="498"/>
      </w:pPr>
      <w:r>
        <w:rPr>
          <w:rFonts w:ascii="仿宋" w:eastAsia="仿宋" w:hAnsi="仿宋" w:hint="eastAsia"/>
          <w:b/>
        </w:rPr>
        <w:t>reg [n-1:0] 存储器名[m-1:0]；//定义了m</w:t>
      </w:r>
      <w:proofErr w:type="gramStart"/>
      <w:r>
        <w:rPr>
          <w:rFonts w:ascii="仿宋" w:eastAsia="仿宋" w:hAnsi="仿宋" w:hint="eastAsia"/>
          <w:b/>
        </w:rPr>
        <w:t>个</w:t>
      </w:r>
      <w:proofErr w:type="gramEnd"/>
      <w:r>
        <w:rPr>
          <w:rFonts w:ascii="仿宋" w:eastAsia="仿宋" w:hAnsi="仿宋" w:hint="eastAsia"/>
          <w:b/>
        </w:rPr>
        <w:t>存储单元或寄存器，每个</w:t>
      </w:r>
      <w:proofErr w:type="gramStart"/>
      <w:r>
        <w:rPr>
          <w:rFonts w:ascii="仿宋" w:eastAsia="仿宋" w:hAnsi="仿宋" w:hint="eastAsia"/>
          <w:b/>
        </w:rPr>
        <w:t>单元位宽</w:t>
      </w:r>
      <w:proofErr w:type="gramEnd"/>
      <w:r>
        <w:rPr>
          <w:rFonts w:ascii="仿宋" w:eastAsia="仿宋" w:hAnsi="仿宋" w:hint="eastAsia"/>
          <w:b/>
        </w:rPr>
        <w:t>为n</w:t>
      </w:r>
    </w:p>
    <w:p w14:paraId="36286B90" w14:textId="77777777" w:rsidR="00F431CF" w:rsidRDefault="00000000">
      <w:pPr>
        <w:pStyle w:val="afff3"/>
      </w:pPr>
      <w:r>
        <w:rPr>
          <w:rFonts w:ascii="宋体" w:hAnsi="宋体" w:cs="宋体" w:hint="eastAsia"/>
        </w:rPr>
        <w:t>或：</w:t>
      </w:r>
      <w:r>
        <w:rPr>
          <w:rFonts w:ascii="仿宋" w:eastAsia="仿宋" w:hAnsi="仿宋" w:hint="eastAsia"/>
          <w:b/>
        </w:rPr>
        <w:t>reg [n:1] 存储器名[m:1]；</w:t>
      </w:r>
    </w:p>
    <w:p w14:paraId="47B35312" w14:textId="33B7E11B" w:rsidR="00F431CF" w:rsidRDefault="00000000">
      <w:pPr>
        <w:pStyle w:val="affff8"/>
        <w:spacing w:before="156"/>
        <w:rPr>
          <w:rFonts w:hint="eastAsia"/>
        </w:rPr>
      </w:pPr>
      <w:r>
        <w:rPr>
          <w:rFonts w:hint="eastAsia"/>
        </w:rPr>
        <w:t>例</w:t>
      </w:r>
      <w:r>
        <w:fldChar w:fldCharType="begin"/>
      </w:r>
      <w:r>
        <w:instrText xml:space="preserve"> </w:instrText>
      </w:r>
      <w:r>
        <w:rPr>
          <w:rFonts w:hint="eastAsia"/>
        </w:rPr>
        <w:instrText>STYLEREF 1 \s</w:instrText>
      </w:r>
      <w:r>
        <w:instrText xml:space="preserve"> </w:instrText>
      </w:r>
      <w:r>
        <w:fldChar w:fldCharType="separate"/>
      </w:r>
      <w:r w:rsidR="00C27DF8">
        <w:rPr>
          <w:rFonts w:hint="eastAsia"/>
          <w:noProof/>
        </w:rPr>
        <w:t>2</w:t>
      </w:r>
      <w:r>
        <w:fldChar w:fldCharType="end"/>
      </w:r>
      <w:r>
        <w:noBreakHyphen/>
      </w:r>
      <w:r>
        <w:fldChar w:fldCharType="begin"/>
      </w:r>
      <w:r>
        <w:instrText xml:space="preserve"> </w:instrText>
      </w:r>
      <w:r>
        <w:rPr>
          <w:rFonts w:hint="eastAsia"/>
        </w:rPr>
        <w:instrText>SEQ 例 \* ARABIC \s 1</w:instrText>
      </w:r>
      <w:r>
        <w:instrText xml:space="preserve"> </w:instrText>
      </w:r>
      <w:r>
        <w:fldChar w:fldCharType="separate"/>
      </w:r>
      <w:r w:rsidR="00C27DF8">
        <w:rPr>
          <w:rFonts w:hint="eastAsia"/>
          <w:noProof/>
        </w:rPr>
        <w:t>9</w:t>
      </w:r>
      <w:r>
        <w:fldChar w:fldCharType="end"/>
      </w:r>
      <w:r>
        <w:rPr>
          <w:rFonts w:hint="eastAsia"/>
        </w:rPr>
        <w:t xml:space="preserve">  存储器或寄存器组的定义。</w:t>
      </w:r>
    </w:p>
    <w:p w14:paraId="4586B8A0" w14:textId="77777777" w:rsidR="00F431CF" w:rsidRDefault="00000000">
      <w:pPr>
        <w:pStyle w:val="afff3"/>
        <w:rPr>
          <w:rFonts w:ascii="宋体" w:hAnsi="宋体" w:cs="宋体"/>
        </w:rPr>
      </w:pPr>
      <w:r>
        <w:rPr>
          <w:rFonts w:hint="eastAsia"/>
        </w:rPr>
        <w:t>reg[7:0] mema[255:0]</w:t>
      </w:r>
      <w:r>
        <w:rPr>
          <w:rFonts w:ascii="宋体" w:hAnsi="宋体" w:cs="宋体" w:hint="eastAsia"/>
        </w:rPr>
        <w:t>；</w:t>
      </w:r>
      <w:r>
        <w:rPr>
          <w:rFonts w:hint="eastAsia"/>
        </w:rPr>
        <w:t xml:space="preserve"> //</w:t>
      </w:r>
      <w:r>
        <w:rPr>
          <w:rFonts w:ascii="宋体" w:hAnsi="宋体" w:cs="宋体" w:hint="eastAsia"/>
        </w:rPr>
        <w:t>定义了一个名为</w:t>
      </w:r>
      <w:r>
        <w:rPr>
          <w:rFonts w:hint="eastAsia"/>
        </w:rPr>
        <w:t xml:space="preserve">mema </w:t>
      </w:r>
      <w:r>
        <w:rPr>
          <w:rFonts w:ascii="宋体" w:hAnsi="宋体" w:cs="宋体" w:hint="eastAsia"/>
        </w:rPr>
        <w:t>的存储器或寄存器组，该存储器或</w:t>
      </w:r>
    </w:p>
    <w:p w14:paraId="5C6598DB" w14:textId="77777777" w:rsidR="00F431CF" w:rsidRDefault="00000000">
      <w:pPr>
        <w:pStyle w:val="afff3"/>
        <w:ind w:firstLine="498"/>
        <w:rPr>
          <w:rFonts w:ascii="仿宋" w:eastAsia="仿宋" w:hAnsi="仿宋" w:hint="eastAsia"/>
          <w:b/>
        </w:rPr>
      </w:pPr>
      <w:r>
        <w:rPr>
          <w:rFonts w:ascii="仿宋" w:eastAsia="仿宋" w:hAnsi="仿宋" w:hint="eastAsia"/>
          <w:b/>
        </w:rPr>
        <w:t>// 寄存器组有256个字节，每个字节8位</w:t>
      </w:r>
    </w:p>
    <w:p w14:paraId="40A5F561" w14:textId="77777777" w:rsidR="00F431CF" w:rsidRDefault="00000000">
      <w:pPr>
        <w:pStyle w:val="afff3"/>
      </w:pPr>
      <w:r>
        <w:rPr>
          <w:rFonts w:hint="eastAsia"/>
        </w:rPr>
        <w:t>reg  memb[n-1:0]</w:t>
      </w:r>
      <w:r>
        <w:rPr>
          <w:rFonts w:ascii="宋体" w:hAnsi="宋体" w:cs="宋体" w:hint="eastAsia"/>
        </w:rPr>
        <w:t>；</w:t>
      </w:r>
      <w:r>
        <w:rPr>
          <w:rFonts w:hint="eastAsia"/>
        </w:rPr>
        <w:t xml:space="preserve">     //</w:t>
      </w:r>
      <w:r>
        <w:rPr>
          <w:rFonts w:ascii="宋体" w:hAnsi="宋体" w:cs="宋体" w:hint="eastAsia"/>
        </w:rPr>
        <w:t>存储器名为</w:t>
      </w:r>
      <w:r>
        <w:rPr>
          <w:rFonts w:hint="eastAsia"/>
        </w:rPr>
        <w:t>memb</w:t>
      </w:r>
      <w:r>
        <w:rPr>
          <w:rFonts w:ascii="宋体" w:hAnsi="宋体" w:cs="宋体" w:hint="eastAsia"/>
        </w:rPr>
        <w:t>，有</w:t>
      </w:r>
      <w:r>
        <w:rPr>
          <w:rFonts w:hint="eastAsia"/>
        </w:rPr>
        <w:t>n</w:t>
      </w:r>
      <w:proofErr w:type="gramStart"/>
      <w:r>
        <w:rPr>
          <w:rFonts w:ascii="宋体" w:hAnsi="宋体" w:cs="宋体" w:hint="eastAsia"/>
        </w:rPr>
        <w:t>个</w:t>
      </w:r>
      <w:proofErr w:type="gramEnd"/>
      <w:r>
        <w:rPr>
          <w:rFonts w:ascii="宋体" w:hAnsi="宋体" w:cs="宋体" w:hint="eastAsia"/>
        </w:rPr>
        <w:t>字节，每个字节</w:t>
      </w:r>
      <w:r>
        <w:rPr>
          <w:rFonts w:hint="eastAsia"/>
        </w:rPr>
        <w:t>1</w:t>
      </w:r>
      <w:r>
        <w:rPr>
          <w:rFonts w:ascii="宋体" w:hAnsi="宋体" w:cs="宋体" w:hint="eastAsia"/>
        </w:rPr>
        <w:t>位</w:t>
      </w:r>
    </w:p>
    <w:p w14:paraId="39C372B0" w14:textId="77777777" w:rsidR="00F431CF" w:rsidRDefault="00000000">
      <w:r>
        <w:rPr>
          <w:rFonts w:hint="eastAsia"/>
        </w:rPr>
        <w:lastRenderedPageBreak/>
        <w:t>要注意对于存储器和寄存器组，都不能对其某一单元或某一寄存器的一位或相邻几位进行赋值或运算。</w:t>
      </w:r>
    </w:p>
    <w:p w14:paraId="1A13ABB9" w14:textId="77777777" w:rsidR="00F431CF" w:rsidRDefault="00000000">
      <w:r>
        <w:rPr>
          <w:rFonts w:hint="eastAsia"/>
        </w:rPr>
        <w:t>另外，</w:t>
      </w:r>
      <w:r>
        <w:rPr>
          <w:rFonts w:hint="eastAsia"/>
        </w:rPr>
        <w:t>Xilinx</w:t>
      </w:r>
      <w:r>
        <w:rPr>
          <w:rFonts w:hint="eastAsia"/>
        </w:rPr>
        <w:t>的</w:t>
      </w:r>
      <w:r>
        <w:rPr>
          <w:rFonts w:hint="eastAsia"/>
        </w:rPr>
        <w:t>Vivado</w:t>
      </w:r>
      <w:r>
        <w:rPr>
          <w:rFonts w:hint="eastAsia"/>
        </w:rPr>
        <w:t>，</w:t>
      </w:r>
      <w:r>
        <w:rPr>
          <w:rFonts w:hint="eastAsia"/>
        </w:rPr>
        <w:t>ISE</w:t>
      </w:r>
      <w:r>
        <w:rPr>
          <w:rFonts w:hint="eastAsia"/>
        </w:rPr>
        <w:t>和</w:t>
      </w:r>
      <w:r>
        <w:rPr>
          <w:rFonts w:hint="eastAsia"/>
        </w:rPr>
        <w:t>Altera</w:t>
      </w:r>
      <w:r>
        <w:rPr>
          <w:rFonts w:hint="eastAsia"/>
        </w:rPr>
        <w:t>的</w:t>
      </w:r>
      <w:r>
        <w:rPr>
          <w:rFonts w:hint="eastAsia"/>
        </w:rPr>
        <w:t>QuartusII</w:t>
      </w:r>
      <w:r>
        <w:rPr>
          <w:rFonts w:hint="eastAsia"/>
        </w:rPr>
        <w:t>等都建议设计者使用存储器的时候使用工具中定义好的存储器</w:t>
      </w:r>
      <w:r>
        <w:rPr>
          <w:rFonts w:hint="eastAsia"/>
        </w:rPr>
        <w:t>IP</w:t>
      </w:r>
      <w:r>
        <w:rPr>
          <w:rFonts w:hint="eastAsia"/>
        </w:rPr>
        <w:t>核或宏模块，因为它们直接使用了芯片中的存储器资源。</w:t>
      </w:r>
    </w:p>
    <w:p w14:paraId="7FAF8D41" w14:textId="77777777" w:rsidR="00F431CF" w:rsidRDefault="00000000">
      <w:pPr>
        <w:pStyle w:val="20"/>
        <w:rPr>
          <w:rFonts w:hint="eastAsia"/>
        </w:rPr>
      </w:pPr>
      <w:bookmarkStart w:id="127" w:name="_Toc520475425"/>
      <w:bookmarkStart w:id="128" w:name="_Toc217666100"/>
      <w:r>
        <w:rPr>
          <w:rFonts w:hint="eastAsia"/>
        </w:rPr>
        <w:t>Verilog HDL的描述风格</w:t>
      </w:r>
      <w:bookmarkEnd w:id="127"/>
      <w:bookmarkEnd w:id="128"/>
    </w:p>
    <w:p w14:paraId="0CCAE789" w14:textId="77777777" w:rsidR="00F431CF" w:rsidRDefault="00000000">
      <w:r>
        <w:rPr>
          <w:rFonts w:hint="eastAsia"/>
        </w:rPr>
        <w:t>Verilog HDL</w:t>
      </w:r>
      <w:r>
        <w:rPr>
          <w:rFonts w:hint="eastAsia"/>
        </w:rPr>
        <w:t>是由模块组成的，每一个模块有若干个子模块，这些模块的体可以分别用不同抽象级别的</w:t>
      </w:r>
      <w:r>
        <w:rPr>
          <w:rFonts w:hint="eastAsia"/>
        </w:rPr>
        <w:t>Verilog HDL</w:t>
      </w:r>
      <w:r>
        <w:rPr>
          <w:rFonts w:hint="eastAsia"/>
        </w:rPr>
        <w:t>模块来描述。归纳起来，</w:t>
      </w:r>
      <w:r>
        <w:rPr>
          <w:rFonts w:hint="eastAsia"/>
        </w:rPr>
        <w:t>Verilog HDL</w:t>
      </w:r>
      <w:r>
        <w:rPr>
          <w:rFonts w:hint="eastAsia"/>
        </w:rPr>
        <w:t>模块有三种描述风格：结构描述、数据流描述和行为描述。</w:t>
      </w:r>
    </w:p>
    <w:p w14:paraId="5F211C0E" w14:textId="77777777" w:rsidR="00F431CF" w:rsidRDefault="00000000">
      <w:pPr>
        <w:pStyle w:val="3"/>
        <w:rPr>
          <w:rFonts w:hint="eastAsia"/>
        </w:rPr>
      </w:pPr>
      <w:bookmarkStart w:id="129" w:name="_Toc520475426"/>
      <w:bookmarkStart w:id="130" w:name="_Toc217666101"/>
      <w:r>
        <w:rPr>
          <w:rFonts w:hint="eastAsia"/>
        </w:rPr>
        <w:t>结构描述方式</w:t>
      </w:r>
      <w:bookmarkEnd w:id="129"/>
      <w:bookmarkEnd w:id="130"/>
    </w:p>
    <w:p w14:paraId="143E2226" w14:textId="77777777" w:rsidR="00F431CF" w:rsidRDefault="00000000">
      <w:r>
        <w:rPr>
          <w:rFonts w:hint="eastAsia"/>
        </w:rPr>
        <w:t>结构描述又</w:t>
      </w:r>
      <w:proofErr w:type="gramStart"/>
      <w:r>
        <w:rPr>
          <w:rFonts w:hint="eastAsia"/>
        </w:rPr>
        <w:t>称门级描述</w:t>
      </w:r>
      <w:proofErr w:type="gramEnd"/>
      <w:r>
        <w:rPr>
          <w:rFonts w:hint="eastAsia"/>
        </w:rPr>
        <w:t>，该方法非常贴近于实际的数字电路系统，它可以直接描述电路或系统的组成结构，清晰地表示出一个电路或系统的基本部件以及部件之间的连接。当然，如果要用结构描述方式，则要求设计人员有较多的电路设计知识。</w:t>
      </w:r>
    </w:p>
    <w:p w14:paraId="2EB0D636" w14:textId="77777777" w:rsidR="00F431CF" w:rsidRDefault="00000000">
      <w:pPr>
        <w:pStyle w:val="4"/>
        <w:rPr>
          <w:rFonts w:hint="eastAsia"/>
        </w:rPr>
      </w:pPr>
      <w:r>
        <w:rPr>
          <w:rFonts w:hint="eastAsia"/>
        </w:rPr>
        <w:t>内置基本门</w:t>
      </w:r>
    </w:p>
    <w:p w14:paraId="51169741" w14:textId="77777777" w:rsidR="00F431CF" w:rsidRDefault="00000000">
      <w:r>
        <w:rPr>
          <w:rFonts w:hint="eastAsia"/>
        </w:rPr>
        <w:t>在用电路进行数字系统设计时，一般选用合适的逻辑单元并将其相互连接。逻辑门是最常见的逻辑单元。</w:t>
      </w:r>
      <w:r>
        <w:rPr>
          <w:rFonts w:hint="eastAsia"/>
        </w:rPr>
        <w:t>Verilog HDL</w:t>
      </w:r>
      <w:r>
        <w:rPr>
          <w:rFonts w:hint="eastAsia"/>
        </w:rPr>
        <w:t>提供了</w:t>
      </w:r>
      <w:r>
        <w:rPr>
          <w:rFonts w:hint="eastAsia"/>
        </w:rPr>
        <w:t>26</w:t>
      </w:r>
      <w:r>
        <w:rPr>
          <w:rFonts w:hint="eastAsia"/>
        </w:rPr>
        <w:t>个描述逻辑门的关键字（又称</w:t>
      </w:r>
      <w:proofErr w:type="gramStart"/>
      <w:r>
        <w:rPr>
          <w:rFonts w:hint="eastAsia"/>
        </w:rPr>
        <w:t>内置门实例</w:t>
      </w:r>
      <w:proofErr w:type="gramEnd"/>
      <w:r>
        <w:rPr>
          <w:rFonts w:hint="eastAsia"/>
        </w:rPr>
        <w:t>语句），其中</w:t>
      </w:r>
      <w:r>
        <w:rPr>
          <w:rFonts w:hint="eastAsia"/>
        </w:rPr>
        <w:t>12</w:t>
      </w:r>
      <w:r>
        <w:rPr>
          <w:rFonts w:hint="eastAsia"/>
        </w:rPr>
        <w:t>种为内置基本门，</w:t>
      </w:r>
      <w:r>
        <w:rPr>
          <w:rFonts w:hint="eastAsia"/>
        </w:rPr>
        <w:t>12</w:t>
      </w:r>
      <w:r>
        <w:rPr>
          <w:rFonts w:hint="eastAsia"/>
        </w:rPr>
        <w:t>种为</w:t>
      </w:r>
      <w:proofErr w:type="gramStart"/>
      <w:r>
        <w:rPr>
          <w:rFonts w:hint="eastAsia"/>
        </w:rPr>
        <w:t>开关级</w:t>
      </w:r>
      <w:proofErr w:type="gramEnd"/>
      <w:r>
        <w:rPr>
          <w:rFonts w:hint="eastAsia"/>
        </w:rPr>
        <w:t>元件，另外两种分别为上拉电阻和下拉电阻。它们可用于</w:t>
      </w:r>
      <w:proofErr w:type="gramStart"/>
      <w:r>
        <w:rPr>
          <w:rFonts w:hint="eastAsia"/>
        </w:rPr>
        <w:t>门级结构</w:t>
      </w:r>
      <w:proofErr w:type="gramEnd"/>
      <w:r>
        <w:rPr>
          <w:rFonts w:hint="eastAsia"/>
        </w:rPr>
        <w:t>描述。下面简单介绍</w:t>
      </w:r>
      <w:r>
        <w:rPr>
          <w:rFonts w:hint="eastAsia"/>
        </w:rPr>
        <w:t>12</w:t>
      </w:r>
      <w:r>
        <w:rPr>
          <w:rFonts w:hint="eastAsia"/>
        </w:rPr>
        <w:t>种内置基本门。</w:t>
      </w:r>
    </w:p>
    <w:p w14:paraId="6AB576F2" w14:textId="77777777" w:rsidR="00F431CF" w:rsidRDefault="00000000">
      <w:r>
        <w:rPr>
          <w:rFonts w:hint="eastAsia"/>
        </w:rPr>
        <w:t>Verilog HDL</w:t>
      </w:r>
      <w:r>
        <w:rPr>
          <w:rFonts w:hint="eastAsia"/>
        </w:rPr>
        <w:t>的内置基本</w:t>
      </w:r>
      <w:proofErr w:type="gramStart"/>
      <w:r>
        <w:rPr>
          <w:rFonts w:hint="eastAsia"/>
        </w:rPr>
        <w:t>门包括</w:t>
      </w:r>
      <w:proofErr w:type="gramEnd"/>
      <w:r>
        <w:rPr>
          <w:rFonts w:hint="eastAsia"/>
        </w:rPr>
        <w:t>多输入门、多输出门和三态门。</w:t>
      </w:r>
    </w:p>
    <w:p w14:paraId="4EA1160D" w14:textId="77777777" w:rsidR="00F431CF" w:rsidRDefault="00000000">
      <w:pPr>
        <w:pStyle w:val="5"/>
        <w:rPr>
          <w:rFonts w:hint="eastAsia"/>
        </w:rPr>
      </w:pPr>
      <w:r>
        <w:rPr>
          <w:rFonts w:hint="eastAsia"/>
        </w:rPr>
        <w:t>多输入门</w:t>
      </w:r>
    </w:p>
    <w:p w14:paraId="14D7DF65" w14:textId="77777777" w:rsidR="00F431CF" w:rsidRDefault="00000000">
      <w:r>
        <w:rPr>
          <w:rFonts w:hint="eastAsia"/>
        </w:rPr>
        <w:t>多输入门包含</w:t>
      </w:r>
      <w:r>
        <w:rPr>
          <w:rFonts w:hint="eastAsia"/>
        </w:rPr>
        <w:t>6</w:t>
      </w:r>
      <w:r>
        <w:rPr>
          <w:rFonts w:hint="eastAsia"/>
        </w:rPr>
        <w:t>个逻辑门：</w:t>
      </w:r>
      <w:r>
        <w:rPr>
          <w:rFonts w:hint="eastAsia"/>
        </w:rPr>
        <w:t>and</w:t>
      </w:r>
      <w:r>
        <w:rPr>
          <w:rFonts w:hint="eastAsia"/>
        </w:rPr>
        <w:t>——与门；</w:t>
      </w:r>
      <w:r>
        <w:rPr>
          <w:rFonts w:hint="eastAsia"/>
        </w:rPr>
        <w:t>nand</w:t>
      </w:r>
      <w:r>
        <w:rPr>
          <w:rFonts w:hint="eastAsia"/>
        </w:rPr>
        <w:t>——与非门；</w:t>
      </w:r>
      <w:r>
        <w:rPr>
          <w:rFonts w:hint="eastAsia"/>
        </w:rPr>
        <w:t>or</w:t>
      </w:r>
      <w:r>
        <w:rPr>
          <w:rFonts w:hint="eastAsia"/>
        </w:rPr>
        <w:t>——或门；</w:t>
      </w:r>
      <w:r>
        <w:rPr>
          <w:rFonts w:hint="eastAsia"/>
        </w:rPr>
        <w:t>nor</w:t>
      </w:r>
      <w:r>
        <w:rPr>
          <w:rFonts w:hint="eastAsia"/>
        </w:rPr>
        <w:t>——或非门；</w:t>
      </w:r>
      <w:r>
        <w:rPr>
          <w:rFonts w:hint="eastAsia"/>
        </w:rPr>
        <w:t>xor</w:t>
      </w:r>
      <w:r>
        <w:rPr>
          <w:rFonts w:hint="eastAsia"/>
        </w:rPr>
        <w:t>——异或门；</w:t>
      </w:r>
      <w:r>
        <w:rPr>
          <w:rFonts w:hint="eastAsia"/>
        </w:rPr>
        <w:t>xnor</w:t>
      </w:r>
      <w:r>
        <w:rPr>
          <w:rFonts w:hint="eastAsia"/>
        </w:rPr>
        <w:t>——异或非门。每个门可以有多个输入，但只能有一个输出。</w:t>
      </w:r>
    </w:p>
    <w:p w14:paraId="38A1E408" w14:textId="77777777" w:rsidR="00F431CF" w:rsidRDefault="00000000">
      <w:r>
        <w:rPr>
          <w:rFonts w:hint="eastAsia"/>
        </w:rPr>
        <w:t>多输入门的调用格式如下。</w:t>
      </w:r>
    </w:p>
    <w:p w14:paraId="35B5E58B" w14:textId="77777777" w:rsidR="00F431CF" w:rsidRDefault="00000000">
      <w:pPr>
        <w:pStyle w:val="afff3"/>
      </w:pPr>
      <w:r>
        <w:rPr>
          <w:rFonts w:hint="eastAsia"/>
        </w:rPr>
        <w:t>多输入门关键字 &lt;实例名&gt;（端口列表）；</w:t>
      </w:r>
    </w:p>
    <w:p w14:paraId="1E33C8C9" w14:textId="77777777" w:rsidR="00F431CF" w:rsidRDefault="00000000">
      <w:r>
        <w:rPr>
          <w:rFonts w:hint="eastAsia"/>
        </w:rPr>
        <w:t>多输入门关键字——上述</w:t>
      </w:r>
      <w:r>
        <w:rPr>
          <w:rFonts w:hint="eastAsia"/>
        </w:rPr>
        <w:t>6</w:t>
      </w:r>
      <w:r>
        <w:rPr>
          <w:rFonts w:hint="eastAsia"/>
        </w:rPr>
        <w:t>种多输入门之一；</w:t>
      </w:r>
    </w:p>
    <w:p w14:paraId="43AA7ED7" w14:textId="77777777" w:rsidR="00F431CF" w:rsidRDefault="00000000">
      <w:r>
        <w:rPr>
          <w:rFonts w:hint="eastAsia"/>
        </w:rPr>
        <w:t>实例名——可选项。为本次元件调用后生成</w:t>
      </w:r>
      <w:proofErr w:type="gramStart"/>
      <w:r>
        <w:rPr>
          <w:rFonts w:hint="eastAsia"/>
        </w:rPr>
        <w:t>的门级元件</w:t>
      </w:r>
      <w:proofErr w:type="gramEnd"/>
      <w:r>
        <w:rPr>
          <w:rFonts w:hint="eastAsia"/>
        </w:rPr>
        <w:t>实例所取的名称，在具有行为描述功能的语句行里也可以省略。</w:t>
      </w:r>
    </w:p>
    <w:p w14:paraId="7ED0E44E" w14:textId="77777777" w:rsidR="00F431CF" w:rsidRDefault="00000000">
      <w:r>
        <w:rPr>
          <w:rFonts w:hint="eastAsia"/>
        </w:rPr>
        <w:t>端口列表——按下列顺序列出：（输出，输入</w:t>
      </w:r>
      <w:r>
        <w:rPr>
          <w:rFonts w:hint="eastAsia"/>
        </w:rPr>
        <w:t>1</w:t>
      </w:r>
      <w:r>
        <w:rPr>
          <w:rFonts w:hint="eastAsia"/>
        </w:rPr>
        <w:t>，输入</w:t>
      </w:r>
      <w:r>
        <w:rPr>
          <w:rFonts w:hint="eastAsia"/>
        </w:rPr>
        <w:t>2</w:t>
      </w:r>
      <w:r>
        <w:rPr>
          <w:rFonts w:hint="eastAsia"/>
        </w:rPr>
        <w:t>，</w:t>
      </w:r>
      <w:r>
        <w:t>……</w:t>
      </w:r>
      <w:r>
        <w:rPr>
          <w:rFonts w:hint="eastAsia"/>
        </w:rPr>
        <w:t>输入</w:t>
      </w:r>
      <w:r>
        <w:rPr>
          <w:rFonts w:hint="eastAsia"/>
        </w:rPr>
        <w:t>N</w:t>
      </w:r>
      <w:r>
        <w:rPr>
          <w:rFonts w:hint="eastAsia"/>
        </w:rPr>
        <w:t>）；</w:t>
      </w:r>
    </w:p>
    <w:p w14:paraId="2ED37B40" w14:textId="77777777" w:rsidR="00F431CF" w:rsidRDefault="00000000">
      <w:r>
        <w:rPr>
          <w:rFonts w:hint="eastAsia"/>
        </w:rPr>
        <w:t>注意：门类型关键字与实例名之间要有空格。</w:t>
      </w:r>
    </w:p>
    <w:p w14:paraId="022C03EC" w14:textId="7BF43718" w:rsidR="00F431CF" w:rsidRDefault="00000000">
      <w:pPr>
        <w:pStyle w:val="affff8"/>
        <w:spacing w:before="156"/>
        <w:rPr>
          <w:rFonts w:hint="eastAsia"/>
        </w:rPr>
      </w:pPr>
      <w:r>
        <w:t xml:space="preserve">例 </w:t>
      </w:r>
      <w:r>
        <w:fldChar w:fldCharType="begin"/>
      </w:r>
      <w:r>
        <w:instrText xml:space="preserve"> STYLEREF 1 \s </w:instrText>
      </w:r>
      <w:r>
        <w:fldChar w:fldCharType="separate"/>
      </w:r>
      <w:r w:rsidR="00C27DF8">
        <w:rPr>
          <w:rFonts w:hint="eastAsia"/>
          <w:noProof/>
        </w:rPr>
        <w:t>2</w:t>
      </w:r>
      <w:r>
        <w:fldChar w:fldCharType="end"/>
      </w:r>
      <w:r>
        <w:noBreakHyphen/>
      </w:r>
      <w:r>
        <w:fldChar w:fldCharType="begin"/>
      </w:r>
      <w:r>
        <w:instrText xml:space="preserve"> SEQ 例 \* ARABIC \s 1 </w:instrText>
      </w:r>
      <w:r>
        <w:fldChar w:fldCharType="separate"/>
      </w:r>
      <w:r w:rsidR="00C27DF8">
        <w:rPr>
          <w:rFonts w:hint="eastAsia"/>
          <w:noProof/>
        </w:rPr>
        <w:t>10</w:t>
      </w:r>
      <w:r>
        <w:fldChar w:fldCharType="end"/>
      </w:r>
      <w:r>
        <w:rPr>
          <w:rFonts w:hint="eastAsia"/>
        </w:rPr>
        <w:t xml:space="preserve"> 定义一个两输入门</w:t>
      </w:r>
    </w:p>
    <w:p w14:paraId="6D9F14A7" w14:textId="77777777" w:rsidR="00F431CF" w:rsidRDefault="00000000">
      <w:pPr>
        <w:pStyle w:val="afff3"/>
      </w:pPr>
      <w:r>
        <w:rPr>
          <w:rFonts w:hint="eastAsia"/>
        </w:rPr>
        <w:t>and  U1</w:t>
      </w:r>
      <w:r>
        <w:rPr>
          <w:rFonts w:ascii="宋体" w:hAnsi="宋体" w:cs="宋体" w:hint="eastAsia"/>
        </w:rPr>
        <w:t>（</w:t>
      </w:r>
      <w:r>
        <w:rPr>
          <w:rFonts w:hint="eastAsia"/>
        </w:rPr>
        <w:t>Y</w:t>
      </w:r>
      <w:r>
        <w:rPr>
          <w:rFonts w:ascii="宋体" w:hAnsi="宋体" w:cs="宋体" w:hint="eastAsia"/>
        </w:rPr>
        <w:t>，</w:t>
      </w:r>
      <w:r>
        <w:rPr>
          <w:rFonts w:hint="eastAsia"/>
        </w:rPr>
        <w:t>A</w:t>
      </w:r>
      <w:r>
        <w:rPr>
          <w:rFonts w:ascii="宋体" w:hAnsi="宋体" w:cs="宋体" w:hint="eastAsia"/>
        </w:rPr>
        <w:t>，</w:t>
      </w:r>
      <w:r>
        <w:rPr>
          <w:rFonts w:hint="eastAsia"/>
        </w:rPr>
        <w:t>B</w:t>
      </w:r>
      <w:r>
        <w:rPr>
          <w:rFonts w:ascii="宋体" w:hAnsi="宋体" w:cs="宋体" w:hint="eastAsia"/>
        </w:rPr>
        <w:t>）；</w:t>
      </w:r>
      <w:r>
        <w:rPr>
          <w:rFonts w:hint="eastAsia"/>
        </w:rPr>
        <w:tab/>
      </w:r>
      <w:r>
        <w:rPr>
          <w:rFonts w:hint="eastAsia"/>
        </w:rPr>
        <w:tab/>
        <w:t>//</w:t>
      </w:r>
      <w:r>
        <w:rPr>
          <w:rFonts w:ascii="宋体" w:hAnsi="宋体" w:cs="宋体" w:hint="eastAsia"/>
        </w:rPr>
        <w:t>两输入端的与门，实例名为</w:t>
      </w:r>
      <w:r>
        <w:rPr>
          <w:rFonts w:hint="eastAsia"/>
        </w:rPr>
        <w:t>U1</w:t>
      </w:r>
    </w:p>
    <w:p w14:paraId="0AE8330D" w14:textId="77777777" w:rsidR="00F431CF" w:rsidRDefault="00000000">
      <w:pPr>
        <w:pStyle w:val="5"/>
        <w:rPr>
          <w:rFonts w:hint="eastAsia"/>
        </w:rPr>
      </w:pPr>
      <w:r>
        <w:rPr>
          <w:rFonts w:hint="eastAsia"/>
        </w:rPr>
        <w:t>多输出门</w:t>
      </w:r>
    </w:p>
    <w:p w14:paraId="08FB1ED1" w14:textId="77777777" w:rsidR="00F431CF" w:rsidRDefault="00000000">
      <w:r>
        <w:rPr>
          <w:rFonts w:hint="eastAsia"/>
        </w:rPr>
        <w:lastRenderedPageBreak/>
        <w:t>多输出门包含</w:t>
      </w:r>
      <w:r>
        <w:rPr>
          <w:rFonts w:hint="eastAsia"/>
        </w:rPr>
        <w:t>2</w:t>
      </w:r>
      <w:r>
        <w:rPr>
          <w:rFonts w:hint="eastAsia"/>
        </w:rPr>
        <w:t>个逻辑门：</w:t>
      </w:r>
      <w:r>
        <w:rPr>
          <w:rFonts w:hint="eastAsia"/>
        </w:rPr>
        <w:t>buf</w:t>
      </w:r>
      <w:r>
        <w:rPr>
          <w:rFonts w:hint="eastAsia"/>
        </w:rPr>
        <w:tab/>
      </w:r>
      <w:r>
        <w:rPr>
          <w:rFonts w:hint="eastAsia"/>
        </w:rPr>
        <w:t>——缓冲器；</w:t>
      </w:r>
      <w:r>
        <w:rPr>
          <w:rFonts w:hint="eastAsia"/>
        </w:rPr>
        <w:t xml:space="preserve"> not</w:t>
      </w:r>
      <w:r>
        <w:rPr>
          <w:rFonts w:hint="eastAsia"/>
        </w:rPr>
        <w:t>——非门。它们具有一个输入，多个输出。</w:t>
      </w:r>
    </w:p>
    <w:p w14:paraId="24D9E808" w14:textId="77777777" w:rsidR="00F431CF" w:rsidRDefault="00000000">
      <w:r>
        <w:rPr>
          <w:rFonts w:hint="eastAsia"/>
        </w:rPr>
        <w:t>多输出门的调用格式如下：</w:t>
      </w:r>
    </w:p>
    <w:p w14:paraId="56A745E9" w14:textId="77777777" w:rsidR="00F431CF" w:rsidRDefault="00000000">
      <w:pPr>
        <w:pStyle w:val="afff3"/>
        <w:ind w:firstLine="498"/>
        <w:rPr>
          <w:rFonts w:ascii="仿宋" w:eastAsia="仿宋" w:hAnsi="仿宋" w:hint="eastAsia"/>
          <w:b/>
        </w:rPr>
      </w:pPr>
      <w:r>
        <w:rPr>
          <w:rFonts w:ascii="仿宋" w:eastAsia="仿宋" w:hAnsi="仿宋" w:hint="eastAsia"/>
          <w:b/>
        </w:rPr>
        <w:t>多输出门关键字&lt;实例名&gt;（端口列表）；</w:t>
      </w:r>
    </w:p>
    <w:p w14:paraId="6A31CEAA" w14:textId="77777777" w:rsidR="00F431CF" w:rsidRDefault="00000000">
      <w:r>
        <w:rPr>
          <w:rFonts w:hint="eastAsia"/>
        </w:rPr>
        <w:t>多输出门关键字是</w:t>
      </w:r>
      <w:r>
        <w:rPr>
          <w:rFonts w:hint="eastAsia"/>
        </w:rPr>
        <w:t>buf</w:t>
      </w:r>
      <w:r>
        <w:rPr>
          <w:rFonts w:hint="eastAsia"/>
        </w:rPr>
        <w:t>或</w:t>
      </w:r>
      <w:r>
        <w:rPr>
          <w:rFonts w:hint="eastAsia"/>
        </w:rPr>
        <w:t>not</w:t>
      </w:r>
      <w:r>
        <w:rPr>
          <w:rFonts w:hint="eastAsia"/>
        </w:rPr>
        <w:t>，端口列表的顺序为</w:t>
      </w:r>
      <w:r>
        <w:rPr>
          <w:rFonts w:hint="eastAsia"/>
          <w:b/>
          <w:i/>
        </w:rPr>
        <w:t>（输出</w:t>
      </w:r>
      <w:r>
        <w:rPr>
          <w:rFonts w:hint="eastAsia"/>
          <w:b/>
          <w:i/>
        </w:rPr>
        <w:t>1</w:t>
      </w:r>
      <w:r>
        <w:rPr>
          <w:rFonts w:hint="eastAsia"/>
          <w:b/>
          <w:i/>
        </w:rPr>
        <w:t>，输出</w:t>
      </w:r>
      <w:r>
        <w:rPr>
          <w:rFonts w:hint="eastAsia"/>
          <w:b/>
          <w:i/>
        </w:rPr>
        <w:t>2</w:t>
      </w:r>
      <w:r>
        <w:rPr>
          <w:rFonts w:hint="eastAsia"/>
          <w:b/>
          <w:i/>
        </w:rPr>
        <w:t>，</w:t>
      </w:r>
      <w:r>
        <w:rPr>
          <w:b/>
          <w:i/>
        </w:rPr>
        <w:t>……</w:t>
      </w:r>
      <w:r>
        <w:rPr>
          <w:rFonts w:hint="eastAsia"/>
          <w:b/>
          <w:i/>
        </w:rPr>
        <w:t>输出</w:t>
      </w:r>
      <w:r>
        <w:rPr>
          <w:rFonts w:hint="eastAsia"/>
          <w:b/>
          <w:i/>
        </w:rPr>
        <w:t>N</w:t>
      </w:r>
      <w:r>
        <w:rPr>
          <w:rFonts w:hint="eastAsia"/>
          <w:b/>
          <w:i/>
        </w:rPr>
        <w:t>，输入）；</w:t>
      </w:r>
    </w:p>
    <w:p w14:paraId="13D2337E" w14:textId="6E48740C" w:rsidR="00F431CF" w:rsidRDefault="00000000">
      <w:pPr>
        <w:pStyle w:val="affff8"/>
        <w:spacing w:before="156"/>
        <w:rPr>
          <w:rFonts w:hint="eastAsia"/>
        </w:rPr>
      </w:pPr>
      <w:r>
        <w:t xml:space="preserve">例 </w:t>
      </w:r>
      <w:r>
        <w:fldChar w:fldCharType="begin"/>
      </w:r>
      <w:r>
        <w:instrText xml:space="preserve"> STYLEREF 1 \s </w:instrText>
      </w:r>
      <w:r>
        <w:fldChar w:fldCharType="separate"/>
      </w:r>
      <w:r w:rsidR="00C27DF8">
        <w:rPr>
          <w:rFonts w:hint="eastAsia"/>
          <w:noProof/>
        </w:rPr>
        <w:t>2</w:t>
      </w:r>
      <w:r>
        <w:fldChar w:fldCharType="end"/>
      </w:r>
      <w:r>
        <w:noBreakHyphen/>
      </w:r>
      <w:r>
        <w:fldChar w:fldCharType="begin"/>
      </w:r>
      <w:r>
        <w:instrText xml:space="preserve"> SEQ 例 \* ARABIC \s 1 </w:instrText>
      </w:r>
      <w:r>
        <w:fldChar w:fldCharType="separate"/>
      </w:r>
      <w:r w:rsidR="00C27DF8">
        <w:rPr>
          <w:rFonts w:hint="eastAsia"/>
          <w:noProof/>
        </w:rPr>
        <w:t>11</w:t>
      </w:r>
      <w:r>
        <w:fldChar w:fldCharType="end"/>
      </w:r>
      <w:r>
        <w:rPr>
          <w:rFonts w:hint="eastAsia"/>
        </w:rPr>
        <w:t xml:space="preserve"> 定义一个两输出门</w:t>
      </w:r>
    </w:p>
    <w:p w14:paraId="020E1330" w14:textId="77777777" w:rsidR="00F431CF" w:rsidRDefault="00000000">
      <w:pPr>
        <w:pStyle w:val="afff3"/>
      </w:pPr>
      <w:r>
        <w:rPr>
          <w:rFonts w:hint="eastAsia"/>
        </w:rPr>
        <w:t>buf  U2</w:t>
      </w:r>
      <w:r>
        <w:rPr>
          <w:rFonts w:ascii="宋体" w:hAnsi="宋体" w:cs="宋体" w:hint="eastAsia"/>
        </w:rPr>
        <w:t>（</w:t>
      </w:r>
      <w:r>
        <w:rPr>
          <w:rFonts w:hint="eastAsia"/>
        </w:rPr>
        <w:t>out1</w:t>
      </w:r>
      <w:r>
        <w:rPr>
          <w:rFonts w:ascii="宋体" w:hAnsi="宋体" w:cs="宋体" w:hint="eastAsia"/>
        </w:rPr>
        <w:t>，</w:t>
      </w:r>
      <w:r>
        <w:rPr>
          <w:rFonts w:hint="eastAsia"/>
        </w:rPr>
        <w:t>out2</w:t>
      </w:r>
      <w:r>
        <w:rPr>
          <w:rFonts w:ascii="宋体" w:hAnsi="宋体" w:cs="宋体" w:hint="eastAsia"/>
        </w:rPr>
        <w:t>，</w:t>
      </w:r>
      <w:r>
        <w:rPr>
          <w:rFonts w:hint="eastAsia"/>
        </w:rPr>
        <w:t>in</w:t>
      </w:r>
      <w:r>
        <w:rPr>
          <w:rFonts w:ascii="宋体" w:hAnsi="宋体" w:cs="宋体" w:hint="eastAsia"/>
        </w:rPr>
        <w:t>）；</w:t>
      </w:r>
      <w:r>
        <w:rPr>
          <w:rFonts w:hint="eastAsia"/>
        </w:rPr>
        <w:t xml:space="preserve">  //</w:t>
      </w:r>
      <w:r>
        <w:rPr>
          <w:rFonts w:ascii="宋体" w:hAnsi="宋体" w:cs="宋体" w:hint="eastAsia"/>
        </w:rPr>
        <w:t>两个输出，一个输入，实例名为</w:t>
      </w:r>
      <w:r>
        <w:rPr>
          <w:rFonts w:hint="eastAsia"/>
        </w:rPr>
        <w:t>U2</w:t>
      </w:r>
    </w:p>
    <w:p w14:paraId="7102C491" w14:textId="77777777" w:rsidR="00F431CF" w:rsidRDefault="00000000">
      <w:pPr>
        <w:pStyle w:val="5"/>
        <w:rPr>
          <w:rFonts w:hint="eastAsia"/>
        </w:rPr>
      </w:pPr>
      <w:r>
        <w:rPr>
          <w:rFonts w:hint="eastAsia"/>
        </w:rPr>
        <w:t>三态门</w:t>
      </w:r>
    </w:p>
    <w:p w14:paraId="123BEE5C" w14:textId="55595D53" w:rsidR="00F431CF" w:rsidRDefault="00000000">
      <w:r>
        <w:rPr>
          <w:rFonts w:hint="eastAsia"/>
        </w:rPr>
        <w:t>三态门包含</w:t>
      </w:r>
      <w:r>
        <w:rPr>
          <w:rFonts w:hint="eastAsia"/>
        </w:rPr>
        <w:t>4</w:t>
      </w:r>
      <w:r>
        <w:rPr>
          <w:rFonts w:hint="eastAsia"/>
        </w:rPr>
        <w:t>个逻辑门：</w:t>
      </w:r>
      <w:r>
        <w:rPr>
          <w:rFonts w:hint="eastAsia"/>
        </w:rPr>
        <w:t>bufif1</w:t>
      </w:r>
      <w:r>
        <w:rPr>
          <w:rFonts w:hint="eastAsia"/>
        </w:rPr>
        <w:t>——高电平使能缓冲器；</w:t>
      </w:r>
      <w:r>
        <w:rPr>
          <w:rFonts w:hint="eastAsia"/>
        </w:rPr>
        <w:t>bufif0</w:t>
      </w:r>
      <w:r>
        <w:rPr>
          <w:rFonts w:hint="eastAsia"/>
        </w:rPr>
        <w:t>——低电平使能缓冲器；</w:t>
      </w:r>
      <w:r>
        <w:rPr>
          <w:rFonts w:hint="eastAsia"/>
        </w:rPr>
        <w:t>notif1</w:t>
      </w:r>
      <w:r>
        <w:rPr>
          <w:rFonts w:hint="eastAsia"/>
        </w:rPr>
        <w:t>——高电平使能非门；</w:t>
      </w:r>
      <w:r>
        <w:rPr>
          <w:rFonts w:hint="eastAsia"/>
        </w:rPr>
        <w:t>notif0</w:t>
      </w:r>
      <w:r>
        <w:rPr>
          <w:rFonts w:hint="eastAsia"/>
        </w:rPr>
        <w:t>——低电平使能非门。如</w:t>
      </w:r>
      <w:r>
        <w:fldChar w:fldCharType="begin"/>
      </w:r>
      <w:r>
        <w:instrText xml:space="preserve"> </w:instrText>
      </w:r>
      <w:r>
        <w:rPr>
          <w:rFonts w:hint="eastAsia"/>
        </w:rPr>
        <w:instrText>REF _Ref513729569 \h</w:instrText>
      </w:r>
      <w:r>
        <w:instrText xml:space="preserve"> </w:instrText>
      </w:r>
      <w:r>
        <w:fldChar w:fldCharType="separate"/>
      </w:r>
      <w:r w:rsidR="00C27DF8">
        <w:t>图</w:t>
      </w:r>
      <w:r w:rsidR="00C27DF8">
        <w:rPr>
          <w:noProof/>
        </w:rPr>
        <w:t>2</w:t>
      </w:r>
      <w:r w:rsidR="00C27DF8">
        <w:noBreakHyphen/>
      </w:r>
      <w:r w:rsidR="00C27DF8">
        <w:rPr>
          <w:noProof/>
        </w:rPr>
        <w:t>2</w:t>
      </w:r>
      <w:r>
        <w:fldChar w:fldCharType="end"/>
      </w:r>
      <w:r>
        <w:rPr>
          <w:rFonts w:hint="eastAsia"/>
        </w:rPr>
        <w:t>所示，它们都有一个输入端，一个输出端，一个控制端。其特点是数据输出端可以实现三态输出。</w:t>
      </w:r>
    </w:p>
    <w:p w14:paraId="2033F765" w14:textId="77777777" w:rsidR="00F431CF" w:rsidRDefault="00000000">
      <w:pPr>
        <w:pStyle w:val="affff5"/>
      </w:pPr>
      <w:r>
        <w:rPr>
          <w:noProof/>
          <w:lang w:val="en-US"/>
        </w:rPr>
        <mc:AlternateContent>
          <mc:Choice Requires="wpc">
            <w:drawing>
              <wp:anchor distT="0" distB="0" distL="114300" distR="114300" simplePos="0" relativeHeight="251660288" behindDoc="0" locked="0" layoutInCell="1" allowOverlap="1" wp14:anchorId="1DEF7419" wp14:editId="06459CDB">
                <wp:simplePos x="0" y="0"/>
                <wp:positionH relativeFrom="character">
                  <wp:posOffset>-6350</wp:posOffset>
                </wp:positionH>
                <wp:positionV relativeFrom="line">
                  <wp:posOffset>0</wp:posOffset>
                </wp:positionV>
                <wp:extent cx="4333875" cy="925830"/>
                <wp:effectExtent l="0" t="0" r="3175" b="635"/>
                <wp:wrapNone/>
                <wp:docPr id="66792" name="画布 66792"/>
                <wp:cNvGraphicFramePr/>
                <a:graphic xmlns:a="http://schemas.openxmlformats.org/drawingml/2006/main">
                  <a:graphicData uri="http://schemas.microsoft.com/office/word/2010/wordprocessingCanvas">
                    <wpc:wpc>
                      <wpc:bg>
                        <a:noFill/>
                      </wpc:bg>
                      <wpc:whole/>
                      <wpg:wgp>
                        <wpg:cNvPr id="66747" name="Group 11"/>
                        <wpg:cNvGrpSpPr/>
                        <wpg:grpSpPr>
                          <a:xfrm>
                            <a:off x="167003" y="75602"/>
                            <a:ext cx="4166872" cy="850228"/>
                            <a:chOff x="1838" y="8374"/>
                            <a:chExt cx="6562" cy="1270"/>
                          </a:xfrm>
                        </wpg:grpSpPr>
                        <wpg:grpSp>
                          <wpg:cNvPr id="66748" name="Group 12"/>
                          <wpg:cNvGrpSpPr/>
                          <wpg:grpSpPr>
                            <a:xfrm>
                              <a:off x="1838" y="8374"/>
                              <a:ext cx="1338" cy="1270"/>
                              <a:chOff x="1838" y="8374"/>
                              <a:chExt cx="1338" cy="1270"/>
                            </a:xfrm>
                          </wpg:grpSpPr>
                          <wps:wsp>
                            <wps:cNvPr id="66749" name="AutoShape 13"/>
                            <wps:cNvSpPr>
                              <a:spLocks noChangeArrowheads="1"/>
                            </wps:cNvSpPr>
                            <wps:spPr bwMode="auto">
                              <a:xfrm rot="5400000">
                                <a:off x="2206" y="8833"/>
                                <a:ext cx="420" cy="325"/>
                              </a:xfrm>
                              <a:prstGeom prst="triangle">
                                <a:avLst>
                                  <a:gd name="adj" fmla="val 50000"/>
                                </a:avLst>
                              </a:prstGeom>
                              <a:solidFill>
                                <a:srgbClr val="FFFFFF"/>
                              </a:solidFill>
                              <a:ln w="9525">
                                <a:solidFill>
                                  <a:srgbClr val="000000"/>
                                </a:solidFill>
                                <a:miter lim="800000"/>
                              </a:ln>
                            </wps:spPr>
                            <wps:bodyPr rot="0" vert="horz" wrap="square" lIns="91440" tIns="45720" rIns="91440" bIns="45720" anchor="t" anchorCtr="0" upright="1">
                              <a:noAutofit/>
                            </wps:bodyPr>
                          </wps:wsp>
                          <wps:wsp>
                            <wps:cNvPr id="66750" name="Line 14"/>
                            <wps:cNvCnPr/>
                            <wps:spPr bwMode="auto">
                              <a:xfrm flipH="1">
                                <a:off x="1929" y="8996"/>
                                <a:ext cx="315" cy="1"/>
                              </a:xfrm>
                              <a:prstGeom prst="line">
                                <a:avLst/>
                              </a:prstGeom>
                              <a:noFill/>
                              <a:ln w="9525">
                                <a:solidFill>
                                  <a:srgbClr val="000000"/>
                                </a:solidFill>
                                <a:round/>
                              </a:ln>
                            </wps:spPr>
                            <wps:bodyPr/>
                          </wps:wsp>
                          <wps:wsp>
                            <wps:cNvPr id="66751" name="Line 15"/>
                            <wps:cNvCnPr/>
                            <wps:spPr bwMode="auto">
                              <a:xfrm>
                                <a:off x="2546" y="8996"/>
                                <a:ext cx="420" cy="1"/>
                              </a:xfrm>
                              <a:prstGeom prst="line">
                                <a:avLst/>
                              </a:prstGeom>
                              <a:noFill/>
                              <a:ln w="9525">
                                <a:solidFill>
                                  <a:srgbClr val="000000"/>
                                </a:solidFill>
                                <a:round/>
                              </a:ln>
                            </wps:spPr>
                            <wps:bodyPr/>
                          </wps:wsp>
                          <wps:wsp>
                            <wps:cNvPr id="66752" name="Line 16"/>
                            <wps:cNvCnPr/>
                            <wps:spPr bwMode="auto">
                              <a:xfrm flipV="1">
                                <a:off x="2415" y="8672"/>
                                <a:ext cx="1" cy="221"/>
                              </a:xfrm>
                              <a:prstGeom prst="line">
                                <a:avLst/>
                              </a:prstGeom>
                              <a:noFill/>
                              <a:ln w="9525">
                                <a:solidFill>
                                  <a:srgbClr val="000000"/>
                                </a:solidFill>
                                <a:round/>
                              </a:ln>
                            </wps:spPr>
                            <wps:bodyPr/>
                          </wps:wsp>
                          <wps:wsp>
                            <wps:cNvPr id="66753" name="Line 17"/>
                            <wps:cNvCnPr/>
                            <wps:spPr bwMode="auto">
                              <a:xfrm flipH="1">
                                <a:off x="1929" y="8672"/>
                                <a:ext cx="471" cy="1"/>
                              </a:xfrm>
                              <a:prstGeom prst="line">
                                <a:avLst/>
                              </a:prstGeom>
                              <a:noFill/>
                              <a:ln w="9525">
                                <a:solidFill>
                                  <a:srgbClr val="000000"/>
                                </a:solidFill>
                                <a:round/>
                              </a:ln>
                            </wps:spPr>
                            <wps:bodyPr/>
                          </wps:wsp>
                          <wps:wsp>
                            <wps:cNvPr id="66754" name="Text Box 18"/>
                            <wps:cNvSpPr txBox="1">
                              <a:spLocks noChangeArrowheads="1"/>
                            </wps:cNvSpPr>
                            <wps:spPr bwMode="auto">
                              <a:xfrm>
                                <a:off x="2546" y="8640"/>
                                <a:ext cx="630" cy="382"/>
                              </a:xfrm>
                              <a:prstGeom prst="rect">
                                <a:avLst/>
                              </a:prstGeom>
                              <a:noFill/>
                              <a:ln>
                                <a:noFill/>
                              </a:ln>
                            </wps:spPr>
                            <wps:txbx>
                              <w:txbxContent>
                                <w:p w14:paraId="1B2BC352" w14:textId="77777777" w:rsidR="00F431CF" w:rsidRDefault="00000000">
                                  <w:pPr>
                                    <w:pStyle w:val="afffa"/>
                                  </w:pPr>
                                  <w:r>
                                    <w:rPr>
                                      <w:rFonts w:hint="eastAsia"/>
                                    </w:rPr>
                                    <w:t>out</w:t>
                                  </w:r>
                                </w:p>
                              </w:txbxContent>
                            </wps:txbx>
                            <wps:bodyPr rot="0" vert="horz" wrap="square" lIns="91440" tIns="45720" rIns="91440" bIns="45720" anchor="t" anchorCtr="0" upright="1">
                              <a:noAutofit/>
                            </wps:bodyPr>
                          </wps:wsp>
                          <wps:wsp>
                            <wps:cNvPr id="66755" name="Text Box 19"/>
                            <wps:cNvSpPr txBox="1">
                              <a:spLocks noChangeArrowheads="1"/>
                            </wps:cNvSpPr>
                            <wps:spPr bwMode="auto">
                              <a:xfrm>
                                <a:off x="1838" y="8374"/>
                                <a:ext cx="735" cy="324"/>
                              </a:xfrm>
                              <a:prstGeom prst="rect">
                                <a:avLst/>
                              </a:prstGeom>
                              <a:noFill/>
                              <a:ln>
                                <a:noFill/>
                              </a:ln>
                            </wps:spPr>
                            <wps:txbx>
                              <w:txbxContent>
                                <w:p w14:paraId="4AC9BDD7" w14:textId="77777777" w:rsidR="00F431CF" w:rsidRDefault="00000000">
                                  <w:pPr>
                                    <w:pStyle w:val="afffff1"/>
                                  </w:pPr>
                                  <w:r>
                                    <w:rPr>
                                      <w:rFonts w:hint="eastAsia"/>
                                    </w:rPr>
                                    <w:t>enable</w:t>
                                  </w:r>
                                </w:p>
                              </w:txbxContent>
                            </wps:txbx>
                            <wps:bodyPr rot="0" vert="horz" wrap="square" lIns="91440" tIns="45720" rIns="91440" bIns="45720" anchor="t" anchorCtr="0" upright="1">
                              <a:noAutofit/>
                            </wps:bodyPr>
                          </wps:wsp>
                          <wps:wsp>
                            <wps:cNvPr id="66756" name="Text Box 20"/>
                            <wps:cNvSpPr txBox="1">
                              <a:spLocks noChangeArrowheads="1"/>
                            </wps:cNvSpPr>
                            <wps:spPr bwMode="auto">
                              <a:xfrm>
                                <a:off x="1890" y="8711"/>
                                <a:ext cx="525" cy="324"/>
                              </a:xfrm>
                              <a:prstGeom prst="rect">
                                <a:avLst/>
                              </a:prstGeom>
                              <a:noFill/>
                              <a:ln>
                                <a:noFill/>
                              </a:ln>
                            </wps:spPr>
                            <wps:txbx>
                              <w:txbxContent>
                                <w:p w14:paraId="566F2E4F" w14:textId="77777777" w:rsidR="00F431CF" w:rsidRDefault="00000000">
                                  <w:r>
                                    <w:rPr>
                                      <w:rFonts w:hint="eastAsia"/>
                                    </w:rPr>
                                    <w:t>in</w:t>
                                  </w:r>
                                </w:p>
                              </w:txbxContent>
                            </wps:txbx>
                            <wps:bodyPr rot="0" vert="horz" wrap="square" lIns="91440" tIns="45720" rIns="91440" bIns="45720" anchor="t" anchorCtr="0" upright="1">
                              <a:noAutofit/>
                            </wps:bodyPr>
                          </wps:wsp>
                          <wps:wsp>
                            <wps:cNvPr id="66757" name="Text Box 21"/>
                            <wps:cNvSpPr txBox="1">
                              <a:spLocks noChangeArrowheads="1"/>
                            </wps:cNvSpPr>
                            <wps:spPr bwMode="auto">
                              <a:xfrm>
                                <a:off x="1968" y="9158"/>
                                <a:ext cx="735" cy="486"/>
                              </a:xfrm>
                              <a:prstGeom prst="rect">
                                <a:avLst/>
                              </a:prstGeom>
                              <a:noFill/>
                              <a:ln>
                                <a:noFill/>
                              </a:ln>
                            </wps:spPr>
                            <wps:txbx>
                              <w:txbxContent>
                                <w:p w14:paraId="64C7A7C8" w14:textId="77777777" w:rsidR="00F431CF" w:rsidRDefault="00000000">
                                  <w:pPr>
                                    <w:pStyle w:val="afffff1"/>
                                  </w:pPr>
                                  <w:r>
                                    <w:rPr>
                                      <w:rStyle w:val="Charfa"/>
                                      <w:rFonts w:hint="eastAsia"/>
                                    </w:rPr>
                                    <w:t>b</w:t>
                                  </w:r>
                                  <w:r>
                                    <w:rPr>
                                      <w:rFonts w:hint="eastAsia"/>
                                    </w:rPr>
                                    <w:t>ufif1</w:t>
                                  </w:r>
                                </w:p>
                              </w:txbxContent>
                            </wps:txbx>
                            <wps:bodyPr rot="0" vert="horz" wrap="square" lIns="91440" tIns="45720" rIns="91440" bIns="45720" anchor="t" anchorCtr="0" upright="1">
                              <a:noAutofit/>
                            </wps:bodyPr>
                          </wps:wsp>
                        </wpg:grpSp>
                        <wpg:grpSp>
                          <wpg:cNvPr id="66758" name="Group 22"/>
                          <wpg:cNvGrpSpPr/>
                          <wpg:grpSpPr>
                            <a:xfrm>
                              <a:off x="3465" y="8374"/>
                              <a:ext cx="1338" cy="1270"/>
                              <a:chOff x="3465" y="8374"/>
                              <a:chExt cx="1338" cy="1270"/>
                            </a:xfrm>
                          </wpg:grpSpPr>
                          <wps:wsp>
                            <wps:cNvPr id="66759" name="Text Box 23"/>
                            <wps:cNvSpPr txBox="1">
                              <a:spLocks noChangeArrowheads="1"/>
                            </wps:cNvSpPr>
                            <wps:spPr bwMode="auto">
                              <a:xfrm>
                                <a:off x="3465" y="8374"/>
                                <a:ext cx="735" cy="324"/>
                              </a:xfrm>
                              <a:prstGeom prst="rect">
                                <a:avLst/>
                              </a:prstGeom>
                              <a:noFill/>
                              <a:ln>
                                <a:noFill/>
                              </a:ln>
                            </wps:spPr>
                            <wps:txbx>
                              <w:txbxContent>
                                <w:p w14:paraId="773D3EE9" w14:textId="77777777" w:rsidR="00F431CF" w:rsidRDefault="00000000">
                                  <w:pPr>
                                    <w:pStyle w:val="afffff1"/>
                                  </w:pPr>
                                  <w:r>
                                    <w:rPr>
                                      <w:rFonts w:hint="eastAsia"/>
                                    </w:rPr>
                                    <w:t>enable</w:t>
                                  </w:r>
                                </w:p>
                              </w:txbxContent>
                            </wps:txbx>
                            <wps:bodyPr rot="0" vert="horz" wrap="square" lIns="91440" tIns="45720" rIns="91440" bIns="45720" anchor="t" anchorCtr="0" upright="1">
                              <a:noAutofit/>
                            </wps:bodyPr>
                          </wps:wsp>
                          <wps:wsp>
                            <wps:cNvPr id="66760" name="AutoShape 24"/>
                            <wps:cNvSpPr>
                              <a:spLocks noChangeArrowheads="1"/>
                            </wps:cNvSpPr>
                            <wps:spPr bwMode="auto">
                              <a:xfrm rot="5400000">
                                <a:off x="3833" y="8833"/>
                                <a:ext cx="420" cy="325"/>
                              </a:xfrm>
                              <a:prstGeom prst="triangle">
                                <a:avLst>
                                  <a:gd name="adj" fmla="val 50000"/>
                                </a:avLst>
                              </a:prstGeom>
                              <a:solidFill>
                                <a:srgbClr val="FFFFFF"/>
                              </a:solidFill>
                              <a:ln w="9525">
                                <a:solidFill>
                                  <a:srgbClr val="000000"/>
                                </a:solidFill>
                                <a:miter lim="800000"/>
                              </a:ln>
                            </wps:spPr>
                            <wps:bodyPr rot="0" vert="horz" wrap="square" lIns="91440" tIns="45720" rIns="91440" bIns="45720" anchor="t" anchorCtr="0" upright="1">
                              <a:noAutofit/>
                            </wps:bodyPr>
                          </wps:wsp>
                          <wps:wsp>
                            <wps:cNvPr id="66761" name="Line 25"/>
                            <wps:cNvCnPr/>
                            <wps:spPr bwMode="auto">
                              <a:xfrm flipH="1">
                                <a:off x="3556" y="8996"/>
                                <a:ext cx="315" cy="1"/>
                              </a:xfrm>
                              <a:prstGeom prst="line">
                                <a:avLst/>
                              </a:prstGeom>
                              <a:noFill/>
                              <a:ln w="9525">
                                <a:solidFill>
                                  <a:srgbClr val="000000"/>
                                </a:solidFill>
                                <a:round/>
                              </a:ln>
                            </wps:spPr>
                            <wps:bodyPr/>
                          </wps:wsp>
                          <wps:wsp>
                            <wps:cNvPr id="66762" name="Line 26"/>
                            <wps:cNvCnPr/>
                            <wps:spPr bwMode="auto">
                              <a:xfrm>
                                <a:off x="4173" y="8996"/>
                                <a:ext cx="420" cy="1"/>
                              </a:xfrm>
                              <a:prstGeom prst="line">
                                <a:avLst/>
                              </a:prstGeom>
                              <a:noFill/>
                              <a:ln w="9525">
                                <a:solidFill>
                                  <a:srgbClr val="000000"/>
                                </a:solidFill>
                                <a:round/>
                              </a:ln>
                            </wps:spPr>
                            <wps:bodyPr/>
                          </wps:wsp>
                          <wps:wsp>
                            <wps:cNvPr id="66763" name="Line 27"/>
                            <wps:cNvCnPr/>
                            <wps:spPr bwMode="auto">
                              <a:xfrm flipV="1">
                                <a:off x="4068" y="8672"/>
                                <a:ext cx="1" cy="164"/>
                              </a:xfrm>
                              <a:prstGeom prst="line">
                                <a:avLst/>
                              </a:prstGeom>
                              <a:noFill/>
                              <a:ln w="9525">
                                <a:solidFill>
                                  <a:srgbClr val="000000"/>
                                </a:solidFill>
                                <a:round/>
                              </a:ln>
                            </wps:spPr>
                            <wps:bodyPr/>
                          </wps:wsp>
                          <wps:wsp>
                            <wps:cNvPr id="66764" name="Line 28"/>
                            <wps:cNvCnPr/>
                            <wps:spPr bwMode="auto">
                              <a:xfrm flipH="1">
                                <a:off x="3556" y="8672"/>
                                <a:ext cx="510" cy="1"/>
                              </a:xfrm>
                              <a:prstGeom prst="line">
                                <a:avLst/>
                              </a:prstGeom>
                              <a:noFill/>
                              <a:ln w="9525">
                                <a:solidFill>
                                  <a:srgbClr val="000000"/>
                                </a:solidFill>
                                <a:round/>
                              </a:ln>
                            </wps:spPr>
                            <wps:bodyPr/>
                          </wps:wsp>
                          <wps:wsp>
                            <wps:cNvPr id="66765" name="Text Box 29"/>
                            <wps:cNvSpPr txBox="1">
                              <a:spLocks noChangeArrowheads="1"/>
                            </wps:cNvSpPr>
                            <wps:spPr bwMode="auto">
                              <a:xfrm>
                                <a:off x="4173" y="8640"/>
                                <a:ext cx="630" cy="382"/>
                              </a:xfrm>
                              <a:prstGeom prst="rect">
                                <a:avLst/>
                              </a:prstGeom>
                              <a:noFill/>
                              <a:ln>
                                <a:noFill/>
                              </a:ln>
                            </wps:spPr>
                            <wps:txbx>
                              <w:txbxContent>
                                <w:p w14:paraId="2CC60DB1" w14:textId="77777777" w:rsidR="00F431CF" w:rsidRDefault="00000000">
                                  <w:pPr>
                                    <w:pStyle w:val="afffa"/>
                                  </w:pPr>
                                  <w:r>
                                    <w:rPr>
                                      <w:rFonts w:hint="eastAsia"/>
                                    </w:rPr>
                                    <w:t>out</w:t>
                                  </w:r>
                                </w:p>
                              </w:txbxContent>
                            </wps:txbx>
                            <wps:bodyPr rot="0" vert="horz" wrap="square" lIns="91440" tIns="45720" rIns="91440" bIns="45720" anchor="t" anchorCtr="0" upright="1">
                              <a:noAutofit/>
                            </wps:bodyPr>
                          </wps:wsp>
                          <wps:wsp>
                            <wps:cNvPr id="66766" name="Text Box 30"/>
                            <wps:cNvSpPr txBox="1">
                              <a:spLocks noChangeArrowheads="1"/>
                            </wps:cNvSpPr>
                            <wps:spPr bwMode="auto">
                              <a:xfrm>
                                <a:off x="3517" y="8711"/>
                                <a:ext cx="525" cy="324"/>
                              </a:xfrm>
                              <a:prstGeom prst="rect">
                                <a:avLst/>
                              </a:prstGeom>
                              <a:noFill/>
                              <a:ln>
                                <a:noFill/>
                              </a:ln>
                            </wps:spPr>
                            <wps:txbx>
                              <w:txbxContent>
                                <w:p w14:paraId="60100A66" w14:textId="77777777" w:rsidR="00F431CF" w:rsidRDefault="00000000">
                                  <w:r>
                                    <w:rPr>
                                      <w:rFonts w:hint="eastAsia"/>
                                    </w:rPr>
                                    <w:t>in</w:t>
                                  </w:r>
                                </w:p>
                              </w:txbxContent>
                            </wps:txbx>
                            <wps:bodyPr rot="0" vert="horz" wrap="square" lIns="91440" tIns="45720" rIns="91440" bIns="45720" anchor="t" anchorCtr="0" upright="1">
                              <a:noAutofit/>
                            </wps:bodyPr>
                          </wps:wsp>
                          <wps:wsp>
                            <wps:cNvPr id="66767" name="Text Box 31"/>
                            <wps:cNvSpPr txBox="1">
                              <a:spLocks noChangeArrowheads="1"/>
                            </wps:cNvSpPr>
                            <wps:spPr bwMode="auto">
                              <a:xfrm>
                                <a:off x="3595" y="9158"/>
                                <a:ext cx="735" cy="486"/>
                              </a:xfrm>
                              <a:prstGeom prst="rect">
                                <a:avLst/>
                              </a:prstGeom>
                              <a:noFill/>
                              <a:ln>
                                <a:noFill/>
                              </a:ln>
                            </wps:spPr>
                            <wps:txbx>
                              <w:txbxContent>
                                <w:p w14:paraId="5DFF993F" w14:textId="77777777" w:rsidR="00F431CF" w:rsidRDefault="00000000">
                                  <w:pPr>
                                    <w:pStyle w:val="afffff1"/>
                                  </w:pPr>
                                  <w:r>
                                    <w:rPr>
                                      <w:rFonts w:hint="eastAsia"/>
                                    </w:rPr>
                                    <w:t>bufif0</w:t>
                                  </w:r>
                                </w:p>
                              </w:txbxContent>
                            </wps:txbx>
                            <wps:bodyPr rot="0" vert="horz" wrap="square" lIns="91440" tIns="45720" rIns="91440" bIns="45720" anchor="t" anchorCtr="0" upright="1">
                              <a:noAutofit/>
                            </wps:bodyPr>
                          </wps:wsp>
                          <wps:wsp>
                            <wps:cNvPr id="66768" name="Oval 32"/>
                            <wps:cNvSpPr>
                              <a:spLocks noChangeAspect="1" noChangeArrowheads="1"/>
                            </wps:cNvSpPr>
                            <wps:spPr bwMode="auto">
                              <a:xfrm>
                                <a:off x="4038" y="8829"/>
                                <a:ext cx="79" cy="79"/>
                              </a:xfrm>
                              <a:prstGeom prst="ellipse">
                                <a:avLst/>
                              </a:prstGeom>
                              <a:solidFill>
                                <a:srgbClr val="FFFFFF"/>
                              </a:solidFill>
                              <a:ln w="9525">
                                <a:solidFill>
                                  <a:srgbClr val="000000"/>
                                </a:solidFill>
                                <a:round/>
                              </a:ln>
                            </wps:spPr>
                            <wps:bodyPr rot="0" vert="horz" wrap="square" lIns="91440" tIns="45720" rIns="91440" bIns="45720" anchor="t" anchorCtr="0" upright="1">
                              <a:noAutofit/>
                            </wps:bodyPr>
                          </wps:wsp>
                        </wpg:grpSp>
                        <wpg:grpSp>
                          <wpg:cNvPr id="66769" name="Group 33"/>
                          <wpg:cNvGrpSpPr/>
                          <wpg:grpSpPr>
                            <a:xfrm>
                              <a:off x="5277" y="8374"/>
                              <a:ext cx="1338" cy="1270"/>
                              <a:chOff x="5277" y="8374"/>
                              <a:chExt cx="1338" cy="1270"/>
                            </a:xfrm>
                          </wpg:grpSpPr>
                          <wps:wsp>
                            <wps:cNvPr id="66770" name="AutoShape 34"/>
                            <wps:cNvSpPr>
                              <a:spLocks noChangeArrowheads="1"/>
                            </wps:cNvSpPr>
                            <wps:spPr bwMode="auto">
                              <a:xfrm rot="5400000">
                                <a:off x="5645" y="8833"/>
                                <a:ext cx="420" cy="325"/>
                              </a:xfrm>
                              <a:prstGeom prst="triangle">
                                <a:avLst>
                                  <a:gd name="adj" fmla="val 50000"/>
                                </a:avLst>
                              </a:prstGeom>
                              <a:solidFill>
                                <a:srgbClr val="FFFFFF"/>
                              </a:solidFill>
                              <a:ln w="9525">
                                <a:solidFill>
                                  <a:srgbClr val="000000"/>
                                </a:solidFill>
                                <a:miter lim="800000"/>
                              </a:ln>
                            </wps:spPr>
                            <wps:bodyPr rot="0" vert="horz" wrap="square" lIns="91440" tIns="45720" rIns="91440" bIns="45720" anchor="t" anchorCtr="0" upright="1">
                              <a:noAutofit/>
                            </wps:bodyPr>
                          </wps:wsp>
                          <wps:wsp>
                            <wps:cNvPr id="66771" name="Line 35"/>
                            <wps:cNvCnPr/>
                            <wps:spPr bwMode="auto">
                              <a:xfrm flipH="1">
                                <a:off x="5368" y="8996"/>
                                <a:ext cx="315" cy="1"/>
                              </a:xfrm>
                              <a:prstGeom prst="line">
                                <a:avLst/>
                              </a:prstGeom>
                              <a:noFill/>
                              <a:ln w="9525">
                                <a:solidFill>
                                  <a:srgbClr val="000000"/>
                                </a:solidFill>
                                <a:round/>
                              </a:ln>
                            </wps:spPr>
                            <wps:bodyPr/>
                          </wps:wsp>
                          <wps:wsp>
                            <wps:cNvPr id="66772" name="Line 36"/>
                            <wps:cNvCnPr/>
                            <wps:spPr bwMode="auto">
                              <a:xfrm>
                                <a:off x="5985" y="8996"/>
                                <a:ext cx="420" cy="1"/>
                              </a:xfrm>
                              <a:prstGeom prst="line">
                                <a:avLst/>
                              </a:prstGeom>
                              <a:noFill/>
                              <a:ln w="9525">
                                <a:solidFill>
                                  <a:srgbClr val="000000"/>
                                </a:solidFill>
                                <a:round/>
                              </a:ln>
                            </wps:spPr>
                            <wps:bodyPr/>
                          </wps:wsp>
                          <wps:wsp>
                            <wps:cNvPr id="66773" name="Line 37"/>
                            <wps:cNvCnPr/>
                            <wps:spPr bwMode="auto">
                              <a:xfrm flipV="1">
                                <a:off x="5854" y="8672"/>
                                <a:ext cx="1" cy="221"/>
                              </a:xfrm>
                              <a:prstGeom prst="line">
                                <a:avLst/>
                              </a:prstGeom>
                              <a:noFill/>
                              <a:ln w="9525">
                                <a:solidFill>
                                  <a:srgbClr val="000000"/>
                                </a:solidFill>
                                <a:round/>
                              </a:ln>
                            </wps:spPr>
                            <wps:bodyPr/>
                          </wps:wsp>
                          <wps:wsp>
                            <wps:cNvPr id="66774" name="Line 38"/>
                            <wps:cNvCnPr/>
                            <wps:spPr bwMode="auto">
                              <a:xfrm flipH="1">
                                <a:off x="5368" y="8672"/>
                                <a:ext cx="471" cy="1"/>
                              </a:xfrm>
                              <a:prstGeom prst="line">
                                <a:avLst/>
                              </a:prstGeom>
                              <a:noFill/>
                              <a:ln w="9525">
                                <a:solidFill>
                                  <a:srgbClr val="000000"/>
                                </a:solidFill>
                                <a:round/>
                              </a:ln>
                            </wps:spPr>
                            <wps:bodyPr/>
                          </wps:wsp>
                          <wps:wsp>
                            <wps:cNvPr id="66775" name="Text Box 39"/>
                            <wps:cNvSpPr txBox="1">
                              <a:spLocks noChangeArrowheads="1"/>
                            </wps:cNvSpPr>
                            <wps:spPr bwMode="auto">
                              <a:xfrm>
                                <a:off x="5985" y="8640"/>
                                <a:ext cx="630" cy="382"/>
                              </a:xfrm>
                              <a:prstGeom prst="rect">
                                <a:avLst/>
                              </a:prstGeom>
                              <a:noFill/>
                              <a:ln>
                                <a:noFill/>
                              </a:ln>
                            </wps:spPr>
                            <wps:txbx>
                              <w:txbxContent>
                                <w:p w14:paraId="6C1DBA81" w14:textId="77777777" w:rsidR="00F431CF" w:rsidRDefault="00000000">
                                  <w:pPr>
                                    <w:pStyle w:val="afffa"/>
                                  </w:pPr>
                                  <w:r>
                                    <w:rPr>
                                      <w:rFonts w:hint="eastAsia"/>
                                    </w:rPr>
                                    <w:t>out</w:t>
                                  </w:r>
                                </w:p>
                              </w:txbxContent>
                            </wps:txbx>
                            <wps:bodyPr rot="0" vert="horz" wrap="square" lIns="91440" tIns="45720" rIns="91440" bIns="45720" anchor="t" anchorCtr="0" upright="1">
                              <a:noAutofit/>
                            </wps:bodyPr>
                          </wps:wsp>
                          <wps:wsp>
                            <wps:cNvPr id="66776" name="Text Box 40"/>
                            <wps:cNvSpPr txBox="1">
                              <a:spLocks noChangeArrowheads="1"/>
                            </wps:cNvSpPr>
                            <wps:spPr bwMode="auto">
                              <a:xfrm>
                                <a:off x="5277" y="8374"/>
                                <a:ext cx="735" cy="324"/>
                              </a:xfrm>
                              <a:prstGeom prst="rect">
                                <a:avLst/>
                              </a:prstGeom>
                              <a:noFill/>
                              <a:ln>
                                <a:noFill/>
                              </a:ln>
                            </wps:spPr>
                            <wps:txbx>
                              <w:txbxContent>
                                <w:p w14:paraId="5BD94295" w14:textId="77777777" w:rsidR="00F431CF" w:rsidRDefault="00000000">
                                  <w:pPr>
                                    <w:pStyle w:val="afffff1"/>
                                  </w:pPr>
                                  <w:r>
                                    <w:rPr>
                                      <w:rFonts w:hint="eastAsia"/>
                                    </w:rPr>
                                    <w:t>enable</w:t>
                                  </w:r>
                                </w:p>
                              </w:txbxContent>
                            </wps:txbx>
                            <wps:bodyPr rot="0" vert="horz" wrap="square" lIns="91440" tIns="45720" rIns="91440" bIns="45720" anchor="t" anchorCtr="0" upright="1">
                              <a:noAutofit/>
                            </wps:bodyPr>
                          </wps:wsp>
                          <wps:wsp>
                            <wps:cNvPr id="66777" name="Text Box 41"/>
                            <wps:cNvSpPr txBox="1">
                              <a:spLocks noChangeArrowheads="1"/>
                            </wps:cNvSpPr>
                            <wps:spPr bwMode="auto">
                              <a:xfrm>
                                <a:off x="5329" y="8711"/>
                                <a:ext cx="525" cy="324"/>
                              </a:xfrm>
                              <a:prstGeom prst="rect">
                                <a:avLst/>
                              </a:prstGeom>
                              <a:noFill/>
                              <a:ln>
                                <a:noFill/>
                              </a:ln>
                            </wps:spPr>
                            <wps:txbx>
                              <w:txbxContent>
                                <w:p w14:paraId="730FAE94" w14:textId="77777777" w:rsidR="00F431CF" w:rsidRDefault="00000000">
                                  <w:r>
                                    <w:rPr>
                                      <w:rFonts w:hint="eastAsia"/>
                                    </w:rPr>
                                    <w:t>in</w:t>
                                  </w:r>
                                </w:p>
                              </w:txbxContent>
                            </wps:txbx>
                            <wps:bodyPr rot="0" vert="horz" wrap="square" lIns="91440" tIns="45720" rIns="91440" bIns="45720" anchor="t" anchorCtr="0" upright="1">
                              <a:noAutofit/>
                            </wps:bodyPr>
                          </wps:wsp>
                          <wps:wsp>
                            <wps:cNvPr id="66778" name="Text Box 42"/>
                            <wps:cNvSpPr txBox="1">
                              <a:spLocks noChangeArrowheads="1"/>
                            </wps:cNvSpPr>
                            <wps:spPr bwMode="auto">
                              <a:xfrm>
                                <a:off x="5407" y="9158"/>
                                <a:ext cx="735" cy="486"/>
                              </a:xfrm>
                              <a:prstGeom prst="rect">
                                <a:avLst/>
                              </a:prstGeom>
                              <a:noFill/>
                              <a:ln>
                                <a:noFill/>
                              </a:ln>
                            </wps:spPr>
                            <wps:txbx>
                              <w:txbxContent>
                                <w:p w14:paraId="6BDA595C" w14:textId="77777777" w:rsidR="00F431CF" w:rsidRDefault="00000000">
                                  <w:pPr>
                                    <w:pStyle w:val="afffff1"/>
                                  </w:pPr>
                                  <w:r>
                                    <w:rPr>
                                      <w:rFonts w:hint="eastAsia"/>
                                    </w:rPr>
                                    <w:t>notif1</w:t>
                                  </w:r>
                                </w:p>
                              </w:txbxContent>
                            </wps:txbx>
                            <wps:bodyPr rot="0" vert="horz" wrap="square" lIns="91440" tIns="45720" rIns="91440" bIns="45720" anchor="t" anchorCtr="0" upright="1">
                              <a:noAutofit/>
                            </wps:bodyPr>
                          </wps:wsp>
                          <wps:wsp>
                            <wps:cNvPr id="66779" name="Oval 43"/>
                            <wps:cNvSpPr>
                              <a:spLocks noChangeAspect="1" noChangeArrowheads="1"/>
                            </wps:cNvSpPr>
                            <wps:spPr bwMode="auto">
                              <a:xfrm>
                                <a:off x="5998" y="8951"/>
                                <a:ext cx="79" cy="79"/>
                              </a:xfrm>
                              <a:prstGeom prst="ellipse">
                                <a:avLst/>
                              </a:prstGeom>
                              <a:solidFill>
                                <a:srgbClr val="FFFFFF"/>
                              </a:solidFill>
                              <a:ln w="9525">
                                <a:solidFill>
                                  <a:srgbClr val="000000"/>
                                </a:solidFill>
                                <a:round/>
                              </a:ln>
                            </wps:spPr>
                            <wps:bodyPr rot="0" vert="horz" wrap="square" lIns="91440" tIns="45720" rIns="91440" bIns="45720" anchor="t" anchorCtr="0" upright="1">
                              <a:noAutofit/>
                            </wps:bodyPr>
                          </wps:wsp>
                        </wpg:grpSp>
                        <wpg:grpSp>
                          <wpg:cNvPr id="66780" name="Group 44"/>
                          <wpg:cNvGrpSpPr/>
                          <wpg:grpSpPr>
                            <a:xfrm>
                              <a:off x="7062" y="8374"/>
                              <a:ext cx="1338" cy="1270"/>
                              <a:chOff x="7062" y="8374"/>
                              <a:chExt cx="1338" cy="1270"/>
                            </a:xfrm>
                          </wpg:grpSpPr>
                          <wps:wsp>
                            <wps:cNvPr id="66781" name="Text Box 45"/>
                            <wps:cNvSpPr txBox="1">
                              <a:spLocks noChangeArrowheads="1"/>
                            </wps:cNvSpPr>
                            <wps:spPr bwMode="auto">
                              <a:xfrm>
                                <a:off x="7062" y="8374"/>
                                <a:ext cx="735" cy="324"/>
                              </a:xfrm>
                              <a:prstGeom prst="rect">
                                <a:avLst/>
                              </a:prstGeom>
                              <a:noFill/>
                              <a:ln>
                                <a:noFill/>
                              </a:ln>
                            </wps:spPr>
                            <wps:txbx>
                              <w:txbxContent>
                                <w:p w14:paraId="33C9F541" w14:textId="77777777" w:rsidR="00F431CF" w:rsidRDefault="00000000">
                                  <w:pPr>
                                    <w:pStyle w:val="afffff1"/>
                                  </w:pPr>
                                  <w:r>
                                    <w:rPr>
                                      <w:rFonts w:hint="eastAsia"/>
                                    </w:rPr>
                                    <w:t>enable</w:t>
                                  </w:r>
                                </w:p>
                              </w:txbxContent>
                            </wps:txbx>
                            <wps:bodyPr rot="0" vert="horz" wrap="square" lIns="91440" tIns="45720" rIns="91440" bIns="45720" anchor="t" anchorCtr="0" upright="1">
                              <a:noAutofit/>
                            </wps:bodyPr>
                          </wps:wsp>
                          <wps:wsp>
                            <wps:cNvPr id="66782" name="AutoShape 46"/>
                            <wps:cNvSpPr>
                              <a:spLocks noChangeArrowheads="1"/>
                            </wps:cNvSpPr>
                            <wps:spPr bwMode="auto">
                              <a:xfrm rot="5400000">
                                <a:off x="7430" y="8833"/>
                                <a:ext cx="420" cy="325"/>
                              </a:xfrm>
                              <a:prstGeom prst="triangle">
                                <a:avLst>
                                  <a:gd name="adj" fmla="val 50000"/>
                                </a:avLst>
                              </a:prstGeom>
                              <a:solidFill>
                                <a:srgbClr val="FFFFFF"/>
                              </a:solidFill>
                              <a:ln w="9525">
                                <a:solidFill>
                                  <a:srgbClr val="000000"/>
                                </a:solidFill>
                                <a:miter lim="800000"/>
                              </a:ln>
                            </wps:spPr>
                            <wps:bodyPr rot="0" vert="horz" wrap="square" lIns="91440" tIns="45720" rIns="91440" bIns="45720" anchor="t" anchorCtr="0" upright="1">
                              <a:noAutofit/>
                            </wps:bodyPr>
                          </wps:wsp>
                          <wps:wsp>
                            <wps:cNvPr id="66783" name="Line 47"/>
                            <wps:cNvCnPr/>
                            <wps:spPr bwMode="auto">
                              <a:xfrm flipH="1">
                                <a:off x="7153" y="8996"/>
                                <a:ext cx="315" cy="1"/>
                              </a:xfrm>
                              <a:prstGeom prst="line">
                                <a:avLst/>
                              </a:prstGeom>
                              <a:noFill/>
                              <a:ln w="9525">
                                <a:solidFill>
                                  <a:srgbClr val="000000"/>
                                </a:solidFill>
                                <a:round/>
                              </a:ln>
                            </wps:spPr>
                            <wps:bodyPr/>
                          </wps:wsp>
                          <wps:wsp>
                            <wps:cNvPr id="66784" name="Line 48"/>
                            <wps:cNvCnPr/>
                            <wps:spPr bwMode="auto">
                              <a:xfrm>
                                <a:off x="7770" y="8996"/>
                                <a:ext cx="420" cy="1"/>
                              </a:xfrm>
                              <a:prstGeom prst="line">
                                <a:avLst/>
                              </a:prstGeom>
                              <a:noFill/>
                              <a:ln w="9525">
                                <a:solidFill>
                                  <a:srgbClr val="000000"/>
                                </a:solidFill>
                                <a:round/>
                              </a:ln>
                            </wps:spPr>
                            <wps:bodyPr/>
                          </wps:wsp>
                          <wps:wsp>
                            <wps:cNvPr id="66785" name="Line 49"/>
                            <wps:cNvCnPr/>
                            <wps:spPr bwMode="auto">
                              <a:xfrm flipV="1">
                                <a:off x="7665" y="8659"/>
                                <a:ext cx="1" cy="164"/>
                              </a:xfrm>
                              <a:prstGeom prst="line">
                                <a:avLst/>
                              </a:prstGeom>
                              <a:noFill/>
                              <a:ln w="9525">
                                <a:solidFill>
                                  <a:srgbClr val="000000"/>
                                </a:solidFill>
                                <a:round/>
                              </a:ln>
                            </wps:spPr>
                            <wps:bodyPr/>
                          </wps:wsp>
                          <wps:wsp>
                            <wps:cNvPr id="66786" name="Line 50"/>
                            <wps:cNvCnPr/>
                            <wps:spPr bwMode="auto">
                              <a:xfrm flipH="1">
                                <a:off x="7153" y="8672"/>
                                <a:ext cx="510" cy="1"/>
                              </a:xfrm>
                              <a:prstGeom prst="line">
                                <a:avLst/>
                              </a:prstGeom>
                              <a:noFill/>
                              <a:ln w="9525">
                                <a:solidFill>
                                  <a:srgbClr val="000000"/>
                                </a:solidFill>
                                <a:round/>
                              </a:ln>
                            </wps:spPr>
                            <wps:bodyPr/>
                          </wps:wsp>
                          <wps:wsp>
                            <wps:cNvPr id="66787" name="Text Box 51"/>
                            <wps:cNvSpPr txBox="1">
                              <a:spLocks noChangeArrowheads="1"/>
                            </wps:cNvSpPr>
                            <wps:spPr bwMode="auto">
                              <a:xfrm>
                                <a:off x="7770" y="8640"/>
                                <a:ext cx="630" cy="382"/>
                              </a:xfrm>
                              <a:prstGeom prst="rect">
                                <a:avLst/>
                              </a:prstGeom>
                              <a:noFill/>
                              <a:ln>
                                <a:noFill/>
                              </a:ln>
                            </wps:spPr>
                            <wps:txbx>
                              <w:txbxContent>
                                <w:p w14:paraId="59552126" w14:textId="77777777" w:rsidR="00F431CF" w:rsidRDefault="00000000">
                                  <w:pPr>
                                    <w:pStyle w:val="afffa"/>
                                  </w:pPr>
                                  <w:r>
                                    <w:rPr>
                                      <w:rFonts w:hint="eastAsia"/>
                                    </w:rPr>
                                    <w:t>out</w:t>
                                  </w:r>
                                </w:p>
                              </w:txbxContent>
                            </wps:txbx>
                            <wps:bodyPr rot="0" vert="horz" wrap="square" lIns="91440" tIns="45720" rIns="91440" bIns="45720" anchor="t" anchorCtr="0" upright="1">
                              <a:noAutofit/>
                            </wps:bodyPr>
                          </wps:wsp>
                          <wps:wsp>
                            <wps:cNvPr id="66788" name="Text Box 52"/>
                            <wps:cNvSpPr txBox="1">
                              <a:spLocks noChangeArrowheads="1"/>
                            </wps:cNvSpPr>
                            <wps:spPr bwMode="auto">
                              <a:xfrm>
                                <a:off x="7114" y="8711"/>
                                <a:ext cx="525" cy="324"/>
                              </a:xfrm>
                              <a:prstGeom prst="rect">
                                <a:avLst/>
                              </a:prstGeom>
                              <a:noFill/>
                              <a:ln>
                                <a:noFill/>
                              </a:ln>
                            </wps:spPr>
                            <wps:txbx>
                              <w:txbxContent>
                                <w:p w14:paraId="51D12469" w14:textId="77777777" w:rsidR="00F431CF" w:rsidRDefault="00000000">
                                  <w:r>
                                    <w:rPr>
                                      <w:rFonts w:hint="eastAsia"/>
                                    </w:rPr>
                                    <w:t>in</w:t>
                                  </w:r>
                                </w:p>
                              </w:txbxContent>
                            </wps:txbx>
                            <wps:bodyPr rot="0" vert="horz" wrap="square" lIns="91440" tIns="45720" rIns="91440" bIns="45720" anchor="t" anchorCtr="0" upright="1">
                              <a:noAutofit/>
                            </wps:bodyPr>
                          </wps:wsp>
                          <wps:wsp>
                            <wps:cNvPr id="66789" name="Text Box 53"/>
                            <wps:cNvSpPr txBox="1">
                              <a:spLocks noChangeArrowheads="1"/>
                            </wps:cNvSpPr>
                            <wps:spPr bwMode="auto">
                              <a:xfrm>
                                <a:off x="7192" y="9158"/>
                                <a:ext cx="735" cy="486"/>
                              </a:xfrm>
                              <a:prstGeom prst="rect">
                                <a:avLst/>
                              </a:prstGeom>
                              <a:noFill/>
                              <a:ln>
                                <a:noFill/>
                              </a:ln>
                            </wps:spPr>
                            <wps:txbx>
                              <w:txbxContent>
                                <w:p w14:paraId="323728D5" w14:textId="77777777" w:rsidR="00F431CF" w:rsidRDefault="00000000">
                                  <w:pPr>
                                    <w:pStyle w:val="afffff1"/>
                                  </w:pPr>
                                  <w:r>
                                    <w:rPr>
                                      <w:rFonts w:hint="eastAsia"/>
                                    </w:rPr>
                                    <w:t>notif0</w:t>
                                  </w:r>
                                </w:p>
                                <w:p w14:paraId="09265218" w14:textId="77777777" w:rsidR="00F431CF" w:rsidRDefault="00F431CF">
                                  <w:pPr>
                                    <w:pStyle w:val="afffff1"/>
                                  </w:pPr>
                                </w:p>
                              </w:txbxContent>
                            </wps:txbx>
                            <wps:bodyPr rot="0" vert="horz" wrap="square" lIns="91440" tIns="45720" rIns="91440" bIns="45720" anchor="t" anchorCtr="0" upright="1">
                              <a:noAutofit/>
                            </wps:bodyPr>
                          </wps:wsp>
                          <wps:wsp>
                            <wps:cNvPr id="66790" name="Oval 54"/>
                            <wps:cNvSpPr>
                              <a:spLocks noChangeAspect="1" noChangeArrowheads="1"/>
                            </wps:cNvSpPr>
                            <wps:spPr bwMode="auto">
                              <a:xfrm>
                                <a:off x="7625" y="8821"/>
                                <a:ext cx="79" cy="79"/>
                              </a:xfrm>
                              <a:prstGeom prst="ellipse">
                                <a:avLst/>
                              </a:prstGeom>
                              <a:solidFill>
                                <a:srgbClr val="FFFFFF"/>
                              </a:solidFill>
                              <a:ln w="9525">
                                <a:solidFill>
                                  <a:srgbClr val="000000"/>
                                </a:solidFill>
                                <a:round/>
                              </a:ln>
                            </wps:spPr>
                            <wps:bodyPr rot="0" vert="horz" wrap="square" lIns="91440" tIns="45720" rIns="91440" bIns="45720" anchor="t" anchorCtr="0" upright="1">
                              <a:noAutofit/>
                            </wps:bodyPr>
                          </wps:wsp>
                          <wps:wsp>
                            <wps:cNvPr id="66791" name="Oval 55"/>
                            <wps:cNvSpPr>
                              <a:spLocks noChangeAspect="1" noChangeArrowheads="1"/>
                            </wps:cNvSpPr>
                            <wps:spPr bwMode="auto">
                              <a:xfrm>
                                <a:off x="7770" y="8965"/>
                                <a:ext cx="79" cy="79"/>
                              </a:xfrm>
                              <a:prstGeom prst="ellipse">
                                <a:avLst/>
                              </a:prstGeom>
                              <a:solidFill>
                                <a:srgbClr val="FFFFFF"/>
                              </a:solidFill>
                              <a:ln w="9525">
                                <a:solidFill>
                                  <a:srgbClr val="000000"/>
                                </a:solidFill>
                                <a:round/>
                              </a:ln>
                            </wps:spPr>
                            <wps:bodyPr rot="0" vert="horz" wrap="square" lIns="91440" tIns="45720" rIns="91440" bIns="45720" anchor="t" anchorCtr="0" upright="1">
                              <a:noAutofit/>
                            </wps:bodyPr>
                          </wps:wsp>
                        </wpg:grpSp>
                      </wpg:wgp>
                    </wpc:wpc>
                  </a:graphicData>
                </a:graphic>
              </wp:anchor>
            </w:drawing>
          </mc:Choice>
          <mc:Fallback>
            <w:pict>
              <v:group w14:anchorId="1DEF7419" id="画布 66792" o:spid="_x0000_s1179" editas="canvas" style="position:absolute;margin-left:-.5pt;margin-top:0;width:341.25pt;height:72.9pt;z-index:251660288;mso-position-horizontal-relative:char;mso-position-vertical-relative:line" coordsize="43338,92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">
                <v:shape id="_x0000_s1180" type="#_x0000_t75" style="position:absolute;width:43338;height:9258;visibility:visible;mso-wrap-style:square">
                  <v:fill o:detectmouseclick="t"/>
                  <v:path o:connecttype="none"/>
                </v:shape>
                <v:group id="Group 11" o:spid="_x0000_s1181" style="position:absolute;left:1670;top:756;width:41668;height:8502" coordorigin="1838,8374" coordsize="6562,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">
                  <v:group id="Group 12" o:spid="_x0000_s1182" style="position:absolute;left:1838;top:8374;width:1338;height:1270" coordorigin="1838,8374" coordsize="1338,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13" o:spid="_x0000_s1183" type="#_x0000_t5" style="position:absolute;left:2206;top:8833;width:420;height:325;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"/>
                    <v:line id="Line 14" o:spid="_x0000_s1184" style="position:absolute;flip:x;visibility:visible;mso-wrap-style:square" from="1929,8996" to="2244,89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"/>
                    <v:line id="Line 15" o:spid="_x0000_s1185" style="position:absolute;visibility:visible;mso-wrap-style:square" from="2546,8996" to="2966,89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"/>
                    <v:line id="Line 16" o:spid="_x0000_s1186" style="position:absolute;flip:y;visibility:visible;mso-wrap-style:square" from="2415,8672" to="2416,88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"/>
                    <v:line id="Line 17" o:spid="_x0000_s1187" style="position:absolute;flip:x;visibility:visible;mso-wrap-style:square" from="1929,8672" to="2400,86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"/>
                    <v:shape id="Text Box 18" o:spid="_x0000_s1188" type="#_x0000_t202" style="position:absolute;left:2546;top:8640;width:630;height: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" filled="f" stroked="f">
                      <v:textbox>
                        <w:txbxContent>
                          <w:p w14:paraId="1B2BC352" w14:textId="77777777" w:rsidR="00F431CF" w:rsidRDefault="00000000">
                            <w:pPr>
                              <w:pStyle w:val="afffa"/>
                            </w:pPr>
                            <w:r>
                              <w:rPr>
                                <w:rFonts w:hint="eastAsia"/>
                              </w:rPr>
                              <w:t>out</w:t>
                            </w:r>
                          </w:p>
                        </w:txbxContent>
                      </v:textbox>
                    </v:shape>
                    <v:shape id="Text Box 19" o:spid="_x0000_s1189" type="#_x0000_t202" style="position:absolute;left:1838;top:8374;width:735;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" filled="f" stroked="f">
                      <v:textbox>
                        <w:txbxContent>
                          <w:p w14:paraId="4AC9BDD7" w14:textId="77777777" w:rsidR="00F431CF" w:rsidRDefault="00000000">
                            <w:pPr>
                              <w:pStyle w:val="afffff1"/>
                            </w:pPr>
                            <w:r>
                              <w:rPr>
                                <w:rFonts w:hint="eastAsia"/>
                              </w:rPr>
                              <w:t>enable</w:t>
                            </w:r>
                          </w:p>
                        </w:txbxContent>
                      </v:textbox>
                    </v:shape>
                    <v:shape id="Text Box 20" o:spid="_x0000_s1190" type="#_x0000_t202" style="position:absolute;left:1890;top:8711;width:525;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" filled="f" stroked="f">
                      <v:textbox>
                        <w:txbxContent>
                          <w:p w14:paraId="566F2E4F" w14:textId="77777777" w:rsidR="00F431CF" w:rsidRDefault="00000000">
                            <w:r>
                              <w:rPr>
                                <w:rFonts w:hint="eastAsia"/>
                              </w:rPr>
                              <w:t>in</w:t>
                            </w:r>
                          </w:p>
                        </w:txbxContent>
                      </v:textbox>
                    </v:shape>
                    <v:shape id="Text Box 21" o:spid="_x0000_s1191" type="#_x0000_t202" style="position:absolute;left:1968;top:9158;width:735;height: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" filled="f" stroked="f">
                      <v:textbox>
                        <w:txbxContent>
                          <w:p w14:paraId="64C7A7C8" w14:textId="77777777" w:rsidR="00F431CF" w:rsidRDefault="00000000">
                            <w:pPr>
                              <w:pStyle w:val="afffff1"/>
                            </w:pPr>
                            <w:r>
                              <w:rPr>
                                <w:rStyle w:val="Charfa"/>
                                <w:rFonts w:hint="eastAsia"/>
                              </w:rPr>
                              <w:t>b</w:t>
                            </w:r>
                            <w:r>
                              <w:rPr>
                                <w:rFonts w:hint="eastAsia"/>
                              </w:rPr>
                              <w:t>ufif1</w:t>
                            </w:r>
                          </w:p>
                        </w:txbxContent>
                      </v:textbox>
                    </v:shape>
                  </v:group>
                  <v:group id="Group 22" o:spid="_x0000_s1192" style="position:absolute;left:3465;top:8374;width:1338;height:1270" coordorigin="3465,8374" coordsize="1338,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">
                    <v:shape id="Text Box 23" o:spid="_x0000_s1193" type="#_x0000_t202" style="position:absolute;left:3465;top:8374;width:735;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" filled="f" stroked="f">
                      <v:textbox>
                        <w:txbxContent>
                          <w:p w14:paraId="773D3EE9" w14:textId="77777777" w:rsidR="00F431CF" w:rsidRDefault="00000000">
                            <w:pPr>
                              <w:pStyle w:val="afffff1"/>
                            </w:pPr>
                            <w:r>
                              <w:rPr>
                                <w:rFonts w:hint="eastAsia"/>
                              </w:rPr>
                              <w:t>enable</w:t>
                            </w:r>
                          </w:p>
                        </w:txbxContent>
                      </v:textbox>
                    </v:shape>
                    <v:shape id="AutoShape 24" o:spid="_x0000_s1194" type="#_x0000_t5" style="position:absolute;left:3833;top:8833;width:420;height:325;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"/>
                    <v:line id="Line 25" o:spid="_x0000_s1195" style="position:absolute;flip:x;visibility:visible;mso-wrap-style:square" from="3556,8996" to="3871,89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"/>
                    <v:line id="Line 26" o:spid="_x0000_s1196" style="position:absolute;visibility:visible;mso-wrap-style:square" from="4173,8996" to="4593,89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"/>
                    <v:line id="Line 27" o:spid="_x0000_s1197" style="position:absolute;flip:y;visibility:visible;mso-wrap-style:square" from="4068,8672" to="4069,88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"/>
                    <v:line id="Line 28" o:spid="_x0000_s1198" style="position:absolute;flip:x;visibility:visible;mso-wrap-style:square" from="3556,8672" to="4066,86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"/>
                    <v:shape id="Text Box 29" o:spid="_x0000_s1199" type="#_x0000_t202" style="position:absolute;left:4173;top:8640;width:630;height: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" filled="f" stroked="f">
                      <v:textbox>
                        <w:txbxContent>
                          <w:p w14:paraId="2CC60DB1" w14:textId="77777777" w:rsidR="00F431CF" w:rsidRDefault="00000000">
                            <w:pPr>
                              <w:pStyle w:val="afffa"/>
                            </w:pPr>
                            <w:r>
                              <w:rPr>
                                <w:rFonts w:hint="eastAsia"/>
                              </w:rPr>
                              <w:t>out</w:t>
                            </w:r>
                          </w:p>
                        </w:txbxContent>
                      </v:textbox>
                    </v:shape>
                    <v:shape id="Text Box 30" o:spid="_x0000_s1200" type="#_x0000_t202" style="position:absolute;left:3517;top:8711;width:525;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" filled="f" stroked="f">
                      <v:textbox>
                        <w:txbxContent>
                          <w:p w14:paraId="60100A66" w14:textId="77777777" w:rsidR="00F431CF" w:rsidRDefault="00000000">
                            <w:r>
                              <w:rPr>
                                <w:rFonts w:hint="eastAsia"/>
                              </w:rPr>
                              <w:t>in</w:t>
                            </w:r>
                          </w:p>
                        </w:txbxContent>
                      </v:textbox>
                    </v:shape>
                    <v:shape id="Text Box 31" o:spid="_x0000_s1201" type="#_x0000_t202" style="position:absolute;left:3595;top:9158;width:735;height: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" filled="f" stroked="f">
                      <v:textbox>
                        <w:txbxContent>
                          <w:p w14:paraId="5DFF993F" w14:textId="77777777" w:rsidR="00F431CF" w:rsidRDefault="00000000">
                            <w:pPr>
                              <w:pStyle w:val="afffff1"/>
                            </w:pPr>
                            <w:r>
                              <w:rPr>
                                <w:rFonts w:hint="eastAsia"/>
                              </w:rPr>
                              <w:t>bufif0</w:t>
                            </w:r>
                          </w:p>
                        </w:txbxContent>
                      </v:textbox>
                    </v:shape>
                    <v:oval id="Oval 32" o:spid="_x0000_s1202" style="position:absolute;left:4038;top:8829;width:79;height: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">
                      <o:lock v:ext="edit" aspectratio="t"/>
                    </v:oval>
                  </v:group>
                  <v:group id="Group 33" o:spid="_x0000_s1203" style="position:absolute;left:5277;top:8374;width:1338;height:1270" coordorigin="5277,8374" coordsize="1338,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">
                    <v:shape id="AutoShape 34" o:spid="_x0000_s1204" type="#_x0000_t5" style="position:absolute;left:5645;top:8833;width:420;height:325;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"/>
                    <v:line id="Line 35" o:spid="_x0000_s1205" style="position:absolute;flip:x;visibility:visible;mso-wrap-style:square" from="5368,8996" to="5683,89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"/>
                    <v:line id="Line 36" o:spid="_x0000_s1206" style="position:absolute;visibility:visible;mso-wrap-style:square" from="5985,8996" to="6405,89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"/>
                    <v:line id="Line 37" o:spid="_x0000_s1207" style="position:absolute;flip:y;visibility:visible;mso-wrap-style:square" from="5854,8672" to="5855,88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"/>
                    <v:line id="Line 38" o:spid="_x0000_s1208" style="position:absolute;flip:x;visibility:visible;mso-wrap-style:square" from="5368,8672" to="5839,86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"/>
                    <v:shape id="Text Box 39" o:spid="_x0000_s1209" type="#_x0000_t202" style="position:absolute;left:5985;top:8640;width:630;height: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" filled="f" stroked="f">
                      <v:textbox>
                        <w:txbxContent>
                          <w:p w14:paraId="6C1DBA81" w14:textId="77777777" w:rsidR="00F431CF" w:rsidRDefault="00000000">
                            <w:pPr>
                              <w:pStyle w:val="afffa"/>
                            </w:pPr>
                            <w:r>
                              <w:rPr>
                                <w:rFonts w:hint="eastAsia"/>
                              </w:rPr>
                              <w:t>out</w:t>
                            </w:r>
                          </w:p>
                        </w:txbxContent>
                      </v:textbox>
                    </v:shape>
                    <v:shape id="Text Box 40" o:spid="_x0000_s1210" type="#_x0000_t202" style="position:absolute;left:5277;top:8374;width:735;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" filled="f" stroked="f">
                      <v:textbox>
                        <w:txbxContent>
                          <w:p w14:paraId="5BD94295" w14:textId="77777777" w:rsidR="00F431CF" w:rsidRDefault="00000000">
                            <w:pPr>
                              <w:pStyle w:val="afffff1"/>
                            </w:pPr>
                            <w:r>
                              <w:rPr>
                                <w:rFonts w:hint="eastAsia"/>
                              </w:rPr>
                              <w:t>enable</w:t>
                            </w:r>
                          </w:p>
                        </w:txbxContent>
                      </v:textbox>
                    </v:shape>
                    <v:shape id="Text Box 41" o:spid="_x0000_s1211" type="#_x0000_t202" style="position:absolute;left:5329;top:8711;width:525;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" filled="f" stroked="f">
                      <v:textbox>
                        <w:txbxContent>
                          <w:p w14:paraId="730FAE94" w14:textId="77777777" w:rsidR="00F431CF" w:rsidRDefault="00000000">
                            <w:r>
                              <w:rPr>
                                <w:rFonts w:hint="eastAsia"/>
                              </w:rPr>
                              <w:t>in</w:t>
                            </w:r>
                          </w:p>
                        </w:txbxContent>
                      </v:textbox>
                    </v:shape>
                    <v:shape id="Text Box 42" o:spid="_x0000_s1212" type="#_x0000_t202" style="position:absolute;left:5407;top:9158;width:735;height: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" filled="f" stroked="f">
                      <v:textbox>
                        <w:txbxContent>
                          <w:p w14:paraId="6BDA595C" w14:textId="77777777" w:rsidR="00F431CF" w:rsidRDefault="00000000">
                            <w:pPr>
                              <w:pStyle w:val="afffff1"/>
                            </w:pPr>
                            <w:r>
                              <w:rPr>
                                <w:rFonts w:hint="eastAsia"/>
                              </w:rPr>
                              <w:t>notif1</w:t>
                            </w:r>
                          </w:p>
                        </w:txbxContent>
                      </v:textbox>
                    </v:shape>
                    <v:oval id="Oval 43" o:spid="_x0000_s1213" style="position:absolute;left:5998;top:8951;width:79;height: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">
                      <o:lock v:ext="edit" aspectratio="t"/>
                    </v:oval>
                  </v:group>
                  <v:group id="Group 44" o:spid="_x0000_s1214" style="position:absolute;left:7062;top:8374;width:1338;height:1270" coordorigin="7062,8374" coordsize="1338,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">
                    <v:shape id="Text Box 45" o:spid="_x0000_s1215" type="#_x0000_t202" style="position:absolute;left:7062;top:8374;width:735;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" filled="f" stroked="f">
                      <v:textbox>
                        <w:txbxContent>
                          <w:p w14:paraId="33C9F541" w14:textId="77777777" w:rsidR="00F431CF" w:rsidRDefault="00000000">
                            <w:pPr>
                              <w:pStyle w:val="afffff1"/>
                            </w:pPr>
                            <w:r>
                              <w:rPr>
                                <w:rFonts w:hint="eastAsia"/>
                              </w:rPr>
                              <w:t>enable</w:t>
                            </w:r>
                          </w:p>
                        </w:txbxContent>
                      </v:textbox>
                    </v:shape>
                    <v:shape id="AutoShape 46" o:spid="_x0000_s1216" type="#_x0000_t5" style="position:absolute;left:7430;top:8833;width:420;height:325;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"/>
                    <v:line id="Line 47" o:spid="_x0000_s1217" style="position:absolute;flip:x;visibility:visible;mso-wrap-style:square" from="7153,8996" to="7468,89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"/>
                    <v:line id="Line 48" o:spid="_x0000_s1218" style="position:absolute;visibility:visible;mso-wrap-style:square" from="7770,8996" to="8190,89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"/>
                    <v:line id="Line 49" o:spid="_x0000_s1219" style="position:absolute;flip:y;visibility:visible;mso-wrap-style:square" from="7665,8659" to="7666,88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"/>
                    <v:line id="Line 50" o:spid="_x0000_s1220" style="position:absolute;flip:x;visibility:visible;mso-wrap-style:square" from="7153,8672" to="7663,86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"/>
                    <v:shape id="Text Box 51" o:spid="_x0000_s1221" type="#_x0000_t202" style="position:absolute;left:7770;top:8640;width:630;height: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" filled="f" stroked="f">
                      <v:textbox>
                        <w:txbxContent>
                          <w:p w14:paraId="59552126" w14:textId="77777777" w:rsidR="00F431CF" w:rsidRDefault="00000000">
                            <w:pPr>
                              <w:pStyle w:val="afffa"/>
                            </w:pPr>
                            <w:r>
                              <w:rPr>
                                <w:rFonts w:hint="eastAsia"/>
                              </w:rPr>
                              <w:t>out</w:t>
                            </w:r>
                          </w:p>
                        </w:txbxContent>
                      </v:textbox>
                    </v:shape>
                    <v:shape id="Text Box 52" o:spid="_x0000_s1222" type="#_x0000_t202" style="position:absolute;left:7114;top:8711;width:525;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" filled="f" stroked="f">
                      <v:textbox>
                        <w:txbxContent>
                          <w:p w14:paraId="51D12469" w14:textId="77777777" w:rsidR="00F431CF" w:rsidRDefault="00000000">
                            <w:r>
                              <w:rPr>
                                <w:rFonts w:hint="eastAsia"/>
                              </w:rPr>
                              <w:t>in</w:t>
                            </w:r>
                          </w:p>
                        </w:txbxContent>
                      </v:textbox>
                    </v:shape>
                    <v:shape id="Text Box 53" o:spid="_x0000_s1223" type="#_x0000_t202" style="position:absolute;left:7192;top:9158;width:735;height: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" filled="f" stroked="f">
                      <v:textbox>
                        <w:txbxContent>
                          <w:p w14:paraId="323728D5" w14:textId="77777777" w:rsidR="00F431CF" w:rsidRDefault="00000000">
                            <w:pPr>
                              <w:pStyle w:val="afffff1"/>
                            </w:pPr>
                            <w:r>
                              <w:rPr>
                                <w:rFonts w:hint="eastAsia"/>
                              </w:rPr>
                              <w:t>notif0</w:t>
                            </w:r>
                          </w:p>
                          <w:p w14:paraId="09265218" w14:textId="77777777" w:rsidR="00F431CF" w:rsidRDefault="00F431CF">
                            <w:pPr>
                              <w:pStyle w:val="afffff1"/>
                            </w:pPr>
                          </w:p>
                        </w:txbxContent>
                      </v:textbox>
                    </v:shape>
                    <v:oval id="Oval 54" o:spid="_x0000_s1224" style="position:absolute;left:7625;top:8821;width:79;height: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">
                      <o:lock v:ext="edit" aspectratio="t"/>
                    </v:oval>
                    <v:oval id="Oval 55" o:spid="_x0000_s1225" style="position:absolute;left:7770;top:8965;width:79;height: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">
                      <o:lock v:ext="edit" aspectratio="t"/>
                    </v:oval>
                  </v:group>
                </v:group>
                <w10:wrap anchory="line"/>
              </v:group>
            </w:pict>
          </mc:Fallback>
        </mc:AlternateContent>
      </w:r>
      <w:r>
        <w:rPr>
          <w:noProof/>
          <w:lang w:val="en-US"/>
        </w:rPr>
        <mc:AlternateContent>
          <mc:Choice Requires="wps">
            <w:drawing>
              <wp:inline distT="0" distB="0" distL="0" distR="0" wp14:anchorId="379F32C2" wp14:editId="716B14F7">
                <wp:extent cx="4601210" cy="1031875"/>
                <wp:effectExtent l="3175" t="0" r="0" b="0"/>
                <wp:docPr id="66746" name="矩形 667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601210" cy="1031875"/>
                        </a:xfrm>
                        <a:prstGeom prst="rect">
                          <a:avLst/>
                        </a:prstGeom>
                        <a:noFill/>
                        <a:ln>
                          <a:noFill/>
                        </a:ln>
                      </wps:spPr>
                      <wps:bodyPr rot="0" vert="horz" wrap="square" lIns="91440" tIns="45720" rIns="91440" bIns="45720" anchor="t" anchorCtr="0" upright="1">
                        <a:noAutofit/>
                      </wps:bodyPr>
                    </wps:wsp>
                  </a:graphicData>
                </a:graphic>
              </wp:inline>
            </w:drawing>
          </mc:Choice>
          <mc:Fallback xmlns:wpsCustomData="http://www.wps.cn/officeDocument/2013/wpsCustomData">
            <w:pict>
              <v:rect id="_x0000_s1026" o:spid="_x0000_s1026" o:spt="1" style="height:81.25pt;width:362.3pt;" filled="f" stroked="f" coordsize="21600,21600" o:gfxdata="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FXAmDtcAAAAFAQAADwAAAAAA&#10;AAABACAAAAAiAAAAZHJzL2Rvd25yZXYueG1sUEsBAhQAFAAAAAgAh07iQNY+2c8UAgAAGQQAAA4A&#10;AAAAAAAAAQAgAAAAJgEAAGRycy9lMm9Eb2MueG1sUEsFBgAAAAAGAAYAWQEAAKwFAAAAAA==&#10;">
                <v:fill on="f" focussize="0,0"/>
                <v:stroke on="f"/>
                <v:imagedata o:title=""/>
                <o:lock v:ext="edit" aspectratio="t"/>
                <w10:wrap type="none"/>
                <w10:anchorlock/>
              </v:rect>
            </w:pict>
          </mc:Fallback>
        </mc:AlternateContent>
      </w:r>
    </w:p>
    <w:p w14:paraId="04A6AB79" w14:textId="4E77CED7" w:rsidR="00F431CF" w:rsidRDefault="00000000">
      <w:pPr>
        <w:pStyle w:val="13"/>
      </w:pPr>
      <w:bookmarkStart w:id="131" w:name="_Ref513729569"/>
      <w:r>
        <w:t>图</w:t>
      </w:r>
      <w:fldSimple w:instr=" STYLEREF 1 \s ">
        <w:r w:rsidR="00C27DF8">
          <w:rPr>
            <w:noProof/>
          </w:rPr>
          <w:t>2</w:t>
        </w:r>
      </w:fldSimple>
      <w:r>
        <w:noBreakHyphen/>
      </w:r>
      <w:r>
        <w:fldChar w:fldCharType="begin"/>
      </w:r>
      <w:r>
        <w:instrText xml:space="preserve"> SEQ </w:instrText>
      </w:r>
      <w:r>
        <w:instrText>图</w:instrText>
      </w:r>
      <w:r>
        <w:instrText xml:space="preserve"> \* ARABIC \s 1 </w:instrText>
      </w:r>
      <w:r>
        <w:fldChar w:fldCharType="separate"/>
      </w:r>
      <w:r w:rsidR="00C27DF8">
        <w:rPr>
          <w:noProof/>
        </w:rPr>
        <w:t>2</w:t>
      </w:r>
      <w:r>
        <w:fldChar w:fldCharType="end"/>
      </w:r>
      <w:bookmarkEnd w:id="131"/>
      <w:r>
        <w:rPr>
          <w:rFonts w:hint="eastAsia"/>
        </w:rPr>
        <w:t xml:space="preserve"> </w:t>
      </w:r>
      <w:r>
        <w:rPr>
          <w:rFonts w:hint="eastAsia"/>
        </w:rPr>
        <w:t>三态门</w:t>
      </w:r>
    </w:p>
    <w:p w14:paraId="090CE2E7" w14:textId="77777777" w:rsidR="00F431CF" w:rsidRDefault="00000000">
      <w:r>
        <w:rPr>
          <w:rFonts w:hint="eastAsia"/>
        </w:rPr>
        <w:t>三态门的调用格式如下。</w:t>
      </w:r>
    </w:p>
    <w:p w14:paraId="4E697642" w14:textId="77777777" w:rsidR="00F431CF" w:rsidRDefault="00000000">
      <w:pPr>
        <w:pStyle w:val="afff3"/>
        <w:ind w:firstLine="498"/>
        <w:rPr>
          <w:rFonts w:ascii="仿宋" w:eastAsia="仿宋" w:hAnsi="仿宋" w:hint="eastAsia"/>
          <w:b/>
        </w:rPr>
      </w:pPr>
      <w:r>
        <w:rPr>
          <w:rFonts w:ascii="仿宋" w:eastAsia="仿宋" w:hAnsi="仿宋" w:hint="eastAsia"/>
          <w:b/>
        </w:rPr>
        <w:t>三态门关键字&lt;实例名&gt;（端口列表）；</w:t>
      </w:r>
    </w:p>
    <w:p w14:paraId="3EEAA09D" w14:textId="77777777" w:rsidR="00F431CF" w:rsidRDefault="00000000">
      <w:r>
        <w:rPr>
          <w:rFonts w:hint="eastAsia"/>
        </w:rPr>
        <w:t>三态门关键字是上述</w:t>
      </w:r>
      <w:r>
        <w:rPr>
          <w:rFonts w:hint="eastAsia"/>
        </w:rPr>
        <w:t>4</w:t>
      </w:r>
      <w:r>
        <w:rPr>
          <w:rFonts w:hint="eastAsia"/>
        </w:rPr>
        <w:t>种三态门之一。对于三态门，端口列表按下列顺序列出：</w:t>
      </w:r>
    </w:p>
    <w:p w14:paraId="4A206A52" w14:textId="77777777" w:rsidR="00F431CF" w:rsidRDefault="00000000">
      <w:pPr>
        <w:ind w:firstLine="426"/>
        <w:rPr>
          <w:b/>
          <w:i/>
        </w:rPr>
      </w:pPr>
      <w:r>
        <w:rPr>
          <w:rFonts w:hint="eastAsia"/>
          <w:b/>
          <w:i/>
        </w:rPr>
        <w:t>（输出，输入，使能端）；</w:t>
      </w:r>
    </w:p>
    <w:p w14:paraId="589BA9F9" w14:textId="711529A3" w:rsidR="00F431CF" w:rsidRDefault="00000000">
      <w:pPr>
        <w:pStyle w:val="affff8"/>
        <w:spacing w:before="156"/>
        <w:rPr>
          <w:rFonts w:hint="eastAsia"/>
        </w:rPr>
      </w:pPr>
      <w:r>
        <w:t xml:space="preserve">例 </w:t>
      </w:r>
      <w:r>
        <w:fldChar w:fldCharType="begin"/>
      </w:r>
      <w:r>
        <w:instrText xml:space="preserve"> STYLEREF 1 \s </w:instrText>
      </w:r>
      <w:r>
        <w:fldChar w:fldCharType="separate"/>
      </w:r>
      <w:r w:rsidR="00C27DF8">
        <w:rPr>
          <w:rFonts w:hint="eastAsia"/>
          <w:noProof/>
        </w:rPr>
        <w:t>2</w:t>
      </w:r>
      <w:r>
        <w:fldChar w:fldCharType="end"/>
      </w:r>
      <w:r>
        <w:noBreakHyphen/>
      </w:r>
      <w:r>
        <w:fldChar w:fldCharType="begin"/>
      </w:r>
      <w:r>
        <w:instrText xml:space="preserve"> SEQ 例 \* ARABIC \s 1 </w:instrText>
      </w:r>
      <w:r>
        <w:fldChar w:fldCharType="separate"/>
      </w:r>
      <w:r w:rsidR="00C27DF8">
        <w:rPr>
          <w:rFonts w:hint="eastAsia"/>
          <w:noProof/>
        </w:rPr>
        <w:t>12</w:t>
      </w:r>
      <w:r>
        <w:fldChar w:fldCharType="end"/>
      </w:r>
      <w:r>
        <w:rPr>
          <w:rFonts w:hint="eastAsia"/>
        </w:rPr>
        <w:t xml:space="preserve"> 定义一个高电平时能缓冲器</w:t>
      </w:r>
    </w:p>
    <w:p w14:paraId="66D49BA8" w14:textId="77777777" w:rsidR="00F431CF" w:rsidRDefault="00000000">
      <w:r>
        <w:rPr>
          <w:rFonts w:hint="eastAsia"/>
        </w:rPr>
        <w:t>bufif1  U3</w:t>
      </w:r>
      <w:r>
        <w:rPr>
          <w:rFonts w:hint="eastAsia"/>
        </w:rPr>
        <w:t>（</w:t>
      </w:r>
      <w:r>
        <w:rPr>
          <w:rFonts w:hint="eastAsia"/>
        </w:rPr>
        <w:t>out</w:t>
      </w:r>
      <w:r>
        <w:rPr>
          <w:rFonts w:hint="eastAsia"/>
        </w:rPr>
        <w:t>，</w:t>
      </w:r>
      <w:r>
        <w:rPr>
          <w:rFonts w:hint="eastAsia"/>
        </w:rPr>
        <w:t>in</w:t>
      </w:r>
      <w:r>
        <w:rPr>
          <w:rFonts w:hint="eastAsia"/>
        </w:rPr>
        <w:t>，</w:t>
      </w:r>
      <w:r>
        <w:rPr>
          <w:rFonts w:hint="eastAsia"/>
        </w:rPr>
        <w:t>enable</w:t>
      </w:r>
      <w:r>
        <w:rPr>
          <w:rFonts w:hint="eastAsia"/>
        </w:rPr>
        <w:t>）；</w:t>
      </w:r>
    </w:p>
    <w:p w14:paraId="056472F2" w14:textId="120C535E" w:rsidR="00F431CF" w:rsidRDefault="00000000">
      <w:r>
        <w:t>例</w:t>
      </w:r>
      <w:r>
        <w:t xml:space="preserve"> </w:t>
      </w:r>
      <w:r>
        <w:fldChar w:fldCharType="begin"/>
      </w:r>
      <w:r>
        <w:instrText xml:space="preserve"> STYLEREF 1 \s </w:instrText>
      </w:r>
      <w:r>
        <w:fldChar w:fldCharType="separate"/>
      </w:r>
      <w:r w:rsidR="00C27DF8">
        <w:rPr>
          <w:noProof/>
        </w:rPr>
        <w:t>2</w:t>
      </w:r>
      <w:r>
        <w:fldChar w:fldCharType="end"/>
      </w:r>
      <w:r>
        <w:noBreakHyphen/>
      </w:r>
      <w:r>
        <w:fldChar w:fldCharType="begin"/>
      </w:r>
      <w:r>
        <w:instrText xml:space="preserve"> SEQ </w:instrText>
      </w:r>
      <w:r>
        <w:instrText>例</w:instrText>
      </w:r>
      <w:r>
        <w:instrText xml:space="preserve"> \* ARABIC \s 1 </w:instrText>
      </w:r>
      <w:r>
        <w:fldChar w:fldCharType="separate"/>
      </w:r>
      <w:r w:rsidR="00C27DF8">
        <w:rPr>
          <w:noProof/>
        </w:rPr>
        <w:t>13</w:t>
      </w:r>
      <w:r>
        <w:fldChar w:fldCharType="end"/>
      </w:r>
      <w:r>
        <w:rPr>
          <w:rFonts w:hint="eastAsia"/>
        </w:rPr>
        <w:t>采用</w:t>
      </w:r>
      <w:proofErr w:type="gramStart"/>
      <w:r>
        <w:rPr>
          <w:rFonts w:hint="eastAsia"/>
        </w:rPr>
        <w:t>门级描述</w:t>
      </w:r>
      <w:proofErr w:type="gramEnd"/>
      <w:r>
        <w:rPr>
          <w:rFonts w:hint="eastAsia"/>
        </w:rPr>
        <w:t>方法实现</w:t>
      </w:r>
      <w:r>
        <w:fldChar w:fldCharType="begin"/>
      </w:r>
      <w:r>
        <w:instrText xml:space="preserve"> </w:instrText>
      </w:r>
      <w:r>
        <w:rPr>
          <w:rFonts w:hint="eastAsia"/>
        </w:rPr>
        <w:instrText>REF _Ref513730475 \h</w:instrText>
      </w:r>
      <w:r>
        <w:instrText xml:space="preserve"> </w:instrText>
      </w:r>
      <w:r>
        <w:fldChar w:fldCharType="separate"/>
      </w:r>
      <w:r w:rsidR="00C27DF8">
        <w:rPr>
          <w:rFonts w:hint="eastAsia"/>
        </w:rPr>
        <w:t>图</w:t>
      </w:r>
      <w:r w:rsidR="00C27DF8">
        <w:rPr>
          <w:noProof/>
        </w:rPr>
        <w:t>2</w:t>
      </w:r>
      <w:r w:rsidR="00C27DF8">
        <w:noBreakHyphen/>
      </w:r>
      <w:r w:rsidR="00C27DF8">
        <w:rPr>
          <w:noProof/>
        </w:rPr>
        <w:t>3</w:t>
      </w:r>
      <w:r>
        <w:fldChar w:fldCharType="end"/>
      </w:r>
      <w:r>
        <w:rPr>
          <w:rFonts w:hint="eastAsia"/>
        </w:rPr>
        <w:t>所示的</w:t>
      </w:r>
      <w:r>
        <w:rPr>
          <w:rFonts w:hint="eastAsia"/>
        </w:rPr>
        <w:t>4</w:t>
      </w:r>
      <w:r>
        <w:rPr>
          <w:rFonts w:hint="eastAsia"/>
        </w:rPr>
        <w:t>选</w:t>
      </w:r>
      <w:proofErr w:type="gramStart"/>
      <w:r>
        <w:rPr>
          <w:rFonts w:hint="eastAsia"/>
        </w:rPr>
        <w:t>一</w:t>
      </w:r>
      <w:proofErr w:type="gramEnd"/>
      <w:r>
        <w:rPr>
          <w:rFonts w:hint="eastAsia"/>
        </w:rPr>
        <w:t>数据选择器。</w:t>
      </w:r>
    </w:p>
    <w:p w14:paraId="799A6B80" w14:textId="77777777" w:rsidR="00F431CF" w:rsidRDefault="00000000">
      <w:pPr>
        <w:pStyle w:val="affff5"/>
      </w:pPr>
      <w:r>
        <w:object w:dxaOrig="3423" w:dyaOrig="2638" w14:anchorId="3410356D">
          <v:shape id="_x0000_i1030" type="#_x0000_t75" style="width:171pt;height:131.9pt" o:ole="">
            <v:imagedata r:id="rId42" o:title=""/>
          </v:shape>
          <o:OLEObject Type="Embed" ProgID="PBrush" ShapeID="_x0000_i1030" DrawAspect="Content" ObjectID="_1828279055" r:id="rId43"/>
        </w:object>
      </w:r>
    </w:p>
    <w:p w14:paraId="341B198B" w14:textId="4142DF35" w:rsidR="00F431CF" w:rsidRDefault="00000000">
      <w:pPr>
        <w:pStyle w:val="13"/>
      </w:pPr>
      <w:bookmarkStart w:id="132" w:name="_Ref513730475"/>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sidR="00C27DF8">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C27DF8">
        <w:rPr>
          <w:noProof/>
        </w:rPr>
        <w:t>3</w:t>
      </w:r>
      <w:r>
        <w:fldChar w:fldCharType="end"/>
      </w:r>
      <w:bookmarkEnd w:id="132"/>
      <w:r>
        <w:rPr>
          <w:rFonts w:hint="eastAsia"/>
        </w:rPr>
        <w:t xml:space="preserve"> 4</w:t>
      </w:r>
      <w:r>
        <w:rPr>
          <w:rFonts w:hint="eastAsia"/>
        </w:rPr>
        <w:t>选</w:t>
      </w:r>
      <w:r>
        <w:rPr>
          <w:rFonts w:hint="eastAsia"/>
        </w:rPr>
        <w:t>1</w:t>
      </w:r>
      <w:r>
        <w:rPr>
          <w:rFonts w:hint="eastAsia"/>
        </w:rPr>
        <w:t>数据选择器</w:t>
      </w:r>
    </w:p>
    <w:p w14:paraId="0EAFAFB5" w14:textId="77777777" w:rsidR="00F431CF" w:rsidRPr="006A17A5" w:rsidRDefault="00000000">
      <w:pPr>
        <w:pStyle w:val="a0"/>
        <w:numPr>
          <w:ilvl w:val="0"/>
          <w:numId w:val="20"/>
        </w:numPr>
        <w:ind w:firstLine="364"/>
        <w:rPr>
          <w:rStyle w:val="font1"/>
          <w:lang w:val="en-US"/>
        </w:rPr>
      </w:pPr>
      <w:r w:rsidRPr="006A17A5">
        <w:rPr>
          <w:rStyle w:val="font1"/>
          <w:lang w:val="en-US"/>
        </w:rPr>
        <w:t xml:space="preserve">module </w:t>
      </w:r>
      <w:r w:rsidRPr="006A17A5">
        <w:rPr>
          <w:rStyle w:val="font1"/>
          <w:rFonts w:hint="eastAsia"/>
          <w:lang w:val="en-US"/>
        </w:rPr>
        <w:t xml:space="preserve">MUX4_1_1 </w:t>
      </w:r>
      <w:r w:rsidRPr="006A17A5">
        <w:rPr>
          <w:rStyle w:val="font1"/>
          <w:lang w:val="en-US"/>
        </w:rPr>
        <w:t>(</w:t>
      </w:r>
      <w:proofErr w:type="gramStart"/>
      <w:r w:rsidRPr="006A17A5">
        <w:rPr>
          <w:rStyle w:val="font1"/>
          <w:rFonts w:hint="eastAsia"/>
          <w:lang w:val="en-US"/>
        </w:rPr>
        <w:t>F,D3,D2,D1,D0,SEL</w:t>
      </w:r>
      <w:proofErr w:type="gramEnd"/>
      <w:r w:rsidRPr="006A17A5">
        <w:rPr>
          <w:rStyle w:val="font1"/>
          <w:lang w:val="en-US"/>
        </w:rPr>
        <w:t>)</w:t>
      </w:r>
      <w:r w:rsidRPr="006A17A5">
        <w:rPr>
          <w:rStyle w:val="font1"/>
          <w:rFonts w:hint="eastAsia"/>
          <w:lang w:val="en-US"/>
        </w:rPr>
        <w:t>;</w:t>
      </w:r>
    </w:p>
    <w:p w14:paraId="04F46DCD" w14:textId="77777777" w:rsidR="00F431CF" w:rsidRDefault="00000000">
      <w:pPr>
        <w:pStyle w:val="a0"/>
        <w:ind w:firstLine="364"/>
        <w:rPr>
          <w:rStyle w:val="font1"/>
        </w:rPr>
      </w:pPr>
      <w:r w:rsidRPr="006A17A5">
        <w:rPr>
          <w:rStyle w:val="font1"/>
          <w:rFonts w:eastAsia="宋体" w:hint="eastAsia"/>
          <w:lang w:val="en-US"/>
        </w:rPr>
        <w:t xml:space="preserve">  </w:t>
      </w:r>
      <w:r>
        <w:rPr>
          <w:rStyle w:val="font1"/>
        </w:rPr>
        <w:t>input</w:t>
      </w:r>
      <w:r>
        <w:rPr>
          <w:rStyle w:val="font1"/>
          <w:rFonts w:hint="eastAsia"/>
        </w:rPr>
        <w:t xml:space="preserve"> D3,D2,D1,D0;</w:t>
      </w:r>
    </w:p>
    <w:p w14:paraId="30250A0B" w14:textId="77777777" w:rsidR="00F431CF" w:rsidRDefault="00000000">
      <w:pPr>
        <w:pStyle w:val="a0"/>
        <w:ind w:firstLine="364"/>
        <w:rPr>
          <w:rStyle w:val="font1"/>
        </w:rPr>
      </w:pPr>
      <w:r>
        <w:rPr>
          <w:rStyle w:val="font1"/>
          <w:rFonts w:eastAsia="宋体" w:hint="eastAsia"/>
        </w:rPr>
        <w:t xml:space="preserve">  </w:t>
      </w:r>
      <w:r>
        <w:rPr>
          <w:rStyle w:val="font1"/>
        </w:rPr>
        <w:t xml:space="preserve">input </w:t>
      </w:r>
      <w:r>
        <w:rPr>
          <w:rStyle w:val="font1"/>
          <w:rFonts w:hint="eastAsia"/>
        </w:rPr>
        <w:t>[1:0]  SEL;</w:t>
      </w:r>
    </w:p>
    <w:p w14:paraId="17FF2728" w14:textId="77777777" w:rsidR="00F431CF" w:rsidRDefault="00000000">
      <w:pPr>
        <w:pStyle w:val="a0"/>
        <w:ind w:firstLine="364"/>
        <w:rPr>
          <w:rStyle w:val="font1"/>
        </w:rPr>
      </w:pPr>
      <w:r>
        <w:rPr>
          <w:rStyle w:val="font1"/>
          <w:rFonts w:eastAsia="宋体" w:hint="eastAsia"/>
        </w:rPr>
        <w:t xml:space="preserve">  </w:t>
      </w:r>
      <w:r>
        <w:rPr>
          <w:rStyle w:val="font1"/>
        </w:rPr>
        <w:t>output</w:t>
      </w:r>
      <w:r>
        <w:rPr>
          <w:rStyle w:val="font1"/>
          <w:rFonts w:hint="eastAsia"/>
        </w:rPr>
        <w:t xml:space="preserve">  F;</w:t>
      </w:r>
    </w:p>
    <w:p w14:paraId="328DF73C" w14:textId="77777777" w:rsidR="00F431CF" w:rsidRPr="006A17A5" w:rsidRDefault="00000000">
      <w:pPr>
        <w:pStyle w:val="a0"/>
        <w:ind w:firstLine="364"/>
        <w:rPr>
          <w:rStyle w:val="font1"/>
          <w:lang w:val="en-US"/>
        </w:rPr>
      </w:pPr>
      <w:r w:rsidRPr="006A17A5">
        <w:rPr>
          <w:rStyle w:val="font1"/>
          <w:rFonts w:eastAsia="宋体" w:hint="eastAsia"/>
          <w:lang w:val="en-US"/>
        </w:rPr>
        <w:lastRenderedPageBreak/>
        <w:t xml:space="preserve">  </w:t>
      </w:r>
      <w:proofErr w:type="gramStart"/>
      <w:r w:rsidRPr="006A17A5">
        <w:rPr>
          <w:rStyle w:val="font1"/>
          <w:rFonts w:hint="eastAsia"/>
          <w:lang w:val="en-US"/>
        </w:rPr>
        <w:t>wire  SEL</w:t>
      </w:r>
      <w:proofErr w:type="gramEnd"/>
      <w:r w:rsidRPr="006A17A5">
        <w:rPr>
          <w:rStyle w:val="font1"/>
          <w:rFonts w:hint="eastAsia"/>
          <w:lang w:val="en-US"/>
        </w:rPr>
        <w:t>1_</w:t>
      </w:r>
      <w:proofErr w:type="gramStart"/>
      <w:r w:rsidRPr="006A17A5">
        <w:rPr>
          <w:rStyle w:val="font1"/>
          <w:rFonts w:hint="eastAsia"/>
          <w:lang w:val="en-US"/>
        </w:rPr>
        <w:t>NOT,SEL</w:t>
      </w:r>
      <w:proofErr w:type="gramEnd"/>
      <w:r w:rsidRPr="006A17A5">
        <w:rPr>
          <w:rStyle w:val="font1"/>
          <w:rFonts w:hint="eastAsia"/>
          <w:lang w:val="en-US"/>
        </w:rPr>
        <w:t>0_</w:t>
      </w:r>
      <w:proofErr w:type="gramStart"/>
      <w:r w:rsidRPr="006A17A5">
        <w:rPr>
          <w:rStyle w:val="font1"/>
          <w:rFonts w:hint="eastAsia"/>
          <w:lang w:val="en-US"/>
        </w:rPr>
        <w:t>NOT,AND0,AND1,AND2,AND</w:t>
      </w:r>
      <w:proofErr w:type="gramEnd"/>
      <w:r w:rsidRPr="006A17A5">
        <w:rPr>
          <w:rStyle w:val="font1"/>
          <w:rFonts w:hint="eastAsia"/>
          <w:lang w:val="en-US"/>
        </w:rPr>
        <w:t>3;</w:t>
      </w:r>
    </w:p>
    <w:p w14:paraId="0B527A23" w14:textId="77777777" w:rsidR="00F431CF" w:rsidRPr="006A17A5" w:rsidRDefault="00000000">
      <w:pPr>
        <w:pStyle w:val="a0"/>
        <w:ind w:firstLine="364"/>
        <w:rPr>
          <w:rStyle w:val="font1"/>
          <w:lang w:val="en-US"/>
        </w:rPr>
      </w:pPr>
      <w:r w:rsidRPr="006A17A5">
        <w:rPr>
          <w:rStyle w:val="font1"/>
          <w:rFonts w:eastAsia="宋体" w:hint="eastAsia"/>
          <w:lang w:val="en-US"/>
        </w:rPr>
        <w:t xml:space="preserve">  </w:t>
      </w:r>
      <w:r w:rsidRPr="006A17A5">
        <w:rPr>
          <w:rStyle w:val="font1"/>
          <w:rFonts w:hint="eastAsia"/>
          <w:lang w:val="en-US"/>
        </w:rPr>
        <w:t>not U1(SEL1_</w:t>
      </w:r>
      <w:proofErr w:type="gramStart"/>
      <w:r w:rsidRPr="006A17A5">
        <w:rPr>
          <w:rStyle w:val="font1"/>
          <w:rFonts w:hint="eastAsia"/>
          <w:lang w:val="en-US"/>
        </w:rPr>
        <w:t>NOT,SEL</w:t>
      </w:r>
      <w:proofErr w:type="gramEnd"/>
      <w:r w:rsidRPr="006A17A5">
        <w:rPr>
          <w:rStyle w:val="font1"/>
          <w:rFonts w:hint="eastAsia"/>
          <w:lang w:val="en-US"/>
        </w:rPr>
        <w:t>[1]);</w:t>
      </w:r>
    </w:p>
    <w:p w14:paraId="7624532C" w14:textId="77777777" w:rsidR="00F431CF" w:rsidRPr="006A17A5" w:rsidRDefault="00000000">
      <w:pPr>
        <w:pStyle w:val="a0"/>
        <w:ind w:firstLine="364"/>
        <w:rPr>
          <w:rStyle w:val="font1"/>
          <w:lang w:val="en-US"/>
        </w:rPr>
      </w:pPr>
      <w:r w:rsidRPr="006A17A5">
        <w:rPr>
          <w:rStyle w:val="font1"/>
          <w:rFonts w:eastAsia="宋体" w:hint="eastAsia"/>
          <w:lang w:val="en-US"/>
        </w:rPr>
        <w:t xml:space="preserve">  </w:t>
      </w:r>
      <w:r w:rsidRPr="006A17A5">
        <w:rPr>
          <w:rStyle w:val="font1"/>
          <w:rFonts w:hint="eastAsia"/>
          <w:lang w:val="en-US"/>
        </w:rPr>
        <w:t xml:space="preserve">not </w:t>
      </w:r>
      <w:proofErr w:type="gramStart"/>
      <w:r w:rsidRPr="006A17A5">
        <w:rPr>
          <w:rStyle w:val="font1"/>
          <w:rFonts w:hint="eastAsia"/>
          <w:lang w:val="en-US"/>
        </w:rPr>
        <w:t>U2(</w:t>
      </w:r>
      <w:proofErr w:type="gramEnd"/>
      <w:r w:rsidRPr="006A17A5">
        <w:rPr>
          <w:rStyle w:val="font1"/>
          <w:rFonts w:hint="eastAsia"/>
          <w:lang w:val="en-US"/>
        </w:rPr>
        <w:t>SEL0_</w:t>
      </w:r>
      <w:proofErr w:type="gramStart"/>
      <w:r w:rsidRPr="006A17A5">
        <w:rPr>
          <w:rStyle w:val="font1"/>
          <w:rFonts w:hint="eastAsia"/>
          <w:lang w:val="en-US"/>
        </w:rPr>
        <w:t>NOT,SEL</w:t>
      </w:r>
      <w:proofErr w:type="gramEnd"/>
      <w:r w:rsidRPr="006A17A5">
        <w:rPr>
          <w:rStyle w:val="font1"/>
          <w:rFonts w:hint="eastAsia"/>
          <w:lang w:val="en-US"/>
        </w:rPr>
        <w:t>[0]);</w:t>
      </w:r>
    </w:p>
    <w:p w14:paraId="6A97C39B" w14:textId="77777777" w:rsidR="00F431CF" w:rsidRPr="006A17A5" w:rsidRDefault="00000000">
      <w:pPr>
        <w:pStyle w:val="a0"/>
        <w:ind w:firstLine="364"/>
        <w:rPr>
          <w:rStyle w:val="font1"/>
          <w:lang w:val="en-US"/>
        </w:rPr>
      </w:pPr>
      <w:r w:rsidRPr="006A17A5">
        <w:rPr>
          <w:rStyle w:val="font1"/>
          <w:rFonts w:eastAsia="宋体" w:hint="eastAsia"/>
          <w:lang w:val="en-US"/>
        </w:rPr>
        <w:t xml:space="preserve">  </w:t>
      </w:r>
      <w:r w:rsidRPr="006A17A5">
        <w:rPr>
          <w:rStyle w:val="font1"/>
          <w:rFonts w:hint="eastAsia"/>
          <w:lang w:val="en-US"/>
        </w:rPr>
        <w:t>and U3(AND</w:t>
      </w:r>
      <w:proofErr w:type="gramStart"/>
      <w:r w:rsidRPr="006A17A5">
        <w:rPr>
          <w:rStyle w:val="font1"/>
          <w:rFonts w:hint="eastAsia"/>
          <w:lang w:val="en-US"/>
        </w:rPr>
        <w:t>0,SEL</w:t>
      </w:r>
      <w:proofErr w:type="gramEnd"/>
      <w:r w:rsidRPr="006A17A5">
        <w:rPr>
          <w:rStyle w:val="font1"/>
          <w:rFonts w:hint="eastAsia"/>
          <w:lang w:val="en-US"/>
        </w:rPr>
        <w:t>1_</w:t>
      </w:r>
      <w:proofErr w:type="gramStart"/>
      <w:r w:rsidRPr="006A17A5">
        <w:rPr>
          <w:rStyle w:val="font1"/>
          <w:rFonts w:hint="eastAsia"/>
          <w:lang w:val="en-US"/>
        </w:rPr>
        <w:t>NOT,SEL</w:t>
      </w:r>
      <w:proofErr w:type="gramEnd"/>
      <w:r w:rsidRPr="006A17A5">
        <w:rPr>
          <w:rStyle w:val="font1"/>
          <w:rFonts w:hint="eastAsia"/>
          <w:lang w:val="en-US"/>
        </w:rPr>
        <w:t>0_</w:t>
      </w:r>
      <w:proofErr w:type="gramStart"/>
      <w:r w:rsidRPr="006A17A5">
        <w:rPr>
          <w:rStyle w:val="font1"/>
          <w:rFonts w:hint="eastAsia"/>
          <w:lang w:val="en-US"/>
        </w:rPr>
        <w:t>NOT,D</w:t>
      </w:r>
      <w:proofErr w:type="gramEnd"/>
      <w:r w:rsidRPr="006A17A5">
        <w:rPr>
          <w:rStyle w:val="font1"/>
          <w:rFonts w:hint="eastAsia"/>
          <w:lang w:val="en-US"/>
        </w:rPr>
        <w:t>0);</w:t>
      </w:r>
    </w:p>
    <w:p w14:paraId="5B37FEA1" w14:textId="77777777" w:rsidR="00F431CF" w:rsidRPr="006A17A5" w:rsidRDefault="00000000">
      <w:pPr>
        <w:pStyle w:val="a0"/>
        <w:ind w:firstLine="364"/>
        <w:rPr>
          <w:rStyle w:val="font1"/>
          <w:lang w:val="en-US"/>
        </w:rPr>
      </w:pPr>
      <w:r w:rsidRPr="006A17A5">
        <w:rPr>
          <w:rStyle w:val="font1"/>
          <w:rFonts w:eastAsia="宋体" w:hint="eastAsia"/>
          <w:lang w:val="en-US"/>
        </w:rPr>
        <w:t xml:space="preserve">  </w:t>
      </w:r>
      <w:r w:rsidRPr="006A17A5">
        <w:rPr>
          <w:rStyle w:val="font1"/>
          <w:rFonts w:hint="eastAsia"/>
          <w:lang w:val="en-US"/>
        </w:rPr>
        <w:t>and U4(AND</w:t>
      </w:r>
      <w:proofErr w:type="gramStart"/>
      <w:r w:rsidRPr="006A17A5">
        <w:rPr>
          <w:rStyle w:val="font1"/>
          <w:rFonts w:hint="eastAsia"/>
          <w:lang w:val="en-US"/>
        </w:rPr>
        <w:t>1,SEL</w:t>
      </w:r>
      <w:proofErr w:type="gramEnd"/>
      <w:r w:rsidRPr="006A17A5">
        <w:rPr>
          <w:rStyle w:val="font1"/>
          <w:rFonts w:hint="eastAsia"/>
          <w:lang w:val="en-US"/>
        </w:rPr>
        <w:t>1_</w:t>
      </w:r>
      <w:proofErr w:type="gramStart"/>
      <w:r w:rsidRPr="006A17A5">
        <w:rPr>
          <w:rStyle w:val="font1"/>
          <w:rFonts w:hint="eastAsia"/>
          <w:lang w:val="en-US"/>
        </w:rPr>
        <w:t>NOT,SEL</w:t>
      </w:r>
      <w:proofErr w:type="gramEnd"/>
      <w:r w:rsidRPr="006A17A5">
        <w:rPr>
          <w:rStyle w:val="font1"/>
          <w:rFonts w:hint="eastAsia"/>
          <w:lang w:val="en-US"/>
        </w:rPr>
        <w:t>[0</w:t>
      </w:r>
      <w:proofErr w:type="gramStart"/>
      <w:r w:rsidRPr="006A17A5">
        <w:rPr>
          <w:rStyle w:val="font1"/>
          <w:rFonts w:hint="eastAsia"/>
          <w:lang w:val="en-US"/>
        </w:rPr>
        <w:t>],D</w:t>
      </w:r>
      <w:proofErr w:type="gramEnd"/>
      <w:r w:rsidRPr="006A17A5">
        <w:rPr>
          <w:rStyle w:val="font1"/>
          <w:rFonts w:hint="eastAsia"/>
          <w:lang w:val="en-US"/>
        </w:rPr>
        <w:t>1);</w:t>
      </w:r>
    </w:p>
    <w:p w14:paraId="0E3040DB" w14:textId="77777777" w:rsidR="00F431CF" w:rsidRPr="006A17A5" w:rsidRDefault="00000000">
      <w:pPr>
        <w:pStyle w:val="a0"/>
        <w:ind w:firstLine="364"/>
        <w:rPr>
          <w:rStyle w:val="font1"/>
          <w:lang w:val="en-US"/>
        </w:rPr>
      </w:pPr>
      <w:r w:rsidRPr="006A17A5">
        <w:rPr>
          <w:rStyle w:val="font1"/>
          <w:rFonts w:eastAsia="宋体" w:hint="eastAsia"/>
          <w:lang w:val="en-US"/>
        </w:rPr>
        <w:t xml:space="preserve">  </w:t>
      </w:r>
      <w:r w:rsidRPr="006A17A5">
        <w:rPr>
          <w:rStyle w:val="font1"/>
          <w:rFonts w:hint="eastAsia"/>
          <w:lang w:val="en-US"/>
        </w:rPr>
        <w:t>and U5(AND</w:t>
      </w:r>
      <w:proofErr w:type="gramStart"/>
      <w:r w:rsidRPr="006A17A5">
        <w:rPr>
          <w:rStyle w:val="font1"/>
          <w:rFonts w:hint="eastAsia"/>
          <w:lang w:val="en-US"/>
        </w:rPr>
        <w:t>2,SEL</w:t>
      </w:r>
      <w:proofErr w:type="gramEnd"/>
      <w:r w:rsidRPr="006A17A5">
        <w:rPr>
          <w:rStyle w:val="font1"/>
          <w:rFonts w:hint="eastAsia"/>
          <w:lang w:val="en-US"/>
        </w:rPr>
        <w:t>[1</w:t>
      </w:r>
      <w:proofErr w:type="gramStart"/>
      <w:r w:rsidRPr="006A17A5">
        <w:rPr>
          <w:rStyle w:val="font1"/>
          <w:rFonts w:hint="eastAsia"/>
          <w:lang w:val="en-US"/>
        </w:rPr>
        <w:t>],SEL</w:t>
      </w:r>
      <w:proofErr w:type="gramEnd"/>
      <w:r w:rsidRPr="006A17A5">
        <w:rPr>
          <w:rStyle w:val="font1"/>
          <w:rFonts w:hint="eastAsia"/>
          <w:lang w:val="en-US"/>
        </w:rPr>
        <w:t>0_</w:t>
      </w:r>
      <w:proofErr w:type="gramStart"/>
      <w:r w:rsidRPr="006A17A5">
        <w:rPr>
          <w:rStyle w:val="font1"/>
          <w:rFonts w:hint="eastAsia"/>
          <w:lang w:val="en-US"/>
        </w:rPr>
        <w:t>NOT,D</w:t>
      </w:r>
      <w:proofErr w:type="gramEnd"/>
      <w:r w:rsidRPr="006A17A5">
        <w:rPr>
          <w:rStyle w:val="font1"/>
          <w:rFonts w:hint="eastAsia"/>
          <w:lang w:val="en-US"/>
        </w:rPr>
        <w:t>2);</w:t>
      </w:r>
    </w:p>
    <w:p w14:paraId="6C34C748" w14:textId="77777777" w:rsidR="00F431CF" w:rsidRPr="006A17A5" w:rsidRDefault="00000000">
      <w:pPr>
        <w:pStyle w:val="a0"/>
        <w:ind w:firstLine="364"/>
        <w:rPr>
          <w:rStyle w:val="font1"/>
          <w:lang w:val="en-US"/>
        </w:rPr>
      </w:pPr>
      <w:r w:rsidRPr="006A17A5">
        <w:rPr>
          <w:rStyle w:val="font1"/>
          <w:rFonts w:eastAsia="宋体" w:hint="eastAsia"/>
          <w:lang w:val="en-US"/>
        </w:rPr>
        <w:t xml:space="preserve">  </w:t>
      </w:r>
      <w:r w:rsidRPr="006A17A5">
        <w:rPr>
          <w:rStyle w:val="font1"/>
          <w:rFonts w:hint="eastAsia"/>
          <w:lang w:val="en-US"/>
        </w:rPr>
        <w:t>and U6(AND</w:t>
      </w:r>
      <w:proofErr w:type="gramStart"/>
      <w:r w:rsidRPr="006A17A5">
        <w:rPr>
          <w:rStyle w:val="font1"/>
          <w:rFonts w:hint="eastAsia"/>
          <w:lang w:val="en-US"/>
        </w:rPr>
        <w:t>3,SEL</w:t>
      </w:r>
      <w:proofErr w:type="gramEnd"/>
      <w:r w:rsidRPr="006A17A5">
        <w:rPr>
          <w:rStyle w:val="font1"/>
          <w:rFonts w:hint="eastAsia"/>
          <w:lang w:val="en-US"/>
        </w:rPr>
        <w:t>[1</w:t>
      </w:r>
      <w:proofErr w:type="gramStart"/>
      <w:r w:rsidRPr="006A17A5">
        <w:rPr>
          <w:rStyle w:val="font1"/>
          <w:rFonts w:hint="eastAsia"/>
          <w:lang w:val="en-US"/>
        </w:rPr>
        <w:t>],SEL</w:t>
      </w:r>
      <w:proofErr w:type="gramEnd"/>
      <w:r w:rsidRPr="006A17A5">
        <w:rPr>
          <w:rStyle w:val="font1"/>
          <w:rFonts w:hint="eastAsia"/>
          <w:lang w:val="en-US"/>
        </w:rPr>
        <w:t>[0</w:t>
      </w:r>
      <w:proofErr w:type="gramStart"/>
      <w:r w:rsidRPr="006A17A5">
        <w:rPr>
          <w:rStyle w:val="font1"/>
          <w:rFonts w:hint="eastAsia"/>
          <w:lang w:val="en-US"/>
        </w:rPr>
        <w:t>],D</w:t>
      </w:r>
      <w:proofErr w:type="gramEnd"/>
      <w:r w:rsidRPr="006A17A5">
        <w:rPr>
          <w:rStyle w:val="font1"/>
          <w:rFonts w:hint="eastAsia"/>
          <w:lang w:val="en-US"/>
        </w:rPr>
        <w:t>3);</w:t>
      </w:r>
    </w:p>
    <w:p w14:paraId="3FCDF810" w14:textId="77777777" w:rsidR="00F431CF" w:rsidRPr="006A17A5" w:rsidRDefault="00000000">
      <w:pPr>
        <w:pStyle w:val="a0"/>
        <w:ind w:firstLine="364"/>
        <w:rPr>
          <w:rStyle w:val="font1"/>
          <w:lang w:val="en-US"/>
        </w:rPr>
      </w:pPr>
      <w:r w:rsidRPr="006A17A5">
        <w:rPr>
          <w:rStyle w:val="font1"/>
          <w:rFonts w:eastAsia="宋体" w:hint="eastAsia"/>
          <w:lang w:val="en-US"/>
        </w:rPr>
        <w:t xml:space="preserve">  </w:t>
      </w:r>
      <w:proofErr w:type="gramStart"/>
      <w:r w:rsidRPr="006A17A5">
        <w:rPr>
          <w:rStyle w:val="font1"/>
          <w:rFonts w:hint="eastAsia"/>
          <w:lang w:val="en-US"/>
        </w:rPr>
        <w:t>or  U</w:t>
      </w:r>
      <w:proofErr w:type="gramEnd"/>
      <w:r w:rsidRPr="006A17A5">
        <w:rPr>
          <w:rStyle w:val="font1"/>
          <w:rFonts w:hint="eastAsia"/>
          <w:lang w:val="en-US"/>
        </w:rPr>
        <w:t>7(</w:t>
      </w:r>
      <w:proofErr w:type="gramStart"/>
      <w:r w:rsidRPr="006A17A5">
        <w:rPr>
          <w:rStyle w:val="font1"/>
          <w:rFonts w:hint="eastAsia"/>
          <w:lang w:val="en-US"/>
        </w:rPr>
        <w:t>F,AND0,AND1,AND2,AND</w:t>
      </w:r>
      <w:proofErr w:type="gramEnd"/>
      <w:r w:rsidRPr="006A17A5">
        <w:rPr>
          <w:rStyle w:val="font1"/>
          <w:rFonts w:hint="eastAsia"/>
          <w:lang w:val="en-US"/>
        </w:rPr>
        <w:t>3);</w:t>
      </w:r>
    </w:p>
    <w:p w14:paraId="5BB24EA9" w14:textId="77777777" w:rsidR="00F431CF" w:rsidRDefault="00000000">
      <w:pPr>
        <w:pStyle w:val="a0"/>
        <w:ind w:firstLine="364"/>
        <w:rPr>
          <w:rStyle w:val="font1"/>
        </w:rPr>
      </w:pPr>
      <w:r>
        <w:rPr>
          <w:rStyle w:val="font1"/>
          <w:rFonts w:hint="eastAsia"/>
        </w:rPr>
        <w:t>end</w:t>
      </w:r>
      <w:r>
        <w:rPr>
          <w:rStyle w:val="font1"/>
        </w:rPr>
        <w:t>module</w:t>
      </w:r>
    </w:p>
    <w:p w14:paraId="628082DB" w14:textId="77777777" w:rsidR="00F431CF" w:rsidRDefault="00000000">
      <w:pPr>
        <w:pStyle w:val="4"/>
        <w:rPr>
          <w:rFonts w:hint="eastAsia"/>
        </w:rPr>
      </w:pPr>
      <w:r>
        <w:rPr>
          <w:rFonts w:hint="eastAsia"/>
        </w:rPr>
        <w:t>用户定义原语（</w:t>
      </w:r>
      <w:r>
        <w:t>User-defined primitives</w:t>
      </w:r>
      <w:r>
        <w:rPr>
          <w:rFonts w:hint="eastAsia"/>
        </w:rPr>
        <w:t>）</w:t>
      </w:r>
    </w:p>
    <w:p w14:paraId="7729071D" w14:textId="77777777" w:rsidR="00F431CF" w:rsidRDefault="00000000">
      <w:r>
        <w:rPr>
          <w:rFonts w:hint="eastAsia"/>
        </w:rPr>
        <w:t>除了上述</w:t>
      </w:r>
      <w:r>
        <w:rPr>
          <w:rFonts w:hint="eastAsia"/>
        </w:rPr>
        <w:t>26</w:t>
      </w:r>
      <w:r>
        <w:rPr>
          <w:rFonts w:hint="eastAsia"/>
        </w:rPr>
        <w:t>个常用的基本元件和逻辑门，</w:t>
      </w:r>
      <w:r>
        <w:rPr>
          <w:rFonts w:hint="eastAsia"/>
        </w:rPr>
        <w:t>Verilog HDL</w:t>
      </w:r>
      <w:r>
        <w:rPr>
          <w:rFonts w:hint="eastAsia"/>
        </w:rPr>
        <w:t>还提供了一些扩展使用方法，允许用户自定义元件。利用</w:t>
      </w:r>
      <w:r>
        <w:rPr>
          <w:rFonts w:hint="eastAsia"/>
        </w:rPr>
        <w:t>UDP</w:t>
      </w:r>
      <w:r>
        <w:rPr>
          <w:rFonts w:hint="eastAsia"/>
        </w:rPr>
        <w:t>，用户可以自己定义元件的逻辑功能，可以将组合逻辑或时序逻辑封装在一个</w:t>
      </w:r>
      <w:r>
        <w:rPr>
          <w:rFonts w:hint="eastAsia"/>
        </w:rPr>
        <w:t>UDP</w:t>
      </w:r>
      <w:r>
        <w:rPr>
          <w:rFonts w:hint="eastAsia"/>
        </w:rPr>
        <w:t>内，并像调用</w:t>
      </w:r>
      <w:r>
        <w:rPr>
          <w:rFonts w:hint="eastAsia"/>
        </w:rPr>
        <w:t>Verilog HDL</w:t>
      </w:r>
      <w:r>
        <w:rPr>
          <w:rFonts w:hint="eastAsia"/>
        </w:rPr>
        <w:t>内含的基本元件和逻辑门一样调用自定义元件。</w:t>
      </w:r>
    </w:p>
    <w:p w14:paraId="7C02D187" w14:textId="77777777" w:rsidR="00F431CF" w:rsidRDefault="00000000">
      <w:r>
        <w:rPr>
          <w:rFonts w:hint="eastAsia"/>
        </w:rPr>
        <w:t>UDP</w:t>
      </w:r>
      <w:r>
        <w:rPr>
          <w:rFonts w:hint="eastAsia"/>
        </w:rPr>
        <w:t>在语法形式上是以关键词</w:t>
      </w:r>
      <w:r>
        <w:rPr>
          <w:rFonts w:hint="eastAsia"/>
        </w:rPr>
        <w:t>primitive</w:t>
      </w:r>
      <w:r>
        <w:rPr>
          <w:rFonts w:hint="eastAsia"/>
        </w:rPr>
        <w:t>开始，以关键词</w:t>
      </w:r>
      <w:r>
        <w:rPr>
          <w:rFonts w:hint="eastAsia"/>
        </w:rPr>
        <w:t>endprimitive</w:t>
      </w:r>
      <w:r>
        <w:rPr>
          <w:rFonts w:hint="eastAsia"/>
        </w:rPr>
        <w:t>结束的一段程序。这段程序定义了</w:t>
      </w:r>
      <w:r>
        <w:rPr>
          <w:rFonts w:hint="eastAsia"/>
        </w:rPr>
        <w:t>UDP</w:t>
      </w:r>
      <w:r>
        <w:rPr>
          <w:rFonts w:hint="eastAsia"/>
        </w:rPr>
        <w:t>的功能，各</w:t>
      </w:r>
      <w:r>
        <w:rPr>
          <w:rFonts w:hint="eastAsia"/>
        </w:rPr>
        <w:t>UDP</w:t>
      </w:r>
      <w:r>
        <w:rPr>
          <w:rFonts w:hint="eastAsia"/>
        </w:rPr>
        <w:t>功能的差别主要体现在</w:t>
      </w:r>
      <w:r>
        <w:rPr>
          <w:rFonts w:hint="eastAsia"/>
        </w:rPr>
        <w:t>table</w:t>
      </w:r>
      <w:r>
        <w:rPr>
          <w:rFonts w:hint="eastAsia"/>
        </w:rPr>
        <w:t>表项的描述上。</w:t>
      </w:r>
      <w:r>
        <w:rPr>
          <w:rFonts w:hint="eastAsia"/>
        </w:rPr>
        <w:t>UDP</w:t>
      </w:r>
      <w:r>
        <w:rPr>
          <w:rFonts w:hint="eastAsia"/>
        </w:rPr>
        <w:t>的使用格式如下。</w:t>
      </w:r>
    </w:p>
    <w:p w14:paraId="132D1AC3" w14:textId="77777777" w:rsidR="00F431CF" w:rsidRDefault="00000000">
      <w:pPr>
        <w:pStyle w:val="afff3"/>
      </w:pPr>
      <w:r>
        <w:rPr>
          <w:rFonts w:hint="eastAsia"/>
        </w:rPr>
        <w:t>primitive  UDP</w:t>
      </w:r>
      <w:r>
        <w:rPr>
          <w:rFonts w:ascii="仿宋" w:eastAsia="仿宋" w:hAnsi="仿宋" w:hint="eastAsia"/>
          <w:b/>
        </w:rPr>
        <w:t>元件名(输出端口，输入端口1，输入端口2，</w:t>
      </w:r>
      <w:r>
        <w:rPr>
          <w:rFonts w:ascii="仿宋" w:eastAsia="仿宋" w:hAnsi="仿宋"/>
          <w:b/>
        </w:rPr>
        <w:t>……</w:t>
      </w:r>
      <w:r>
        <w:rPr>
          <w:rFonts w:ascii="仿宋" w:eastAsia="仿宋" w:hAnsi="仿宋" w:hint="eastAsia"/>
          <w:b/>
        </w:rPr>
        <w:t>输入端口n);</w:t>
      </w:r>
    </w:p>
    <w:p w14:paraId="446861EA" w14:textId="77777777" w:rsidR="00F431CF" w:rsidRDefault="00000000">
      <w:pPr>
        <w:pStyle w:val="afff3"/>
      </w:pPr>
      <w:r>
        <w:rPr>
          <w:rFonts w:hint="eastAsia"/>
        </w:rPr>
        <w:t xml:space="preserve">output </w:t>
      </w:r>
      <w:r>
        <w:rPr>
          <w:rFonts w:ascii="仿宋" w:eastAsia="仿宋" w:hAnsi="仿宋" w:hint="eastAsia"/>
          <w:b/>
        </w:rPr>
        <w:t>输出端口;</w:t>
      </w:r>
    </w:p>
    <w:p w14:paraId="738114E3" w14:textId="77777777" w:rsidR="00F431CF" w:rsidRDefault="00000000">
      <w:pPr>
        <w:pStyle w:val="afff3"/>
      </w:pPr>
      <w:r>
        <w:rPr>
          <w:rFonts w:hint="eastAsia"/>
        </w:rPr>
        <w:t xml:space="preserve">input </w:t>
      </w:r>
      <w:r>
        <w:rPr>
          <w:rFonts w:ascii="仿宋" w:eastAsia="仿宋" w:hAnsi="仿宋" w:hint="eastAsia"/>
          <w:b/>
        </w:rPr>
        <w:t>输入端口1,输入端口2,</w:t>
      </w:r>
      <w:r>
        <w:rPr>
          <w:rFonts w:ascii="仿宋" w:eastAsia="仿宋" w:hAnsi="仿宋"/>
          <w:b/>
        </w:rPr>
        <w:t>……</w:t>
      </w:r>
      <w:r>
        <w:rPr>
          <w:rFonts w:ascii="仿宋" w:eastAsia="仿宋" w:hAnsi="仿宋" w:hint="eastAsia"/>
          <w:b/>
        </w:rPr>
        <w:t>输入端口n</w:t>
      </w:r>
      <w:r>
        <w:rPr>
          <w:rFonts w:hint="eastAsia"/>
        </w:rPr>
        <w:t>;</w:t>
      </w:r>
    </w:p>
    <w:p w14:paraId="3A0B4239" w14:textId="77777777" w:rsidR="00F431CF" w:rsidRDefault="00000000">
      <w:pPr>
        <w:pStyle w:val="afff3"/>
      </w:pPr>
      <w:r>
        <w:rPr>
          <w:rFonts w:hint="eastAsia"/>
        </w:rPr>
        <w:t xml:space="preserve">reg  </w:t>
      </w:r>
      <w:r>
        <w:rPr>
          <w:rFonts w:ascii="仿宋" w:eastAsia="仿宋" w:hAnsi="仿宋" w:hint="eastAsia"/>
          <w:b/>
        </w:rPr>
        <w:t>输出端口;</w:t>
      </w:r>
    </w:p>
    <w:p w14:paraId="5CF864FD" w14:textId="77777777" w:rsidR="00F431CF" w:rsidRDefault="00000000">
      <w:pPr>
        <w:pStyle w:val="afff3"/>
      </w:pPr>
      <w:r>
        <w:rPr>
          <w:rFonts w:hint="eastAsia"/>
        </w:rPr>
        <w:t xml:space="preserve">initial  begin </w:t>
      </w:r>
    </w:p>
    <w:p w14:paraId="40472769" w14:textId="77777777" w:rsidR="00F431CF" w:rsidRDefault="00000000">
      <w:pPr>
        <w:pStyle w:val="afff3"/>
      </w:pPr>
      <w:r>
        <w:rPr>
          <w:rFonts w:hint="eastAsia"/>
        </w:rPr>
        <w:t xml:space="preserve">       </w:t>
      </w:r>
      <w:r>
        <w:rPr>
          <w:rFonts w:ascii="仿宋" w:eastAsia="仿宋" w:hAnsi="仿宋" w:hint="eastAsia"/>
          <w:b/>
        </w:rPr>
        <w:t>输出端口或内部寄存器赋初值;</w:t>
      </w:r>
    </w:p>
    <w:p w14:paraId="04BFB766" w14:textId="77777777" w:rsidR="00F431CF" w:rsidRDefault="00000000">
      <w:pPr>
        <w:pStyle w:val="afff3"/>
      </w:pPr>
      <w:r>
        <w:rPr>
          <w:rFonts w:hint="eastAsia"/>
        </w:rPr>
        <w:t>end</w:t>
      </w:r>
    </w:p>
    <w:p w14:paraId="49EB65C6" w14:textId="77777777" w:rsidR="00F431CF" w:rsidRDefault="00000000">
      <w:pPr>
        <w:pStyle w:val="afff3"/>
      </w:pPr>
      <w:r>
        <w:rPr>
          <w:rFonts w:hint="eastAsia"/>
        </w:rPr>
        <w:t>table</w:t>
      </w:r>
    </w:p>
    <w:p w14:paraId="66AC2CBA" w14:textId="77777777" w:rsidR="00F431CF" w:rsidRDefault="00000000">
      <w:pPr>
        <w:pStyle w:val="afff3"/>
        <w:ind w:firstLine="498"/>
        <w:rPr>
          <w:rFonts w:ascii="仿宋" w:eastAsia="仿宋" w:hAnsi="仿宋" w:hint="eastAsia"/>
          <w:b/>
        </w:rPr>
      </w:pPr>
      <w:r>
        <w:rPr>
          <w:rFonts w:ascii="仿宋" w:eastAsia="仿宋" w:hAnsi="仿宋" w:hint="eastAsia"/>
          <w:b/>
        </w:rPr>
        <w:t xml:space="preserve">//输入端口1 输入端口2 </w:t>
      </w:r>
      <w:r>
        <w:rPr>
          <w:rFonts w:ascii="仿宋" w:eastAsia="仿宋" w:hAnsi="仿宋"/>
          <w:b/>
        </w:rPr>
        <w:t>……</w:t>
      </w:r>
      <w:r>
        <w:rPr>
          <w:rFonts w:ascii="仿宋" w:eastAsia="仿宋" w:hAnsi="仿宋" w:hint="eastAsia"/>
          <w:b/>
        </w:rPr>
        <w:t>输入端口n：输出端口</w:t>
      </w:r>
    </w:p>
    <w:p w14:paraId="763CC691" w14:textId="77777777" w:rsidR="00F431CF" w:rsidRDefault="00000000">
      <w:pPr>
        <w:pStyle w:val="afff3"/>
        <w:ind w:firstLine="498"/>
        <w:rPr>
          <w:rFonts w:ascii="仿宋" w:eastAsia="仿宋" w:hAnsi="仿宋" w:hint="eastAsia"/>
          <w:b/>
        </w:rPr>
      </w:pPr>
      <w:r>
        <w:rPr>
          <w:rFonts w:ascii="仿宋" w:eastAsia="仿宋" w:hAnsi="仿宋" w:hint="eastAsia"/>
          <w:b/>
        </w:rPr>
        <w:t>真值表</w:t>
      </w:r>
    </w:p>
    <w:p w14:paraId="149A9134" w14:textId="77777777" w:rsidR="00F431CF" w:rsidRDefault="00000000">
      <w:pPr>
        <w:pStyle w:val="afff3"/>
      </w:pPr>
      <w:r>
        <w:rPr>
          <w:rFonts w:hint="eastAsia"/>
        </w:rPr>
        <w:t>endtable</w:t>
      </w:r>
    </w:p>
    <w:p w14:paraId="08C13A5B" w14:textId="77777777" w:rsidR="00F431CF" w:rsidRDefault="00000000">
      <w:pPr>
        <w:pStyle w:val="afff3"/>
      </w:pPr>
      <w:r>
        <w:rPr>
          <w:rFonts w:hint="eastAsia"/>
        </w:rPr>
        <w:t>endprimitive</w:t>
      </w:r>
    </w:p>
    <w:p w14:paraId="77E86CF4" w14:textId="77777777" w:rsidR="00F431CF" w:rsidRDefault="00000000">
      <w:r>
        <w:rPr>
          <w:rFonts w:hint="eastAsia"/>
        </w:rPr>
        <w:t>在定义</w:t>
      </w:r>
      <w:r>
        <w:rPr>
          <w:rFonts w:hint="eastAsia"/>
        </w:rPr>
        <w:t>UDP</w:t>
      </w:r>
      <w:r>
        <w:rPr>
          <w:rFonts w:hint="eastAsia"/>
        </w:rPr>
        <w:t>时，只能有一个输出端口，可以有多个输入端口。一般组合逻辑电路的</w:t>
      </w:r>
      <w:r>
        <w:rPr>
          <w:rFonts w:hint="eastAsia"/>
        </w:rPr>
        <w:t>UDP</w:t>
      </w:r>
      <w:r>
        <w:rPr>
          <w:rFonts w:hint="eastAsia"/>
        </w:rPr>
        <w:t>输入端口最多允许有</w:t>
      </w:r>
      <w:r>
        <w:rPr>
          <w:rFonts w:hint="eastAsia"/>
        </w:rPr>
        <w:t>10</w:t>
      </w:r>
      <w:r>
        <w:rPr>
          <w:rFonts w:hint="eastAsia"/>
        </w:rPr>
        <w:t>个，时序逻辑电路的</w:t>
      </w:r>
      <w:r>
        <w:rPr>
          <w:rFonts w:hint="eastAsia"/>
        </w:rPr>
        <w:t>UDP</w:t>
      </w:r>
      <w:r>
        <w:rPr>
          <w:rFonts w:hint="eastAsia"/>
        </w:rPr>
        <w:t>输入端口最多允许有</w:t>
      </w:r>
      <w:r>
        <w:rPr>
          <w:rFonts w:hint="eastAsia"/>
        </w:rPr>
        <w:t>9</w:t>
      </w:r>
      <w:r>
        <w:rPr>
          <w:rFonts w:hint="eastAsia"/>
        </w:rPr>
        <w:t>个。所有的输入</w:t>
      </w:r>
      <w:r>
        <w:rPr>
          <w:rFonts w:hint="eastAsia"/>
        </w:rPr>
        <w:t>/</w:t>
      </w:r>
      <w:r>
        <w:rPr>
          <w:rFonts w:hint="eastAsia"/>
        </w:rPr>
        <w:t>输出端口都只能是</w:t>
      </w:r>
      <w:r>
        <w:rPr>
          <w:rFonts w:hint="eastAsia"/>
        </w:rPr>
        <w:t>1</w:t>
      </w:r>
      <w:r>
        <w:rPr>
          <w:rFonts w:hint="eastAsia"/>
        </w:rPr>
        <w:t>位。</w:t>
      </w:r>
    </w:p>
    <w:p w14:paraId="2AA8B9D0" w14:textId="77777777" w:rsidR="00F431CF" w:rsidRDefault="00000000">
      <w:r>
        <w:rPr>
          <w:rFonts w:hint="eastAsia"/>
        </w:rPr>
        <w:t>“输出端口或内部寄存器赋初值”表示对时序逻辑电路上</w:t>
      </w:r>
      <w:proofErr w:type="gramStart"/>
      <w:r>
        <w:rPr>
          <w:rFonts w:hint="eastAsia"/>
        </w:rPr>
        <w:t>电时刻</w:t>
      </w:r>
      <w:proofErr w:type="gramEnd"/>
      <w:r>
        <w:rPr>
          <w:rFonts w:hint="eastAsia"/>
        </w:rPr>
        <w:t>初始状态进行定义，只允许有</w:t>
      </w:r>
      <w:r>
        <w:rPr>
          <w:rFonts w:hint="eastAsia"/>
        </w:rPr>
        <w:t>0</w:t>
      </w:r>
      <w:r>
        <w:rPr>
          <w:rFonts w:hint="eastAsia"/>
        </w:rPr>
        <w:t>、</w:t>
      </w:r>
      <w:r>
        <w:rPr>
          <w:rFonts w:hint="eastAsia"/>
        </w:rPr>
        <w:t>1</w:t>
      </w:r>
      <w:r>
        <w:rPr>
          <w:rFonts w:hint="eastAsia"/>
        </w:rPr>
        <w:t>、</w:t>
      </w:r>
      <w:r>
        <w:rPr>
          <w:rFonts w:hint="eastAsia"/>
        </w:rPr>
        <w:t>x</w:t>
      </w:r>
      <w:r>
        <w:rPr>
          <w:rFonts w:hint="eastAsia"/>
        </w:rPr>
        <w:t>三种状态，缺省状态为</w:t>
      </w:r>
      <w:r>
        <w:rPr>
          <w:rFonts w:hint="eastAsia"/>
        </w:rPr>
        <w:t>x</w:t>
      </w:r>
      <w:r>
        <w:rPr>
          <w:rFonts w:hint="eastAsia"/>
        </w:rPr>
        <w:t>。</w:t>
      </w:r>
    </w:p>
    <w:p w14:paraId="25ED2D11" w14:textId="77777777" w:rsidR="00F431CF" w:rsidRDefault="00000000">
      <w:r>
        <w:rPr>
          <w:rFonts w:hint="eastAsia"/>
        </w:rPr>
        <w:t>在关键词</w:t>
      </w:r>
      <w:r>
        <w:t>table</w:t>
      </w:r>
      <w:r>
        <w:t>和</w:t>
      </w:r>
      <w:r>
        <w:t>endtable</w:t>
      </w:r>
      <w:r>
        <w:rPr>
          <w:rFonts w:hint="eastAsia"/>
        </w:rPr>
        <w:t>内，定义了</w:t>
      </w:r>
      <w:r>
        <w:rPr>
          <w:rFonts w:hint="eastAsia"/>
        </w:rPr>
        <w:t>UDP</w:t>
      </w:r>
      <w:r>
        <w:rPr>
          <w:rFonts w:hint="eastAsia"/>
        </w:rPr>
        <w:t>的逻辑功能，它是一个输入、输出真值表。在</w:t>
      </w:r>
      <w:r>
        <w:rPr>
          <w:rFonts w:hint="eastAsia"/>
        </w:rPr>
        <w:t>table</w:t>
      </w:r>
      <w:r>
        <w:rPr>
          <w:rFonts w:hint="eastAsia"/>
        </w:rPr>
        <w:t>表项中只允许出现</w:t>
      </w:r>
      <w:r>
        <w:rPr>
          <w:rFonts w:hint="eastAsia"/>
        </w:rPr>
        <w:t>0</w:t>
      </w:r>
      <w:r>
        <w:rPr>
          <w:rFonts w:hint="eastAsia"/>
        </w:rPr>
        <w:t>、</w:t>
      </w:r>
      <w:r>
        <w:rPr>
          <w:rFonts w:hint="eastAsia"/>
        </w:rPr>
        <w:t>1</w:t>
      </w:r>
      <w:r>
        <w:rPr>
          <w:rFonts w:hint="eastAsia"/>
        </w:rPr>
        <w:t>、</w:t>
      </w:r>
      <w:r>
        <w:rPr>
          <w:rFonts w:hint="eastAsia"/>
        </w:rPr>
        <w:t>x</w:t>
      </w:r>
      <w:r>
        <w:rPr>
          <w:rFonts w:hint="eastAsia"/>
        </w:rPr>
        <w:t>三种状态，不允许出现</w:t>
      </w:r>
      <w:proofErr w:type="gramStart"/>
      <w:r>
        <w:rPr>
          <w:rFonts w:hint="eastAsia"/>
        </w:rPr>
        <w:t>高阻态“</w:t>
      </w:r>
      <w:r>
        <w:rPr>
          <w:rFonts w:hint="eastAsia"/>
        </w:rPr>
        <w:t>z</w:t>
      </w:r>
      <w:r>
        <w:rPr>
          <w:rFonts w:hint="eastAsia"/>
        </w:rPr>
        <w:t>”</w:t>
      </w:r>
      <w:proofErr w:type="gramEnd"/>
      <w:r>
        <w:rPr>
          <w:rFonts w:hint="eastAsia"/>
        </w:rPr>
        <w:t>，描述时序逻辑时增加一种“</w:t>
      </w:r>
      <w:r>
        <w:rPr>
          <w:rFonts w:hint="eastAsia"/>
        </w:rPr>
        <w:t>-</w:t>
      </w:r>
      <w:r>
        <w:rPr>
          <w:rFonts w:hint="eastAsia"/>
        </w:rPr>
        <w:t>”状态表示值不变。如果某项的值可以是</w:t>
      </w:r>
      <w:r>
        <w:rPr>
          <w:rFonts w:hint="eastAsia"/>
        </w:rPr>
        <w:t>0</w:t>
      </w:r>
      <w:r>
        <w:rPr>
          <w:rFonts w:hint="eastAsia"/>
        </w:rPr>
        <w:t>、</w:t>
      </w:r>
      <w:r>
        <w:rPr>
          <w:rFonts w:hint="eastAsia"/>
        </w:rPr>
        <w:t>1</w:t>
      </w:r>
      <w:r>
        <w:rPr>
          <w:rFonts w:hint="eastAsia"/>
        </w:rPr>
        <w:t>、</w:t>
      </w:r>
      <w:r>
        <w:rPr>
          <w:rFonts w:hint="eastAsia"/>
        </w:rPr>
        <w:t>x</w:t>
      </w:r>
      <w:r>
        <w:rPr>
          <w:rFonts w:hint="eastAsia"/>
        </w:rPr>
        <w:t>中的任意值，则可用“？”表示。表中，“</w:t>
      </w:r>
      <w:r>
        <w:rPr>
          <w:rFonts w:hint="eastAsia"/>
        </w:rPr>
        <w:t>//</w:t>
      </w:r>
      <w:r>
        <w:rPr>
          <w:rFonts w:hint="eastAsia"/>
        </w:rPr>
        <w:t>”为注释行，用于保证表项中各项正确。</w:t>
      </w:r>
    </w:p>
    <w:p w14:paraId="16E6AA1D" w14:textId="77777777" w:rsidR="00F431CF" w:rsidRDefault="00000000">
      <w:r>
        <w:rPr>
          <w:rFonts w:hint="eastAsia"/>
        </w:rPr>
        <w:t>在定义</w:t>
      </w:r>
      <w:r>
        <w:rPr>
          <w:rFonts w:hint="eastAsia"/>
        </w:rPr>
        <w:t>UDP</w:t>
      </w:r>
      <w:r>
        <w:rPr>
          <w:rFonts w:hint="eastAsia"/>
        </w:rPr>
        <w:t>时还需注意，</w:t>
      </w:r>
      <w:r>
        <w:rPr>
          <w:rFonts w:hint="eastAsia"/>
        </w:rPr>
        <w:t>UDP</w:t>
      </w:r>
      <w:r>
        <w:rPr>
          <w:rFonts w:hint="eastAsia"/>
        </w:rPr>
        <w:t>模块不能出现在其它模块内，</w:t>
      </w:r>
      <w:r>
        <w:rPr>
          <w:rFonts w:hint="eastAsia"/>
        </w:rPr>
        <w:t>UDP</w:t>
      </w:r>
      <w:r>
        <w:rPr>
          <w:rFonts w:hint="eastAsia"/>
        </w:rPr>
        <w:t>模块和其它模块具有相同的语法结构。</w:t>
      </w:r>
    </w:p>
    <w:p w14:paraId="2A18D235" w14:textId="77777777" w:rsidR="00F431CF" w:rsidRDefault="00000000">
      <w:pPr>
        <w:pStyle w:val="5"/>
        <w:rPr>
          <w:rFonts w:hint="eastAsia"/>
        </w:rPr>
      </w:pPr>
      <w:r>
        <w:rPr>
          <w:rFonts w:hint="eastAsia"/>
        </w:rPr>
        <w:lastRenderedPageBreak/>
        <w:t>组合逻辑电路UDP</w:t>
      </w:r>
    </w:p>
    <w:p w14:paraId="15451386" w14:textId="77777777" w:rsidR="00F431CF" w:rsidRDefault="00000000">
      <w:r>
        <w:rPr>
          <w:rFonts w:hint="eastAsia"/>
        </w:rPr>
        <w:t>在组合逻辑电路设计时，要用真值表描述逻辑功能。而定义组合逻辑电路</w:t>
      </w:r>
      <w:r>
        <w:rPr>
          <w:rFonts w:hint="eastAsia"/>
        </w:rPr>
        <w:t>UDP</w:t>
      </w:r>
      <w:r>
        <w:rPr>
          <w:rFonts w:hint="eastAsia"/>
        </w:rPr>
        <w:t>元件，就是将组合逻辑电路中的真值表搬到</w:t>
      </w:r>
      <w:r>
        <w:rPr>
          <w:rFonts w:hint="eastAsia"/>
        </w:rPr>
        <w:t>UDP</w:t>
      </w:r>
      <w:r>
        <w:rPr>
          <w:rFonts w:hint="eastAsia"/>
        </w:rPr>
        <w:t>描述的</w:t>
      </w:r>
      <w:r>
        <w:rPr>
          <w:rFonts w:hint="eastAsia"/>
        </w:rPr>
        <w:t>table</w:t>
      </w:r>
      <w:r>
        <w:rPr>
          <w:rFonts w:hint="eastAsia"/>
        </w:rPr>
        <w:t>表中。在</w:t>
      </w:r>
      <w:r>
        <w:rPr>
          <w:rFonts w:hint="eastAsia"/>
        </w:rPr>
        <w:t>table</w:t>
      </w:r>
      <w:r>
        <w:rPr>
          <w:rFonts w:hint="eastAsia"/>
        </w:rPr>
        <w:t>表项中，各输入值之间用空格分隔，其排列顺序与它们在“</w:t>
      </w:r>
      <w:r>
        <w:rPr>
          <w:rFonts w:hint="eastAsia"/>
        </w:rPr>
        <w:t>primitive</w:t>
      </w:r>
      <w:r>
        <w:rPr>
          <w:rFonts w:hint="eastAsia"/>
        </w:rPr>
        <w:t>”的端口列表中输入端口的排列顺序一致；输入端口与输出端口之间用冒号分隔。</w:t>
      </w:r>
    </w:p>
    <w:p w14:paraId="160AAE1C" w14:textId="36733C97" w:rsidR="00F431CF" w:rsidRDefault="00000000">
      <w:pPr>
        <w:pStyle w:val="affff8"/>
        <w:spacing w:before="156"/>
        <w:rPr>
          <w:rFonts w:hint="eastAsia"/>
        </w:rPr>
      </w:pPr>
      <w:r>
        <w:rPr>
          <w:rFonts w:hint="eastAsia"/>
        </w:rPr>
        <w:t xml:space="preserve">例 </w:t>
      </w:r>
      <w:r>
        <w:fldChar w:fldCharType="begin"/>
      </w:r>
      <w:r>
        <w:instrText xml:space="preserve"> </w:instrText>
      </w:r>
      <w:r>
        <w:rPr>
          <w:rFonts w:hint="eastAsia"/>
        </w:rPr>
        <w:instrText>STYLEREF 1 \s</w:instrText>
      </w:r>
      <w:r>
        <w:instrText xml:space="preserve"> </w:instrText>
      </w:r>
      <w:r>
        <w:fldChar w:fldCharType="separate"/>
      </w:r>
      <w:r w:rsidR="00C27DF8">
        <w:rPr>
          <w:rFonts w:hint="eastAsia"/>
          <w:noProof/>
        </w:rPr>
        <w:t>2</w:t>
      </w:r>
      <w:r>
        <w:fldChar w:fldCharType="end"/>
      </w:r>
      <w:r>
        <w:noBreakHyphen/>
      </w:r>
      <w:r>
        <w:fldChar w:fldCharType="begin"/>
      </w:r>
      <w:r>
        <w:instrText xml:space="preserve"> </w:instrText>
      </w:r>
      <w:r>
        <w:rPr>
          <w:rFonts w:hint="eastAsia"/>
        </w:rPr>
        <w:instrText>SEQ 例 \* ARABIC \s 1</w:instrText>
      </w:r>
      <w:r>
        <w:instrText xml:space="preserve"> </w:instrText>
      </w:r>
      <w:r>
        <w:fldChar w:fldCharType="separate"/>
      </w:r>
      <w:r w:rsidR="00C27DF8">
        <w:rPr>
          <w:rFonts w:hint="eastAsia"/>
          <w:noProof/>
        </w:rPr>
        <w:t>14</w:t>
      </w:r>
      <w:r>
        <w:fldChar w:fldCharType="end"/>
      </w:r>
      <w:r>
        <w:rPr>
          <w:rFonts w:hint="eastAsia"/>
        </w:rPr>
        <w:t xml:space="preserve"> 定义一个4选</w:t>
      </w:r>
      <w:proofErr w:type="gramStart"/>
      <w:r>
        <w:rPr>
          <w:rFonts w:hint="eastAsia"/>
        </w:rPr>
        <w:t>一</w:t>
      </w:r>
      <w:proofErr w:type="gramEnd"/>
      <w:r>
        <w:rPr>
          <w:rFonts w:hint="eastAsia"/>
        </w:rPr>
        <w:t>数据选择器UDP元件</w:t>
      </w:r>
    </w:p>
    <w:p w14:paraId="32C62504" w14:textId="77777777" w:rsidR="00F431CF" w:rsidRDefault="00000000">
      <w:pPr>
        <w:pStyle w:val="a0"/>
        <w:numPr>
          <w:ilvl w:val="0"/>
          <w:numId w:val="21"/>
        </w:numPr>
        <w:ind w:firstLine="364"/>
        <w:rPr>
          <w:rStyle w:val="font1"/>
          <w:lang w:val="fr-FR"/>
        </w:rPr>
      </w:pPr>
      <w:r>
        <w:rPr>
          <w:rStyle w:val="font1"/>
          <w:rFonts w:hint="eastAsia"/>
          <w:lang w:val="fr-FR"/>
        </w:rPr>
        <w:t xml:space="preserve">primitive  MUX4_1_1 </w:t>
      </w:r>
      <w:r>
        <w:rPr>
          <w:rStyle w:val="font1"/>
          <w:lang w:val="fr-FR"/>
        </w:rPr>
        <w:t>(</w:t>
      </w:r>
      <w:r>
        <w:rPr>
          <w:rStyle w:val="font1"/>
          <w:rFonts w:hint="eastAsia"/>
          <w:lang w:val="fr-FR"/>
        </w:rPr>
        <w:t>F,D3,D2,D1,D0,SEL1,SEL0</w:t>
      </w:r>
      <w:r>
        <w:rPr>
          <w:rStyle w:val="font1"/>
          <w:lang w:val="fr-FR"/>
        </w:rPr>
        <w:t>)</w:t>
      </w:r>
      <w:r>
        <w:rPr>
          <w:rStyle w:val="font1"/>
          <w:rFonts w:hint="eastAsia"/>
          <w:lang w:val="fr-FR"/>
        </w:rPr>
        <w:t>;</w:t>
      </w:r>
    </w:p>
    <w:p w14:paraId="7686D0CF" w14:textId="77777777" w:rsidR="00F431CF" w:rsidRDefault="00000000">
      <w:pPr>
        <w:pStyle w:val="a0"/>
        <w:ind w:firstLine="364"/>
        <w:rPr>
          <w:rStyle w:val="font1"/>
        </w:rPr>
      </w:pPr>
      <w:r>
        <w:rPr>
          <w:rStyle w:val="font1"/>
          <w:rFonts w:hint="eastAsia"/>
        </w:rPr>
        <w:t>output  F;</w:t>
      </w:r>
    </w:p>
    <w:p w14:paraId="2D05848B" w14:textId="77777777" w:rsidR="00F431CF" w:rsidRPr="006A17A5" w:rsidRDefault="00000000">
      <w:pPr>
        <w:pStyle w:val="a0"/>
        <w:ind w:firstLine="364"/>
        <w:rPr>
          <w:rStyle w:val="font1"/>
          <w:lang w:val="en-US"/>
        </w:rPr>
      </w:pPr>
      <w:proofErr w:type="gramStart"/>
      <w:r w:rsidRPr="006A17A5">
        <w:rPr>
          <w:rStyle w:val="font1"/>
          <w:rFonts w:hint="eastAsia"/>
          <w:lang w:val="en-US"/>
        </w:rPr>
        <w:t>input  D3,D2,D1,D0,SEL1,SEL</w:t>
      </w:r>
      <w:proofErr w:type="gramEnd"/>
      <w:r w:rsidRPr="006A17A5">
        <w:rPr>
          <w:rStyle w:val="font1"/>
          <w:rFonts w:hint="eastAsia"/>
          <w:lang w:val="en-US"/>
        </w:rPr>
        <w:t>0;</w:t>
      </w:r>
    </w:p>
    <w:p w14:paraId="47BA9F56" w14:textId="77777777" w:rsidR="00F431CF" w:rsidRDefault="00000000">
      <w:pPr>
        <w:pStyle w:val="a0"/>
        <w:ind w:firstLine="364"/>
        <w:rPr>
          <w:rStyle w:val="font1"/>
          <w:lang w:val="fr-FR"/>
        </w:rPr>
      </w:pPr>
      <w:r>
        <w:rPr>
          <w:rStyle w:val="font1"/>
          <w:rFonts w:hint="eastAsia"/>
          <w:lang w:val="fr-FR"/>
        </w:rPr>
        <w:t>table</w:t>
      </w:r>
    </w:p>
    <w:p w14:paraId="5D7F9416" w14:textId="77777777" w:rsidR="00F431CF" w:rsidRDefault="00000000">
      <w:pPr>
        <w:pStyle w:val="a0"/>
        <w:ind w:firstLine="364"/>
        <w:rPr>
          <w:rStyle w:val="font1"/>
          <w:lang w:val="fr-FR"/>
        </w:rPr>
      </w:pPr>
      <w:r>
        <w:rPr>
          <w:rStyle w:val="font1"/>
          <w:rFonts w:hint="eastAsia"/>
          <w:lang w:val="fr-FR"/>
        </w:rPr>
        <w:t>// D3  D2  D1  D0  SEL1  SEL0</w:t>
      </w:r>
      <w:r>
        <w:rPr>
          <w:rStyle w:val="font1"/>
          <w:lang w:val="fr-FR"/>
        </w:rPr>
        <w:t> </w:t>
      </w:r>
      <w:r>
        <w:rPr>
          <w:rStyle w:val="font1"/>
          <w:rFonts w:hint="eastAsia"/>
          <w:lang w:val="fr-FR"/>
        </w:rPr>
        <w:t>: F</w:t>
      </w:r>
    </w:p>
    <w:p w14:paraId="0260F4C6" w14:textId="77777777" w:rsidR="00F431CF" w:rsidRDefault="00000000">
      <w:pPr>
        <w:pStyle w:val="a0"/>
        <w:ind w:firstLine="364"/>
        <w:rPr>
          <w:rStyle w:val="font1"/>
          <w:lang w:val="fr-FR"/>
        </w:rPr>
      </w:pPr>
      <w:r>
        <w:rPr>
          <w:rStyle w:val="font1"/>
          <w:rFonts w:hint="eastAsia"/>
          <w:lang w:val="fr-FR"/>
        </w:rPr>
        <w:t>0   ?   ?   ?    0     0   :  0</w:t>
      </w:r>
    </w:p>
    <w:p w14:paraId="5C9B0F2B" w14:textId="77777777" w:rsidR="00F431CF" w:rsidRDefault="00000000">
      <w:pPr>
        <w:pStyle w:val="a0"/>
        <w:ind w:firstLine="364"/>
        <w:rPr>
          <w:rStyle w:val="font1"/>
          <w:lang w:val="fr-FR"/>
        </w:rPr>
      </w:pPr>
      <w:r>
        <w:rPr>
          <w:rStyle w:val="font1"/>
          <w:rFonts w:hint="eastAsia"/>
          <w:lang w:val="fr-FR"/>
        </w:rPr>
        <w:t>1   ?   ?   ?    0     0   :  1</w:t>
      </w:r>
    </w:p>
    <w:p w14:paraId="43A1CA27" w14:textId="77777777" w:rsidR="00F431CF" w:rsidRDefault="00000000">
      <w:pPr>
        <w:pStyle w:val="a0"/>
        <w:ind w:firstLine="364"/>
        <w:rPr>
          <w:rStyle w:val="font1"/>
          <w:lang w:val="fr-FR"/>
        </w:rPr>
      </w:pPr>
      <w:r>
        <w:rPr>
          <w:rStyle w:val="font1"/>
          <w:rFonts w:hint="eastAsia"/>
          <w:lang w:val="fr-FR"/>
        </w:rPr>
        <w:t>?   0   ?   ?    0     1   :  0</w:t>
      </w:r>
    </w:p>
    <w:p w14:paraId="30D5095E" w14:textId="77777777" w:rsidR="00F431CF" w:rsidRDefault="00000000">
      <w:pPr>
        <w:pStyle w:val="a0"/>
        <w:ind w:firstLine="364"/>
        <w:rPr>
          <w:rStyle w:val="font1"/>
          <w:lang w:val="fr-FR"/>
        </w:rPr>
      </w:pPr>
      <w:r>
        <w:rPr>
          <w:rStyle w:val="font1"/>
          <w:rFonts w:hint="eastAsia"/>
          <w:lang w:val="fr-FR"/>
        </w:rPr>
        <w:t>?   1   ?   ?    0     1   :  1</w:t>
      </w:r>
    </w:p>
    <w:p w14:paraId="77D534C2" w14:textId="77777777" w:rsidR="00F431CF" w:rsidRDefault="00000000">
      <w:pPr>
        <w:pStyle w:val="a0"/>
        <w:ind w:firstLine="364"/>
        <w:rPr>
          <w:rStyle w:val="font1"/>
          <w:lang w:val="fr-FR"/>
        </w:rPr>
      </w:pPr>
      <w:r>
        <w:rPr>
          <w:rStyle w:val="font1"/>
          <w:rFonts w:hint="eastAsia"/>
          <w:lang w:val="fr-FR"/>
        </w:rPr>
        <w:t>?   ?   0   ?    1     0   :  0</w:t>
      </w:r>
    </w:p>
    <w:p w14:paraId="4955FFF8" w14:textId="77777777" w:rsidR="00F431CF" w:rsidRDefault="00000000">
      <w:pPr>
        <w:pStyle w:val="a0"/>
        <w:ind w:firstLine="364"/>
        <w:rPr>
          <w:rStyle w:val="font1"/>
          <w:lang w:val="fr-FR"/>
        </w:rPr>
      </w:pPr>
      <w:r>
        <w:rPr>
          <w:rStyle w:val="font1"/>
          <w:rFonts w:hint="eastAsia"/>
          <w:lang w:val="fr-FR"/>
        </w:rPr>
        <w:t>?   ?   1   ?    1     0   :  1</w:t>
      </w:r>
    </w:p>
    <w:p w14:paraId="0349B2ED" w14:textId="77777777" w:rsidR="00F431CF" w:rsidRDefault="00000000">
      <w:pPr>
        <w:pStyle w:val="a0"/>
        <w:ind w:firstLine="364"/>
        <w:rPr>
          <w:rStyle w:val="font1"/>
          <w:lang w:val="fr-FR"/>
        </w:rPr>
      </w:pPr>
      <w:r>
        <w:rPr>
          <w:rStyle w:val="font1"/>
          <w:rFonts w:hint="eastAsia"/>
          <w:lang w:val="fr-FR"/>
        </w:rPr>
        <w:t>?   ?   ?   0    1     1   :  0</w:t>
      </w:r>
    </w:p>
    <w:p w14:paraId="3D61DBCE" w14:textId="77777777" w:rsidR="00F431CF" w:rsidRDefault="00000000">
      <w:pPr>
        <w:pStyle w:val="a0"/>
        <w:ind w:firstLine="364"/>
        <w:rPr>
          <w:rStyle w:val="font1"/>
          <w:lang w:val="fr-FR"/>
        </w:rPr>
      </w:pPr>
      <w:r>
        <w:rPr>
          <w:rStyle w:val="font1"/>
          <w:rFonts w:hint="eastAsia"/>
          <w:lang w:val="fr-FR"/>
        </w:rPr>
        <w:t>?   ?   ?   1    1     1   :  1</w:t>
      </w:r>
    </w:p>
    <w:p w14:paraId="6E3A4008" w14:textId="77777777" w:rsidR="00F431CF" w:rsidRDefault="00000000">
      <w:pPr>
        <w:pStyle w:val="a0"/>
        <w:ind w:firstLine="364"/>
        <w:rPr>
          <w:rStyle w:val="font1"/>
          <w:lang w:val="fr-FR"/>
        </w:rPr>
      </w:pPr>
      <w:r>
        <w:rPr>
          <w:rStyle w:val="font1"/>
          <w:rFonts w:hint="eastAsia"/>
          <w:lang w:val="fr-FR"/>
        </w:rPr>
        <w:t>endtable</w:t>
      </w:r>
    </w:p>
    <w:p w14:paraId="4BB76DB7" w14:textId="77777777" w:rsidR="00F431CF" w:rsidRDefault="00000000">
      <w:pPr>
        <w:pStyle w:val="a0"/>
        <w:ind w:firstLine="364"/>
        <w:rPr>
          <w:rStyle w:val="font1"/>
          <w:lang w:val="fr-FR"/>
        </w:rPr>
      </w:pPr>
      <w:r>
        <w:rPr>
          <w:rStyle w:val="font1"/>
          <w:rFonts w:hint="eastAsia"/>
          <w:lang w:val="fr-FR"/>
        </w:rPr>
        <w:t>endprimitive</w:t>
      </w:r>
    </w:p>
    <w:p w14:paraId="56F8D43B" w14:textId="77777777" w:rsidR="00F431CF" w:rsidRDefault="00000000">
      <w:pPr>
        <w:pStyle w:val="5"/>
        <w:rPr>
          <w:rFonts w:hint="eastAsia"/>
        </w:rPr>
      </w:pPr>
      <w:r>
        <w:rPr>
          <w:rFonts w:hint="eastAsia"/>
        </w:rPr>
        <w:t>时序逻辑电路UDP</w:t>
      </w:r>
    </w:p>
    <w:p w14:paraId="22F2B19A" w14:textId="77777777" w:rsidR="00F431CF" w:rsidRDefault="00000000">
      <w:pPr>
        <w:rPr>
          <w:lang w:val="fr-FR"/>
        </w:rPr>
      </w:pPr>
      <w:r>
        <w:rPr>
          <w:rFonts w:hint="eastAsia"/>
          <w:lang w:val="fr-FR"/>
        </w:rPr>
        <w:t>除了可以描述组合电路外，</w:t>
      </w:r>
      <w:r>
        <w:rPr>
          <w:rFonts w:hint="eastAsia"/>
          <w:lang w:val="fr-FR"/>
        </w:rPr>
        <w:t>UDP</w:t>
      </w:r>
      <w:r>
        <w:rPr>
          <w:rFonts w:hint="eastAsia"/>
          <w:lang w:val="fr-FR"/>
        </w:rPr>
        <w:t>元件也可以描述电平触发或边沿触发的时序逻辑电路。由于时序逻辑电路的输出与当前输入及当前状态有关，所以</w:t>
      </w:r>
      <w:r>
        <w:rPr>
          <w:rFonts w:hint="eastAsia"/>
          <w:lang w:val="fr-FR"/>
        </w:rPr>
        <w:t>UDP</w:t>
      </w:r>
      <w:r>
        <w:rPr>
          <w:rFonts w:hint="eastAsia"/>
          <w:lang w:val="fr-FR"/>
        </w:rPr>
        <w:t>描述时序电路时增加了内部状态的描述。</w:t>
      </w:r>
    </w:p>
    <w:p w14:paraId="53943670" w14:textId="15F49FB6" w:rsidR="00F431CF" w:rsidRDefault="00000000">
      <w:pPr>
        <w:pStyle w:val="affff8"/>
        <w:spacing w:before="156"/>
        <w:rPr>
          <w:rFonts w:hint="eastAsia"/>
          <w:lang w:val="fr-FR"/>
        </w:rPr>
      </w:pPr>
      <w:r>
        <w:t xml:space="preserve">例 </w:t>
      </w:r>
      <w:r>
        <w:fldChar w:fldCharType="begin"/>
      </w:r>
      <w:r>
        <w:instrText xml:space="preserve"> STYLEREF 1 \s </w:instrText>
      </w:r>
      <w:r>
        <w:fldChar w:fldCharType="separate"/>
      </w:r>
      <w:r w:rsidR="00C27DF8">
        <w:rPr>
          <w:rFonts w:hint="eastAsia"/>
          <w:noProof/>
        </w:rPr>
        <w:t>2</w:t>
      </w:r>
      <w:r>
        <w:fldChar w:fldCharType="end"/>
      </w:r>
      <w:r>
        <w:noBreakHyphen/>
      </w:r>
      <w:r>
        <w:fldChar w:fldCharType="begin"/>
      </w:r>
      <w:r>
        <w:instrText xml:space="preserve"> SEQ 例 \* ARABIC \s 1 </w:instrText>
      </w:r>
      <w:r>
        <w:fldChar w:fldCharType="separate"/>
      </w:r>
      <w:r w:rsidR="00C27DF8">
        <w:rPr>
          <w:rFonts w:hint="eastAsia"/>
          <w:noProof/>
        </w:rPr>
        <w:t>15</w:t>
      </w:r>
      <w:r>
        <w:fldChar w:fldCharType="end"/>
      </w:r>
      <w:r>
        <w:rPr>
          <w:rFonts w:hint="eastAsia"/>
        </w:rPr>
        <w:t xml:space="preserve"> </w:t>
      </w:r>
      <w:r>
        <w:rPr>
          <w:rFonts w:hint="eastAsia"/>
          <w:lang w:val="fr-FR"/>
        </w:rPr>
        <w:t>电平触发的1位数据锁存器UDP元件。</w:t>
      </w:r>
    </w:p>
    <w:p w14:paraId="77F94A30" w14:textId="77777777" w:rsidR="00F431CF" w:rsidRPr="006A17A5" w:rsidRDefault="00000000">
      <w:pPr>
        <w:pStyle w:val="a0"/>
        <w:numPr>
          <w:ilvl w:val="0"/>
          <w:numId w:val="22"/>
        </w:numPr>
        <w:ind w:firstLine="364"/>
        <w:rPr>
          <w:rStyle w:val="font1"/>
          <w:lang w:val="en-US"/>
        </w:rPr>
      </w:pPr>
      <w:r w:rsidRPr="006A17A5">
        <w:rPr>
          <w:rStyle w:val="font1"/>
          <w:rFonts w:hint="eastAsia"/>
          <w:lang w:val="en-US"/>
        </w:rPr>
        <w:t xml:space="preserve">primitive latch </w:t>
      </w:r>
      <w:r w:rsidRPr="006A17A5">
        <w:rPr>
          <w:rStyle w:val="font1"/>
          <w:lang w:val="en-US"/>
        </w:rPr>
        <w:t>(</w:t>
      </w:r>
      <w:proofErr w:type="gramStart"/>
      <w:r w:rsidRPr="006A17A5">
        <w:rPr>
          <w:rStyle w:val="font1"/>
          <w:rFonts w:hint="eastAsia"/>
          <w:lang w:val="en-US"/>
        </w:rPr>
        <w:t>Q,CLK</w:t>
      </w:r>
      <w:proofErr w:type="gramEnd"/>
      <w:r w:rsidRPr="006A17A5">
        <w:rPr>
          <w:rStyle w:val="font1"/>
          <w:rFonts w:hint="eastAsia"/>
          <w:lang w:val="en-US"/>
        </w:rPr>
        <w:t>,</w:t>
      </w:r>
      <w:proofErr w:type="gramStart"/>
      <w:r w:rsidRPr="006A17A5">
        <w:rPr>
          <w:rStyle w:val="font1"/>
          <w:rFonts w:hint="eastAsia"/>
          <w:lang w:val="en-US"/>
        </w:rPr>
        <w:t>RESET,D</w:t>
      </w:r>
      <w:proofErr w:type="gramEnd"/>
      <w:r w:rsidRPr="006A17A5">
        <w:rPr>
          <w:rStyle w:val="font1"/>
          <w:lang w:val="en-US"/>
        </w:rPr>
        <w:t>)</w:t>
      </w:r>
      <w:r w:rsidRPr="006A17A5">
        <w:rPr>
          <w:rStyle w:val="font1"/>
          <w:rFonts w:hint="eastAsia"/>
          <w:lang w:val="en-US"/>
        </w:rPr>
        <w:t>;</w:t>
      </w:r>
    </w:p>
    <w:p w14:paraId="31A01C08" w14:textId="77777777" w:rsidR="00F431CF" w:rsidRDefault="00000000">
      <w:pPr>
        <w:pStyle w:val="a0"/>
        <w:ind w:firstLine="364"/>
        <w:rPr>
          <w:rStyle w:val="font1"/>
        </w:rPr>
      </w:pPr>
      <w:r>
        <w:rPr>
          <w:rStyle w:val="font1"/>
          <w:rFonts w:hint="eastAsia"/>
        </w:rPr>
        <w:t>output  Q;</w:t>
      </w:r>
    </w:p>
    <w:p w14:paraId="66603DD7" w14:textId="77777777" w:rsidR="00F431CF" w:rsidRDefault="00000000">
      <w:pPr>
        <w:pStyle w:val="a0"/>
        <w:ind w:firstLine="364"/>
        <w:rPr>
          <w:rStyle w:val="font1"/>
        </w:rPr>
      </w:pPr>
      <w:r>
        <w:rPr>
          <w:rStyle w:val="font1"/>
          <w:rFonts w:hint="eastAsia"/>
        </w:rPr>
        <w:t>input  CLK,RESET,D;</w:t>
      </w:r>
    </w:p>
    <w:p w14:paraId="15314044" w14:textId="77777777" w:rsidR="00F431CF" w:rsidRDefault="00000000">
      <w:pPr>
        <w:pStyle w:val="a0"/>
        <w:ind w:firstLine="364"/>
        <w:rPr>
          <w:rStyle w:val="font1"/>
        </w:rPr>
      </w:pPr>
      <w:r>
        <w:rPr>
          <w:rStyle w:val="font1"/>
          <w:rFonts w:hint="eastAsia"/>
        </w:rPr>
        <w:t>reg  Q;</w:t>
      </w:r>
    </w:p>
    <w:p w14:paraId="1D7B3E68" w14:textId="77777777" w:rsidR="00F431CF" w:rsidRDefault="00000000">
      <w:pPr>
        <w:pStyle w:val="a0"/>
        <w:ind w:firstLine="364"/>
        <w:rPr>
          <w:rStyle w:val="font1"/>
        </w:rPr>
      </w:pPr>
      <w:r>
        <w:rPr>
          <w:rStyle w:val="font1"/>
          <w:rFonts w:hint="eastAsia"/>
        </w:rPr>
        <w:t>initial Q = 1</w:t>
      </w:r>
      <w:r>
        <w:rPr>
          <w:rStyle w:val="font1"/>
        </w:rPr>
        <w:t>'</w:t>
      </w:r>
      <w:r>
        <w:rPr>
          <w:rStyle w:val="font1"/>
          <w:rFonts w:hint="eastAsia"/>
        </w:rPr>
        <w:t>b1;</w:t>
      </w:r>
    </w:p>
    <w:p w14:paraId="1C15DD1F" w14:textId="77777777" w:rsidR="00F431CF" w:rsidRDefault="00000000">
      <w:pPr>
        <w:pStyle w:val="a0"/>
        <w:ind w:firstLine="364"/>
        <w:rPr>
          <w:rStyle w:val="font1"/>
        </w:rPr>
      </w:pPr>
      <w:r>
        <w:rPr>
          <w:rStyle w:val="font1"/>
          <w:rFonts w:hint="eastAsia"/>
        </w:rPr>
        <w:t>table</w:t>
      </w:r>
    </w:p>
    <w:p w14:paraId="0DD0B0BA" w14:textId="77777777" w:rsidR="00F431CF" w:rsidRDefault="00000000">
      <w:pPr>
        <w:pStyle w:val="a0"/>
        <w:ind w:firstLine="364"/>
        <w:rPr>
          <w:rStyle w:val="font1"/>
        </w:rPr>
      </w:pPr>
      <w:r>
        <w:rPr>
          <w:rStyle w:val="font1"/>
          <w:rFonts w:hint="eastAsia"/>
        </w:rPr>
        <w:t>// CLK  RESET  D</w:t>
      </w:r>
      <w:r>
        <w:rPr>
          <w:rStyle w:val="font1"/>
        </w:rPr>
        <w:t> </w:t>
      </w:r>
      <w:r>
        <w:rPr>
          <w:rStyle w:val="font1"/>
          <w:rFonts w:hint="eastAsia"/>
        </w:rPr>
        <w:t>: state</w:t>
      </w:r>
      <w:r>
        <w:rPr>
          <w:rStyle w:val="font1"/>
        </w:rPr>
        <w:t> </w:t>
      </w:r>
      <w:r>
        <w:rPr>
          <w:rStyle w:val="font1"/>
          <w:rFonts w:hint="eastAsia"/>
        </w:rPr>
        <w:t>: Q</w:t>
      </w:r>
    </w:p>
    <w:p w14:paraId="1A188778" w14:textId="77777777" w:rsidR="00F431CF" w:rsidRDefault="00000000">
      <w:pPr>
        <w:pStyle w:val="a0"/>
        <w:ind w:firstLine="364"/>
        <w:rPr>
          <w:rStyle w:val="font1"/>
        </w:rPr>
      </w:pPr>
      <w:r>
        <w:rPr>
          <w:rStyle w:val="font1"/>
          <w:rFonts w:hint="eastAsia"/>
        </w:rPr>
        <w:t xml:space="preserve">     ?      1    ? :   ?    :  1    </w:t>
      </w:r>
      <w:r>
        <w:rPr>
          <w:rFonts w:ascii="宋体" w:hAnsi="宋体" w:cs="宋体" w:hint="eastAsia"/>
        </w:rPr>
        <w:t xml:space="preserve">// </w:t>
      </w:r>
      <w:r>
        <w:rPr>
          <w:rFonts w:ascii="宋体" w:hAnsi="宋体" w:cs="宋体" w:hint="eastAsia"/>
        </w:rPr>
        <w:t>复位状态，输出始终为</w:t>
      </w:r>
      <w:r>
        <w:rPr>
          <w:rFonts w:ascii="宋体" w:hAnsi="宋体" w:cs="宋体" w:hint="eastAsia"/>
        </w:rPr>
        <w:t>0</w:t>
      </w:r>
    </w:p>
    <w:p w14:paraId="3A11CD67" w14:textId="77777777" w:rsidR="00F431CF" w:rsidRDefault="00000000">
      <w:pPr>
        <w:pStyle w:val="a0"/>
        <w:ind w:firstLine="364"/>
        <w:rPr>
          <w:rStyle w:val="font1"/>
        </w:rPr>
      </w:pPr>
      <w:r>
        <w:rPr>
          <w:rStyle w:val="font1"/>
          <w:rFonts w:hint="eastAsia"/>
        </w:rPr>
        <w:t xml:space="preserve">     0      0    0 :   ?    :  0    // CLK=0;  Q = D</w:t>
      </w:r>
    </w:p>
    <w:p w14:paraId="5801B4D8" w14:textId="77777777" w:rsidR="00F431CF" w:rsidRDefault="00000000">
      <w:pPr>
        <w:pStyle w:val="a0"/>
        <w:ind w:firstLine="364"/>
        <w:rPr>
          <w:rStyle w:val="font1"/>
        </w:rPr>
      </w:pPr>
      <w:r>
        <w:rPr>
          <w:rStyle w:val="font1"/>
          <w:rFonts w:hint="eastAsia"/>
        </w:rPr>
        <w:t xml:space="preserve">     0      0    1 :   ?    :  1</w:t>
      </w:r>
    </w:p>
    <w:p w14:paraId="5483A6CC" w14:textId="77777777" w:rsidR="00F431CF" w:rsidRDefault="00000000">
      <w:pPr>
        <w:pStyle w:val="a0"/>
        <w:ind w:firstLine="364"/>
        <w:rPr>
          <w:rStyle w:val="font1"/>
        </w:rPr>
      </w:pPr>
      <w:r>
        <w:rPr>
          <w:rStyle w:val="font1"/>
          <w:rFonts w:hint="eastAsia"/>
        </w:rPr>
        <w:t xml:space="preserve">     1      0    ? :   ?    :  -   /</w:t>
      </w:r>
      <w:r>
        <w:rPr>
          <w:rFonts w:ascii="宋体" w:hAnsi="宋体" w:cs="宋体" w:hint="eastAsia"/>
        </w:rPr>
        <w:t>/  CLK=1; Q</w:t>
      </w:r>
      <w:r>
        <w:rPr>
          <w:rFonts w:ascii="宋体" w:hAnsi="宋体" w:cs="宋体" w:hint="eastAsia"/>
        </w:rPr>
        <w:t>值不变，用</w:t>
      </w:r>
      <w:r>
        <w:rPr>
          <w:rFonts w:ascii="宋体" w:hAnsi="宋体" w:cs="宋体"/>
        </w:rPr>
        <w:t>“</w:t>
      </w:r>
      <w:r>
        <w:rPr>
          <w:rFonts w:ascii="宋体" w:hAnsi="宋体" w:cs="宋体" w:hint="eastAsia"/>
        </w:rPr>
        <w:t>-</w:t>
      </w:r>
      <w:r>
        <w:rPr>
          <w:rFonts w:ascii="宋体" w:hAnsi="宋体" w:cs="宋体" w:hint="eastAsia"/>
        </w:rPr>
        <w:t>”表示</w:t>
      </w:r>
    </w:p>
    <w:p w14:paraId="59A2C244" w14:textId="77777777" w:rsidR="00F431CF" w:rsidRDefault="00000000">
      <w:pPr>
        <w:pStyle w:val="a0"/>
        <w:ind w:firstLine="364"/>
        <w:rPr>
          <w:rStyle w:val="font1"/>
        </w:rPr>
      </w:pPr>
      <w:r>
        <w:rPr>
          <w:rStyle w:val="font1"/>
          <w:rFonts w:hint="eastAsia"/>
        </w:rPr>
        <w:t>endtable</w:t>
      </w:r>
    </w:p>
    <w:p w14:paraId="54038298" w14:textId="77777777" w:rsidR="00F431CF" w:rsidRDefault="00000000">
      <w:pPr>
        <w:pStyle w:val="a0"/>
        <w:ind w:firstLine="364"/>
        <w:rPr>
          <w:rStyle w:val="font1"/>
        </w:rPr>
      </w:pPr>
      <w:r>
        <w:rPr>
          <w:rStyle w:val="font1"/>
          <w:rFonts w:hint="eastAsia"/>
        </w:rPr>
        <w:t>endprimitive</w:t>
      </w:r>
    </w:p>
    <w:p w14:paraId="25B5DD88" w14:textId="77777777" w:rsidR="00F431CF" w:rsidRDefault="00000000">
      <w:pPr>
        <w:rPr>
          <w:lang w:val="fr-FR"/>
        </w:rPr>
      </w:pPr>
      <w:r>
        <w:rPr>
          <w:rFonts w:hint="eastAsia"/>
          <w:lang w:val="fr-FR"/>
        </w:rPr>
        <w:t>我们可以看到与组合逻辑的描述不同的是时序逻辑描述中多了一个表示当前内部状态的描述</w:t>
      </w:r>
      <w:r>
        <w:rPr>
          <w:rFonts w:hint="eastAsia"/>
          <w:lang w:val="fr-FR"/>
        </w:rPr>
        <w:t>state</w:t>
      </w:r>
      <w:r>
        <w:rPr>
          <w:rFonts w:hint="eastAsia"/>
          <w:lang w:val="fr-FR"/>
        </w:rPr>
        <w:t>。如果是边沿触发，则用一个括号内的两个数表示边沿变化情况，其中</w:t>
      </w:r>
      <w:r>
        <w:rPr>
          <w:rFonts w:hint="eastAsia"/>
          <w:lang w:val="fr-FR"/>
        </w:rPr>
        <w:t>(</w:t>
      </w:r>
      <w:r>
        <w:rPr>
          <w:lang w:val="fr-FR"/>
        </w:rPr>
        <w:t> </w:t>
      </w:r>
      <w:r>
        <w:rPr>
          <w:rFonts w:hint="eastAsia"/>
          <w:lang w:val="fr-FR"/>
        </w:rPr>
        <w:t>10)</w:t>
      </w:r>
      <w:r>
        <w:rPr>
          <w:rFonts w:hint="eastAsia"/>
          <w:lang w:val="fr-FR"/>
        </w:rPr>
        <w:t>表示下降沿，</w:t>
      </w:r>
      <w:r>
        <w:rPr>
          <w:rFonts w:hint="eastAsia"/>
          <w:lang w:val="fr-FR"/>
        </w:rPr>
        <w:t>(01)</w:t>
      </w:r>
      <w:r>
        <w:rPr>
          <w:rFonts w:hint="eastAsia"/>
          <w:lang w:val="fr-FR"/>
        </w:rPr>
        <w:t>表示上升沿，</w:t>
      </w:r>
      <w:r>
        <w:rPr>
          <w:rFonts w:hint="eastAsia"/>
          <w:lang w:val="fr-FR"/>
        </w:rPr>
        <w:t>(</w:t>
      </w:r>
      <w:r>
        <w:rPr>
          <w:lang w:val="fr-FR"/>
        </w:rPr>
        <w:t> </w:t>
      </w:r>
      <w:r>
        <w:rPr>
          <w:rFonts w:hint="eastAsia"/>
          <w:lang w:val="fr-FR"/>
        </w:rPr>
        <w:t>?0)</w:t>
      </w:r>
      <w:r>
        <w:rPr>
          <w:rFonts w:hint="eastAsia"/>
          <w:lang w:val="fr-FR"/>
        </w:rPr>
        <w:t>表示从</w:t>
      </w:r>
      <w:r>
        <w:rPr>
          <w:rFonts w:hint="eastAsia"/>
          <w:lang w:val="fr-FR"/>
        </w:rPr>
        <w:t>1</w:t>
      </w:r>
      <w:r>
        <w:rPr>
          <w:rFonts w:hint="eastAsia"/>
          <w:lang w:val="fr-FR"/>
        </w:rPr>
        <w:t>，</w:t>
      </w:r>
      <w:r>
        <w:rPr>
          <w:rFonts w:hint="eastAsia"/>
          <w:lang w:val="fr-FR"/>
        </w:rPr>
        <w:t>0</w:t>
      </w:r>
      <w:r>
        <w:rPr>
          <w:rFonts w:hint="eastAsia"/>
          <w:lang w:val="fr-FR"/>
        </w:rPr>
        <w:t>，</w:t>
      </w:r>
      <w:r>
        <w:rPr>
          <w:rFonts w:hint="eastAsia"/>
          <w:lang w:val="fr-FR"/>
        </w:rPr>
        <w:t>x</w:t>
      </w:r>
      <w:r>
        <w:rPr>
          <w:rFonts w:hint="eastAsia"/>
          <w:lang w:val="fr-FR"/>
        </w:rPr>
        <w:t>的任意状态跳变到</w:t>
      </w:r>
      <w:r>
        <w:rPr>
          <w:rFonts w:hint="eastAsia"/>
          <w:lang w:val="fr-FR"/>
        </w:rPr>
        <w:t>0</w:t>
      </w:r>
      <w:r>
        <w:rPr>
          <w:rFonts w:hint="eastAsia"/>
          <w:lang w:val="fr-FR"/>
        </w:rPr>
        <w:t>。</w:t>
      </w:r>
    </w:p>
    <w:p w14:paraId="4D007BDA" w14:textId="77777777" w:rsidR="00F431CF" w:rsidRDefault="00000000">
      <w:pPr>
        <w:pStyle w:val="3"/>
        <w:rPr>
          <w:rFonts w:hint="eastAsia"/>
        </w:rPr>
      </w:pPr>
      <w:bookmarkStart w:id="133" w:name="_Toc520475427"/>
      <w:bookmarkStart w:id="134" w:name="_Toc217666102"/>
      <w:r>
        <w:rPr>
          <w:rFonts w:hint="eastAsia"/>
        </w:rPr>
        <w:lastRenderedPageBreak/>
        <w:t>数据流描述方式</w:t>
      </w:r>
      <w:bookmarkEnd w:id="133"/>
      <w:bookmarkEnd w:id="134"/>
    </w:p>
    <w:p w14:paraId="269C450C" w14:textId="77777777" w:rsidR="00F431CF" w:rsidRDefault="00000000">
      <w:r>
        <w:rPr>
          <w:rFonts w:hint="eastAsia"/>
        </w:rPr>
        <w:t>数据流描述又称</w:t>
      </w:r>
      <w:r>
        <w:rPr>
          <w:rFonts w:hint="eastAsia"/>
          <w:lang w:val="fr-FR"/>
        </w:rPr>
        <w:t>“</w:t>
      </w:r>
      <w:r>
        <w:rPr>
          <w:rFonts w:hint="eastAsia"/>
        </w:rPr>
        <w:t>寄存器传输级描述</w:t>
      </w:r>
      <w:r>
        <w:rPr>
          <w:rFonts w:hint="eastAsia"/>
          <w:lang w:val="fr-FR"/>
        </w:rPr>
        <w:t>”</w:t>
      </w:r>
      <w:r>
        <w:rPr>
          <w:rFonts w:hint="eastAsia"/>
        </w:rPr>
        <w:t>。它描述了数据流的运动路径、运动方向和运动结果。</w:t>
      </w:r>
    </w:p>
    <w:p w14:paraId="54119195" w14:textId="635CF37C" w:rsidR="00F431CF" w:rsidRDefault="00000000">
      <w:r>
        <w:rPr>
          <w:rFonts w:hint="eastAsia"/>
        </w:rPr>
        <w:t>我们在数字逻辑电路的学习过程中发现，一个逻辑电路可以用布尔表达式（即逻辑函数表达式）表示，这些表达式描述了输入转变为输出所遵循的逻辑关系。数据流描述方式与布尔表达式比较类似，在这种描述方式中，电路不再被描述为逻辑单元之间的连接，而是被描述为一系列赋值语句。通常，在数据流描述方式中使用的是持续赋值语句</w:t>
      </w:r>
      <w:r>
        <w:rPr>
          <w:rFonts w:hint="eastAsia"/>
          <w:b/>
        </w:rPr>
        <w:t>assign</w:t>
      </w:r>
      <w:r>
        <w:rPr>
          <w:rFonts w:hint="eastAsia"/>
        </w:rPr>
        <w:t>。关于赋值语句，我们将在</w:t>
      </w:r>
      <w:r>
        <w:fldChar w:fldCharType="begin"/>
      </w:r>
      <w:r>
        <w:instrText xml:space="preserve"> </w:instrText>
      </w:r>
      <w:r>
        <w:rPr>
          <w:rFonts w:hint="eastAsia"/>
        </w:rPr>
        <w:instrText>REF _Ref513732752 \r \h</w:instrText>
      </w:r>
      <w:r>
        <w:instrText xml:space="preserve"> </w:instrText>
      </w:r>
      <w:r>
        <w:fldChar w:fldCharType="separate"/>
      </w:r>
      <w:r w:rsidR="00C27DF8">
        <w:t>2.4</w:t>
      </w:r>
      <w:r>
        <w:fldChar w:fldCharType="end"/>
      </w:r>
      <w:r>
        <w:rPr>
          <w:rFonts w:hint="eastAsia"/>
        </w:rPr>
        <w:t>节中介绍。</w:t>
      </w:r>
    </w:p>
    <w:p w14:paraId="410AF21F" w14:textId="123A36E9" w:rsidR="00F431CF" w:rsidRDefault="00000000">
      <w:pPr>
        <w:pStyle w:val="affff8"/>
        <w:spacing w:before="156"/>
        <w:rPr>
          <w:rFonts w:hint="eastAsia"/>
          <w:lang w:val="fr-FR"/>
        </w:rPr>
      </w:pPr>
      <w:r>
        <w:rPr>
          <w:lang w:val="fr-FR"/>
        </w:rPr>
        <w:t xml:space="preserve">例 </w:t>
      </w:r>
      <w:r>
        <w:rPr>
          <w:lang w:val="fr-FR"/>
        </w:rPr>
        <w:fldChar w:fldCharType="begin"/>
      </w:r>
      <w:r>
        <w:rPr>
          <w:lang w:val="fr-FR"/>
        </w:rPr>
        <w:instrText xml:space="preserve"> STYLEREF 1 \s </w:instrText>
      </w:r>
      <w:r>
        <w:rPr>
          <w:lang w:val="fr-FR"/>
        </w:rPr>
        <w:fldChar w:fldCharType="separate"/>
      </w:r>
      <w:r w:rsidR="00C27DF8">
        <w:rPr>
          <w:rFonts w:hint="eastAsia"/>
          <w:noProof/>
          <w:lang w:val="fr-FR"/>
        </w:rPr>
        <w:t>2</w:t>
      </w:r>
      <w:r>
        <w:rPr>
          <w:lang w:val="fr-FR"/>
        </w:rPr>
        <w:fldChar w:fldCharType="end"/>
      </w:r>
      <w:r>
        <w:rPr>
          <w:lang w:val="fr-FR"/>
        </w:rPr>
        <w:noBreakHyphen/>
      </w:r>
      <w:r>
        <w:rPr>
          <w:lang w:val="fr-FR"/>
        </w:rPr>
        <w:fldChar w:fldCharType="begin"/>
      </w:r>
      <w:r>
        <w:rPr>
          <w:lang w:val="fr-FR"/>
        </w:rPr>
        <w:instrText xml:space="preserve"> SEQ 例 \* ARABIC \s 1 </w:instrText>
      </w:r>
      <w:r>
        <w:rPr>
          <w:lang w:val="fr-FR"/>
        </w:rPr>
        <w:fldChar w:fldCharType="separate"/>
      </w:r>
      <w:r w:rsidR="00C27DF8">
        <w:rPr>
          <w:rFonts w:hint="eastAsia"/>
          <w:noProof/>
          <w:lang w:val="fr-FR"/>
        </w:rPr>
        <w:t>16</w:t>
      </w:r>
      <w:r>
        <w:rPr>
          <w:lang w:val="fr-FR"/>
        </w:rPr>
        <w:fldChar w:fldCharType="end"/>
      </w:r>
      <w:r>
        <w:rPr>
          <w:rFonts w:hint="eastAsia"/>
          <w:lang w:val="fr-FR"/>
        </w:rPr>
        <w:t xml:space="preserve"> 采用数据流描述方法实现4选</w:t>
      </w:r>
      <w:proofErr w:type="gramStart"/>
      <w:r>
        <w:rPr>
          <w:rFonts w:hint="eastAsia"/>
          <w:lang w:val="fr-FR"/>
        </w:rPr>
        <w:t>一</w:t>
      </w:r>
      <w:proofErr w:type="gramEnd"/>
      <w:r>
        <w:rPr>
          <w:rFonts w:hint="eastAsia"/>
          <w:lang w:val="fr-FR"/>
        </w:rPr>
        <w:t>数据选择器。</w:t>
      </w:r>
    </w:p>
    <w:p w14:paraId="5BF765CD" w14:textId="77777777" w:rsidR="00F431CF" w:rsidRPr="006A17A5" w:rsidRDefault="00000000">
      <w:pPr>
        <w:pStyle w:val="a0"/>
        <w:numPr>
          <w:ilvl w:val="0"/>
          <w:numId w:val="23"/>
        </w:numPr>
        <w:ind w:firstLine="364"/>
        <w:rPr>
          <w:rStyle w:val="font1"/>
          <w:lang w:val="fr-FR"/>
        </w:rPr>
      </w:pPr>
      <w:r w:rsidRPr="006A17A5">
        <w:rPr>
          <w:rStyle w:val="font1"/>
          <w:lang w:val="fr-FR"/>
        </w:rPr>
        <w:t xml:space="preserve">module </w:t>
      </w:r>
      <w:r w:rsidRPr="006A17A5">
        <w:rPr>
          <w:rStyle w:val="font1"/>
          <w:rFonts w:hint="eastAsia"/>
          <w:lang w:val="fr-FR"/>
        </w:rPr>
        <w:t xml:space="preserve">MUX4_1_2 </w:t>
      </w:r>
      <w:r w:rsidRPr="006A17A5">
        <w:rPr>
          <w:rStyle w:val="font1"/>
          <w:lang w:val="fr-FR"/>
        </w:rPr>
        <w:t>(</w:t>
      </w:r>
      <w:r w:rsidRPr="006A17A5">
        <w:rPr>
          <w:rStyle w:val="font1"/>
          <w:rFonts w:hint="eastAsia"/>
          <w:lang w:val="fr-FR"/>
        </w:rPr>
        <w:t>F</w:t>
      </w:r>
      <w:r w:rsidRPr="006A17A5">
        <w:rPr>
          <w:rStyle w:val="font1"/>
          <w:rFonts w:ascii="微软雅黑" w:eastAsia="微软雅黑" w:hAnsi="微软雅黑" w:cs="微软雅黑" w:hint="eastAsia"/>
          <w:lang w:val="fr-FR"/>
        </w:rPr>
        <w:t>，</w:t>
      </w:r>
      <w:r w:rsidRPr="006A17A5">
        <w:rPr>
          <w:rStyle w:val="font1"/>
          <w:rFonts w:hint="eastAsia"/>
          <w:lang w:val="fr-FR"/>
        </w:rPr>
        <w:t>D3</w:t>
      </w:r>
      <w:r w:rsidRPr="006A17A5">
        <w:rPr>
          <w:rStyle w:val="font1"/>
          <w:rFonts w:ascii="微软雅黑" w:eastAsia="微软雅黑" w:hAnsi="微软雅黑" w:cs="微软雅黑" w:hint="eastAsia"/>
          <w:lang w:val="fr-FR"/>
        </w:rPr>
        <w:t>，</w:t>
      </w:r>
      <w:r w:rsidRPr="006A17A5">
        <w:rPr>
          <w:rStyle w:val="font1"/>
          <w:rFonts w:hint="eastAsia"/>
          <w:lang w:val="fr-FR"/>
        </w:rPr>
        <w:t>D2</w:t>
      </w:r>
      <w:r w:rsidRPr="006A17A5">
        <w:rPr>
          <w:rStyle w:val="font1"/>
          <w:rFonts w:ascii="微软雅黑" w:eastAsia="微软雅黑" w:hAnsi="微软雅黑" w:cs="微软雅黑" w:hint="eastAsia"/>
          <w:lang w:val="fr-FR"/>
        </w:rPr>
        <w:t>，</w:t>
      </w:r>
      <w:r w:rsidRPr="006A17A5">
        <w:rPr>
          <w:rStyle w:val="font1"/>
          <w:rFonts w:hint="eastAsia"/>
          <w:lang w:val="fr-FR"/>
        </w:rPr>
        <w:t>D1</w:t>
      </w:r>
      <w:r w:rsidRPr="006A17A5">
        <w:rPr>
          <w:rStyle w:val="font1"/>
          <w:rFonts w:ascii="微软雅黑" w:eastAsia="微软雅黑" w:hAnsi="微软雅黑" w:cs="微软雅黑" w:hint="eastAsia"/>
          <w:lang w:val="fr-FR"/>
        </w:rPr>
        <w:t>，</w:t>
      </w:r>
      <w:r w:rsidRPr="006A17A5">
        <w:rPr>
          <w:rStyle w:val="font1"/>
          <w:rFonts w:hint="eastAsia"/>
          <w:lang w:val="fr-FR"/>
        </w:rPr>
        <w:t>D0</w:t>
      </w:r>
      <w:r w:rsidRPr="006A17A5">
        <w:rPr>
          <w:rStyle w:val="font1"/>
          <w:rFonts w:ascii="微软雅黑" w:eastAsia="微软雅黑" w:hAnsi="微软雅黑" w:cs="微软雅黑" w:hint="eastAsia"/>
          <w:lang w:val="fr-FR"/>
        </w:rPr>
        <w:t>，</w:t>
      </w:r>
      <w:r w:rsidRPr="006A17A5">
        <w:rPr>
          <w:rStyle w:val="font1"/>
          <w:rFonts w:hint="eastAsia"/>
          <w:lang w:val="fr-FR"/>
        </w:rPr>
        <w:t>SEL1</w:t>
      </w:r>
      <w:r w:rsidRPr="006A17A5">
        <w:rPr>
          <w:rStyle w:val="font1"/>
          <w:rFonts w:ascii="微软雅黑" w:eastAsia="微软雅黑" w:hAnsi="微软雅黑" w:cs="微软雅黑" w:hint="eastAsia"/>
          <w:lang w:val="fr-FR"/>
        </w:rPr>
        <w:t>，</w:t>
      </w:r>
      <w:r w:rsidRPr="006A17A5">
        <w:rPr>
          <w:rStyle w:val="font1"/>
          <w:rFonts w:hint="eastAsia"/>
          <w:lang w:val="fr-FR"/>
        </w:rPr>
        <w:t>SEL0</w:t>
      </w:r>
      <w:r w:rsidRPr="006A17A5">
        <w:rPr>
          <w:rStyle w:val="font1"/>
          <w:lang w:val="fr-FR"/>
        </w:rPr>
        <w:t>)</w:t>
      </w:r>
      <w:r w:rsidRPr="006A17A5">
        <w:rPr>
          <w:rStyle w:val="font1"/>
          <w:rFonts w:hint="eastAsia"/>
          <w:lang w:val="fr-FR"/>
        </w:rPr>
        <w:t>;</w:t>
      </w:r>
    </w:p>
    <w:p w14:paraId="3D0961CF" w14:textId="77777777" w:rsidR="00F431CF" w:rsidRPr="006A17A5" w:rsidRDefault="00000000">
      <w:pPr>
        <w:pStyle w:val="a0"/>
        <w:ind w:firstLine="364"/>
        <w:rPr>
          <w:rStyle w:val="font1"/>
          <w:lang w:val="fr-FR"/>
        </w:rPr>
      </w:pPr>
      <w:r w:rsidRPr="006A17A5">
        <w:rPr>
          <w:rStyle w:val="font1"/>
          <w:lang w:val="fr-FR"/>
        </w:rPr>
        <w:t>input</w:t>
      </w:r>
      <w:r w:rsidRPr="006A17A5">
        <w:rPr>
          <w:rStyle w:val="font1"/>
          <w:rFonts w:hint="eastAsia"/>
          <w:lang w:val="fr-FR"/>
        </w:rPr>
        <w:t xml:space="preserve"> D3</w:t>
      </w:r>
      <w:r w:rsidRPr="006A17A5">
        <w:rPr>
          <w:rStyle w:val="font1"/>
          <w:rFonts w:ascii="微软雅黑" w:eastAsia="微软雅黑" w:hAnsi="微软雅黑" w:cs="微软雅黑" w:hint="eastAsia"/>
          <w:lang w:val="fr-FR"/>
        </w:rPr>
        <w:t>，</w:t>
      </w:r>
      <w:r w:rsidRPr="006A17A5">
        <w:rPr>
          <w:rStyle w:val="font1"/>
          <w:rFonts w:hint="eastAsia"/>
          <w:lang w:val="fr-FR"/>
        </w:rPr>
        <w:t>D2</w:t>
      </w:r>
      <w:r w:rsidRPr="006A17A5">
        <w:rPr>
          <w:rStyle w:val="font1"/>
          <w:rFonts w:ascii="微软雅黑" w:eastAsia="微软雅黑" w:hAnsi="微软雅黑" w:cs="微软雅黑" w:hint="eastAsia"/>
          <w:lang w:val="fr-FR"/>
        </w:rPr>
        <w:t>，</w:t>
      </w:r>
      <w:r w:rsidRPr="006A17A5">
        <w:rPr>
          <w:rStyle w:val="font1"/>
          <w:rFonts w:hint="eastAsia"/>
          <w:lang w:val="fr-FR"/>
        </w:rPr>
        <w:t>D1</w:t>
      </w:r>
      <w:r w:rsidRPr="006A17A5">
        <w:rPr>
          <w:rStyle w:val="font1"/>
          <w:rFonts w:ascii="微软雅黑" w:eastAsia="微软雅黑" w:hAnsi="微软雅黑" w:cs="微软雅黑" w:hint="eastAsia"/>
          <w:lang w:val="fr-FR"/>
        </w:rPr>
        <w:t>，</w:t>
      </w:r>
      <w:r w:rsidRPr="006A17A5">
        <w:rPr>
          <w:rStyle w:val="font1"/>
          <w:rFonts w:hint="eastAsia"/>
          <w:lang w:val="fr-FR"/>
        </w:rPr>
        <w:t>D0</w:t>
      </w:r>
      <w:r w:rsidRPr="006A17A5">
        <w:rPr>
          <w:rStyle w:val="font1"/>
          <w:rFonts w:ascii="微软雅黑" w:eastAsia="微软雅黑" w:hAnsi="微软雅黑" w:cs="微软雅黑" w:hint="eastAsia"/>
          <w:lang w:val="fr-FR"/>
        </w:rPr>
        <w:t>，</w:t>
      </w:r>
      <w:r w:rsidRPr="006A17A5">
        <w:rPr>
          <w:rStyle w:val="font1"/>
          <w:rFonts w:hint="eastAsia"/>
          <w:lang w:val="fr-FR"/>
        </w:rPr>
        <w:t>SEL1</w:t>
      </w:r>
      <w:r w:rsidRPr="006A17A5">
        <w:rPr>
          <w:rStyle w:val="font1"/>
          <w:rFonts w:ascii="微软雅黑" w:eastAsia="微软雅黑" w:hAnsi="微软雅黑" w:cs="微软雅黑" w:hint="eastAsia"/>
          <w:lang w:val="fr-FR"/>
        </w:rPr>
        <w:t>，</w:t>
      </w:r>
      <w:r w:rsidRPr="006A17A5">
        <w:rPr>
          <w:rStyle w:val="font1"/>
          <w:rFonts w:hint="eastAsia"/>
          <w:lang w:val="fr-FR"/>
        </w:rPr>
        <w:t>SEL0;</w:t>
      </w:r>
    </w:p>
    <w:p w14:paraId="2BFA111A" w14:textId="77777777" w:rsidR="00F431CF" w:rsidRDefault="00000000">
      <w:pPr>
        <w:pStyle w:val="a0"/>
        <w:ind w:firstLine="364"/>
        <w:rPr>
          <w:rStyle w:val="font1"/>
        </w:rPr>
      </w:pPr>
      <w:r>
        <w:rPr>
          <w:rStyle w:val="font1"/>
        </w:rPr>
        <w:t>output</w:t>
      </w:r>
      <w:r>
        <w:rPr>
          <w:rStyle w:val="font1"/>
          <w:rFonts w:hint="eastAsia"/>
        </w:rPr>
        <w:t xml:space="preserve">  F;</w:t>
      </w:r>
    </w:p>
    <w:p w14:paraId="336ED030" w14:textId="77777777" w:rsidR="00F431CF" w:rsidRPr="006A17A5" w:rsidRDefault="00000000">
      <w:pPr>
        <w:pStyle w:val="a0"/>
        <w:ind w:firstLine="364"/>
        <w:rPr>
          <w:rStyle w:val="font1"/>
          <w:lang w:val="en-US"/>
        </w:rPr>
      </w:pPr>
      <w:r w:rsidRPr="006A17A5">
        <w:rPr>
          <w:rStyle w:val="font1"/>
          <w:rFonts w:hint="eastAsia"/>
          <w:lang w:val="en-US"/>
        </w:rPr>
        <w:t>assign  F=</w:t>
      </w:r>
      <w:r w:rsidRPr="006A17A5">
        <w:rPr>
          <w:rStyle w:val="font1"/>
          <w:rFonts w:ascii="微软雅黑" w:eastAsia="微软雅黑" w:hAnsi="微软雅黑" w:cs="微软雅黑" w:hint="eastAsia"/>
          <w:lang w:val="en-US"/>
        </w:rPr>
        <w:t>（</w:t>
      </w:r>
      <w:r w:rsidRPr="006A17A5">
        <w:rPr>
          <w:rStyle w:val="font1"/>
          <w:rFonts w:hint="eastAsia"/>
          <w:lang w:val="en-US"/>
        </w:rPr>
        <w:t>~ SEL1 &amp; ~ SEL0  &amp;  D0</w:t>
      </w:r>
      <w:r w:rsidRPr="006A17A5">
        <w:rPr>
          <w:rStyle w:val="font1"/>
          <w:rFonts w:ascii="微软雅黑" w:eastAsia="微软雅黑" w:hAnsi="微软雅黑" w:cs="微软雅黑" w:hint="eastAsia"/>
          <w:lang w:val="en-US"/>
        </w:rPr>
        <w:t>）</w:t>
      </w:r>
      <w:r w:rsidRPr="006A17A5">
        <w:rPr>
          <w:rStyle w:val="font1"/>
          <w:rFonts w:hint="eastAsia"/>
          <w:lang w:val="en-US"/>
        </w:rPr>
        <w:t>|</w:t>
      </w:r>
      <w:r w:rsidRPr="006A17A5">
        <w:rPr>
          <w:rStyle w:val="font1"/>
          <w:rFonts w:ascii="微软雅黑" w:eastAsia="微软雅黑" w:hAnsi="微软雅黑" w:cs="微软雅黑" w:hint="eastAsia"/>
          <w:lang w:val="en-US"/>
        </w:rPr>
        <w:t>（</w:t>
      </w:r>
      <w:r w:rsidRPr="006A17A5">
        <w:rPr>
          <w:rStyle w:val="font1"/>
          <w:rFonts w:hint="eastAsia"/>
          <w:lang w:val="en-US"/>
        </w:rPr>
        <w:t>~ SEL1  &amp;  SEL0  &amp;  D1</w:t>
      </w:r>
      <w:r w:rsidRPr="006A17A5">
        <w:rPr>
          <w:rStyle w:val="font1"/>
          <w:rFonts w:ascii="微软雅黑" w:eastAsia="微软雅黑" w:hAnsi="微软雅黑" w:cs="微软雅黑" w:hint="eastAsia"/>
          <w:lang w:val="en-US"/>
        </w:rPr>
        <w:t>）</w:t>
      </w:r>
      <w:r w:rsidRPr="006A17A5">
        <w:rPr>
          <w:rStyle w:val="font1"/>
          <w:rFonts w:hint="eastAsia"/>
          <w:lang w:val="en-US"/>
        </w:rPr>
        <w:t>|</w:t>
      </w:r>
    </w:p>
    <w:p w14:paraId="3D358EB0" w14:textId="77777777" w:rsidR="00F431CF" w:rsidRPr="006A17A5" w:rsidRDefault="00000000">
      <w:pPr>
        <w:pStyle w:val="a0"/>
        <w:ind w:firstLine="364"/>
        <w:rPr>
          <w:rStyle w:val="font1"/>
          <w:lang w:val="en-US"/>
        </w:rPr>
      </w:pPr>
      <w:r w:rsidRPr="006A17A5">
        <w:rPr>
          <w:rStyle w:val="font1"/>
          <w:rFonts w:ascii="微软雅黑" w:eastAsia="微软雅黑" w:hAnsi="微软雅黑" w:cs="微软雅黑" w:hint="eastAsia"/>
          <w:lang w:val="en-US"/>
        </w:rPr>
        <w:t>（</w:t>
      </w:r>
      <w:r w:rsidRPr="006A17A5">
        <w:rPr>
          <w:rStyle w:val="font1"/>
          <w:rFonts w:hint="eastAsia"/>
          <w:lang w:val="en-US"/>
        </w:rPr>
        <w:t>SEL1 &amp;~ SEL0  &amp;  D2</w:t>
      </w:r>
      <w:r w:rsidRPr="006A17A5">
        <w:rPr>
          <w:rStyle w:val="font1"/>
          <w:rFonts w:ascii="微软雅黑" w:eastAsia="微软雅黑" w:hAnsi="微软雅黑" w:cs="微软雅黑" w:hint="eastAsia"/>
          <w:lang w:val="en-US"/>
        </w:rPr>
        <w:t>）</w:t>
      </w:r>
      <w:r w:rsidRPr="006A17A5">
        <w:rPr>
          <w:rStyle w:val="font1"/>
          <w:rFonts w:hint="eastAsia"/>
          <w:lang w:val="en-US"/>
        </w:rPr>
        <w:t>|</w:t>
      </w:r>
      <w:r w:rsidRPr="006A17A5">
        <w:rPr>
          <w:rStyle w:val="font1"/>
          <w:rFonts w:ascii="微软雅黑" w:eastAsia="微软雅黑" w:hAnsi="微软雅黑" w:cs="微软雅黑" w:hint="eastAsia"/>
          <w:lang w:val="en-US"/>
        </w:rPr>
        <w:t>（</w:t>
      </w:r>
      <w:r w:rsidRPr="006A17A5">
        <w:rPr>
          <w:rStyle w:val="font1"/>
          <w:rFonts w:hint="eastAsia"/>
          <w:lang w:val="en-US"/>
        </w:rPr>
        <w:t>SEL1  &amp;  SEL0  &amp;  D3</w:t>
      </w:r>
      <w:r w:rsidRPr="006A17A5">
        <w:rPr>
          <w:rStyle w:val="font1"/>
          <w:rFonts w:ascii="微软雅黑" w:eastAsia="微软雅黑" w:hAnsi="微软雅黑" w:cs="微软雅黑" w:hint="eastAsia"/>
          <w:lang w:val="en-US"/>
        </w:rPr>
        <w:t>）</w:t>
      </w:r>
      <w:r w:rsidRPr="006A17A5">
        <w:rPr>
          <w:rStyle w:val="font1"/>
          <w:rFonts w:hint="eastAsia"/>
          <w:lang w:val="en-US"/>
        </w:rPr>
        <w:t>;</w:t>
      </w:r>
    </w:p>
    <w:p w14:paraId="4AAFDA31" w14:textId="77777777" w:rsidR="00F431CF" w:rsidRDefault="00000000">
      <w:pPr>
        <w:pStyle w:val="a0"/>
        <w:ind w:firstLine="364"/>
        <w:rPr>
          <w:rStyle w:val="font1"/>
        </w:rPr>
      </w:pPr>
      <w:r>
        <w:rPr>
          <w:rStyle w:val="font1"/>
          <w:rFonts w:hint="eastAsia"/>
        </w:rPr>
        <w:t>end</w:t>
      </w:r>
      <w:r>
        <w:rPr>
          <w:rStyle w:val="font1"/>
        </w:rPr>
        <w:t>module</w:t>
      </w:r>
    </w:p>
    <w:p w14:paraId="575264FD" w14:textId="77777777" w:rsidR="00F431CF" w:rsidRDefault="00000000">
      <w:pPr>
        <w:pStyle w:val="3"/>
        <w:rPr>
          <w:rFonts w:hint="eastAsia"/>
        </w:rPr>
      </w:pPr>
      <w:bookmarkStart w:id="135" w:name="_Toc520475428"/>
      <w:bookmarkStart w:id="136" w:name="_Toc217666103"/>
      <w:r>
        <w:rPr>
          <w:rFonts w:hint="eastAsia"/>
        </w:rPr>
        <w:t>行为描述方式</w:t>
      </w:r>
      <w:bookmarkEnd w:id="135"/>
      <w:bookmarkEnd w:id="136"/>
    </w:p>
    <w:p w14:paraId="0EF919ED" w14:textId="77777777" w:rsidR="00F431CF" w:rsidRDefault="00000000">
      <w:r>
        <w:rPr>
          <w:rFonts w:hint="eastAsia"/>
        </w:rPr>
        <w:t>行为描述方式是对系统数学模型的描述，它关注逻辑电路输入、输出的因果关系（行为特性），无须包含任何电路的结构信息，由</w:t>
      </w:r>
      <w:proofErr w:type="gramStart"/>
      <w:r>
        <w:rPr>
          <w:rFonts w:hint="eastAsia"/>
        </w:rPr>
        <w:t>综合器</w:t>
      </w:r>
      <w:proofErr w:type="gramEnd"/>
      <w:r>
        <w:rPr>
          <w:rFonts w:hint="eastAsia"/>
        </w:rPr>
        <w:t>自动将行为描述转换成电路结构，其抽象程度比数据流描述方式及结构描述方式更高。行为描述与自然语言描述最为接近，灵活性最大。通常只须将数字电路或系统的功能用</w:t>
      </w:r>
      <w:r>
        <w:rPr>
          <w:rFonts w:hint="eastAsia"/>
        </w:rPr>
        <w:t>Verilog HDL</w:t>
      </w:r>
      <w:r>
        <w:rPr>
          <w:rFonts w:hint="eastAsia"/>
        </w:rPr>
        <w:t>语言进行对等翻译就可以了，就如同</w:t>
      </w:r>
      <w:r>
        <w:rPr>
          <w:rFonts w:hint="eastAsia"/>
        </w:rPr>
        <w:t>C</w:t>
      </w:r>
      <w:r>
        <w:rPr>
          <w:rFonts w:hint="eastAsia"/>
        </w:rPr>
        <w:t>语言程序设计一样。</w:t>
      </w:r>
    </w:p>
    <w:p w14:paraId="05644EAD" w14:textId="77777777" w:rsidR="00F431CF" w:rsidRDefault="00000000">
      <w:r>
        <w:rPr>
          <w:rFonts w:hint="eastAsia"/>
        </w:rPr>
        <w:t>数字系统设计的目的是产生行为和功能准确的电路结构。一些较复杂的系统，其电路结构非常复杂，如果没有较好的硬件电路基础，则很难用结构描述方式或数据流描述方式准确地描述它。而行为描述较为直观，即使设计者没有很强的硬件电路功底，也可以进行软件编程。因此在编程时，一般以行为描述方式开始设计过程，通过</w:t>
      </w:r>
      <w:r>
        <w:rPr>
          <w:rFonts w:hint="eastAsia"/>
        </w:rPr>
        <w:t>Verilog</w:t>
      </w:r>
      <w:r>
        <w:rPr>
          <w:rFonts w:hint="eastAsia"/>
        </w:rPr>
        <w:t>语言的仿真测试验证其正确后，用</w:t>
      </w:r>
      <w:proofErr w:type="gramStart"/>
      <w:r>
        <w:rPr>
          <w:rFonts w:hint="eastAsia"/>
        </w:rPr>
        <w:t>综合器</w:t>
      </w:r>
      <w:proofErr w:type="gramEnd"/>
      <w:r>
        <w:rPr>
          <w:rFonts w:hint="eastAsia"/>
        </w:rPr>
        <w:t>将行为描述模块自动转换</w:t>
      </w:r>
      <w:proofErr w:type="gramStart"/>
      <w:r>
        <w:rPr>
          <w:rFonts w:hint="eastAsia"/>
        </w:rPr>
        <w:t>为门级结构</w:t>
      </w:r>
      <w:proofErr w:type="gramEnd"/>
      <w:r>
        <w:rPr>
          <w:rFonts w:hint="eastAsia"/>
        </w:rPr>
        <w:t>，再次经过</w:t>
      </w:r>
      <w:r>
        <w:rPr>
          <w:rFonts w:hint="eastAsia"/>
        </w:rPr>
        <w:t>Verilog</w:t>
      </w:r>
      <w:r>
        <w:rPr>
          <w:rFonts w:hint="eastAsia"/>
        </w:rPr>
        <w:t>语言的仿真测试验证其正确后，便完成了前端的逻辑设计。这样做大</w:t>
      </w:r>
      <w:proofErr w:type="gramStart"/>
      <w:r>
        <w:rPr>
          <w:rFonts w:hint="eastAsia"/>
        </w:rPr>
        <w:t>大</w:t>
      </w:r>
      <w:proofErr w:type="gramEnd"/>
      <w:r>
        <w:rPr>
          <w:rFonts w:hint="eastAsia"/>
        </w:rPr>
        <w:t>提高了设计的效率和准确性，这就是用</w:t>
      </w:r>
      <w:r>
        <w:rPr>
          <w:rFonts w:hint="eastAsia"/>
        </w:rPr>
        <w:t>Verilog</w:t>
      </w:r>
      <w:r>
        <w:rPr>
          <w:rFonts w:hint="eastAsia"/>
        </w:rPr>
        <w:t>语言设计复杂逻辑电路的基本思想。</w:t>
      </w:r>
    </w:p>
    <w:p w14:paraId="742AF173" w14:textId="77777777" w:rsidR="00F431CF" w:rsidRDefault="00000000">
      <w:r>
        <w:rPr>
          <w:rFonts w:hint="eastAsia"/>
        </w:rPr>
        <w:t>需要注意的是，所有</w:t>
      </w:r>
      <w:r>
        <w:rPr>
          <w:rFonts w:hint="eastAsia"/>
        </w:rPr>
        <w:t>Verilog HDL</w:t>
      </w:r>
      <w:r>
        <w:rPr>
          <w:rFonts w:hint="eastAsia"/>
        </w:rPr>
        <w:t>语句都可用于仿真，但通常可综合的只是</w:t>
      </w:r>
      <w:r>
        <w:rPr>
          <w:rFonts w:hint="eastAsia"/>
        </w:rPr>
        <w:t>Verilog HDL</w:t>
      </w:r>
      <w:r>
        <w:rPr>
          <w:rFonts w:hint="eastAsia"/>
        </w:rPr>
        <w:t>语言的一个优化子集，而行为描述方式的程序中采用的大量行为语句并不是现有</w:t>
      </w:r>
      <w:proofErr w:type="gramStart"/>
      <w:r>
        <w:rPr>
          <w:rFonts w:hint="eastAsia"/>
        </w:rPr>
        <w:t>综合器</w:t>
      </w:r>
      <w:proofErr w:type="gramEnd"/>
      <w:r>
        <w:rPr>
          <w:rFonts w:hint="eastAsia"/>
        </w:rPr>
        <w:t>都支持的，因此在使用时应对语句的可综合性有所了解。不同</w:t>
      </w:r>
      <w:proofErr w:type="gramStart"/>
      <w:r>
        <w:rPr>
          <w:rFonts w:hint="eastAsia"/>
        </w:rPr>
        <w:t>综合器支持</w:t>
      </w:r>
      <w:proofErr w:type="gramEnd"/>
      <w:r>
        <w:rPr>
          <w:rFonts w:hint="eastAsia"/>
        </w:rPr>
        <w:t>的</w:t>
      </w:r>
      <w:r>
        <w:rPr>
          <w:rFonts w:hint="eastAsia"/>
        </w:rPr>
        <w:t>Verilog HDL</w:t>
      </w:r>
      <w:r>
        <w:rPr>
          <w:rFonts w:hint="eastAsia"/>
        </w:rPr>
        <w:t>语句也有所差别，在使用时还须了解所用</w:t>
      </w:r>
      <w:proofErr w:type="gramStart"/>
      <w:r>
        <w:rPr>
          <w:rFonts w:hint="eastAsia"/>
        </w:rPr>
        <w:t>综合器</w:t>
      </w:r>
      <w:proofErr w:type="gramEnd"/>
      <w:r>
        <w:rPr>
          <w:rFonts w:hint="eastAsia"/>
        </w:rPr>
        <w:t>的性能。</w:t>
      </w:r>
    </w:p>
    <w:p w14:paraId="2E7DC83B" w14:textId="170A61F1" w:rsidR="00F431CF" w:rsidRDefault="00000000">
      <w:pPr>
        <w:pStyle w:val="affff8"/>
        <w:spacing w:before="156"/>
        <w:rPr>
          <w:rFonts w:hint="eastAsia"/>
        </w:rPr>
      </w:pPr>
      <w:r>
        <w:rPr>
          <w:lang w:val="fr-FR"/>
        </w:rPr>
        <w:t xml:space="preserve">例 </w:t>
      </w:r>
      <w:r>
        <w:rPr>
          <w:lang w:val="fr-FR"/>
        </w:rPr>
        <w:fldChar w:fldCharType="begin"/>
      </w:r>
      <w:r>
        <w:rPr>
          <w:lang w:val="fr-FR"/>
        </w:rPr>
        <w:instrText xml:space="preserve"> STYLEREF 1 \s </w:instrText>
      </w:r>
      <w:r>
        <w:rPr>
          <w:lang w:val="fr-FR"/>
        </w:rPr>
        <w:fldChar w:fldCharType="separate"/>
      </w:r>
      <w:r w:rsidR="00C27DF8">
        <w:rPr>
          <w:rFonts w:hint="eastAsia"/>
          <w:noProof/>
          <w:lang w:val="fr-FR"/>
        </w:rPr>
        <w:t>2</w:t>
      </w:r>
      <w:r>
        <w:rPr>
          <w:lang w:val="fr-FR"/>
        </w:rPr>
        <w:fldChar w:fldCharType="end"/>
      </w:r>
      <w:r>
        <w:rPr>
          <w:lang w:val="fr-FR"/>
        </w:rPr>
        <w:noBreakHyphen/>
      </w:r>
      <w:r>
        <w:rPr>
          <w:lang w:val="fr-FR"/>
        </w:rPr>
        <w:fldChar w:fldCharType="begin"/>
      </w:r>
      <w:r>
        <w:rPr>
          <w:lang w:val="fr-FR"/>
        </w:rPr>
        <w:instrText xml:space="preserve"> SEQ 例 \* ARABIC \s 1 </w:instrText>
      </w:r>
      <w:r>
        <w:rPr>
          <w:lang w:val="fr-FR"/>
        </w:rPr>
        <w:fldChar w:fldCharType="separate"/>
      </w:r>
      <w:r w:rsidR="00C27DF8">
        <w:rPr>
          <w:rFonts w:hint="eastAsia"/>
          <w:noProof/>
          <w:lang w:val="fr-FR"/>
        </w:rPr>
        <w:t>17</w:t>
      </w:r>
      <w:r>
        <w:rPr>
          <w:lang w:val="fr-FR"/>
        </w:rPr>
        <w:fldChar w:fldCharType="end"/>
      </w:r>
      <w:r>
        <w:rPr>
          <w:rFonts w:hint="eastAsia"/>
          <w:lang w:val="fr-FR"/>
        </w:rPr>
        <w:t xml:space="preserve"> </w:t>
      </w:r>
      <w:r>
        <w:rPr>
          <w:rFonts w:hint="eastAsia"/>
        </w:rPr>
        <w:t>用case语句描述4选</w:t>
      </w:r>
      <w:proofErr w:type="gramStart"/>
      <w:r>
        <w:rPr>
          <w:rFonts w:hint="eastAsia"/>
        </w:rPr>
        <w:t>一</w:t>
      </w:r>
      <w:proofErr w:type="gramEnd"/>
      <w:r>
        <w:rPr>
          <w:rFonts w:hint="eastAsia"/>
        </w:rPr>
        <w:t>数据选择器。</w:t>
      </w:r>
    </w:p>
    <w:p w14:paraId="2A77583A" w14:textId="77777777" w:rsidR="00F431CF" w:rsidRPr="006A17A5" w:rsidRDefault="00000000">
      <w:pPr>
        <w:pStyle w:val="a0"/>
        <w:numPr>
          <w:ilvl w:val="0"/>
          <w:numId w:val="24"/>
        </w:numPr>
        <w:ind w:firstLine="364"/>
        <w:rPr>
          <w:rStyle w:val="font1"/>
          <w:lang w:val="en-US"/>
        </w:rPr>
      </w:pPr>
      <w:r w:rsidRPr="006A17A5">
        <w:rPr>
          <w:rStyle w:val="font1"/>
          <w:lang w:val="en-US"/>
        </w:rPr>
        <w:t xml:space="preserve">module </w:t>
      </w:r>
      <w:r w:rsidRPr="006A17A5">
        <w:rPr>
          <w:rStyle w:val="font1"/>
          <w:rFonts w:hint="eastAsia"/>
          <w:lang w:val="en-US"/>
        </w:rPr>
        <w:t xml:space="preserve">MUX4_1_3 </w:t>
      </w:r>
      <w:r w:rsidRPr="006A17A5">
        <w:rPr>
          <w:rStyle w:val="font1"/>
          <w:lang w:val="en-US"/>
        </w:rPr>
        <w:t>(</w:t>
      </w:r>
      <w:proofErr w:type="gramStart"/>
      <w:r w:rsidRPr="006A17A5">
        <w:rPr>
          <w:rStyle w:val="font1"/>
          <w:rFonts w:hint="eastAsia"/>
          <w:lang w:val="en-US"/>
        </w:rPr>
        <w:t>F,D3,D2,D1,D0,SEL</w:t>
      </w:r>
      <w:proofErr w:type="gramEnd"/>
      <w:r w:rsidRPr="006A17A5">
        <w:rPr>
          <w:rStyle w:val="font1"/>
          <w:lang w:val="en-US"/>
        </w:rPr>
        <w:t>)</w:t>
      </w:r>
      <w:r w:rsidRPr="006A17A5">
        <w:rPr>
          <w:rStyle w:val="font1"/>
          <w:rFonts w:hint="eastAsia"/>
          <w:lang w:val="en-US"/>
        </w:rPr>
        <w:t>;</w:t>
      </w:r>
    </w:p>
    <w:p w14:paraId="3F8065EA" w14:textId="77777777" w:rsidR="00F431CF" w:rsidRDefault="00000000">
      <w:pPr>
        <w:pStyle w:val="a0"/>
        <w:ind w:firstLine="364"/>
        <w:rPr>
          <w:rStyle w:val="font1"/>
        </w:rPr>
      </w:pPr>
      <w:r>
        <w:rPr>
          <w:rStyle w:val="font1"/>
        </w:rPr>
        <w:t>input</w:t>
      </w:r>
      <w:r>
        <w:rPr>
          <w:rStyle w:val="font1"/>
          <w:rFonts w:hint="eastAsia"/>
        </w:rPr>
        <w:t xml:space="preserve">  D3,D2,D1,D0;</w:t>
      </w:r>
    </w:p>
    <w:p w14:paraId="3BD2885E" w14:textId="77777777" w:rsidR="00F431CF" w:rsidRDefault="00000000">
      <w:pPr>
        <w:pStyle w:val="a0"/>
        <w:ind w:firstLine="364"/>
        <w:rPr>
          <w:rStyle w:val="font1"/>
        </w:rPr>
      </w:pPr>
      <w:r>
        <w:rPr>
          <w:rStyle w:val="font1"/>
        </w:rPr>
        <w:lastRenderedPageBreak/>
        <w:t>input</w:t>
      </w:r>
      <w:r>
        <w:rPr>
          <w:rStyle w:val="font1"/>
          <w:rFonts w:hint="eastAsia"/>
        </w:rPr>
        <w:t xml:space="preserve">  [1:0]  SEL;</w:t>
      </w:r>
    </w:p>
    <w:p w14:paraId="16C64722" w14:textId="77777777" w:rsidR="00F431CF" w:rsidRDefault="00000000">
      <w:pPr>
        <w:pStyle w:val="a0"/>
        <w:ind w:firstLine="364"/>
        <w:rPr>
          <w:rStyle w:val="font1"/>
        </w:rPr>
      </w:pPr>
      <w:r>
        <w:rPr>
          <w:rStyle w:val="font1"/>
        </w:rPr>
        <w:t>output</w:t>
      </w:r>
      <w:r>
        <w:rPr>
          <w:rStyle w:val="font1"/>
          <w:rFonts w:hint="eastAsia"/>
        </w:rPr>
        <w:t xml:space="preserve">  F;</w:t>
      </w:r>
    </w:p>
    <w:p w14:paraId="4FA393AE" w14:textId="77777777" w:rsidR="00F431CF" w:rsidRDefault="00000000">
      <w:pPr>
        <w:pStyle w:val="a0"/>
        <w:ind w:firstLine="364"/>
        <w:rPr>
          <w:rStyle w:val="font1"/>
        </w:rPr>
      </w:pPr>
      <w:r>
        <w:rPr>
          <w:rStyle w:val="font1"/>
          <w:rFonts w:hint="eastAsia"/>
        </w:rPr>
        <w:t>reg  F;</w:t>
      </w:r>
    </w:p>
    <w:p w14:paraId="51655A1E" w14:textId="77777777" w:rsidR="00F431CF" w:rsidRPr="006A17A5" w:rsidRDefault="00000000">
      <w:pPr>
        <w:pStyle w:val="a0"/>
        <w:ind w:firstLine="364"/>
        <w:rPr>
          <w:rStyle w:val="font1"/>
          <w:lang w:val="en-US"/>
        </w:rPr>
      </w:pPr>
      <w:proofErr w:type="gramStart"/>
      <w:r w:rsidRPr="006A17A5">
        <w:rPr>
          <w:rStyle w:val="font1"/>
          <w:rFonts w:hint="eastAsia"/>
          <w:lang w:val="en-US"/>
        </w:rPr>
        <w:t>always  @</w:t>
      </w:r>
      <w:proofErr w:type="gramEnd"/>
      <w:r w:rsidRPr="006A17A5">
        <w:rPr>
          <w:rStyle w:val="font1"/>
          <w:rFonts w:hint="eastAsia"/>
          <w:lang w:val="en-US"/>
        </w:rPr>
        <w:t xml:space="preserve">  (D</w:t>
      </w:r>
      <w:proofErr w:type="gramStart"/>
      <w:r w:rsidRPr="006A17A5">
        <w:rPr>
          <w:rStyle w:val="font1"/>
          <w:rFonts w:hint="eastAsia"/>
          <w:lang w:val="en-US"/>
        </w:rPr>
        <w:t>3  or</w:t>
      </w:r>
      <w:proofErr w:type="gramEnd"/>
      <w:r w:rsidRPr="006A17A5">
        <w:rPr>
          <w:rStyle w:val="font1"/>
          <w:rFonts w:hint="eastAsia"/>
          <w:lang w:val="en-US"/>
        </w:rPr>
        <w:t xml:space="preserve">  D</w:t>
      </w:r>
      <w:proofErr w:type="gramStart"/>
      <w:r w:rsidRPr="006A17A5">
        <w:rPr>
          <w:rStyle w:val="font1"/>
          <w:rFonts w:hint="eastAsia"/>
          <w:lang w:val="en-US"/>
        </w:rPr>
        <w:t>2  or</w:t>
      </w:r>
      <w:proofErr w:type="gramEnd"/>
      <w:r w:rsidRPr="006A17A5">
        <w:rPr>
          <w:rStyle w:val="font1"/>
          <w:rFonts w:hint="eastAsia"/>
          <w:lang w:val="en-US"/>
        </w:rPr>
        <w:t xml:space="preserve">  D</w:t>
      </w:r>
      <w:proofErr w:type="gramStart"/>
      <w:r w:rsidRPr="006A17A5">
        <w:rPr>
          <w:rStyle w:val="font1"/>
          <w:rFonts w:hint="eastAsia"/>
          <w:lang w:val="en-US"/>
        </w:rPr>
        <w:t>1  or</w:t>
      </w:r>
      <w:proofErr w:type="gramEnd"/>
      <w:r w:rsidRPr="006A17A5">
        <w:rPr>
          <w:rStyle w:val="font1"/>
          <w:rFonts w:hint="eastAsia"/>
          <w:lang w:val="en-US"/>
        </w:rPr>
        <w:t xml:space="preserve">  D</w:t>
      </w:r>
      <w:proofErr w:type="gramStart"/>
      <w:r w:rsidRPr="006A17A5">
        <w:rPr>
          <w:rStyle w:val="font1"/>
          <w:rFonts w:hint="eastAsia"/>
          <w:lang w:val="en-US"/>
        </w:rPr>
        <w:t>0  or</w:t>
      </w:r>
      <w:proofErr w:type="gramEnd"/>
      <w:r w:rsidRPr="006A17A5">
        <w:rPr>
          <w:rStyle w:val="font1"/>
          <w:rFonts w:hint="eastAsia"/>
          <w:lang w:val="en-US"/>
        </w:rPr>
        <w:t xml:space="preserve">  SEL) </w:t>
      </w:r>
    </w:p>
    <w:p w14:paraId="383F1DEB" w14:textId="77777777" w:rsidR="00F431CF" w:rsidRDefault="00000000">
      <w:pPr>
        <w:pStyle w:val="a0"/>
        <w:ind w:firstLine="364"/>
        <w:rPr>
          <w:rStyle w:val="font1"/>
        </w:rPr>
      </w:pPr>
      <w:r>
        <w:rPr>
          <w:rStyle w:val="font1"/>
          <w:rFonts w:hint="eastAsia"/>
        </w:rPr>
        <w:t>begin</w:t>
      </w:r>
    </w:p>
    <w:p w14:paraId="686BA539" w14:textId="77777777" w:rsidR="00F431CF" w:rsidRDefault="00000000">
      <w:pPr>
        <w:pStyle w:val="a0"/>
        <w:ind w:firstLine="364"/>
        <w:rPr>
          <w:rStyle w:val="font1"/>
        </w:rPr>
      </w:pPr>
      <w:r>
        <w:rPr>
          <w:rStyle w:val="font1"/>
          <w:rFonts w:hint="eastAsia"/>
        </w:rPr>
        <w:tab/>
        <w:t>case (SEL)</w:t>
      </w:r>
    </w:p>
    <w:p w14:paraId="04AE6848" w14:textId="77777777" w:rsidR="00F431CF" w:rsidRDefault="00000000">
      <w:pPr>
        <w:pStyle w:val="a0"/>
        <w:ind w:firstLine="364"/>
        <w:rPr>
          <w:rStyle w:val="font1"/>
        </w:rPr>
      </w:pPr>
      <w:r>
        <w:rPr>
          <w:rStyle w:val="font1"/>
          <w:rFonts w:hint="eastAsia"/>
        </w:rPr>
        <w:tab/>
      </w:r>
      <w:r>
        <w:rPr>
          <w:rStyle w:val="font1"/>
          <w:rFonts w:hint="eastAsia"/>
        </w:rPr>
        <w:tab/>
        <w:t>2</w:t>
      </w:r>
      <w:r>
        <w:rPr>
          <w:rStyle w:val="font1"/>
        </w:rPr>
        <w:t>'</w:t>
      </w:r>
      <w:r>
        <w:rPr>
          <w:rStyle w:val="font1"/>
          <w:rFonts w:hint="eastAsia"/>
        </w:rPr>
        <w:t>b00:  F= D0;</w:t>
      </w:r>
    </w:p>
    <w:p w14:paraId="31E34D33" w14:textId="77777777" w:rsidR="00F431CF" w:rsidRDefault="00000000">
      <w:pPr>
        <w:pStyle w:val="a0"/>
        <w:ind w:firstLine="364"/>
        <w:rPr>
          <w:rStyle w:val="font1"/>
        </w:rPr>
      </w:pPr>
      <w:r>
        <w:rPr>
          <w:rStyle w:val="font1"/>
          <w:rFonts w:hint="eastAsia"/>
        </w:rPr>
        <w:tab/>
      </w:r>
      <w:r>
        <w:rPr>
          <w:rStyle w:val="font1"/>
          <w:rFonts w:hint="eastAsia"/>
        </w:rPr>
        <w:tab/>
        <w:t>2</w:t>
      </w:r>
      <w:r>
        <w:rPr>
          <w:rStyle w:val="font1"/>
        </w:rPr>
        <w:t>'</w:t>
      </w:r>
      <w:r>
        <w:rPr>
          <w:rStyle w:val="font1"/>
          <w:rFonts w:hint="eastAsia"/>
        </w:rPr>
        <w:t>b01:  F= D1;</w:t>
      </w:r>
    </w:p>
    <w:p w14:paraId="78157C75" w14:textId="77777777" w:rsidR="00F431CF" w:rsidRDefault="00000000">
      <w:pPr>
        <w:pStyle w:val="a0"/>
        <w:ind w:firstLine="364"/>
        <w:rPr>
          <w:rStyle w:val="font1"/>
        </w:rPr>
      </w:pPr>
      <w:r>
        <w:rPr>
          <w:rStyle w:val="font1"/>
          <w:rFonts w:hint="eastAsia"/>
        </w:rPr>
        <w:t>2</w:t>
      </w:r>
      <w:r>
        <w:rPr>
          <w:rStyle w:val="font1"/>
        </w:rPr>
        <w:t>'</w:t>
      </w:r>
      <w:r>
        <w:rPr>
          <w:rStyle w:val="font1"/>
          <w:rFonts w:hint="eastAsia"/>
        </w:rPr>
        <w:t>b10:  F= D2;</w:t>
      </w:r>
    </w:p>
    <w:p w14:paraId="6B549A06" w14:textId="77777777" w:rsidR="00F431CF" w:rsidRDefault="00000000">
      <w:pPr>
        <w:pStyle w:val="a0"/>
        <w:ind w:firstLine="364"/>
        <w:rPr>
          <w:rStyle w:val="font1"/>
        </w:rPr>
      </w:pPr>
      <w:r>
        <w:rPr>
          <w:rStyle w:val="font1"/>
          <w:rFonts w:hint="eastAsia"/>
        </w:rPr>
        <w:t>2</w:t>
      </w:r>
      <w:r>
        <w:rPr>
          <w:rStyle w:val="font1"/>
        </w:rPr>
        <w:t>'</w:t>
      </w:r>
      <w:r>
        <w:rPr>
          <w:rStyle w:val="font1"/>
          <w:rFonts w:hint="eastAsia"/>
        </w:rPr>
        <w:t>b11:  F= D3;</w:t>
      </w:r>
    </w:p>
    <w:p w14:paraId="27A5CC65" w14:textId="77777777" w:rsidR="00F431CF" w:rsidRDefault="00000000">
      <w:pPr>
        <w:pStyle w:val="a0"/>
        <w:ind w:firstLine="364"/>
        <w:rPr>
          <w:rStyle w:val="font1"/>
        </w:rPr>
      </w:pPr>
      <w:r>
        <w:rPr>
          <w:rStyle w:val="font1"/>
          <w:rFonts w:hint="eastAsia"/>
        </w:rPr>
        <w:t>endcase</w:t>
      </w:r>
    </w:p>
    <w:p w14:paraId="1E9F0E0B" w14:textId="77777777" w:rsidR="00F431CF" w:rsidRDefault="00000000">
      <w:pPr>
        <w:pStyle w:val="a0"/>
        <w:ind w:firstLine="364"/>
        <w:rPr>
          <w:rStyle w:val="font1"/>
        </w:rPr>
      </w:pPr>
      <w:r>
        <w:rPr>
          <w:rStyle w:val="font1"/>
          <w:rFonts w:hint="eastAsia"/>
        </w:rPr>
        <w:t>end</w:t>
      </w:r>
    </w:p>
    <w:p w14:paraId="56EA7D2F" w14:textId="77777777" w:rsidR="00F431CF" w:rsidRDefault="00000000">
      <w:pPr>
        <w:pStyle w:val="a0"/>
        <w:ind w:firstLine="364"/>
        <w:rPr>
          <w:rStyle w:val="font1"/>
        </w:rPr>
      </w:pPr>
      <w:r>
        <w:rPr>
          <w:rStyle w:val="font1"/>
        </w:rPr>
        <w:t>endmodule</w:t>
      </w:r>
    </w:p>
    <w:p w14:paraId="7CD14EF5" w14:textId="77777777" w:rsidR="00F431CF" w:rsidRDefault="00000000">
      <w:pPr>
        <w:pStyle w:val="20"/>
        <w:rPr>
          <w:rFonts w:hint="eastAsia"/>
        </w:rPr>
      </w:pPr>
      <w:bookmarkStart w:id="137" w:name="_Ref513732752"/>
      <w:bookmarkStart w:id="138" w:name="_Toc520475429"/>
      <w:bookmarkStart w:id="139" w:name="_Ref513714298"/>
      <w:bookmarkStart w:id="140" w:name="_Toc217666104"/>
      <w:r>
        <w:t>Verilog HDL</w:t>
      </w:r>
      <w:r>
        <w:rPr>
          <w:rFonts w:hint="eastAsia"/>
        </w:rPr>
        <w:t>的行为语句</w:t>
      </w:r>
      <w:bookmarkEnd w:id="137"/>
      <w:bookmarkEnd w:id="138"/>
      <w:bookmarkEnd w:id="139"/>
      <w:bookmarkEnd w:id="140"/>
    </w:p>
    <w:p w14:paraId="04CF19DF" w14:textId="77777777" w:rsidR="00F431CF" w:rsidRDefault="00000000">
      <w:r>
        <w:rPr>
          <w:rFonts w:hint="eastAsia"/>
        </w:rPr>
        <w:t>VerilogHDL</w:t>
      </w:r>
      <w:r>
        <w:rPr>
          <w:rFonts w:hint="eastAsia"/>
        </w:rPr>
        <w:t>的行为描述以过程块为基本组成单位，一个模块的行为描述由一个或多个过程块组成，它们将以并行方式各自独立地执行。每个过程块都由结构说明语句和语句块组成的。</w:t>
      </w:r>
      <w:r>
        <w:rPr>
          <w:rFonts w:hint="eastAsia"/>
        </w:rPr>
        <w:t>Verilog HDL</w:t>
      </w:r>
      <w:r>
        <w:rPr>
          <w:rFonts w:hint="eastAsia"/>
        </w:rPr>
        <w:t>中的多数过程模块都从属于</w:t>
      </w:r>
      <w:r>
        <w:rPr>
          <w:rFonts w:hint="eastAsia"/>
        </w:rPr>
        <w:t>always</w:t>
      </w:r>
      <w:r>
        <w:rPr>
          <w:rFonts w:hint="eastAsia"/>
        </w:rPr>
        <w:t>和</w:t>
      </w:r>
      <w:r>
        <w:rPr>
          <w:rFonts w:hint="eastAsia"/>
        </w:rPr>
        <w:t>initial</w:t>
      </w:r>
      <w:r>
        <w:rPr>
          <w:rFonts w:hint="eastAsia"/>
        </w:rPr>
        <w:t>这两种过程结构，而语句块主要是由赋值语句、条件分支语句和循环控制语句构成。</w:t>
      </w:r>
      <w:r>
        <w:rPr>
          <w:rFonts w:hint="eastAsia"/>
        </w:rPr>
        <w:t>Verilog HDL</w:t>
      </w:r>
      <w:r>
        <w:rPr>
          <w:rFonts w:hint="eastAsia"/>
        </w:rPr>
        <w:t>语句列表见表</w:t>
      </w:r>
      <w:r>
        <w:rPr>
          <w:rFonts w:hint="eastAsia"/>
        </w:rPr>
        <w:t>8.8</w:t>
      </w:r>
      <w:r>
        <w:rPr>
          <w:rFonts w:hint="eastAsia"/>
        </w:rPr>
        <w:t>。</w:t>
      </w:r>
    </w:p>
    <w:p w14:paraId="18204613" w14:textId="6978ECFC" w:rsidR="00F431CF" w:rsidRDefault="00000000">
      <w:pPr>
        <w:pStyle w:val="14"/>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C27DF8">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C27DF8">
        <w:rPr>
          <w:noProof/>
        </w:rPr>
        <w:t>8</w:t>
      </w:r>
      <w:r>
        <w:fldChar w:fldCharType="end"/>
      </w:r>
      <w:r>
        <w:rPr>
          <w:rFonts w:hint="eastAsia"/>
        </w:rPr>
        <w:t xml:space="preserve">  Verilog HDL</w:t>
      </w:r>
      <w:r>
        <w:rPr>
          <w:rFonts w:hint="eastAsia"/>
        </w:rPr>
        <w:t>语句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52"/>
        <w:gridCol w:w="4148"/>
      </w:tblGrid>
      <w:tr w:rsidR="00F431CF" w14:paraId="74FC9753" w14:textId="77777777">
        <w:trPr>
          <w:jc w:val="center"/>
        </w:trPr>
        <w:tc>
          <w:tcPr>
            <w:tcW w:w="2452" w:type="dxa"/>
            <w:vMerge w:val="restart"/>
            <w:vAlign w:val="center"/>
          </w:tcPr>
          <w:p w14:paraId="292CF403" w14:textId="77777777" w:rsidR="00F431CF" w:rsidRDefault="00000000">
            <w:pPr>
              <w:pStyle w:val="afff6"/>
            </w:pPr>
            <w:r>
              <w:rPr>
                <w:rFonts w:hint="eastAsia"/>
              </w:rPr>
              <w:t>赋值语句</w:t>
            </w:r>
          </w:p>
        </w:tc>
        <w:tc>
          <w:tcPr>
            <w:tcW w:w="4148" w:type="dxa"/>
          </w:tcPr>
          <w:p w14:paraId="3C99D7E7" w14:textId="77777777" w:rsidR="00F431CF" w:rsidRDefault="00000000">
            <w:pPr>
              <w:pStyle w:val="afff5"/>
              <w:framePr w:wrap="around"/>
            </w:pPr>
            <w:r>
              <w:rPr>
                <w:rFonts w:hint="eastAsia"/>
              </w:rPr>
              <w:t>持续赋值语句</w:t>
            </w:r>
          </w:p>
        </w:tc>
      </w:tr>
      <w:tr w:rsidR="00F431CF" w14:paraId="48DBA5A1" w14:textId="77777777">
        <w:trPr>
          <w:jc w:val="center"/>
        </w:trPr>
        <w:tc>
          <w:tcPr>
            <w:tcW w:w="2452" w:type="dxa"/>
            <w:vMerge/>
            <w:vAlign w:val="center"/>
          </w:tcPr>
          <w:p w14:paraId="19464643" w14:textId="77777777" w:rsidR="00F431CF" w:rsidRDefault="00F431CF">
            <w:pPr>
              <w:pStyle w:val="afff6"/>
            </w:pPr>
          </w:p>
        </w:tc>
        <w:tc>
          <w:tcPr>
            <w:tcW w:w="4148" w:type="dxa"/>
          </w:tcPr>
          <w:p w14:paraId="38023C9A" w14:textId="77777777" w:rsidR="00F431CF" w:rsidRDefault="00000000">
            <w:pPr>
              <w:pStyle w:val="afff5"/>
              <w:framePr w:wrap="around"/>
            </w:pPr>
            <w:r>
              <w:rPr>
                <w:rFonts w:hint="eastAsia"/>
              </w:rPr>
              <w:t>过程赋值语句</w:t>
            </w:r>
          </w:p>
        </w:tc>
      </w:tr>
      <w:tr w:rsidR="00F431CF" w14:paraId="01179DFC" w14:textId="77777777">
        <w:trPr>
          <w:jc w:val="center"/>
        </w:trPr>
        <w:tc>
          <w:tcPr>
            <w:tcW w:w="2452" w:type="dxa"/>
            <w:vMerge w:val="restart"/>
            <w:vAlign w:val="center"/>
          </w:tcPr>
          <w:p w14:paraId="2D6DE87B" w14:textId="77777777" w:rsidR="00F431CF" w:rsidRDefault="00000000">
            <w:pPr>
              <w:pStyle w:val="afff6"/>
            </w:pPr>
            <w:r>
              <w:rPr>
                <w:rFonts w:hint="eastAsia"/>
              </w:rPr>
              <w:t>块语句</w:t>
            </w:r>
          </w:p>
        </w:tc>
        <w:tc>
          <w:tcPr>
            <w:tcW w:w="4148" w:type="dxa"/>
          </w:tcPr>
          <w:p w14:paraId="6C7C8C19" w14:textId="77777777" w:rsidR="00F431CF" w:rsidRDefault="00000000">
            <w:pPr>
              <w:pStyle w:val="afff5"/>
              <w:framePr w:wrap="around"/>
            </w:pPr>
            <w:r>
              <w:rPr>
                <w:rFonts w:hint="eastAsia"/>
              </w:rPr>
              <w:t>begin</w:t>
            </w:r>
            <w:r>
              <w:t>-end</w:t>
            </w:r>
            <w:r>
              <w:rPr>
                <w:rFonts w:hint="eastAsia"/>
              </w:rPr>
              <w:t>语句</w:t>
            </w:r>
          </w:p>
        </w:tc>
      </w:tr>
      <w:tr w:rsidR="00F431CF" w14:paraId="1B2108B8" w14:textId="77777777">
        <w:trPr>
          <w:jc w:val="center"/>
        </w:trPr>
        <w:tc>
          <w:tcPr>
            <w:tcW w:w="2452" w:type="dxa"/>
            <w:vMerge/>
            <w:vAlign w:val="center"/>
          </w:tcPr>
          <w:p w14:paraId="02148C9D" w14:textId="77777777" w:rsidR="00F431CF" w:rsidRDefault="00F431CF">
            <w:pPr>
              <w:pStyle w:val="afff6"/>
            </w:pPr>
          </w:p>
        </w:tc>
        <w:tc>
          <w:tcPr>
            <w:tcW w:w="4148" w:type="dxa"/>
          </w:tcPr>
          <w:p w14:paraId="69632220" w14:textId="77777777" w:rsidR="00F431CF" w:rsidRDefault="00000000">
            <w:pPr>
              <w:pStyle w:val="afff5"/>
              <w:framePr w:wrap="around"/>
            </w:pPr>
            <w:r>
              <w:rPr>
                <w:rFonts w:hint="eastAsia"/>
              </w:rPr>
              <w:t>fork</w:t>
            </w:r>
            <w:r>
              <w:t>-join</w:t>
            </w:r>
            <w:r>
              <w:rPr>
                <w:rFonts w:hint="eastAsia"/>
              </w:rPr>
              <w:t>语句</w:t>
            </w:r>
          </w:p>
        </w:tc>
      </w:tr>
      <w:tr w:rsidR="00F431CF" w14:paraId="187F1A7B" w14:textId="77777777">
        <w:trPr>
          <w:jc w:val="center"/>
        </w:trPr>
        <w:tc>
          <w:tcPr>
            <w:tcW w:w="2452" w:type="dxa"/>
            <w:vMerge w:val="restart"/>
            <w:vAlign w:val="center"/>
          </w:tcPr>
          <w:p w14:paraId="5D5832F7" w14:textId="77777777" w:rsidR="00F431CF" w:rsidRDefault="00000000">
            <w:pPr>
              <w:pStyle w:val="afff6"/>
            </w:pPr>
            <w:r>
              <w:rPr>
                <w:rFonts w:hint="eastAsia"/>
              </w:rPr>
              <w:t>条件分支语句</w:t>
            </w:r>
          </w:p>
        </w:tc>
        <w:tc>
          <w:tcPr>
            <w:tcW w:w="4148" w:type="dxa"/>
          </w:tcPr>
          <w:p w14:paraId="1BA80972" w14:textId="77777777" w:rsidR="00F431CF" w:rsidRDefault="00000000">
            <w:pPr>
              <w:pStyle w:val="afff5"/>
              <w:framePr w:wrap="around"/>
            </w:pPr>
            <w:r>
              <w:rPr>
                <w:rFonts w:hint="eastAsia"/>
              </w:rPr>
              <w:t>if-else</w:t>
            </w:r>
            <w:r>
              <w:rPr>
                <w:rFonts w:hint="eastAsia"/>
              </w:rPr>
              <w:t>语句</w:t>
            </w:r>
          </w:p>
        </w:tc>
      </w:tr>
      <w:tr w:rsidR="00F431CF" w14:paraId="6083431E" w14:textId="77777777">
        <w:trPr>
          <w:jc w:val="center"/>
        </w:trPr>
        <w:tc>
          <w:tcPr>
            <w:tcW w:w="2452" w:type="dxa"/>
            <w:vMerge/>
            <w:vAlign w:val="center"/>
          </w:tcPr>
          <w:p w14:paraId="5F279FC6" w14:textId="77777777" w:rsidR="00F431CF" w:rsidRDefault="00F431CF">
            <w:pPr>
              <w:pStyle w:val="afff6"/>
            </w:pPr>
          </w:p>
        </w:tc>
        <w:tc>
          <w:tcPr>
            <w:tcW w:w="4148" w:type="dxa"/>
          </w:tcPr>
          <w:p w14:paraId="0E294686" w14:textId="77777777" w:rsidR="00F431CF" w:rsidRDefault="00000000">
            <w:pPr>
              <w:pStyle w:val="afff5"/>
              <w:framePr w:wrap="around"/>
            </w:pPr>
            <w:r>
              <w:rPr>
                <w:rFonts w:hint="eastAsia"/>
              </w:rPr>
              <w:t>case</w:t>
            </w:r>
            <w:r>
              <w:rPr>
                <w:rFonts w:hint="eastAsia"/>
              </w:rPr>
              <w:t>语句</w:t>
            </w:r>
            <w:r>
              <w:rPr>
                <w:rFonts w:hint="eastAsia"/>
              </w:rPr>
              <w:t>  </w:t>
            </w:r>
          </w:p>
        </w:tc>
      </w:tr>
      <w:tr w:rsidR="00F431CF" w14:paraId="7896BD75" w14:textId="77777777">
        <w:trPr>
          <w:jc w:val="center"/>
        </w:trPr>
        <w:tc>
          <w:tcPr>
            <w:tcW w:w="2452" w:type="dxa"/>
            <w:vMerge w:val="restart"/>
            <w:vAlign w:val="center"/>
          </w:tcPr>
          <w:p w14:paraId="26B2B7D5" w14:textId="77777777" w:rsidR="00F431CF" w:rsidRDefault="00000000">
            <w:pPr>
              <w:pStyle w:val="afff6"/>
            </w:pPr>
            <w:r>
              <w:rPr>
                <w:rFonts w:hint="eastAsia"/>
              </w:rPr>
              <w:t>循环控制语句</w:t>
            </w:r>
          </w:p>
        </w:tc>
        <w:tc>
          <w:tcPr>
            <w:tcW w:w="4148" w:type="dxa"/>
          </w:tcPr>
          <w:p w14:paraId="3143295E" w14:textId="77777777" w:rsidR="00F431CF" w:rsidRDefault="00000000">
            <w:pPr>
              <w:pStyle w:val="afff5"/>
              <w:framePr w:wrap="around"/>
            </w:pPr>
            <w:r>
              <w:rPr>
                <w:rFonts w:hint="eastAsia"/>
              </w:rPr>
              <w:t>forever</w:t>
            </w:r>
            <w:r>
              <w:rPr>
                <w:rFonts w:hint="eastAsia"/>
              </w:rPr>
              <w:t>语句</w:t>
            </w:r>
            <w:r>
              <w:rPr>
                <w:rFonts w:hint="eastAsia"/>
              </w:rPr>
              <w:t> </w:t>
            </w:r>
          </w:p>
        </w:tc>
      </w:tr>
      <w:tr w:rsidR="00F431CF" w14:paraId="6471ACDF" w14:textId="77777777">
        <w:trPr>
          <w:jc w:val="center"/>
        </w:trPr>
        <w:tc>
          <w:tcPr>
            <w:tcW w:w="2452" w:type="dxa"/>
            <w:vMerge/>
            <w:vAlign w:val="center"/>
          </w:tcPr>
          <w:p w14:paraId="49EF2831" w14:textId="77777777" w:rsidR="00F431CF" w:rsidRDefault="00F431CF">
            <w:pPr>
              <w:pStyle w:val="afff6"/>
            </w:pPr>
          </w:p>
        </w:tc>
        <w:tc>
          <w:tcPr>
            <w:tcW w:w="4148" w:type="dxa"/>
          </w:tcPr>
          <w:p w14:paraId="76E5AED9" w14:textId="77777777" w:rsidR="00F431CF" w:rsidRDefault="00000000">
            <w:pPr>
              <w:pStyle w:val="afff5"/>
              <w:framePr w:wrap="around"/>
            </w:pPr>
            <w:r>
              <w:rPr>
                <w:rFonts w:hint="eastAsia"/>
              </w:rPr>
              <w:t>repeat</w:t>
            </w:r>
            <w:r>
              <w:rPr>
                <w:rFonts w:hint="eastAsia"/>
              </w:rPr>
              <w:t>语句</w:t>
            </w:r>
          </w:p>
        </w:tc>
      </w:tr>
      <w:tr w:rsidR="00F431CF" w14:paraId="28258863" w14:textId="77777777">
        <w:trPr>
          <w:jc w:val="center"/>
        </w:trPr>
        <w:tc>
          <w:tcPr>
            <w:tcW w:w="2452" w:type="dxa"/>
            <w:vMerge/>
            <w:vAlign w:val="center"/>
          </w:tcPr>
          <w:p w14:paraId="7801D288" w14:textId="77777777" w:rsidR="00F431CF" w:rsidRDefault="00F431CF">
            <w:pPr>
              <w:pStyle w:val="afff6"/>
            </w:pPr>
          </w:p>
        </w:tc>
        <w:tc>
          <w:tcPr>
            <w:tcW w:w="4148" w:type="dxa"/>
          </w:tcPr>
          <w:p w14:paraId="78F69E58" w14:textId="77777777" w:rsidR="00F431CF" w:rsidRDefault="00000000">
            <w:pPr>
              <w:pStyle w:val="afff5"/>
              <w:framePr w:wrap="around"/>
            </w:pPr>
            <w:r>
              <w:rPr>
                <w:rFonts w:hint="eastAsia"/>
              </w:rPr>
              <w:t>while</w:t>
            </w:r>
            <w:r>
              <w:rPr>
                <w:rFonts w:hint="eastAsia"/>
              </w:rPr>
              <w:t>语句</w:t>
            </w:r>
            <w:r>
              <w:rPr>
                <w:rFonts w:hint="eastAsia"/>
              </w:rPr>
              <w:t> </w:t>
            </w:r>
          </w:p>
        </w:tc>
      </w:tr>
      <w:tr w:rsidR="00F431CF" w14:paraId="61EC4F0A" w14:textId="77777777">
        <w:trPr>
          <w:jc w:val="center"/>
        </w:trPr>
        <w:tc>
          <w:tcPr>
            <w:tcW w:w="2452" w:type="dxa"/>
            <w:vMerge/>
            <w:vAlign w:val="center"/>
          </w:tcPr>
          <w:p w14:paraId="42EDFF87" w14:textId="77777777" w:rsidR="00F431CF" w:rsidRDefault="00F431CF">
            <w:pPr>
              <w:pStyle w:val="afff6"/>
            </w:pPr>
          </w:p>
        </w:tc>
        <w:tc>
          <w:tcPr>
            <w:tcW w:w="4148" w:type="dxa"/>
          </w:tcPr>
          <w:p w14:paraId="3F70B569" w14:textId="77777777" w:rsidR="00F431CF" w:rsidRDefault="00000000">
            <w:pPr>
              <w:pStyle w:val="afff5"/>
              <w:framePr w:wrap="around"/>
            </w:pPr>
            <w:r>
              <w:rPr>
                <w:rFonts w:hint="eastAsia"/>
              </w:rPr>
              <w:t>for</w:t>
            </w:r>
            <w:r>
              <w:rPr>
                <w:rFonts w:hint="eastAsia"/>
              </w:rPr>
              <w:t>语句</w:t>
            </w:r>
          </w:p>
        </w:tc>
      </w:tr>
      <w:tr w:rsidR="00F431CF" w14:paraId="07DA9908" w14:textId="77777777">
        <w:trPr>
          <w:jc w:val="center"/>
        </w:trPr>
        <w:tc>
          <w:tcPr>
            <w:tcW w:w="2452" w:type="dxa"/>
            <w:vMerge w:val="restart"/>
            <w:vAlign w:val="center"/>
          </w:tcPr>
          <w:p w14:paraId="41A120ED" w14:textId="77777777" w:rsidR="00F431CF" w:rsidRDefault="00000000">
            <w:pPr>
              <w:pStyle w:val="afff6"/>
            </w:pPr>
            <w:r>
              <w:rPr>
                <w:rFonts w:hint="eastAsia"/>
              </w:rPr>
              <w:t>结构说明语句</w:t>
            </w:r>
          </w:p>
        </w:tc>
        <w:tc>
          <w:tcPr>
            <w:tcW w:w="4148" w:type="dxa"/>
          </w:tcPr>
          <w:p w14:paraId="5D790C52" w14:textId="77777777" w:rsidR="00F431CF" w:rsidRDefault="00000000">
            <w:pPr>
              <w:pStyle w:val="afff5"/>
              <w:framePr w:wrap="around"/>
            </w:pPr>
            <w:r>
              <w:rPr>
                <w:rFonts w:hint="eastAsia"/>
              </w:rPr>
              <w:t>initial</w:t>
            </w:r>
            <w:r>
              <w:rPr>
                <w:rFonts w:hint="eastAsia"/>
              </w:rPr>
              <w:t>语句</w:t>
            </w:r>
          </w:p>
        </w:tc>
      </w:tr>
      <w:tr w:rsidR="00F431CF" w14:paraId="4CE8B67B" w14:textId="77777777">
        <w:trPr>
          <w:jc w:val="center"/>
        </w:trPr>
        <w:tc>
          <w:tcPr>
            <w:tcW w:w="2452" w:type="dxa"/>
            <w:vMerge/>
            <w:vAlign w:val="center"/>
          </w:tcPr>
          <w:p w14:paraId="682D8951" w14:textId="77777777" w:rsidR="00F431CF" w:rsidRDefault="00F431CF">
            <w:pPr>
              <w:pStyle w:val="afff6"/>
            </w:pPr>
          </w:p>
        </w:tc>
        <w:tc>
          <w:tcPr>
            <w:tcW w:w="4148" w:type="dxa"/>
          </w:tcPr>
          <w:p w14:paraId="35F9D838" w14:textId="77777777" w:rsidR="00F431CF" w:rsidRDefault="00000000">
            <w:pPr>
              <w:pStyle w:val="afff5"/>
              <w:framePr w:wrap="around"/>
            </w:pPr>
            <w:r>
              <w:rPr>
                <w:rFonts w:hint="eastAsia"/>
              </w:rPr>
              <w:t>always</w:t>
            </w:r>
            <w:r>
              <w:rPr>
                <w:rFonts w:hint="eastAsia"/>
              </w:rPr>
              <w:t>语句</w:t>
            </w:r>
          </w:p>
        </w:tc>
      </w:tr>
      <w:tr w:rsidR="00F431CF" w14:paraId="0EFBC355" w14:textId="77777777">
        <w:trPr>
          <w:jc w:val="center"/>
        </w:trPr>
        <w:tc>
          <w:tcPr>
            <w:tcW w:w="2452" w:type="dxa"/>
            <w:vMerge/>
            <w:vAlign w:val="center"/>
          </w:tcPr>
          <w:p w14:paraId="16AD7A3B" w14:textId="77777777" w:rsidR="00F431CF" w:rsidRDefault="00F431CF">
            <w:pPr>
              <w:pStyle w:val="afff6"/>
            </w:pPr>
          </w:p>
        </w:tc>
        <w:tc>
          <w:tcPr>
            <w:tcW w:w="4148" w:type="dxa"/>
          </w:tcPr>
          <w:p w14:paraId="1836F257" w14:textId="77777777" w:rsidR="00F431CF" w:rsidRDefault="00000000">
            <w:pPr>
              <w:pStyle w:val="afff5"/>
              <w:framePr w:wrap="around"/>
            </w:pPr>
            <w:r>
              <w:rPr>
                <w:rFonts w:hint="eastAsia"/>
              </w:rPr>
              <w:t>function</w:t>
            </w:r>
            <w:r>
              <w:rPr>
                <w:rFonts w:hint="eastAsia"/>
              </w:rPr>
              <w:t>语句</w:t>
            </w:r>
          </w:p>
        </w:tc>
      </w:tr>
      <w:tr w:rsidR="00F431CF" w14:paraId="4951039A" w14:textId="77777777">
        <w:trPr>
          <w:jc w:val="center"/>
        </w:trPr>
        <w:tc>
          <w:tcPr>
            <w:tcW w:w="2452" w:type="dxa"/>
            <w:vMerge/>
            <w:vAlign w:val="center"/>
          </w:tcPr>
          <w:p w14:paraId="6B81518B" w14:textId="77777777" w:rsidR="00F431CF" w:rsidRDefault="00F431CF">
            <w:pPr>
              <w:pStyle w:val="afff6"/>
            </w:pPr>
          </w:p>
        </w:tc>
        <w:tc>
          <w:tcPr>
            <w:tcW w:w="4148" w:type="dxa"/>
          </w:tcPr>
          <w:p w14:paraId="5B222E24" w14:textId="77777777" w:rsidR="00F431CF" w:rsidRDefault="00000000">
            <w:pPr>
              <w:pStyle w:val="afff5"/>
              <w:framePr w:wrap="around"/>
            </w:pPr>
            <w:r>
              <w:t>task</w:t>
            </w:r>
            <w:r>
              <w:rPr>
                <w:rFonts w:hint="eastAsia"/>
              </w:rPr>
              <w:t>语句</w:t>
            </w:r>
          </w:p>
        </w:tc>
      </w:tr>
      <w:tr w:rsidR="00F431CF" w14:paraId="6C3803EE" w14:textId="77777777">
        <w:trPr>
          <w:jc w:val="center"/>
        </w:trPr>
        <w:tc>
          <w:tcPr>
            <w:tcW w:w="2452" w:type="dxa"/>
            <w:vMerge w:val="restart"/>
            <w:vAlign w:val="center"/>
          </w:tcPr>
          <w:p w14:paraId="440413B2" w14:textId="77777777" w:rsidR="00F431CF" w:rsidRDefault="00000000">
            <w:pPr>
              <w:pStyle w:val="afff6"/>
            </w:pPr>
            <w:r>
              <w:rPr>
                <w:rFonts w:hint="eastAsia"/>
              </w:rPr>
              <w:t>编译预处理语句</w:t>
            </w:r>
          </w:p>
        </w:tc>
        <w:tc>
          <w:tcPr>
            <w:tcW w:w="4148" w:type="dxa"/>
          </w:tcPr>
          <w:p w14:paraId="6B746AF4" w14:textId="77777777" w:rsidR="00F431CF" w:rsidRDefault="00000000">
            <w:pPr>
              <w:pStyle w:val="afff5"/>
              <w:framePr w:wrap="around"/>
            </w:pPr>
            <w:r>
              <w:rPr>
                <w:rFonts w:hint="eastAsia"/>
              </w:rPr>
              <w:t>'define</w:t>
            </w:r>
            <w:r>
              <w:rPr>
                <w:rFonts w:hint="eastAsia"/>
              </w:rPr>
              <w:t>语句</w:t>
            </w:r>
          </w:p>
        </w:tc>
      </w:tr>
      <w:tr w:rsidR="00F431CF" w14:paraId="59B6E156" w14:textId="77777777">
        <w:trPr>
          <w:jc w:val="center"/>
        </w:trPr>
        <w:tc>
          <w:tcPr>
            <w:tcW w:w="2452" w:type="dxa"/>
            <w:vMerge/>
          </w:tcPr>
          <w:p w14:paraId="3BFBB3E1" w14:textId="77777777" w:rsidR="00F431CF" w:rsidRDefault="00F431CF">
            <w:pPr>
              <w:pStyle w:val="afff6"/>
            </w:pPr>
          </w:p>
        </w:tc>
        <w:tc>
          <w:tcPr>
            <w:tcW w:w="4148" w:type="dxa"/>
          </w:tcPr>
          <w:p w14:paraId="4230804D" w14:textId="77777777" w:rsidR="00F431CF" w:rsidRDefault="00000000">
            <w:pPr>
              <w:pStyle w:val="afff5"/>
              <w:framePr w:hSpace="0" w:wrap="auto" w:vAnchor="margin" w:hAnchor="text" w:xAlign="left" w:yAlign="inline"/>
            </w:pPr>
            <w:r>
              <w:rPr>
                <w:rFonts w:hint="eastAsia"/>
              </w:rPr>
              <w:t>'include </w:t>
            </w:r>
            <w:r>
              <w:rPr>
                <w:rFonts w:hint="eastAsia"/>
              </w:rPr>
              <w:t>语句</w:t>
            </w:r>
          </w:p>
        </w:tc>
      </w:tr>
      <w:tr w:rsidR="00F431CF" w14:paraId="1053D7F9" w14:textId="77777777">
        <w:trPr>
          <w:jc w:val="center"/>
        </w:trPr>
        <w:tc>
          <w:tcPr>
            <w:tcW w:w="2452" w:type="dxa"/>
            <w:vMerge/>
          </w:tcPr>
          <w:p w14:paraId="57EF9880" w14:textId="77777777" w:rsidR="00F431CF" w:rsidRDefault="00F431CF">
            <w:pPr>
              <w:pStyle w:val="afff6"/>
            </w:pPr>
          </w:p>
        </w:tc>
        <w:tc>
          <w:tcPr>
            <w:tcW w:w="4148" w:type="dxa"/>
          </w:tcPr>
          <w:p w14:paraId="1DBA54CC" w14:textId="77777777" w:rsidR="00F431CF" w:rsidRDefault="00000000">
            <w:pPr>
              <w:pStyle w:val="afff5"/>
              <w:framePr w:hSpace="0" w:wrap="auto" w:vAnchor="margin" w:hAnchor="text" w:xAlign="left" w:yAlign="inline"/>
            </w:pPr>
            <w:r>
              <w:rPr>
                <w:rFonts w:hint="eastAsia"/>
              </w:rPr>
              <w:t>'timescale</w:t>
            </w:r>
            <w:r>
              <w:rPr>
                <w:rFonts w:hint="eastAsia"/>
              </w:rPr>
              <w:t>语句</w:t>
            </w:r>
          </w:p>
        </w:tc>
      </w:tr>
    </w:tbl>
    <w:p w14:paraId="7B913855" w14:textId="77777777" w:rsidR="00F431CF" w:rsidRDefault="00000000">
      <w:pPr>
        <w:pStyle w:val="3"/>
        <w:rPr>
          <w:rFonts w:hint="eastAsia"/>
        </w:rPr>
      </w:pPr>
      <w:bookmarkStart w:id="141" w:name="_Toc520475430"/>
      <w:bookmarkStart w:id="142" w:name="_Toc217666105"/>
      <w:r>
        <w:rPr>
          <w:rFonts w:hint="eastAsia"/>
        </w:rPr>
        <w:t>结构说明语句</w:t>
      </w:r>
      <w:bookmarkEnd w:id="141"/>
      <w:bookmarkEnd w:id="142"/>
    </w:p>
    <w:p w14:paraId="0D2AFCA8" w14:textId="77777777" w:rsidR="00F431CF" w:rsidRDefault="00000000">
      <w:pPr>
        <w:pStyle w:val="4"/>
        <w:rPr>
          <w:rFonts w:hint="eastAsia"/>
          <w:b/>
        </w:rPr>
      </w:pPr>
      <w:r>
        <w:rPr>
          <w:rFonts w:hint="eastAsia"/>
        </w:rPr>
        <w:t>always语句</w:t>
      </w:r>
    </w:p>
    <w:p w14:paraId="452B8289" w14:textId="77777777" w:rsidR="00F431CF" w:rsidRDefault="00000000">
      <w:r>
        <w:rPr>
          <w:rFonts w:hint="eastAsia"/>
        </w:rPr>
        <w:t>always</w:t>
      </w:r>
      <w:r>
        <w:rPr>
          <w:rFonts w:hint="eastAsia"/>
        </w:rPr>
        <w:t>过程块是由“</w:t>
      </w:r>
      <w:r>
        <w:rPr>
          <w:rFonts w:hint="eastAsia"/>
        </w:rPr>
        <w:t>always</w:t>
      </w:r>
      <w:r>
        <w:rPr>
          <w:rFonts w:hint="eastAsia"/>
        </w:rPr>
        <w:t>”语句和语句块组成的，其内的语句块会不断重复执行。</w:t>
      </w:r>
      <w:r>
        <w:rPr>
          <w:rFonts w:hint="eastAsia"/>
        </w:rPr>
        <w:t>always</w:t>
      </w:r>
      <w:r>
        <w:rPr>
          <w:rFonts w:hint="eastAsia"/>
        </w:rPr>
        <w:t>过程块的使用格式如下。</w:t>
      </w:r>
    </w:p>
    <w:p w14:paraId="313BA2E1" w14:textId="77777777" w:rsidR="00F431CF" w:rsidRDefault="00F431CF"/>
    <w:p w14:paraId="57E454CC" w14:textId="77777777" w:rsidR="00F431CF" w:rsidRDefault="00F431CF"/>
    <w:p w14:paraId="6D9605C0" w14:textId="77777777" w:rsidR="00F431CF" w:rsidRDefault="00000000">
      <w:pPr>
        <w:pStyle w:val="afff3"/>
      </w:pPr>
      <w:r>
        <w:rPr>
          <w:rFonts w:hint="eastAsia"/>
        </w:rPr>
        <w:lastRenderedPageBreak/>
        <w:t>always @(&lt;</w:t>
      </w:r>
      <w:r>
        <w:rPr>
          <w:rFonts w:ascii="宋体" w:hAnsi="宋体" w:cs="宋体" w:hint="eastAsia"/>
        </w:rPr>
        <w:t>敏感信号列表</w:t>
      </w:r>
      <w:r>
        <w:rPr>
          <w:rFonts w:hint="eastAsia"/>
        </w:rPr>
        <w:t>&gt;)</w:t>
      </w:r>
      <w:r>
        <w:rPr>
          <w:rFonts w:hint="eastAsia"/>
        </w:rPr>
        <w:tab/>
      </w:r>
    </w:p>
    <w:p w14:paraId="2F678951" w14:textId="77777777" w:rsidR="00F431CF" w:rsidRDefault="00000000">
      <w:pPr>
        <w:pStyle w:val="afff3"/>
        <w:ind w:firstLine="472"/>
      </w:pPr>
      <w:r>
        <w:rPr>
          <w:noProof/>
          <w:sz w:val="20"/>
          <w:lang w:val="en-US"/>
        </w:rPr>
        <mc:AlternateContent>
          <mc:Choice Requires="wps">
            <w:drawing>
              <wp:anchor distT="0" distB="0" distL="114300" distR="114300" simplePos="0" relativeHeight="251661312" behindDoc="0" locked="0" layoutInCell="1" allowOverlap="1" wp14:anchorId="6CDE6D70" wp14:editId="2C194F89">
                <wp:simplePos x="0" y="0"/>
                <wp:positionH relativeFrom="column">
                  <wp:posOffset>3703320</wp:posOffset>
                </wp:positionH>
                <wp:positionV relativeFrom="paragraph">
                  <wp:posOffset>50165</wp:posOffset>
                </wp:positionV>
                <wp:extent cx="95250" cy="898525"/>
                <wp:effectExtent l="0" t="0" r="19685" b="15875"/>
                <wp:wrapNone/>
                <wp:docPr id="66745" name="右大括号 66745"/>
                <wp:cNvGraphicFramePr/>
                <a:graphic xmlns:a="http://schemas.openxmlformats.org/drawingml/2006/main">
                  <a:graphicData uri="http://schemas.microsoft.com/office/word/2010/wordprocessingShape">
                    <wps:wsp>
                      <wps:cNvSpPr/>
                      <wps:spPr bwMode="auto">
                        <a:xfrm>
                          <a:off x="0" y="0"/>
                          <a:ext cx="95139" cy="898543"/>
                        </a:xfrm>
                        <a:prstGeom prst="rightBrace">
                          <a:avLst>
                            <a:gd name="adj1" fmla="val 128571"/>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_x0000_s1026" o:spid="_x0000_s1026" o:spt="88" type="#_x0000_t88" style="position:absolute;left:0pt;margin-left:291.6pt;margin-top:3.95pt;height:70.75pt;width:7.5pt;z-index:251661312;mso-width-relative:page;mso-height-relative:page;" filled="f" stroked="t" coordsize="21600,21600" o:gfxdata="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v9H2cNgAAAAJAQAADwAAAAAAAAABACAAAAAi&#10;AAAAZHJzL2Rvd25yZXYueG1sUEsBAhQAFAAAAAgAh07iQLdr2Z5DAgAAbQQAAA4AAAAAAAAAAQAg&#10;AAAAJwEAAGRycy9lMm9Eb2MueG1sUEsFBgAAAAAGAAYAWQEAANwFAAAAAA==&#10;" adj="2940,10800">
                <v:fill on="f" focussize="0,0"/>
                <v:stroke color="#000000" joinstyle="round"/>
                <v:imagedata o:title=""/>
                <o:lock v:ext="edit" aspectratio="f"/>
              </v:shape>
            </w:pict>
          </mc:Fallback>
        </mc:AlternateContent>
      </w:r>
      <w:r>
        <w:rPr>
          <w:rFonts w:hint="eastAsia"/>
        </w:rPr>
        <w:t>begin</w:t>
      </w:r>
    </w:p>
    <w:p w14:paraId="320BB7ED" w14:textId="77777777" w:rsidR="00F431CF" w:rsidRDefault="00000000">
      <w:pPr>
        <w:pStyle w:val="afff3"/>
      </w:pPr>
      <w:r>
        <w:rPr>
          <w:rFonts w:hint="eastAsia"/>
        </w:rPr>
        <w:tab/>
        <w:t>//</w:t>
      </w:r>
      <w:r>
        <w:rPr>
          <w:rFonts w:ascii="宋体" w:hAnsi="宋体" w:cs="宋体" w:hint="eastAsia"/>
        </w:rPr>
        <w:t>过程赋值</w:t>
      </w:r>
    </w:p>
    <w:p w14:paraId="069BCE3A" w14:textId="77777777" w:rsidR="00F431CF" w:rsidRDefault="00000000">
      <w:pPr>
        <w:pStyle w:val="afff3"/>
        <w:ind w:firstLine="472"/>
      </w:pPr>
      <w:r>
        <w:rPr>
          <w:noProof/>
          <w:sz w:val="20"/>
          <w:lang w:val="en-US"/>
        </w:rPr>
        <mc:AlternateContent>
          <mc:Choice Requires="wps">
            <w:drawing>
              <wp:anchor distT="0" distB="0" distL="114300" distR="114300" simplePos="0" relativeHeight="251662336" behindDoc="0" locked="0" layoutInCell="1" allowOverlap="1" wp14:anchorId="620CF955" wp14:editId="26C6256C">
                <wp:simplePos x="0" y="0"/>
                <wp:positionH relativeFrom="column">
                  <wp:posOffset>3774440</wp:posOffset>
                </wp:positionH>
                <wp:positionV relativeFrom="paragraph">
                  <wp:posOffset>6985</wp:posOffset>
                </wp:positionV>
                <wp:extent cx="483235" cy="308610"/>
                <wp:effectExtent l="0" t="0" r="0" b="0"/>
                <wp:wrapNone/>
                <wp:docPr id="66744" name="文本框 667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3235" cy="308610"/>
                        </a:xfrm>
                        <a:prstGeom prst="rect">
                          <a:avLst/>
                        </a:prstGeom>
                        <a:solidFill>
                          <a:srgbClr val="FFFFFF"/>
                        </a:solidFill>
                        <a:ln>
                          <a:noFill/>
                        </a:ln>
                      </wps:spPr>
                      <wps:txbx>
                        <w:txbxContent>
                          <w:p w14:paraId="009268BD" w14:textId="77777777" w:rsidR="00F431CF" w:rsidRDefault="00000000">
                            <w:pPr>
                              <w:pStyle w:val="afffff"/>
                            </w:pPr>
                            <w:r>
                              <w:rPr>
                                <w:rStyle w:val="Charfa"/>
                                <w:rFonts w:hint="eastAsia"/>
                              </w:rPr>
                              <w:t>语</w:t>
                            </w:r>
                            <w:r>
                              <w:rPr>
                                <w:rFonts w:hint="eastAsia"/>
                              </w:rPr>
                              <w:t>句块</w:t>
                            </w:r>
                          </w:p>
                        </w:txbxContent>
                      </wps:txbx>
                      <wps:bodyPr rot="0" vert="horz" wrap="square" lIns="91440" tIns="45720" rIns="91440" bIns="45720" anchor="t" anchorCtr="0" upright="1">
                        <a:noAutofit/>
                      </wps:bodyPr>
                    </wps:wsp>
                  </a:graphicData>
                </a:graphic>
              </wp:anchor>
            </w:drawing>
          </mc:Choice>
          <mc:Fallback>
            <w:pict>
              <v:shape w14:anchorId="620CF955" id="文本框 66744" o:spid="_x0000_s1226" type="#_x0000_t202" style="position:absolute;left:0;text-align:left;margin-left:297.2pt;margin-top:.55pt;width:38.05pt;height:24.3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" stroked="f">
                <v:textbox>
                  <w:txbxContent>
                    <w:p w14:paraId="009268BD" w14:textId="77777777" w:rsidR="00F431CF" w:rsidRDefault="00000000">
                      <w:pPr>
                        <w:pStyle w:val="afffff"/>
                      </w:pPr>
                      <w:r>
                        <w:rPr>
                          <w:rStyle w:val="Charfa"/>
                          <w:rFonts w:hint="eastAsia"/>
                        </w:rPr>
                        <w:t>语</w:t>
                      </w:r>
                      <w:r>
                        <w:rPr>
                          <w:rFonts w:hint="eastAsia"/>
                        </w:rPr>
                        <w:t>句块</w:t>
                      </w:r>
                    </w:p>
                  </w:txbxContent>
                </v:textbox>
              </v:shape>
            </w:pict>
          </mc:Fallback>
        </mc:AlternateContent>
      </w:r>
      <w:r>
        <w:rPr>
          <w:rFonts w:hint="eastAsia"/>
        </w:rPr>
        <w:tab/>
        <w:t>//if-else</w:t>
      </w:r>
      <w:r>
        <w:rPr>
          <w:rFonts w:ascii="宋体" w:hAnsi="宋体" w:cs="宋体" w:hint="eastAsia"/>
        </w:rPr>
        <w:t>，</w:t>
      </w:r>
      <w:r>
        <w:rPr>
          <w:rFonts w:hint="eastAsia"/>
        </w:rPr>
        <w:t>case</w:t>
      </w:r>
      <w:r>
        <w:rPr>
          <w:rFonts w:ascii="宋体" w:hAnsi="宋体" w:cs="宋体" w:hint="eastAsia"/>
        </w:rPr>
        <w:t>，</w:t>
      </w:r>
      <w:r>
        <w:rPr>
          <w:rFonts w:hint="eastAsia"/>
        </w:rPr>
        <w:t>casex</w:t>
      </w:r>
      <w:r>
        <w:rPr>
          <w:rFonts w:ascii="宋体" w:hAnsi="宋体" w:cs="宋体" w:hint="eastAsia"/>
        </w:rPr>
        <w:t>，</w:t>
      </w:r>
      <w:r>
        <w:rPr>
          <w:rFonts w:hint="eastAsia"/>
        </w:rPr>
        <w:t>casez</w:t>
      </w:r>
      <w:r>
        <w:rPr>
          <w:rFonts w:ascii="宋体" w:hAnsi="宋体" w:cs="宋体" w:hint="eastAsia"/>
        </w:rPr>
        <w:t>条件分支语句</w:t>
      </w:r>
    </w:p>
    <w:p w14:paraId="2243335B" w14:textId="77777777" w:rsidR="00F431CF" w:rsidRDefault="00000000">
      <w:pPr>
        <w:pStyle w:val="afff3"/>
      </w:pPr>
      <w:r>
        <w:rPr>
          <w:rFonts w:hint="eastAsia"/>
        </w:rPr>
        <w:tab/>
        <w:t>//while</w:t>
      </w:r>
      <w:r>
        <w:rPr>
          <w:rFonts w:ascii="宋体" w:hAnsi="宋体" w:cs="宋体" w:hint="eastAsia"/>
        </w:rPr>
        <w:t>，</w:t>
      </w:r>
      <w:r>
        <w:rPr>
          <w:rFonts w:hint="eastAsia"/>
        </w:rPr>
        <w:t>repeat</w:t>
      </w:r>
      <w:r>
        <w:rPr>
          <w:rFonts w:ascii="宋体" w:hAnsi="宋体" w:cs="宋体" w:hint="eastAsia"/>
        </w:rPr>
        <w:t>，</w:t>
      </w:r>
      <w:r>
        <w:rPr>
          <w:rFonts w:hint="eastAsia"/>
        </w:rPr>
        <w:t>for</w:t>
      </w:r>
      <w:r>
        <w:rPr>
          <w:rFonts w:ascii="宋体" w:hAnsi="宋体" w:cs="宋体" w:hint="eastAsia"/>
        </w:rPr>
        <w:t>循环语句</w:t>
      </w:r>
    </w:p>
    <w:p w14:paraId="0715EAF3" w14:textId="77777777" w:rsidR="00F431CF" w:rsidRDefault="00000000">
      <w:pPr>
        <w:pStyle w:val="afff3"/>
      </w:pPr>
      <w:r>
        <w:rPr>
          <w:rFonts w:hint="eastAsia"/>
        </w:rPr>
        <w:tab/>
        <w:t>//task</w:t>
      </w:r>
      <w:r>
        <w:rPr>
          <w:rFonts w:ascii="宋体" w:hAnsi="宋体" w:cs="宋体" w:hint="eastAsia"/>
        </w:rPr>
        <w:t>，</w:t>
      </w:r>
      <w:r>
        <w:rPr>
          <w:rFonts w:hint="eastAsia"/>
        </w:rPr>
        <w:t>function</w:t>
      </w:r>
      <w:r>
        <w:rPr>
          <w:rFonts w:ascii="宋体" w:hAnsi="宋体" w:cs="宋体" w:hint="eastAsia"/>
        </w:rPr>
        <w:t>调用</w:t>
      </w:r>
    </w:p>
    <w:p w14:paraId="6EE32B4A" w14:textId="77777777" w:rsidR="00F431CF" w:rsidRDefault="00000000">
      <w:pPr>
        <w:pStyle w:val="afff3"/>
      </w:pPr>
      <w:r>
        <w:rPr>
          <w:rFonts w:hint="eastAsia"/>
        </w:rPr>
        <w:t>end</w:t>
      </w:r>
    </w:p>
    <w:p w14:paraId="1C00ACDF" w14:textId="77777777" w:rsidR="00F431CF" w:rsidRDefault="00000000">
      <w:r>
        <w:rPr>
          <w:rFonts w:hint="eastAsia"/>
        </w:rPr>
        <w:t>敏感信号列表为可选项。所谓“敏感信号”是指：只要列表中该信号发生变化，就会引发语句块内语句（即“行为语句”）的执行。“敏感信号列表”中应列出影响块内取值的所有信号，若有两个以上的信号，它们之间用“</w:t>
      </w:r>
      <w:r>
        <w:rPr>
          <w:rFonts w:hint="eastAsia"/>
        </w:rPr>
        <w:t>or</w:t>
      </w:r>
      <w:r>
        <w:rPr>
          <w:rFonts w:hint="eastAsia"/>
        </w:rPr>
        <w:t>”连接。如果没有敏感信号列表，则系统中任意信号变化都会引发语句块内语句的执行。</w:t>
      </w:r>
    </w:p>
    <w:p w14:paraId="60F4AB92" w14:textId="30B2C31E" w:rsidR="00F431CF" w:rsidRDefault="00000000">
      <w:pPr>
        <w:pStyle w:val="affff8"/>
        <w:spacing w:before="156"/>
        <w:rPr>
          <w:rFonts w:hint="eastAsia"/>
        </w:rPr>
      </w:pPr>
      <w:r>
        <w:rPr>
          <w:rFonts w:hint="eastAsia"/>
        </w:rPr>
        <w:t xml:space="preserve">例 </w:t>
      </w:r>
      <w:r>
        <w:fldChar w:fldCharType="begin"/>
      </w:r>
      <w:r>
        <w:instrText xml:space="preserve"> </w:instrText>
      </w:r>
      <w:r>
        <w:rPr>
          <w:rFonts w:hint="eastAsia"/>
        </w:rPr>
        <w:instrText>STYLEREF 1 \s</w:instrText>
      </w:r>
      <w:r>
        <w:instrText xml:space="preserve"> </w:instrText>
      </w:r>
      <w:r>
        <w:fldChar w:fldCharType="separate"/>
      </w:r>
      <w:r w:rsidR="00C27DF8">
        <w:rPr>
          <w:rFonts w:hint="eastAsia"/>
          <w:noProof/>
        </w:rPr>
        <w:t>2</w:t>
      </w:r>
      <w:r>
        <w:fldChar w:fldCharType="end"/>
      </w:r>
      <w:r>
        <w:noBreakHyphen/>
      </w:r>
      <w:r>
        <w:fldChar w:fldCharType="begin"/>
      </w:r>
      <w:r>
        <w:instrText xml:space="preserve"> </w:instrText>
      </w:r>
      <w:r>
        <w:rPr>
          <w:rFonts w:hint="eastAsia"/>
        </w:rPr>
        <w:instrText>SEQ 例 \* ARABIC \s 1</w:instrText>
      </w:r>
      <w:r>
        <w:instrText xml:space="preserve"> </w:instrText>
      </w:r>
      <w:r>
        <w:fldChar w:fldCharType="separate"/>
      </w:r>
      <w:r w:rsidR="00C27DF8">
        <w:rPr>
          <w:rFonts w:hint="eastAsia"/>
          <w:noProof/>
        </w:rPr>
        <w:t>18</w:t>
      </w:r>
      <w:r>
        <w:fldChar w:fldCharType="end"/>
      </w:r>
      <w:r>
        <w:rPr>
          <w:rFonts w:hint="eastAsia"/>
        </w:rPr>
        <w:t xml:space="preserve"> 敏感信号列表举例</w:t>
      </w:r>
    </w:p>
    <w:p w14:paraId="2566E199" w14:textId="77777777" w:rsidR="00F431CF" w:rsidRDefault="00000000">
      <w:pPr>
        <w:pStyle w:val="afff3"/>
      </w:pPr>
      <w:r>
        <w:rPr>
          <w:rFonts w:hint="eastAsia"/>
        </w:rPr>
        <w:t>@ (a)</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ascii="宋体" w:hAnsi="宋体" w:cs="宋体" w:hint="eastAsia"/>
        </w:rPr>
        <w:t>当信号</w:t>
      </w:r>
      <w:r>
        <w:rPr>
          <w:rFonts w:hint="eastAsia"/>
        </w:rPr>
        <w:t>a</w:t>
      </w:r>
      <w:r>
        <w:rPr>
          <w:rFonts w:ascii="宋体" w:hAnsi="宋体" w:cs="宋体" w:hint="eastAsia"/>
        </w:rPr>
        <w:t>的值发生变化时</w:t>
      </w:r>
    </w:p>
    <w:p w14:paraId="76E97116" w14:textId="77777777" w:rsidR="00F431CF" w:rsidRDefault="00000000">
      <w:pPr>
        <w:pStyle w:val="afff3"/>
      </w:pPr>
      <w:r>
        <w:rPr>
          <w:rFonts w:hint="eastAsia"/>
        </w:rPr>
        <w:t>@ (a or b)</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ascii="宋体" w:hAnsi="宋体" w:cs="宋体" w:hint="eastAsia"/>
        </w:rPr>
        <w:t>当信号</w:t>
      </w:r>
      <w:r>
        <w:rPr>
          <w:rFonts w:hint="eastAsia"/>
        </w:rPr>
        <w:t>a</w:t>
      </w:r>
      <w:r>
        <w:rPr>
          <w:rFonts w:ascii="宋体" w:hAnsi="宋体" w:cs="宋体" w:hint="eastAsia"/>
        </w:rPr>
        <w:t>或</w:t>
      </w:r>
      <w:r>
        <w:rPr>
          <w:rFonts w:hint="eastAsia"/>
        </w:rPr>
        <w:t>b</w:t>
      </w:r>
      <w:r>
        <w:rPr>
          <w:rFonts w:ascii="宋体" w:hAnsi="宋体" w:cs="宋体" w:hint="eastAsia"/>
        </w:rPr>
        <w:t>的值发生变化时</w:t>
      </w:r>
    </w:p>
    <w:p w14:paraId="74A45645" w14:textId="77777777" w:rsidR="00F431CF" w:rsidRDefault="00000000">
      <w:pPr>
        <w:pStyle w:val="afff3"/>
      </w:pPr>
      <w:r>
        <w:rPr>
          <w:rFonts w:hint="eastAsia"/>
        </w:rPr>
        <w:t>@ (posedge clock)</w:t>
      </w:r>
      <w:r>
        <w:rPr>
          <w:rFonts w:hint="eastAsia"/>
        </w:rPr>
        <w:tab/>
      </w:r>
      <w:r>
        <w:rPr>
          <w:rFonts w:hint="eastAsia"/>
        </w:rPr>
        <w:tab/>
      </w:r>
      <w:r>
        <w:rPr>
          <w:rFonts w:hint="eastAsia"/>
        </w:rPr>
        <w:tab/>
      </w:r>
      <w:r>
        <w:rPr>
          <w:rFonts w:hint="eastAsia"/>
        </w:rPr>
        <w:tab/>
      </w:r>
      <w:r>
        <w:rPr>
          <w:rFonts w:hint="eastAsia"/>
        </w:rPr>
        <w:tab/>
        <w:t>//</w:t>
      </w:r>
      <w:r>
        <w:rPr>
          <w:rFonts w:ascii="宋体" w:hAnsi="宋体" w:cs="宋体" w:hint="eastAsia"/>
        </w:rPr>
        <w:t>当信号</w:t>
      </w:r>
      <w:r>
        <w:rPr>
          <w:rFonts w:hint="eastAsia"/>
        </w:rPr>
        <w:t>clock</w:t>
      </w:r>
      <w:r>
        <w:rPr>
          <w:rFonts w:ascii="宋体" w:hAnsi="宋体" w:cs="宋体" w:hint="eastAsia"/>
        </w:rPr>
        <w:t>上升沿到来时</w:t>
      </w:r>
    </w:p>
    <w:p w14:paraId="5F8E89E1" w14:textId="77777777" w:rsidR="00F431CF" w:rsidRDefault="00000000">
      <w:pPr>
        <w:pStyle w:val="afff3"/>
      </w:pPr>
      <w:r>
        <w:rPr>
          <w:rFonts w:hint="eastAsia"/>
        </w:rPr>
        <w:t xml:space="preserve">@ (negedge clock) </w:t>
      </w:r>
      <w:r>
        <w:rPr>
          <w:rFonts w:hint="eastAsia"/>
        </w:rPr>
        <w:tab/>
      </w:r>
      <w:r>
        <w:rPr>
          <w:rFonts w:hint="eastAsia"/>
        </w:rPr>
        <w:tab/>
      </w:r>
      <w:r>
        <w:rPr>
          <w:rFonts w:hint="eastAsia"/>
        </w:rPr>
        <w:tab/>
      </w:r>
      <w:r>
        <w:rPr>
          <w:rFonts w:hint="eastAsia"/>
        </w:rPr>
        <w:tab/>
      </w:r>
      <w:r>
        <w:rPr>
          <w:rFonts w:hint="eastAsia"/>
        </w:rPr>
        <w:tab/>
        <w:t>//</w:t>
      </w:r>
      <w:r>
        <w:rPr>
          <w:rFonts w:ascii="宋体" w:hAnsi="宋体" w:cs="宋体" w:hint="eastAsia"/>
        </w:rPr>
        <w:t>当信号</w:t>
      </w:r>
      <w:r>
        <w:rPr>
          <w:rFonts w:hint="eastAsia"/>
        </w:rPr>
        <w:t>clock</w:t>
      </w:r>
      <w:r>
        <w:rPr>
          <w:rFonts w:ascii="宋体" w:hAnsi="宋体" w:cs="宋体" w:hint="eastAsia"/>
        </w:rPr>
        <w:t>下降沿到来时</w:t>
      </w:r>
    </w:p>
    <w:p w14:paraId="7A4C5D78" w14:textId="77777777" w:rsidR="00F431CF" w:rsidRDefault="00000000">
      <w:pPr>
        <w:pStyle w:val="afff3"/>
      </w:pPr>
      <w:r>
        <w:rPr>
          <w:rFonts w:hint="eastAsia"/>
        </w:rPr>
        <w:t>@ (posedge clk  or  negedge reset)</w:t>
      </w:r>
      <w:r>
        <w:rPr>
          <w:rFonts w:hint="eastAsia"/>
        </w:rPr>
        <w:tab/>
        <w:t>//</w:t>
      </w:r>
      <w:r>
        <w:rPr>
          <w:rFonts w:ascii="宋体" w:hAnsi="宋体" w:cs="宋体" w:hint="eastAsia"/>
        </w:rPr>
        <w:t>当</w:t>
      </w:r>
      <w:r>
        <w:rPr>
          <w:rFonts w:hint="eastAsia"/>
        </w:rPr>
        <w:t>clk</w:t>
      </w:r>
      <w:r>
        <w:rPr>
          <w:rFonts w:ascii="宋体" w:hAnsi="宋体" w:cs="宋体" w:hint="eastAsia"/>
        </w:rPr>
        <w:t>上升沿或</w:t>
      </w:r>
      <w:r>
        <w:rPr>
          <w:rFonts w:hint="eastAsia"/>
        </w:rPr>
        <w:t>reset</w:t>
      </w:r>
      <w:r>
        <w:rPr>
          <w:rFonts w:ascii="宋体" w:hAnsi="宋体" w:cs="宋体" w:hint="eastAsia"/>
        </w:rPr>
        <w:t>下降沿到来时</w:t>
      </w:r>
    </w:p>
    <w:p w14:paraId="5EAAB18A" w14:textId="77777777" w:rsidR="00F431CF" w:rsidRDefault="00000000">
      <w:r>
        <w:rPr>
          <w:rFonts w:hint="eastAsia"/>
        </w:rPr>
        <w:t>敏感信号分为两类：边沿敏感型和电平敏感型。一般要求“敏感信号列表”中的敏感信号为同一种类型，而不要将边沿敏感型和电平敏感型信号列在一起。如</w:t>
      </w:r>
    </w:p>
    <w:p w14:paraId="5569D92B" w14:textId="77777777" w:rsidR="00F431CF" w:rsidRDefault="00000000">
      <w:r>
        <w:rPr>
          <w:rFonts w:hint="eastAsia"/>
        </w:rPr>
        <w:tab/>
        <w:t xml:space="preserve"> @ (posedge clk  or  reset)</w:t>
      </w:r>
    </w:p>
    <w:p w14:paraId="58BD1EE3" w14:textId="77777777" w:rsidR="00F431CF" w:rsidRDefault="00000000">
      <w:r>
        <w:rPr>
          <w:rFonts w:hint="eastAsia"/>
        </w:rPr>
        <w:t>always</w:t>
      </w:r>
      <w:r>
        <w:rPr>
          <w:rFonts w:hint="eastAsia"/>
        </w:rPr>
        <w:t>过程块可以被</w:t>
      </w:r>
      <w:proofErr w:type="gramStart"/>
      <w:r>
        <w:rPr>
          <w:rFonts w:hint="eastAsia"/>
        </w:rPr>
        <w:t>综合器</w:t>
      </w:r>
      <w:proofErr w:type="gramEnd"/>
      <w:r>
        <w:rPr>
          <w:rFonts w:hint="eastAsia"/>
        </w:rPr>
        <w:t>综合成组合逻辑或者时序逻辑，当敏感信号列表中出现边沿触发信号，</w:t>
      </w:r>
      <w:proofErr w:type="gramStart"/>
      <w:r>
        <w:rPr>
          <w:rFonts w:hint="eastAsia"/>
        </w:rPr>
        <w:t>则综合</w:t>
      </w:r>
      <w:proofErr w:type="gramEnd"/>
      <w:r>
        <w:rPr>
          <w:rFonts w:hint="eastAsia"/>
        </w:rPr>
        <w:t>成时序逻辑电路，当敏感信号列表中出现电平触发信号，</w:t>
      </w:r>
      <w:proofErr w:type="gramStart"/>
      <w:r>
        <w:rPr>
          <w:rFonts w:hint="eastAsia"/>
        </w:rPr>
        <w:t>则综合</w:t>
      </w:r>
      <w:proofErr w:type="gramEnd"/>
      <w:r>
        <w:rPr>
          <w:rFonts w:hint="eastAsia"/>
        </w:rPr>
        <w:t>成组合逻辑电路。</w:t>
      </w:r>
    </w:p>
    <w:p w14:paraId="6A56C341" w14:textId="77777777" w:rsidR="00F431CF" w:rsidRDefault="00000000">
      <w:r>
        <w:rPr>
          <w:rFonts w:hint="eastAsia"/>
        </w:rPr>
        <w:t>在一个模块中，可以有多个</w:t>
      </w:r>
      <w:r>
        <w:rPr>
          <w:rFonts w:hint="eastAsia"/>
        </w:rPr>
        <w:t>always</w:t>
      </w:r>
      <w:r>
        <w:rPr>
          <w:rFonts w:hint="eastAsia"/>
        </w:rPr>
        <w:t>过程块，每个过程</w:t>
      </w:r>
      <w:proofErr w:type="gramStart"/>
      <w:r>
        <w:rPr>
          <w:rFonts w:hint="eastAsia"/>
        </w:rPr>
        <w:t>块都是</w:t>
      </w:r>
      <w:proofErr w:type="gramEnd"/>
      <w:r>
        <w:rPr>
          <w:rFonts w:hint="eastAsia"/>
        </w:rPr>
        <w:t>同时从</w:t>
      </w:r>
      <w:r>
        <w:rPr>
          <w:rFonts w:hint="eastAsia"/>
        </w:rPr>
        <w:t>0</w:t>
      </w:r>
      <w:r>
        <w:rPr>
          <w:rFonts w:hint="eastAsia"/>
        </w:rPr>
        <w:t>时刻开始并行执行。</w:t>
      </w:r>
      <w:r>
        <w:rPr>
          <w:rFonts w:hint="eastAsia"/>
        </w:rPr>
        <w:t>always</w:t>
      </w:r>
      <w:r>
        <w:rPr>
          <w:rFonts w:hint="eastAsia"/>
        </w:rPr>
        <w:t>过程块内的多条行为语句可以是顺序执行</w:t>
      </w:r>
      <w:r>
        <w:rPr>
          <w:rFonts w:hint="eastAsia"/>
        </w:rPr>
        <w:t>(begin-end)</w:t>
      </w:r>
      <w:r>
        <w:rPr>
          <w:rFonts w:hint="eastAsia"/>
        </w:rPr>
        <w:t>，也可以是并行执行</w:t>
      </w:r>
      <w:r>
        <w:rPr>
          <w:rFonts w:hint="eastAsia"/>
        </w:rPr>
        <w:t>(fork-join)</w:t>
      </w:r>
      <w:r>
        <w:rPr>
          <w:rFonts w:hint="eastAsia"/>
        </w:rPr>
        <w:t>。</w:t>
      </w:r>
    </w:p>
    <w:p w14:paraId="1D8D77D2" w14:textId="5A79DF46" w:rsidR="00F431CF" w:rsidRDefault="00000000">
      <w:pPr>
        <w:pStyle w:val="affff8"/>
        <w:spacing w:before="156"/>
        <w:rPr>
          <w:rFonts w:hint="eastAsia"/>
        </w:rPr>
      </w:pPr>
      <w:r>
        <w:rPr>
          <w:rFonts w:hint="eastAsia"/>
        </w:rPr>
        <w:t xml:space="preserve">例 </w:t>
      </w:r>
      <w:r>
        <w:fldChar w:fldCharType="begin"/>
      </w:r>
      <w:r>
        <w:instrText xml:space="preserve"> </w:instrText>
      </w:r>
      <w:r>
        <w:rPr>
          <w:rFonts w:hint="eastAsia"/>
        </w:rPr>
        <w:instrText>STYLEREF 1 \s</w:instrText>
      </w:r>
      <w:r>
        <w:instrText xml:space="preserve"> </w:instrText>
      </w:r>
      <w:r>
        <w:fldChar w:fldCharType="separate"/>
      </w:r>
      <w:r w:rsidR="00C27DF8">
        <w:rPr>
          <w:rFonts w:hint="eastAsia"/>
          <w:noProof/>
        </w:rPr>
        <w:t>2</w:t>
      </w:r>
      <w:r>
        <w:fldChar w:fldCharType="end"/>
      </w:r>
      <w:r>
        <w:noBreakHyphen/>
      </w:r>
      <w:r>
        <w:fldChar w:fldCharType="begin"/>
      </w:r>
      <w:r>
        <w:instrText xml:space="preserve"> </w:instrText>
      </w:r>
      <w:r>
        <w:rPr>
          <w:rFonts w:hint="eastAsia"/>
        </w:rPr>
        <w:instrText>SEQ 例 \* ARABIC \s 1</w:instrText>
      </w:r>
      <w:r>
        <w:instrText xml:space="preserve"> </w:instrText>
      </w:r>
      <w:r>
        <w:fldChar w:fldCharType="separate"/>
      </w:r>
      <w:r w:rsidR="00C27DF8">
        <w:rPr>
          <w:rFonts w:hint="eastAsia"/>
          <w:noProof/>
        </w:rPr>
        <w:t>19</w:t>
      </w:r>
      <w:r>
        <w:fldChar w:fldCharType="end"/>
      </w:r>
      <w:r>
        <w:rPr>
          <w:rFonts w:hint="eastAsia"/>
        </w:rPr>
        <w:t xml:space="preserve"> 设计一个上升沿触发的D触发器</w:t>
      </w:r>
    </w:p>
    <w:p w14:paraId="573A79A5" w14:textId="77777777" w:rsidR="00F431CF" w:rsidRPr="006A17A5" w:rsidRDefault="00000000">
      <w:pPr>
        <w:pStyle w:val="a0"/>
        <w:numPr>
          <w:ilvl w:val="0"/>
          <w:numId w:val="25"/>
        </w:numPr>
        <w:ind w:firstLine="424"/>
        <w:rPr>
          <w:lang w:val="en-US"/>
        </w:rPr>
      </w:pPr>
      <w:r w:rsidRPr="006A17A5">
        <w:rPr>
          <w:lang w:val="en-US"/>
        </w:rPr>
        <w:t xml:space="preserve">module </w:t>
      </w:r>
      <w:proofErr w:type="spellStart"/>
      <w:r w:rsidRPr="006A17A5">
        <w:rPr>
          <w:rFonts w:hint="eastAsia"/>
          <w:lang w:val="en-US"/>
        </w:rPr>
        <w:t>dff</w:t>
      </w:r>
      <w:proofErr w:type="spellEnd"/>
      <w:r w:rsidRPr="006A17A5">
        <w:rPr>
          <w:rFonts w:hint="eastAsia"/>
          <w:lang w:val="en-US"/>
        </w:rPr>
        <w:t xml:space="preserve"> </w:t>
      </w:r>
      <w:r w:rsidRPr="006A17A5">
        <w:rPr>
          <w:lang w:val="en-US"/>
        </w:rPr>
        <w:t>(</w:t>
      </w:r>
      <w:proofErr w:type="spellStart"/>
      <w:proofErr w:type="gramStart"/>
      <w:r w:rsidRPr="006A17A5">
        <w:rPr>
          <w:rFonts w:hint="eastAsia"/>
          <w:lang w:val="en-US"/>
        </w:rPr>
        <w:t>q,d</w:t>
      </w:r>
      <w:proofErr w:type="gramEnd"/>
      <w:r w:rsidRPr="006A17A5">
        <w:rPr>
          <w:rFonts w:hint="eastAsia"/>
          <w:lang w:val="en-US"/>
        </w:rPr>
        <w:t>,clk</w:t>
      </w:r>
      <w:proofErr w:type="spellEnd"/>
      <w:r w:rsidRPr="006A17A5">
        <w:rPr>
          <w:lang w:val="en-US"/>
        </w:rPr>
        <w:t>)</w:t>
      </w:r>
      <w:r w:rsidRPr="006A17A5">
        <w:rPr>
          <w:rFonts w:hint="eastAsia"/>
          <w:lang w:val="en-US"/>
        </w:rPr>
        <w:t>;</w:t>
      </w:r>
    </w:p>
    <w:p w14:paraId="79599E48" w14:textId="77777777" w:rsidR="00F431CF" w:rsidRDefault="00000000">
      <w:pPr>
        <w:pStyle w:val="a0"/>
      </w:pPr>
      <w:r>
        <w:t xml:space="preserve">input </w:t>
      </w:r>
      <w:r>
        <w:rPr>
          <w:rFonts w:hint="eastAsia"/>
        </w:rPr>
        <w:t xml:space="preserve">  d,clk;</w:t>
      </w:r>
    </w:p>
    <w:p w14:paraId="7E1A2D35" w14:textId="77777777" w:rsidR="00F431CF" w:rsidRDefault="00000000">
      <w:pPr>
        <w:pStyle w:val="a0"/>
      </w:pPr>
      <w:r>
        <w:t xml:space="preserve">output </w:t>
      </w:r>
      <w:r>
        <w:rPr>
          <w:rFonts w:hint="eastAsia"/>
        </w:rPr>
        <w:t xml:space="preserve"> q;</w:t>
      </w:r>
    </w:p>
    <w:p w14:paraId="4D45509A" w14:textId="77777777" w:rsidR="00F431CF" w:rsidRDefault="00000000">
      <w:pPr>
        <w:pStyle w:val="a0"/>
        <w:rPr>
          <w:rFonts w:ascii="宋体" w:hAnsi="宋体" w:cs="宋体" w:hint="eastAsia"/>
        </w:rPr>
      </w:pPr>
      <w:r>
        <w:rPr>
          <w:rFonts w:hint="eastAsia"/>
        </w:rPr>
        <w:t>reg     q;</w:t>
      </w:r>
      <w:r>
        <w:rPr>
          <w:rFonts w:hint="eastAsia"/>
        </w:rPr>
        <w:tab/>
      </w:r>
      <w:r>
        <w:rPr>
          <w:rFonts w:hint="eastAsia"/>
        </w:rPr>
        <w:tab/>
        <w:t xml:space="preserve">    //alway</w:t>
      </w:r>
      <w:r>
        <w:rPr>
          <w:rFonts w:ascii="宋体" w:hAnsi="宋体" w:cs="宋体" w:hint="eastAsia"/>
        </w:rPr>
        <w:t>s</w:t>
      </w:r>
      <w:r>
        <w:rPr>
          <w:rFonts w:ascii="宋体" w:hAnsi="宋体" w:cs="宋体" w:hint="eastAsia"/>
        </w:rPr>
        <w:t>语句块内被赋值的每个信号必须定义成</w:t>
      </w:r>
      <w:r>
        <w:rPr>
          <w:rFonts w:ascii="宋体" w:hAnsi="宋体" w:cs="宋体" w:hint="eastAsia"/>
        </w:rPr>
        <w:t>reg</w:t>
      </w:r>
      <w:r>
        <w:rPr>
          <w:rFonts w:ascii="宋体" w:hAnsi="宋体" w:cs="宋体" w:hint="eastAsia"/>
        </w:rPr>
        <w:t>型</w:t>
      </w:r>
    </w:p>
    <w:p w14:paraId="7731F1A5" w14:textId="77777777" w:rsidR="00F431CF" w:rsidRDefault="00000000">
      <w:pPr>
        <w:pStyle w:val="a0"/>
        <w:rPr>
          <w:rFonts w:ascii="宋体" w:hAnsi="宋体" w:cs="宋体" w:hint="eastAsia"/>
        </w:rPr>
      </w:pPr>
      <w:r>
        <w:rPr>
          <w:rFonts w:hint="eastAsia"/>
        </w:rPr>
        <w:t xml:space="preserve">always  @ (posedge clk)  </w:t>
      </w:r>
      <w:r>
        <w:rPr>
          <w:rFonts w:ascii="宋体" w:hAnsi="宋体" w:cs="宋体" w:hint="eastAsia"/>
        </w:rPr>
        <w:t>// clk</w:t>
      </w:r>
      <w:r>
        <w:rPr>
          <w:rFonts w:ascii="宋体" w:hAnsi="宋体" w:cs="宋体" w:hint="eastAsia"/>
        </w:rPr>
        <w:t>为边沿敏感型信号</w:t>
      </w:r>
    </w:p>
    <w:p w14:paraId="52102EA4" w14:textId="77777777" w:rsidR="00F431CF" w:rsidRDefault="00000000">
      <w:pPr>
        <w:pStyle w:val="a0"/>
      </w:pPr>
      <w:r>
        <w:rPr>
          <w:rFonts w:hint="eastAsia"/>
        </w:rPr>
        <w:t>begin</w:t>
      </w:r>
    </w:p>
    <w:p w14:paraId="51DA3267" w14:textId="77777777" w:rsidR="00F431CF" w:rsidRDefault="00000000">
      <w:pPr>
        <w:pStyle w:val="a0"/>
      </w:pPr>
      <w:r>
        <w:rPr>
          <w:rFonts w:hint="eastAsia"/>
        </w:rPr>
        <w:t xml:space="preserve">  q &lt;= d;</w:t>
      </w:r>
      <w:r>
        <w:rPr>
          <w:rFonts w:hint="eastAsia"/>
        </w:rPr>
        <w:tab/>
      </w:r>
      <w:r>
        <w:rPr>
          <w:rFonts w:hint="eastAsia"/>
        </w:rPr>
        <w:tab/>
        <w:t xml:space="preserve">   //</w:t>
      </w:r>
      <w:r>
        <w:rPr>
          <w:rFonts w:ascii="宋体" w:hAnsi="宋体" w:cs="宋体" w:hint="eastAsia"/>
        </w:rPr>
        <w:t>当时钟上升沿到来时将</w:t>
      </w:r>
      <w:r>
        <w:rPr>
          <w:rFonts w:hint="eastAsia"/>
        </w:rPr>
        <w:t>d</w:t>
      </w:r>
      <w:r>
        <w:rPr>
          <w:rFonts w:ascii="宋体" w:hAnsi="宋体" w:cs="宋体" w:hint="eastAsia"/>
        </w:rPr>
        <w:t>的值赋给</w:t>
      </w:r>
      <w:r>
        <w:rPr>
          <w:rFonts w:hint="eastAsia"/>
        </w:rPr>
        <w:t>q</w:t>
      </w:r>
      <w:r>
        <w:rPr>
          <w:rFonts w:hint="eastAsia"/>
        </w:rPr>
        <w:tab/>
      </w:r>
      <w:r>
        <w:rPr>
          <w:rFonts w:hint="eastAsia"/>
        </w:rPr>
        <w:tab/>
      </w:r>
    </w:p>
    <w:p w14:paraId="3ACC77AE" w14:textId="77777777" w:rsidR="00F431CF" w:rsidRDefault="00000000">
      <w:pPr>
        <w:pStyle w:val="a0"/>
      </w:pPr>
      <w:r>
        <w:rPr>
          <w:rFonts w:hint="eastAsia"/>
        </w:rPr>
        <w:t>end</w:t>
      </w:r>
    </w:p>
    <w:p w14:paraId="51181504" w14:textId="77777777" w:rsidR="00F431CF" w:rsidRDefault="00000000">
      <w:pPr>
        <w:pStyle w:val="a0"/>
      </w:pPr>
      <w:r>
        <w:t>endmodule</w:t>
      </w:r>
    </w:p>
    <w:p w14:paraId="23EB2D3F" w14:textId="4F3C98AB" w:rsidR="00F431CF" w:rsidRDefault="00000000">
      <w:pPr>
        <w:pStyle w:val="affff8"/>
        <w:spacing w:before="156"/>
        <w:rPr>
          <w:rFonts w:hint="eastAsia"/>
        </w:rPr>
      </w:pPr>
      <w:r>
        <w:rPr>
          <w:rFonts w:hint="eastAsia"/>
        </w:rPr>
        <w:t xml:space="preserve">例 </w:t>
      </w:r>
      <w:r>
        <w:fldChar w:fldCharType="begin"/>
      </w:r>
      <w:r>
        <w:instrText xml:space="preserve"> </w:instrText>
      </w:r>
      <w:r>
        <w:rPr>
          <w:rFonts w:hint="eastAsia"/>
        </w:rPr>
        <w:instrText>STYLEREF 1 \s</w:instrText>
      </w:r>
      <w:r>
        <w:instrText xml:space="preserve"> </w:instrText>
      </w:r>
      <w:r>
        <w:fldChar w:fldCharType="separate"/>
      </w:r>
      <w:r w:rsidR="00C27DF8">
        <w:rPr>
          <w:rFonts w:hint="eastAsia"/>
          <w:noProof/>
        </w:rPr>
        <w:t>2</w:t>
      </w:r>
      <w:r>
        <w:fldChar w:fldCharType="end"/>
      </w:r>
      <w:r>
        <w:noBreakHyphen/>
      </w:r>
      <w:r>
        <w:fldChar w:fldCharType="begin"/>
      </w:r>
      <w:r>
        <w:instrText xml:space="preserve"> </w:instrText>
      </w:r>
      <w:r>
        <w:rPr>
          <w:rFonts w:hint="eastAsia"/>
        </w:rPr>
        <w:instrText>SEQ 例 \* ARABIC \s 1</w:instrText>
      </w:r>
      <w:r>
        <w:instrText xml:space="preserve"> </w:instrText>
      </w:r>
      <w:r>
        <w:fldChar w:fldCharType="separate"/>
      </w:r>
      <w:r w:rsidR="00C27DF8">
        <w:rPr>
          <w:rFonts w:hint="eastAsia"/>
          <w:noProof/>
        </w:rPr>
        <w:t>20</w:t>
      </w:r>
      <w:r>
        <w:fldChar w:fldCharType="end"/>
      </w:r>
      <w:r>
        <w:rPr>
          <w:rFonts w:hint="eastAsia"/>
        </w:rPr>
        <w:t xml:space="preserve"> 设计一个高电平触发的D触发器</w:t>
      </w:r>
    </w:p>
    <w:p w14:paraId="103387DB" w14:textId="77777777" w:rsidR="00F431CF" w:rsidRPr="006A17A5" w:rsidRDefault="00000000">
      <w:pPr>
        <w:pStyle w:val="a0"/>
        <w:numPr>
          <w:ilvl w:val="0"/>
          <w:numId w:val="26"/>
        </w:numPr>
        <w:ind w:firstLine="424"/>
        <w:rPr>
          <w:lang w:val="en-US"/>
        </w:rPr>
      </w:pPr>
      <w:r w:rsidRPr="006A17A5">
        <w:rPr>
          <w:lang w:val="en-US"/>
        </w:rPr>
        <w:t xml:space="preserve">module </w:t>
      </w:r>
      <w:proofErr w:type="spellStart"/>
      <w:r w:rsidRPr="006A17A5">
        <w:rPr>
          <w:rFonts w:hint="eastAsia"/>
          <w:lang w:val="en-US"/>
        </w:rPr>
        <w:t>dff</w:t>
      </w:r>
      <w:proofErr w:type="spellEnd"/>
      <w:r w:rsidRPr="006A17A5">
        <w:rPr>
          <w:rFonts w:hint="eastAsia"/>
          <w:lang w:val="en-US"/>
        </w:rPr>
        <w:t xml:space="preserve"> </w:t>
      </w:r>
      <w:r w:rsidRPr="006A17A5">
        <w:rPr>
          <w:lang w:val="en-US"/>
        </w:rPr>
        <w:t>(</w:t>
      </w:r>
      <w:proofErr w:type="spellStart"/>
      <w:proofErr w:type="gramStart"/>
      <w:r w:rsidRPr="006A17A5">
        <w:rPr>
          <w:rFonts w:hint="eastAsia"/>
          <w:lang w:val="en-US"/>
        </w:rPr>
        <w:t>q,d</w:t>
      </w:r>
      <w:proofErr w:type="gramEnd"/>
      <w:r w:rsidRPr="006A17A5">
        <w:rPr>
          <w:rFonts w:hint="eastAsia"/>
          <w:lang w:val="en-US"/>
        </w:rPr>
        <w:t>,clk</w:t>
      </w:r>
      <w:proofErr w:type="spellEnd"/>
      <w:r w:rsidRPr="006A17A5">
        <w:rPr>
          <w:lang w:val="en-US"/>
        </w:rPr>
        <w:t>)</w:t>
      </w:r>
      <w:r w:rsidRPr="006A17A5">
        <w:rPr>
          <w:rFonts w:hint="eastAsia"/>
          <w:lang w:val="en-US"/>
        </w:rPr>
        <w:t>;</w:t>
      </w:r>
    </w:p>
    <w:p w14:paraId="23EF985A" w14:textId="77777777" w:rsidR="00F431CF" w:rsidRDefault="00000000">
      <w:pPr>
        <w:pStyle w:val="a0"/>
      </w:pPr>
      <w:r>
        <w:t xml:space="preserve">input </w:t>
      </w:r>
      <w:r>
        <w:rPr>
          <w:rFonts w:hint="eastAsia"/>
        </w:rPr>
        <w:t xml:space="preserve">  d,clk;</w:t>
      </w:r>
    </w:p>
    <w:p w14:paraId="39B48C96" w14:textId="77777777" w:rsidR="00F431CF" w:rsidRDefault="00000000">
      <w:pPr>
        <w:pStyle w:val="a0"/>
      </w:pPr>
      <w:r>
        <w:t xml:space="preserve">output </w:t>
      </w:r>
      <w:r>
        <w:rPr>
          <w:rFonts w:hint="eastAsia"/>
        </w:rPr>
        <w:t xml:space="preserve"> q;</w:t>
      </w:r>
    </w:p>
    <w:p w14:paraId="5E8232CD" w14:textId="77777777" w:rsidR="00F431CF" w:rsidRDefault="00000000">
      <w:pPr>
        <w:pStyle w:val="a0"/>
      </w:pPr>
      <w:r>
        <w:rPr>
          <w:rFonts w:hint="eastAsia"/>
        </w:rPr>
        <w:t>reg     q;</w:t>
      </w:r>
    </w:p>
    <w:p w14:paraId="43E3DA48" w14:textId="77777777" w:rsidR="00F431CF" w:rsidRDefault="00000000">
      <w:pPr>
        <w:pStyle w:val="a0"/>
        <w:rPr>
          <w:rFonts w:ascii="宋体" w:hAnsi="宋体" w:cs="宋体" w:hint="eastAsia"/>
        </w:rPr>
      </w:pPr>
      <w:r>
        <w:rPr>
          <w:rFonts w:hint="eastAsia"/>
        </w:rPr>
        <w:lastRenderedPageBreak/>
        <w:t xml:space="preserve">always  @ (clk or d)   </w:t>
      </w:r>
      <w:r>
        <w:rPr>
          <w:rFonts w:ascii="宋体" w:hAnsi="宋体" w:cs="宋体" w:hint="eastAsia"/>
        </w:rPr>
        <w:t>// clk</w:t>
      </w:r>
      <w:r>
        <w:rPr>
          <w:rFonts w:ascii="宋体" w:hAnsi="宋体" w:cs="宋体" w:hint="eastAsia"/>
        </w:rPr>
        <w:t>和</w:t>
      </w:r>
      <w:r>
        <w:rPr>
          <w:rFonts w:ascii="宋体" w:hAnsi="宋体" w:cs="宋体" w:hint="eastAsia"/>
        </w:rPr>
        <w:t>d</w:t>
      </w:r>
      <w:r>
        <w:rPr>
          <w:rFonts w:ascii="宋体" w:hAnsi="宋体" w:cs="宋体" w:hint="eastAsia"/>
        </w:rPr>
        <w:t>为电平敏感型信号</w:t>
      </w:r>
    </w:p>
    <w:p w14:paraId="1739E702" w14:textId="77777777" w:rsidR="00F431CF" w:rsidRDefault="00000000">
      <w:pPr>
        <w:pStyle w:val="a0"/>
      </w:pPr>
      <w:r>
        <w:rPr>
          <w:rFonts w:hint="eastAsia"/>
        </w:rPr>
        <w:t>begin</w:t>
      </w:r>
    </w:p>
    <w:p w14:paraId="235FEBF4" w14:textId="77777777" w:rsidR="00F431CF" w:rsidRDefault="00000000">
      <w:pPr>
        <w:pStyle w:val="a0"/>
      </w:pPr>
      <w:r>
        <w:rPr>
          <w:rFonts w:hint="eastAsia"/>
        </w:rPr>
        <w:t xml:space="preserve"> if(clk)</w:t>
      </w:r>
    </w:p>
    <w:p w14:paraId="31EBBA45" w14:textId="77777777" w:rsidR="00F431CF" w:rsidRDefault="00000000">
      <w:pPr>
        <w:pStyle w:val="a0"/>
      </w:pPr>
      <w:r>
        <w:rPr>
          <w:rFonts w:hint="eastAsia"/>
        </w:rPr>
        <w:t xml:space="preserve">  q=d;</w:t>
      </w:r>
      <w:r>
        <w:rPr>
          <w:rFonts w:hint="eastAsia"/>
        </w:rPr>
        <w:tab/>
      </w:r>
      <w:r>
        <w:rPr>
          <w:rFonts w:hint="eastAsia"/>
        </w:rPr>
        <w:tab/>
        <w:t xml:space="preserve">    //</w:t>
      </w:r>
      <w:r>
        <w:rPr>
          <w:rFonts w:hint="eastAsia"/>
        </w:rPr>
        <w:t>当时钟高电平到来时将</w:t>
      </w:r>
      <w:r>
        <w:rPr>
          <w:rFonts w:hint="eastAsia"/>
        </w:rPr>
        <w:t>d</w:t>
      </w:r>
      <w:r>
        <w:rPr>
          <w:rFonts w:hint="eastAsia"/>
        </w:rPr>
        <w:t>的值赋给</w:t>
      </w:r>
      <w:r>
        <w:rPr>
          <w:rFonts w:hint="eastAsia"/>
        </w:rPr>
        <w:t>q</w:t>
      </w:r>
      <w:r>
        <w:rPr>
          <w:rFonts w:hint="eastAsia"/>
        </w:rPr>
        <w:tab/>
      </w:r>
      <w:r>
        <w:rPr>
          <w:rFonts w:hint="eastAsia"/>
        </w:rPr>
        <w:tab/>
      </w:r>
    </w:p>
    <w:p w14:paraId="3B55BF9C" w14:textId="77777777" w:rsidR="00F431CF" w:rsidRDefault="00000000">
      <w:pPr>
        <w:pStyle w:val="a0"/>
      </w:pPr>
      <w:r>
        <w:rPr>
          <w:rFonts w:hint="eastAsia"/>
        </w:rPr>
        <w:t>end</w:t>
      </w:r>
    </w:p>
    <w:p w14:paraId="63A495A4" w14:textId="77777777" w:rsidR="00F431CF" w:rsidRDefault="00000000">
      <w:pPr>
        <w:pStyle w:val="a0"/>
      </w:pPr>
      <w:r>
        <w:t>endmodule</w:t>
      </w:r>
    </w:p>
    <w:p w14:paraId="3C0DA9D7" w14:textId="77777777" w:rsidR="00F431CF" w:rsidRDefault="00000000">
      <w:r>
        <w:rPr>
          <w:rFonts w:hint="eastAsia"/>
        </w:rPr>
        <w:t>always</w:t>
      </w:r>
      <w:r>
        <w:rPr>
          <w:rFonts w:hint="eastAsia"/>
        </w:rPr>
        <w:t>语句在仿真时是不断重复执行的，但</w:t>
      </w:r>
      <w:r>
        <w:rPr>
          <w:rFonts w:hint="eastAsia"/>
        </w:rPr>
        <w:t>always</w:t>
      </w:r>
      <w:r>
        <w:rPr>
          <w:rFonts w:hint="eastAsia"/>
        </w:rPr>
        <w:t>语句后面跟着的语句</w:t>
      </w:r>
      <w:proofErr w:type="gramStart"/>
      <w:r>
        <w:rPr>
          <w:rFonts w:hint="eastAsia"/>
        </w:rPr>
        <w:t>块是否</w:t>
      </w:r>
      <w:proofErr w:type="gramEnd"/>
      <w:r>
        <w:rPr>
          <w:rFonts w:hint="eastAsia"/>
        </w:rPr>
        <w:t>执行，则要看它的触发条件是否满足，如满足则运行过程块一次；若不满足，则不断地循环执行</w:t>
      </w:r>
      <w:r>
        <w:rPr>
          <w:rFonts w:hint="eastAsia"/>
        </w:rPr>
        <w:t>always</w:t>
      </w:r>
      <w:r>
        <w:rPr>
          <w:rFonts w:hint="eastAsia"/>
        </w:rPr>
        <w:t>语句。</w:t>
      </w:r>
    </w:p>
    <w:p w14:paraId="73398135" w14:textId="77777777" w:rsidR="00F431CF" w:rsidRDefault="00000000">
      <w:r>
        <w:rPr>
          <w:rFonts w:hint="eastAsia"/>
        </w:rPr>
        <w:t>在使用</w:t>
      </w:r>
      <w:r>
        <w:rPr>
          <w:rFonts w:hint="eastAsia"/>
        </w:rPr>
        <w:t>always</w:t>
      </w:r>
      <w:r>
        <w:rPr>
          <w:rFonts w:hint="eastAsia"/>
        </w:rPr>
        <w:t>过程块时还要注意避免引起仿真死锁状态的发生。因为</w:t>
      </w:r>
      <w:r>
        <w:rPr>
          <w:rFonts w:hint="eastAsia"/>
        </w:rPr>
        <w:t>always</w:t>
      </w:r>
      <w:r>
        <w:rPr>
          <w:rFonts w:hint="eastAsia"/>
        </w:rPr>
        <w:t>语句有不断重复执行的特点，所以当敏感信号列表缺省时，语句块将一直执行下去，这就可能在仿真时产生仿真死锁情况。</w:t>
      </w:r>
    </w:p>
    <w:p w14:paraId="001EC1DF" w14:textId="77777777" w:rsidR="00F431CF" w:rsidRDefault="00000000">
      <w:r>
        <w:rPr>
          <w:rFonts w:hint="eastAsia"/>
        </w:rPr>
        <w:t>我们来看下面的这段代码</w:t>
      </w:r>
    </w:p>
    <w:p w14:paraId="370045FA" w14:textId="77777777" w:rsidR="00F431CF" w:rsidRPr="006A17A5" w:rsidRDefault="00000000">
      <w:pPr>
        <w:pStyle w:val="afff3"/>
        <w:ind w:firstLine="425"/>
        <w:rPr>
          <w:rStyle w:val="font1"/>
          <w:sz w:val="18"/>
          <w:szCs w:val="18"/>
          <w:lang w:val="pt-BR"/>
        </w:rPr>
      </w:pPr>
      <w:r w:rsidRPr="006A17A5">
        <w:rPr>
          <w:rStyle w:val="font1"/>
          <w:sz w:val="18"/>
          <w:szCs w:val="18"/>
          <w:lang w:val="pt-BR"/>
        </w:rPr>
        <w:t>always</w:t>
      </w:r>
    </w:p>
    <w:p w14:paraId="208969FB" w14:textId="77777777" w:rsidR="00F431CF" w:rsidRPr="006A17A5" w:rsidRDefault="00000000">
      <w:pPr>
        <w:pStyle w:val="afff3"/>
        <w:ind w:firstLine="425"/>
        <w:rPr>
          <w:rStyle w:val="font1"/>
          <w:sz w:val="18"/>
          <w:szCs w:val="18"/>
          <w:lang w:val="pt-BR"/>
        </w:rPr>
      </w:pPr>
      <w:r w:rsidRPr="006A17A5">
        <w:rPr>
          <w:rStyle w:val="font1"/>
          <w:sz w:val="18"/>
          <w:szCs w:val="18"/>
          <w:lang w:val="pt-BR"/>
        </w:rPr>
        <w:t>begin</w:t>
      </w:r>
    </w:p>
    <w:p w14:paraId="52B38219" w14:textId="77777777" w:rsidR="00F431CF" w:rsidRPr="006A17A5" w:rsidRDefault="00000000">
      <w:pPr>
        <w:pStyle w:val="afff3"/>
        <w:ind w:firstLine="425"/>
        <w:rPr>
          <w:rStyle w:val="font1"/>
          <w:sz w:val="18"/>
          <w:szCs w:val="18"/>
          <w:lang w:val="pt-BR"/>
        </w:rPr>
      </w:pPr>
      <w:r w:rsidRPr="006A17A5">
        <w:rPr>
          <w:rStyle w:val="font1"/>
          <w:sz w:val="18"/>
          <w:szCs w:val="18"/>
          <w:lang w:val="pt-BR"/>
        </w:rPr>
        <w:t>clk=~clk;</w:t>
      </w:r>
    </w:p>
    <w:p w14:paraId="4B92D099" w14:textId="77777777" w:rsidR="00F431CF" w:rsidRPr="006A17A5" w:rsidRDefault="00000000">
      <w:pPr>
        <w:pStyle w:val="afff3"/>
        <w:ind w:firstLine="425"/>
        <w:rPr>
          <w:rStyle w:val="font1"/>
          <w:sz w:val="18"/>
          <w:szCs w:val="18"/>
          <w:lang w:val="pt-BR"/>
        </w:rPr>
      </w:pPr>
      <w:r w:rsidRPr="006A17A5">
        <w:rPr>
          <w:rStyle w:val="font1"/>
          <w:sz w:val="18"/>
          <w:szCs w:val="18"/>
          <w:lang w:val="pt-BR"/>
        </w:rPr>
        <w:t>end</w:t>
      </w:r>
    </w:p>
    <w:p w14:paraId="5A595D6A" w14:textId="77777777" w:rsidR="00F431CF" w:rsidRDefault="00000000">
      <w:r>
        <w:rPr>
          <w:rFonts w:hint="eastAsia"/>
        </w:rPr>
        <w:t>在上面这段代码中，例</w:t>
      </w:r>
      <w:r>
        <w:rPr>
          <w:rFonts w:hint="eastAsia"/>
        </w:rPr>
        <w:t>4</w:t>
      </w:r>
      <w:r>
        <w:rPr>
          <w:rFonts w:hint="eastAsia"/>
        </w:rPr>
        <w:t>中，由于</w:t>
      </w:r>
      <w:r>
        <w:rPr>
          <w:rFonts w:hint="eastAsia"/>
        </w:rPr>
        <w:t>always</w:t>
      </w:r>
      <w:r>
        <w:rPr>
          <w:rFonts w:hint="eastAsia"/>
        </w:rPr>
        <w:t>语句不带敏感信号列表，所以</w:t>
      </w:r>
      <w:r>
        <w:rPr>
          <w:rFonts w:hint="eastAsia"/>
        </w:rPr>
        <w:t>begin-end</w:t>
      </w:r>
      <w:r>
        <w:rPr>
          <w:rFonts w:hint="eastAsia"/>
        </w:rPr>
        <w:t>语句块是无条件循环进行的。当仿真进程进行到该</w:t>
      </w:r>
      <w:r>
        <w:rPr>
          <w:rFonts w:hint="eastAsia"/>
        </w:rPr>
        <w:t>always</w:t>
      </w:r>
      <w:r>
        <w:rPr>
          <w:rFonts w:hint="eastAsia"/>
        </w:rPr>
        <w:t>过程块后（假设为</w:t>
      </w:r>
      <w:r>
        <w:rPr>
          <w:rFonts w:hint="eastAsia"/>
        </w:rPr>
        <w:t>t0</w:t>
      </w:r>
      <w:r>
        <w:rPr>
          <w:rFonts w:hint="eastAsia"/>
        </w:rPr>
        <w:t>时刻），将开始重复执行块中语句“</w:t>
      </w:r>
      <w:r>
        <w:rPr>
          <w:szCs w:val="32"/>
        </w:rPr>
        <w:t>clk=~clk</w:t>
      </w:r>
      <w:r>
        <w:rPr>
          <w:rFonts w:hint="eastAsia"/>
          <w:szCs w:val="32"/>
        </w:rPr>
        <w:t>；”，由于该语句没有时延控制部分，该语句每次执行时都不需要延迟，这样仿真进程将停留在</w:t>
      </w:r>
      <w:r>
        <w:rPr>
          <w:rFonts w:hint="eastAsia"/>
        </w:rPr>
        <w:t>t0</w:t>
      </w:r>
      <w:r>
        <w:rPr>
          <w:rFonts w:hint="eastAsia"/>
        </w:rPr>
        <w:t>时刻不断循环执行此条语句，进入仿真死锁状态。</w:t>
      </w:r>
    </w:p>
    <w:p w14:paraId="31619190" w14:textId="77777777" w:rsidR="00F431CF" w:rsidRDefault="00000000">
      <w:r>
        <w:rPr>
          <w:rFonts w:hint="eastAsia"/>
          <w:szCs w:val="32"/>
        </w:rPr>
        <w:t>时延控制定义为执行过程中首次遇到该语句与该语句的执行时间的间隔。时延控制表示在语句执行前的“等待时延”</w:t>
      </w:r>
      <w:r>
        <w:rPr>
          <w:rFonts w:hint="eastAsia"/>
        </w:rPr>
        <w:t>。可以将上述代码修改成下面的形式。</w:t>
      </w:r>
    </w:p>
    <w:p w14:paraId="071A03ED" w14:textId="77777777" w:rsidR="00F431CF" w:rsidRPr="006A17A5" w:rsidRDefault="00000000">
      <w:pPr>
        <w:pStyle w:val="afff3"/>
        <w:ind w:firstLine="425"/>
        <w:rPr>
          <w:rStyle w:val="font1"/>
          <w:sz w:val="18"/>
          <w:szCs w:val="18"/>
          <w:lang w:val="pt-BR"/>
        </w:rPr>
      </w:pPr>
      <w:r w:rsidRPr="006A17A5">
        <w:rPr>
          <w:rStyle w:val="font1"/>
          <w:sz w:val="18"/>
          <w:szCs w:val="18"/>
          <w:lang w:val="pt-BR"/>
        </w:rPr>
        <w:t>always</w:t>
      </w:r>
    </w:p>
    <w:p w14:paraId="0C1560EF" w14:textId="77777777" w:rsidR="00F431CF" w:rsidRPr="006A17A5" w:rsidRDefault="00000000">
      <w:pPr>
        <w:pStyle w:val="afff3"/>
        <w:ind w:firstLine="425"/>
        <w:rPr>
          <w:rStyle w:val="font1"/>
          <w:sz w:val="18"/>
          <w:szCs w:val="18"/>
          <w:lang w:val="pt-BR"/>
        </w:rPr>
      </w:pPr>
      <w:r w:rsidRPr="006A17A5">
        <w:rPr>
          <w:rStyle w:val="font1"/>
          <w:sz w:val="18"/>
          <w:szCs w:val="18"/>
          <w:lang w:val="pt-BR"/>
        </w:rPr>
        <w:t>begin</w:t>
      </w:r>
    </w:p>
    <w:p w14:paraId="2B346F64" w14:textId="77777777" w:rsidR="00F431CF" w:rsidRPr="006A17A5" w:rsidRDefault="00000000">
      <w:pPr>
        <w:pStyle w:val="afff3"/>
        <w:ind w:firstLine="425"/>
        <w:rPr>
          <w:rStyle w:val="font1"/>
          <w:sz w:val="18"/>
          <w:szCs w:val="18"/>
          <w:lang w:val="pt-BR"/>
        </w:rPr>
      </w:pPr>
      <w:r w:rsidRPr="006A17A5">
        <w:rPr>
          <w:rStyle w:val="font1"/>
          <w:rFonts w:hint="eastAsia"/>
          <w:sz w:val="18"/>
          <w:szCs w:val="18"/>
          <w:lang w:val="pt-BR"/>
        </w:rPr>
        <w:t>#50</w:t>
      </w:r>
      <w:r w:rsidRPr="006A17A5">
        <w:rPr>
          <w:rStyle w:val="font1"/>
          <w:sz w:val="18"/>
          <w:szCs w:val="18"/>
          <w:lang w:val="pt-BR"/>
        </w:rPr>
        <w:t xml:space="preserve"> clk=~clk;</w:t>
      </w:r>
    </w:p>
    <w:p w14:paraId="15A21C82" w14:textId="77777777" w:rsidR="00F431CF" w:rsidRPr="006A17A5" w:rsidRDefault="00000000">
      <w:pPr>
        <w:pStyle w:val="afff3"/>
        <w:ind w:firstLine="425"/>
        <w:rPr>
          <w:rStyle w:val="font1"/>
          <w:sz w:val="18"/>
          <w:szCs w:val="18"/>
          <w:lang w:val="pt-BR"/>
        </w:rPr>
      </w:pPr>
      <w:r w:rsidRPr="006A17A5">
        <w:rPr>
          <w:rStyle w:val="font1"/>
          <w:sz w:val="18"/>
          <w:szCs w:val="18"/>
          <w:lang w:val="pt-BR"/>
        </w:rPr>
        <w:t>end</w:t>
      </w:r>
    </w:p>
    <w:p w14:paraId="072C5E27" w14:textId="77777777" w:rsidR="00F431CF" w:rsidRDefault="00000000">
      <w:r>
        <w:rPr>
          <w:rFonts w:hint="eastAsia"/>
        </w:rPr>
        <w:t>修改后的代码在赋值语句的前面加上</w:t>
      </w:r>
      <w:r>
        <w:rPr>
          <w:rFonts w:hint="eastAsia"/>
          <w:szCs w:val="32"/>
        </w:rPr>
        <w:t>时延</w:t>
      </w:r>
      <w:r>
        <w:rPr>
          <w:rFonts w:hint="eastAsia"/>
        </w:rPr>
        <w:t>控制“</w:t>
      </w:r>
      <w:r>
        <w:rPr>
          <w:rFonts w:hint="eastAsia"/>
        </w:rPr>
        <w:t>#50</w:t>
      </w:r>
      <w:r>
        <w:rPr>
          <w:rFonts w:hint="eastAsia"/>
        </w:rPr>
        <w:t>”，则该</w:t>
      </w:r>
      <w:r>
        <w:rPr>
          <w:rFonts w:hint="eastAsia"/>
        </w:rPr>
        <w:t>always</w:t>
      </w:r>
      <w:r>
        <w:rPr>
          <w:rFonts w:hint="eastAsia"/>
        </w:rPr>
        <w:t>语句就变成一条非常有用的行为描述语句，它的执行将产生一个周期为</w:t>
      </w:r>
      <w:r>
        <w:rPr>
          <w:rFonts w:hint="eastAsia"/>
        </w:rPr>
        <w:t>100</w:t>
      </w:r>
      <w:r>
        <w:rPr>
          <w:rFonts w:hint="eastAsia"/>
        </w:rPr>
        <w:t>的方波信号。常用这种方法来描述时钟信号。</w:t>
      </w:r>
    </w:p>
    <w:p w14:paraId="4C24B71D" w14:textId="77777777" w:rsidR="00F431CF" w:rsidRDefault="00000000">
      <w:pPr>
        <w:pStyle w:val="4"/>
        <w:rPr>
          <w:rFonts w:hint="eastAsia"/>
        </w:rPr>
      </w:pPr>
      <w:r>
        <w:rPr>
          <w:rFonts w:hint="eastAsia"/>
        </w:rPr>
        <w:t>initial语句</w:t>
      </w:r>
    </w:p>
    <w:p w14:paraId="3791AF2C" w14:textId="77777777" w:rsidR="00F431CF" w:rsidRDefault="00000000">
      <w:r>
        <w:rPr>
          <w:rFonts w:hint="eastAsia"/>
        </w:rPr>
        <w:t>initial</w:t>
      </w:r>
      <w:r>
        <w:rPr>
          <w:rFonts w:hint="eastAsia"/>
        </w:rPr>
        <w:t>过程块是由“</w:t>
      </w:r>
      <w:r>
        <w:rPr>
          <w:rFonts w:hint="eastAsia"/>
        </w:rPr>
        <w:t>initial</w:t>
      </w:r>
      <w:r>
        <w:rPr>
          <w:rFonts w:hint="eastAsia"/>
        </w:rPr>
        <w:t>”语句和语句块组成的，常用于仿真中的初始化，其内的语句仅执行一次。其使用格式如下：</w:t>
      </w:r>
    </w:p>
    <w:p w14:paraId="6AFA0A71" w14:textId="77777777" w:rsidR="00F431CF" w:rsidRPr="006A17A5" w:rsidRDefault="00000000">
      <w:pPr>
        <w:pStyle w:val="afff3"/>
        <w:rPr>
          <w:lang w:val="en-US"/>
        </w:rPr>
      </w:pPr>
      <w:r w:rsidRPr="006A17A5">
        <w:rPr>
          <w:rFonts w:hint="eastAsia"/>
          <w:lang w:val="en-US"/>
        </w:rPr>
        <w:t>initial</w:t>
      </w:r>
    </w:p>
    <w:p w14:paraId="156F7AA1" w14:textId="77777777" w:rsidR="00F431CF" w:rsidRPr="006A17A5" w:rsidRDefault="00000000">
      <w:pPr>
        <w:pStyle w:val="afff3"/>
        <w:rPr>
          <w:lang w:val="en-US"/>
        </w:rPr>
      </w:pPr>
      <w:r w:rsidRPr="006A17A5">
        <w:rPr>
          <w:rFonts w:hint="eastAsia"/>
          <w:lang w:val="en-US"/>
        </w:rPr>
        <w:t>begin</w:t>
      </w:r>
    </w:p>
    <w:p w14:paraId="70C0236A" w14:textId="77777777" w:rsidR="00F431CF" w:rsidRPr="006A17A5" w:rsidRDefault="00000000">
      <w:pPr>
        <w:pStyle w:val="afff3"/>
        <w:rPr>
          <w:rFonts w:ascii="仿宋" w:eastAsia="仿宋" w:hAnsi="仿宋" w:hint="eastAsia"/>
          <w:lang w:val="en-US"/>
        </w:rPr>
      </w:pPr>
      <w:r>
        <w:rPr>
          <w:rFonts w:ascii="仿宋" w:eastAsia="仿宋" w:hAnsi="仿宋" w:hint="eastAsia"/>
        </w:rPr>
        <w:t>语句</w:t>
      </w:r>
      <w:r w:rsidRPr="006A17A5">
        <w:rPr>
          <w:rFonts w:ascii="仿宋" w:eastAsia="仿宋" w:hAnsi="仿宋" w:hint="eastAsia"/>
          <w:lang w:val="en-US"/>
        </w:rPr>
        <w:t>1；</w:t>
      </w:r>
    </w:p>
    <w:p w14:paraId="161B8ACD" w14:textId="77777777" w:rsidR="00F431CF" w:rsidRPr="006A17A5" w:rsidRDefault="00000000">
      <w:pPr>
        <w:pStyle w:val="afff3"/>
        <w:rPr>
          <w:rFonts w:ascii="仿宋" w:eastAsia="仿宋" w:hAnsi="仿宋" w:hint="eastAsia"/>
          <w:lang w:val="en-US"/>
        </w:rPr>
      </w:pPr>
      <w:r>
        <w:rPr>
          <w:rFonts w:ascii="仿宋" w:eastAsia="仿宋" w:hAnsi="仿宋" w:hint="eastAsia"/>
        </w:rPr>
        <w:t>语句</w:t>
      </w:r>
      <w:r w:rsidRPr="006A17A5">
        <w:rPr>
          <w:rFonts w:ascii="仿宋" w:eastAsia="仿宋" w:hAnsi="仿宋" w:hint="eastAsia"/>
          <w:lang w:val="en-US"/>
        </w:rPr>
        <w:t>2；</w:t>
      </w:r>
    </w:p>
    <w:p w14:paraId="39A8A687" w14:textId="77777777" w:rsidR="00F431CF" w:rsidRPr="006A17A5" w:rsidRDefault="00000000">
      <w:pPr>
        <w:pStyle w:val="afff3"/>
        <w:rPr>
          <w:lang w:val="en-US"/>
        </w:rPr>
      </w:pPr>
      <w:r w:rsidRPr="006A17A5">
        <w:rPr>
          <w:lang w:val="en-US"/>
        </w:rPr>
        <w:t>……</w:t>
      </w:r>
    </w:p>
    <w:p w14:paraId="16094A88" w14:textId="77777777" w:rsidR="00F431CF" w:rsidRPr="006A17A5" w:rsidRDefault="00000000">
      <w:pPr>
        <w:pStyle w:val="afff3"/>
        <w:rPr>
          <w:rFonts w:ascii="仿宋" w:eastAsia="仿宋" w:hAnsi="仿宋" w:hint="eastAsia"/>
          <w:lang w:val="en-US"/>
        </w:rPr>
      </w:pPr>
      <w:r>
        <w:rPr>
          <w:rFonts w:ascii="仿宋" w:eastAsia="仿宋" w:hAnsi="仿宋" w:hint="eastAsia"/>
        </w:rPr>
        <w:t>语句</w:t>
      </w:r>
      <w:r w:rsidRPr="006A17A5">
        <w:rPr>
          <w:rFonts w:ascii="仿宋" w:eastAsia="仿宋" w:hAnsi="仿宋" w:hint="eastAsia"/>
          <w:lang w:val="en-US"/>
        </w:rPr>
        <w:t>n；</w:t>
      </w:r>
    </w:p>
    <w:p w14:paraId="7D7D13CD" w14:textId="77777777" w:rsidR="00F431CF" w:rsidRPr="006A17A5" w:rsidRDefault="00000000">
      <w:pPr>
        <w:pStyle w:val="afff3"/>
        <w:rPr>
          <w:lang w:val="en-US"/>
        </w:rPr>
      </w:pPr>
      <w:r w:rsidRPr="006A17A5">
        <w:rPr>
          <w:rFonts w:hint="eastAsia"/>
          <w:lang w:val="en-US"/>
        </w:rPr>
        <w:t>end</w:t>
      </w:r>
    </w:p>
    <w:p w14:paraId="426D9BDB" w14:textId="77777777" w:rsidR="00F431CF" w:rsidRDefault="00000000">
      <w:r>
        <w:rPr>
          <w:rFonts w:hint="eastAsia"/>
        </w:rPr>
        <w:lastRenderedPageBreak/>
        <w:t>initial</w:t>
      </w:r>
      <w:r>
        <w:rPr>
          <w:rFonts w:hint="eastAsia"/>
        </w:rPr>
        <w:t>语句后没有“敏感信号列表”，因此它不需触发条件即可执行</w:t>
      </w:r>
      <w:r>
        <w:rPr>
          <w:rFonts w:hint="eastAsia"/>
        </w:rPr>
        <w:t>begin-end</w:t>
      </w:r>
      <w:r>
        <w:rPr>
          <w:rFonts w:hint="eastAsia"/>
        </w:rPr>
        <w:t>内的语句。在仿真时</w:t>
      </w:r>
      <w:r>
        <w:rPr>
          <w:rFonts w:hint="eastAsia"/>
        </w:rPr>
        <w:t>initial</w:t>
      </w:r>
      <w:r>
        <w:rPr>
          <w:rFonts w:hint="eastAsia"/>
        </w:rPr>
        <w:t>过程块只执行一次，执行完后</w:t>
      </w:r>
      <w:r>
        <w:rPr>
          <w:rFonts w:hint="eastAsia"/>
        </w:rPr>
        <w:t>initial</w:t>
      </w:r>
      <w:r>
        <w:rPr>
          <w:rFonts w:hint="eastAsia"/>
        </w:rPr>
        <w:t>过程块就被挂起，不再执行。</w:t>
      </w:r>
    </w:p>
    <w:p w14:paraId="0200E81F" w14:textId="77777777" w:rsidR="00F431CF" w:rsidRDefault="00000000">
      <w:r>
        <w:rPr>
          <w:rFonts w:hint="eastAsia"/>
        </w:rPr>
        <w:t>和</w:t>
      </w:r>
      <w:r>
        <w:rPr>
          <w:rFonts w:hint="eastAsia"/>
        </w:rPr>
        <w:t>always</w:t>
      </w:r>
      <w:r>
        <w:rPr>
          <w:rFonts w:hint="eastAsia"/>
        </w:rPr>
        <w:t>过程块一样，在一个模块中，可以有多个</w:t>
      </w:r>
      <w:r>
        <w:rPr>
          <w:rFonts w:hint="eastAsia"/>
        </w:rPr>
        <w:t>initial</w:t>
      </w:r>
      <w:r>
        <w:rPr>
          <w:rFonts w:hint="eastAsia"/>
        </w:rPr>
        <w:t>过程块，每个</w:t>
      </w:r>
      <w:r>
        <w:rPr>
          <w:rFonts w:hint="eastAsia"/>
        </w:rPr>
        <w:t>initial</w:t>
      </w:r>
      <w:r>
        <w:rPr>
          <w:rFonts w:hint="eastAsia"/>
        </w:rPr>
        <w:t>过程</w:t>
      </w:r>
      <w:proofErr w:type="gramStart"/>
      <w:r>
        <w:rPr>
          <w:rFonts w:hint="eastAsia"/>
        </w:rPr>
        <w:t>块都是</w:t>
      </w:r>
      <w:proofErr w:type="gramEnd"/>
      <w:r>
        <w:rPr>
          <w:rFonts w:hint="eastAsia"/>
        </w:rPr>
        <w:t>同时从</w:t>
      </w:r>
      <w:r>
        <w:rPr>
          <w:rFonts w:hint="eastAsia"/>
        </w:rPr>
        <w:t>0</w:t>
      </w:r>
      <w:r>
        <w:rPr>
          <w:rFonts w:hint="eastAsia"/>
        </w:rPr>
        <w:t>时刻开始并行执行。</w:t>
      </w:r>
      <w:r>
        <w:rPr>
          <w:rFonts w:hint="eastAsia"/>
        </w:rPr>
        <w:t>initial</w:t>
      </w:r>
      <w:r>
        <w:rPr>
          <w:rFonts w:hint="eastAsia"/>
        </w:rPr>
        <w:t>过程块内的多条行为语句可以是顺序执行</w:t>
      </w:r>
      <w:r>
        <w:rPr>
          <w:rFonts w:hint="eastAsia"/>
        </w:rPr>
        <w:t>(begin-end)</w:t>
      </w:r>
      <w:r>
        <w:rPr>
          <w:rFonts w:hint="eastAsia"/>
        </w:rPr>
        <w:t>，也可以是并行执行</w:t>
      </w:r>
      <w:r>
        <w:rPr>
          <w:rFonts w:hint="eastAsia"/>
        </w:rPr>
        <w:t>(fork-join)</w:t>
      </w:r>
      <w:r>
        <w:rPr>
          <w:rFonts w:hint="eastAsia"/>
        </w:rPr>
        <w:t>。</w:t>
      </w:r>
    </w:p>
    <w:p w14:paraId="77D58C47" w14:textId="77777777" w:rsidR="00F431CF" w:rsidRDefault="00000000">
      <w:r>
        <w:rPr>
          <w:rFonts w:hint="eastAsia"/>
        </w:rPr>
        <w:t>initial</w:t>
      </w:r>
      <w:r>
        <w:rPr>
          <w:rFonts w:hint="eastAsia"/>
        </w:rPr>
        <w:t>过程块的使用主要是面向功能仿真，通常不具有可综合性。</w:t>
      </w:r>
      <w:r>
        <w:rPr>
          <w:rFonts w:hint="eastAsia"/>
        </w:rPr>
        <w:t>initial</w:t>
      </w:r>
      <w:r>
        <w:rPr>
          <w:rFonts w:hint="eastAsia"/>
        </w:rPr>
        <w:t>过程块常用来描述测试模块的初始化、产生测试信号等。</w:t>
      </w:r>
    </w:p>
    <w:p w14:paraId="567387A4" w14:textId="4006EF52" w:rsidR="00F431CF" w:rsidRDefault="00000000">
      <w:pPr>
        <w:pStyle w:val="affff8"/>
        <w:spacing w:before="156"/>
        <w:rPr>
          <w:rFonts w:hint="eastAsia"/>
        </w:rPr>
      </w:pPr>
      <w:r>
        <w:rPr>
          <w:rFonts w:hint="eastAsia"/>
        </w:rPr>
        <w:t>例</w:t>
      </w:r>
      <w:r>
        <w:fldChar w:fldCharType="begin"/>
      </w:r>
      <w:r>
        <w:instrText xml:space="preserve"> </w:instrText>
      </w:r>
      <w:r>
        <w:rPr>
          <w:rFonts w:hint="eastAsia"/>
        </w:rPr>
        <w:instrText>STYLEREF 1 \s</w:instrText>
      </w:r>
      <w:r>
        <w:instrText xml:space="preserve"> </w:instrText>
      </w:r>
      <w:r>
        <w:fldChar w:fldCharType="separate"/>
      </w:r>
      <w:r w:rsidR="00C27DF8">
        <w:rPr>
          <w:rFonts w:hint="eastAsia"/>
          <w:noProof/>
        </w:rPr>
        <w:t>2</w:t>
      </w:r>
      <w:r>
        <w:fldChar w:fldCharType="end"/>
      </w:r>
      <w:r>
        <w:noBreakHyphen/>
      </w:r>
      <w:r>
        <w:fldChar w:fldCharType="begin"/>
      </w:r>
      <w:r>
        <w:instrText xml:space="preserve"> </w:instrText>
      </w:r>
      <w:r>
        <w:rPr>
          <w:rFonts w:hint="eastAsia"/>
        </w:rPr>
        <w:instrText>SEQ 例 \* ARABIC \s 1</w:instrText>
      </w:r>
      <w:r>
        <w:instrText xml:space="preserve"> </w:instrText>
      </w:r>
      <w:r>
        <w:fldChar w:fldCharType="separate"/>
      </w:r>
      <w:r w:rsidR="00C27DF8">
        <w:rPr>
          <w:rFonts w:hint="eastAsia"/>
          <w:noProof/>
        </w:rPr>
        <w:t>21</w:t>
      </w:r>
      <w:r>
        <w:fldChar w:fldCharType="end"/>
      </w:r>
      <w:r>
        <w:rPr>
          <w:rFonts w:hint="eastAsia"/>
        </w:rPr>
        <w:t>用initial语句对变量和存储器进行初始化。</w:t>
      </w:r>
    </w:p>
    <w:p w14:paraId="2927751F" w14:textId="77777777" w:rsidR="00F431CF" w:rsidRDefault="00000000">
      <w:pPr>
        <w:pStyle w:val="a0"/>
        <w:numPr>
          <w:ilvl w:val="0"/>
          <w:numId w:val="27"/>
        </w:numPr>
        <w:ind w:firstLine="424"/>
      </w:pPr>
      <w:r>
        <w:t>module  register_initialize(memory)</w:t>
      </w:r>
      <w:r>
        <w:rPr>
          <w:rFonts w:hint="eastAsia"/>
        </w:rPr>
        <w:t>;</w:t>
      </w:r>
    </w:p>
    <w:p w14:paraId="69C4F83B" w14:textId="77777777" w:rsidR="00F431CF" w:rsidRDefault="00000000">
      <w:pPr>
        <w:pStyle w:val="a0"/>
      </w:pPr>
      <w:r>
        <w:t>inout  areg;</w:t>
      </w:r>
    </w:p>
    <w:p w14:paraId="4473E4B2" w14:textId="77777777" w:rsidR="00F431CF" w:rsidRDefault="00000000">
      <w:pPr>
        <w:pStyle w:val="a0"/>
      </w:pPr>
      <w:r>
        <w:t>inout memory;</w:t>
      </w:r>
    </w:p>
    <w:p w14:paraId="2D1964C5" w14:textId="77777777" w:rsidR="00F431CF" w:rsidRDefault="00000000">
      <w:pPr>
        <w:pStyle w:val="a0"/>
      </w:pPr>
      <w:r>
        <w:t>parameter  size=1024</w:t>
      </w:r>
      <w:r>
        <w:rPr>
          <w:rFonts w:hint="eastAsia"/>
        </w:rPr>
        <w:t>,</w:t>
      </w:r>
      <w:r>
        <w:t>bytesize=8</w:t>
      </w:r>
      <w:r>
        <w:rPr>
          <w:rFonts w:hint="eastAsia"/>
        </w:rPr>
        <w:t>;</w:t>
      </w:r>
    </w:p>
    <w:p w14:paraId="423BA6D1" w14:textId="77777777" w:rsidR="00F431CF" w:rsidRDefault="00000000">
      <w:pPr>
        <w:pStyle w:val="a0"/>
      </w:pPr>
      <w:r>
        <w:t>reg  [bytesize-1</w:t>
      </w:r>
      <w:r>
        <w:rPr>
          <w:rFonts w:hint="eastAsia"/>
        </w:rPr>
        <w:t>:</w:t>
      </w:r>
      <w:r>
        <w:t>0]   memory [size-1</w:t>
      </w:r>
      <w:r>
        <w:rPr>
          <w:rFonts w:hint="eastAsia"/>
        </w:rPr>
        <w:t>:</w:t>
      </w:r>
      <w:r>
        <w:t>0]</w:t>
      </w:r>
      <w:r>
        <w:rPr>
          <w:rFonts w:hint="eastAsia"/>
        </w:rPr>
        <w:t>;</w:t>
      </w:r>
    </w:p>
    <w:p w14:paraId="057B842F" w14:textId="77777777" w:rsidR="00F431CF" w:rsidRDefault="00000000">
      <w:pPr>
        <w:pStyle w:val="a0"/>
      </w:pPr>
      <w:r>
        <w:t>initial</w:t>
      </w:r>
    </w:p>
    <w:p w14:paraId="6E8AB3E5" w14:textId="77777777" w:rsidR="00F431CF" w:rsidRDefault="00000000">
      <w:pPr>
        <w:pStyle w:val="a0"/>
      </w:pPr>
      <w:r>
        <w:rPr>
          <w:rFonts w:hint="eastAsia"/>
        </w:rPr>
        <w:t xml:space="preserve">  </w:t>
      </w:r>
      <w:r>
        <w:t>begin</w:t>
      </w:r>
      <w:r>
        <w:rPr>
          <w:rFonts w:hint="eastAsia"/>
        </w:rPr>
        <w:t>:</w:t>
      </w:r>
      <w:r>
        <w:t>SEQ-BLK-A</w:t>
      </w:r>
    </w:p>
    <w:p w14:paraId="5A245A91" w14:textId="77777777" w:rsidR="00F431CF" w:rsidRDefault="00000000">
      <w:pPr>
        <w:pStyle w:val="a0"/>
      </w:pPr>
      <w:r>
        <w:rPr>
          <w:rFonts w:hint="eastAsia"/>
        </w:rPr>
        <w:t xml:space="preserve">    </w:t>
      </w:r>
      <w:r>
        <w:t>integer</w:t>
      </w:r>
      <w:r>
        <w:rPr>
          <w:rFonts w:hint="eastAsia"/>
        </w:rPr>
        <w:t>:</w:t>
      </w:r>
      <w:r>
        <w:t xml:space="preserve"> index </w:t>
      </w:r>
      <w:r>
        <w:rPr>
          <w:rFonts w:hint="eastAsia"/>
        </w:rPr>
        <w:t>;</w:t>
      </w:r>
    </w:p>
    <w:p w14:paraId="3FB3489D" w14:textId="77777777" w:rsidR="00F431CF" w:rsidRPr="006A17A5" w:rsidRDefault="00000000">
      <w:pPr>
        <w:pStyle w:val="a0"/>
        <w:rPr>
          <w:lang w:val="en-US"/>
        </w:rPr>
      </w:pPr>
      <w:r w:rsidRPr="006A17A5">
        <w:rPr>
          <w:rFonts w:hint="eastAsia"/>
          <w:lang w:val="en-US"/>
        </w:rPr>
        <w:t xml:space="preserve">    </w:t>
      </w:r>
      <w:r w:rsidRPr="006A17A5">
        <w:rPr>
          <w:lang w:val="en-US"/>
        </w:rPr>
        <w:t>for(index=</w:t>
      </w:r>
      <w:proofErr w:type="gramStart"/>
      <w:r w:rsidRPr="006A17A5">
        <w:rPr>
          <w:lang w:val="en-US"/>
        </w:rPr>
        <w:t>0</w:t>
      </w:r>
      <w:r w:rsidRPr="006A17A5">
        <w:rPr>
          <w:rFonts w:hint="eastAsia"/>
          <w:lang w:val="en-US"/>
        </w:rPr>
        <w:t>;</w:t>
      </w:r>
      <w:r w:rsidRPr="006A17A5">
        <w:rPr>
          <w:lang w:val="en-US"/>
        </w:rPr>
        <w:t>index</w:t>
      </w:r>
      <w:proofErr w:type="gramEnd"/>
      <w:r w:rsidRPr="006A17A5">
        <w:rPr>
          <w:lang w:val="en-US"/>
        </w:rPr>
        <w:t>&lt;</w:t>
      </w:r>
      <w:proofErr w:type="spellStart"/>
      <w:proofErr w:type="gramStart"/>
      <w:r w:rsidRPr="006A17A5">
        <w:rPr>
          <w:lang w:val="en-US"/>
        </w:rPr>
        <w:t>size</w:t>
      </w:r>
      <w:r w:rsidRPr="006A17A5">
        <w:rPr>
          <w:rFonts w:hint="eastAsia"/>
          <w:lang w:val="en-US"/>
        </w:rPr>
        <w:t>;</w:t>
      </w:r>
      <w:r w:rsidRPr="006A17A5">
        <w:rPr>
          <w:lang w:val="en-US"/>
        </w:rPr>
        <w:t>index</w:t>
      </w:r>
      <w:proofErr w:type="spellEnd"/>
      <w:proofErr w:type="gramEnd"/>
      <w:r w:rsidRPr="006A17A5">
        <w:rPr>
          <w:lang w:val="en-US"/>
        </w:rPr>
        <w:t>=index+1)</w:t>
      </w:r>
    </w:p>
    <w:p w14:paraId="5BF58401" w14:textId="77777777" w:rsidR="00F431CF" w:rsidRDefault="00000000">
      <w:pPr>
        <w:pStyle w:val="a0"/>
      </w:pPr>
      <w:r w:rsidRPr="006A17A5">
        <w:rPr>
          <w:rFonts w:hint="eastAsia"/>
          <w:lang w:val="en-US"/>
        </w:rPr>
        <w:t xml:space="preserve">      </w:t>
      </w:r>
      <w:r>
        <w:t xml:space="preserve">memory[index]=0; </w:t>
      </w:r>
    </w:p>
    <w:p w14:paraId="74D5F373" w14:textId="77777777" w:rsidR="00F431CF" w:rsidRDefault="00000000">
      <w:pPr>
        <w:pStyle w:val="a0"/>
      </w:pPr>
      <w:r>
        <w:rPr>
          <w:rFonts w:hint="eastAsia"/>
        </w:rPr>
        <w:t xml:space="preserve">    </w:t>
      </w:r>
      <w:r>
        <w:t>areg=0;</w:t>
      </w:r>
    </w:p>
    <w:p w14:paraId="4EE981DB" w14:textId="77777777" w:rsidR="00F431CF" w:rsidRDefault="00000000">
      <w:pPr>
        <w:pStyle w:val="a0"/>
      </w:pPr>
      <w:r>
        <w:rPr>
          <w:rFonts w:hint="eastAsia"/>
        </w:rPr>
        <w:t xml:space="preserve">  </w:t>
      </w:r>
      <w:r>
        <w:t>end</w:t>
      </w:r>
    </w:p>
    <w:p w14:paraId="6F278ACB" w14:textId="77777777" w:rsidR="00F431CF" w:rsidRDefault="00000000">
      <w:pPr>
        <w:pStyle w:val="a0"/>
      </w:pPr>
      <w:r>
        <w:t>endmodule</w:t>
      </w:r>
    </w:p>
    <w:p w14:paraId="5B047E96" w14:textId="41055053" w:rsidR="00F431CF" w:rsidRDefault="00000000">
      <w:pPr>
        <w:pStyle w:val="affff8"/>
        <w:spacing w:before="156"/>
        <w:rPr>
          <w:rFonts w:hint="eastAsia"/>
        </w:rPr>
      </w:pPr>
      <w:r>
        <w:rPr>
          <w:rFonts w:hint="eastAsia"/>
        </w:rPr>
        <w:t>例</w:t>
      </w:r>
      <w:r>
        <w:fldChar w:fldCharType="begin"/>
      </w:r>
      <w:r>
        <w:instrText xml:space="preserve"> </w:instrText>
      </w:r>
      <w:r>
        <w:rPr>
          <w:rFonts w:hint="eastAsia"/>
        </w:rPr>
        <w:instrText>STYLEREF 1 \s</w:instrText>
      </w:r>
      <w:r>
        <w:instrText xml:space="preserve"> </w:instrText>
      </w:r>
      <w:r>
        <w:fldChar w:fldCharType="separate"/>
      </w:r>
      <w:r w:rsidR="00C27DF8">
        <w:rPr>
          <w:rFonts w:hint="eastAsia"/>
          <w:noProof/>
        </w:rPr>
        <w:t>2</w:t>
      </w:r>
      <w:r>
        <w:fldChar w:fldCharType="end"/>
      </w:r>
      <w:r>
        <w:noBreakHyphen/>
      </w:r>
      <w:r>
        <w:fldChar w:fldCharType="begin"/>
      </w:r>
      <w:r>
        <w:instrText xml:space="preserve"> </w:instrText>
      </w:r>
      <w:r>
        <w:rPr>
          <w:rFonts w:hint="eastAsia"/>
        </w:rPr>
        <w:instrText>SEQ 例 \* ARABIC \s 1</w:instrText>
      </w:r>
      <w:r>
        <w:instrText xml:space="preserve"> </w:instrText>
      </w:r>
      <w:r>
        <w:fldChar w:fldCharType="separate"/>
      </w:r>
      <w:r w:rsidR="00C27DF8">
        <w:rPr>
          <w:rFonts w:hint="eastAsia"/>
          <w:noProof/>
        </w:rPr>
        <w:t>22</w:t>
      </w:r>
      <w:r>
        <w:fldChar w:fldCharType="end"/>
      </w:r>
      <w:r>
        <w:rPr>
          <w:rFonts w:hint="eastAsia"/>
        </w:rPr>
        <w:t xml:space="preserve"> 用initial语句产生测试波形</w:t>
      </w:r>
    </w:p>
    <w:p w14:paraId="56792F9C" w14:textId="77777777" w:rsidR="00F431CF" w:rsidRDefault="00000000">
      <w:pPr>
        <w:pStyle w:val="a0"/>
        <w:numPr>
          <w:ilvl w:val="0"/>
          <w:numId w:val="28"/>
        </w:numPr>
        <w:ind w:firstLine="424"/>
      </w:pPr>
      <w:r>
        <w:rPr>
          <w:rFonts w:hint="eastAsia"/>
        </w:rPr>
        <w:t>`timescale 1ns/1ns</w:t>
      </w:r>
    </w:p>
    <w:p w14:paraId="02245BD4" w14:textId="77777777" w:rsidR="00F431CF" w:rsidRDefault="00000000">
      <w:pPr>
        <w:pStyle w:val="a0"/>
      </w:pPr>
      <w:r>
        <w:rPr>
          <w:rFonts w:hint="eastAsia"/>
        </w:rPr>
        <w:tab/>
      </w:r>
      <w:r>
        <w:t>module</w:t>
      </w:r>
      <w:r>
        <w:rPr>
          <w:rFonts w:hint="eastAsia"/>
        </w:rPr>
        <w:t xml:space="preserve"> test-wave;</w:t>
      </w:r>
    </w:p>
    <w:p w14:paraId="47E3738F" w14:textId="77777777" w:rsidR="00F431CF" w:rsidRDefault="00000000">
      <w:pPr>
        <w:pStyle w:val="a0"/>
      </w:pPr>
      <w:r>
        <w:rPr>
          <w:rFonts w:hint="eastAsia"/>
        </w:rPr>
        <w:tab/>
        <w:t>reg a</w:t>
      </w:r>
      <w:r>
        <w:rPr>
          <w:rFonts w:ascii="微软雅黑" w:eastAsia="微软雅黑" w:hAnsi="微软雅黑" w:cs="微软雅黑" w:hint="eastAsia"/>
        </w:rPr>
        <w:t>，</w:t>
      </w:r>
      <w:r>
        <w:rPr>
          <w:rFonts w:hint="eastAsia"/>
        </w:rPr>
        <w:t>b</w:t>
      </w:r>
      <w:r>
        <w:rPr>
          <w:rFonts w:ascii="微软雅黑" w:eastAsia="微软雅黑" w:hAnsi="微软雅黑" w:cs="微软雅黑" w:hint="eastAsia"/>
        </w:rPr>
        <w:t>，</w:t>
      </w:r>
      <w:r>
        <w:rPr>
          <w:rFonts w:hint="eastAsia"/>
        </w:rPr>
        <w:t>c;</w:t>
      </w:r>
    </w:p>
    <w:p w14:paraId="7BD520D8" w14:textId="77777777" w:rsidR="00F431CF" w:rsidRDefault="00000000">
      <w:pPr>
        <w:pStyle w:val="a0"/>
      </w:pPr>
      <w:r>
        <w:rPr>
          <w:rFonts w:hint="eastAsia"/>
        </w:rPr>
        <w:tab/>
      </w:r>
      <w:r>
        <w:t>initial</w:t>
      </w:r>
    </w:p>
    <w:p w14:paraId="3A5A04E4" w14:textId="77777777" w:rsidR="00F431CF" w:rsidRDefault="00000000">
      <w:pPr>
        <w:pStyle w:val="a0"/>
      </w:pPr>
      <w:r>
        <w:rPr>
          <w:rFonts w:hint="eastAsia"/>
        </w:rPr>
        <w:tab/>
      </w:r>
      <w:r>
        <w:rPr>
          <w:rFonts w:hint="eastAsia"/>
        </w:rPr>
        <w:tab/>
      </w:r>
      <w:r>
        <w:t>begin</w:t>
      </w:r>
    </w:p>
    <w:p w14:paraId="2A7A7393" w14:textId="77777777" w:rsidR="00F431CF" w:rsidRDefault="00000000">
      <w:pPr>
        <w:pStyle w:val="a0"/>
      </w:pPr>
      <w:r>
        <w:rPr>
          <w:rFonts w:hint="eastAsia"/>
        </w:rPr>
        <w:tab/>
      </w:r>
      <w:r>
        <w:rPr>
          <w:rFonts w:hint="eastAsia"/>
        </w:rPr>
        <w:tab/>
        <w:t xml:space="preserve">    a=0; b=0;</w:t>
      </w:r>
    </w:p>
    <w:p w14:paraId="36B09297" w14:textId="77777777" w:rsidR="00F431CF" w:rsidRDefault="00000000">
      <w:pPr>
        <w:pStyle w:val="a0"/>
      </w:pPr>
      <w:r>
        <w:rPr>
          <w:rFonts w:hint="eastAsia"/>
        </w:rPr>
        <w:tab/>
      </w:r>
      <w:r>
        <w:rPr>
          <w:rFonts w:hint="eastAsia"/>
        </w:rPr>
        <w:tab/>
        <w:t>#5  b=1;</w:t>
      </w:r>
    </w:p>
    <w:p w14:paraId="2EF46992" w14:textId="77777777" w:rsidR="00F431CF" w:rsidRDefault="00000000">
      <w:pPr>
        <w:pStyle w:val="a0"/>
      </w:pPr>
      <w:r>
        <w:rPr>
          <w:rFonts w:hint="eastAsia"/>
        </w:rPr>
        <w:tab/>
      </w:r>
      <w:r>
        <w:rPr>
          <w:rFonts w:hint="eastAsia"/>
        </w:rPr>
        <w:tab/>
        <w:t>#5  a=1;</w:t>
      </w:r>
    </w:p>
    <w:p w14:paraId="7182E126" w14:textId="77777777" w:rsidR="00F431CF" w:rsidRDefault="00000000">
      <w:pPr>
        <w:pStyle w:val="a0"/>
      </w:pPr>
      <w:r>
        <w:rPr>
          <w:rFonts w:hint="eastAsia"/>
        </w:rPr>
        <w:tab/>
      </w:r>
      <w:r>
        <w:rPr>
          <w:rFonts w:hint="eastAsia"/>
        </w:rPr>
        <w:tab/>
        <w:t>#5  b=0;</w:t>
      </w:r>
    </w:p>
    <w:p w14:paraId="45046A36" w14:textId="77777777" w:rsidR="00F431CF" w:rsidRDefault="00000000">
      <w:pPr>
        <w:pStyle w:val="a0"/>
      </w:pPr>
      <w:r>
        <w:rPr>
          <w:rFonts w:hint="eastAsia"/>
        </w:rPr>
        <w:tab/>
      </w:r>
      <w:r>
        <w:rPr>
          <w:rFonts w:hint="eastAsia"/>
        </w:rPr>
        <w:tab/>
      </w:r>
      <w:r>
        <w:t>end</w:t>
      </w:r>
    </w:p>
    <w:p w14:paraId="556B79C0" w14:textId="77777777" w:rsidR="00F431CF" w:rsidRDefault="00000000">
      <w:pPr>
        <w:pStyle w:val="a0"/>
      </w:pPr>
      <w:r>
        <w:rPr>
          <w:rFonts w:hint="eastAsia"/>
        </w:rPr>
        <w:tab/>
      </w:r>
      <w:r>
        <w:t>always</w:t>
      </w:r>
      <w:r>
        <w:rPr>
          <w:rFonts w:hint="eastAsia"/>
        </w:rPr>
        <w:t xml:space="preserve"> @ (a or b)</w:t>
      </w:r>
    </w:p>
    <w:p w14:paraId="172A9651" w14:textId="77777777" w:rsidR="00F431CF" w:rsidRDefault="00000000">
      <w:pPr>
        <w:pStyle w:val="a0"/>
      </w:pPr>
      <w:r>
        <w:rPr>
          <w:rFonts w:hint="eastAsia"/>
        </w:rPr>
        <w:tab/>
      </w:r>
      <w:r>
        <w:rPr>
          <w:rFonts w:hint="eastAsia"/>
        </w:rPr>
        <w:tab/>
        <w:t>c=a^b;</w:t>
      </w:r>
    </w:p>
    <w:p w14:paraId="57D5538D" w14:textId="77777777" w:rsidR="00F431CF" w:rsidRDefault="00000000">
      <w:pPr>
        <w:pStyle w:val="a0"/>
      </w:pPr>
      <w:r>
        <w:t>endmodule</w:t>
      </w:r>
    </w:p>
    <w:p w14:paraId="2DF335EB" w14:textId="77777777" w:rsidR="00F431CF" w:rsidRDefault="00000000">
      <w:pPr>
        <w:pStyle w:val="4"/>
        <w:rPr>
          <w:rFonts w:hint="eastAsia"/>
        </w:rPr>
      </w:pPr>
      <w:r>
        <w:rPr>
          <w:rFonts w:hint="eastAsia"/>
        </w:rPr>
        <w:t>task和function语句</w:t>
      </w:r>
    </w:p>
    <w:p w14:paraId="66684F36" w14:textId="77777777" w:rsidR="00F431CF" w:rsidRDefault="00000000">
      <w:r>
        <w:rPr>
          <w:rFonts w:hint="eastAsia"/>
        </w:rPr>
        <w:t>task</w:t>
      </w:r>
      <w:r>
        <w:rPr>
          <w:rFonts w:hint="eastAsia"/>
        </w:rPr>
        <w:t>和</w:t>
      </w:r>
      <w:r>
        <w:rPr>
          <w:rFonts w:hint="eastAsia"/>
        </w:rPr>
        <w:t>function</w:t>
      </w:r>
      <w:r>
        <w:rPr>
          <w:rFonts w:hint="eastAsia"/>
        </w:rPr>
        <w:t>语句分别用来定义任务和函数。任务和函数往往是大的程序模块中在不同地点多次用到的相同的程序段。利用</w:t>
      </w:r>
      <w:r>
        <w:rPr>
          <w:rFonts w:hint="eastAsia"/>
        </w:rPr>
        <w:t>task</w:t>
      </w:r>
      <w:r>
        <w:rPr>
          <w:rFonts w:hint="eastAsia"/>
        </w:rPr>
        <w:t>和函数可以把一个很大的程序模块分解成许多较小的任务和函数，便于理解和调试。输入、输出和总线信号的值可以传入或传出任务和函数。</w:t>
      </w:r>
    </w:p>
    <w:p w14:paraId="4AB3B876" w14:textId="77777777" w:rsidR="00F431CF" w:rsidRDefault="00000000">
      <w:r>
        <w:rPr>
          <w:rFonts w:hint="eastAsia"/>
        </w:rPr>
        <w:t>task</w:t>
      </w:r>
      <w:r>
        <w:rPr>
          <w:rFonts w:hint="eastAsia"/>
        </w:rPr>
        <w:t>和</w:t>
      </w:r>
      <w:r>
        <w:rPr>
          <w:rFonts w:hint="eastAsia"/>
        </w:rPr>
        <w:t>function</w:t>
      </w:r>
      <w:r>
        <w:rPr>
          <w:rFonts w:hint="eastAsia"/>
        </w:rPr>
        <w:t>主要的不同有以下</w:t>
      </w:r>
      <w:r>
        <w:rPr>
          <w:rFonts w:hint="eastAsia"/>
        </w:rPr>
        <w:t>4</w:t>
      </w:r>
      <w:r>
        <w:rPr>
          <w:rFonts w:hint="eastAsia"/>
        </w:rPr>
        <w:t>点：</w:t>
      </w:r>
    </w:p>
    <w:p w14:paraId="6BB86BA5" w14:textId="77777777" w:rsidR="00F431CF" w:rsidRDefault="00000000">
      <w:r>
        <w:rPr>
          <w:rFonts w:hint="eastAsia"/>
        </w:rPr>
        <w:t>(1) function</w:t>
      </w:r>
      <w:r>
        <w:rPr>
          <w:rFonts w:hint="eastAsia"/>
        </w:rPr>
        <w:t>只能与主模块共用同一个仿真时间单位，而</w:t>
      </w:r>
      <w:r>
        <w:rPr>
          <w:rFonts w:hint="eastAsia"/>
        </w:rPr>
        <w:t>task</w:t>
      </w:r>
      <w:r>
        <w:rPr>
          <w:rFonts w:hint="eastAsia"/>
        </w:rPr>
        <w:t>可以定义自己的仿真时间单位；</w:t>
      </w:r>
    </w:p>
    <w:p w14:paraId="1D067E8C" w14:textId="77777777" w:rsidR="00F431CF" w:rsidRDefault="00000000">
      <w:r>
        <w:rPr>
          <w:rFonts w:hint="eastAsia"/>
        </w:rPr>
        <w:t>(2) function</w:t>
      </w:r>
      <w:r>
        <w:rPr>
          <w:rFonts w:hint="eastAsia"/>
        </w:rPr>
        <w:t>不能启动</w:t>
      </w:r>
      <w:r>
        <w:rPr>
          <w:rFonts w:hint="eastAsia"/>
        </w:rPr>
        <w:t>task</w:t>
      </w:r>
      <w:r>
        <w:rPr>
          <w:rFonts w:hint="eastAsia"/>
        </w:rPr>
        <w:t>，而</w:t>
      </w:r>
      <w:r>
        <w:rPr>
          <w:rFonts w:hint="eastAsia"/>
        </w:rPr>
        <w:t>task</w:t>
      </w:r>
      <w:r>
        <w:rPr>
          <w:rFonts w:hint="eastAsia"/>
        </w:rPr>
        <w:t>能启动其他</w:t>
      </w:r>
      <w:r>
        <w:rPr>
          <w:rFonts w:hint="eastAsia"/>
        </w:rPr>
        <w:t>task</w:t>
      </w:r>
      <w:r>
        <w:rPr>
          <w:rFonts w:hint="eastAsia"/>
        </w:rPr>
        <w:t>和</w:t>
      </w:r>
      <w:r>
        <w:rPr>
          <w:rFonts w:hint="eastAsia"/>
        </w:rPr>
        <w:t>function</w:t>
      </w:r>
      <w:r>
        <w:rPr>
          <w:rFonts w:hint="eastAsia"/>
        </w:rPr>
        <w:t>；</w:t>
      </w:r>
    </w:p>
    <w:p w14:paraId="1D318007" w14:textId="77777777" w:rsidR="00F431CF" w:rsidRDefault="00000000">
      <w:r>
        <w:rPr>
          <w:rFonts w:hint="eastAsia"/>
        </w:rPr>
        <w:lastRenderedPageBreak/>
        <w:t>(3) function</w:t>
      </w:r>
      <w:r>
        <w:rPr>
          <w:rFonts w:hint="eastAsia"/>
        </w:rPr>
        <w:t>至少要有一个输入变量，而</w:t>
      </w:r>
      <w:r>
        <w:rPr>
          <w:rFonts w:hint="eastAsia"/>
        </w:rPr>
        <w:t>task</w:t>
      </w:r>
      <w:r>
        <w:rPr>
          <w:rFonts w:hint="eastAsia"/>
        </w:rPr>
        <w:t>可以没有或有多个任何类型的变量；</w:t>
      </w:r>
    </w:p>
    <w:p w14:paraId="0F0944BE" w14:textId="77777777" w:rsidR="00F431CF" w:rsidRDefault="00000000">
      <w:r>
        <w:rPr>
          <w:rFonts w:hint="eastAsia"/>
        </w:rPr>
        <w:t>(4) function</w:t>
      </w:r>
      <w:r>
        <w:rPr>
          <w:rFonts w:hint="eastAsia"/>
        </w:rPr>
        <w:t>返回一个值，而</w:t>
      </w:r>
      <w:r>
        <w:rPr>
          <w:rFonts w:hint="eastAsia"/>
        </w:rPr>
        <w:t>task</w:t>
      </w:r>
      <w:r>
        <w:rPr>
          <w:rFonts w:hint="eastAsia"/>
        </w:rPr>
        <w:t>则不返回值。</w:t>
      </w:r>
    </w:p>
    <w:p w14:paraId="719EE957" w14:textId="77777777" w:rsidR="00F431CF" w:rsidRDefault="00000000">
      <w:r>
        <w:rPr>
          <w:rFonts w:hint="eastAsia"/>
        </w:rPr>
        <w:t>当希望能够对一些信号进行一些运算并输出多个结果（即有多个输出变量）时，宜采用</w:t>
      </w:r>
      <w:r>
        <w:rPr>
          <w:rFonts w:hint="eastAsia"/>
        </w:rPr>
        <w:t>task</w:t>
      </w:r>
      <w:r>
        <w:rPr>
          <w:rFonts w:hint="eastAsia"/>
        </w:rPr>
        <w:t>结构，</w:t>
      </w:r>
      <w:r>
        <w:rPr>
          <w:rFonts w:hint="eastAsia"/>
        </w:rPr>
        <w:t>function</w:t>
      </w:r>
      <w:r>
        <w:rPr>
          <w:rFonts w:hint="eastAsia"/>
        </w:rPr>
        <w:t>的目的是通过返回一个值来响应输入信号的值，适用于对不同变量采取同一种运算的操作。</w:t>
      </w:r>
    </w:p>
    <w:p w14:paraId="786A90E9" w14:textId="77777777" w:rsidR="00F431CF" w:rsidRDefault="00000000">
      <w:r>
        <w:t>task</w:t>
      </w:r>
      <w:r>
        <w:rPr>
          <w:rFonts w:hint="eastAsia"/>
        </w:rPr>
        <w:t>定义格式如下：</w:t>
      </w:r>
    </w:p>
    <w:p w14:paraId="2B462079" w14:textId="77777777" w:rsidR="00F431CF" w:rsidRDefault="00000000">
      <w:pPr>
        <w:pStyle w:val="afff3"/>
      </w:pPr>
      <w:r>
        <w:rPr>
          <w:rFonts w:hint="eastAsia"/>
        </w:rPr>
        <w:t xml:space="preserve">task </w:t>
      </w:r>
      <w:r>
        <w:t>&lt;</w:t>
      </w:r>
      <w:r>
        <w:rPr>
          <w:rFonts w:ascii="宋体" w:hAnsi="宋体" w:cs="宋体" w:hint="eastAsia"/>
        </w:rPr>
        <w:t>任务名</w:t>
      </w:r>
      <w:r>
        <w:t>&gt;</w:t>
      </w:r>
      <w:r>
        <w:rPr>
          <w:rFonts w:ascii="微软雅黑" w:eastAsia="微软雅黑" w:hAnsi="微软雅黑" w:cs="微软雅黑" w:hint="eastAsia"/>
        </w:rPr>
        <w:t>；</w:t>
      </w:r>
    </w:p>
    <w:p w14:paraId="3C58961A" w14:textId="77777777" w:rsidR="00F431CF" w:rsidRDefault="00000000">
      <w:pPr>
        <w:pStyle w:val="afff3"/>
      </w:pPr>
      <w:r>
        <w:tab/>
      </w:r>
      <w:r>
        <w:rPr>
          <w:rFonts w:hint="eastAsia"/>
        </w:rPr>
        <w:t>端口及数据类型声明语句;</w:t>
      </w:r>
    </w:p>
    <w:p w14:paraId="2D833C9D" w14:textId="77777777" w:rsidR="00F431CF" w:rsidRDefault="00000000">
      <w:pPr>
        <w:pStyle w:val="afff3"/>
      </w:pPr>
      <w:r>
        <w:tab/>
      </w:r>
      <w:r>
        <w:rPr>
          <w:rFonts w:hint="eastAsia"/>
        </w:rPr>
        <w:t>其他语句；</w:t>
      </w:r>
    </w:p>
    <w:p w14:paraId="1EB90C5C" w14:textId="77777777" w:rsidR="00F431CF" w:rsidRDefault="00000000">
      <w:pPr>
        <w:pStyle w:val="afff3"/>
      </w:pPr>
      <w:r>
        <w:rPr>
          <w:rFonts w:hint="eastAsia"/>
        </w:rPr>
        <w:t>endtask</w:t>
      </w:r>
    </w:p>
    <w:p w14:paraId="3C1BD72D" w14:textId="77777777" w:rsidR="00F431CF" w:rsidRDefault="00000000">
      <w:r>
        <w:rPr>
          <w:rFonts w:hint="eastAsia"/>
        </w:rPr>
        <w:t>task</w:t>
      </w:r>
      <w:r>
        <w:rPr>
          <w:rFonts w:hint="eastAsia"/>
        </w:rPr>
        <w:t>调用格式如下：</w:t>
      </w:r>
    </w:p>
    <w:p w14:paraId="131AA434" w14:textId="77777777" w:rsidR="00F431CF" w:rsidRDefault="00000000">
      <w:pPr>
        <w:pStyle w:val="afff3"/>
      </w:pPr>
      <w:r>
        <w:rPr>
          <w:rFonts w:hint="eastAsia"/>
        </w:rPr>
        <w:t>&lt;任务名&gt;</w:t>
      </w:r>
      <w:r>
        <w:t xml:space="preserve"> (</w:t>
      </w:r>
      <w:r>
        <w:rPr>
          <w:rFonts w:hint="eastAsia"/>
        </w:rPr>
        <w:t>端口1, 端口</w:t>
      </w:r>
      <w:r>
        <w:t>2</w:t>
      </w:r>
      <w:r>
        <w:rPr>
          <w:rFonts w:hint="eastAsia"/>
        </w:rPr>
        <w:t>,……)</w:t>
      </w:r>
      <w:r>
        <w:t>;</w:t>
      </w:r>
    </w:p>
    <w:p w14:paraId="001A23FB" w14:textId="77777777" w:rsidR="00F431CF" w:rsidRDefault="00000000">
      <w:r>
        <w:rPr>
          <w:rFonts w:hint="eastAsia"/>
        </w:rPr>
        <w:t>需要注意的是，</w:t>
      </w:r>
      <w:r>
        <w:rPr>
          <w:rFonts w:hint="eastAsia"/>
        </w:rPr>
        <w:t>task</w:t>
      </w:r>
      <w:r>
        <w:rPr>
          <w:rFonts w:hint="eastAsia"/>
        </w:rPr>
        <w:t>的定义与调用必须在一个</w:t>
      </w:r>
      <w:r>
        <w:rPr>
          <w:rFonts w:hint="eastAsia"/>
        </w:rPr>
        <w:t>module</w:t>
      </w:r>
      <w:r>
        <w:rPr>
          <w:rFonts w:hint="eastAsia"/>
        </w:rPr>
        <w:t>模块内，</w:t>
      </w:r>
      <w:r>
        <w:rPr>
          <w:rFonts w:hint="eastAsia"/>
        </w:rPr>
        <w:t>task</w:t>
      </w:r>
      <w:r>
        <w:rPr>
          <w:rFonts w:hint="eastAsia"/>
        </w:rPr>
        <w:t>被调用时，需列出端口名列表，且必须与</w:t>
      </w:r>
      <w:r>
        <w:rPr>
          <w:rFonts w:hint="eastAsia"/>
        </w:rPr>
        <w:t>task</w:t>
      </w:r>
      <w:r>
        <w:rPr>
          <w:rFonts w:hint="eastAsia"/>
        </w:rPr>
        <w:t>定义中的</w:t>
      </w:r>
      <w:r>
        <w:rPr>
          <w:rFonts w:hint="eastAsia"/>
        </w:rPr>
        <w:t>I/O</w:t>
      </w:r>
      <w:r>
        <w:rPr>
          <w:rFonts w:hint="eastAsia"/>
        </w:rPr>
        <w:t>变量一一对应。</w:t>
      </w:r>
    </w:p>
    <w:p w14:paraId="05E2F36F" w14:textId="77777777" w:rsidR="00F431CF" w:rsidRDefault="00000000">
      <w:r>
        <w:rPr>
          <w:rFonts w:hint="eastAsia"/>
        </w:rPr>
        <w:t>function</w:t>
      </w:r>
      <w:r>
        <w:rPr>
          <w:rFonts w:hint="eastAsia"/>
        </w:rPr>
        <w:t>定义格式如下：</w:t>
      </w:r>
    </w:p>
    <w:p w14:paraId="6EA192FC" w14:textId="77777777" w:rsidR="00F431CF" w:rsidRPr="006A17A5" w:rsidRDefault="00000000">
      <w:pPr>
        <w:pStyle w:val="afff3"/>
        <w:ind w:firstLine="498"/>
        <w:rPr>
          <w:lang w:val="pt-BR"/>
        </w:rPr>
      </w:pPr>
      <w:r w:rsidRPr="006A17A5">
        <w:rPr>
          <w:rFonts w:hint="eastAsia"/>
          <w:b/>
          <w:lang w:val="pt-BR"/>
        </w:rPr>
        <w:t xml:space="preserve">function </w:t>
      </w:r>
      <w:r w:rsidRPr="006A17A5">
        <w:rPr>
          <w:rFonts w:ascii="仿宋" w:eastAsia="仿宋" w:hAnsi="仿宋"/>
          <w:lang w:val="pt-BR"/>
        </w:rPr>
        <w:t>&lt;</w:t>
      </w:r>
      <w:r>
        <w:rPr>
          <w:rFonts w:ascii="仿宋" w:eastAsia="仿宋" w:hAnsi="仿宋" w:hint="eastAsia"/>
        </w:rPr>
        <w:t>返回</w:t>
      </w:r>
      <w:proofErr w:type="gramStart"/>
      <w:r>
        <w:rPr>
          <w:rFonts w:ascii="仿宋" w:eastAsia="仿宋" w:hAnsi="仿宋" w:hint="eastAsia"/>
        </w:rPr>
        <w:t>值位宽</w:t>
      </w:r>
      <w:proofErr w:type="gramEnd"/>
      <w:r>
        <w:rPr>
          <w:rFonts w:ascii="仿宋" w:eastAsia="仿宋" w:hAnsi="仿宋" w:hint="eastAsia"/>
        </w:rPr>
        <w:t>或类型说明</w:t>
      </w:r>
      <w:r w:rsidRPr="006A17A5">
        <w:rPr>
          <w:rFonts w:ascii="仿宋" w:eastAsia="仿宋" w:hAnsi="仿宋"/>
          <w:lang w:val="pt-BR"/>
        </w:rPr>
        <w:t>&gt;</w:t>
      </w:r>
      <w:r>
        <w:rPr>
          <w:rFonts w:ascii="仿宋" w:eastAsia="仿宋" w:hAnsi="仿宋" w:hint="eastAsia"/>
        </w:rPr>
        <w:t>函数名</w:t>
      </w:r>
      <w:r w:rsidRPr="006A17A5">
        <w:rPr>
          <w:rFonts w:hint="eastAsia"/>
          <w:lang w:val="pt-BR"/>
        </w:rPr>
        <w:t>；</w:t>
      </w:r>
    </w:p>
    <w:p w14:paraId="4790B575" w14:textId="77777777" w:rsidR="00F431CF" w:rsidRPr="006A17A5" w:rsidRDefault="00000000">
      <w:pPr>
        <w:pStyle w:val="afff3"/>
        <w:rPr>
          <w:rFonts w:ascii="仿宋" w:eastAsia="仿宋" w:hAnsi="仿宋" w:hint="eastAsia"/>
          <w:lang w:val="pt-BR"/>
        </w:rPr>
      </w:pPr>
      <w:r w:rsidRPr="006A17A5">
        <w:rPr>
          <w:lang w:val="pt-BR"/>
        </w:rPr>
        <w:tab/>
      </w:r>
      <w:r>
        <w:rPr>
          <w:rFonts w:ascii="仿宋" w:eastAsia="仿宋" w:hAnsi="仿宋" w:hint="eastAsia"/>
        </w:rPr>
        <w:t>端口声明</w:t>
      </w:r>
      <w:r w:rsidRPr="006A17A5">
        <w:rPr>
          <w:rFonts w:ascii="仿宋" w:eastAsia="仿宋" w:hAnsi="仿宋" w:hint="eastAsia"/>
          <w:lang w:val="pt-BR"/>
        </w:rPr>
        <w:t>；</w:t>
      </w:r>
    </w:p>
    <w:p w14:paraId="158E3062" w14:textId="77777777" w:rsidR="00F431CF" w:rsidRPr="006A17A5" w:rsidRDefault="00000000">
      <w:pPr>
        <w:pStyle w:val="afff3"/>
        <w:rPr>
          <w:rFonts w:ascii="仿宋" w:eastAsia="仿宋" w:hAnsi="仿宋" w:hint="eastAsia"/>
          <w:lang w:val="pt-BR"/>
        </w:rPr>
      </w:pPr>
      <w:r w:rsidRPr="006A17A5">
        <w:rPr>
          <w:rFonts w:ascii="仿宋" w:eastAsia="仿宋" w:hAnsi="仿宋"/>
          <w:lang w:val="pt-BR"/>
        </w:rPr>
        <w:tab/>
      </w:r>
      <w:r>
        <w:rPr>
          <w:rFonts w:ascii="仿宋" w:eastAsia="仿宋" w:hAnsi="仿宋" w:hint="eastAsia"/>
        </w:rPr>
        <w:t>局部变量定义</w:t>
      </w:r>
      <w:r w:rsidRPr="006A17A5">
        <w:rPr>
          <w:rFonts w:ascii="仿宋" w:eastAsia="仿宋" w:hAnsi="仿宋" w:hint="eastAsia"/>
          <w:lang w:val="pt-BR"/>
        </w:rPr>
        <w:t>；</w:t>
      </w:r>
    </w:p>
    <w:p w14:paraId="0AE2E224" w14:textId="77777777" w:rsidR="00F431CF" w:rsidRPr="006A17A5" w:rsidRDefault="00000000">
      <w:pPr>
        <w:pStyle w:val="afff3"/>
        <w:rPr>
          <w:rFonts w:ascii="仿宋" w:eastAsia="仿宋" w:hAnsi="仿宋" w:hint="eastAsia"/>
          <w:lang w:val="pt-BR"/>
        </w:rPr>
      </w:pPr>
      <w:r w:rsidRPr="006A17A5">
        <w:rPr>
          <w:rFonts w:ascii="仿宋" w:eastAsia="仿宋" w:hAnsi="仿宋"/>
          <w:lang w:val="pt-BR"/>
        </w:rPr>
        <w:tab/>
      </w:r>
      <w:r>
        <w:rPr>
          <w:rFonts w:ascii="仿宋" w:eastAsia="仿宋" w:hAnsi="仿宋" w:hint="eastAsia"/>
        </w:rPr>
        <w:t>其他语句</w:t>
      </w:r>
      <w:r w:rsidRPr="006A17A5">
        <w:rPr>
          <w:rFonts w:ascii="仿宋" w:eastAsia="仿宋" w:hAnsi="仿宋" w:hint="eastAsia"/>
          <w:lang w:val="pt-BR"/>
        </w:rPr>
        <w:t>；</w:t>
      </w:r>
    </w:p>
    <w:p w14:paraId="3D0A3DF2" w14:textId="77777777" w:rsidR="00F431CF" w:rsidRPr="006A17A5" w:rsidRDefault="00000000">
      <w:pPr>
        <w:pStyle w:val="afff3"/>
        <w:rPr>
          <w:lang w:val="pt-BR"/>
        </w:rPr>
      </w:pPr>
      <w:r w:rsidRPr="006A17A5">
        <w:rPr>
          <w:rFonts w:hint="eastAsia"/>
          <w:lang w:val="pt-BR"/>
        </w:rPr>
        <w:t>endfunction</w:t>
      </w:r>
    </w:p>
    <w:p w14:paraId="4CF72F9A" w14:textId="77777777" w:rsidR="00F431CF" w:rsidRDefault="00000000">
      <w:r>
        <w:rPr>
          <w:rFonts w:hint="eastAsia"/>
        </w:rPr>
        <w:t>需要注意，函数的定义不能包含任何用延迟</w:t>
      </w:r>
      <w:r>
        <w:rPr>
          <w:rFonts w:hint="eastAsia"/>
        </w:rPr>
        <w:t>#</w:t>
      </w:r>
      <w:r>
        <w:rPr>
          <w:rFonts w:hint="eastAsia"/>
        </w:rPr>
        <w:t>、事件控制</w:t>
      </w:r>
      <w:r>
        <w:rPr>
          <w:rFonts w:hint="eastAsia"/>
        </w:rPr>
        <w:t>@</w:t>
      </w:r>
      <w:r>
        <w:rPr>
          <w:rFonts w:hint="eastAsia"/>
        </w:rPr>
        <w:t>或者等待</w:t>
      </w:r>
      <w:r>
        <w:rPr>
          <w:rFonts w:hint="eastAsia"/>
        </w:rPr>
        <w:t>wait</w:t>
      </w:r>
      <w:r>
        <w:rPr>
          <w:rFonts w:hint="eastAsia"/>
        </w:rPr>
        <w:t>标识的语句；定义</w:t>
      </w:r>
      <w:r>
        <w:rPr>
          <w:rFonts w:hint="eastAsia"/>
        </w:rPr>
        <w:t>function</w:t>
      </w:r>
      <w:r>
        <w:rPr>
          <w:rFonts w:hint="eastAsia"/>
        </w:rPr>
        <w:t>时至少要有一个输入变量，不能有任何输出或输入</w:t>
      </w:r>
      <w:r>
        <w:rPr>
          <w:rFonts w:hint="eastAsia"/>
        </w:rPr>
        <w:t>/</w:t>
      </w:r>
      <w:r>
        <w:rPr>
          <w:rFonts w:hint="eastAsia"/>
        </w:rPr>
        <w:t>输出双向变量；在</w:t>
      </w:r>
      <w:r>
        <w:rPr>
          <w:rFonts w:hint="eastAsia"/>
        </w:rPr>
        <w:t>function</w:t>
      </w:r>
      <w:r>
        <w:rPr>
          <w:rFonts w:hint="eastAsia"/>
        </w:rPr>
        <w:t>的定义中必须有一条赋值语句，给函数中的一个内部寄存器赋以</w:t>
      </w:r>
      <w:r>
        <w:rPr>
          <w:rFonts w:hint="eastAsia"/>
        </w:rPr>
        <w:t>function</w:t>
      </w:r>
      <w:r>
        <w:rPr>
          <w:rFonts w:hint="eastAsia"/>
        </w:rPr>
        <w:t>的结果值，该内部寄存器与函数同名。</w:t>
      </w:r>
    </w:p>
    <w:p w14:paraId="41E9F3BF" w14:textId="77777777" w:rsidR="00F431CF" w:rsidRDefault="00000000">
      <w:r>
        <w:rPr>
          <w:rFonts w:hint="eastAsia"/>
        </w:rPr>
        <w:t>function</w:t>
      </w:r>
      <w:r>
        <w:rPr>
          <w:rFonts w:hint="eastAsia"/>
        </w:rPr>
        <w:t>的调用是通过将</w:t>
      </w:r>
      <w:r>
        <w:rPr>
          <w:rFonts w:hint="eastAsia"/>
        </w:rPr>
        <w:t>function</w:t>
      </w:r>
      <w:r>
        <w:rPr>
          <w:rFonts w:hint="eastAsia"/>
        </w:rPr>
        <w:t>作为调用</w:t>
      </w:r>
      <w:r>
        <w:rPr>
          <w:rFonts w:hint="eastAsia"/>
        </w:rPr>
        <w:t>function</w:t>
      </w:r>
      <w:r>
        <w:rPr>
          <w:rFonts w:hint="eastAsia"/>
        </w:rPr>
        <w:t>的表达式中的操作数来实现的，</w:t>
      </w:r>
      <w:r>
        <w:rPr>
          <w:rFonts w:hint="eastAsia"/>
        </w:rPr>
        <w:t>function</w:t>
      </w:r>
      <w:r>
        <w:rPr>
          <w:rFonts w:hint="eastAsia"/>
        </w:rPr>
        <w:t>调用格式如下：</w:t>
      </w:r>
    </w:p>
    <w:p w14:paraId="4738C732" w14:textId="77777777" w:rsidR="00F431CF" w:rsidRDefault="00000000">
      <w:pPr>
        <w:pStyle w:val="afff3"/>
      </w:pPr>
      <w:r>
        <w:rPr>
          <w:rFonts w:hint="eastAsia"/>
        </w:rPr>
        <w:t>&lt;</w:t>
      </w:r>
      <w:r>
        <w:rPr>
          <w:rFonts w:ascii="宋体" w:hAnsi="宋体" w:cs="宋体" w:hint="eastAsia"/>
        </w:rPr>
        <w:t>函数名</w:t>
      </w:r>
      <w:r>
        <w:rPr>
          <w:rFonts w:hint="eastAsia"/>
        </w:rPr>
        <w:t>&gt;</w:t>
      </w:r>
      <w:r>
        <w:t xml:space="preserve"> (&lt;</w:t>
      </w:r>
      <w:r>
        <w:rPr>
          <w:rFonts w:ascii="宋体" w:hAnsi="宋体" w:cs="宋体" w:hint="eastAsia"/>
        </w:rPr>
        <w:t>表达式</w:t>
      </w:r>
      <w:r>
        <w:t>&gt;&lt;</w:t>
      </w:r>
      <w:r>
        <w:rPr>
          <w:rFonts w:ascii="宋体" w:hAnsi="宋体" w:cs="宋体" w:hint="eastAsia"/>
        </w:rPr>
        <w:t>表达式</w:t>
      </w:r>
      <w:r>
        <w:t>&gt;</w:t>
      </w:r>
      <w:r>
        <w:rPr>
          <w:rFonts w:hint="eastAsia"/>
        </w:rPr>
        <w:t>)</w:t>
      </w:r>
    </w:p>
    <w:p w14:paraId="683E96B6" w14:textId="77777777" w:rsidR="00F431CF" w:rsidRDefault="00000000">
      <w:pPr>
        <w:pStyle w:val="3"/>
        <w:rPr>
          <w:rFonts w:hint="eastAsia"/>
        </w:rPr>
      </w:pPr>
      <w:bookmarkStart w:id="143" w:name="_Toc520475431"/>
      <w:bookmarkStart w:id="144" w:name="_Toc217666106"/>
      <w:r>
        <w:rPr>
          <w:rFonts w:hint="eastAsia"/>
        </w:rPr>
        <w:t>块语句</w:t>
      </w:r>
      <w:bookmarkEnd w:id="143"/>
      <w:bookmarkEnd w:id="144"/>
    </w:p>
    <w:p w14:paraId="4428C43F" w14:textId="77777777" w:rsidR="00F431CF" w:rsidRDefault="00000000">
      <w:r>
        <w:rPr>
          <w:rFonts w:hint="eastAsia"/>
        </w:rPr>
        <w:t>语句块位于过程语句的后面，通常有两种形式：一种是“</w:t>
      </w:r>
      <w:r>
        <w:rPr>
          <w:rFonts w:hint="eastAsia"/>
        </w:rPr>
        <w:t>begin-end</w:t>
      </w:r>
      <w:r>
        <w:rPr>
          <w:rFonts w:hint="eastAsia"/>
        </w:rPr>
        <w:t>”语句，另一种是“</w:t>
      </w:r>
      <w:r>
        <w:rPr>
          <w:rFonts w:hint="eastAsia"/>
        </w:rPr>
        <w:t>fork-join</w:t>
      </w:r>
      <w:r>
        <w:rPr>
          <w:rFonts w:hint="eastAsia"/>
        </w:rPr>
        <w:t>”语句。</w:t>
      </w:r>
    </w:p>
    <w:p w14:paraId="6AFD6F97" w14:textId="77777777" w:rsidR="00F431CF" w:rsidRDefault="00000000">
      <w:pPr>
        <w:pStyle w:val="4"/>
        <w:rPr>
          <w:rFonts w:hint="eastAsia"/>
        </w:rPr>
      </w:pPr>
      <w:r>
        <w:rPr>
          <w:rFonts w:hint="eastAsia"/>
        </w:rPr>
        <w:t>串行块(begin-end块)</w:t>
      </w:r>
    </w:p>
    <w:p w14:paraId="17AED15E" w14:textId="77777777" w:rsidR="00F431CF" w:rsidRDefault="00000000">
      <w:r>
        <w:rPr>
          <w:rFonts w:hint="eastAsia"/>
        </w:rPr>
        <w:t>串行块的使用格式：</w:t>
      </w:r>
    </w:p>
    <w:p w14:paraId="28A2D100" w14:textId="77777777" w:rsidR="00F431CF" w:rsidRDefault="00000000">
      <w:pPr>
        <w:pStyle w:val="afff3"/>
      </w:pPr>
      <w:r>
        <w:rPr>
          <w:rFonts w:hint="eastAsia"/>
        </w:rPr>
        <w:tab/>
        <w:t>begin</w:t>
      </w:r>
      <w:r>
        <w:rPr>
          <w:rFonts w:ascii="宋体" w:hAnsi="宋体" w:cs="宋体" w:hint="eastAsia"/>
        </w:rPr>
        <w:t>：</w:t>
      </w:r>
      <w:r>
        <w:rPr>
          <w:rFonts w:hint="eastAsia"/>
        </w:rPr>
        <w:t>&lt;</w:t>
      </w:r>
      <w:r>
        <w:rPr>
          <w:rFonts w:ascii="宋体" w:hAnsi="宋体" w:cs="宋体" w:hint="eastAsia"/>
        </w:rPr>
        <w:t>块名</w:t>
      </w:r>
      <w:r>
        <w:rPr>
          <w:rFonts w:hint="eastAsia"/>
        </w:rPr>
        <w:t>&gt;</w:t>
      </w:r>
    </w:p>
    <w:p w14:paraId="0938BC47" w14:textId="77777777" w:rsidR="00F431CF" w:rsidRDefault="00000000">
      <w:pPr>
        <w:pStyle w:val="afff3"/>
      </w:pPr>
      <w:r>
        <w:rPr>
          <w:rFonts w:hint="eastAsia"/>
        </w:rPr>
        <w:tab/>
      </w:r>
      <w:r>
        <w:rPr>
          <w:rFonts w:hint="eastAsia"/>
        </w:rPr>
        <w:tab/>
      </w:r>
      <w:r>
        <w:rPr>
          <w:rFonts w:ascii="仿宋" w:eastAsia="仿宋" w:hAnsi="仿宋" w:hint="eastAsia"/>
        </w:rPr>
        <w:t>块内局部变量声明；</w:t>
      </w:r>
    </w:p>
    <w:p w14:paraId="609BAA03" w14:textId="77777777" w:rsidR="00F431CF" w:rsidRDefault="00000000">
      <w:pPr>
        <w:pStyle w:val="afff3"/>
      </w:pPr>
      <w:r>
        <w:rPr>
          <w:rFonts w:hint="eastAsia"/>
        </w:rPr>
        <w:tab/>
      </w:r>
      <w:r>
        <w:rPr>
          <w:rFonts w:hint="eastAsia"/>
        </w:rPr>
        <w:tab/>
      </w:r>
      <w:r>
        <w:rPr>
          <w:rFonts w:ascii="宋体" w:hAnsi="宋体" w:cs="宋体" w:hint="eastAsia"/>
        </w:rPr>
        <w:t>语句</w:t>
      </w:r>
      <w:r>
        <w:rPr>
          <w:rFonts w:hint="eastAsia"/>
        </w:rPr>
        <w:t>1</w:t>
      </w:r>
      <w:r>
        <w:rPr>
          <w:rFonts w:ascii="宋体" w:hAnsi="宋体" w:cs="宋体" w:hint="eastAsia"/>
        </w:rPr>
        <w:t>；</w:t>
      </w:r>
    </w:p>
    <w:p w14:paraId="4ED61419" w14:textId="77777777" w:rsidR="00F431CF" w:rsidRDefault="00000000">
      <w:pPr>
        <w:pStyle w:val="afff3"/>
      </w:pPr>
      <w:r>
        <w:rPr>
          <w:rFonts w:hint="eastAsia"/>
        </w:rPr>
        <w:lastRenderedPageBreak/>
        <w:tab/>
      </w:r>
      <w:r>
        <w:rPr>
          <w:rFonts w:hint="eastAsia"/>
        </w:rPr>
        <w:tab/>
      </w:r>
      <w:r>
        <w:rPr>
          <w:rFonts w:ascii="宋体" w:hAnsi="宋体" w:cs="宋体" w:hint="eastAsia"/>
        </w:rPr>
        <w:t>语句</w:t>
      </w:r>
      <w:r>
        <w:rPr>
          <w:rFonts w:hint="eastAsia"/>
        </w:rPr>
        <w:t>2</w:t>
      </w:r>
      <w:r>
        <w:rPr>
          <w:rFonts w:ascii="宋体" w:hAnsi="宋体" w:cs="宋体" w:hint="eastAsia"/>
        </w:rPr>
        <w:t>；</w:t>
      </w:r>
    </w:p>
    <w:p w14:paraId="05CDE937" w14:textId="77777777" w:rsidR="00F431CF" w:rsidRDefault="00000000">
      <w:pPr>
        <w:pStyle w:val="afff3"/>
      </w:pPr>
      <w:r>
        <w:rPr>
          <w:rFonts w:hint="eastAsia"/>
        </w:rPr>
        <w:tab/>
      </w:r>
      <w:r>
        <w:rPr>
          <w:rFonts w:hint="eastAsia"/>
        </w:rPr>
        <w:tab/>
      </w:r>
      <w:r>
        <w:t>……</w:t>
      </w:r>
    </w:p>
    <w:p w14:paraId="47788632" w14:textId="77777777" w:rsidR="00F431CF" w:rsidRDefault="00000000">
      <w:pPr>
        <w:pStyle w:val="afff3"/>
      </w:pPr>
      <w:r>
        <w:rPr>
          <w:rFonts w:hint="eastAsia"/>
        </w:rPr>
        <w:tab/>
      </w:r>
      <w:r>
        <w:rPr>
          <w:rFonts w:hint="eastAsia"/>
        </w:rPr>
        <w:tab/>
      </w:r>
      <w:r>
        <w:rPr>
          <w:rFonts w:ascii="宋体" w:hAnsi="宋体" w:cs="宋体" w:hint="eastAsia"/>
        </w:rPr>
        <w:t>语句</w:t>
      </w:r>
      <w:r>
        <w:rPr>
          <w:rFonts w:hint="eastAsia"/>
        </w:rPr>
        <w:t>n</w:t>
      </w:r>
      <w:r>
        <w:rPr>
          <w:rFonts w:ascii="宋体" w:hAnsi="宋体" w:cs="宋体" w:hint="eastAsia"/>
        </w:rPr>
        <w:t>；</w:t>
      </w:r>
    </w:p>
    <w:p w14:paraId="75C1143D" w14:textId="77777777" w:rsidR="00F431CF" w:rsidRDefault="00000000">
      <w:pPr>
        <w:pStyle w:val="afff3"/>
      </w:pPr>
      <w:r>
        <w:rPr>
          <w:rFonts w:hint="eastAsia"/>
        </w:rPr>
        <w:tab/>
        <w:t>end</w:t>
      </w:r>
    </w:p>
    <w:p w14:paraId="0B324D77" w14:textId="77777777" w:rsidR="00F431CF" w:rsidRDefault="00000000">
      <w:r>
        <w:rPr>
          <w:rFonts w:hint="eastAsia"/>
        </w:rPr>
        <w:t>其中，</w:t>
      </w:r>
      <w:r>
        <w:rPr>
          <w:rFonts w:hint="eastAsia"/>
        </w:rPr>
        <w:t>&lt;</w:t>
      </w:r>
      <w:r>
        <w:rPr>
          <w:rFonts w:hint="eastAsia"/>
        </w:rPr>
        <w:t>块名</w:t>
      </w:r>
      <w:r>
        <w:rPr>
          <w:rFonts w:hint="eastAsia"/>
        </w:rPr>
        <w:t>&gt;</w:t>
      </w:r>
      <w:r>
        <w:rPr>
          <w:rFonts w:hint="eastAsia"/>
        </w:rPr>
        <w:t>为可选项，定义了“块名”的过程块称“有名块”；“块内局部变量声明”也为可选项，只有在“有名块”内才可以定义局部变量，该局部变量可以是</w:t>
      </w:r>
      <w:r>
        <w:rPr>
          <w:rFonts w:hint="eastAsia"/>
        </w:rPr>
        <w:t>reg</w:t>
      </w:r>
      <w:r>
        <w:rPr>
          <w:rFonts w:hint="eastAsia"/>
        </w:rPr>
        <w:t>型、</w:t>
      </w:r>
      <w:r>
        <w:rPr>
          <w:rFonts w:hint="eastAsia"/>
        </w:rPr>
        <w:t>integer</w:t>
      </w:r>
      <w:r>
        <w:rPr>
          <w:rFonts w:hint="eastAsia"/>
        </w:rPr>
        <w:t>型或</w:t>
      </w:r>
      <w:r>
        <w:rPr>
          <w:rFonts w:hint="eastAsia"/>
        </w:rPr>
        <w:t>real</w:t>
      </w:r>
      <w:r>
        <w:rPr>
          <w:rFonts w:hint="eastAsia"/>
        </w:rPr>
        <w:t>型。</w:t>
      </w:r>
    </w:p>
    <w:p w14:paraId="23D297E3" w14:textId="77777777" w:rsidR="00F431CF" w:rsidRDefault="00000000">
      <w:r>
        <w:rPr>
          <w:rFonts w:hint="eastAsia"/>
        </w:rPr>
        <w:t>串行块的执行特点是：“</w:t>
      </w:r>
      <w:r>
        <w:rPr>
          <w:rFonts w:hint="eastAsia"/>
        </w:rPr>
        <w:t>begin-end</w:t>
      </w:r>
      <w:r>
        <w:rPr>
          <w:rFonts w:hint="eastAsia"/>
        </w:rPr>
        <w:t>”内的语句是顺序执行的。</w:t>
      </w:r>
    </w:p>
    <w:p w14:paraId="6119A825" w14:textId="77777777" w:rsidR="00F431CF" w:rsidRDefault="00000000">
      <w:r>
        <w:rPr>
          <w:rFonts w:hint="eastAsia"/>
        </w:rPr>
        <w:t>如：</w:t>
      </w:r>
    </w:p>
    <w:p w14:paraId="305474A0" w14:textId="77777777" w:rsidR="00F431CF" w:rsidRPr="006A17A5" w:rsidRDefault="00000000">
      <w:pPr>
        <w:pStyle w:val="afff3"/>
        <w:rPr>
          <w:lang w:val="pt-BR"/>
        </w:rPr>
      </w:pPr>
      <w:r w:rsidRPr="006A17A5">
        <w:rPr>
          <w:rFonts w:hint="eastAsia"/>
          <w:lang w:val="pt-BR"/>
        </w:rPr>
        <w:t>begin</w:t>
      </w:r>
    </w:p>
    <w:p w14:paraId="330AE828" w14:textId="77777777" w:rsidR="00F431CF" w:rsidRPr="006A17A5" w:rsidRDefault="00000000">
      <w:pPr>
        <w:pStyle w:val="afff3"/>
        <w:rPr>
          <w:lang w:val="pt-BR"/>
        </w:rPr>
      </w:pPr>
      <w:r w:rsidRPr="006A17A5">
        <w:rPr>
          <w:rFonts w:hint="eastAsia"/>
          <w:lang w:val="pt-BR"/>
        </w:rPr>
        <w:tab/>
        <w:t>b=a;</w:t>
      </w:r>
    </w:p>
    <w:p w14:paraId="44790BB1" w14:textId="77777777" w:rsidR="00F431CF" w:rsidRPr="006A17A5" w:rsidRDefault="00000000">
      <w:pPr>
        <w:pStyle w:val="afff3"/>
        <w:rPr>
          <w:lang w:val="pt-BR"/>
        </w:rPr>
      </w:pPr>
      <w:r w:rsidRPr="006A17A5">
        <w:rPr>
          <w:rFonts w:hint="eastAsia"/>
          <w:lang w:val="pt-BR"/>
        </w:rPr>
        <w:tab/>
        <w:t>c=b;</w:t>
      </w:r>
    </w:p>
    <w:p w14:paraId="72C251E0" w14:textId="77777777" w:rsidR="00F431CF" w:rsidRPr="006A17A5" w:rsidRDefault="00000000">
      <w:pPr>
        <w:pStyle w:val="afff3"/>
        <w:rPr>
          <w:lang w:val="pt-BR"/>
        </w:rPr>
      </w:pPr>
      <w:r w:rsidRPr="006A17A5">
        <w:rPr>
          <w:rFonts w:hint="eastAsia"/>
          <w:lang w:val="pt-BR"/>
        </w:rPr>
        <w:t>end</w:t>
      </w:r>
    </w:p>
    <w:p w14:paraId="23CBF0A5" w14:textId="77777777" w:rsidR="00F431CF" w:rsidRDefault="00000000">
      <w:r>
        <w:rPr>
          <w:rFonts w:hint="eastAsia"/>
        </w:rPr>
        <w:t>c=b</w:t>
      </w:r>
      <w:r>
        <w:rPr>
          <w:rFonts w:hint="eastAsia"/>
        </w:rPr>
        <w:t>会在</w:t>
      </w:r>
      <w:r>
        <w:rPr>
          <w:rFonts w:hint="eastAsia"/>
        </w:rPr>
        <w:t>b=a</w:t>
      </w:r>
      <w:r>
        <w:rPr>
          <w:rFonts w:hint="eastAsia"/>
        </w:rPr>
        <w:t>语句之后执行，因此执行完该程序后，</w:t>
      </w:r>
      <w:r>
        <w:rPr>
          <w:rFonts w:hint="eastAsia"/>
        </w:rPr>
        <w:t>c</w:t>
      </w:r>
      <w:r>
        <w:rPr>
          <w:rFonts w:hint="eastAsia"/>
        </w:rPr>
        <w:t>和</w:t>
      </w:r>
      <w:r>
        <w:rPr>
          <w:rFonts w:hint="eastAsia"/>
        </w:rPr>
        <w:t>b</w:t>
      </w:r>
      <w:r>
        <w:rPr>
          <w:rFonts w:hint="eastAsia"/>
        </w:rPr>
        <w:t>的值是相同的，都等于</w:t>
      </w:r>
      <w:r>
        <w:rPr>
          <w:rFonts w:hint="eastAsia"/>
        </w:rPr>
        <w:t>a</w:t>
      </w:r>
      <w:r>
        <w:rPr>
          <w:rFonts w:hint="eastAsia"/>
        </w:rPr>
        <w:t>的值。</w:t>
      </w:r>
    </w:p>
    <w:p w14:paraId="61DB9D91" w14:textId="77777777" w:rsidR="00F431CF" w:rsidRDefault="00000000">
      <w:r>
        <w:rPr>
          <w:rFonts w:hint="eastAsia"/>
        </w:rPr>
        <w:t>语句</w:t>
      </w:r>
      <w:proofErr w:type="gramStart"/>
      <w:r>
        <w:rPr>
          <w:rFonts w:hint="eastAsia"/>
        </w:rPr>
        <w:t>块只能</w:t>
      </w:r>
      <w:proofErr w:type="gramEnd"/>
      <w:r>
        <w:rPr>
          <w:rFonts w:hint="eastAsia"/>
        </w:rPr>
        <w:t>出现在行为描述中，但它不必非得出现在</w:t>
      </w:r>
      <w:r>
        <w:rPr>
          <w:rFonts w:hint="eastAsia"/>
        </w:rPr>
        <w:t>initial</w:t>
      </w:r>
      <w:r>
        <w:rPr>
          <w:rFonts w:hint="eastAsia"/>
        </w:rPr>
        <w:t>或</w:t>
      </w:r>
      <w:r>
        <w:rPr>
          <w:rFonts w:hint="eastAsia"/>
        </w:rPr>
        <w:t>always</w:t>
      </w:r>
      <w:r>
        <w:rPr>
          <w:rFonts w:hint="eastAsia"/>
        </w:rPr>
        <w:t>过程块中，在高级程序语句、任务和函数中都可以出现语句块结构。</w:t>
      </w:r>
    </w:p>
    <w:p w14:paraId="4138A349" w14:textId="77777777" w:rsidR="00F431CF" w:rsidRDefault="00000000">
      <w:pPr>
        <w:pStyle w:val="4"/>
        <w:rPr>
          <w:rFonts w:hint="eastAsia"/>
        </w:rPr>
      </w:pPr>
      <w:r>
        <w:rPr>
          <w:rFonts w:hint="eastAsia"/>
        </w:rPr>
        <w:t>并行块(fork-join块)</w:t>
      </w:r>
    </w:p>
    <w:p w14:paraId="34DCF8AB" w14:textId="77777777" w:rsidR="00F431CF" w:rsidRDefault="00000000">
      <w:r>
        <w:rPr>
          <w:rFonts w:hint="eastAsia"/>
        </w:rPr>
        <w:t>并行块的使用格式：</w:t>
      </w:r>
    </w:p>
    <w:p w14:paraId="1C3C8719" w14:textId="77777777" w:rsidR="00F431CF" w:rsidRDefault="00000000">
      <w:pPr>
        <w:pStyle w:val="afff3"/>
      </w:pPr>
      <w:r>
        <w:rPr>
          <w:rFonts w:hint="eastAsia"/>
        </w:rPr>
        <w:tab/>
        <w:t>fork</w:t>
      </w:r>
      <w:r>
        <w:rPr>
          <w:rFonts w:ascii="宋体" w:hAnsi="宋体" w:cs="宋体" w:hint="eastAsia"/>
        </w:rPr>
        <w:t>：</w:t>
      </w:r>
      <w:r>
        <w:rPr>
          <w:rFonts w:hint="eastAsia"/>
        </w:rPr>
        <w:t>&lt;</w:t>
      </w:r>
      <w:r>
        <w:rPr>
          <w:rFonts w:ascii="宋体" w:hAnsi="宋体" w:cs="宋体" w:hint="eastAsia"/>
        </w:rPr>
        <w:t>块名</w:t>
      </w:r>
      <w:r>
        <w:rPr>
          <w:rFonts w:hint="eastAsia"/>
        </w:rPr>
        <w:t>&gt;</w:t>
      </w:r>
    </w:p>
    <w:p w14:paraId="59178ECA" w14:textId="77777777" w:rsidR="00F431CF" w:rsidRDefault="00000000">
      <w:pPr>
        <w:pStyle w:val="afff3"/>
      </w:pPr>
      <w:r>
        <w:rPr>
          <w:rFonts w:hint="eastAsia"/>
        </w:rPr>
        <w:tab/>
      </w:r>
      <w:r>
        <w:rPr>
          <w:rFonts w:hint="eastAsia"/>
        </w:rPr>
        <w:tab/>
      </w:r>
      <w:r>
        <w:rPr>
          <w:rFonts w:ascii="仿宋" w:eastAsia="仿宋" w:hAnsi="仿宋" w:hint="eastAsia"/>
        </w:rPr>
        <w:t>块内局部变量声明；</w:t>
      </w:r>
    </w:p>
    <w:p w14:paraId="77CDCADF" w14:textId="77777777" w:rsidR="00F431CF" w:rsidRDefault="00000000">
      <w:pPr>
        <w:pStyle w:val="afff3"/>
      </w:pPr>
      <w:r>
        <w:rPr>
          <w:rFonts w:hint="eastAsia"/>
        </w:rPr>
        <w:tab/>
      </w:r>
      <w:r>
        <w:rPr>
          <w:rFonts w:hint="eastAsia"/>
        </w:rPr>
        <w:tab/>
      </w:r>
      <w:r>
        <w:rPr>
          <w:rFonts w:ascii="宋体" w:hAnsi="宋体" w:cs="宋体" w:hint="eastAsia"/>
        </w:rPr>
        <w:t>语句</w:t>
      </w:r>
      <w:r>
        <w:rPr>
          <w:rFonts w:hint="eastAsia"/>
        </w:rPr>
        <w:t>1</w:t>
      </w:r>
      <w:r>
        <w:rPr>
          <w:rFonts w:ascii="宋体" w:hAnsi="宋体" w:cs="宋体" w:hint="eastAsia"/>
        </w:rPr>
        <w:t>；</w:t>
      </w:r>
    </w:p>
    <w:p w14:paraId="2CECD801" w14:textId="77777777" w:rsidR="00F431CF" w:rsidRDefault="00000000">
      <w:pPr>
        <w:pStyle w:val="afff3"/>
      </w:pPr>
      <w:r>
        <w:rPr>
          <w:rFonts w:hint="eastAsia"/>
        </w:rPr>
        <w:tab/>
      </w:r>
      <w:r>
        <w:rPr>
          <w:rFonts w:hint="eastAsia"/>
        </w:rPr>
        <w:tab/>
      </w:r>
      <w:r>
        <w:rPr>
          <w:rFonts w:ascii="宋体" w:hAnsi="宋体" w:cs="宋体" w:hint="eastAsia"/>
        </w:rPr>
        <w:t>语句</w:t>
      </w:r>
      <w:r>
        <w:rPr>
          <w:rFonts w:hint="eastAsia"/>
        </w:rPr>
        <w:t>2</w:t>
      </w:r>
      <w:r>
        <w:rPr>
          <w:rFonts w:ascii="宋体" w:hAnsi="宋体" w:cs="宋体" w:hint="eastAsia"/>
        </w:rPr>
        <w:t>；</w:t>
      </w:r>
    </w:p>
    <w:p w14:paraId="1527761B" w14:textId="77777777" w:rsidR="00F431CF" w:rsidRDefault="00000000">
      <w:pPr>
        <w:pStyle w:val="afff3"/>
      </w:pPr>
      <w:r>
        <w:rPr>
          <w:rFonts w:hint="eastAsia"/>
        </w:rPr>
        <w:tab/>
      </w:r>
      <w:r>
        <w:rPr>
          <w:rFonts w:hint="eastAsia"/>
        </w:rPr>
        <w:tab/>
      </w:r>
      <w:r>
        <w:t>……</w:t>
      </w:r>
    </w:p>
    <w:p w14:paraId="25EAB82F" w14:textId="77777777" w:rsidR="00F431CF" w:rsidRDefault="00000000">
      <w:pPr>
        <w:pStyle w:val="afff3"/>
      </w:pPr>
      <w:r>
        <w:rPr>
          <w:rFonts w:hint="eastAsia"/>
        </w:rPr>
        <w:tab/>
      </w:r>
      <w:r>
        <w:rPr>
          <w:rFonts w:hint="eastAsia"/>
        </w:rPr>
        <w:tab/>
      </w:r>
      <w:r>
        <w:rPr>
          <w:rFonts w:ascii="宋体" w:hAnsi="宋体" w:cs="宋体" w:hint="eastAsia"/>
        </w:rPr>
        <w:t>语句</w:t>
      </w:r>
      <w:r>
        <w:rPr>
          <w:rFonts w:hint="eastAsia"/>
        </w:rPr>
        <w:t>n</w:t>
      </w:r>
      <w:r>
        <w:rPr>
          <w:rFonts w:ascii="宋体" w:hAnsi="宋体" w:cs="宋体" w:hint="eastAsia"/>
        </w:rPr>
        <w:t>；</w:t>
      </w:r>
    </w:p>
    <w:p w14:paraId="38A8BCC4" w14:textId="77777777" w:rsidR="00F431CF" w:rsidRDefault="00000000">
      <w:pPr>
        <w:pStyle w:val="afff3"/>
      </w:pPr>
      <w:r>
        <w:rPr>
          <w:rFonts w:hint="eastAsia"/>
        </w:rPr>
        <w:t>join</w:t>
      </w:r>
    </w:p>
    <w:p w14:paraId="3C5E6EF0" w14:textId="77777777" w:rsidR="00F431CF" w:rsidRDefault="00000000">
      <w:r>
        <w:rPr>
          <w:rFonts w:hint="eastAsia"/>
        </w:rPr>
        <w:t>&lt;</w:t>
      </w:r>
      <w:r>
        <w:rPr>
          <w:rFonts w:hint="eastAsia"/>
        </w:rPr>
        <w:t>块名</w:t>
      </w:r>
      <w:r>
        <w:rPr>
          <w:rFonts w:hint="eastAsia"/>
        </w:rPr>
        <w:t>&gt;</w:t>
      </w:r>
      <w:r>
        <w:rPr>
          <w:rFonts w:hint="eastAsia"/>
        </w:rPr>
        <w:t>含义与串行块相同，“块内局部变量声明”可以是</w:t>
      </w:r>
      <w:r>
        <w:rPr>
          <w:rFonts w:hint="eastAsia"/>
        </w:rPr>
        <w:t>reg</w:t>
      </w:r>
      <w:r>
        <w:rPr>
          <w:rFonts w:hint="eastAsia"/>
        </w:rPr>
        <w:t>型、</w:t>
      </w:r>
      <w:r>
        <w:rPr>
          <w:rFonts w:hint="eastAsia"/>
        </w:rPr>
        <w:t>integer</w:t>
      </w:r>
      <w:r>
        <w:rPr>
          <w:rFonts w:hint="eastAsia"/>
        </w:rPr>
        <w:t>型、</w:t>
      </w:r>
      <w:r>
        <w:rPr>
          <w:rFonts w:hint="eastAsia"/>
        </w:rPr>
        <w:t>real</w:t>
      </w:r>
      <w:r>
        <w:rPr>
          <w:rFonts w:hint="eastAsia"/>
        </w:rPr>
        <w:t>型、</w:t>
      </w:r>
      <w:r>
        <w:rPr>
          <w:rFonts w:hint="eastAsia"/>
        </w:rPr>
        <w:t>time</w:t>
      </w:r>
      <w:r>
        <w:rPr>
          <w:rFonts w:hint="eastAsia"/>
        </w:rPr>
        <w:t>型或</w:t>
      </w:r>
      <w:r>
        <w:rPr>
          <w:rFonts w:hint="eastAsia"/>
        </w:rPr>
        <w:t>event</w:t>
      </w:r>
      <w:r>
        <w:rPr>
          <w:rFonts w:hint="eastAsia"/>
        </w:rPr>
        <w:t>型。</w:t>
      </w:r>
    </w:p>
    <w:p w14:paraId="0DD2CED3" w14:textId="77777777" w:rsidR="00F431CF" w:rsidRDefault="00000000">
      <w:r>
        <w:rPr>
          <w:rFonts w:hint="eastAsia"/>
        </w:rPr>
        <w:t>并行块的执行特点是：“</w:t>
      </w:r>
      <w:r>
        <w:rPr>
          <w:rFonts w:hint="eastAsia"/>
        </w:rPr>
        <w:t>fork-join</w:t>
      </w:r>
      <w:r>
        <w:rPr>
          <w:rFonts w:hint="eastAsia"/>
        </w:rPr>
        <w:t>”内的语句是并行执行的。</w:t>
      </w:r>
    </w:p>
    <w:p w14:paraId="6B551BC3" w14:textId="77777777" w:rsidR="00F431CF" w:rsidRDefault="00000000">
      <w:r>
        <w:rPr>
          <w:rFonts w:hint="eastAsia"/>
        </w:rPr>
        <w:t>如：</w:t>
      </w:r>
    </w:p>
    <w:p w14:paraId="3B170100" w14:textId="77777777" w:rsidR="00F431CF" w:rsidRPr="006A17A5" w:rsidRDefault="00000000">
      <w:pPr>
        <w:pStyle w:val="afff3"/>
        <w:rPr>
          <w:lang w:val="pt-BR"/>
        </w:rPr>
      </w:pPr>
      <w:r w:rsidRPr="006A17A5">
        <w:rPr>
          <w:rFonts w:hint="eastAsia"/>
          <w:lang w:val="pt-BR"/>
        </w:rPr>
        <w:t>fork</w:t>
      </w:r>
    </w:p>
    <w:p w14:paraId="7C8E2BE5" w14:textId="77777777" w:rsidR="00F431CF" w:rsidRPr="006A17A5" w:rsidRDefault="00000000">
      <w:pPr>
        <w:pStyle w:val="afff3"/>
        <w:rPr>
          <w:lang w:val="pt-BR"/>
        </w:rPr>
      </w:pPr>
      <w:r w:rsidRPr="006A17A5">
        <w:rPr>
          <w:rFonts w:hint="eastAsia"/>
          <w:lang w:val="pt-BR"/>
        </w:rPr>
        <w:tab/>
        <w:t>b=a;</w:t>
      </w:r>
    </w:p>
    <w:p w14:paraId="7536FAA8" w14:textId="77777777" w:rsidR="00F431CF" w:rsidRDefault="00000000">
      <w:pPr>
        <w:pStyle w:val="afff3"/>
      </w:pPr>
      <w:r w:rsidRPr="006A17A5">
        <w:rPr>
          <w:rFonts w:hint="eastAsia"/>
          <w:lang w:val="pt-BR"/>
        </w:rPr>
        <w:tab/>
      </w:r>
      <w:r>
        <w:rPr>
          <w:rFonts w:hint="eastAsia"/>
        </w:rPr>
        <w:t>c=b;</w:t>
      </w:r>
    </w:p>
    <w:p w14:paraId="593AF2A5" w14:textId="77777777" w:rsidR="00F431CF" w:rsidRDefault="00000000">
      <w:pPr>
        <w:pStyle w:val="afff3"/>
      </w:pPr>
      <w:r>
        <w:rPr>
          <w:rFonts w:hint="eastAsia"/>
        </w:rPr>
        <w:t>join</w:t>
      </w:r>
    </w:p>
    <w:p w14:paraId="457B8845" w14:textId="77777777" w:rsidR="00F431CF" w:rsidRDefault="00000000">
      <w:r>
        <w:rPr>
          <w:rFonts w:hint="eastAsia"/>
        </w:rPr>
        <w:t>c=b</w:t>
      </w:r>
      <w:r>
        <w:rPr>
          <w:rFonts w:hint="eastAsia"/>
        </w:rPr>
        <w:t>会和</w:t>
      </w:r>
      <w:r>
        <w:rPr>
          <w:rFonts w:hint="eastAsia"/>
        </w:rPr>
        <w:t>b=a</w:t>
      </w:r>
      <w:r>
        <w:rPr>
          <w:rFonts w:hint="eastAsia"/>
        </w:rPr>
        <w:t>语句同时执行，因此执行完该程序后，</w:t>
      </w:r>
      <w:r>
        <w:rPr>
          <w:rFonts w:hint="eastAsia"/>
        </w:rPr>
        <w:t>b</w:t>
      </w:r>
      <w:r>
        <w:rPr>
          <w:rFonts w:hint="eastAsia"/>
        </w:rPr>
        <w:t>和</w:t>
      </w:r>
      <w:r>
        <w:rPr>
          <w:rFonts w:hint="eastAsia"/>
        </w:rPr>
        <w:t>c</w:t>
      </w:r>
      <w:r>
        <w:rPr>
          <w:rFonts w:hint="eastAsia"/>
        </w:rPr>
        <w:t>的值是不同的：</w:t>
      </w:r>
      <w:r>
        <w:rPr>
          <w:rFonts w:hint="eastAsia"/>
        </w:rPr>
        <w:t>b</w:t>
      </w:r>
      <w:r>
        <w:rPr>
          <w:rFonts w:hint="eastAsia"/>
        </w:rPr>
        <w:t>更新为</w:t>
      </w:r>
      <w:r>
        <w:rPr>
          <w:rFonts w:hint="eastAsia"/>
        </w:rPr>
        <w:t>a</w:t>
      </w:r>
      <w:r>
        <w:rPr>
          <w:rFonts w:hint="eastAsia"/>
        </w:rPr>
        <w:t>的值，而</w:t>
      </w:r>
      <w:r>
        <w:rPr>
          <w:rFonts w:hint="eastAsia"/>
        </w:rPr>
        <w:t>c</w:t>
      </w:r>
      <w:r>
        <w:rPr>
          <w:rFonts w:hint="eastAsia"/>
        </w:rPr>
        <w:t>的值更新为没有改变前的</w:t>
      </w:r>
      <w:r>
        <w:rPr>
          <w:rFonts w:hint="eastAsia"/>
        </w:rPr>
        <w:t>b</w:t>
      </w:r>
      <w:r>
        <w:rPr>
          <w:rFonts w:hint="eastAsia"/>
        </w:rPr>
        <w:t>的值。</w:t>
      </w:r>
    </w:p>
    <w:p w14:paraId="2F27A139" w14:textId="77777777" w:rsidR="00F431CF" w:rsidRDefault="00000000">
      <w:r>
        <w:rPr>
          <w:rFonts w:hint="eastAsia"/>
        </w:rPr>
        <w:t>需要注意的是：“</w:t>
      </w:r>
      <w:r>
        <w:rPr>
          <w:rFonts w:hint="eastAsia"/>
        </w:rPr>
        <w:t>fork-join</w:t>
      </w:r>
      <w:r>
        <w:rPr>
          <w:rFonts w:hint="eastAsia"/>
        </w:rPr>
        <w:t>”语句块通常不具有可综合性。</w:t>
      </w:r>
    </w:p>
    <w:p w14:paraId="1E60DF9A" w14:textId="77777777" w:rsidR="00F431CF" w:rsidRDefault="00000000">
      <w:pPr>
        <w:pStyle w:val="3"/>
        <w:rPr>
          <w:rFonts w:hint="eastAsia"/>
        </w:rPr>
      </w:pPr>
      <w:bookmarkStart w:id="145" w:name="_Toc520475432"/>
      <w:bookmarkStart w:id="146" w:name="_Toc217666107"/>
      <w:r>
        <w:rPr>
          <w:rFonts w:hint="eastAsia"/>
        </w:rPr>
        <w:lastRenderedPageBreak/>
        <w:t>赋值语句</w:t>
      </w:r>
      <w:bookmarkEnd w:id="145"/>
      <w:bookmarkEnd w:id="146"/>
    </w:p>
    <w:p w14:paraId="056ECCE6" w14:textId="77777777" w:rsidR="00F431CF" w:rsidRDefault="00000000">
      <w:r>
        <w:rPr>
          <w:rFonts w:hint="eastAsia"/>
        </w:rPr>
        <w:t>在</w:t>
      </w:r>
      <w:r>
        <w:rPr>
          <w:rFonts w:hint="eastAsia"/>
        </w:rPr>
        <w:t>Verilog HDL</w:t>
      </w:r>
      <w:r>
        <w:rPr>
          <w:rFonts w:hint="eastAsia"/>
        </w:rPr>
        <w:t>中信号有两种赋值方法：持续赋值和过程赋值。</w:t>
      </w:r>
    </w:p>
    <w:p w14:paraId="06B73EA4" w14:textId="77777777" w:rsidR="00F431CF" w:rsidRDefault="00000000">
      <w:pPr>
        <w:pStyle w:val="4"/>
        <w:rPr>
          <w:rFonts w:hint="eastAsia"/>
        </w:rPr>
      </w:pPr>
      <w:r>
        <w:rPr>
          <w:rFonts w:hint="eastAsia"/>
        </w:rPr>
        <w:t>持续赋值语句</w:t>
      </w:r>
    </w:p>
    <w:p w14:paraId="3EEADE10" w14:textId="77777777" w:rsidR="00F431CF" w:rsidRDefault="00000000">
      <w:r>
        <w:rPr>
          <w:rFonts w:hint="eastAsia"/>
        </w:rPr>
        <w:t>持续赋值语句主要用来对组合逻辑电路的行为进行描述。持续赋值语句只能用来对连线型变量进行赋值，而不能对寄存器型变量进行赋值。其使用格式如下。</w:t>
      </w:r>
    </w:p>
    <w:p w14:paraId="5355E666" w14:textId="77777777" w:rsidR="00F431CF" w:rsidRDefault="00000000">
      <w:pPr>
        <w:pStyle w:val="afff3"/>
        <w:rPr>
          <w:rFonts w:ascii="仿宋" w:eastAsia="仿宋" w:hAnsi="仿宋" w:hint="eastAsia"/>
        </w:rPr>
      </w:pPr>
      <w:r>
        <w:rPr>
          <w:rFonts w:ascii="仿宋" w:eastAsia="仿宋" w:hAnsi="仿宋" w:hint="eastAsia"/>
        </w:rPr>
        <w:t>assign  连线型变量名=赋值表达式；</w:t>
      </w:r>
    </w:p>
    <w:p w14:paraId="2174C80C" w14:textId="77777777" w:rsidR="00F431CF" w:rsidRDefault="00000000">
      <w:pPr>
        <w:rPr>
          <w:b/>
        </w:rPr>
      </w:pPr>
      <w:r>
        <w:rPr>
          <w:rFonts w:hint="eastAsia"/>
        </w:rPr>
        <w:t>持续赋值语句表示“赋值表达式”中的操作数无论何时发生变化都会引起其值的重新计算，并将重新计算后的值赋给左边的“连线型变量名”。</w:t>
      </w:r>
    </w:p>
    <w:p w14:paraId="182B4AE8" w14:textId="2FCA421D" w:rsidR="00F431CF" w:rsidRDefault="00000000">
      <w:pPr>
        <w:pStyle w:val="affff8"/>
        <w:spacing w:before="156"/>
        <w:rPr>
          <w:rFonts w:hint="eastAsia"/>
        </w:rPr>
      </w:pPr>
      <w:r>
        <w:rPr>
          <w:rFonts w:hint="eastAsia"/>
        </w:rPr>
        <w:t xml:space="preserve">例 </w:t>
      </w:r>
      <w:r>
        <w:fldChar w:fldCharType="begin"/>
      </w:r>
      <w:r>
        <w:instrText xml:space="preserve"> </w:instrText>
      </w:r>
      <w:r>
        <w:rPr>
          <w:rFonts w:hint="eastAsia"/>
        </w:rPr>
        <w:instrText>STYLEREF 1 \s</w:instrText>
      </w:r>
      <w:r>
        <w:instrText xml:space="preserve"> </w:instrText>
      </w:r>
      <w:r>
        <w:fldChar w:fldCharType="separate"/>
      </w:r>
      <w:r w:rsidR="00C27DF8">
        <w:rPr>
          <w:rFonts w:hint="eastAsia"/>
          <w:noProof/>
        </w:rPr>
        <w:t>2</w:t>
      </w:r>
      <w:r>
        <w:fldChar w:fldCharType="end"/>
      </w:r>
      <w:r>
        <w:noBreakHyphen/>
      </w:r>
      <w:r>
        <w:fldChar w:fldCharType="begin"/>
      </w:r>
      <w:r>
        <w:instrText xml:space="preserve"> </w:instrText>
      </w:r>
      <w:r>
        <w:rPr>
          <w:rFonts w:hint="eastAsia"/>
        </w:rPr>
        <w:instrText>SEQ 例 \* ARABIC \s 1</w:instrText>
      </w:r>
      <w:r>
        <w:instrText xml:space="preserve"> </w:instrText>
      </w:r>
      <w:r>
        <w:fldChar w:fldCharType="separate"/>
      </w:r>
      <w:r w:rsidR="00C27DF8">
        <w:rPr>
          <w:rFonts w:hint="eastAsia"/>
          <w:noProof/>
        </w:rPr>
        <w:t>23</w:t>
      </w:r>
      <w:r>
        <w:fldChar w:fldCharType="end"/>
      </w:r>
      <w:r>
        <w:rPr>
          <w:rFonts w:hint="eastAsia"/>
        </w:rPr>
        <w:t xml:space="preserve"> 用持续赋值语句实现4位全加器</w:t>
      </w:r>
    </w:p>
    <w:p w14:paraId="4FE551E4" w14:textId="77777777" w:rsidR="00F431CF" w:rsidRPr="006A17A5" w:rsidRDefault="00000000">
      <w:pPr>
        <w:pStyle w:val="a0"/>
        <w:numPr>
          <w:ilvl w:val="0"/>
          <w:numId w:val="29"/>
        </w:numPr>
        <w:ind w:firstLine="424"/>
        <w:rPr>
          <w:lang w:val="en-US"/>
        </w:rPr>
      </w:pPr>
      <w:r w:rsidRPr="006A17A5">
        <w:rPr>
          <w:lang w:val="en-US"/>
        </w:rPr>
        <w:t xml:space="preserve">module </w:t>
      </w:r>
      <w:r w:rsidRPr="006A17A5">
        <w:rPr>
          <w:rFonts w:hint="eastAsia"/>
          <w:lang w:val="en-US"/>
        </w:rPr>
        <w:t xml:space="preserve">adder_4 </w:t>
      </w:r>
      <w:r w:rsidRPr="006A17A5">
        <w:rPr>
          <w:lang w:val="en-US"/>
        </w:rPr>
        <w:t>(</w:t>
      </w:r>
      <w:proofErr w:type="gramStart"/>
      <w:r w:rsidRPr="006A17A5">
        <w:rPr>
          <w:rFonts w:hint="eastAsia"/>
          <w:lang w:val="en-US"/>
        </w:rPr>
        <w:t>A,B</w:t>
      </w:r>
      <w:proofErr w:type="gramEnd"/>
      <w:r w:rsidRPr="006A17A5">
        <w:rPr>
          <w:rFonts w:hint="eastAsia"/>
          <w:lang w:val="en-US"/>
        </w:rPr>
        <w:t>,</w:t>
      </w:r>
      <w:proofErr w:type="gramStart"/>
      <w:r w:rsidRPr="006A17A5">
        <w:rPr>
          <w:rFonts w:hint="eastAsia"/>
          <w:lang w:val="en-US"/>
        </w:rPr>
        <w:t>CIN,S</w:t>
      </w:r>
      <w:proofErr w:type="gramEnd"/>
      <w:r w:rsidRPr="006A17A5">
        <w:rPr>
          <w:rFonts w:hint="eastAsia"/>
          <w:lang w:val="en-US"/>
        </w:rPr>
        <w:t>,COUT</w:t>
      </w:r>
      <w:r w:rsidRPr="006A17A5">
        <w:rPr>
          <w:lang w:val="en-US"/>
        </w:rPr>
        <w:t>)</w:t>
      </w:r>
      <w:r w:rsidRPr="006A17A5">
        <w:rPr>
          <w:rFonts w:hint="eastAsia"/>
          <w:lang w:val="en-US"/>
        </w:rPr>
        <w:t>;</w:t>
      </w:r>
    </w:p>
    <w:p w14:paraId="2B8366BB" w14:textId="77777777" w:rsidR="00F431CF" w:rsidRDefault="00000000">
      <w:pPr>
        <w:pStyle w:val="a0"/>
      </w:pPr>
      <w:r>
        <w:t xml:space="preserve">input </w:t>
      </w:r>
      <w:r>
        <w:rPr>
          <w:rFonts w:hint="eastAsia"/>
        </w:rPr>
        <w:t xml:space="preserve">[3:0]  </w:t>
      </w:r>
      <w:r>
        <w:t>A</w:t>
      </w:r>
      <w:r>
        <w:rPr>
          <w:rFonts w:hint="eastAsia"/>
        </w:rPr>
        <w:t>,</w:t>
      </w:r>
      <w:r>
        <w:t>B</w:t>
      </w:r>
      <w:r>
        <w:rPr>
          <w:rFonts w:hint="eastAsia"/>
        </w:rPr>
        <w:t>;</w:t>
      </w:r>
    </w:p>
    <w:p w14:paraId="6B08D1AC" w14:textId="77777777" w:rsidR="00F431CF" w:rsidRDefault="00000000">
      <w:pPr>
        <w:pStyle w:val="a0"/>
      </w:pPr>
      <w:r>
        <w:t>input</w:t>
      </w:r>
      <w:r>
        <w:rPr>
          <w:rFonts w:hint="eastAsia"/>
        </w:rPr>
        <w:tab/>
        <w:t>CIN;</w:t>
      </w:r>
    </w:p>
    <w:p w14:paraId="4C60A719" w14:textId="77777777" w:rsidR="00F431CF" w:rsidRDefault="00000000">
      <w:pPr>
        <w:pStyle w:val="a0"/>
      </w:pPr>
      <w:r>
        <w:t xml:space="preserve">output </w:t>
      </w:r>
      <w:r>
        <w:rPr>
          <w:rFonts w:hint="eastAsia"/>
        </w:rPr>
        <w:t>[3:0]  S;</w:t>
      </w:r>
    </w:p>
    <w:p w14:paraId="32F74E6A" w14:textId="77777777" w:rsidR="00F431CF" w:rsidRDefault="00000000">
      <w:pPr>
        <w:pStyle w:val="a0"/>
      </w:pPr>
      <w:r>
        <w:t>output</w:t>
      </w:r>
      <w:r>
        <w:rPr>
          <w:rFonts w:hint="eastAsia"/>
        </w:rPr>
        <w:tab/>
        <w:t>COUT;</w:t>
      </w:r>
      <w:r>
        <w:rPr>
          <w:rFonts w:hint="eastAsia"/>
        </w:rPr>
        <w:tab/>
      </w:r>
      <w:r>
        <w:rPr>
          <w:rFonts w:hint="eastAsia"/>
        </w:rPr>
        <w:tab/>
      </w:r>
      <w:r>
        <w:rPr>
          <w:rFonts w:hint="eastAsia"/>
        </w:rPr>
        <w:tab/>
      </w:r>
      <w:r>
        <w:rPr>
          <w:rFonts w:hint="eastAsia"/>
        </w:rPr>
        <w:tab/>
      </w:r>
      <w:r>
        <w:rPr>
          <w:rFonts w:hint="eastAsia"/>
        </w:rPr>
        <w:tab/>
      </w:r>
    </w:p>
    <w:p w14:paraId="5487F44D" w14:textId="77777777" w:rsidR="00F431CF" w:rsidRPr="006A17A5" w:rsidRDefault="00000000">
      <w:pPr>
        <w:pStyle w:val="a0"/>
        <w:rPr>
          <w:lang w:val="en-US"/>
        </w:rPr>
      </w:pPr>
      <w:r w:rsidRPr="006A17A5">
        <w:rPr>
          <w:rFonts w:hint="eastAsia"/>
          <w:lang w:val="en-US"/>
        </w:rPr>
        <w:t xml:space="preserve">  </w:t>
      </w:r>
      <w:proofErr w:type="gramStart"/>
      <w:r w:rsidRPr="006A17A5">
        <w:rPr>
          <w:rFonts w:hint="eastAsia"/>
          <w:lang w:val="en-US"/>
        </w:rPr>
        <w:t>assign  {</w:t>
      </w:r>
      <w:proofErr w:type="gramEnd"/>
      <w:r w:rsidRPr="006A17A5">
        <w:rPr>
          <w:rFonts w:hint="eastAsia"/>
          <w:lang w:val="en-US"/>
        </w:rPr>
        <w:t xml:space="preserve"> </w:t>
      </w:r>
      <w:proofErr w:type="gramStart"/>
      <w:r w:rsidRPr="006A17A5">
        <w:rPr>
          <w:rFonts w:hint="eastAsia"/>
          <w:lang w:val="en-US"/>
        </w:rPr>
        <w:t>COUT,S</w:t>
      </w:r>
      <w:proofErr w:type="gramEnd"/>
      <w:r w:rsidRPr="006A17A5">
        <w:rPr>
          <w:rFonts w:hint="eastAsia"/>
          <w:lang w:val="en-US"/>
        </w:rPr>
        <w:t xml:space="preserve"> } = A+B+CIN;</w:t>
      </w:r>
      <w:r w:rsidRPr="006A17A5">
        <w:rPr>
          <w:rFonts w:hint="eastAsia"/>
          <w:lang w:val="en-US"/>
        </w:rPr>
        <w:tab/>
      </w:r>
    </w:p>
    <w:p w14:paraId="7EB405DC" w14:textId="77777777" w:rsidR="00F431CF" w:rsidRDefault="00000000">
      <w:pPr>
        <w:pStyle w:val="a0"/>
      </w:pPr>
      <w:r>
        <w:t>endmodule</w:t>
      </w:r>
    </w:p>
    <w:p w14:paraId="5B51CB98" w14:textId="77777777" w:rsidR="00F431CF" w:rsidRDefault="00000000">
      <w:pPr>
        <w:pStyle w:val="4"/>
        <w:rPr>
          <w:rFonts w:hint="eastAsia"/>
        </w:rPr>
      </w:pPr>
      <w:r>
        <w:rPr>
          <w:rFonts w:hint="eastAsia"/>
        </w:rPr>
        <w:t>过程赋值语句</w:t>
      </w:r>
    </w:p>
    <w:p w14:paraId="6BFC7E07" w14:textId="77777777" w:rsidR="00F431CF" w:rsidRDefault="00000000">
      <w:r>
        <w:rPr>
          <w:rFonts w:hint="eastAsia"/>
        </w:rPr>
        <w:t>过程赋值语句是在</w:t>
      </w:r>
      <w:r>
        <w:rPr>
          <w:rFonts w:hint="eastAsia"/>
        </w:rPr>
        <w:t>initial</w:t>
      </w:r>
      <w:r>
        <w:rPr>
          <w:rFonts w:hint="eastAsia"/>
        </w:rPr>
        <w:t>或</w:t>
      </w:r>
      <w:r>
        <w:rPr>
          <w:rFonts w:hint="eastAsia"/>
        </w:rPr>
        <w:t>always</w:t>
      </w:r>
      <w:r>
        <w:rPr>
          <w:rFonts w:hint="eastAsia"/>
        </w:rPr>
        <w:t>过程块内的赋值，它只能对寄存器数据类型的变量赋值。赋值后变量的取值保持不变，直到另一条过程赋值语句对变量重新赋值为止。</w:t>
      </w:r>
    </w:p>
    <w:p w14:paraId="507BBD64" w14:textId="77777777" w:rsidR="00F431CF" w:rsidRDefault="00000000">
      <w:r>
        <w:rPr>
          <w:rFonts w:hint="eastAsia"/>
        </w:rPr>
        <w:t>过程赋值语句的基本格式如下。</w:t>
      </w:r>
    </w:p>
    <w:p w14:paraId="361D8011" w14:textId="77777777" w:rsidR="00F431CF" w:rsidRDefault="00000000">
      <w:pPr>
        <w:pStyle w:val="afff3"/>
      </w:pPr>
      <w:r>
        <w:rPr>
          <w:rFonts w:hint="eastAsia"/>
        </w:rPr>
        <w:tab/>
      </w:r>
      <w:r>
        <w:rPr>
          <w:rFonts w:ascii="仿宋" w:eastAsia="仿宋" w:hAnsi="仿宋" w:hint="eastAsia"/>
        </w:rPr>
        <w:t>&lt;被赋值变量&gt;&lt;赋值操作符&gt;&lt;赋值表达式&gt;</w:t>
      </w:r>
    </w:p>
    <w:p w14:paraId="24C6E4BE" w14:textId="77777777" w:rsidR="00F431CF" w:rsidRDefault="00000000">
      <w:r>
        <w:rPr>
          <w:rFonts w:hint="eastAsia"/>
        </w:rPr>
        <w:t>过程赋值分阻塞赋值和非阻塞赋值两种。</w:t>
      </w:r>
    </w:p>
    <w:p w14:paraId="7D421B52" w14:textId="77777777" w:rsidR="00F431CF" w:rsidRDefault="00000000">
      <w:pPr>
        <w:pStyle w:val="5"/>
        <w:rPr>
          <w:rFonts w:hint="eastAsia"/>
        </w:rPr>
      </w:pPr>
      <w:r>
        <w:rPr>
          <w:rFonts w:hint="eastAsia"/>
        </w:rPr>
        <w:t>阻塞</w:t>
      </w:r>
      <w:proofErr w:type="gramStart"/>
      <w:r>
        <w:rPr>
          <w:rFonts w:hint="eastAsia"/>
        </w:rPr>
        <w:t>型过程</w:t>
      </w:r>
      <w:proofErr w:type="gramEnd"/>
      <w:r>
        <w:rPr>
          <w:rFonts w:hint="eastAsia"/>
        </w:rPr>
        <w:t>赋值语句</w:t>
      </w:r>
    </w:p>
    <w:p w14:paraId="6C1F11DF" w14:textId="77777777" w:rsidR="00F431CF" w:rsidRDefault="00000000">
      <w:r>
        <w:rPr>
          <w:rFonts w:hint="eastAsia"/>
        </w:rPr>
        <w:t>阻塞</w:t>
      </w:r>
      <w:proofErr w:type="gramStart"/>
      <w:r>
        <w:rPr>
          <w:rFonts w:hint="eastAsia"/>
        </w:rPr>
        <w:t>型过程</w:t>
      </w:r>
      <w:proofErr w:type="gramEnd"/>
      <w:r>
        <w:rPr>
          <w:rFonts w:hint="eastAsia"/>
        </w:rPr>
        <w:t>赋值语句的格式：</w:t>
      </w:r>
    </w:p>
    <w:p w14:paraId="7EFD863A" w14:textId="77777777" w:rsidR="00F431CF" w:rsidRDefault="00000000">
      <w:pPr>
        <w:pStyle w:val="afff3"/>
        <w:rPr>
          <w:rFonts w:ascii="仿宋" w:eastAsia="仿宋" w:hAnsi="仿宋" w:hint="eastAsia"/>
        </w:rPr>
      </w:pPr>
      <w:r>
        <w:rPr>
          <w:rFonts w:hint="eastAsia"/>
        </w:rPr>
        <w:tab/>
      </w:r>
      <w:r>
        <w:rPr>
          <w:rFonts w:ascii="仿宋" w:eastAsia="仿宋" w:hAnsi="仿宋" w:hint="eastAsia"/>
        </w:rPr>
        <w:t>&lt;被赋值变量&gt; = &lt;赋值表达式&gt;</w:t>
      </w:r>
    </w:p>
    <w:p w14:paraId="5F1366C4" w14:textId="77777777" w:rsidR="00F431CF" w:rsidRDefault="00000000">
      <w:r>
        <w:rPr>
          <w:rFonts w:hint="eastAsia"/>
        </w:rPr>
        <w:t>如：</w:t>
      </w:r>
      <w:r>
        <w:rPr>
          <w:rFonts w:hint="eastAsia"/>
        </w:rPr>
        <w:t>b=a</w:t>
      </w:r>
      <w:r>
        <w:rPr>
          <w:rFonts w:hint="eastAsia"/>
        </w:rPr>
        <w:t>；</w:t>
      </w:r>
    </w:p>
    <w:p w14:paraId="065A453F" w14:textId="77777777" w:rsidR="00F431CF" w:rsidRDefault="00000000">
      <w:r>
        <w:rPr>
          <w:rFonts w:hint="eastAsia"/>
        </w:rPr>
        <w:t>阻塞</w:t>
      </w:r>
      <w:proofErr w:type="gramStart"/>
      <w:r>
        <w:rPr>
          <w:rFonts w:hint="eastAsia"/>
        </w:rPr>
        <w:t>型过程</w:t>
      </w:r>
      <w:proofErr w:type="gramEnd"/>
      <w:r>
        <w:rPr>
          <w:rFonts w:hint="eastAsia"/>
        </w:rPr>
        <w:t>赋值语句的执行过程是：首先计算右端赋值表达式的取值，然后立即将计算结果赋给“</w:t>
      </w:r>
      <w:r>
        <w:rPr>
          <w:rFonts w:hint="eastAsia"/>
        </w:rPr>
        <w:t>=</w:t>
      </w:r>
      <w:r>
        <w:rPr>
          <w:rFonts w:hint="eastAsia"/>
        </w:rPr>
        <w:t>”左边的被赋值变量。如果在一个语句块中有多条阻塞型赋值语句，则前面的赋值语句没有执行完以前，后面的赋值语句不能被执行。可见，所谓阻塞的概念是指在同一个</w:t>
      </w:r>
      <w:r>
        <w:rPr>
          <w:rFonts w:hint="eastAsia"/>
        </w:rPr>
        <w:t>always</w:t>
      </w:r>
      <w:r>
        <w:rPr>
          <w:rFonts w:hint="eastAsia"/>
        </w:rPr>
        <w:t>块中，后面的赋值语句是在前一条赋值语句结束后才开始赋值的。</w:t>
      </w:r>
    </w:p>
    <w:p w14:paraId="501F45C5" w14:textId="77777777" w:rsidR="00F431CF" w:rsidRDefault="00000000">
      <w:r>
        <w:rPr>
          <w:rFonts w:hint="eastAsia"/>
        </w:rPr>
        <w:t>在</w:t>
      </w:r>
      <w:r>
        <w:rPr>
          <w:rFonts w:hint="eastAsia"/>
        </w:rPr>
        <w:t>Verilog HDL</w:t>
      </w:r>
      <w:r>
        <w:rPr>
          <w:rFonts w:hint="eastAsia"/>
        </w:rPr>
        <w:t>中可以用多种方式来描述组合逻辑，但当用</w:t>
      </w:r>
      <w:r>
        <w:rPr>
          <w:rFonts w:hint="eastAsia"/>
        </w:rPr>
        <w:t>always</w:t>
      </w:r>
      <w:r>
        <w:rPr>
          <w:rFonts w:hint="eastAsia"/>
        </w:rPr>
        <w:t>块来描述组合逻辑时，应该用阻塞赋值。</w:t>
      </w:r>
    </w:p>
    <w:p w14:paraId="5AC48622" w14:textId="4AB5A811" w:rsidR="00F431CF" w:rsidRDefault="00000000">
      <w:pPr>
        <w:pStyle w:val="affff8"/>
        <w:spacing w:before="156"/>
        <w:rPr>
          <w:rFonts w:hint="eastAsia"/>
        </w:rPr>
      </w:pPr>
      <w:r>
        <w:rPr>
          <w:rFonts w:hint="eastAsia"/>
        </w:rPr>
        <w:t>例</w:t>
      </w:r>
      <w:r>
        <w:fldChar w:fldCharType="begin"/>
      </w:r>
      <w:r>
        <w:instrText xml:space="preserve"> </w:instrText>
      </w:r>
      <w:r>
        <w:rPr>
          <w:rFonts w:hint="eastAsia"/>
        </w:rPr>
        <w:instrText>STYLEREF 1 \s</w:instrText>
      </w:r>
      <w:r>
        <w:instrText xml:space="preserve"> </w:instrText>
      </w:r>
      <w:r>
        <w:fldChar w:fldCharType="separate"/>
      </w:r>
      <w:r w:rsidR="00C27DF8">
        <w:rPr>
          <w:rFonts w:hint="eastAsia"/>
          <w:noProof/>
        </w:rPr>
        <w:t>2</w:t>
      </w:r>
      <w:r>
        <w:fldChar w:fldCharType="end"/>
      </w:r>
      <w:r>
        <w:noBreakHyphen/>
      </w:r>
      <w:r>
        <w:fldChar w:fldCharType="begin"/>
      </w:r>
      <w:r>
        <w:instrText xml:space="preserve"> </w:instrText>
      </w:r>
      <w:r>
        <w:rPr>
          <w:rFonts w:hint="eastAsia"/>
        </w:rPr>
        <w:instrText>SEQ 例 \* ARABIC \s 1</w:instrText>
      </w:r>
      <w:r>
        <w:instrText xml:space="preserve"> </w:instrText>
      </w:r>
      <w:r>
        <w:fldChar w:fldCharType="separate"/>
      </w:r>
      <w:r w:rsidR="00C27DF8">
        <w:rPr>
          <w:rFonts w:hint="eastAsia"/>
          <w:noProof/>
        </w:rPr>
        <w:t>24</w:t>
      </w:r>
      <w:r>
        <w:fldChar w:fldCharType="end"/>
      </w:r>
      <w:r>
        <w:rPr>
          <w:rFonts w:hint="eastAsia"/>
        </w:rPr>
        <w:t xml:space="preserve"> 用阻塞型赋值语句实现简单的组合逻辑电路。</w:t>
      </w:r>
    </w:p>
    <w:p w14:paraId="405AB1F3" w14:textId="77777777" w:rsidR="00F431CF" w:rsidRPr="006A17A5" w:rsidRDefault="00000000">
      <w:pPr>
        <w:pStyle w:val="a0"/>
        <w:numPr>
          <w:ilvl w:val="0"/>
          <w:numId w:val="30"/>
        </w:numPr>
        <w:rPr>
          <w:lang w:val="en-US"/>
        </w:rPr>
      </w:pPr>
      <w:r w:rsidRPr="006A17A5">
        <w:rPr>
          <w:lang w:val="en-US"/>
        </w:rPr>
        <w:t xml:space="preserve">module </w:t>
      </w:r>
      <w:proofErr w:type="spellStart"/>
      <w:r w:rsidRPr="006A17A5">
        <w:rPr>
          <w:rFonts w:hint="eastAsia"/>
          <w:lang w:val="en-US"/>
        </w:rPr>
        <w:t>and_or</w:t>
      </w:r>
      <w:proofErr w:type="spellEnd"/>
      <w:r w:rsidRPr="006A17A5">
        <w:rPr>
          <w:rFonts w:hint="eastAsia"/>
          <w:lang w:val="en-US"/>
        </w:rPr>
        <w:t xml:space="preserve"> </w:t>
      </w:r>
      <w:r w:rsidRPr="006A17A5">
        <w:rPr>
          <w:lang w:val="en-US"/>
        </w:rPr>
        <w:t>(</w:t>
      </w:r>
      <w:proofErr w:type="gramStart"/>
      <w:r w:rsidRPr="006A17A5">
        <w:rPr>
          <w:rFonts w:hint="eastAsia"/>
          <w:lang w:val="en-US"/>
        </w:rPr>
        <w:t>A,B</w:t>
      </w:r>
      <w:proofErr w:type="gramEnd"/>
      <w:r w:rsidRPr="006A17A5">
        <w:rPr>
          <w:rFonts w:hint="eastAsia"/>
          <w:lang w:val="en-US"/>
        </w:rPr>
        <w:t>,</w:t>
      </w:r>
      <w:proofErr w:type="gramStart"/>
      <w:r w:rsidRPr="006A17A5">
        <w:rPr>
          <w:rFonts w:hint="eastAsia"/>
          <w:lang w:val="en-US"/>
        </w:rPr>
        <w:t>C,D</w:t>
      </w:r>
      <w:proofErr w:type="gramEnd"/>
      <w:r w:rsidRPr="006A17A5">
        <w:rPr>
          <w:rFonts w:hint="eastAsia"/>
          <w:lang w:val="en-US"/>
        </w:rPr>
        <w:t>,F</w:t>
      </w:r>
      <w:r w:rsidRPr="006A17A5">
        <w:rPr>
          <w:lang w:val="en-US"/>
        </w:rPr>
        <w:t>)</w:t>
      </w:r>
      <w:r w:rsidRPr="006A17A5">
        <w:rPr>
          <w:rFonts w:hint="eastAsia"/>
          <w:lang w:val="en-US"/>
        </w:rPr>
        <w:t>;</w:t>
      </w:r>
    </w:p>
    <w:p w14:paraId="72698AD2" w14:textId="77777777" w:rsidR="00F431CF" w:rsidRDefault="00000000">
      <w:pPr>
        <w:pStyle w:val="a0"/>
      </w:pPr>
      <w:r>
        <w:t>input A</w:t>
      </w:r>
      <w:r>
        <w:rPr>
          <w:rFonts w:hint="eastAsia"/>
        </w:rPr>
        <w:t>,</w:t>
      </w:r>
      <w:r>
        <w:t>B</w:t>
      </w:r>
      <w:r>
        <w:rPr>
          <w:rFonts w:hint="eastAsia"/>
        </w:rPr>
        <w:t>,C,D;</w:t>
      </w:r>
    </w:p>
    <w:p w14:paraId="55FF886F" w14:textId="77777777" w:rsidR="00F431CF" w:rsidRDefault="00000000">
      <w:pPr>
        <w:pStyle w:val="a0"/>
      </w:pPr>
      <w:r>
        <w:t>output</w:t>
      </w:r>
      <w:r>
        <w:rPr>
          <w:rFonts w:hint="eastAsia"/>
        </w:rPr>
        <w:tab/>
        <w:t>F;</w:t>
      </w:r>
      <w:r>
        <w:rPr>
          <w:rFonts w:hint="eastAsia"/>
        </w:rPr>
        <w:tab/>
      </w:r>
    </w:p>
    <w:p w14:paraId="4721E4C3" w14:textId="77777777" w:rsidR="00F431CF" w:rsidRDefault="00000000">
      <w:pPr>
        <w:pStyle w:val="a0"/>
      </w:pPr>
      <w:r>
        <w:rPr>
          <w:rFonts w:hint="eastAsia"/>
        </w:rPr>
        <w:t>reg  F,tmp1,tmp2;</w:t>
      </w:r>
      <w:r>
        <w:rPr>
          <w:rFonts w:hint="eastAsia"/>
        </w:rPr>
        <w:tab/>
      </w:r>
      <w:r>
        <w:rPr>
          <w:rFonts w:hint="eastAsia"/>
        </w:rPr>
        <w:tab/>
      </w:r>
      <w:r>
        <w:rPr>
          <w:rFonts w:hint="eastAsia"/>
        </w:rPr>
        <w:tab/>
      </w:r>
    </w:p>
    <w:p w14:paraId="7A51EFE4" w14:textId="77777777" w:rsidR="00F431CF" w:rsidRPr="006A17A5" w:rsidRDefault="00000000">
      <w:pPr>
        <w:pStyle w:val="a0"/>
        <w:rPr>
          <w:lang w:val="en-US"/>
        </w:rPr>
      </w:pPr>
      <w:proofErr w:type="gramStart"/>
      <w:r w:rsidRPr="006A17A5">
        <w:rPr>
          <w:rFonts w:hint="eastAsia"/>
          <w:lang w:val="en-US"/>
        </w:rPr>
        <w:lastRenderedPageBreak/>
        <w:t>always  @</w:t>
      </w:r>
      <w:proofErr w:type="gramEnd"/>
      <w:r w:rsidRPr="006A17A5">
        <w:rPr>
          <w:rFonts w:hint="eastAsia"/>
          <w:lang w:val="en-US"/>
        </w:rPr>
        <w:t xml:space="preserve"> (A or B or C or D) </w:t>
      </w:r>
    </w:p>
    <w:p w14:paraId="346D02FA" w14:textId="77777777" w:rsidR="00F431CF" w:rsidRDefault="00000000">
      <w:pPr>
        <w:pStyle w:val="a0"/>
      </w:pPr>
      <w:r w:rsidRPr="006A17A5">
        <w:rPr>
          <w:rFonts w:hint="eastAsia"/>
          <w:lang w:val="en-US"/>
        </w:rPr>
        <w:t xml:space="preserve">  </w:t>
      </w:r>
      <w:r>
        <w:rPr>
          <w:rFonts w:hint="eastAsia"/>
        </w:rPr>
        <w:t>begin</w:t>
      </w:r>
    </w:p>
    <w:p w14:paraId="5518021E" w14:textId="77777777" w:rsidR="00F431CF" w:rsidRDefault="00000000">
      <w:pPr>
        <w:pStyle w:val="a0"/>
      </w:pPr>
      <w:r>
        <w:rPr>
          <w:rFonts w:hint="eastAsia"/>
        </w:rPr>
        <w:t xml:space="preserve">    tmp1=A &amp; B;</w:t>
      </w:r>
    </w:p>
    <w:p w14:paraId="151615D0" w14:textId="77777777" w:rsidR="00F431CF" w:rsidRDefault="00000000">
      <w:pPr>
        <w:pStyle w:val="a0"/>
      </w:pPr>
      <w:r>
        <w:rPr>
          <w:rFonts w:hint="eastAsia"/>
        </w:rPr>
        <w:t xml:space="preserve">    tmp2=C &amp; D;</w:t>
      </w:r>
    </w:p>
    <w:p w14:paraId="0B4F8908" w14:textId="77777777" w:rsidR="00F431CF" w:rsidRDefault="00000000">
      <w:pPr>
        <w:pStyle w:val="a0"/>
      </w:pPr>
      <w:r>
        <w:rPr>
          <w:rFonts w:hint="eastAsia"/>
        </w:rPr>
        <w:t xml:space="preserve">    F= tmp1 | tmp2;</w:t>
      </w:r>
    </w:p>
    <w:p w14:paraId="0548C1CA" w14:textId="77777777" w:rsidR="00F431CF" w:rsidRDefault="00000000">
      <w:pPr>
        <w:pStyle w:val="a0"/>
      </w:pPr>
      <w:r>
        <w:rPr>
          <w:rFonts w:hint="eastAsia"/>
        </w:rPr>
        <w:t xml:space="preserve">  end</w:t>
      </w:r>
    </w:p>
    <w:p w14:paraId="533F199B" w14:textId="77777777" w:rsidR="00F431CF" w:rsidRDefault="00000000">
      <w:pPr>
        <w:pStyle w:val="a0"/>
      </w:pPr>
      <w:r>
        <w:t>endmodule</w:t>
      </w:r>
    </w:p>
    <w:p w14:paraId="36C62421" w14:textId="77777777" w:rsidR="00F431CF" w:rsidRDefault="00000000">
      <w:pPr>
        <w:pStyle w:val="5"/>
        <w:rPr>
          <w:rFonts w:hint="eastAsia"/>
        </w:rPr>
      </w:pPr>
      <w:r>
        <w:rPr>
          <w:rFonts w:hint="eastAsia"/>
        </w:rPr>
        <w:t>非阻塞</w:t>
      </w:r>
      <w:proofErr w:type="gramStart"/>
      <w:r>
        <w:rPr>
          <w:rFonts w:hint="eastAsia"/>
        </w:rPr>
        <w:t>型过程</w:t>
      </w:r>
      <w:proofErr w:type="gramEnd"/>
      <w:r>
        <w:rPr>
          <w:rFonts w:hint="eastAsia"/>
        </w:rPr>
        <w:t>赋值语句</w:t>
      </w:r>
    </w:p>
    <w:p w14:paraId="6A64D124" w14:textId="77777777" w:rsidR="00F431CF" w:rsidRDefault="00000000">
      <w:r>
        <w:rPr>
          <w:rFonts w:hint="eastAsia"/>
        </w:rPr>
        <w:t>非阻塞</w:t>
      </w:r>
      <w:proofErr w:type="gramStart"/>
      <w:r>
        <w:rPr>
          <w:rFonts w:hint="eastAsia"/>
        </w:rPr>
        <w:t>型过程</w:t>
      </w:r>
      <w:proofErr w:type="gramEnd"/>
      <w:r>
        <w:rPr>
          <w:rFonts w:hint="eastAsia"/>
        </w:rPr>
        <w:t>赋值语句的格式：</w:t>
      </w:r>
    </w:p>
    <w:p w14:paraId="38B83309" w14:textId="77777777" w:rsidR="00F431CF" w:rsidRDefault="00000000">
      <w:pPr>
        <w:pStyle w:val="afff3"/>
        <w:rPr>
          <w:rFonts w:ascii="仿宋" w:eastAsia="仿宋" w:hAnsi="仿宋" w:hint="eastAsia"/>
        </w:rPr>
      </w:pPr>
      <w:r>
        <w:rPr>
          <w:rFonts w:hint="eastAsia"/>
        </w:rPr>
        <w:tab/>
      </w:r>
      <w:r>
        <w:rPr>
          <w:rFonts w:ascii="仿宋" w:eastAsia="仿宋" w:hAnsi="仿宋" w:hint="eastAsia"/>
        </w:rPr>
        <w:t>&lt;被赋值变量&gt;&lt;=&lt;赋值表达式&gt;</w:t>
      </w:r>
    </w:p>
    <w:p w14:paraId="0D8ABBC3" w14:textId="77777777" w:rsidR="00F431CF" w:rsidRDefault="00000000">
      <w:r>
        <w:rPr>
          <w:rFonts w:hint="eastAsia"/>
        </w:rPr>
        <w:t>如：</w:t>
      </w:r>
      <w:r>
        <w:rPr>
          <w:rFonts w:hint="eastAsia"/>
        </w:rPr>
        <w:t>b&lt;=a</w:t>
      </w:r>
      <w:r>
        <w:rPr>
          <w:rFonts w:hint="eastAsia"/>
        </w:rPr>
        <w:t>；</w:t>
      </w:r>
    </w:p>
    <w:p w14:paraId="1E51D300" w14:textId="77777777" w:rsidR="00F431CF" w:rsidRDefault="00000000">
      <w:r>
        <w:rPr>
          <w:rFonts w:hint="eastAsia"/>
        </w:rPr>
        <w:t>非阻塞</w:t>
      </w:r>
      <w:proofErr w:type="gramStart"/>
      <w:r>
        <w:rPr>
          <w:rFonts w:hint="eastAsia"/>
        </w:rPr>
        <w:t>型过程</w:t>
      </w:r>
      <w:proofErr w:type="gramEnd"/>
      <w:r>
        <w:rPr>
          <w:rFonts w:hint="eastAsia"/>
        </w:rPr>
        <w:t>赋值语句的执行过程是：右端赋值表达式计算完后并不立即赋给左端，而是同时启动下一条语句继续执行。可以将其理解为所有右端表达式在语句块内同时计算，计算完后，等语句块结束时同时分别赋给左端变量。</w:t>
      </w:r>
    </w:p>
    <w:p w14:paraId="44187274" w14:textId="77777777" w:rsidR="00F431CF" w:rsidRDefault="00000000">
      <w:r>
        <w:rPr>
          <w:rFonts w:hint="eastAsia"/>
        </w:rPr>
        <w:t>非阻塞</w:t>
      </w:r>
      <w:proofErr w:type="gramStart"/>
      <w:r>
        <w:rPr>
          <w:rFonts w:hint="eastAsia"/>
        </w:rPr>
        <w:t>型过程</w:t>
      </w:r>
      <w:proofErr w:type="gramEnd"/>
      <w:r>
        <w:rPr>
          <w:rFonts w:hint="eastAsia"/>
        </w:rPr>
        <w:t>赋值语句不能用于“</w:t>
      </w:r>
      <w:r>
        <w:rPr>
          <w:rFonts w:hint="eastAsia"/>
        </w:rPr>
        <w:t>assign</w:t>
      </w:r>
      <w:r>
        <w:rPr>
          <w:rFonts w:hint="eastAsia"/>
        </w:rPr>
        <w:t>”持续赋值语句中，一般只能出现在“</w:t>
      </w:r>
      <w:r>
        <w:rPr>
          <w:rFonts w:hint="eastAsia"/>
        </w:rPr>
        <w:t>initial</w:t>
      </w:r>
      <w:r>
        <w:t>”</w:t>
      </w:r>
      <w:r>
        <w:rPr>
          <w:rFonts w:hint="eastAsia"/>
        </w:rPr>
        <w:t>和“</w:t>
      </w:r>
      <w:r>
        <w:rPr>
          <w:rFonts w:hint="eastAsia"/>
        </w:rPr>
        <w:t>always</w:t>
      </w:r>
      <w:r>
        <w:rPr>
          <w:rFonts w:hint="eastAsia"/>
        </w:rPr>
        <w:t>”等过程块中，对</w:t>
      </w:r>
      <w:r>
        <w:rPr>
          <w:rFonts w:hint="eastAsia"/>
        </w:rPr>
        <w:t>reg</w:t>
      </w:r>
      <w:r>
        <w:rPr>
          <w:rFonts w:hint="eastAsia"/>
        </w:rPr>
        <w:t>型变量进行赋值。</w:t>
      </w:r>
    </w:p>
    <w:p w14:paraId="78EBA29B" w14:textId="325900EA" w:rsidR="00F431CF" w:rsidRDefault="00000000">
      <w:pPr>
        <w:pStyle w:val="affff8"/>
        <w:spacing w:before="156"/>
        <w:rPr>
          <w:rFonts w:hint="eastAsia"/>
        </w:rPr>
      </w:pPr>
      <w:r>
        <w:rPr>
          <w:rFonts w:hint="eastAsia"/>
        </w:rPr>
        <w:t>例</w:t>
      </w:r>
      <w:r>
        <w:fldChar w:fldCharType="begin"/>
      </w:r>
      <w:r>
        <w:instrText xml:space="preserve"> </w:instrText>
      </w:r>
      <w:r>
        <w:rPr>
          <w:rFonts w:hint="eastAsia"/>
        </w:rPr>
        <w:instrText>STYLEREF 1 \s</w:instrText>
      </w:r>
      <w:r>
        <w:instrText xml:space="preserve"> </w:instrText>
      </w:r>
      <w:r>
        <w:fldChar w:fldCharType="separate"/>
      </w:r>
      <w:r w:rsidR="00C27DF8">
        <w:rPr>
          <w:rFonts w:hint="eastAsia"/>
          <w:noProof/>
        </w:rPr>
        <w:t>2</w:t>
      </w:r>
      <w:r>
        <w:fldChar w:fldCharType="end"/>
      </w:r>
      <w:r>
        <w:noBreakHyphen/>
      </w:r>
      <w:r>
        <w:fldChar w:fldCharType="begin"/>
      </w:r>
      <w:r>
        <w:instrText xml:space="preserve"> </w:instrText>
      </w:r>
      <w:r>
        <w:rPr>
          <w:rFonts w:hint="eastAsia"/>
        </w:rPr>
        <w:instrText>SEQ 例 \* ARABIC \s 1</w:instrText>
      </w:r>
      <w:r>
        <w:instrText xml:space="preserve"> </w:instrText>
      </w:r>
      <w:r>
        <w:fldChar w:fldCharType="separate"/>
      </w:r>
      <w:r w:rsidR="00C27DF8">
        <w:rPr>
          <w:rFonts w:hint="eastAsia"/>
          <w:noProof/>
        </w:rPr>
        <w:t>25</w:t>
      </w:r>
      <w:r>
        <w:fldChar w:fldCharType="end"/>
      </w:r>
      <w:r>
        <w:rPr>
          <w:rFonts w:hint="eastAsia"/>
        </w:rPr>
        <w:t xml:space="preserve"> 用非阻塞型赋值语句实现4位移位寄存器电路。</w:t>
      </w:r>
    </w:p>
    <w:p w14:paraId="02CA05AE" w14:textId="77777777" w:rsidR="00F431CF" w:rsidRPr="006A17A5" w:rsidRDefault="00000000">
      <w:pPr>
        <w:pStyle w:val="a0"/>
        <w:numPr>
          <w:ilvl w:val="0"/>
          <w:numId w:val="31"/>
        </w:numPr>
        <w:rPr>
          <w:lang w:val="en-US"/>
        </w:rPr>
      </w:pPr>
      <w:r w:rsidRPr="006A17A5">
        <w:rPr>
          <w:lang w:val="en-US"/>
        </w:rPr>
        <w:t xml:space="preserve">module </w:t>
      </w:r>
      <w:proofErr w:type="spellStart"/>
      <w:r w:rsidRPr="006A17A5">
        <w:rPr>
          <w:lang w:val="en-US"/>
        </w:rPr>
        <w:t>shift_reg</w:t>
      </w:r>
      <w:proofErr w:type="spellEnd"/>
      <w:r w:rsidRPr="006A17A5">
        <w:rPr>
          <w:lang w:val="en-US"/>
        </w:rPr>
        <w:t>(</w:t>
      </w:r>
      <w:r w:rsidRPr="006A17A5">
        <w:rPr>
          <w:rFonts w:hint="eastAsia"/>
          <w:lang w:val="en-US"/>
        </w:rPr>
        <w:t>Q</w:t>
      </w:r>
      <w:proofErr w:type="gramStart"/>
      <w:r w:rsidRPr="006A17A5">
        <w:rPr>
          <w:rFonts w:hint="eastAsia"/>
          <w:lang w:val="en-US"/>
        </w:rPr>
        <w:t>1,Q2,Q3,Q4,D</w:t>
      </w:r>
      <w:proofErr w:type="gramEnd"/>
      <w:r w:rsidRPr="006A17A5">
        <w:rPr>
          <w:rFonts w:hint="eastAsia"/>
          <w:lang w:val="en-US"/>
        </w:rPr>
        <w:t>,clk</w:t>
      </w:r>
      <w:r w:rsidRPr="006A17A5">
        <w:rPr>
          <w:lang w:val="en-US"/>
        </w:rPr>
        <w:t>)</w:t>
      </w:r>
      <w:r w:rsidRPr="006A17A5">
        <w:rPr>
          <w:rFonts w:hint="eastAsia"/>
          <w:lang w:val="en-US"/>
        </w:rPr>
        <w:t>;</w:t>
      </w:r>
    </w:p>
    <w:p w14:paraId="1B4890F2" w14:textId="77777777" w:rsidR="00F431CF" w:rsidRDefault="00000000">
      <w:pPr>
        <w:pStyle w:val="a0"/>
      </w:pPr>
      <w:r>
        <w:t xml:space="preserve">input </w:t>
      </w:r>
      <w:r>
        <w:rPr>
          <w:rFonts w:hint="eastAsia"/>
        </w:rPr>
        <w:t xml:space="preserve"> D,clk;</w:t>
      </w:r>
    </w:p>
    <w:p w14:paraId="49ED5840" w14:textId="77777777" w:rsidR="00F431CF" w:rsidRPr="006A17A5" w:rsidRDefault="00000000">
      <w:pPr>
        <w:pStyle w:val="a0"/>
        <w:rPr>
          <w:lang w:val="en-US"/>
        </w:rPr>
      </w:pPr>
      <w:r w:rsidRPr="006A17A5">
        <w:rPr>
          <w:lang w:val="en-US"/>
        </w:rPr>
        <w:t>output</w:t>
      </w:r>
      <w:r w:rsidRPr="006A17A5">
        <w:rPr>
          <w:rFonts w:hint="eastAsia"/>
          <w:lang w:val="en-US"/>
        </w:rPr>
        <w:tab/>
        <w:t>Q</w:t>
      </w:r>
      <w:proofErr w:type="gramStart"/>
      <w:r w:rsidRPr="006A17A5">
        <w:rPr>
          <w:rFonts w:hint="eastAsia"/>
          <w:lang w:val="en-US"/>
        </w:rPr>
        <w:t>1,Q2,Q3,Q</w:t>
      </w:r>
      <w:proofErr w:type="gramEnd"/>
      <w:r w:rsidRPr="006A17A5">
        <w:rPr>
          <w:rFonts w:hint="eastAsia"/>
          <w:lang w:val="en-US"/>
        </w:rPr>
        <w:t>4;</w:t>
      </w:r>
    </w:p>
    <w:p w14:paraId="315F72E8" w14:textId="77777777" w:rsidR="00F431CF" w:rsidRDefault="00000000">
      <w:pPr>
        <w:pStyle w:val="a0"/>
      </w:pPr>
      <w:r>
        <w:rPr>
          <w:rFonts w:hint="eastAsia"/>
        </w:rPr>
        <w:t>reg Q1,Q2,Q3,Q4;</w:t>
      </w:r>
    </w:p>
    <w:p w14:paraId="35C7F816" w14:textId="77777777" w:rsidR="00F431CF" w:rsidRDefault="00000000">
      <w:pPr>
        <w:pStyle w:val="a0"/>
      </w:pPr>
      <w:r>
        <w:rPr>
          <w:rFonts w:hint="eastAsia"/>
        </w:rPr>
        <w:t xml:space="preserve">always  @ (posedge clk) </w:t>
      </w:r>
    </w:p>
    <w:p w14:paraId="53853A9C" w14:textId="77777777" w:rsidR="00F431CF" w:rsidRDefault="00000000">
      <w:pPr>
        <w:pStyle w:val="a0"/>
      </w:pPr>
      <w:r>
        <w:rPr>
          <w:rFonts w:hint="eastAsia"/>
        </w:rPr>
        <w:tab/>
        <w:t>begin</w:t>
      </w:r>
    </w:p>
    <w:p w14:paraId="39264B9D" w14:textId="77777777" w:rsidR="00F431CF" w:rsidRDefault="00000000">
      <w:pPr>
        <w:pStyle w:val="a0"/>
      </w:pPr>
      <w:r>
        <w:tab/>
      </w:r>
      <w:r>
        <w:tab/>
        <w:t>Q1&lt;= D;</w:t>
      </w:r>
    </w:p>
    <w:p w14:paraId="0D2F90D1" w14:textId="77777777" w:rsidR="00F431CF" w:rsidRDefault="00000000">
      <w:pPr>
        <w:pStyle w:val="a0"/>
      </w:pPr>
      <w:r>
        <w:tab/>
      </w:r>
      <w:r>
        <w:tab/>
        <w:t>Q2&lt;= Q1;</w:t>
      </w:r>
    </w:p>
    <w:p w14:paraId="74D3600A" w14:textId="77777777" w:rsidR="00F431CF" w:rsidRDefault="00000000">
      <w:pPr>
        <w:pStyle w:val="a0"/>
      </w:pPr>
      <w:r>
        <w:tab/>
      </w:r>
      <w:r>
        <w:tab/>
        <w:t>Q3&lt;= Q2;</w:t>
      </w:r>
    </w:p>
    <w:p w14:paraId="6C184FB9" w14:textId="77777777" w:rsidR="00F431CF" w:rsidRDefault="00000000">
      <w:pPr>
        <w:pStyle w:val="a0"/>
      </w:pPr>
      <w:r>
        <w:tab/>
      </w:r>
      <w:r>
        <w:tab/>
        <w:t>Q4&lt;= Q3;</w:t>
      </w:r>
    </w:p>
    <w:p w14:paraId="7BB76237" w14:textId="77777777" w:rsidR="00F431CF" w:rsidRDefault="00000000">
      <w:pPr>
        <w:pStyle w:val="a0"/>
      </w:pPr>
      <w:r>
        <w:rPr>
          <w:rFonts w:hint="eastAsia"/>
        </w:rPr>
        <w:t>end</w:t>
      </w:r>
    </w:p>
    <w:p w14:paraId="453FDB7B" w14:textId="77777777" w:rsidR="00F431CF" w:rsidRDefault="00000000">
      <w:pPr>
        <w:pStyle w:val="a0"/>
      </w:pPr>
      <w:r>
        <w:t>endmodule</w:t>
      </w:r>
    </w:p>
    <w:p w14:paraId="3DD3CF22" w14:textId="73872771" w:rsidR="00F431CF" w:rsidRDefault="00000000">
      <w:r>
        <w:fldChar w:fldCharType="begin"/>
      </w:r>
      <w:r>
        <w:instrText xml:space="preserve"> </w:instrText>
      </w:r>
      <w:r>
        <w:rPr>
          <w:rFonts w:hint="eastAsia"/>
        </w:rPr>
        <w:instrText>REF _Ref513751823 \h</w:instrText>
      </w:r>
      <w:r>
        <w:instrText xml:space="preserve"> </w:instrText>
      </w:r>
      <w:r>
        <w:fldChar w:fldCharType="separate"/>
      </w:r>
      <w:r w:rsidR="00C27DF8">
        <w:rPr>
          <w:rFonts w:hint="eastAsia"/>
        </w:rPr>
        <w:t>图</w:t>
      </w:r>
      <w:r w:rsidR="00C27DF8">
        <w:rPr>
          <w:noProof/>
        </w:rPr>
        <w:t>2</w:t>
      </w:r>
      <w:r w:rsidR="00C27DF8">
        <w:noBreakHyphen/>
      </w:r>
      <w:r w:rsidR="00C27DF8">
        <w:rPr>
          <w:noProof/>
        </w:rPr>
        <w:t>4</w:t>
      </w:r>
      <w:r>
        <w:fldChar w:fldCharType="end"/>
      </w:r>
      <w:r>
        <w:rPr>
          <w:rFonts w:hint="eastAsia"/>
        </w:rPr>
        <w:t>是上述</w:t>
      </w:r>
      <w:r>
        <w:rPr>
          <w:rFonts w:hint="eastAsia"/>
        </w:rPr>
        <w:t>4</w:t>
      </w:r>
      <w:r>
        <w:rPr>
          <w:rFonts w:hint="eastAsia"/>
        </w:rPr>
        <w:t>位移位寄存器的仿真波形。从图上可以看到，由于采用了非阻塞型赋值语句，在第一个时钟上升沿，</w:t>
      </w:r>
      <w:r>
        <w:rPr>
          <w:rFonts w:hint="eastAsia"/>
        </w:rPr>
        <w:t>always</w:t>
      </w:r>
      <w:r>
        <w:rPr>
          <w:rFonts w:hint="eastAsia"/>
        </w:rPr>
        <w:t>中的</w:t>
      </w:r>
      <w:r>
        <w:rPr>
          <w:rFonts w:hint="eastAsia"/>
        </w:rPr>
        <w:t>4</w:t>
      </w:r>
      <w:r>
        <w:rPr>
          <w:rFonts w:hint="eastAsia"/>
        </w:rPr>
        <w:t>条语句同时执行，而此时</w:t>
      </w:r>
      <w:r>
        <w:rPr>
          <w:rFonts w:hint="eastAsia"/>
        </w:rPr>
        <w:t>Q1&lt;=D</w:t>
      </w:r>
      <w:r>
        <w:rPr>
          <w:rFonts w:hint="eastAsia"/>
        </w:rPr>
        <w:t>的赋值尚未完成（从图上可以看到，由于固有门延迟，该赋值直到半个时钟周期后才完成），因此</w:t>
      </w:r>
      <w:r>
        <w:rPr>
          <w:rFonts w:hint="eastAsia"/>
        </w:rPr>
        <w:t>Q2</w:t>
      </w:r>
      <w:r>
        <w:rPr>
          <w:rFonts w:hint="eastAsia"/>
        </w:rPr>
        <w:t>上获得的还是</w:t>
      </w:r>
      <w:r>
        <w:rPr>
          <w:rFonts w:hint="eastAsia"/>
        </w:rPr>
        <w:t>Q1</w:t>
      </w:r>
      <w:r>
        <w:rPr>
          <w:rFonts w:hint="eastAsia"/>
        </w:rPr>
        <w:t>原来的值，直到下一个时钟上升沿，</w:t>
      </w:r>
      <w:r>
        <w:rPr>
          <w:rFonts w:hint="eastAsia"/>
        </w:rPr>
        <w:t>Q2</w:t>
      </w:r>
      <w:r>
        <w:rPr>
          <w:rFonts w:hint="eastAsia"/>
        </w:rPr>
        <w:t>才真正得到</w:t>
      </w:r>
      <w:r>
        <w:rPr>
          <w:rFonts w:hint="eastAsia"/>
        </w:rPr>
        <w:t>Q1</w:t>
      </w:r>
      <w:r>
        <w:rPr>
          <w:rFonts w:hint="eastAsia"/>
        </w:rPr>
        <w:t>在上一个时钟获得的</w:t>
      </w:r>
      <w:r>
        <w:rPr>
          <w:rFonts w:hint="eastAsia"/>
        </w:rPr>
        <w:t>D</w:t>
      </w:r>
      <w:r>
        <w:rPr>
          <w:rFonts w:hint="eastAsia"/>
        </w:rPr>
        <w:t>值，既</w:t>
      </w:r>
      <w:r>
        <w:rPr>
          <w:rFonts w:hint="eastAsia"/>
        </w:rPr>
        <w:t>Q2</w:t>
      </w:r>
      <w:r>
        <w:rPr>
          <w:rFonts w:hint="eastAsia"/>
        </w:rPr>
        <w:t>比</w:t>
      </w:r>
      <w:r>
        <w:rPr>
          <w:rFonts w:hint="eastAsia"/>
        </w:rPr>
        <w:t>Q1</w:t>
      </w:r>
      <w:r>
        <w:rPr>
          <w:rFonts w:hint="eastAsia"/>
        </w:rPr>
        <w:t>晚一个时钟得到</w:t>
      </w:r>
      <w:r>
        <w:rPr>
          <w:rFonts w:hint="eastAsia"/>
        </w:rPr>
        <w:t>D</w:t>
      </w:r>
      <w:r>
        <w:rPr>
          <w:rFonts w:hint="eastAsia"/>
        </w:rPr>
        <w:t>值。同理，</w:t>
      </w:r>
      <w:r>
        <w:rPr>
          <w:rFonts w:hint="eastAsia"/>
        </w:rPr>
        <w:t>Q3</w:t>
      </w:r>
      <w:r>
        <w:rPr>
          <w:rFonts w:hint="eastAsia"/>
        </w:rPr>
        <w:t>比</w:t>
      </w:r>
      <w:r>
        <w:rPr>
          <w:rFonts w:hint="eastAsia"/>
        </w:rPr>
        <w:t>Q2</w:t>
      </w:r>
      <w:r>
        <w:rPr>
          <w:rFonts w:hint="eastAsia"/>
        </w:rPr>
        <w:t>晚一个时钟，</w:t>
      </w:r>
      <w:r>
        <w:rPr>
          <w:rFonts w:hint="eastAsia"/>
        </w:rPr>
        <w:t>Q4</w:t>
      </w:r>
      <w:r>
        <w:rPr>
          <w:rFonts w:hint="eastAsia"/>
        </w:rPr>
        <w:t>比</w:t>
      </w:r>
      <w:r>
        <w:rPr>
          <w:rFonts w:hint="eastAsia"/>
        </w:rPr>
        <w:t>Q3</w:t>
      </w:r>
      <w:r>
        <w:rPr>
          <w:rFonts w:hint="eastAsia"/>
        </w:rPr>
        <w:t>晚一个时钟，这样就获得了</w:t>
      </w:r>
      <w:r>
        <w:rPr>
          <w:rFonts w:hint="eastAsia"/>
        </w:rPr>
        <w:t>D</w:t>
      </w:r>
      <w:r>
        <w:rPr>
          <w:rFonts w:hint="eastAsia"/>
        </w:rPr>
        <w:t>上的</w:t>
      </w:r>
      <w:proofErr w:type="gramStart"/>
      <w:r>
        <w:rPr>
          <w:rFonts w:hint="eastAsia"/>
        </w:rPr>
        <w:t>值通过</w:t>
      </w:r>
      <w:proofErr w:type="gramEnd"/>
      <w:r>
        <w:rPr>
          <w:rFonts w:hint="eastAsia"/>
        </w:rPr>
        <w:t>4</w:t>
      </w:r>
      <w:r>
        <w:rPr>
          <w:rFonts w:hint="eastAsia"/>
        </w:rPr>
        <w:t>个时钟在</w:t>
      </w:r>
      <w:r>
        <w:rPr>
          <w:rFonts w:hint="eastAsia"/>
        </w:rPr>
        <w:t>Q1</w:t>
      </w:r>
      <w:r>
        <w:rPr>
          <w:rFonts w:hint="eastAsia"/>
        </w:rPr>
        <w:t>，</w:t>
      </w:r>
      <w:r>
        <w:rPr>
          <w:rFonts w:hint="eastAsia"/>
        </w:rPr>
        <w:t>Q2</w:t>
      </w:r>
      <w:r>
        <w:rPr>
          <w:rFonts w:hint="eastAsia"/>
        </w:rPr>
        <w:t>，</w:t>
      </w:r>
      <w:r>
        <w:rPr>
          <w:rFonts w:hint="eastAsia"/>
        </w:rPr>
        <w:t>Q3</w:t>
      </w:r>
      <w:r>
        <w:rPr>
          <w:rFonts w:hint="eastAsia"/>
        </w:rPr>
        <w:t>，</w:t>
      </w:r>
      <w:r>
        <w:rPr>
          <w:rFonts w:hint="eastAsia"/>
        </w:rPr>
        <w:t>Q4</w:t>
      </w:r>
      <w:r>
        <w:rPr>
          <w:rFonts w:hint="eastAsia"/>
        </w:rPr>
        <w:t>间移动。</w:t>
      </w:r>
    </w:p>
    <w:p w14:paraId="01BE0FD7" w14:textId="77777777" w:rsidR="00F431CF" w:rsidRDefault="00000000">
      <w:pPr>
        <w:pStyle w:val="13"/>
      </w:pPr>
      <w:r>
        <w:rPr>
          <w:noProof/>
        </w:rPr>
        <w:drawing>
          <wp:inline distT="0" distB="0" distL="0" distR="0" wp14:anchorId="1A965729" wp14:editId="149A78D8">
            <wp:extent cx="2778760" cy="1030605"/>
            <wp:effectExtent l="0" t="0" r="2540" b="0"/>
            <wp:docPr id="66625" name="图片 66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25" name="图片 6662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2778760" cy="1030605"/>
                    </a:xfrm>
                    <a:prstGeom prst="rect">
                      <a:avLst/>
                    </a:prstGeom>
                    <a:noFill/>
                    <a:ln>
                      <a:noFill/>
                    </a:ln>
                  </pic:spPr>
                </pic:pic>
              </a:graphicData>
            </a:graphic>
          </wp:inline>
        </w:drawing>
      </w:r>
    </w:p>
    <w:p w14:paraId="73725F54" w14:textId="7D893300" w:rsidR="00F431CF" w:rsidRDefault="00000000">
      <w:pPr>
        <w:pStyle w:val="13"/>
      </w:pPr>
      <w:bookmarkStart w:id="147" w:name="_Ref513751823"/>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sidR="00C27DF8">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C27DF8">
        <w:rPr>
          <w:noProof/>
        </w:rPr>
        <w:t>4</w:t>
      </w:r>
      <w:r>
        <w:fldChar w:fldCharType="end"/>
      </w:r>
      <w:bookmarkEnd w:id="147"/>
      <w:r>
        <w:rPr>
          <w:rFonts w:hint="eastAsia"/>
        </w:rPr>
        <w:t>位移位寄存器的仿真波形图</w:t>
      </w:r>
    </w:p>
    <w:p w14:paraId="05C00A84" w14:textId="77777777" w:rsidR="00F431CF" w:rsidRDefault="00000000">
      <w:r>
        <w:rPr>
          <w:rFonts w:hint="eastAsia"/>
        </w:rPr>
        <w:t>如果</w:t>
      </w:r>
      <w:r>
        <w:rPr>
          <w:rFonts w:hint="eastAsia"/>
        </w:rPr>
        <w:t>always</w:t>
      </w:r>
      <w:r>
        <w:rPr>
          <w:rFonts w:hint="eastAsia"/>
        </w:rPr>
        <w:t>内采用阻塞型赋值语句，则</w:t>
      </w:r>
      <w:r>
        <w:rPr>
          <w:rFonts w:hint="eastAsia"/>
        </w:rPr>
        <w:t>Q2</w:t>
      </w:r>
      <w:r>
        <w:rPr>
          <w:rFonts w:hint="eastAsia"/>
        </w:rPr>
        <w:t>会在</w:t>
      </w:r>
      <w:r>
        <w:rPr>
          <w:rFonts w:hint="eastAsia"/>
        </w:rPr>
        <w:t>Q1</w:t>
      </w:r>
      <w:r>
        <w:rPr>
          <w:rFonts w:hint="eastAsia"/>
        </w:rPr>
        <w:t>赋值完后被赋值，因此在同一周期内，</w:t>
      </w:r>
      <w:r>
        <w:rPr>
          <w:rFonts w:hint="eastAsia"/>
        </w:rPr>
        <w:t>Q2</w:t>
      </w:r>
      <w:r>
        <w:rPr>
          <w:rFonts w:hint="eastAsia"/>
        </w:rPr>
        <w:t>获得了与</w:t>
      </w:r>
      <w:r>
        <w:rPr>
          <w:rFonts w:hint="eastAsia"/>
        </w:rPr>
        <w:t>Q1</w:t>
      </w:r>
      <w:r>
        <w:rPr>
          <w:rFonts w:hint="eastAsia"/>
        </w:rPr>
        <w:t>同样的值（</w:t>
      </w:r>
      <w:r>
        <w:rPr>
          <w:rFonts w:hint="eastAsia"/>
        </w:rPr>
        <w:t>D</w:t>
      </w:r>
      <w:r>
        <w:rPr>
          <w:rFonts w:hint="eastAsia"/>
        </w:rPr>
        <w:t>的值），同样，</w:t>
      </w:r>
      <w:r>
        <w:rPr>
          <w:rFonts w:hint="eastAsia"/>
        </w:rPr>
        <w:t>Q3</w:t>
      </w:r>
      <w:r>
        <w:rPr>
          <w:rFonts w:hint="eastAsia"/>
        </w:rPr>
        <w:t>和</w:t>
      </w:r>
      <w:r>
        <w:rPr>
          <w:rFonts w:hint="eastAsia"/>
        </w:rPr>
        <w:t>Q4</w:t>
      </w:r>
      <w:r>
        <w:rPr>
          <w:rFonts w:hint="eastAsia"/>
        </w:rPr>
        <w:t>也获得了</w:t>
      </w:r>
      <w:r>
        <w:rPr>
          <w:rFonts w:hint="eastAsia"/>
        </w:rPr>
        <w:t>D</w:t>
      </w:r>
      <w:r>
        <w:rPr>
          <w:rFonts w:hint="eastAsia"/>
        </w:rPr>
        <w:t>的值，因此得不到</w:t>
      </w:r>
      <w:r>
        <w:rPr>
          <w:rFonts w:hint="eastAsia"/>
        </w:rPr>
        <w:lastRenderedPageBreak/>
        <w:t>移位的效果。除非对</w:t>
      </w:r>
      <w:r>
        <w:rPr>
          <w:rFonts w:hint="eastAsia"/>
        </w:rPr>
        <w:t>4</w:t>
      </w:r>
      <w:r>
        <w:rPr>
          <w:rFonts w:hint="eastAsia"/>
        </w:rPr>
        <w:t>条语句进行巧妙的安排，才能利用阻塞型赋值语句获得移位效果。读者可以自行将</w:t>
      </w:r>
      <w:r>
        <w:rPr>
          <w:rFonts w:hint="eastAsia"/>
        </w:rPr>
        <w:t>always</w:t>
      </w:r>
      <w:r>
        <w:rPr>
          <w:rFonts w:hint="eastAsia"/>
        </w:rPr>
        <w:t>内的赋值语句改成阻塞型，然后做仿真验证。</w:t>
      </w:r>
    </w:p>
    <w:p w14:paraId="33600AD9" w14:textId="77777777" w:rsidR="00F431CF" w:rsidRDefault="00000000">
      <w:pPr>
        <w:pStyle w:val="3"/>
        <w:rPr>
          <w:rFonts w:hint="eastAsia"/>
        </w:rPr>
      </w:pPr>
      <w:bookmarkStart w:id="148" w:name="_Toc520475433"/>
      <w:bookmarkStart w:id="149" w:name="_Toc217666108"/>
      <w:r>
        <w:rPr>
          <w:rFonts w:hint="eastAsia"/>
        </w:rPr>
        <w:t>条件分支语句</w:t>
      </w:r>
      <w:bookmarkEnd w:id="148"/>
      <w:bookmarkEnd w:id="149"/>
    </w:p>
    <w:p w14:paraId="068CF6B6" w14:textId="77777777" w:rsidR="00F431CF" w:rsidRDefault="00000000">
      <w:pPr>
        <w:pStyle w:val="4"/>
        <w:rPr>
          <w:rFonts w:hint="eastAsia"/>
        </w:rPr>
      </w:pPr>
      <w:r>
        <w:rPr>
          <w:rFonts w:hint="eastAsia"/>
        </w:rPr>
        <w:t>if-else语句</w:t>
      </w:r>
    </w:p>
    <w:p w14:paraId="68E1495B" w14:textId="77777777" w:rsidR="00F431CF" w:rsidRDefault="00000000">
      <w:r>
        <w:rPr>
          <w:rFonts w:hint="eastAsia"/>
        </w:rPr>
        <w:t>if</w:t>
      </w:r>
      <w:r>
        <w:rPr>
          <w:rFonts w:hint="eastAsia"/>
        </w:rPr>
        <w:t>语句是用来判断所给定的条件是否满足，根据判断的结果来决定下一步要执行的操作。该语句格式与</w:t>
      </w:r>
      <w:r>
        <w:rPr>
          <w:rFonts w:hint="eastAsia"/>
        </w:rPr>
        <w:t>C</w:t>
      </w:r>
      <w:r>
        <w:rPr>
          <w:rFonts w:hint="eastAsia"/>
        </w:rPr>
        <w:t>语言中的</w:t>
      </w:r>
      <w:r>
        <w:rPr>
          <w:rFonts w:hint="eastAsia"/>
        </w:rPr>
        <w:t>if-else</w:t>
      </w:r>
      <w:r>
        <w:rPr>
          <w:rFonts w:hint="eastAsia"/>
        </w:rPr>
        <w:t>语句类似，使用时可采用下面</w:t>
      </w:r>
      <w:r>
        <w:rPr>
          <w:rFonts w:hint="eastAsia"/>
        </w:rPr>
        <w:t>3</w:t>
      </w:r>
      <w:r>
        <w:rPr>
          <w:rFonts w:hint="eastAsia"/>
        </w:rPr>
        <w:t>种形式：</w:t>
      </w:r>
    </w:p>
    <w:p w14:paraId="25C80C77" w14:textId="77777777" w:rsidR="00F431CF" w:rsidRDefault="00000000">
      <w:pPr>
        <w:pStyle w:val="afff3"/>
        <w:rPr>
          <w:rFonts w:ascii="仿宋" w:eastAsia="仿宋" w:hAnsi="仿宋" w:hint="eastAsia"/>
        </w:rPr>
      </w:pPr>
      <w:r>
        <w:rPr>
          <w:rFonts w:ascii="仿宋" w:eastAsia="仿宋" w:hAnsi="仿宋" w:hint="eastAsia"/>
        </w:rPr>
        <w:t>（1）if （表达式）语句1；</w:t>
      </w:r>
    </w:p>
    <w:p w14:paraId="0692F3FF" w14:textId="77777777" w:rsidR="00F431CF" w:rsidRDefault="00000000">
      <w:pPr>
        <w:pStyle w:val="afff3"/>
        <w:rPr>
          <w:rFonts w:ascii="仿宋" w:eastAsia="仿宋" w:hAnsi="仿宋" w:hint="eastAsia"/>
        </w:rPr>
      </w:pPr>
      <w:r>
        <w:rPr>
          <w:rFonts w:ascii="仿宋" w:eastAsia="仿宋" w:hAnsi="仿宋" w:hint="eastAsia"/>
        </w:rPr>
        <w:t>（2）if （表达式）语句1；</w:t>
      </w:r>
    </w:p>
    <w:p w14:paraId="4EA72B0B" w14:textId="77777777" w:rsidR="00F431CF" w:rsidRDefault="00000000">
      <w:pPr>
        <w:pStyle w:val="afff3"/>
        <w:rPr>
          <w:rFonts w:ascii="仿宋" w:eastAsia="仿宋" w:hAnsi="仿宋" w:hint="eastAsia"/>
        </w:rPr>
      </w:pPr>
      <w:r>
        <w:rPr>
          <w:rFonts w:ascii="仿宋" w:eastAsia="仿宋" w:hAnsi="仿宋" w:hint="eastAsia"/>
        </w:rPr>
        <w:t>else 语句2；</w:t>
      </w:r>
    </w:p>
    <w:p w14:paraId="7E2B21AE" w14:textId="77777777" w:rsidR="00F431CF" w:rsidRDefault="00000000">
      <w:pPr>
        <w:pStyle w:val="afff3"/>
        <w:rPr>
          <w:rFonts w:ascii="仿宋" w:eastAsia="仿宋" w:hAnsi="仿宋" w:hint="eastAsia"/>
        </w:rPr>
      </w:pPr>
      <w:r>
        <w:rPr>
          <w:rFonts w:ascii="仿宋" w:eastAsia="仿宋" w:hAnsi="仿宋" w:hint="eastAsia"/>
        </w:rPr>
        <w:t>（3）if （表达式1）语句1；</w:t>
      </w:r>
    </w:p>
    <w:p w14:paraId="57B80480" w14:textId="77777777" w:rsidR="00F431CF" w:rsidRDefault="00000000">
      <w:pPr>
        <w:pStyle w:val="afff3"/>
        <w:rPr>
          <w:rFonts w:ascii="仿宋" w:eastAsia="仿宋" w:hAnsi="仿宋" w:hint="eastAsia"/>
        </w:rPr>
      </w:pPr>
      <w:r>
        <w:rPr>
          <w:rFonts w:ascii="仿宋" w:eastAsia="仿宋" w:hAnsi="仿宋" w:hint="eastAsia"/>
        </w:rPr>
        <w:t>else  if（表达式2）语句2；</w:t>
      </w:r>
    </w:p>
    <w:p w14:paraId="499178BE" w14:textId="77777777" w:rsidR="00F431CF" w:rsidRDefault="00000000">
      <w:pPr>
        <w:pStyle w:val="afff3"/>
        <w:rPr>
          <w:rFonts w:ascii="仿宋" w:eastAsia="仿宋" w:hAnsi="仿宋" w:hint="eastAsia"/>
        </w:rPr>
      </w:pPr>
      <w:r>
        <w:rPr>
          <w:rFonts w:ascii="仿宋" w:eastAsia="仿宋" w:hAnsi="仿宋" w:hint="eastAsia"/>
        </w:rPr>
        <w:t>else  if（表达式3）语句3；</w:t>
      </w:r>
    </w:p>
    <w:p w14:paraId="6CD1ED7C" w14:textId="77777777" w:rsidR="00F431CF" w:rsidRDefault="00000000">
      <w:pPr>
        <w:pStyle w:val="afff3"/>
        <w:rPr>
          <w:rFonts w:ascii="仿宋" w:eastAsia="仿宋" w:hAnsi="仿宋" w:hint="eastAsia"/>
        </w:rPr>
      </w:pPr>
      <w:r>
        <w:rPr>
          <w:rFonts w:ascii="仿宋" w:eastAsia="仿宋" w:hAnsi="仿宋" w:hint="eastAsia"/>
        </w:rPr>
        <w:tab/>
      </w:r>
      <w:r>
        <w:rPr>
          <w:rFonts w:ascii="仿宋" w:eastAsia="仿宋" w:hAnsi="仿宋" w:hint="eastAsia"/>
        </w:rPr>
        <w:tab/>
      </w:r>
      <w:r>
        <w:rPr>
          <w:rFonts w:ascii="仿宋" w:eastAsia="仿宋" w:hAnsi="仿宋" w:hint="eastAsia"/>
        </w:rPr>
        <w:tab/>
      </w:r>
      <w:r>
        <w:rPr>
          <w:rFonts w:ascii="仿宋" w:eastAsia="仿宋" w:hAnsi="仿宋" w:hint="eastAsia"/>
        </w:rPr>
        <w:sym w:font="Symbol" w:char="F0BC"/>
      </w:r>
    </w:p>
    <w:p w14:paraId="4C908D6E" w14:textId="77777777" w:rsidR="00F431CF" w:rsidRDefault="00000000">
      <w:pPr>
        <w:pStyle w:val="afff3"/>
        <w:rPr>
          <w:rFonts w:ascii="仿宋" w:eastAsia="仿宋" w:hAnsi="仿宋" w:hint="eastAsia"/>
        </w:rPr>
      </w:pPr>
      <w:r>
        <w:rPr>
          <w:rFonts w:ascii="仿宋" w:eastAsia="仿宋" w:hAnsi="仿宋" w:hint="eastAsia"/>
        </w:rPr>
        <w:t>else  if（表达式n）语句n；</w:t>
      </w:r>
    </w:p>
    <w:p w14:paraId="608E97A4" w14:textId="77777777" w:rsidR="00F431CF" w:rsidRDefault="00000000">
      <w:pPr>
        <w:pStyle w:val="afff3"/>
        <w:rPr>
          <w:rFonts w:ascii="仿宋" w:eastAsia="仿宋" w:hAnsi="仿宋" w:hint="eastAsia"/>
        </w:rPr>
      </w:pPr>
      <w:r>
        <w:rPr>
          <w:rFonts w:ascii="仿宋" w:eastAsia="仿宋" w:hAnsi="仿宋" w:hint="eastAsia"/>
        </w:rPr>
        <w:t>else  语句n+1；</w:t>
      </w:r>
    </w:p>
    <w:p w14:paraId="595C50E2" w14:textId="77777777" w:rsidR="00F431CF" w:rsidRDefault="00000000">
      <w:r>
        <w:rPr>
          <w:rFonts w:hint="eastAsia"/>
        </w:rPr>
        <w:t>三种形式的</w:t>
      </w:r>
      <w:r>
        <w:rPr>
          <w:rFonts w:hint="eastAsia"/>
        </w:rPr>
        <w:t>if</w:t>
      </w:r>
      <w:r>
        <w:rPr>
          <w:rFonts w:hint="eastAsia"/>
        </w:rPr>
        <w:t>语句中在</w:t>
      </w:r>
      <w:r>
        <w:rPr>
          <w:rFonts w:hint="eastAsia"/>
        </w:rPr>
        <w:t>if</w:t>
      </w:r>
      <w:r>
        <w:rPr>
          <w:rFonts w:hint="eastAsia"/>
        </w:rPr>
        <w:t>的后面都有“表达式”，一般为逻辑表达式或关系表达式。系统对表达式的值进行判断，若值为“</w:t>
      </w:r>
      <w:r>
        <w:rPr>
          <w:rFonts w:hint="eastAsia"/>
        </w:rPr>
        <w:t>1</w:t>
      </w:r>
      <w:r>
        <w:rPr>
          <w:rFonts w:hint="eastAsia"/>
        </w:rPr>
        <w:t>”，则认为该表达式成立；若值不为“</w:t>
      </w:r>
      <w:r>
        <w:rPr>
          <w:rFonts w:hint="eastAsia"/>
        </w:rPr>
        <w:t>1</w:t>
      </w:r>
      <w:r>
        <w:rPr>
          <w:rFonts w:hint="eastAsia"/>
        </w:rPr>
        <w:t>”（为“</w:t>
      </w:r>
      <w:r>
        <w:rPr>
          <w:rFonts w:hint="eastAsia"/>
        </w:rPr>
        <w:t>0</w:t>
      </w:r>
      <w:r>
        <w:rPr>
          <w:rFonts w:hint="eastAsia"/>
        </w:rPr>
        <w:t>”、“</w:t>
      </w:r>
      <w:r>
        <w:rPr>
          <w:rFonts w:hint="eastAsia"/>
        </w:rPr>
        <w:t>x</w:t>
      </w:r>
      <w:r>
        <w:rPr>
          <w:rFonts w:hint="eastAsia"/>
        </w:rPr>
        <w:t>”或“</w:t>
      </w:r>
      <w:r>
        <w:rPr>
          <w:rFonts w:hint="eastAsia"/>
        </w:rPr>
        <w:t>z</w:t>
      </w:r>
      <w:r>
        <w:rPr>
          <w:rFonts w:hint="eastAsia"/>
        </w:rPr>
        <w:t>”），则认为该表达式不成立。</w:t>
      </w:r>
    </w:p>
    <w:p w14:paraId="4597D3EE" w14:textId="77777777" w:rsidR="00F431CF" w:rsidRDefault="00000000">
      <w:r>
        <w:rPr>
          <w:rFonts w:hint="eastAsia"/>
        </w:rPr>
        <w:t>如果</w:t>
      </w:r>
      <w:r>
        <w:rPr>
          <w:rFonts w:hint="eastAsia"/>
        </w:rPr>
        <w:t>if-else</w:t>
      </w:r>
      <w:r>
        <w:rPr>
          <w:rFonts w:hint="eastAsia"/>
        </w:rPr>
        <w:t>中包含多个操作语句，则要用</w:t>
      </w:r>
      <w:r>
        <w:rPr>
          <w:rFonts w:hint="eastAsia"/>
        </w:rPr>
        <w:t>begin-end</w:t>
      </w:r>
      <w:r>
        <w:rPr>
          <w:rFonts w:hint="eastAsia"/>
        </w:rPr>
        <w:t>将这多条语句组合成一个语句块。</w:t>
      </w:r>
    </w:p>
    <w:p w14:paraId="6CAA2587" w14:textId="7B4633C2" w:rsidR="00F431CF" w:rsidRDefault="00000000">
      <w:pPr>
        <w:pStyle w:val="affff8"/>
        <w:spacing w:before="156"/>
        <w:rPr>
          <w:rFonts w:hint="eastAsia"/>
        </w:rPr>
      </w:pPr>
      <w:r>
        <w:fldChar w:fldCharType="begin"/>
      </w:r>
      <w:r>
        <w:instrText xml:space="preserve"> STYLEREF 1 \s </w:instrText>
      </w:r>
      <w:r>
        <w:fldChar w:fldCharType="separate"/>
      </w:r>
      <w:r w:rsidR="00C27DF8">
        <w:rPr>
          <w:rFonts w:hint="eastAsia"/>
          <w:noProof/>
        </w:rPr>
        <w:t>2</w:t>
      </w:r>
      <w:r>
        <w:fldChar w:fldCharType="end"/>
      </w:r>
      <w:r>
        <w:noBreakHyphen/>
      </w:r>
      <w:r>
        <w:fldChar w:fldCharType="begin"/>
      </w:r>
      <w:r>
        <w:instrText xml:space="preserve"> SEQ 例 \* ARABIC \s 1 </w:instrText>
      </w:r>
      <w:r>
        <w:fldChar w:fldCharType="separate"/>
      </w:r>
      <w:r w:rsidR="00C27DF8">
        <w:rPr>
          <w:rFonts w:hint="eastAsia"/>
          <w:noProof/>
        </w:rPr>
        <w:t>26</w:t>
      </w:r>
      <w:r>
        <w:fldChar w:fldCharType="end"/>
      </w:r>
      <w:r>
        <w:rPr>
          <w:rFonts w:hint="eastAsia"/>
        </w:rPr>
        <w:t xml:space="preserve"> if-else语句举例</w:t>
      </w:r>
    </w:p>
    <w:p w14:paraId="566EA49A" w14:textId="77777777" w:rsidR="00F431CF" w:rsidRDefault="00000000">
      <w:pPr>
        <w:pStyle w:val="a0"/>
        <w:numPr>
          <w:ilvl w:val="0"/>
          <w:numId w:val="32"/>
        </w:numPr>
      </w:pPr>
      <w:r>
        <w:rPr>
          <w:rFonts w:hint="eastAsia"/>
        </w:rPr>
        <w:t>if</w:t>
      </w:r>
      <w:r>
        <w:rPr>
          <w:rFonts w:ascii="宋体" w:hAnsi="宋体" w:cs="宋体" w:hint="eastAsia"/>
        </w:rPr>
        <w:t>（</w:t>
      </w:r>
      <w:r>
        <w:rPr>
          <w:rFonts w:hint="eastAsia"/>
        </w:rPr>
        <w:t>a&gt;b</w:t>
      </w:r>
      <w:r>
        <w:rPr>
          <w:rFonts w:ascii="宋体" w:hAnsi="宋体" w:cs="宋体" w:hint="eastAsia"/>
        </w:rPr>
        <w:t>）</w:t>
      </w:r>
    </w:p>
    <w:p w14:paraId="6DAD8BD2" w14:textId="77777777" w:rsidR="00F431CF" w:rsidRDefault="00000000">
      <w:pPr>
        <w:pStyle w:val="a0"/>
      </w:pPr>
      <w:r>
        <w:rPr>
          <w:rFonts w:hint="eastAsia"/>
        </w:rPr>
        <w:t>begin</w:t>
      </w:r>
    </w:p>
    <w:p w14:paraId="35D9FC5D" w14:textId="77777777" w:rsidR="00F431CF" w:rsidRDefault="00000000">
      <w:pPr>
        <w:pStyle w:val="a0"/>
      </w:pPr>
      <w:r>
        <w:rPr>
          <w:rFonts w:hint="eastAsia"/>
        </w:rPr>
        <w:t xml:space="preserve">    max&lt;=a;</w:t>
      </w:r>
    </w:p>
    <w:p w14:paraId="06B3460B" w14:textId="77777777" w:rsidR="00F431CF" w:rsidRDefault="00000000">
      <w:pPr>
        <w:pStyle w:val="a0"/>
      </w:pPr>
      <w:r>
        <w:rPr>
          <w:rFonts w:hint="eastAsia"/>
        </w:rPr>
        <w:t xml:space="preserve">    min&lt;=b;</w:t>
      </w:r>
    </w:p>
    <w:p w14:paraId="2692C7B3" w14:textId="77777777" w:rsidR="00F431CF" w:rsidRDefault="00000000">
      <w:pPr>
        <w:pStyle w:val="a0"/>
      </w:pPr>
      <w:r>
        <w:rPr>
          <w:rFonts w:hint="eastAsia"/>
        </w:rPr>
        <w:t xml:space="preserve">  end</w:t>
      </w:r>
    </w:p>
    <w:p w14:paraId="6803DE3D" w14:textId="77777777" w:rsidR="00F431CF" w:rsidRDefault="00000000">
      <w:pPr>
        <w:pStyle w:val="a0"/>
      </w:pPr>
      <w:r>
        <w:rPr>
          <w:rFonts w:hint="eastAsia"/>
        </w:rPr>
        <w:t xml:space="preserve">  else</w:t>
      </w:r>
    </w:p>
    <w:p w14:paraId="7771BD8C" w14:textId="77777777" w:rsidR="00F431CF" w:rsidRDefault="00000000">
      <w:pPr>
        <w:pStyle w:val="a0"/>
      </w:pPr>
      <w:r>
        <w:rPr>
          <w:rFonts w:hint="eastAsia"/>
        </w:rPr>
        <w:t xml:space="preserve">  begin</w:t>
      </w:r>
    </w:p>
    <w:p w14:paraId="61819992" w14:textId="77777777" w:rsidR="00F431CF" w:rsidRDefault="00000000">
      <w:pPr>
        <w:pStyle w:val="a0"/>
      </w:pPr>
      <w:r>
        <w:rPr>
          <w:rFonts w:hint="eastAsia"/>
        </w:rPr>
        <w:t xml:space="preserve">    max&lt;=b;</w:t>
      </w:r>
    </w:p>
    <w:p w14:paraId="43ED5DAA" w14:textId="77777777" w:rsidR="00F431CF" w:rsidRDefault="00000000">
      <w:pPr>
        <w:pStyle w:val="a0"/>
      </w:pPr>
      <w:r>
        <w:rPr>
          <w:rFonts w:hint="eastAsia"/>
        </w:rPr>
        <w:t xml:space="preserve">    min&lt;=a;</w:t>
      </w:r>
    </w:p>
    <w:p w14:paraId="042F249E" w14:textId="77777777" w:rsidR="00F431CF" w:rsidRDefault="00000000">
      <w:pPr>
        <w:pStyle w:val="a0"/>
      </w:pPr>
      <w:r>
        <w:rPr>
          <w:rFonts w:hint="eastAsia"/>
        </w:rPr>
        <w:t xml:space="preserve">  end</w:t>
      </w:r>
    </w:p>
    <w:p w14:paraId="1F9C7D6B" w14:textId="46F9C3C1" w:rsidR="00F431CF" w:rsidRDefault="00000000">
      <w:pPr>
        <w:pStyle w:val="affff8"/>
        <w:spacing w:before="156"/>
        <w:rPr>
          <w:rFonts w:hint="eastAsia"/>
        </w:rPr>
      </w:pPr>
      <w:r>
        <w:fldChar w:fldCharType="begin"/>
      </w:r>
      <w:r>
        <w:instrText xml:space="preserve"> STYLEREF 1 \s </w:instrText>
      </w:r>
      <w:r>
        <w:fldChar w:fldCharType="separate"/>
      </w:r>
      <w:r w:rsidR="00C27DF8">
        <w:rPr>
          <w:rFonts w:hint="eastAsia"/>
          <w:noProof/>
        </w:rPr>
        <w:t>2</w:t>
      </w:r>
      <w:r>
        <w:fldChar w:fldCharType="end"/>
      </w:r>
      <w:r>
        <w:noBreakHyphen/>
      </w:r>
      <w:r>
        <w:fldChar w:fldCharType="begin"/>
      </w:r>
      <w:r>
        <w:instrText xml:space="preserve"> SEQ 例 \* ARABIC \s 1 </w:instrText>
      </w:r>
      <w:r>
        <w:fldChar w:fldCharType="separate"/>
      </w:r>
      <w:r w:rsidR="00C27DF8">
        <w:rPr>
          <w:rFonts w:hint="eastAsia"/>
          <w:noProof/>
        </w:rPr>
        <w:t>27</w:t>
      </w:r>
      <w:r>
        <w:fldChar w:fldCharType="end"/>
      </w:r>
      <w:r>
        <w:rPr>
          <w:rFonts w:hint="eastAsia"/>
        </w:rPr>
        <w:t xml:space="preserve"> 用if-else语句实现4选</w:t>
      </w:r>
      <w:proofErr w:type="gramStart"/>
      <w:r>
        <w:rPr>
          <w:rFonts w:hint="eastAsia"/>
        </w:rPr>
        <w:t>一</w:t>
      </w:r>
      <w:proofErr w:type="gramEnd"/>
      <w:r>
        <w:rPr>
          <w:rFonts w:hint="eastAsia"/>
        </w:rPr>
        <w:t>数据选择器。</w:t>
      </w:r>
    </w:p>
    <w:p w14:paraId="5184384E" w14:textId="77777777" w:rsidR="00F431CF" w:rsidRPr="006A17A5" w:rsidRDefault="00000000">
      <w:pPr>
        <w:pStyle w:val="a0"/>
        <w:numPr>
          <w:ilvl w:val="0"/>
          <w:numId w:val="33"/>
        </w:numPr>
        <w:rPr>
          <w:lang w:val="en-US"/>
        </w:rPr>
      </w:pPr>
      <w:r w:rsidRPr="006A17A5">
        <w:rPr>
          <w:lang w:val="en-US"/>
        </w:rPr>
        <w:t xml:space="preserve">module </w:t>
      </w:r>
      <w:r w:rsidRPr="006A17A5">
        <w:rPr>
          <w:rFonts w:hint="eastAsia"/>
          <w:lang w:val="en-US"/>
        </w:rPr>
        <w:t>SEL_4_to_1</w:t>
      </w:r>
      <w:r w:rsidRPr="006A17A5">
        <w:rPr>
          <w:lang w:val="en-US"/>
        </w:rPr>
        <w:t>(</w:t>
      </w:r>
      <w:r w:rsidRPr="006A17A5">
        <w:rPr>
          <w:rFonts w:hint="eastAsia"/>
          <w:lang w:val="en-US"/>
        </w:rPr>
        <w:t>D</w:t>
      </w:r>
      <w:proofErr w:type="gramStart"/>
      <w:r w:rsidRPr="006A17A5">
        <w:rPr>
          <w:rFonts w:hint="eastAsia"/>
          <w:lang w:val="en-US"/>
        </w:rPr>
        <w:t>0,D1,D2,D3,Y</w:t>
      </w:r>
      <w:proofErr w:type="gramEnd"/>
      <w:r w:rsidRPr="006A17A5">
        <w:rPr>
          <w:rFonts w:hint="eastAsia"/>
          <w:lang w:val="en-US"/>
        </w:rPr>
        <w:t>,sel</w:t>
      </w:r>
      <w:r w:rsidRPr="006A17A5">
        <w:rPr>
          <w:lang w:val="en-US"/>
        </w:rPr>
        <w:t>)</w:t>
      </w:r>
      <w:r w:rsidRPr="006A17A5">
        <w:rPr>
          <w:rFonts w:hint="eastAsia"/>
          <w:lang w:val="en-US"/>
        </w:rPr>
        <w:t>;</w:t>
      </w:r>
    </w:p>
    <w:p w14:paraId="5870D849" w14:textId="77777777" w:rsidR="00F431CF" w:rsidRDefault="00000000">
      <w:pPr>
        <w:pStyle w:val="a0"/>
      </w:pPr>
      <w:r>
        <w:t xml:space="preserve">input </w:t>
      </w:r>
      <w:r>
        <w:rPr>
          <w:rFonts w:hint="eastAsia"/>
        </w:rPr>
        <w:t xml:space="preserve"> D0,D1,D2,D3;</w:t>
      </w:r>
    </w:p>
    <w:p w14:paraId="7C263B16" w14:textId="77777777" w:rsidR="00F431CF" w:rsidRDefault="00000000">
      <w:pPr>
        <w:pStyle w:val="a0"/>
      </w:pPr>
      <w:r>
        <w:t>input</w:t>
      </w:r>
      <w:r>
        <w:rPr>
          <w:rFonts w:hint="eastAsia"/>
        </w:rPr>
        <w:t xml:space="preserve">  [1:0] sel;</w:t>
      </w:r>
    </w:p>
    <w:p w14:paraId="61B5C1A3" w14:textId="77777777" w:rsidR="00F431CF" w:rsidRDefault="00000000">
      <w:pPr>
        <w:pStyle w:val="a0"/>
      </w:pPr>
      <w:r>
        <w:t>output</w:t>
      </w:r>
      <w:r>
        <w:rPr>
          <w:rFonts w:hint="eastAsia"/>
        </w:rPr>
        <w:t xml:space="preserve"> Y;</w:t>
      </w:r>
    </w:p>
    <w:p w14:paraId="14D273CB" w14:textId="77777777" w:rsidR="00F431CF" w:rsidRDefault="00000000">
      <w:pPr>
        <w:pStyle w:val="a0"/>
      </w:pPr>
      <w:r>
        <w:rPr>
          <w:rFonts w:hint="eastAsia"/>
        </w:rPr>
        <w:t>reg  Y;</w:t>
      </w:r>
    </w:p>
    <w:p w14:paraId="68B0E399" w14:textId="77777777" w:rsidR="00F431CF" w:rsidRPr="006A17A5" w:rsidRDefault="00000000">
      <w:pPr>
        <w:pStyle w:val="a0"/>
        <w:rPr>
          <w:lang w:val="en-US"/>
        </w:rPr>
      </w:pPr>
      <w:r w:rsidRPr="006A17A5">
        <w:rPr>
          <w:rFonts w:hint="eastAsia"/>
          <w:lang w:val="en-US"/>
        </w:rPr>
        <w:t xml:space="preserve">always </w:t>
      </w:r>
      <w:proofErr w:type="gramStart"/>
      <w:r w:rsidRPr="006A17A5">
        <w:rPr>
          <w:rFonts w:hint="eastAsia"/>
          <w:lang w:val="en-US"/>
        </w:rPr>
        <w:t>@  (</w:t>
      </w:r>
      <w:proofErr w:type="gramEnd"/>
      <w:r w:rsidRPr="006A17A5">
        <w:rPr>
          <w:rFonts w:hint="eastAsia"/>
          <w:lang w:val="en-US"/>
        </w:rPr>
        <w:t xml:space="preserve">D0 or D1 or D2 or D3 or </w:t>
      </w:r>
      <w:proofErr w:type="spellStart"/>
      <w:proofErr w:type="gramStart"/>
      <w:r w:rsidRPr="006A17A5">
        <w:rPr>
          <w:rFonts w:hint="eastAsia"/>
          <w:lang w:val="en-US"/>
        </w:rPr>
        <w:t>sel</w:t>
      </w:r>
      <w:proofErr w:type="spellEnd"/>
      <w:r w:rsidRPr="006A17A5">
        <w:rPr>
          <w:rFonts w:hint="eastAsia"/>
          <w:lang w:val="en-US"/>
        </w:rPr>
        <w:t xml:space="preserve"> )</w:t>
      </w:r>
      <w:proofErr w:type="gramEnd"/>
      <w:r w:rsidRPr="006A17A5">
        <w:rPr>
          <w:rFonts w:hint="eastAsia"/>
          <w:lang w:val="en-US"/>
        </w:rPr>
        <w:t xml:space="preserve"> </w:t>
      </w:r>
    </w:p>
    <w:p w14:paraId="65184EE7" w14:textId="77777777" w:rsidR="00F431CF" w:rsidRDefault="00000000">
      <w:pPr>
        <w:pStyle w:val="a0"/>
      </w:pPr>
      <w:r>
        <w:rPr>
          <w:rFonts w:hint="eastAsia"/>
        </w:rPr>
        <w:t>begin</w:t>
      </w:r>
    </w:p>
    <w:p w14:paraId="7097EA74" w14:textId="77777777" w:rsidR="00F431CF" w:rsidRDefault="00000000">
      <w:pPr>
        <w:pStyle w:val="a0"/>
      </w:pPr>
      <w:r>
        <w:rPr>
          <w:rFonts w:hint="eastAsia"/>
        </w:rPr>
        <w:t xml:space="preserve">  </w:t>
      </w:r>
      <w:r>
        <w:t>if(sel==2'b00)</w:t>
      </w:r>
      <w:r>
        <w:tab/>
        <w:t xml:space="preserve">  Y= D0;</w:t>
      </w:r>
    </w:p>
    <w:p w14:paraId="0F0A4B9F" w14:textId="77777777" w:rsidR="00F431CF" w:rsidRPr="006A17A5" w:rsidRDefault="00000000">
      <w:pPr>
        <w:pStyle w:val="a0"/>
        <w:rPr>
          <w:lang w:val="en-US"/>
        </w:rPr>
      </w:pPr>
      <w:r w:rsidRPr="006A17A5">
        <w:rPr>
          <w:rFonts w:hint="eastAsia"/>
          <w:lang w:val="en-US"/>
        </w:rPr>
        <w:t xml:space="preserve">  else if(</w:t>
      </w:r>
      <w:proofErr w:type="spellStart"/>
      <w:r w:rsidRPr="006A17A5">
        <w:rPr>
          <w:rFonts w:hint="eastAsia"/>
          <w:lang w:val="en-US"/>
        </w:rPr>
        <w:t>sel</w:t>
      </w:r>
      <w:proofErr w:type="spellEnd"/>
      <w:r w:rsidRPr="006A17A5">
        <w:rPr>
          <w:rFonts w:hint="eastAsia"/>
          <w:lang w:val="en-US"/>
        </w:rPr>
        <w:t>==</w:t>
      </w:r>
      <w:r w:rsidRPr="006A17A5">
        <w:rPr>
          <w:lang w:val="en-US"/>
        </w:rPr>
        <w:t>2'</w:t>
      </w:r>
      <w:r w:rsidRPr="006A17A5">
        <w:rPr>
          <w:rFonts w:hint="eastAsia"/>
          <w:lang w:val="en-US"/>
        </w:rPr>
        <w:t>b01)</w:t>
      </w:r>
      <w:proofErr w:type="gramStart"/>
      <w:r w:rsidRPr="006A17A5">
        <w:rPr>
          <w:rFonts w:hint="eastAsia"/>
          <w:lang w:val="en-US"/>
        </w:rPr>
        <w:tab/>
        <w:t xml:space="preserve">  Y</w:t>
      </w:r>
      <w:proofErr w:type="gramEnd"/>
      <w:r w:rsidRPr="006A17A5">
        <w:rPr>
          <w:rFonts w:hint="eastAsia"/>
          <w:lang w:val="en-US"/>
        </w:rPr>
        <w:t>= D1;</w:t>
      </w:r>
    </w:p>
    <w:p w14:paraId="1903C065" w14:textId="77777777" w:rsidR="00F431CF" w:rsidRPr="006A17A5" w:rsidRDefault="00000000">
      <w:pPr>
        <w:pStyle w:val="a0"/>
        <w:rPr>
          <w:lang w:val="en-US"/>
        </w:rPr>
      </w:pPr>
      <w:r w:rsidRPr="006A17A5">
        <w:rPr>
          <w:rFonts w:hint="eastAsia"/>
          <w:lang w:val="en-US"/>
        </w:rPr>
        <w:t xml:space="preserve">  else if(</w:t>
      </w:r>
      <w:proofErr w:type="spellStart"/>
      <w:r w:rsidRPr="006A17A5">
        <w:rPr>
          <w:rFonts w:hint="eastAsia"/>
          <w:lang w:val="en-US"/>
        </w:rPr>
        <w:t>sel</w:t>
      </w:r>
      <w:proofErr w:type="spellEnd"/>
      <w:r w:rsidRPr="006A17A5">
        <w:rPr>
          <w:rFonts w:hint="eastAsia"/>
          <w:lang w:val="en-US"/>
        </w:rPr>
        <w:t>==</w:t>
      </w:r>
      <w:r w:rsidRPr="006A17A5">
        <w:rPr>
          <w:lang w:val="en-US"/>
        </w:rPr>
        <w:t>2'</w:t>
      </w:r>
      <w:r w:rsidRPr="006A17A5">
        <w:rPr>
          <w:rFonts w:hint="eastAsia"/>
          <w:lang w:val="en-US"/>
        </w:rPr>
        <w:t>b10)</w:t>
      </w:r>
      <w:proofErr w:type="gramStart"/>
      <w:r w:rsidRPr="006A17A5">
        <w:rPr>
          <w:rFonts w:hint="eastAsia"/>
          <w:lang w:val="en-US"/>
        </w:rPr>
        <w:tab/>
        <w:t xml:space="preserve">  Y</w:t>
      </w:r>
      <w:proofErr w:type="gramEnd"/>
      <w:r w:rsidRPr="006A17A5">
        <w:rPr>
          <w:rFonts w:hint="eastAsia"/>
          <w:lang w:val="en-US"/>
        </w:rPr>
        <w:t>= D2;</w:t>
      </w:r>
    </w:p>
    <w:p w14:paraId="3FF8ADEB" w14:textId="77777777" w:rsidR="00F431CF" w:rsidRDefault="00000000">
      <w:pPr>
        <w:pStyle w:val="a0"/>
      </w:pPr>
      <w:r w:rsidRPr="006A17A5">
        <w:rPr>
          <w:rFonts w:hint="eastAsia"/>
          <w:lang w:val="en-US"/>
        </w:rPr>
        <w:t xml:space="preserve">  </w:t>
      </w:r>
      <w:r>
        <w:rPr>
          <w:rFonts w:hint="eastAsia"/>
        </w:rPr>
        <w:t>else  Y= D3;</w:t>
      </w:r>
    </w:p>
    <w:p w14:paraId="4234F84C" w14:textId="77777777" w:rsidR="00F431CF" w:rsidRDefault="00000000">
      <w:pPr>
        <w:pStyle w:val="a0"/>
      </w:pPr>
      <w:r>
        <w:rPr>
          <w:rFonts w:hint="eastAsia"/>
        </w:rPr>
        <w:t>end</w:t>
      </w:r>
    </w:p>
    <w:p w14:paraId="052652FB" w14:textId="77777777" w:rsidR="00F431CF" w:rsidRDefault="00000000">
      <w:pPr>
        <w:pStyle w:val="a0"/>
      </w:pPr>
      <w:r>
        <w:t>endmodule</w:t>
      </w:r>
    </w:p>
    <w:p w14:paraId="2A4A12B8" w14:textId="77777777" w:rsidR="00F431CF" w:rsidRDefault="00000000">
      <w:pPr>
        <w:pStyle w:val="4"/>
        <w:rPr>
          <w:rFonts w:hint="eastAsia"/>
        </w:rPr>
      </w:pPr>
      <w:r>
        <w:rPr>
          <w:rFonts w:hint="eastAsia"/>
        </w:rPr>
        <w:lastRenderedPageBreak/>
        <w:t>case语句</w:t>
      </w:r>
    </w:p>
    <w:p w14:paraId="76BCE4C6" w14:textId="77777777" w:rsidR="00F431CF" w:rsidRDefault="00000000">
      <w:r>
        <w:rPr>
          <w:rFonts w:hint="eastAsia"/>
        </w:rPr>
        <w:t>case</w:t>
      </w:r>
      <w:r>
        <w:rPr>
          <w:rFonts w:hint="eastAsia"/>
        </w:rPr>
        <w:t>语句是一种多分支语句。与使用</w:t>
      </w:r>
      <w:r>
        <w:rPr>
          <w:rFonts w:hint="eastAsia"/>
        </w:rPr>
        <w:t>if-else</w:t>
      </w:r>
      <w:r>
        <w:rPr>
          <w:rFonts w:hint="eastAsia"/>
        </w:rPr>
        <w:t>条件分支语句相比，采用</w:t>
      </w:r>
      <w:r>
        <w:rPr>
          <w:rFonts w:hint="eastAsia"/>
        </w:rPr>
        <w:t>case</w:t>
      </w:r>
      <w:r>
        <w:rPr>
          <w:rFonts w:hint="eastAsia"/>
        </w:rPr>
        <w:t>语句来实现多路选择控制显得很方便。通常用</w:t>
      </w:r>
      <w:r>
        <w:rPr>
          <w:rFonts w:hint="eastAsia"/>
        </w:rPr>
        <w:t>case</w:t>
      </w:r>
      <w:r>
        <w:rPr>
          <w:rFonts w:hint="eastAsia"/>
        </w:rPr>
        <w:t>语句来描述译码器、数据选择器、有限状态机和微处理器的指令译码等。它的格式有</w:t>
      </w:r>
      <w:r>
        <w:rPr>
          <w:rFonts w:hint="eastAsia"/>
        </w:rPr>
        <w:t>3</w:t>
      </w:r>
      <w:r>
        <w:rPr>
          <w:rFonts w:hint="eastAsia"/>
        </w:rPr>
        <w:t>种：</w:t>
      </w:r>
    </w:p>
    <w:p w14:paraId="47A16828" w14:textId="77777777" w:rsidR="00F431CF" w:rsidRDefault="00000000">
      <w:pPr>
        <w:pStyle w:val="5"/>
        <w:rPr>
          <w:rFonts w:hint="eastAsia"/>
        </w:rPr>
      </w:pPr>
      <w:r>
        <w:rPr>
          <w:rFonts w:hint="eastAsia"/>
        </w:rPr>
        <w:t>case语句</w:t>
      </w:r>
    </w:p>
    <w:p w14:paraId="1625937C" w14:textId="77777777" w:rsidR="00F431CF" w:rsidRDefault="00000000">
      <w:r>
        <w:rPr>
          <w:rFonts w:hint="eastAsia"/>
        </w:rPr>
        <w:t>使用格式如下。</w:t>
      </w:r>
    </w:p>
    <w:p w14:paraId="3A97C46E" w14:textId="77777777" w:rsidR="00F431CF" w:rsidRDefault="00000000">
      <w:pPr>
        <w:pStyle w:val="afff3"/>
        <w:ind w:firstLine="498"/>
        <w:rPr>
          <w:rFonts w:ascii="仿宋" w:eastAsia="仿宋" w:hAnsi="仿宋" w:hint="eastAsia"/>
          <w:b/>
        </w:rPr>
      </w:pPr>
      <w:r>
        <w:rPr>
          <w:rFonts w:ascii="仿宋" w:eastAsia="仿宋" w:hAnsi="仿宋" w:hint="eastAsia"/>
          <w:b/>
        </w:rPr>
        <w:t>case</w:t>
      </w:r>
      <w:r>
        <w:rPr>
          <w:rFonts w:ascii="仿宋" w:eastAsia="仿宋" w:hAnsi="仿宋" w:cs="宋体" w:hint="eastAsia"/>
          <w:b/>
        </w:rPr>
        <w:t>（表达式）</w:t>
      </w:r>
    </w:p>
    <w:p w14:paraId="6B577544" w14:textId="77777777" w:rsidR="00F431CF" w:rsidRDefault="00000000">
      <w:pPr>
        <w:pStyle w:val="afff3"/>
        <w:ind w:firstLine="498"/>
        <w:rPr>
          <w:rFonts w:ascii="仿宋" w:eastAsia="仿宋" w:hAnsi="仿宋" w:hint="eastAsia"/>
          <w:b/>
        </w:rPr>
      </w:pPr>
      <w:r>
        <w:rPr>
          <w:rFonts w:ascii="仿宋" w:eastAsia="仿宋" w:hAnsi="仿宋" w:hint="eastAsia"/>
          <w:b/>
        </w:rPr>
        <w:t>分支项表达式1：语句1；</w:t>
      </w:r>
    </w:p>
    <w:p w14:paraId="153AB295" w14:textId="77777777" w:rsidR="00F431CF" w:rsidRDefault="00000000">
      <w:pPr>
        <w:pStyle w:val="afff3"/>
        <w:ind w:firstLine="498"/>
        <w:rPr>
          <w:rFonts w:ascii="仿宋" w:eastAsia="仿宋" w:hAnsi="仿宋" w:hint="eastAsia"/>
          <w:b/>
        </w:rPr>
      </w:pPr>
      <w:r>
        <w:rPr>
          <w:rFonts w:ascii="仿宋" w:eastAsia="仿宋" w:hAnsi="仿宋" w:hint="eastAsia"/>
          <w:b/>
        </w:rPr>
        <w:t>分支项表达式2：语句2；</w:t>
      </w:r>
    </w:p>
    <w:p w14:paraId="07E1C1CB" w14:textId="77777777" w:rsidR="00F431CF" w:rsidRDefault="00000000">
      <w:pPr>
        <w:pStyle w:val="afff3"/>
        <w:ind w:firstLine="498"/>
        <w:rPr>
          <w:rFonts w:ascii="仿宋" w:eastAsia="仿宋" w:hAnsi="仿宋" w:hint="eastAsia"/>
          <w:b/>
        </w:rPr>
      </w:pPr>
      <w:r>
        <w:rPr>
          <w:rFonts w:ascii="仿宋" w:eastAsia="仿宋" w:hAnsi="仿宋" w:hint="eastAsia"/>
          <w:b/>
        </w:rPr>
        <w:tab/>
      </w:r>
      <w:r>
        <w:rPr>
          <w:rFonts w:ascii="仿宋" w:eastAsia="仿宋" w:hAnsi="仿宋" w:hint="eastAsia"/>
          <w:b/>
        </w:rPr>
        <w:sym w:font="Symbol" w:char="F0BC"/>
      </w:r>
    </w:p>
    <w:p w14:paraId="7AD43D0B" w14:textId="77777777" w:rsidR="00F431CF" w:rsidRDefault="00000000">
      <w:pPr>
        <w:pStyle w:val="afff3"/>
        <w:ind w:firstLine="498"/>
        <w:rPr>
          <w:rFonts w:ascii="仿宋" w:eastAsia="仿宋" w:hAnsi="仿宋" w:hint="eastAsia"/>
          <w:b/>
        </w:rPr>
      </w:pPr>
      <w:r>
        <w:rPr>
          <w:rFonts w:ascii="仿宋" w:eastAsia="仿宋" w:hAnsi="仿宋" w:hint="eastAsia"/>
          <w:b/>
        </w:rPr>
        <w:t>分支项表达式n：语句n；</w:t>
      </w:r>
    </w:p>
    <w:p w14:paraId="3B36C6F5" w14:textId="77777777" w:rsidR="00F431CF" w:rsidRDefault="00000000">
      <w:pPr>
        <w:pStyle w:val="afff3"/>
        <w:ind w:firstLine="498"/>
        <w:rPr>
          <w:rFonts w:ascii="仿宋" w:eastAsia="仿宋" w:hAnsi="仿宋" w:hint="eastAsia"/>
          <w:b/>
        </w:rPr>
      </w:pPr>
      <w:r>
        <w:rPr>
          <w:rFonts w:ascii="仿宋" w:eastAsia="仿宋" w:hAnsi="仿宋" w:hint="eastAsia"/>
          <w:b/>
        </w:rPr>
        <w:t>default</w:t>
      </w:r>
      <w:r>
        <w:rPr>
          <w:rFonts w:ascii="仿宋" w:eastAsia="仿宋" w:hAnsi="仿宋" w:cs="宋体" w:hint="eastAsia"/>
          <w:b/>
        </w:rPr>
        <w:t>：语句</w:t>
      </w:r>
      <w:r>
        <w:rPr>
          <w:rFonts w:ascii="仿宋" w:eastAsia="仿宋" w:hAnsi="仿宋" w:hint="eastAsia"/>
          <w:b/>
        </w:rPr>
        <w:t>n+1</w:t>
      </w:r>
      <w:r>
        <w:rPr>
          <w:rFonts w:ascii="仿宋" w:eastAsia="仿宋" w:hAnsi="仿宋" w:cs="宋体" w:hint="eastAsia"/>
          <w:b/>
        </w:rPr>
        <w:t>；</w:t>
      </w:r>
    </w:p>
    <w:p w14:paraId="3F7B7780" w14:textId="77777777" w:rsidR="00F431CF" w:rsidRDefault="00000000">
      <w:pPr>
        <w:pStyle w:val="afff3"/>
        <w:ind w:firstLine="498"/>
        <w:rPr>
          <w:rFonts w:ascii="仿宋" w:eastAsia="仿宋" w:hAnsi="仿宋" w:hint="eastAsia"/>
          <w:b/>
        </w:rPr>
      </w:pPr>
      <w:r>
        <w:rPr>
          <w:rFonts w:ascii="仿宋" w:eastAsia="仿宋" w:hAnsi="仿宋" w:hint="eastAsia"/>
          <w:b/>
        </w:rPr>
        <w:t>endcase</w:t>
      </w:r>
    </w:p>
    <w:p w14:paraId="7EA442D0" w14:textId="77777777" w:rsidR="00F431CF" w:rsidRDefault="00000000">
      <w:r>
        <w:rPr>
          <w:rFonts w:hint="eastAsia"/>
        </w:rPr>
        <w:t>case</w:t>
      </w:r>
      <w:r>
        <w:rPr>
          <w:rFonts w:hint="eastAsia"/>
        </w:rPr>
        <w:t>语句首先对“表达式”求值，然后依次对各“分支项的表达式”求值并进行比较，第一个与“表达式”值相匹配的分支中的语句被执行。如果所有分支项表达式的值都没有与“表达式”值相匹配，就执行</w:t>
      </w:r>
      <w:r>
        <w:rPr>
          <w:rFonts w:hint="eastAsia"/>
        </w:rPr>
        <w:t>default</w:t>
      </w:r>
      <w:r>
        <w:rPr>
          <w:rFonts w:hint="eastAsia"/>
        </w:rPr>
        <w:t>后面的语句。当条件分支中包含了所有的情况，则</w:t>
      </w:r>
      <w:r>
        <w:rPr>
          <w:rFonts w:hint="eastAsia"/>
        </w:rPr>
        <w:t>default</w:t>
      </w:r>
      <w:r>
        <w:rPr>
          <w:rFonts w:hint="eastAsia"/>
        </w:rPr>
        <w:t>项可以缺省。需要注意的是</w:t>
      </w:r>
      <w:r>
        <w:rPr>
          <w:rFonts w:hint="eastAsia"/>
        </w:rPr>
        <w:t>case</w:t>
      </w:r>
      <w:r>
        <w:rPr>
          <w:rFonts w:hint="eastAsia"/>
        </w:rPr>
        <w:t>语句中“表达式”的值和“分支项表达式”的</w:t>
      </w:r>
      <w:proofErr w:type="gramStart"/>
      <w:r>
        <w:rPr>
          <w:rFonts w:hint="eastAsia"/>
        </w:rPr>
        <w:t>值必须</w:t>
      </w:r>
      <w:proofErr w:type="gramEnd"/>
      <w:r>
        <w:rPr>
          <w:rFonts w:hint="eastAsia"/>
        </w:rPr>
        <w:t>具有相同的位宽，这样才能进行比较。</w:t>
      </w:r>
    </w:p>
    <w:p w14:paraId="7EA4132E" w14:textId="28AE4688" w:rsidR="00F431CF" w:rsidRDefault="00000000">
      <w:pPr>
        <w:pStyle w:val="affff8"/>
        <w:spacing w:before="156"/>
        <w:rPr>
          <w:rFonts w:hint="eastAsia"/>
        </w:rPr>
      </w:pPr>
      <w:r>
        <w:fldChar w:fldCharType="begin"/>
      </w:r>
      <w:r>
        <w:instrText xml:space="preserve"> STYLEREF 1 \s </w:instrText>
      </w:r>
      <w:r>
        <w:fldChar w:fldCharType="separate"/>
      </w:r>
      <w:r w:rsidR="00C27DF8">
        <w:rPr>
          <w:rFonts w:hint="eastAsia"/>
          <w:noProof/>
        </w:rPr>
        <w:t>2</w:t>
      </w:r>
      <w:r>
        <w:fldChar w:fldCharType="end"/>
      </w:r>
      <w:r>
        <w:noBreakHyphen/>
      </w:r>
      <w:r>
        <w:fldChar w:fldCharType="begin"/>
      </w:r>
      <w:r>
        <w:instrText xml:space="preserve"> SEQ 例 \* ARABIC \s 1 </w:instrText>
      </w:r>
      <w:r>
        <w:fldChar w:fldCharType="separate"/>
      </w:r>
      <w:r w:rsidR="00C27DF8">
        <w:rPr>
          <w:rFonts w:hint="eastAsia"/>
          <w:noProof/>
        </w:rPr>
        <w:t>28</w:t>
      </w:r>
      <w:r>
        <w:fldChar w:fldCharType="end"/>
      </w:r>
      <w:r>
        <w:rPr>
          <w:rFonts w:hint="eastAsia"/>
        </w:rPr>
        <w:t xml:space="preserve"> 用case语句实现3线-8线译码器。</w:t>
      </w:r>
    </w:p>
    <w:p w14:paraId="7780C205" w14:textId="77777777" w:rsidR="00F431CF" w:rsidRPr="006A17A5" w:rsidRDefault="00000000">
      <w:pPr>
        <w:pStyle w:val="a0"/>
        <w:numPr>
          <w:ilvl w:val="0"/>
          <w:numId w:val="34"/>
        </w:numPr>
        <w:rPr>
          <w:lang w:val="en-US"/>
        </w:rPr>
      </w:pPr>
      <w:r w:rsidRPr="006A17A5">
        <w:rPr>
          <w:lang w:val="en-US"/>
        </w:rPr>
        <w:t xml:space="preserve">module </w:t>
      </w:r>
      <w:r w:rsidRPr="006A17A5">
        <w:rPr>
          <w:rFonts w:hint="eastAsia"/>
          <w:lang w:val="en-US"/>
        </w:rPr>
        <w:t xml:space="preserve">Decoder_3_to_8 </w:t>
      </w:r>
      <w:r w:rsidRPr="006A17A5">
        <w:rPr>
          <w:lang w:val="en-US"/>
        </w:rPr>
        <w:t>(</w:t>
      </w:r>
      <w:proofErr w:type="gramStart"/>
      <w:r w:rsidRPr="006A17A5">
        <w:rPr>
          <w:rFonts w:hint="eastAsia"/>
          <w:lang w:val="en-US"/>
        </w:rPr>
        <w:t>IN,OUT</w:t>
      </w:r>
      <w:proofErr w:type="gramEnd"/>
      <w:r w:rsidRPr="006A17A5">
        <w:rPr>
          <w:lang w:val="en-US"/>
        </w:rPr>
        <w:t>)</w:t>
      </w:r>
      <w:r w:rsidRPr="006A17A5">
        <w:rPr>
          <w:rFonts w:hint="eastAsia"/>
          <w:lang w:val="en-US"/>
        </w:rPr>
        <w:t>;</w:t>
      </w:r>
    </w:p>
    <w:p w14:paraId="21A032D4" w14:textId="77777777" w:rsidR="00F431CF" w:rsidRDefault="00000000">
      <w:pPr>
        <w:pStyle w:val="a0"/>
      </w:pPr>
      <w:r>
        <w:t xml:space="preserve">input </w:t>
      </w:r>
      <w:r>
        <w:rPr>
          <w:rFonts w:hint="eastAsia"/>
        </w:rPr>
        <w:t>[2:0]  IN;</w:t>
      </w:r>
    </w:p>
    <w:p w14:paraId="19CAAFFB" w14:textId="77777777" w:rsidR="00F431CF" w:rsidRDefault="00000000">
      <w:pPr>
        <w:pStyle w:val="a0"/>
      </w:pPr>
      <w:r>
        <w:t>output</w:t>
      </w:r>
      <w:r>
        <w:rPr>
          <w:rFonts w:hint="eastAsia"/>
        </w:rPr>
        <w:t xml:space="preserve"> [7:0]  OUT;</w:t>
      </w:r>
    </w:p>
    <w:p w14:paraId="0FCDF62B" w14:textId="77777777" w:rsidR="00F431CF" w:rsidRDefault="00000000">
      <w:pPr>
        <w:pStyle w:val="a0"/>
      </w:pPr>
      <w:r>
        <w:rPr>
          <w:rFonts w:hint="eastAsia"/>
        </w:rPr>
        <w:t>reg  [7:0]  OUT;</w:t>
      </w:r>
    </w:p>
    <w:p w14:paraId="6B699C1F" w14:textId="77777777" w:rsidR="00F431CF" w:rsidRDefault="00000000">
      <w:pPr>
        <w:pStyle w:val="a0"/>
      </w:pPr>
      <w:r>
        <w:rPr>
          <w:rFonts w:hint="eastAsia"/>
        </w:rPr>
        <w:t xml:space="preserve">always  @ (IN ) </w:t>
      </w:r>
    </w:p>
    <w:p w14:paraId="4D973C8F" w14:textId="77777777" w:rsidR="00F431CF" w:rsidRDefault="00000000">
      <w:pPr>
        <w:pStyle w:val="a0"/>
      </w:pPr>
      <w:r>
        <w:rPr>
          <w:rFonts w:hint="eastAsia"/>
        </w:rPr>
        <w:t>begin</w:t>
      </w:r>
    </w:p>
    <w:p w14:paraId="3DFB17FC" w14:textId="77777777" w:rsidR="00F431CF" w:rsidRDefault="00000000">
      <w:pPr>
        <w:pStyle w:val="a0"/>
      </w:pPr>
      <w:r>
        <w:rPr>
          <w:rFonts w:hint="eastAsia"/>
        </w:rPr>
        <w:t>case (IN)</w:t>
      </w:r>
    </w:p>
    <w:p w14:paraId="64D3F6CF" w14:textId="77777777" w:rsidR="00F431CF" w:rsidRDefault="00000000">
      <w:pPr>
        <w:pStyle w:val="a0"/>
      </w:pPr>
      <w:r>
        <w:rPr>
          <w:rFonts w:hint="eastAsia"/>
        </w:rPr>
        <w:t>3</w:t>
      </w:r>
      <w:r>
        <w:t>'</w:t>
      </w:r>
      <w:r>
        <w:rPr>
          <w:rFonts w:hint="eastAsia"/>
        </w:rPr>
        <w:t>d0:  OUT=8</w:t>
      </w:r>
      <w:r>
        <w:t>'</w:t>
      </w:r>
      <w:r>
        <w:rPr>
          <w:rFonts w:hint="eastAsia"/>
        </w:rPr>
        <w:t>b11111110;</w:t>
      </w:r>
    </w:p>
    <w:p w14:paraId="32B0625B" w14:textId="77777777" w:rsidR="00F431CF" w:rsidRDefault="00000000">
      <w:pPr>
        <w:pStyle w:val="a0"/>
      </w:pPr>
      <w:r>
        <w:rPr>
          <w:rFonts w:hint="eastAsia"/>
        </w:rPr>
        <w:t>3</w:t>
      </w:r>
      <w:r>
        <w:t>'</w:t>
      </w:r>
      <w:r>
        <w:rPr>
          <w:rFonts w:hint="eastAsia"/>
        </w:rPr>
        <w:t>d1:  OUT=8</w:t>
      </w:r>
      <w:r>
        <w:t>'</w:t>
      </w:r>
      <w:r>
        <w:rPr>
          <w:rFonts w:hint="eastAsia"/>
        </w:rPr>
        <w:t>b11111101;</w:t>
      </w:r>
    </w:p>
    <w:p w14:paraId="33B9F9E7" w14:textId="77777777" w:rsidR="00F431CF" w:rsidRDefault="00000000">
      <w:pPr>
        <w:pStyle w:val="a0"/>
      </w:pPr>
      <w:r>
        <w:rPr>
          <w:rFonts w:hint="eastAsia"/>
        </w:rPr>
        <w:t>3</w:t>
      </w:r>
      <w:r>
        <w:t>'</w:t>
      </w:r>
      <w:r>
        <w:rPr>
          <w:rFonts w:hint="eastAsia"/>
        </w:rPr>
        <w:t>d2:  OUT=8</w:t>
      </w:r>
      <w:r>
        <w:t>'</w:t>
      </w:r>
      <w:r>
        <w:rPr>
          <w:rFonts w:hint="eastAsia"/>
        </w:rPr>
        <w:t>b11111011;</w:t>
      </w:r>
    </w:p>
    <w:p w14:paraId="00B4D948" w14:textId="77777777" w:rsidR="00F431CF" w:rsidRDefault="00000000">
      <w:pPr>
        <w:pStyle w:val="a0"/>
      </w:pPr>
      <w:r>
        <w:rPr>
          <w:rFonts w:hint="eastAsia"/>
        </w:rPr>
        <w:t>3</w:t>
      </w:r>
      <w:r>
        <w:t>'</w:t>
      </w:r>
      <w:r>
        <w:rPr>
          <w:rFonts w:hint="eastAsia"/>
        </w:rPr>
        <w:t>d3:  OUT=8</w:t>
      </w:r>
      <w:r>
        <w:t>'</w:t>
      </w:r>
      <w:r>
        <w:rPr>
          <w:rFonts w:hint="eastAsia"/>
        </w:rPr>
        <w:t>b11110111;</w:t>
      </w:r>
    </w:p>
    <w:p w14:paraId="350041C6" w14:textId="77777777" w:rsidR="00F431CF" w:rsidRDefault="00000000">
      <w:pPr>
        <w:pStyle w:val="a0"/>
      </w:pPr>
      <w:r>
        <w:rPr>
          <w:rFonts w:hint="eastAsia"/>
        </w:rPr>
        <w:t>3</w:t>
      </w:r>
      <w:r>
        <w:t>'</w:t>
      </w:r>
      <w:r>
        <w:rPr>
          <w:rFonts w:hint="eastAsia"/>
        </w:rPr>
        <w:t>d4:  OUT=8</w:t>
      </w:r>
      <w:r>
        <w:t>'</w:t>
      </w:r>
      <w:r>
        <w:rPr>
          <w:rFonts w:hint="eastAsia"/>
        </w:rPr>
        <w:t>b11101111;</w:t>
      </w:r>
    </w:p>
    <w:p w14:paraId="65E81F9F" w14:textId="77777777" w:rsidR="00F431CF" w:rsidRDefault="00000000">
      <w:pPr>
        <w:pStyle w:val="a0"/>
      </w:pPr>
      <w:r>
        <w:rPr>
          <w:rFonts w:hint="eastAsia"/>
        </w:rPr>
        <w:t>3</w:t>
      </w:r>
      <w:r>
        <w:t>'</w:t>
      </w:r>
      <w:r>
        <w:rPr>
          <w:rFonts w:hint="eastAsia"/>
        </w:rPr>
        <w:t>d5:  OUT=8</w:t>
      </w:r>
      <w:r>
        <w:t>'</w:t>
      </w:r>
      <w:r>
        <w:rPr>
          <w:rFonts w:hint="eastAsia"/>
        </w:rPr>
        <w:t>b11011111;</w:t>
      </w:r>
    </w:p>
    <w:p w14:paraId="1512022D" w14:textId="77777777" w:rsidR="00F431CF" w:rsidRDefault="00000000">
      <w:pPr>
        <w:pStyle w:val="a0"/>
      </w:pPr>
      <w:r>
        <w:rPr>
          <w:rFonts w:hint="eastAsia"/>
        </w:rPr>
        <w:t>3</w:t>
      </w:r>
      <w:r>
        <w:t>'</w:t>
      </w:r>
      <w:r>
        <w:rPr>
          <w:rFonts w:hint="eastAsia"/>
        </w:rPr>
        <w:t>d6:  OUT=8</w:t>
      </w:r>
      <w:r>
        <w:t>'</w:t>
      </w:r>
      <w:r>
        <w:rPr>
          <w:rFonts w:hint="eastAsia"/>
        </w:rPr>
        <w:t>b10111111;</w:t>
      </w:r>
    </w:p>
    <w:p w14:paraId="6EEA2740" w14:textId="77777777" w:rsidR="00F431CF" w:rsidRDefault="00000000">
      <w:pPr>
        <w:pStyle w:val="a0"/>
      </w:pPr>
      <w:r>
        <w:rPr>
          <w:rFonts w:hint="eastAsia"/>
        </w:rPr>
        <w:t>3</w:t>
      </w:r>
      <w:r>
        <w:t>'</w:t>
      </w:r>
      <w:r>
        <w:rPr>
          <w:rFonts w:hint="eastAsia"/>
        </w:rPr>
        <w:t>d7:  OUT=8</w:t>
      </w:r>
      <w:r>
        <w:t>'</w:t>
      </w:r>
      <w:r>
        <w:rPr>
          <w:rFonts w:hint="eastAsia"/>
        </w:rPr>
        <w:t>b01111111;</w:t>
      </w:r>
    </w:p>
    <w:p w14:paraId="27F0B737" w14:textId="77777777" w:rsidR="00F431CF" w:rsidRDefault="00000000">
      <w:pPr>
        <w:pStyle w:val="a0"/>
      </w:pPr>
      <w:r>
        <w:rPr>
          <w:rFonts w:hint="eastAsia"/>
        </w:rPr>
        <w:t>endcase</w:t>
      </w:r>
    </w:p>
    <w:p w14:paraId="58B18149" w14:textId="77777777" w:rsidR="00F431CF" w:rsidRDefault="00000000">
      <w:pPr>
        <w:pStyle w:val="a0"/>
      </w:pPr>
      <w:r>
        <w:rPr>
          <w:rFonts w:hint="eastAsia"/>
        </w:rPr>
        <w:t>end</w:t>
      </w:r>
    </w:p>
    <w:p w14:paraId="2CB9B23A" w14:textId="77777777" w:rsidR="00F431CF" w:rsidRDefault="00000000">
      <w:pPr>
        <w:pStyle w:val="a0"/>
      </w:pPr>
      <w:r>
        <w:t>endmodule</w:t>
      </w:r>
    </w:p>
    <w:p w14:paraId="6AF71357" w14:textId="77777777" w:rsidR="00F431CF" w:rsidRDefault="00000000">
      <w:pPr>
        <w:pStyle w:val="5"/>
        <w:rPr>
          <w:rFonts w:hint="eastAsia"/>
        </w:rPr>
      </w:pPr>
      <w:r>
        <w:rPr>
          <w:rFonts w:hint="eastAsia"/>
        </w:rPr>
        <w:t>casez和casex语句</w:t>
      </w:r>
    </w:p>
    <w:p w14:paraId="23ADDA42" w14:textId="77777777" w:rsidR="00F431CF" w:rsidRDefault="00000000">
      <w:r>
        <w:rPr>
          <w:rFonts w:hint="eastAsia"/>
        </w:rPr>
        <w:t>case</w:t>
      </w:r>
      <w:r>
        <w:rPr>
          <w:rFonts w:hint="eastAsia"/>
        </w:rPr>
        <w:t>语句在执行时，“表达式”和“分支项表达式”之间进行的比较是一种按位进行的“全等比较”，即只有在“分支项表达式”和“表达式”对应的每一位都相等时，才认为“表达式”与“分支项表达式”相等。在进行</w:t>
      </w:r>
      <w:proofErr w:type="gramStart"/>
      <w:r>
        <w:rPr>
          <w:rFonts w:hint="eastAsia"/>
        </w:rPr>
        <w:t>对应位</w:t>
      </w:r>
      <w:proofErr w:type="gramEnd"/>
      <w:r>
        <w:rPr>
          <w:rFonts w:hint="eastAsia"/>
        </w:rPr>
        <w:t>的比较时，“</w:t>
      </w:r>
      <w:r>
        <w:rPr>
          <w:rFonts w:hint="eastAsia"/>
        </w:rPr>
        <w:t>x</w:t>
      </w:r>
      <w:r>
        <w:rPr>
          <w:rFonts w:hint="eastAsia"/>
        </w:rPr>
        <w:t>”和“</w:t>
      </w:r>
      <w:r>
        <w:rPr>
          <w:rFonts w:hint="eastAsia"/>
        </w:rPr>
        <w:t>z</w:t>
      </w:r>
      <w:r>
        <w:rPr>
          <w:rFonts w:hint="eastAsia"/>
        </w:rPr>
        <w:t>”这两种逻辑状态也与“</w:t>
      </w:r>
      <w:r>
        <w:rPr>
          <w:rFonts w:hint="eastAsia"/>
        </w:rPr>
        <w:t>1</w:t>
      </w:r>
      <w:r>
        <w:rPr>
          <w:rFonts w:hint="eastAsia"/>
        </w:rPr>
        <w:t>”和“</w:t>
      </w:r>
      <w:r>
        <w:rPr>
          <w:rFonts w:hint="eastAsia"/>
        </w:rPr>
        <w:t>0</w:t>
      </w:r>
      <w:r>
        <w:rPr>
          <w:rFonts w:hint="eastAsia"/>
        </w:rPr>
        <w:t>”逻辑状态一样作为合法状态参加比较。</w:t>
      </w:r>
    </w:p>
    <w:p w14:paraId="5F9ACDF2" w14:textId="77777777" w:rsidR="00F431CF" w:rsidRDefault="00000000">
      <w:r>
        <w:rPr>
          <w:rFonts w:hint="eastAsia"/>
        </w:rPr>
        <w:lastRenderedPageBreak/>
        <w:t>casez</w:t>
      </w:r>
      <w:r>
        <w:rPr>
          <w:rFonts w:hint="eastAsia"/>
        </w:rPr>
        <w:t>和</w:t>
      </w:r>
      <w:r>
        <w:rPr>
          <w:rFonts w:hint="eastAsia"/>
        </w:rPr>
        <w:t>casex</w:t>
      </w:r>
      <w:r>
        <w:rPr>
          <w:rFonts w:hint="eastAsia"/>
        </w:rPr>
        <w:t>的格式与</w:t>
      </w:r>
      <w:r>
        <w:rPr>
          <w:rFonts w:hint="eastAsia"/>
        </w:rPr>
        <w:t>case</w:t>
      </w:r>
      <w:r>
        <w:rPr>
          <w:rFonts w:hint="eastAsia"/>
        </w:rPr>
        <w:t>完全相同，但是在执行时有区别。在</w:t>
      </w:r>
      <w:r>
        <w:rPr>
          <w:rFonts w:hint="eastAsia"/>
        </w:rPr>
        <w:t>casez</w:t>
      </w:r>
      <w:r>
        <w:rPr>
          <w:rFonts w:hint="eastAsia"/>
        </w:rPr>
        <w:t>中，如果分支项表达式某些位的值</w:t>
      </w:r>
      <w:proofErr w:type="gramStart"/>
      <w:r>
        <w:rPr>
          <w:rFonts w:hint="eastAsia"/>
        </w:rPr>
        <w:t>为高阻态</w:t>
      </w:r>
      <w:proofErr w:type="gramEnd"/>
      <w:r>
        <w:rPr>
          <w:rFonts w:hint="eastAsia"/>
        </w:rPr>
        <w:t>z</w:t>
      </w:r>
      <w:r>
        <w:rPr>
          <w:rFonts w:hint="eastAsia"/>
        </w:rPr>
        <w:t>，那么对这些位的比较就不予考虑。在</w:t>
      </w:r>
      <w:r>
        <w:rPr>
          <w:rFonts w:hint="eastAsia"/>
        </w:rPr>
        <w:t>casex</w:t>
      </w:r>
      <w:r>
        <w:rPr>
          <w:rFonts w:hint="eastAsia"/>
        </w:rPr>
        <w:t>中，如果分支项表达式某些位的值为</w:t>
      </w:r>
      <w:r>
        <w:rPr>
          <w:rFonts w:hint="eastAsia"/>
        </w:rPr>
        <w:t>z</w:t>
      </w:r>
      <w:r>
        <w:rPr>
          <w:rFonts w:hint="eastAsia"/>
        </w:rPr>
        <w:t>或</w:t>
      </w:r>
      <w:r>
        <w:rPr>
          <w:rFonts w:hint="eastAsia"/>
        </w:rPr>
        <w:t>x</w:t>
      </w:r>
      <w:r>
        <w:rPr>
          <w:rFonts w:hint="eastAsia"/>
        </w:rPr>
        <w:t>，这些位的比较予以忽略。</w:t>
      </w:r>
      <w:r>
        <w:rPr>
          <w:rFonts w:hint="eastAsia"/>
        </w:rPr>
        <w:t>case</w:t>
      </w:r>
      <w:r>
        <w:rPr>
          <w:rFonts w:hint="eastAsia"/>
        </w:rPr>
        <w:t>、</w:t>
      </w:r>
      <w:r>
        <w:rPr>
          <w:rFonts w:hint="eastAsia"/>
        </w:rPr>
        <w:t>casez</w:t>
      </w:r>
      <w:r>
        <w:rPr>
          <w:rFonts w:hint="eastAsia"/>
        </w:rPr>
        <w:t>和</w:t>
      </w:r>
      <w:r>
        <w:rPr>
          <w:rFonts w:hint="eastAsia"/>
        </w:rPr>
        <w:t>casex</w:t>
      </w:r>
      <w:r>
        <w:rPr>
          <w:rFonts w:hint="eastAsia"/>
        </w:rPr>
        <w:t>三者的比较规则见表</w:t>
      </w:r>
      <w:r>
        <w:rPr>
          <w:rFonts w:hint="eastAsia"/>
        </w:rPr>
        <w:t>8.9</w:t>
      </w:r>
      <w:r>
        <w:rPr>
          <w:rFonts w:hint="eastAsia"/>
        </w:rPr>
        <w:t>。表中用“</w:t>
      </w:r>
      <w:r>
        <w:rPr>
          <w:rFonts w:hint="eastAsia"/>
        </w:rPr>
        <w:t>1</w:t>
      </w:r>
      <w:r>
        <w:rPr>
          <w:rFonts w:hint="eastAsia"/>
        </w:rPr>
        <w:t>”来表示比较结果为“两者相等”，用“</w:t>
      </w:r>
      <w:r>
        <w:rPr>
          <w:rFonts w:hint="eastAsia"/>
        </w:rPr>
        <w:t>0</w:t>
      </w:r>
      <w:r>
        <w:rPr>
          <w:rFonts w:hint="eastAsia"/>
        </w:rPr>
        <w:t>”表示比较结果为“两者不相等”。</w:t>
      </w:r>
    </w:p>
    <w:p w14:paraId="50DBB10D" w14:textId="77777777" w:rsidR="00F431CF" w:rsidRDefault="00F431CF"/>
    <w:p w14:paraId="17242E65" w14:textId="3A841755" w:rsidR="00F431CF" w:rsidRDefault="00000000">
      <w:pPr>
        <w:pStyle w:val="14"/>
      </w:pPr>
      <w:r>
        <w:rPr>
          <w:rFonts w:hint="eastAsia"/>
        </w:rPr>
        <w:t>表</w:t>
      </w:r>
      <w:r>
        <w:fldChar w:fldCharType="begin"/>
      </w:r>
      <w:r>
        <w:instrText xml:space="preserve"> </w:instrText>
      </w:r>
      <w:r>
        <w:rPr>
          <w:rFonts w:hint="eastAsia"/>
        </w:rPr>
        <w:instrText>STYLEREF 1 \s</w:instrText>
      </w:r>
      <w:r>
        <w:instrText xml:space="preserve"> </w:instrText>
      </w:r>
      <w:r>
        <w:fldChar w:fldCharType="separate"/>
      </w:r>
      <w:r w:rsidR="00C27DF8">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C27DF8">
        <w:rPr>
          <w:noProof/>
        </w:rPr>
        <w:t>9</w:t>
      </w:r>
      <w:r>
        <w:fldChar w:fldCharType="end"/>
      </w:r>
      <w:r>
        <w:rPr>
          <w:rFonts w:hint="eastAsia"/>
        </w:rPr>
        <w:t xml:space="preserve"> case</w:t>
      </w:r>
      <w:r>
        <w:rPr>
          <w:rFonts w:hint="eastAsia"/>
        </w:rPr>
        <w:t>、</w:t>
      </w:r>
      <w:proofErr w:type="spellStart"/>
      <w:r>
        <w:rPr>
          <w:rFonts w:hint="eastAsia"/>
        </w:rPr>
        <w:t>casez</w:t>
      </w:r>
      <w:proofErr w:type="spellEnd"/>
      <w:r>
        <w:rPr>
          <w:rFonts w:hint="eastAsia"/>
        </w:rPr>
        <w:t>和</w:t>
      </w:r>
      <w:proofErr w:type="spellStart"/>
      <w:r>
        <w:rPr>
          <w:rFonts w:hint="eastAsia"/>
        </w:rPr>
        <w:t>casex</w:t>
      </w:r>
      <w:proofErr w:type="spellEnd"/>
      <w:r>
        <w:rPr>
          <w:rFonts w:hint="eastAsia"/>
        </w:rPr>
        <w:t>的比较规则</w:t>
      </w:r>
    </w:p>
    <w:tbl>
      <w:tblPr>
        <w:tblW w:w="62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7"/>
        <w:gridCol w:w="1211"/>
        <w:gridCol w:w="315"/>
        <w:gridCol w:w="630"/>
        <w:gridCol w:w="1260"/>
        <w:gridCol w:w="236"/>
        <w:gridCol w:w="709"/>
        <w:gridCol w:w="1295"/>
      </w:tblGrid>
      <w:tr w:rsidR="00F431CF" w14:paraId="2FD21BE5" w14:textId="77777777">
        <w:trPr>
          <w:cantSplit/>
          <w:jc w:val="center"/>
        </w:trPr>
        <w:tc>
          <w:tcPr>
            <w:tcW w:w="577" w:type="dxa"/>
          </w:tcPr>
          <w:p w14:paraId="62149708" w14:textId="77777777" w:rsidR="00F431CF" w:rsidRDefault="00000000">
            <w:pPr>
              <w:pStyle w:val="afff6"/>
            </w:pPr>
            <w:r>
              <w:rPr>
                <w:rFonts w:hint="eastAsia"/>
              </w:rPr>
              <w:t>case</w:t>
            </w:r>
          </w:p>
        </w:tc>
        <w:tc>
          <w:tcPr>
            <w:tcW w:w="1211" w:type="dxa"/>
          </w:tcPr>
          <w:p w14:paraId="4AF2EC8A" w14:textId="77777777" w:rsidR="00F431CF" w:rsidRDefault="00000000">
            <w:pPr>
              <w:pStyle w:val="afff6"/>
            </w:pPr>
            <w:r>
              <w:rPr>
                <w:rFonts w:hint="eastAsia"/>
              </w:rPr>
              <w:t>0  1  x  z</w:t>
            </w:r>
          </w:p>
        </w:tc>
        <w:tc>
          <w:tcPr>
            <w:tcW w:w="315" w:type="dxa"/>
            <w:vMerge w:val="restart"/>
            <w:tcBorders>
              <w:top w:val="nil"/>
            </w:tcBorders>
          </w:tcPr>
          <w:p w14:paraId="646953C8" w14:textId="77777777" w:rsidR="00F431CF" w:rsidRDefault="00F431CF">
            <w:pPr>
              <w:pStyle w:val="afff6"/>
            </w:pPr>
          </w:p>
        </w:tc>
        <w:tc>
          <w:tcPr>
            <w:tcW w:w="630" w:type="dxa"/>
          </w:tcPr>
          <w:p w14:paraId="37BFFDD8" w14:textId="77777777" w:rsidR="00F431CF" w:rsidRDefault="00000000">
            <w:pPr>
              <w:pStyle w:val="afff6"/>
            </w:pPr>
            <w:r>
              <w:t>C</w:t>
            </w:r>
            <w:r>
              <w:rPr>
                <w:rFonts w:hint="eastAsia"/>
              </w:rPr>
              <w:t>asez</w:t>
            </w:r>
          </w:p>
        </w:tc>
        <w:tc>
          <w:tcPr>
            <w:tcW w:w="1260" w:type="dxa"/>
          </w:tcPr>
          <w:p w14:paraId="5B7A074E" w14:textId="77777777" w:rsidR="00F431CF" w:rsidRDefault="00000000">
            <w:pPr>
              <w:pStyle w:val="afff6"/>
            </w:pPr>
            <w:r>
              <w:rPr>
                <w:rFonts w:hint="eastAsia"/>
              </w:rPr>
              <w:t>0  1  x  z</w:t>
            </w:r>
          </w:p>
        </w:tc>
        <w:tc>
          <w:tcPr>
            <w:tcW w:w="236" w:type="dxa"/>
            <w:vMerge w:val="restart"/>
            <w:tcBorders>
              <w:top w:val="nil"/>
            </w:tcBorders>
          </w:tcPr>
          <w:p w14:paraId="7377323F" w14:textId="77777777" w:rsidR="00F431CF" w:rsidRDefault="00F431CF">
            <w:pPr>
              <w:pStyle w:val="afff6"/>
            </w:pPr>
          </w:p>
        </w:tc>
        <w:tc>
          <w:tcPr>
            <w:tcW w:w="709" w:type="dxa"/>
          </w:tcPr>
          <w:p w14:paraId="3ECF7ED7" w14:textId="77777777" w:rsidR="00F431CF" w:rsidRDefault="00000000">
            <w:pPr>
              <w:pStyle w:val="afff6"/>
            </w:pPr>
            <w:r>
              <w:rPr>
                <w:rFonts w:hint="eastAsia"/>
              </w:rPr>
              <w:t>casex</w:t>
            </w:r>
          </w:p>
        </w:tc>
        <w:tc>
          <w:tcPr>
            <w:tcW w:w="1295" w:type="dxa"/>
          </w:tcPr>
          <w:p w14:paraId="3941E3EF" w14:textId="77777777" w:rsidR="00F431CF" w:rsidRDefault="00000000">
            <w:pPr>
              <w:pStyle w:val="afff6"/>
            </w:pPr>
            <w:r>
              <w:rPr>
                <w:rFonts w:hint="eastAsia"/>
              </w:rPr>
              <w:t>0  1  x  z</w:t>
            </w:r>
          </w:p>
        </w:tc>
      </w:tr>
      <w:tr w:rsidR="00F431CF" w14:paraId="0E674B15" w14:textId="77777777">
        <w:trPr>
          <w:cantSplit/>
          <w:jc w:val="center"/>
        </w:trPr>
        <w:tc>
          <w:tcPr>
            <w:tcW w:w="577" w:type="dxa"/>
          </w:tcPr>
          <w:p w14:paraId="2A84F264" w14:textId="77777777" w:rsidR="00F431CF" w:rsidRDefault="00000000">
            <w:pPr>
              <w:pStyle w:val="afff6"/>
            </w:pPr>
            <w:r>
              <w:rPr>
                <w:rFonts w:hint="eastAsia"/>
              </w:rPr>
              <w:t>0</w:t>
            </w:r>
          </w:p>
        </w:tc>
        <w:tc>
          <w:tcPr>
            <w:tcW w:w="1211" w:type="dxa"/>
          </w:tcPr>
          <w:p w14:paraId="4953A3C5" w14:textId="77777777" w:rsidR="00F431CF" w:rsidRDefault="00000000">
            <w:pPr>
              <w:pStyle w:val="afff6"/>
            </w:pPr>
            <w:r>
              <w:rPr>
                <w:rFonts w:hint="eastAsia"/>
              </w:rPr>
              <w:t>1  0  0  0</w:t>
            </w:r>
          </w:p>
        </w:tc>
        <w:tc>
          <w:tcPr>
            <w:tcW w:w="315" w:type="dxa"/>
            <w:vMerge/>
          </w:tcPr>
          <w:p w14:paraId="28BE944F" w14:textId="77777777" w:rsidR="00F431CF" w:rsidRDefault="00F431CF">
            <w:pPr>
              <w:pStyle w:val="afff6"/>
            </w:pPr>
          </w:p>
        </w:tc>
        <w:tc>
          <w:tcPr>
            <w:tcW w:w="630" w:type="dxa"/>
          </w:tcPr>
          <w:p w14:paraId="324C6913" w14:textId="77777777" w:rsidR="00F431CF" w:rsidRDefault="00000000">
            <w:pPr>
              <w:pStyle w:val="afff6"/>
            </w:pPr>
            <w:r>
              <w:rPr>
                <w:rFonts w:hint="eastAsia"/>
              </w:rPr>
              <w:t>0</w:t>
            </w:r>
          </w:p>
        </w:tc>
        <w:tc>
          <w:tcPr>
            <w:tcW w:w="1260" w:type="dxa"/>
          </w:tcPr>
          <w:p w14:paraId="3867D798" w14:textId="77777777" w:rsidR="00F431CF" w:rsidRDefault="00000000">
            <w:pPr>
              <w:pStyle w:val="afff6"/>
            </w:pPr>
            <w:r>
              <w:rPr>
                <w:rFonts w:hint="eastAsia"/>
              </w:rPr>
              <w:t>1  0  0  1</w:t>
            </w:r>
          </w:p>
        </w:tc>
        <w:tc>
          <w:tcPr>
            <w:tcW w:w="236" w:type="dxa"/>
            <w:vMerge/>
          </w:tcPr>
          <w:p w14:paraId="02C6A5F5" w14:textId="77777777" w:rsidR="00F431CF" w:rsidRDefault="00F431CF">
            <w:pPr>
              <w:pStyle w:val="afff6"/>
            </w:pPr>
          </w:p>
        </w:tc>
        <w:tc>
          <w:tcPr>
            <w:tcW w:w="709" w:type="dxa"/>
          </w:tcPr>
          <w:p w14:paraId="19D96346" w14:textId="77777777" w:rsidR="00F431CF" w:rsidRDefault="00000000">
            <w:pPr>
              <w:pStyle w:val="afff6"/>
            </w:pPr>
            <w:r>
              <w:rPr>
                <w:rFonts w:hint="eastAsia"/>
              </w:rPr>
              <w:t>0</w:t>
            </w:r>
          </w:p>
        </w:tc>
        <w:tc>
          <w:tcPr>
            <w:tcW w:w="1295" w:type="dxa"/>
          </w:tcPr>
          <w:p w14:paraId="43C241E8" w14:textId="77777777" w:rsidR="00F431CF" w:rsidRDefault="00000000">
            <w:pPr>
              <w:pStyle w:val="afff6"/>
            </w:pPr>
            <w:r>
              <w:rPr>
                <w:rFonts w:hint="eastAsia"/>
              </w:rPr>
              <w:t>1  0  1  1</w:t>
            </w:r>
          </w:p>
        </w:tc>
      </w:tr>
      <w:tr w:rsidR="00F431CF" w14:paraId="2016BC14" w14:textId="77777777">
        <w:trPr>
          <w:cantSplit/>
          <w:jc w:val="center"/>
        </w:trPr>
        <w:tc>
          <w:tcPr>
            <w:tcW w:w="577" w:type="dxa"/>
          </w:tcPr>
          <w:p w14:paraId="2BB82A64" w14:textId="77777777" w:rsidR="00F431CF" w:rsidRDefault="00000000">
            <w:pPr>
              <w:pStyle w:val="afff6"/>
            </w:pPr>
            <w:r>
              <w:rPr>
                <w:rFonts w:hint="eastAsia"/>
              </w:rPr>
              <w:t>1</w:t>
            </w:r>
          </w:p>
        </w:tc>
        <w:tc>
          <w:tcPr>
            <w:tcW w:w="1211" w:type="dxa"/>
          </w:tcPr>
          <w:p w14:paraId="533EF5ED" w14:textId="77777777" w:rsidR="00F431CF" w:rsidRDefault="00000000">
            <w:pPr>
              <w:pStyle w:val="afff6"/>
            </w:pPr>
            <w:r>
              <w:rPr>
                <w:rFonts w:hint="eastAsia"/>
              </w:rPr>
              <w:t>0  1  0  0</w:t>
            </w:r>
          </w:p>
        </w:tc>
        <w:tc>
          <w:tcPr>
            <w:tcW w:w="315" w:type="dxa"/>
            <w:vMerge/>
          </w:tcPr>
          <w:p w14:paraId="316D5665" w14:textId="77777777" w:rsidR="00F431CF" w:rsidRDefault="00F431CF">
            <w:pPr>
              <w:pStyle w:val="afff6"/>
            </w:pPr>
          </w:p>
        </w:tc>
        <w:tc>
          <w:tcPr>
            <w:tcW w:w="630" w:type="dxa"/>
          </w:tcPr>
          <w:p w14:paraId="4A983D9A" w14:textId="77777777" w:rsidR="00F431CF" w:rsidRDefault="00000000">
            <w:pPr>
              <w:pStyle w:val="afff6"/>
            </w:pPr>
            <w:r>
              <w:rPr>
                <w:rFonts w:hint="eastAsia"/>
              </w:rPr>
              <w:t>1</w:t>
            </w:r>
          </w:p>
        </w:tc>
        <w:tc>
          <w:tcPr>
            <w:tcW w:w="1260" w:type="dxa"/>
          </w:tcPr>
          <w:p w14:paraId="4D801FC6" w14:textId="77777777" w:rsidR="00F431CF" w:rsidRDefault="00000000">
            <w:pPr>
              <w:pStyle w:val="afff6"/>
            </w:pPr>
            <w:r>
              <w:rPr>
                <w:rFonts w:hint="eastAsia"/>
              </w:rPr>
              <w:t>0  1  0  1</w:t>
            </w:r>
          </w:p>
        </w:tc>
        <w:tc>
          <w:tcPr>
            <w:tcW w:w="236" w:type="dxa"/>
            <w:vMerge/>
          </w:tcPr>
          <w:p w14:paraId="474FDF2C" w14:textId="77777777" w:rsidR="00F431CF" w:rsidRDefault="00F431CF">
            <w:pPr>
              <w:pStyle w:val="afff6"/>
            </w:pPr>
          </w:p>
        </w:tc>
        <w:tc>
          <w:tcPr>
            <w:tcW w:w="709" w:type="dxa"/>
          </w:tcPr>
          <w:p w14:paraId="5E317891" w14:textId="77777777" w:rsidR="00F431CF" w:rsidRDefault="00000000">
            <w:pPr>
              <w:pStyle w:val="afff6"/>
            </w:pPr>
            <w:r>
              <w:rPr>
                <w:rFonts w:hint="eastAsia"/>
              </w:rPr>
              <w:t>1</w:t>
            </w:r>
          </w:p>
        </w:tc>
        <w:tc>
          <w:tcPr>
            <w:tcW w:w="1295" w:type="dxa"/>
          </w:tcPr>
          <w:p w14:paraId="2AEB4DDC" w14:textId="77777777" w:rsidR="00F431CF" w:rsidRDefault="00000000">
            <w:pPr>
              <w:pStyle w:val="afff6"/>
            </w:pPr>
            <w:r>
              <w:rPr>
                <w:rFonts w:hint="eastAsia"/>
              </w:rPr>
              <w:t>0  1  1  1</w:t>
            </w:r>
          </w:p>
        </w:tc>
      </w:tr>
      <w:tr w:rsidR="00F431CF" w14:paraId="1CE3CFF0" w14:textId="77777777">
        <w:trPr>
          <w:cantSplit/>
          <w:jc w:val="center"/>
        </w:trPr>
        <w:tc>
          <w:tcPr>
            <w:tcW w:w="577" w:type="dxa"/>
          </w:tcPr>
          <w:p w14:paraId="233A05DD" w14:textId="77777777" w:rsidR="00F431CF" w:rsidRDefault="00000000">
            <w:pPr>
              <w:pStyle w:val="afff6"/>
            </w:pPr>
            <w:r>
              <w:rPr>
                <w:rFonts w:hint="eastAsia"/>
              </w:rPr>
              <w:t>x</w:t>
            </w:r>
          </w:p>
        </w:tc>
        <w:tc>
          <w:tcPr>
            <w:tcW w:w="1211" w:type="dxa"/>
          </w:tcPr>
          <w:p w14:paraId="03FFA46A" w14:textId="77777777" w:rsidR="00F431CF" w:rsidRDefault="00000000">
            <w:pPr>
              <w:pStyle w:val="afff6"/>
            </w:pPr>
            <w:r>
              <w:rPr>
                <w:rFonts w:hint="eastAsia"/>
              </w:rPr>
              <w:t>0  0  1  0</w:t>
            </w:r>
          </w:p>
        </w:tc>
        <w:tc>
          <w:tcPr>
            <w:tcW w:w="315" w:type="dxa"/>
            <w:vMerge/>
          </w:tcPr>
          <w:p w14:paraId="015321AC" w14:textId="77777777" w:rsidR="00F431CF" w:rsidRDefault="00F431CF">
            <w:pPr>
              <w:pStyle w:val="afff6"/>
            </w:pPr>
          </w:p>
        </w:tc>
        <w:tc>
          <w:tcPr>
            <w:tcW w:w="630" w:type="dxa"/>
          </w:tcPr>
          <w:p w14:paraId="6D3F6892" w14:textId="77777777" w:rsidR="00F431CF" w:rsidRDefault="00000000">
            <w:pPr>
              <w:pStyle w:val="afff6"/>
            </w:pPr>
            <w:r>
              <w:t>X</w:t>
            </w:r>
          </w:p>
        </w:tc>
        <w:tc>
          <w:tcPr>
            <w:tcW w:w="1260" w:type="dxa"/>
          </w:tcPr>
          <w:p w14:paraId="349BA5DF" w14:textId="77777777" w:rsidR="00F431CF" w:rsidRDefault="00000000">
            <w:pPr>
              <w:pStyle w:val="afff6"/>
            </w:pPr>
            <w:r>
              <w:rPr>
                <w:rFonts w:hint="eastAsia"/>
              </w:rPr>
              <w:t>0  0  1  1</w:t>
            </w:r>
          </w:p>
        </w:tc>
        <w:tc>
          <w:tcPr>
            <w:tcW w:w="236" w:type="dxa"/>
            <w:vMerge/>
          </w:tcPr>
          <w:p w14:paraId="5237328E" w14:textId="77777777" w:rsidR="00F431CF" w:rsidRDefault="00F431CF">
            <w:pPr>
              <w:pStyle w:val="afff6"/>
            </w:pPr>
          </w:p>
        </w:tc>
        <w:tc>
          <w:tcPr>
            <w:tcW w:w="709" w:type="dxa"/>
          </w:tcPr>
          <w:p w14:paraId="2A9B438F" w14:textId="77777777" w:rsidR="00F431CF" w:rsidRDefault="00000000">
            <w:pPr>
              <w:pStyle w:val="afff6"/>
            </w:pPr>
            <w:r>
              <w:rPr>
                <w:rFonts w:hint="eastAsia"/>
              </w:rPr>
              <w:t>x</w:t>
            </w:r>
          </w:p>
        </w:tc>
        <w:tc>
          <w:tcPr>
            <w:tcW w:w="1295" w:type="dxa"/>
          </w:tcPr>
          <w:p w14:paraId="217B93DA" w14:textId="77777777" w:rsidR="00F431CF" w:rsidRDefault="00000000">
            <w:pPr>
              <w:pStyle w:val="afff6"/>
            </w:pPr>
            <w:r>
              <w:rPr>
                <w:rFonts w:hint="eastAsia"/>
              </w:rPr>
              <w:t>1  1  1  1</w:t>
            </w:r>
          </w:p>
        </w:tc>
      </w:tr>
      <w:tr w:rsidR="00F431CF" w14:paraId="42B866CB" w14:textId="77777777">
        <w:trPr>
          <w:cantSplit/>
          <w:jc w:val="center"/>
        </w:trPr>
        <w:tc>
          <w:tcPr>
            <w:tcW w:w="577" w:type="dxa"/>
          </w:tcPr>
          <w:p w14:paraId="6AACF770" w14:textId="77777777" w:rsidR="00F431CF" w:rsidRDefault="00000000">
            <w:pPr>
              <w:pStyle w:val="afff6"/>
            </w:pPr>
            <w:r>
              <w:rPr>
                <w:rFonts w:hint="eastAsia"/>
              </w:rPr>
              <w:t>z</w:t>
            </w:r>
          </w:p>
        </w:tc>
        <w:tc>
          <w:tcPr>
            <w:tcW w:w="1211" w:type="dxa"/>
          </w:tcPr>
          <w:p w14:paraId="089D67F2" w14:textId="77777777" w:rsidR="00F431CF" w:rsidRDefault="00000000">
            <w:pPr>
              <w:pStyle w:val="afff6"/>
            </w:pPr>
            <w:r>
              <w:rPr>
                <w:rFonts w:hint="eastAsia"/>
              </w:rPr>
              <w:t>0  0  0  1</w:t>
            </w:r>
          </w:p>
        </w:tc>
        <w:tc>
          <w:tcPr>
            <w:tcW w:w="315" w:type="dxa"/>
            <w:vMerge/>
            <w:tcBorders>
              <w:bottom w:val="nil"/>
            </w:tcBorders>
          </w:tcPr>
          <w:p w14:paraId="19A963BE" w14:textId="77777777" w:rsidR="00F431CF" w:rsidRDefault="00F431CF">
            <w:pPr>
              <w:pStyle w:val="afff6"/>
            </w:pPr>
          </w:p>
        </w:tc>
        <w:tc>
          <w:tcPr>
            <w:tcW w:w="630" w:type="dxa"/>
          </w:tcPr>
          <w:p w14:paraId="126425AD" w14:textId="77777777" w:rsidR="00F431CF" w:rsidRDefault="00000000">
            <w:pPr>
              <w:pStyle w:val="afff6"/>
            </w:pPr>
            <w:r>
              <w:t>Z</w:t>
            </w:r>
          </w:p>
        </w:tc>
        <w:tc>
          <w:tcPr>
            <w:tcW w:w="1260" w:type="dxa"/>
          </w:tcPr>
          <w:p w14:paraId="2706136C" w14:textId="77777777" w:rsidR="00F431CF" w:rsidRDefault="00000000">
            <w:pPr>
              <w:pStyle w:val="afff6"/>
            </w:pPr>
            <w:r>
              <w:rPr>
                <w:rFonts w:hint="eastAsia"/>
              </w:rPr>
              <w:t>1  1  1  1</w:t>
            </w:r>
          </w:p>
        </w:tc>
        <w:tc>
          <w:tcPr>
            <w:tcW w:w="236" w:type="dxa"/>
            <w:vMerge/>
            <w:tcBorders>
              <w:bottom w:val="nil"/>
            </w:tcBorders>
          </w:tcPr>
          <w:p w14:paraId="2F23EB34" w14:textId="77777777" w:rsidR="00F431CF" w:rsidRDefault="00F431CF">
            <w:pPr>
              <w:pStyle w:val="afff6"/>
            </w:pPr>
          </w:p>
        </w:tc>
        <w:tc>
          <w:tcPr>
            <w:tcW w:w="709" w:type="dxa"/>
          </w:tcPr>
          <w:p w14:paraId="100302FC" w14:textId="77777777" w:rsidR="00F431CF" w:rsidRDefault="00000000">
            <w:pPr>
              <w:pStyle w:val="afff6"/>
            </w:pPr>
            <w:r>
              <w:rPr>
                <w:rFonts w:hint="eastAsia"/>
              </w:rPr>
              <w:t>z</w:t>
            </w:r>
          </w:p>
        </w:tc>
        <w:tc>
          <w:tcPr>
            <w:tcW w:w="1295" w:type="dxa"/>
          </w:tcPr>
          <w:p w14:paraId="5E962FE6" w14:textId="77777777" w:rsidR="00F431CF" w:rsidRDefault="00000000">
            <w:pPr>
              <w:pStyle w:val="afff6"/>
            </w:pPr>
            <w:r>
              <w:rPr>
                <w:rFonts w:hint="eastAsia"/>
              </w:rPr>
              <w:t>1  1  1  1</w:t>
            </w:r>
          </w:p>
        </w:tc>
      </w:tr>
    </w:tbl>
    <w:p w14:paraId="374C443A" w14:textId="77777777" w:rsidR="00F431CF" w:rsidRDefault="00000000">
      <w:pPr>
        <w:pStyle w:val="3"/>
        <w:rPr>
          <w:rFonts w:hint="eastAsia"/>
        </w:rPr>
      </w:pPr>
      <w:bookmarkStart w:id="150" w:name="_Toc520475434"/>
      <w:bookmarkStart w:id="151" w:name="_Toc217666109"/>
      <w:r>
        <w:rPr>
          <w:rFonts w:hint="eastAsia"/>
        </w:rPr>
        <w:t>循环控制语句</w:t>
      </w:r>
      <w:bookmarkEnd w:id="150"/>
      <w:bookmarkEnd w:id="151"/>
    </w:p>
    <w:p w14:paraId="03E22DAE" w14:textId="77777777" w:rsidR="00F431CF" w:rsidRDefault="00000000">
      <w:r>
        <w:rPr>
          <w:rFonts w:hint="eastAsia"/>
        </w:rPr>
        <w:t>循环控制语句在</w:t>
      </w:r>
      <w:r>
        <w:rPr>
          <w:rFonts w:hint="eastAsia"/>
        </w:rPr>
        <w:t>Verilog HDL</w:t>
      </w:r>
      <w:r>
        <w:rPr>
          <w:rFonts w:hint="eastAsia"/>
        </w:rPr>
        <w:t>中被用来进行行为描述。</w:t>
      </w:r>
      <w:r>
        <w:rPr>
          <w:rFonts w:hint="eastAsia"/>
        </w:rPr>
        <w:t>Verilog</w:t>
      </w:r>
      <w:r>
        <w:rPr>
          <w:rFonts w:hint="eastAsia"/>
        </w:rPr>
        <w:t>共提供了</w:t>
      </w:r>
      <w:r>
        <w:rPr>
          <w:rFonts w:hint="eastAsia"/>
        </w:rPr>
        <w:t>4</w:t>
      </w:r>
      <w:r>
        <w:rPr>
          <w:rFonts w:hint="eastAsia"/>
        </w:rPr>
        <w:t>种循环来控制语句的执行次数，包括</w:t>
      </w:r>
      <w:r>
        <w:rPr>
          <w:rFonts w:hint="eastAsia"/>
        </w:rPr>
        <w:t>for</w:t>
      </w:r>
      <w:r>
        <w:rPr>
          <w:rFonts w:hint="eastAsia"/>
        </w:rPr>
        <w:t>循环语句、</w:t>
      </w:r>
      <w:r>
        <w:rPr>
          <w:rFonts w:hint="eastAsia"/>
        </w:rPr>
        <w:t>while</w:t>
      </w:r>
      <w:r>
        <w:rPr>
          <w:rFonts w:hint="eastAsia"/>
        </w:rPr>
        <w:t>循环语句、</w:t>
      </w:r>
      <w:r>
        <w:rPr>
          <w:rFonts w:hint="eastAsia"/>
        </w:rPr>
        <w:t>repeat</w:t>
      </w:r>
      <w:r>
        <w:rPr>
          <w:rFonts w:hint="eastAsia"/>
        </w:rPr>
        <w:t>循环语句和</w:t>
      </w:r>
      <w:r>
        <w:rPr>
          <w:rFonts w:hint="eastAsia"/>
        </w:rPr>
        <w:t>forever</w:t>
      </w:r>
      <w:r>
        <w:rPr>
          <w:rFonts w:hint="eastAsia"/>
        </w:rPr>
        <w:t>循环语句。但现有的</w:t>
      </w:r>
      <w:proofErr w:type="gramStart"/>
      <w:r>
        <w:rPr>
          <w:rFonts w:hint="eastAsia"/>
        </w:rPr>
        <w:t>综合器只</w:t>
      </w:r>
      <w:proofErr w:type="gramEnd"/>
      <w:r>
        <w:rPr>
          <w:rFonts w:hint="eastAsia"/>
        </w:rPr>
        <w:t>支持</w:t>
      </w:r>
      <w:r>
        <w:rPr>
          <w:rFonts w:hint="eastAsia"/>
        </w:rPr>
        <w:t>for</w:t>
      </w:r>
      <w:r>
        <w:rPr>
          <w:rFonts w:hint="eastAsia"/>
        </w:rPr>
        <w:t>循环语句。</w:t>
      </w:r>
    </w:p>
    <w:p w14:paraId="16FF2010" w14:textId="77777777" w:rsidR="00F431CF" w:rsidRDefault="00000000">
      <w:pPr>
        <w:pStyle w:val="4"/>
        <w:rPr>
          <w:rFonts w:hint="eastAsia"/>
        </w:rPr>
      </w:pPr>
      <w:r>
        <w:rPr>
          <w:rFonts w:hint="eastAsia"/>
        </w:rPr>
        <w:t>for循环语句</w:t>
      </w:r>
    </w:p>
    <w:p w14:paraId="547DD3F6" w14:textId="77777777" w:rsidR="00F431CF" w:rsidRDefault="00000000">
      <w:r>
        <w:rPr>
          <w:rFonts w:hint="eastAsia"/>
        </w:rPr>
        <w:t>for</w:t>
      </w:r>
      <w:r>
        <w:rPr>
          <w:rFonts w:hint="eastAsia"/>
        </w:rPr>
        <w:t>循环语句是一种使用很灵活的“条件循环”语句，与</w:t>
      </w:r>
      <w:r>
        <w:rPr>
          <w:rFonts w:hint="eastAsia"/>
        </w:rPr>
        <w:t>C</w:t>
      </w:r>
      <w:r>
        <w:rPr>
          <w:rFonts w:hint="eastAsia"/>
        </w:rPr>
        <w:t>语言的</w:t>
      </w:r>
      <w:r>
        <w:rPr>
          <w:rFonts w:hint="eastAsia"/>
        </w:rPr>
        <w:t>for</w:t>
      </w:r>
      <w:r>
        <w:rPr>
          <w:rFonts w:hint="eastAsia"/>
        </w:rPr>
        <w:t>语句非常相似。</w:t>
      </w:r>
    </w:p>
    <w:p w14:paraId="7A396F83" w14:textId="77777777" w:rsidR="00F431CF" w:rsidRDefault="00000000">
      <w:r>
        <w:rPr>
          <w:rFonts w:hint="eastAsia"/>
        </w:rPr>
        <w:t>for</w:t>
      </w:r>
      <w:r>
        <w:rPr>
          <w:rFonts w:hint="eastAsia"/>
        </w:rPr>
        <w:t>语句的使用格式：</w:t>
      </w:r>
    </w:p>
    <w:p w14:paraId="0877EB0E" w14:textId="77777777" w:rsidR="00F431CF" w:rsidRDefault="00000000">
      <w:pPr>
        <w:pStyle w:val="afff3"/>
        <w:rPr>
          <w:rFonts w:ascii="仿宋" w:eastAsia="仿宋" w:hAnsi="仿宋" w:hint="eastAsia"/>
          <w:b/>
        </w:rPr>
      </w:pPr>
      <w:r>
        <w:rPr>
          <w:rFonts w:hint="eastAsia"/>
        </w:rPr>
        <w:tab/>
      </w:r>
      <w:r>
        <w:rPr>
          <w:rFonts w:ascii="仿宋" w:eastAsia="仿宋" w:hAnsi="仿宋" w:hint="eastAsia"/>
          <w:b/>
        </w:rPr>
        <w:t>for（循环变量赋初值；循环结束条件；循环变量增值）执行语句；</w:t>
      </w:r>
    </w:p>
    <w:p w14:paraId="7B81324D" w14:textId="4876DC62" w:rsidR="00F431CF" w:rsidRDefault="00000000">
      <w:pPr>
        <w:pStyle w:val="affff8"/>
        <w:spacing w:before="156"/>
        <w:rPr>
          <w:rFonts w:hint="eastAsia"/>
        </w:rPr>
      </w:pPr>
      <w:r>
        <w:t>例</w:t>
      </w:r>
      <w:r>
        <w:fldChar w:fldCharType="begin"/>
      </w:r>
      <w:r>
        <w:instrText xml:space="preserve"> STYLEREF 1 \s </w:instrText>
      </w:r>
      <w:r>
        <w:fldChar w:fldCharType="separate"/>
      </w:r>
      <w:r w:rsidR="00C27DF8">
        <w:rPr>
          <w:rFonts w:hint="eastAsia"/>
          <w:noProof/>
        </w:rPr>
        <w:t>2</w:t>
      </w:r>
      <w:r>
        <w:fldChar w:fldCharType="end"/>
      </w:r>
      <w:r>
        <w:noBreakHyphen/>
      </w:r>
      <w:r>
        <w:fldChar w:fldCharType="begin"/>
      </w:r>
      <w:r>
        <w:instrText xml:space="preserve"> SEQ 例 \* ARABIC \s 1 </w:instrText>
      </w:r>
      <w:r>
        <w:fldChar w:fldCharType="separate"/>
      </w:r>
      <w:r w:rsidR="00C27DF8">
        <w:rPr>
          <w:rFonts w:hint="eastAsia"/>
          <w:noProof/>
        </w:rPr>
        <w:t>29</w:t>
      </w:r>
      <w:r>
        <w:fldChar w:fldCharType="end"/>
      </w:r>
      <w:r>
        <w:rPr>
          <w:rFonts w:hint="eastAsia"/>
        </w:rPr>
        <w:t xml:space="preserve"> 用for循环语句描述两个8位数相乘。</w:t>
      </w:r>
    </w:p>
    <w:p w14:paraId="2673B959" w14:textId="77777777" w:rsidR="00F431CF" w:rsidRPr="006A17A5" w:rsidRDefault="00000000">
      <w:pPr>
        <w:pStyle w:val="a0"/>
        <w:numPr>
          <w:ilvl w:val="0"/>
          <w:numId w:val="35"/>
        </w:numPr>
        <w:rPr>
          <w:lang w:val="en-US"/>
        </w:rPr>
      </w:pPr>
      <w:r w:rsidRPr="006A17A5">
        <w:rPr>
          <w:lang w:val="en-US"/>
        </w:rPr>
        <w:t xml:space="preserve">module </w:t>
      </w:r>
      <w:r w:rsidRPr="006A17A5">
        <w:rPr>
          <w:rFonts w:hint="eastAsia"/>
          <w:lang w:val="en-US"/>
        </w:rPr>
        <w:t xml:space="preserve">mult_8 </w:t>
      </w:r>
      <w:r w:rsidRPr="006A17A5">
        <w:rPr>
          <w:lang w:val="en-US"/>
        </w:rPr>
        <w:t>(</w:t>
      </w:r>
      <w:proofErr w:type="gramStart"/>
      <w:r w:rsidRPr="006A17A5">
        <w:rPr>
          <w:rFonts w:hint="eastAsia"/>
          <w:lang w:val="en-US"/>
        </w:rPr>
        <w:t>F,A</w:t>
      </w:r>
      <w:proofErr w:type="gramEnd"/>
      <w:r w:rsidRPr="006A17A5">
        <w:rPr>
          <w:rFonts w:hint="eastAsia"/>
          <w:lang w:val="en-US"/>
        </w:rPr>
        <w:t>,B</w:t>
      </w:r>
      <w:r w:rsidRPr="006A17A5">
        <w:rPr>
          <w:lang w:val="en-US"/>
        </w:rPr>
        <w:t>)</w:t>
      </w:r>
      <w:r w:rsidRPr="006A17A5">
        <w:rPr>
          <w:rFonts w:hint="eastAsia"/>
          <w:lang w:val="en-US"/>
        </w:rPr>
        <w:t>;</w:t>
      </w:r>
    </w:p>
    <w:p w14:paraId="409A4B19" w14:textId="77777777" w:rsidR="00F431CF" w:rsidRDefault="00000000">
      <w:pPr>
        <w:pStyle w:val="a0"/>
      </w:pPr>
      <w:r>
        <w:t>input</w:t>
      </w:r>
      <w:r>
        <w:rPr>
          <w:rFonts w:hint="eastAsia"/>
        </w:rPr>
        <w:t xml:space="preserve"> [8:1]  A,B;</w:t>
      </w:r>
    </w:p>
    <w:p w14:paraId="7A3FC7A9" w14:textId="77777777" w:rsidR="00F431CF" w:rsidRDefault="00000000">
      <w:pPr>
        <w:pStyle w:val="a0"/>
      </w:pPr>
      <w:r>
        <w:t xml:space="preserve">output </w:t>
      </w:r>
      <w:r>
        <w:rPr>
          <w:rFonts w:hint="eastAsia"/>
        </w:rPr>
        <w:t>[16:1]  F;</w:t>
      </w:r>
    </w:p>
    <w:p w14:paraId="7BDB8677" w14:textId="77777777" w:rsidR="00F431CF" w:rsidRDefault="00000000">
      <w:pPr>
        <w:pStyle w:val="a0"/>
      </w:pPr>
      <w:r>
        <w:rPr>
          <w:rFonts w:hint="eastAsia"/>
        </w:rPr>
        <w:t>reg [16:1]  F;</w:t>
      </w:r>
    </w:p>
    <w:p w14:paraId="2FC28EF9" w14:textId="77777777" w:rsidR="00F431CF" w:rsidRDefault="00000000">
      <w:pPr>
        <w:pStyle w:val="a0"/>
      </w:pPr>
      <w:r>
        <w:rPr>
          <w:rFonts w:hint="eastAsia"/>
        </w:rPr>
        <w:t>integer i;</w:t>
      </w:r>
    </w:p>
    <w:p w14:paraId="55F3B727" w14:textId="77777777" w:rsidR="00F431CF" w:rsidRDefault="00000000">
      <w:pPr>
        <w:pStyle w:val="a0"/>
      </w:pPr>
      <w:r>
        <w:rPr>
          <w:rFonts w:hint="eastAsia"/>
        </w:rPr>
        <w:t>always @ (A  or  B)</w:t>
      </w:r>
    </w:p>
    <w:p w14:paraId="01C64510" w14:textId="77777777" w:rsidR="00F431CF" w:rsidRDefault="00000000">
      <w:pPr>
        <w:pStyle w:val="a0"/>
      </w:pPr>
      <w:r>
        <w:rPr>
          <w:rFonts w:hint="eastAsia"/>
        </w:rPr>
        <w:t>begin</w:t>
      </w:r>
    </w:p>
    <w:p w14:paraId="2E542DE3" w14:textId="77777777" w:rsidR="00F431CF" w:rsidRDefault="00000000">
      <w:pPr>
        <w:pStyle w:val="a0"/>
      </w:pPr>
      <w:r>
        <w:rPr>
          <w:rFonts w:hint="eastAsia"/>
        </w:rPr>
        <w:tab/>
        <w:t>F=0;</w:t>
      </w:r>
    </w:p>
    <w:p w14:paraId="6E712459" w14:textId="77777777" w:rsidR="00F431CF" w:rsidRDefault="00000000">
      <w:pPr>
        <w:pStyle w:val="a0"/>
      </w:pPr>
      <w:r>
        <w:rPr>
          <w:rFonts w:hint="eastAsia"/>
        </w:rPr>
        <w:tab/>
        <w:t>for (i=1;i&lt;=16;i=i+1)</w:t>
      </w:r>
    </w:p>
    <w:p w14:paraId="058C54BC" w14:textId="77777777" w:rsidR="00F431CF" w:rsidRDefault="00000000">
      <w:pPr>
        <w:pStyle w:val="a0"/>
      </w:pPr>
      <w:r>
        <w:rPr>
          <w:rFonts w:hint="eastAsia"/>
        </w:rPr>
        <w:tab/>
        <w:t xml:space="preserve">  if (B[i])  F=F+(A&lt;&lt;(</w:t>
      </w:r>
      <w:r>
        <w:t>i</w:t>
      </w:r>
      <w:r>
        <w:rPr>
          <w:rFonts w:hint="eastAsia"/>
        </w:rPr>
        <w:t>-1));</w:t>
      </w:r>
    </w:p>
    <w:p w14:paraId="739B6113" w14:textId="77777777" w:rsidR="00F431CF" w:rsidRDefault="00000000">
      <w:pPr>
        <w:pStyle w:val="a0"/>
      </w:pPr>
      <w:r>
        <w:rPr>
          <w:rFonts w:hint="eastAsia"/>
        </w:rPr>
        <w:t>end</w:t>
      </w:r>
    </w:p>
    <w:p w14:paraId="2AE7F942" w14:textId="77777777" w:rsidR="00F431CF" w:rsidRDefault="00000000">
      <w:pPr>
        <w:pStyle w:val="a0"/>
      </w:pPr>
      <w:r>
        <w:rPr>
          <w:rFonts w:hint="eastAsia"/>
        </w:rPr>
        <w:t>end</w:t>
      </w:r>
      <w:r>
        <w:t>module</w:t>
      </w:r>
    </w:p>
    <w:p w14:paraId="20522D6C" w14:textId="77777777" w:rsidR="00F431CF" w:rsidRDefault="00000000">
      <w:pPr>
        <w:pStyle w:val="4"/>
        <w:rPr>
          <w:rFonts w:hint="eastAsia"/>
        </w:rPr>
      </w:pPr>
      <w:r>
        <w:rPr>
          <w:rFonts w:hint="eastAsia"/>
        </w:rPr>
        <w:t>while循环语句</w:t>
      </w:r>
    </w:p>
    <w:p w14:paraId="0BA556EA" w14:textId="77777777" w:rsidR="00F431CF" w:rsidRDefault="00000000">
      <w:r>
        <w:rPr>
          <w:rFonts w:hint="eastAsia"/>
        </w:rPr>
        <w:t>该语句为“条件循环”语句，如果“条件表达式”的值为“真”，就执行后面的语句或语句块，如果“条件表达式”的值为“假”，就退出循环。</w:t>
      </w:r>
    </w:p>
    <w:p w14:paraId="6103F7D8" w14:textId="77777777" w:rsidR="00F431CF" w:rsidRPr="006A17A5" w:rsidRDefault="00000000">
      <w:pPr>
        <w:pStyle w:val="afff3"/>
        <w:ind w:firstLine="498"/>
        <w:rPr>
          <w:rFonts w:ascii="仿宋" w:eastAsia="仿宋" w:hAnsi="仿宋" w:hint="eastAsia"/>
          <w:b/>
          <w:lang w:val="pt-BR"/>
        </w:rPr>
      </w:pPr>
      <w:r w:rsidRPr="006A17A5">
        <w:rPr>
          <w:rFonts w:ascii="仿宋" w:eastAsia="仿宋" w:hAnsi="仿宋" w:hint="eastAsia"/>
          <w:b/>
          <w:lang w:val="pt-BR"/>
        </w:rPr>
        <w:t>while</w:t>
      </w:r>
      <w:r>
        <w:rPr>
          <w:rFonts w:ascii="仿宋" w:eastAsia="仿宋" w:hAnsi="仿宋" w:hint="eastAsia"/>
          <w:b/>
        </w:rPr>
        <w:t>语句的使用格式</w:t>
      </w:r>
      <w:r w:rsidRPr="006A17A5">
        <w:rPr>
          <w:rFonts w:ascii="仿宋" w:eastAsia="仿宋" w:hAnsi="仿宋" w:hint="eastAsia"/>
          <w:b/>
          <w:lang w:val="pt-BR"/>
        </w:rPr>
        <w:t>：</w:t>
      </w:r>
    </w:p>
    <w:p w14:paraId="7047F315" w14:textId="77777777" w:rsidR="00F431CF" w:rsidRPr="006A17A5" w:rsidRDefault="00000000">
      <w:pPr>
        <w:pStyle w:val="afff3"/>
        <w:ind w:firstLine="498"/>
        <w:rPr>
          <w:rFonts w:ascii="仿宋" w:eastAsia="仿宋" w:hAnsi="仿宋" w:hint="eastAsia"/>
          <w:b/>
          <w:lang w:val="pt-BR"/>
        </w:rPr>
      </w:pPr>
      <w:r w:rsidRPr="006A17A5">
        <w:rPr>
          <w:rFonts w:ascii="仿宋" w:eastAsia="仿宋" w:hAnsi="仿宋" w:hint="eastAsia"/>
          <w:b/>
          <w:lang w:val="pt-BR"/>
        </w:rPr>
        <w:t>while（</w:t>
      </w:r>
      <w:r>
        <w:rPr>
          <w:rFonts w:ascii="仿宋" w:eastAsia="仿宋" w:hAnsi="仿宋" w:hint="eastAsia"/>
          <w:b/>
        </w:rPr>
        <w:t>条件表达式</w:t>
      </w:r>
      <w:r w:rsidRPr="006A17A5">
        <w:rPr>
          <w:rFonts w:ascii="仿宋" w:eastAsia="仿宋" w:hAnsi="仿宋" w:hint="eastAsia"/>
          <w:b/>
          <w:lang w:val="pt-BR"/>
        </w:rPr>
        <w:t>）</w:t>
      </w:r>
      <w:r>
        <w:rPr>
          <w:rFonts w:ascii="仿宋" w:eastAsia="仿宋" w:hAnsi="仿宋" w:hint="eastAsia"/>
          <w:b/>
        </w:rPr>
        <w:t>语句</w:t>
      </w:r>
      <w:r w:rsidRPr="006A17A5">
        <w:rPr>
          <w:rFonts w:ascii="仿宋" w:eastAsia="仿宋" w:hAnsi="仿宋" w:hint="eastAsia"/>
          <w:b/>
          <w:lang w:val="pt-BR"/>
        </w:rPr>
        <w:t>；</w:t>
      </w:r>
    </w:p>
    <w:p w14:paraId="13454FC3" w14:textId="77777777" w:rsidR="00F431CF" w:rsidRPr="006A17A5" w:rsidRDefault="00000000">
      <w:pPr>
        <w:pStyle w:val="afff3"/>
        <w:ind w:firstLine="498"/>
        <w:rPr>
          <w:rFonts w:ascii="仿宋" w:eastAsia="仿宋" w:hAnsi="仿宋" w:hint="eastAsia"/>
          <w:b/>
          <w:lang w:val="pt-BR"/>
        </w:rPr>
      </w:pPr>
      <w:r>
        <w:rPr>
          <w:rFonts w:ascii="仿宋" w:eastAsia="仿宋" w:hAnsi="仿宋" w:hint="eastAsia"/>
          <w:b/>
        </w:rPr>
        <w:lastRenderedPageBreak/>
        <w:t>或</w:t>
      </w:r>
    </w:p>
    <w:p w14:paraId="6511AB4D" w14:textId="77777777" w:rsidR="00F431CF" w:rsidRPr="006A17A5" w:rsidRDefault="00000000">
      <w:pPr>
        <w:pStyle w:val="afff3"/>
        <w:ind w:firstLine="498"/>
        <w:rPr>
          <w:rFonts w:ascii="仿宋" w:eastAsia="仿宋" w:hAnsi="仿宋" w:hint="eastAsia"/>
          <w:b/>
          <w:lang w:val="pt-BR"/>
        </w:rPr>
      </w:pPr>
      <w:r w:rsidRPr="006A17A5">
        <w:rPr>
          <w:rFonts w:ascii="仿宋" w:eastAsia="仿宋" w:hAnsi="仿宋" w:hint="eastAsia"/>
          <w:b/>
          <w:lang w:val="pt-BR"/>
        </w:rPr>
        <w:t>while（</w:t>
      </w:r>
      <w:r>
        <w:rPr>
          <w:rFonts w:ascii="仿宋" w:eastAsia="仿宋" w:hAnsi="仿宋" w:hint="eastAsia"/>
          <w:b/>
        </w:rPr>
        <w:t>条件表达式</w:t>
      </w:r>
      <w:r w:rsidRPr="006A17A5">
        <w:rPr>
          <w:rFonts w:ascii="仿宋" w:eastAsia="仿宋" w:hAnsi="仿宋" w:hint="eastAsia"/>
          <w:b/>
          <w:lang w:val="pt-BR"/>
        </w:rPr>
        <w:t>）begin</w:t>
      </w:r>
    </w:p>
    <w:p w14:paraId="71E5A367" w14:textId="77777777" w:rsidR="00F431CF" w:rsidRPr="006A17A5" w:rsidRDefault="00000000">
      <w:pPr>
        <w:pStyle w:val="afff3"/>
        <w:ind w:firstLine="498"/>
        <w:rPr>
          <w:rFonts w:ascii="仿宋" w:eastAsia="仿宋" w:hAnsi="仿宋" w:hint="eastAsia"/>
          <w:b/>
          <w:lang w:val="pt-BR"/>
        </w:rPr>
      </w:pPr>
      <w:r w:rsidRPr="006A17A5">
        <w:rPr>
          <w:rFonts w:ascii="仿宋" w:eastAsia="仿宋" w:hAnsi="仿宋"/>
          <w:b/>
          <w:lang w:val="pt-BR"/>
        </w:rPr>
        <w:t>…</w:t>
      </w:r>
      <w:r>
        <w:rPr>
          <w:rFonts w:ascii="仿宋" w:eastAsia="仿宋" w:hAnsi="仿宋" w:hint="eastAsia"/>
          <w:b/>
        </w:rPr>
        <w:t>语句块</w:t>
      </w:r>
    </w:p>
    <w:p w14:paraId="11BA9EFB" w14:textId="77777777" w:rsidR="00F431CF" w:rsidRDefault="00000000">
      <w:pPr>
        <w:pStyle w:val="afff3"/>
        <w:ind w:firstLine="498"/>
        <w:rPr>
          <w:rFonts w:ascii="仿宋" w:eastAsia="仿宋" w:hAnsi="仿宋" w:hint="eastAsia"/>
          <w:b/>
        </w:rPr>
      </w:pPr>
      <w:r>
        <w:rPr>
          <w:rFonts w:ascii="仿宋" w:eastAsia="仿宋" w:hAnsi="仿宋" w:hint="eastAsia"/>
          <w:b/>
        </w:rPr>
        <w:t>end</w:t>
      </w:r>
    </w:p>
    <w:p w14:paraId="3F71C0B3" w14:textId="0B7559B5" w:rsidR="00F431CF" w:rsidRDefault="00000000">
      <w:pPr>
        <w:pStyle w:val="affff8"/>
        <w:spacing w:before="156"/>
        <w:rPr>
          <w:rFonts w:hint="eastAsia"/>
        </w:rPr>
      </w:pPr>
      <w:r>
        <w:rPr>
          <w:rFonts w:hint="eastAsia"/>
        </w:rPr>
        <w:t>例</w:t>
      </w:r>
      <w:r>
        <w:fldChar w:fldCharType="begin"/>
      </w:r>
      <w:r>
        <w:instrText xml:space="preserve"> </w:instrText>
      </w:r>
      <w:r>
        <w:rPr>
          <w:rFonts w:hint="eastAsia"/>
        </w:rPr>
        <w:instrText>STYLEREF 1 \s</w:instrText>
      </w:r>
      <w:r>
        <w:instrText xml:space="preserve"> </w:instrText>
      </w:r>
      <w:r>
        <w:fldChar w:fldCharType="separate"/>
      </w:r>
      <w:r w:rsidR="00C27DF8">
        <w:rPr>
          <w:rFonts w:hint="eastAsia"/>
          <w:noProof/>
        </w:rPr>
        <w:t>2</w:t>
      </w:r>
      <w:r>
        <w:fldChar w:fldCharType="end"/>
      </w:r>
      <w:r>
        <w:noBreakHyphen/>
      </w:r>
      <w:r>
        <w:fldChar w:fldCharType="begin"/>
      </w:r>
      <w:r>
        <w:instrText xml:space="preserve"> </w:instrText>
      </w:r>
      <w:r>
        <w:rPr>
          <w:rFonts w:hint="eastAsia"/>
        </w:rPr>
        <w:instrText>SEQ 例 \* ARABIC \s 1</w:instrText>
      </w:r>
      <w:r>
        <w:instrText xml:space="preserve"> </w:instrText>
      </w:r>
      <w:r>
        <w:fldChar w:fldCharType="separate"/>
      </w:r>
      <w:r w:rsidR="00C27DF8">
        <w:rPr>
          <w:rFonts w:hint="eastAsia"/>
          <w:noProof/>
        </w:rPr>
        <w:t>30</w:t>
      </w:r>
      <w:r>
        <w:fldChar w:fldCharType="end"/>
      </w:r>
      <w:r>
        <w:rPr>
          <w:rFonts w:hint="eastAsia"/>
        </w:rPr>
        <w:t xml:space="preserve"> 用while循环语句对16位二进制数中值为1的位进行计数。</w:t>
      </w:r>
    </w:p>
    <w:p w14:paraId="09FA71BE" w14:textId="77777777" w:rsidR="00F431CF" w:rsidRDefault="00000000">
      <w:pPr>
        <w:pStyle w:val="a0"/>
        <w:numPr>
          <w:ilvl w:val="0"/>
          <w:numId w:val="36"/>
        </w:numPr>
      </w:pPr>
      <w:r>
        <w:rPr>
          <w:rFonts w:hint="eastAsia"/>
        </w:rPr>
        <w:tab/>
      </w:r>
      <w:r>
        <w:t xml:space="preserve">reg [15:0] </w:t>
      </w:r>
      <w:r>
        <w:rPr>
          <w:rFonts w:hint="eastAsia"/>
        </w:rPr>
        <w:t>w</w:t>
      </w:r>
      <w:r>
        <w:t>ord;</w:t>
      </w:r>
    </w:p>
    <w:p w14:paraId="67EA29E9" w14:textId="77777777" w:rsidR="00F431CF" w:rsidRDefault="00000000">
      <w:pPr>
        <w:pStyle w:val="a0"/>
      </w:pPr>
      <w:r>
        <w:rPr>
          <w:rFonts w:hint="eastAsia"/>
        </w:rPr>
        <w:tab/>
      </w:r>
      <w:r>
        <w:t>while (</w:t>
      </w:r>
      <w:r>
        <w:rPr>
          <w:rFonts w:hint="eastAsia"/>
        </w:rPr>
        <w:t>w</w:t>
      </w:r>
      <w:r>
        <w:t>ord)</w:t>
      </w:r>
    </w:p>
    <w:p w14:paraId="1D56D013" w14:textId="77777777" w:rsidR="00F431CF" w:rsidRDefault="00000000">
      <w:pPr>
        <w:pStyle w:val="a0"/>
      </w:pPr>
      <w:r>
        <w:rPr>
          <w:rFonts w:hint="eastAsia"/>
        </w:rPr>
        <w:tab/>
      </w:r>
      <w:r>
        <w:t>begin</w:t>
      </w:r>
    </w:p>
    <w:p w14:paraId="2679291E" w14:textId="77777777" w:rsidR="00F431CF" w:rsidRDefault="00000000">
      <w:pPr>
        <w:pStyle w:val="a0"/>
      </w:pPr>
      <w:r>
        <w:rPr>
          <w:rFonts w:hint="eastAsia"/>
        </w:rPr>
        <w:tab/>
      </w:r>
      <w:r>
        <w:rPr>
          <w:rFonts w:hint="eastAsia"/>
        </w:rPr>
        <w:tab/>
      </w:r>
      <w:r>
        <w:t>if (</w:t>
      </w:r>
      <w:r>
        <w:rPr>
          <w:rFonts w:hint="eastAsia"/>
        </w:rPr>
        <w:t>w</w:t>
      </w:r>
      <w:r>
        <w:t>ord[0])</w:t>
      </w:r>
    </w:p>
    <w:p w14:paraId="112B30EE" w14:textId="77777777" w:rsidR="00F431CF" w:rsidRDefault="00000000">
      <w:pPr>
        <w:pStyle w:val="a0"/>
      </w:pPr>
      <w:r>
        <w:rPr>
          <w:rFonts w:hint="eastAsia"/>
        </w:rPr>
        <w:tab/>
      </w:r>
      <w:r>
        <w:rPr>
          <w:rFonts w:hint="eastAsia"/>
        </w:rPr>
        <w:tab/>
      </w:r>
      <w:r>
        <w:rPr>
          <w:rFonts w:hint="eastAsia"/>
        </w:rPr>
        <w:tab/>
        <w:t>c</w:t>
      </w:r>
      <w:r>
        <w:t xml:space="preserve">ount = </w:t>
      </w:r>
      <w:r>
        <w:rPr>
          <w:rFonts w:hint="eastAsia"/>
        </w:rPr>
        <w:t>c</w:t>
      </w:r>
      <w:r>
        <w:t>ount + 1;</w:t>
      </w:r>
    </w:p>
    <w:p w14:paraId="4100C372" w14:textId="77777777" w:rsidR="00F431CF" w:rsidRDefault="00000000">
      <w:pPr>
        <w:pStyle w:val="a0"/>
      </w:pPr>
      <w:r>
        <w:rPr>
          <w:rFonts w:hint="eastAsia"/>
        </w:rPr>
        <w:tab/>
      </w:r>
      <w:r>
        <w:rPr>
          <w:rFonts w:hint="eastAsia"/>
        </w:rPr>
        <w:tab/>
        <w:t>w</w:t>
      </w:r>
      <w:r>
        <w:t xml:space="preserve">ord = </w:t>
      </w:r>
      <w:r>
        <w:rPr>
          <w:rFonts w:hint="eastAsia"/>
        </w:rPr>
        <w:t>w</w:t>
      </w:r>
      <w:r>
        <w:t>ord &gt;&gt; 1;</w:t>
      </w:r>
    </w:p>
    <w:p w14:paraId="5556D3F7" w14:textId="77777777" w:rsidR="00F431CF" w:rsidRDefault="00000000">
      <w:pPr>
        <w:pStyle w:val="a0"/>
      </w:pPr>
      <w:r>
        <w:rPr>
          <w:rFonts w:hint="eastAsia"/>
        </w:rPr>
        <w:tab/>
        <w:t>end</w:t>
      </w:r>
    </w:p>
    <w:p w14:paraId="7F0E859D" w14:textId="77777777" w:rsidR="00F431CF" w:rsidRDefault="00000000">
      <w:pPr>
        <w:pStyle w:val="4"/>
        <w:rPr>
          <w:rFonts w:hint="eastAsia"/>
        </w:rPr>
      </w:pPr>
      <w:r>
        <w:rPr>
          <w:rFonts w:hint="eastAsia"/>
        </w:rPr>
        <w:t>forever循环语句</w:t>
      </w:r>
    </w:p>
    <w:p w14:paraId="6B28E4E6" w14:textId="77777777" w:rsidR="00F431CF" w:rsidRDefault="00000000">
      <w:r>
        <w:rPr>
          <w:rFonts w:hint="eastAsia"/>
        </w:rPr>
        <w:t>这是一条无限循环语句。该循环语句内指定的循环体部分将不断被重复执行。</w:t>
      </w:r>
    </w:p>
    <w:p w14:paraId="1AE237FB" w14:textId="77777777" w:rsidR="00F431CF" w:rsidRDefault="00000000">
      <w:r>
        <w:rPr>
          <w:rFonts w:hint="eastAsia"/>
        </w:rPr>
        <w:t>forever</w:t>
      </w:r>
      <w:r>
        <w:rPr>
          <w:rFonts w:hint="eastAsia"/>
        </w:rPr>
        <w:t>语句的使用格式：</w:t>
      </w:r>
    </w:p>
    <w:p w14:paraId="738A455D" w14:textId="77777777" w:rsidR="00F431CF" w:rsidRPr="006A17A5" w:rsidRDefault="00000000">
      <w:pPr>
        <w:pStyle w:val="afff3"/>
        <w:ind w:firstLine="498"/>
        <w:rPr>
          <w:rFonts w:ascii="仿宋" w:eastAsia="仿宋" w:hAnsi="仿宋" w:hint="eastAsia"/>
          <w:b/>
          <w:lang w:val="pt-BR"/>
        </w:rPr>
      </w:pPr>
      <w:r w:rsidRPr="006A17A5">
        <w:rPr>
          <w:rFonts w:ascii="仿宋" w:eastAsia="仿宋" w:hAnsi="仿宋" w:hint="eastAsia"/>
          <w:b/>
          <w:lang w:val="pt-BR"/>
        </w:rPr>
        <w:t xml:space="preserve">forever  </w:t>
      </w:r>
      <w:r>
        <w:rPr>
          <w:rFonts w:ascii="仿宋" w:eastAsia="仿宋" w:hAnsi="仿宋" w:hint="eastAsia"/>
          <w:b/>
        </w:rPr>
        <w:t>语句</w:t>
      </w:r>
      <w:r w:rsidRPr="006A17A5">
        <w:rPr>
          <w:rFonts w:ascii="仿宋" w:eastAsia="仿宋" w:hAnsi="仿宋" w:hint="eastAsia"/>
          <w:b/>
          <w:lang w:val="pt-BR"/>
        </w:rPr>
        <w:t>；</w:t>
      </w:r>
    </w:p>
    <w:p w14:paraId="1A93EEEF" w14:textId="77777777" w:rsidR="00F431CF" w:rsidRPr="006A17A5" w:rsidRDefault="00000000">
      <w:pPr>
        <w:pStyle w:val="afff3"/>
        <w:ind w:firstLine="498"/>
        <w:rPr>
          <w:rFonts w:ascii="仿宋" w:eastAsia="仿宋" w:hAnsi="仿宋" w:hint="eastAsia"/>
          <w:b/>
          <w:lang w:val="pt-BR"/>
        </w:rPr>
      </w:pPr>
      <w:r>
        <w:rPr>
          <w:rFonts w:ascii="仿宋" w:eastAsia="仿宋" w:hAnsi="仿宋" w:hint="eastAsia"/>
          <w:b/>
        </w:rPr>
        <w:t>或</w:t>
      </w:r>
      <w:r w:rsidRPr="006A17A5">
        <w:rPr>
          <w:rFonts w:ascii="仿宋" w:eastAsia="仿宋" w:hAnsi="仿宋" w:hint="eastAsia"/>
          <w:b/>
          <w:lang w:val="pt-BR"/>
        </w:rPr>
        <w:tab/>
      </w:r>
    </w:p>
    <w:p w14:paraId="3841FAE6" w14:textId="77777777" w:rsidR="00F431CF" w:rsidRPr="006A17A5" w:rsidRDefault="00000000">
      <w:pPr>
        <w:pStyle w:val="afff3"/>
        <w:ind w:firstLine="498"/>
        <w:rPr>
          <w:rFonts w:ascii="仿宋" w:eastAsia="仿宋" w:hAnsi="仿宋" w:hint="eastAsia"/>
          <w:b/>
          <w:lang w:val="pt-BR"/>
        </w:rPr>
      </w:pPr>
      <w:r w:rsidRPr="006A17A5">
        <w:rPr>
          <w:rFonts w:ascii="仿宋" w:eastAsia="仿宋" w:hAnsi="仿宋" w:hint="eastAsia"/>
          <w:b/>
          <w:lang w:val="pt-BR"/>
        </w:rPr>
        <w:t>forever  begin</w:t>
      </w:r>
    </w:p>
    <w:p w14:paraId="56432C9C" w14:textId="77777777" w:rsidR="00F431CF" w:rsidRPr="006A17A5" w:rsidRDefault="00000000">
      <w:pPr>
        <w:pStyle w:val="afff3"/>
        <w:ind w:firstLine="498"/>
        <w:rPr>
          <w:rFonts w:ascii="仿宋" w:eastAsia="仿宋" w:hAnsi="仿宋" w:hint="eastAsia"/>
          <w:b/>
          <w:lang w:val="pt-BR"/>
        </w:rPr>
      </w:pPr>
      <w:r w:rsidRPr="006A17A5">
        <w:rPr>
          <w:rFonts w:ascii="仿宋" w:eastAsia="仿宋" w:hAnsi="仿宋"/>
          <w:b/>
          <w:lang w:val="pt-BR"/>
        </w:rPr>
        <w:t>…</w:t>
      </w:r>
      <w:r>
        <w:rPr>
          <w:rFonts w:ascii="仿宋" w:eastAsia="仿宋" w:hAnsi="仿宋" w:hint="eastAsia"/>
          <w:b/>
        </w:rPr>
        <w:t>语句块</w:t>
      </w:r>
    </w:p>
    <w:p w14:paraId="6A133B74" w14:textId="77777777" w:rsidR="00F431CF" w:rsidRPr="006A17A5" w:rsidRDefault="00000000">
      <w:pPr>
        <w:pStyle w:val="afff3"/>
        <w:ind w:firstLine="498"/>
        <w:rPr>
          <w:rFonts w:ascii="仿宋" w:eastAsia="仿宋" w:hAnsi="仿宋" w:hint="eastAsia"/>
          <w:b/>
          <w:lang w:val="pt-BR"/>
        </w:rPr>
      </w:pPr>
      <w:r w:rsidRPr="006A17A5">
        <w:rPr>
          <w:rFonts w:ascii="仿宋" w:eastAsia="仿宋" w:hAnsi="仿宋" w:hint="eastAsia"/>
          <w:b/>
          <w:lang w:val="pt-BR"/>
        </w:rPr>
        <w:t>end</w:t>
      </w:r>
    </w:p>
    <w:p w14:paraId="7EDCC8B9" w14:textId="77777777" w:rsidR="00F431CF" w:rsidRDefault="00000000">
      <w:r>
        <w:rPr>
          <w:rFonts w:hint="eastAsia"/>
        </w:rPr>
        <w:t>forever</w:t>
      </w:r>
      <w:r>
        <w:rPr>
          <w:rFonts w:hint="eastAsia"/>
        </w:rPr>
        <w:t>后的“语句”或“语句块”就是循环体。</w:t>
      </w:r>
      <w:r>
        <w:rPr>
          <w:rFonts w:hint="eastAsia"/>
        </w:rPr>
        <w:t>forever</w:t>
      </w:r>
      <w:r>
        <w:rPr>
          <w:rFonts w:hint="eastAsia"/>
        </w:rPr>
        <w:t>语句常用来产生周期性的波形作为仿真测试信号。该语句一般用在</w:t>
      </w:r>
      <w:r>
        <w:t>initial</w:t>
      </w:r>
      <w:r>
        <w:rPr>
          <w:rFonts w:hint="eastAsia"/>
        </w:rPr>
        <w:t>中。</w:t>
      </w:r>
    </w:p>
    <w:p w14:paraId="770D5D83" w14:textId="3DD642AA" w:rsidR="00F431CF" w:rsidRDefault="00000000">
      <w:pPr>
        <w:pStyle w:val="affff8"/>
        <w:spacing w:before="156"/>
        <w:rPr>
          <w:rFonts w:hint="eastAsia"/>
        </w:rPr>
      </w:pPr>
      <w:r>
        <w:rPr>
          <w:rFonts w:hint="eastAsia"/>
        </w:rPr>
        <w:t>例</w:t>
      </w:r>
      <w:r>
        <w:fldChar w:fldCharType="begin"/>
      </w:r>
      <w:r>
        <w:instrText xml:space="preserve"> </w:instrText>
      </w:r>
      <w:r>
        <w:rPr>
          <w:rFonts w:hint="eastAsia"/>
        </w:rPr>
        <w:instrText>STYLEREF 1 \s</w:instrText>
      </w:r>
      <w:r>
        <w:instrText xml:space="preserve"> </w:instrText>
      </w:r>
      <w:r>
        <w:fldChar w:fldCharType="separate"/>
      </w:r>
      <w:r w:rsidR="00C27DF8">
        <w:rPr>
          <w:rFonts w:hint="eastAsia"/>
          <w:noProof/>
        </w:rPr>
        <w:t>2</w:t>
      </w:r>
      <w:r>
        <w:fldChar w:fldCharType="end"/>
      </w:r>
      <w:r>
        <w:noBreakHyphen/>
      </w:r>
      <w:r>
        <w:fldChar w:fldCharType="begin"/>
      </w:r>
      <w:r>
        <w:instrText xml:space="preserve"> </w:instrText>
      </w:r>
      <w:r>
        <w:rPr>
          <w:rFonts w:hint="eastAsia"/>
        </w:rPr>
        <w:instrText>SEQ 例 \* ARABIC \s 1</w:instrText>
      </w:r>
      <w:r>
        <w:instrText xml:space="preserve"> </w:instrText>
      </w:r>
      <w:r>
        <w:fldChar w:fldCharType="separate"/>
      </w:r>
      <w:r w:rsidR="00C27DF8">
        <w:rPr>
          <w:rFonts w:hint="eastAsia"/>
          <w:noProof/>
        </w:rPr>
        <w:t>31</w:t>
      </w:r>
      <w:r>
        <w:fldChar w:fldCharType="end"/>
      </w:r>
      <w:r>
        <w:rPr>
          <w:rFonts w:hint="eastAsia"/>
        </w:rPr>
        <w:t xml:space="preserve"> 用forever描述一个时钟产生器，可以产生周期为20ns的时钟。</w:t>
      </w:r>
    </w:p>
    <w:p w14:paraId="56C9519D" w14:textId="77777777" w:rsidR="00F431CF" w:rsidRDefault="00000000">
      <w:pPr>
        <w:pStyle w:val="a0"/>
        <w:numPr>
          <w:ilvl w:val="0"/>
          <w:numId w:val="37"/>
        </w:numPr>
      </w:pPr>
      <w:r>
        <w:t>module</w:t>
      </w:r>
      <w:r>
        <w:rPr>
          <w:rFonts w:hint="eastAsia"/>
        </w:rPr>
        <w:t xml:space="preserve">  period(c</w:t>
      </w:r>
      <w:r>
        <w:t>lock</w:t>
      </w:r>
      <w:r>
        <w:rPr>
          <w:rFonts w:hint="eastAsia"/>
        </w:rPr>
        <w:t>);</w:t>
      </w:r>
    </w:p>
    <w:p w14:paraId="044CEAF3" w14:textId="77777777" w:rsidR="00F431CF" w:rsidRDefault="00000000">
      <w:pPr>
        <w:pStyle w:val="a0"/>
      </w:pPr>
      <w:r>
        <w:t>output</w:t>
      </w:r>
      <w:r>
        <w:rPr>
          <w:rFonts w:hint="eastAsia"/>
        </w:rPr>
        <w:t xml:space="preserve"> c</w:t>
      </w:r>
      <w:r>
        <w:t>lock</w:t>
      </w:r>
      <w:r>
        <w:rPr>
          <w:rFonts w:hint="eastAsia"/>
        </w:rPr>
        <w:t>;</w:t>
      </w:r>
    </w:p>
    <w:p w14:paraId="15DE29DF" w14:textId="77777777" w:rsidR="00F431CF" w:rsidRDefault="00000000">
      <w:pPr>
        <w:pStyle w:val="a0"/>
      </w:pPr>
      <w:r>
        <w:t>initial</w:t>
      </w:r>
    </w:p>
    <w:p w14:paraId="06F90F54" w14:textId="77777777" w:rsidR="00F431CF" w:rsidRDefault="00000000">
      <w:pPr>
        <w:pStyle w:val="a0"/>
      </w:pPr>
      <w:r>
        <w:rPr>
          <w:rFonts w:hint="eastAsia"/>
        </w:rPr>
        <w:tab/>
      </w:r>
      <w:r>
        <w:t xml:space="preserve">begin : </w:t>
      </w:r>
      <w:r>
        <w:rPr>
          <w:rFonts w:hint="eastAsia"/>
        </w:rPr>
        <w:t>c</w:t>
      </w:r>
      <w:r>
        <w:t>locking</w:t>
      </w:r>
      <w:r>
        <w:rPr>
          <w:rFonts w:hint="eastAsia"/>
        </w:rPr>
        <w:t xml:space="preserve">    //</w:t>
      </w:r>
      <w:r>
        <w:rPr>
          <w:rFonts w:hint="eastAsia"/>
        </w:rPr>
        <w:t>有名块</w:t>
      </w:r>
    </w:p>
    <w:p w14:paraId="1BCDCFA7" w14:textId="77777777" w:rsidR="00F431CF" w:rsidRDefault="00000000">
      <w:pPr>
        <w:pStyle w:val="a0"/>
      </w:pPr>
      <w:r>
        <w:rPr>
          <w:rFonts w:hint="eastAsia"/>
        </w:rPr>
        <w:tab/>
      </w:r>
      <w:r>
        <w:rPr>
          <w:rFonts w:hint="eastAsia"/>
        </w:rPr>
        <w:tab/>
        <w:t>c</w:t>
      </w:r>
      <w:r>
        <w:t>lock = 0;</w:t>
      </w:r>
    </w:p>
    <w:p w14:paraId="41A3EDBE" w14:textId="77777777" w:rsidR="00F431CF" w:rsidRDefault="00000000">
      <w:pPr>
        <w:pStyle w:val="a0"/>
      </w:pPr>
      <w:r>
        <w:rPr>
          <w:rFonts w:hint="eastAsia"/>
        </w:rPr>
        <w:tab/>
      </w:r>
      <w:r>
        <w:rPr>
          <w:rFonts w:hint="eastAsia"/>
        </w:rPr>
        <w:tab/>
        <w:t>f</w:t>
      </w:r>
      <w:r>
        <w:t>orever</w:t>
      </w:r>
    </w:p>
    <w:p w14:paraId="48E47514" w14:textId="77777777" w:rsidR="00F431CF" w:rsidRDefault="00000000">
      <w:pPr>
        <w:pStyle w:val="a0"/>
      </w:pPr>
      <w:r>
        <w:rPr>
          <w:rFonts w:hint="eastAsia"/>
        </w:rPr>
        <w:tab/>
      </w:r>
      <w:r>
        <w:rPr>
          <w:rFonts w:hint="eastAsia"/>
        </w:rPr>
        <w:tab/>
      </w:r>
      <w:r>
        <w:t xml:space="preserve">#10 </w:t>
      </w:r>
      <w:r>
        <w:rPr>
          <w:rFonts w:hint="eastAsia"/>
        </w:rPr>
        <w:t>c</w:t>
      </w:r>
      <w:r>
        <w:t>lock = !</w:t>
      </w:r>
      <w:r>
        <w:rPr>
          <w:rFonts w:hint="eastAsia"/>
        </w:rPr>
        <w:t>c</w:t>
      </w:r>
      <w:r>
        <w:t>lock;</w:t>
      </w:r>
    </w:p>
    <w:p w14:paraId="7F6C5F0C" w14:textId="77777777" w:rsidR="00F431CF" w:rsidRDefault="00000000">
      <w:pPr>
        <w:pStyle w:val="a0"/>
      </w:pPr>
      <w:r>
        <w:rPr>
          <w:rFonts w:hint="eastAsia"/>
        </w:rPr>
        <w:tab/>
      </w:r>
      <w:r>
        <w:t>end</w:t>
      </w:r>
    </w:p>
    <w:p w14:paraId="7B8746F1" w14:textId="77777777" w:rsidR="00F431CF" w:rsidRDefault="00000000">
      <w:pPr>
        <w:pStyle w:val="a0"/>
      </w:pPr>
      <w:r>
        <w:t>endmodule</w:t>
      </w:r>
    </w:p>
    <w:p w14:paraId="0FB987DC" w14:textId="77777777" w:rsidR="00F431CF" w:rsidRDefault="00000000">
      <w:r>
        <w:rPr>
          <w:rFonts w:hint="eastAsia"/>
        </w:rPr>
        <w:t>如果需要在某一时刻跳出</w:t>
      </w:r>
      <w:r>
        <w:rPr>
          <w:rFonts w:hint="eastAsia"/>
        </w:rPr>
        <w:t>forever</w:t>
      </w:r>
      <w:r>
        <w:rPr>
          <w:rFonts w:hint="eastAsia"/>
        </w:rPr>
        <w:t>循环，可通过在循环体语句块中使用终止语句（</w:t>
      </w:r>
      <w:r>
        <w:t xml:space="preserve">disable </w:t>
      </w:r>
      <w:r>
        <w:rPr>
          <w:rFonts w:hint="eastAsia"/>
        </w:rPr>
        <w:t>c</w:t>
      </w:r>
      <w:r>
        <w:t>locking;</w:t>
      </w:r>
      <w:r>
        <w:rPr>
          <w:rFonts w:hint="eastAsia"/>
        </w:rPr>
        <w:t>）来实现这一目的。</w:t>
      </w:r>
    </w:p>
    <w:p w14:paraId="5B9DC395" w14:textId="77777777" w:rsidR="00F431CF" w:rsidRDefault="00000000">
      <w:pPr>
        <w:pStyle w:val="4"/>
        <w:rPr>
          <w:rFonts w:hint="eastAsia"/>
        </w:rPr>
      </w:pPr>
      <w:r>
        <w:rPr>
          <w:rFonts w:hint="eastAsia"/>
        </w:rPr>
        <w:t>repeat循环语句</w:t>
      </w:r>
    </w:p>
    <w:p w14:paraId="4E6521F7" w14:textId="77777777" w:rsidR="00F431CF" w:rsidRDefault="00000000">
      <w:r>
        <w:rPr>
          <w:rFonts w:hint="eastAsia"/>
        </w:rPr>
        <w:t>该语句可以预先指定循环次数。循环语句内的循环体部分将被重复执行指定的次数。如果循环次数表达式的值不确定，即为</w:t>
      </w:r>
      <w:r>
        <w:rPr>
          <w:rFonts w:hint="eastAsia"/>
        </w:rPr>
        <w:t>x</w:t>
      </w:r>
      <w:r>
        <w:rPr>
          <w:rFonts w:hint="eastAsia"/>
        </w:rPr>
        <w:t>或</w:t>
      </w:r>
      <w:r>
        <w:rPr>
          <w:rFonts w:hint="eastAsia"/>
        </w:rPr>
        <w:t>z</w:t>
      </w:r>
      <w:r>
        <w:rPr>
          <w:rFonts w:hint="eastAsia"/>
        </w:rPr>
        <w:t>时，循环次数按</w:t>
      </w:r>
      <w:r>
        <w:rPr>
          <w:rFonts w:hint="eastAsia"/>
        </w:rPr>
        <w:t>0</w:t>
      </w:r>
      <w:r>
        <w:rPr>
          <w:rFonts w:hint="eastAsia"/>
        </w:rPr>
        <w:t>处理。</w:t>
      </w:r>
    </w:p>
    <w:p w14:paraId="18D4DDB8" w14:textId="77777777" w:rsidR="00F431CF" w:rsidRDefault="00000000">
      <w:r>
        <w:rPr>
          <w:rFonts w:hint="eastAsia"/>
        </w:rPr>
        <w:t>repeat</w:t>
      </w:r>
      <w:r>
        <w:rPr>
          <w:rFonts w:hint="eastAsia"/>
        </w:rPr>
        <w:t>语句的使用格式：</w:t>
      </w:r>
    </w:p>
    <w:p w14:paraId="394A9F48" w14:textId="77777777" w:rsidR="00F431CF" w:rsidRPr="006A17A5" w:rsidRDefault="00000000">
      <w:pPr>
        <w:pStyle w:val="afff3"/>
        <w:ind w:firstLine="498"/>
        <w:rPr>
          <w:rFonts w:ascii="仿宋" w:eastAsia="仿宋" w:hAnsi="仿宋" w:hint="eastAsia"/>
          <w:b/>
          <w:lang w:val="pt-BR"/>
        </w:rPr>
      </w:pPr>
      <w:r w:rsidRPr="006A17A5">
        <w:rPr>
          <w:rFonts w:ascii="仿宋" w:eastAsia="仿宋" w:hAnsi="仿宋" w:hint="eastAsia"/>
          <w:b/>
          <w:lang w:val="pt-BR"/>
        </w:rPr>
        <w:t>repeat （</w:t>
      </w:r>
      <w:r>
        <w:rPr>
          <w:rFonts w:ascii="仿宋" w:eastAsia="仿宋" w:hAnsi="仿宋" w:hint="eastAsia"/>
          <w:b/>
        </w:rPr>
        <w:t>循环次数表达式</w:t>
      </w:r>
      <w:r w:rsidRPr="006A17A5">
        <w:rPr>
          <w:rFonts w:ascii="仿宋" w:eastAsia="仿宋" w:hAnsi="仿宋" w:hint="eastAsia"/>
          <w:b/>
          <w:lang w:val="pt-BR"/>
        </w:rPr>
        <w:t>）</w:t>
      </w:r>
      <w:r>
        <w:rPr>
          <w:rFonts w:ascii="仿宋" w:eastAsia="仿宋" w:hAnsi="仿宋" w:hint="eastAsia"/>
          <w:b/>
        </w:rPr>
        <w:t>语句</w:t>
      </w:r>
      <w:r w:rsidRPr="006A17A5">
        <w:rPr>
          <w:rFonts w:ascii="仿宋" w:eastAsia="仿宋" w:hAnsi="仿宋" w:hint="eastAsia"/>
          <w:b/>
          <w:lang w:val="pt-BR"/>
        </w:rPr>
        <w:t>；</w:t>
      </w:r>
    </w:p>
    <w:p w14:paraId="7ECD52E9" w14:textId="77777777" w:rsidR="00F431CF" w:rsidRPr="006A17A5" w:rsidRDefault="00000000">
      <w:pPr>
        <w:pStyle w:val="afff3"/>
        <w:ind w:firstLine="498"/>
        <w:rPr>
          <w:rFonts w:ascii="仿宋" w:eastAsia="仿宋" w:hAnsi="仿宋" w:hint="eastAsia"/>
          <w:b/>
          <w:lang w:val="pt-BR"/>
        </w:rPr>
      </w:pPr>
      <w:r>
        <w:rPr>
          <w:rFonts w:ascii="仿宋" w:eastAsia="仿宋" w:hAnsi="仿宋" w:hint="eastAsia"/>
          <w:b/>
        </w:rPr>
        <w:t>或</w:t>
      </w:r>
      <w:r w:rsidRPr="006A17A5">
        <w:rPr>
          <w:rFonts w:ascii="仿宋" w:eastAsia="仿宋" w:hAnsi="仿宋" w:hint="eastAsia"/>
          <w:b/>
          <w:lang w:val="pt-BR"/>
        </w:rPr>
        <w:tab/>
      </w:r>
    </w:p>
    <w:p w14:paraId="25F2B8F8" w14:textId="77777777" w:rsidR="00F431CF" w:rsidRPr="006A17A5" w:rsidRDefault="00000000">
      <w:pPr>
        <w:pStyle w:val="afff3"/>
        <w:ind w:firstLine="498"/>
        <w:rPr>
          <w:rFonts w:ascii="仿宋" w:eastAsia="仿宋" w:hAnsi="仿宋" w:hint="eastAsia"/>
          <w:b/>
          <w:lang w:val="pt-BR"/>
        </w:rPr>
      </w:pPr>
      <w:r w:rsidRPr="006A17A5">
        <w:rPr>
          <w:rFonts w:ascii="仿宋" w:eastAsia="仿宋" w:hAnsi="仿宋" w:hint="eastAsia"/>
          <w:b/>
          <w:lang w:val="pt-BR"/>
        </w:rPr>
        <w:t>repeat （</w:t>
      </w:r>
      <w:r>
        <w:rPr>
          <w:rFonts w:ascii="仿宋" w:eastAsia="仿宋" w:hAnsi="仿宋" w:hint="eastAsia"/>
          <w:b/>
        </w:rPr>
        <w:t>循环次数表达式</w:t>
      </w:r>
      <w:r w:rsidRPr="006A17A5">
        <w:rPr>
          <w:rFonts w:ascii="仿宋" w:eastAsia="仿宋" w:hAnsi="仿宋" w:hint="eastAsia"/>
          <w:b/>
          <w:lang w:val="pt-BR"/>
        </w:rPr>
        <w:t>） begin</w:t>
      </w:r>
    </w:p>
    <w:p w14:paraId="6BAED38A" w14:textId="77777777" w:rsidR="00F431CF" w:rsidRDefault="00000000">
      <w:pPr>
        <w:pStyle w:val="afff3"/>
        <w:ind w:firstLine="498"/>
        <w:rPr>
          <w:rFonts w:ascii="仿宋" w:eastAsia="仿宋" w:hAnsi="仿宋" w:hint="eastAsia"/>
          <w:b/>
        </w:rPr>
      </w:pPr>
      <w:r>
        <w:rPr>
          <w:rFonts w:ascii="仿宋" w:eastAsia="仿宋" w:hAnsi="仿宋"/>
          <w:b/>
        </w:rPr>
        <w:t>…</w:t>
      </w:r>
      <w:r>
        <w:rPr>
          <w:rFonts w:ascii="仿宋" w:eastAsia="仿宋" w:hAnsi="仿宋" w:hint="eastAsia"/>
          <w:b/>
        </w:rPr>
        <w:t>语句块</w:t>
      </w:r>
    </w:p>
    <w:p w14:paraId="2CF63FFB" w14:textId="77777777" w:rsidR="00F431CF" w:rsidRDefault="00000000">
      <w:pPr>
        <w:pStyle w:val="afff3"/>
        <w:ind w:firstLine="498"/>
        <w:rPr>
          <w:rFonts w:ascii="仿宋" w:eastAsia="仿宋" w:hAnsi="仿宋" w:hint="eastAsia"/>
          <w:b/>
        </w:rPr>
      </w:pPr>
      <w:r>
        <w:rPr>
          <w:rFonts w:ascii="仿宋" w:eastAsia="仿宋" w:hAnsi="仿宋" w:hint="eastAsia"/>
          <w:b/>
        </w:rPr>
        <w:lastRenderedPageBreak/>
        <w:t>end</w:t>
      </w:r>
    </w:p>
    <w:p w14:paraId="7E015AEB" w14:textId="77777777" w:rsidR="00F431CF" w:rsidRDefault="00000000">
      <w:r>
        <w:rPr>
          <w:rFonts w:hint="eastAsia"/>
        </w:rPr>
        <w:t>这里，“循环次数表达式”通常为常量表达式，“语句”或“语句块”为循环体。</w:t>
      </w:r>
    </w:p>
    <w:p w14:paraId="1509E84D" w14:textId="149D137B" w:rsidR="00F431CF" w:rsidRDefault="00000000">
      <w:pPr>
        <w:pStyle w:val="affff8"/>
        <w:spacing w:before="156"/>
        <w:rPr>
          <w:rFonts w:hint="eastAsia"/>
        </w:rPr>
      </w:pPr>
      <w:r>
        <w:rPr>
          <w:rFonts w:hint="eastAsia"/>
        </w:rPr>
        <w:t>例</w:t>
      </w:r>
      <w:r>
        <w:fldChar w:fldCharType="begin"/>
      </w:r>
      <w:r>
        <w:instrText xml:space="preserve"> </w:instrText>
      </w:r>
      <w:r>
        <w:rPr>
          <w:rFonts w:hint="eastAsia"/>
        </w:rPr>
        <w:instrText>STYLEREF 1 \s</w:instrText>
      </w:r>
      <w:r>
        <w:instrText xml:space="preserve"> </w:instrText>
      </w:r>
      <w:r>
        <w:fldChar w:fldCharType="separate"/>
      </w:r>
      <w:r w:rsidR="00C27DF8">
        <w:rPr>
          <w:rFonts w:hint="eastAsia"/>
          <w:noProof/>
        </w:rPr>
        <w:t>2</w:t>
      </w:r>
      <w:r>
        <w:fldChar w:fldCharType="end"/>
      </w:r>
      <w:r>
        <w:noBreakHyphen/>
      </w:r>
      <w:r>
        <w:fldChar w:fldCharType="begin"/>
      </w:r>
      <w:r>
        <w:instrText xml:space="preserve"> </w:instrText>
      </w:r>
      <w:r>
        <w:rPr>
          <w:rFonts w:hint="eastAsia"/>
        </w:rPr>
        <w:instrText>SEQ 例 \* ARABIC \s 1</w:instrText>
      </w:r>
      <w:r>
        <w:instrText xml:space="preserve"> </w:instrText>
      </w:r>
      <w:r>
        <w:fldChar w:fldCharType="separate"/>
      </w:r>
      <w:r w:rsidR="00C27DF8">
        <w:rPr>
          <w:rFonts w:hint="eastAsia"/>
          <w:noProof/>
        </w:rPr>
        <w:t>32</w:t>
      </w:r>
      <w:r>
        <w:fldChar w:fldCharType="end"/>
      </w:r>
      <w:r>
        <w:rPr>
          <w:rFonts w:hint="eastAsia"/>
        </w:rPr>
        <w:t xml:space="preserve"> 用</w:t>
      </w:r>
      <w:r>
        <w:t>repeat</w:t>
      </w:r>
      <w:r>
        <w:rPr>
          <w:rFonts w:hint="eastAsia"/>
        </w:rPr>
        <w:t>循环语句产生8个时钟。</w:t>
      </w:r>
    </w:p>
    <w:p w14:paraId="3821A06C" w14:textId="77777777" w:rsidR="00F431CF" w:rsidRDefault="00000000">
      <w:pPr>
        <w:pStyle w:val="a0"/>
        <w:numPr>
          <w:ilvl w:val="0"/>
          <w:numId w:val="38"/>
        </w:numPr>
      </w:pPr>
      <w:r>
        <w:t>initial</w:t>
      </w:r>
    </w:p>
    <w:p w14:paraId="7D142FE3" w14:textId="77777777" w:rsidR="00F431CF" w:rsidRDefault="00000000">
      <w:pPr>
        <w:pStyle w:val="a0"/>
      </w:pPr>
      <w:r>
        <w:t>begin</w:t>
      </w:r>
    </w:p>
    <w:p w14:paraId="0A7E23CF" w14:textId="77777777" w:rsidR="00F431CF" w:rsidRDefault="00000000">
      <w:pPr>
        <w:pStyle w:val="a0"/>
      </w:pPr>
      <w:r>
        <w:rPr>
          <w:rFonts w:eastAsia="宋体" w:hint="eastAsia"/>
        </w:rPr>
        <w:t xml:space="preserve">  </w:t>
      </w:r>
      <w:r>
        <w:rPr>
          <w:rFonts w:hint="eastAsia"/>
        </w:rPr>
        <w:t>c</w:t>
      </w:r>
      <w:r>
        <w:t>lock = 0;</w:t>
      </w:r>
    </w:p>
    <w:p w14:paraId="243077EB" w14:textId="77777777" w:rsidR="00F431CF" w:rsidRDefault="00000000">
      <w:pPr>
        <w:pStyle w:val="a0"/>
      </w:pPr>
      <w:r>
        <w:rPr>
          <w:rFonts w:eastAsia="宋体" w:hint="eastAsia"/>
        </w:rPr>
        <w:t xml:space="preserve">  </w:t>
      </w:r>
      <w:r>
        <w:t>repeat (</w:t>
      </w:r>
      <w:r>
        <w:rPr>
          <w:rFonts w:hint="eastAsia"/>
        </w:rPr>
        <w:t>8</w:t>
      </w:r>
      <w:r>
        <w:t>)</w:t>
      </w:r>
    </w:p>
    <w:p w14:paraId="7275434A" w14:textId="77777777" w:rsidR="00F431CF" w:rsidRDefault="00000000">
      <w:pPr>
        <w:pStyle w:val="a0"/>
      </w:pPr>
      <w:r>
        <w:rPr>
          <w:rFonts w:hint="eastAsia"/>
        </w:rPr>
        <w:tab/>
      </w:r>
      <w:r>
        <w:rPr>
          <w:rFonts w:eastAsia="宋体" w:hint="eastAsia"/>
        </w:rPr>
        <w:t xml:space="preserve">  </w:t>
      </w:r>
      <w:r>
        <w:t>begin</w:t>
      </w:r>
    </w:p>
    <w:p w14:paraId="17A374AE" w14:textId="77777777" w:rsidR="00F431CF" w:rsidRDefault="00000000">
      <w:pPr>
        <w:pStyle w:val="a0"/>
      </w:pPr>
      <w:r>
        <w:rPr>
          <w:rFonts w:hint="eastAsia"/>
        </w:rPr>
        <w:tab/>
      </w:r>
      <w:r>
        <w:rPr>
          <w:rFonts w:eastAsia="宋体" w:hint="eastAsia"/>
        </w:rPr>
        <w:t xml:space="preserve">    </w:t>
      </w:r>
      <w:r>
        <w:rPr>
          <w:rFonts w:hint="eastAsia"/>
        </w:rPr>
        <w:t>#</w:t>
      </w:r>
      <w:r>
        <w:t xml:space="preserve">10 </w:t>
      </w:r>
      <w:r>
        <w:rPr>
          <w:rFonts w:hint="eastAsia"/>
        </w:rPr>
        <w:t>c</w:t>
      </w:r>
      <w:r>
        <w:t>lock = 1;</w:t>
      </w:r>
    </w:p>
    <w:p w14:paraId="74C0085B" w14:textId="77777777" w:rsidR="00F431CF" w:rsidRDefault="00000000">
      <w:pPr>
        <w:pStyle w:val="a0"/>
      </w:pPr>
      <w:r>
        <w:rPr>
          <w:rFonts w:hint="eastAsia"/>
        </w:rPr>
        <w:tab/>
      </w:r>
      <w:r>
        <w:rPr>
          <w:rFonts w:eastAsia="宋体" w:hint="eastAsia"/>
        </w:rPr>
        <w:t xml:space="preserve">    </w:t>
      </w:r>
      <w:r>
        <w:t xml:space="preserve">#10 </w:t>
      </w:r>
      <w:r>
        <w:rPr>
          <w:rFonts w:hint="eastAsia"/>
        </w:rPr>
        <w:t>c</w:t>
      </w:r>
      <w:r>
        <w:t>lock = 0;</w:t>
      </w:r>
    </w:p>
    <w:p w14:paraId="060D8066" w14:textId="77777777" w:rsidR="00F431CF" w:rsidRDefault="00000000">
      <w:pPr>
        <w:pStyle w:val="a0"/>
      </w:pPr>
      <w:r>
        <w:rPr>
          <w:rFonts w:hint="eastAsia"/>
        </w:rPr>
        <w:tab/>
      </w:r>
      <w:r>
        <w:rPr>
          <w:rFonts w:eastAsia="宋体" w:hint="eastAsia"/>
        </w:rPr>
        <w:t xml:space="preserve">  </w:t>
      </w:r>
      <w:r>
        <w:t>end</w:t>
      </w:r>
    </w:p>
    <w:p w14:paraId="4F038DEA" w14:textId="77777777" w:rsidR="00F431CF" w:rsidRDefault="00000000">
      <w:pPr>
        <w:pStyle w:val="a0"/>
      </w:pPr>
      <w:r>
        <w:t>end</w:t>
      </w:r>
    </w:p>
    <w:p w14:paraId="56682113" w14:textId="77777777" w:rsidR="00F431CF" w:rsidRDefault="00000000">
      <w:pPr>
        <w:pStyle w:val="3"/>
        <w:rPr>
          <w:rFonts w:hint="eastAsia"/>
        </w:rPr>
      </w:pPr>
      <w:bookmarkStart w:id="152" w:name="_Toc520475435"/>
      <w:bookmarkStart w:id="153" w:name="_Toc217666110"/>
      <w:r>
        <w:rPr>
          <w:rFonts w:hint="eastAsia"/>
        </w:rPr>
        <w:t>编译预处理语句</w:t>
      </w:r>
      <w:bookmarkEnd w:id="152"/>
      <w:bookmarkEnd w:id="153"/>
    </w:p>
    <w:p w14:paraId="73C9B249" w14:textId="77777777" w:rsidR="00F431CF" w:rsidRDefault="00000000">
      <w:r>
        <w:rPr>
          <w:rFonts w:hint="eastAsia"/>
        </w:rPr>
        <w:t>  Verilog HDL</w:t>
      </w:r>
      <w:r>
        <w:rPr>
          <w:rFonts w:hint="eastAsia"/>
        </w:rPr>
        <w:t>语言和</w:t>
      </w:r>
      <w:r>
        <w:rPr>
          <w:rFonts w:hint="eastAsia"/>
        </w:rPr>
        <w:t>C</w:t>
      </w:r>
      <w:r>
        <w:rPr>
          <w:rFonts w:hint="eastAsia"/>
        </w:rPr>
        <w:t>语言一样也提供编译预处理的功能。在</w:t>
      </w:r>
      <w:r>
        <w:rPr>
          <w:rFonts w:hint="eastAsia"/>
        </w:rPr>
        <w:t>Verilog</w:t>
      </w:r>
      <w:r>
        <w:rPr>
          <w:rFonts w:hint="eastAsia"/>
        </w:rPr>
        <w:t>中为了和一般的语句相区别，这些预处理语句以符号“</w:t>
      </w:r>
      <w:r>
        <w:rPr>
          <w:rFonts w:hint="eastAsia"/>
        </w:rPr>
        <w:t>`</w:t>
      </w:r>
      <w:r>
        <w:rPr>
          <w:rFonts w:hint="eastAsia"/>
        </w:rPr>
        <w:t>”开头，注意，这个字符位于主键盘的左上角，其对应的上键盘字符为</w:t>
      </w:r>
      <w:r>
        <w:rPr>
          <w:rFonts w:hint="eastAsia"/>
        </w:rPr>
        <w:t>"~"</w:t>
      </w:r>
      <w:r>
        <w:rPr>
          <w:rFonts w:hint="eastAsia"/>
        </w:rPr>
        <w:t>，这个符号并不是单引号“</w:t>
      </w:r>
      <w:r>
        <w:t>’</w:t>
      </w:r>
      <w:r>
        <w:rPr>
          <w:rFonts w:hint="eastAsia"/>
        </w:rPr>
        <w:t>”。这里简单介绍最常用的</w:t>
      </w:r>
      <w:r>
        <w:rPr>
          <w:rFonts w:hint="eastAsia"/>
        </w:rPr>
        <w:t xml:space="preserve">`define, `include </w:t>
      </w:r>
      <w:r>
        <w:rPr>
          <w:rFonts w:hint="eastAsia"/>
        </w:rPr>
        <w:t>和</w:t>
      </w:r>
      <w:r>
        <w:rPr>
          <w:rFonts w:hint="eastAsia"/>
        </w:rPr>
        <w:t>`timescale.</w:t>
      </w:r>
    </w:p>
    <w:p w14:paraId="1BC9994D" w14:textId="77777777" w:rsidR="00F431CF" w:rsidRDefault="00000000">
      <w:pPr>
        <w:pStyle w:val="4"/>
        <w:rPr>
          <w:rFonts w:hint="eastAsia"/>
        </w:rPr>
      </w:pPr>
      <w:r>
        <w:rPr>
          <w:rFonts w:hint="eastAsia"/>
        </w:rPr>
        <w:t>宏定义`define</w:t>
      </w:r>
    </w:p>
    <w:p w14:paraId="200ADF57" w14:textId="77777777" w:rsidR="00F431CF" w:rsidRDefault="00000000">
      <w:r>
        <w:rPr>
          <w:rFonts w:hint="eastAsia"/>
        </w:rPr>
        <w:t>用一个指定的标识符（名字）来代表一个字符串，其的一般形式为：</w:t>
      </w:r>
    </w:p>
    <w:p w14:paraId="5C26C134" w14:textId="77777777" w:rsidR="00F431CF" w:rsidRPr="006A17A5" w:rsidRDefault="00000000">
      <w:pPr>
        <w:pStyle w:val="afff3"/>
        <w:rPr>
          <w:lang w:val="pt-BR"/>
        </w:rPr>
      </w:pPr>
      <w:r w:rsidRPr="006A17A5">
        <w:rPr>
          <w:rFonts w:hint="eastAsia"/>
          <w:lang w:val="pt-BR"/>
        </w:rPr>
        <w:t xml:space="preserve">`define </w:t>
      </w:r>
      <w:r>
        <w:rPr>
          <w:rFonts w:hint="eastAsia"/>
        </w:rPr>
        <w:t>标识符</w:t>
      </w:r>
      <w:r w:rsidRPr="006A17A5">
        <w:rPr>
          <w:rFonts w:hint="eastAsia"/>
          <w:lang w:val="pt-BR"/>
        </w:rPr>
        <w:t>（</w:t>
      </w:r>
      <w:r>
        <w:rPr>
          <w:rFonts w:hint="eastAsia"/>
        </w:rPr>
        <w:t>宏名</w:t>
      </w:r>
      <w:r w:rsidRPr="006A17A5">
        <w:rPr>
          <w:rFonts w:hint="eastAsia"/>
          <w:lang w:val="pt-BR"/>
        </w:rPr>
        <w:t xml:space="preserve">） </w:t>
      </w:r>
      <w:r>
        <w:rPr>
          <w:rFonts w:hint="eastAsia"/>
        </w:rPr>
        <w:t>字符串</w:t>
      </w:r>
      <w:r w:rsidRPr="006A17A5">
        <w:rPr>
          <w:rFonts w:hint="eastAsia"/>
          <w:lang w:val="pt-BR"/>
        </w:rPr>
        <w:t>（</w:t>
      </w:r>
      <w:r>
        <w:rPr>
          <w:rFonts w:hint="eastAsia"/>
        </w:rPr>
        <w:t>宏内容</w:t>
      </w:r>
      <w:r w:rsidRPr="006A17A5">
        <w:rPr>
          <w:rFonts w:hint="eastAsia"/>
          <w:lang w:val="pt-BR"/>
        </w:rPr>
        <w:t xml:space="preserve">） </w:t>
      </w:r>
    </w:p>
    <w:p w14:paraId="55CED55C" w14:textId="77777777" w:rsidR="00F431CF" w:rsidRDefault="00000000">
      <w:r>
        <w:rPr>
          <w:rFonts w:hint="eastAsia"/>
        </w:rPr>
        <w:t>如：</w:t>
      </w:r>
      <w:r w:rsidRPr="006A17A5">
        <w:rPr>
          <w:rStyle w:val="Char0"/>
          <w:rFonts w:eastAsia="宋体" w:hint="eastAsia"/>
          <w:lang w:val="pt-BR"/>
        </w:rPr>
        <w:t>`define  SIGNAL string</w:t>
      </w:r>
    </w:p>
    <w:p w14:paraId="7ADC12B8" w14:textId="77777777" w:rsidR="00F431CF" w:rsidRDefault="00000000">
      <w:r>
        <w:rPr>
          <w:rFonts w:hint="eastAsia"/>
        </w:rPr>
        <w:t>其作用是在后面程序中用</w:t>
      </w:r>
      <w:r>
        <w:rPr>
          <w:rFonts w:hint="eastAsia"/>
        </w:rPr>
        <w:t>SIGNAL</w:t>
      </w:r>
      <w:r>
        <w:rPr>
          <w:rFonts w:hint="eastAsia"/>
        </w:rPr>
        <w:t>替代所有的</w:t>
      </w:r>
      <w:r>
        <w:rPr>
          <w:rFonts w:hint="eastAsia"/>
        </w:rPr>
        <w:t>string</w:t>
      </w:r>
      <w:r>
        <w:rPr>
          <w:rFonts w:hint="eastAsia"/>
        </w:rPr>
        <w:t>字符串，在编译预处理时，将程序中该命令后面所有的</w:t>
      </w:r>
      <w:r>
        <w:rPr>
          <w:rFonts w:hint="eastAsia"/>
        </w:rPr>
        <w:t>SIGNAL</w:t>
      </w:r>
      <w:r>
        <w:rPr>
          <w:rFonts w:hint="eastAsia"/>
        </w:rPr>
        <w:t>替换为</w:t>
      </w:r>
      <w:r>
        <w:rPr>
          <w:rFonts w:hint="eastAsia"/>
        </w:rPr>
        <w:t>string</w:t>
      </w:r>
      <w:r>
        <w:rPr>
          <w:rFonts w:hint="eastAsia"/>
        </w:rPr>
        <w:t>。这种替代过程称作宏展开。</w:t>
      </w:r>
    </w:p>
    <w:p w14:paraId="67C7170D" w14:textId="77777777" w:rsidR="00F431CF" w:rsidRDefault="00000000">
      <w:r>
        <w:rPr>
          <w:rFonts w:hint="eastAsia"/>
        </w:rPr>
        <w:t>说明：</w:t>
      </w:r>
    </w:p>
    <w:p w14:paraId="5BCC3173" w14:textId="77777777" w:rsidR="00F431CF" w:rsidRDefault="00000000">
      <w:r>
        <w:t>(1</w:t>
      </w:r>
      <w:r>
        <w:rPr>
          <w:rFonts w:hint="eastAsia"/>
        </w:rPr>
        <w:t>)</w:t>
      </w:r>
      <w:r>
        <w:rPr>
          <w:rFonts w:hint="eastAsia"/>
        </w:rPr>
        <w:t>宏名可以是大写字母，也可以是小写字母。一般用大写字母，防止与后面的变量名重复。</w:t>
      </w:r>
    </w:p>
    <w:p w14:paraId="4391FFEA" w14:textId="77777777" w:rsidR="00F431CF" w:rsidRDefault="00000000">
      <w:r>
        <w:t>(2</w:t>
      </w:r>
      <w:r>
        <w:rPr>
          <w:rFonts w:hint="eastAsia"/>
        </w:rPr>
        <w:t>)`define</w:t>
      </w:r>
      <w:r>
        <w:rPr>
          <w:rFonts w:hint="eastAsia"/>
        </w:rPr>
        <w:t>可以出现在模块定义里面，也可以出现在外边。其有效范围是从该命令行开始至源文件结束。</w:t>
      </w:r>
    </w:p>
    <w:p w14:paraId="53138681" w14:textId="77777777" w:rsidR="00F431CF" w:rsidRDefault="00000000">
      <w:r>
        <w:t>(3</w:t>
      </w:r>
      <w:r>
        <w:rPr>
          <w:rFonts w:hint="eastAsia"/>
        </w:rPr>
        <w:t>)</w:t>
      </w:r>
      <w:r>
        <w:rPr>
          <w:rFonts w:hint="eastAsia"/>
        </w:rPr>
        <w:t>在引用已定义的宏名时，必须在宏名的前面加上符号</w:t>
      </w:r>
      <w:r>
        <w:rPr>
          <w:rFonts w:hint="eastAsia"/>
        </w:rPr>
        <w:t>`,</w:t>
      </w:r>
      <w:r>
        <w:rPr>
          <w:rFonts w:hint="eastAsia"/>
        </w:rPr>
        <w:t>表示该名字是一个经过宏定义的名字。</w:t>
      </w:r>
    </w:p>
    <w:p w14:paraId="2F1BDC2E" w14:textId="77777777" w:rsidR="00F431CF" w:rsidRDefault="00000000">
      <w:r>
        <w:t>(4</w:t>
      </w:r>
      <w:r>
        <w:rPr>
          <w:rFonts w:hint="eastAsia"/>
        </w:rPr>
        <w:t>)</w:t>
      </w:r>
      <w:r>
        <w:rPr>
          <w:rFonts w:hint="eastAsia"/>
        </w:rPr>
        <w:t>宏定义是用宏名代替一个字符串，只做简单替换不检查语法。</w:t>
      </w:r>
    </w:p>
    <w:p w14:paraId="5ADA97F7" w14:textId="77777777" w:rsidR="00F431CF" w:rsidRDefault="00000000">
      <w:r>
        <w:t>(5</w:t>
      </w:r>
      <w:r>
        <w:rPr>
          <w:rFonts w:hint="eastAsia"/>
        </w:rPr>
        <w:t>)</w:t>
      </w:r>
      <w:r>
        <w:rPr>
          <w:rFonts w:hint="eastAsia"/>
        </w:rPr>
        <w:t>宏定义不是</w:t>
      </w:r>
      <w:r>
        <w:rPr>
          <w:rFonts w:hint="eastAsia"/>
        </w:rPr>
        <w:t>Verilog HDL</w:t>
      </w:r>
      <w:r>
        <w:rPr>
          <w:rFonts w:hint="eastAsia"/>
        </w:rPr>
        <w:t>语句，不必在后面加分号。</w:t>
      </w:r>
    </w:p>
    <w:p w14:paraId="0F04D4F8" w14:textId="77777777" w:rsidR="00F431CF" w:rsidRDefault="00000000">
      <w:r>
        <w:t>(6</w:t>
      </w:r>
      <w:r>
        <w:rPr>
          <w:rFonts w:hint="eastAsia"/>
        </w:rPr>
        <w:t>)</w:t>
      </w:r>
      <w:r>
        <w:rPr>
          <w:rFonts w:hint="eastAsia"/>
        </w:rPr>
        <w:t>在进行宏定义时，可以引用已经定义的宏名，可以层层替换。</w:t>
      </w:r>
    </w:p>
    <w:p w14:paraId="476AF9B2" w14:textId="77777777" w:rsidR="00F431CF" w:rsidRDefault="00000000">
      <w:r>
        <w:t>(7</w:t>
      </w:r>
      <w:r>
        <w:rPr>
          <w:rFonts w:hint="eastAsia"/>
        </w:rPr>
        <w:t>)</w:t>
      </w:r>
      <w:r>
        <w:rPr>
          <w:rFonts w:hint="eastAsia"/>
        </w:rPr>
        <w:t>宏名和</w:t>
      </w:r>
      <w:proofErr w:type="gramStart"/>
      <w:r>
        <w:rPr>
          <w:rFonts w:hint="eastAsia"/>
        </w:rPr>
        <w:t>宏内容</w:t>
      </w:r>
      <w:proofErr w:type="gramEnd"/>
      <w:r>
        <w:rPr>
          <w:rFonts w:hint="eastAsia"/>
        </w:rPr>
        <w:t>必须在同一行进行声明。如果在</w:t>
      </w:r>
      <w:proofErr w:type="gramStart"/>
      <w:r>
        <w:rPr>
          <w:rFonts w:hint="eastAsia"/>
        </w:rPr>
        <w:t>宏内容</w:t>
      </w:r>
      <w:proofErr w:type="gramEnd"/>
      <w:r>
        <w:rPr>
          <w:rFonts w:hint="eastAsia"/>
        </w:rPr>
        <w:t>中包含有注释行，注释行不会作为被置换的内容。</w:t>
      </w:r>
    </w:p>
    <w:p w14:paraId="6DFA0611" w14:textId="77777777" w:rsidR="00F431CF" w:rsidRDefault="00000000">
      <w:pPr>
        <w:pStyle w:val="4"/>
        <w:rPr>
          <w:rFonts w:hint="eastAsia"/>
        </w:rPr>
      </w:pPr>
      <w:r>
        <w:rPr>
          <w:rFonts w:hint="eastAsia"/>
        </w:rPr>
        <w:t>文件包含处理`include</w:t>
      </w:r>
    </w:p>
    <w:p w14:paraId="2BC7A34D" w14:textId="77777777" w:rsidR="00F431CF" w:rsidRDefault="00000000">
      <w:r>
        <w:rPr>
          <w:rFonts w:hint="eastAsia"/>
        </w:rPr>
        <w:lastRenderedPageBreak/>
        <w:t>所谓文件包含是指处理一个源文件可以将另一个源文件的全部内容包含进来，即将另外文件包含到本文件之中。一般格式为：</w:t>
      </w:r>
    </w:p>
    <w:p w14:paraId="24D094D2" w14:textId="77777777" w:rsidR="00F431CF" w:rsidRDefault="00000000">
      <w:pPr>
        <w:pStyle w:val="afff3"/>
      </w:pPr>
      <w:r>
        <w:rPr>
          <w:rFonts w:hint="eastAsia"/>
        </w:rPr>
        <w:t>`include"</w:t>
      </w:r>
      <w:r>
        <w:rPr>
          <w:rFonts w:ascii="宋体" w:hAnsi="宋体" w:cs="宋体" w:hint="eastAsia"/>
        </w:rPr>
        <w:t>文件名</w:t>
      </w:r>
      <w:r>
        <w:rPr>
          <w:rFonts w:hint="eastAsia"/>
        </w:rPr>
        <w:t>"</w:t>
      </w:r>
    </w:p>
    <w:p w14:paraId="70E9F994" w14:textId="77777777" w:rsidR="00F431CF" w:rsidRDefault="00000000">
      <w:r>
        <w:rPr>
          <w:rFonts w:hint="eastAsia"/>
        </w:rPr>
        <w:t>在执行命令时，将被包含文件的全部内容复制插入到</w:t>
      </w:r>
      <w:r>
        <w:rPr>
          <w:rFonts w:hint="eastAsia"/>
        </w:rPr>
        <w:t>`include</w:t>
      </w:r>
      <w:r>
        <w:rPr>
          <w:rFonts w:hint="eastAsia"/>
        </w:rPr>
        <w:t>命令出现的地方，然后继续进行下一步的编译。注意：</w:t>
      </w:r>
    </w:p>
    <w:p w14:paraId="5B1892EF" w14:textId="77777777" w:rsidR="00F431CF" w:rsidRDefault="00000000">
      <w:r>
        <w:t>(</w:t>
      </w:r>
      <w:r>
        <w:rPr>
          <w:rFonts w:hint="eastAsia"/>
        </w:rPr>
        <w:t>1)</w:t>
      </w:r>
      <w:r>
        <w:rPr>
          <w:rFonts w:hint="eastAsia"/>
        </w:rPr>
        <w:t>一个文件包含命令只能制定一个被包含的文件，如果需要包含</w:t>
      </w:r>
      <w:r>
        <w:rPr>
          <w:rFonts w:hint="eastAsia"/>
        </w:rPr>
        <w:t>n</w:t>
      </w:r>
      <w:proofErr w:type="gramStart"/>
      <w:r>
        <w:rPr>
          <w:rFonts w:hint="eastAsia"/>
        </w:rPr>
        <w:t>个</w:t>
      </w:r>
      <w:proofErr w:type="gramEnd"/>
      <w:r>
        <w:rPr>
          <w:rFonts w:hint="eastAsia"/>
        </w:rPr>
        <w:t>文件，要用</w:t>
      </w:r>
      <w:r>
        <w:rPr>
          <w:rFonts w:hint="eastAsia"/>
        </w:rPr>
        <w:t>n</w:t>
      </w:r>
      <w:proofErr w:type="gramStart"/>
      <w:r>
        <w:rPr>
          <w:rFonts w:hint="eastAsia"/>
        </w:rPr>
        <w:t>个</w:t>
      </w:r>
      <w:proofErr w:type="gramEnd"/>
      <w:r>
        <w:rPr>
          <w:rFonts w:hint="eastAsia"/>
        </w:rPr>
        <w:t>`include</w:t>
      </w:r>
      <w:r>
        <w:rPr>
          <w:rFonts w:hint="eastAsia"/>
        </w:rPr>
        <w:t>命令。</w:t>
      </w:r>
    </w:p>
    <w:p w14:paraId="58C9B184" w14:textId="77777777" w:rsidR="00F431CF" w:rsidRDefault="00000000">
      <w:r>
        <w:rPr>
          <w:rFonts w:hint="eastAsia"/>
        </w:rPr>
        <w:t>(2)`include</w:t>
      </w:r>
      <w:r>
        <w:rPr>
          <w:rFonts w:hint="eastAsia"/>
        </w:rPr>
        <w:t>命令可以出现在</w:t>
      </w:r>
      <w:r>
        <w:rPr>
          <w:rFonts w:hint="eastAsia"/>
        </w:rPr>
        <w:t>Verilog</w:t>
      </w:r>
      <w:r>
        <w:rPr>
          <w:rFonts w:hint="eastAsia"/>
        </w:rPr>
        <w:t>程序的任何位置。被包含文件名可以是相对路径名，也可以是绝对路径名。</w:t>
      </w:r>
    </w:p>
    <w:p w14:paraId="4CABF4DC" w14:textId="77777777" w:rsidR="00F431CF" w:rsidRDefault="00000000">
      <w:r>
        <w:rPr>
          <w:rFonts w:hint="eastAsia"/>
        </w:rPr>
        <w:t>(3)</w:t>
      </w:r>
      <w:r>
        <w:rPr>
          <w:rFonts w:hint="eastAsia"/>
        </w:rPr>
        <w:t>可以将多个包含命令写在同一行，可以出现空格和注释行。</w:t>
      </w:r>
    </w:p>
    <w:p w14:paraId="7BDD88F0" w14:textId="77777777" w:rsidR="00F431CF" w:rsidRDefault="00000000">
      <w:r>
        <w:rPr>
          <w:rFonts w:hint="eastAsia"/>
        </w:rPr>
        <w:t>(4)</w:t>
      </w:r>
      <w:r>
        <w:rPr>
          <w:rFonts w:hint="eastAsia"/>
        </w:rPr>
        <w:t>如果文件</w:t>
      </w:r>
      <w:r>
        <w:rPr>
          <w:rFonts w:hint="eastAsia"/>
        </w:rPr>
        <w:t xml:space="preserve">1 </w:t>
      </w:r>
      <w:r>
        <w:rPr>
          <w:rFonts w:hint="eastAsia"/>
        </w:rPr>
        <w:t>包含文件</w:t>
      </w:r>
      <w:r>
        <w:rPr>
          <w:rFonts w:hint="eastAsia"/>
        </w:rPr>
        <w:t>2</w:t>
      </w:r>
      <w:r>
        <w:rPr>
          <w:rFonts w:hint="eastAsia"/>
        </w:rPr>
        <w:t>，文件</w:t>
      </w:r>
      <w:r>
        <w:rPr>
          <w:rFonts w:hint="eastAsia"/>
        </w:rPr>
        <w:t>2</w:t>
      </w:r>
      <w:r>
        <w:rPr>
          <w:rFonts w:hint="eastAsia"/>
        </w:rPr>
        <w:t>需要用到文件</w:t>
      </w:r>
      <w:r>
        <w:rPr>
          <w:rFonts w:hint="eastAsia"/>
        </w:rPr>
        <w:t>3</w:t>
      </w:r>
      <w:r>
        <w:rPr>
          <w:rFonts w:hint="eastAsia"/>
        </w:rPr>
        <w:t>的内容，可以在文件</w:t>
      </w:r>
      <w:r>
        <w:rPr>
          <w:rFonts w:hint="eastAsia"/>
        </w:rPr>
        <w:t>1</w:t>
      </w:r>
      <w:r>
        <w:rPr>
          <w:rFonts w:hint="eastAsia"/>
        </w:rPr>
        <w:t>中用两个</w:t>
      </w:r>
      <w:r>
        <w:rPr>
          <w:rFonts w:hint="eastAsia"/>
        </w:rPr>
        <w:t>`include</w:t>
      </w:r>
      <w:r>
        <w:rPr>
          <w:rFonts w:hint="eastAsia"/>
        </w:rPr>
        <w:t>命令分别将文件</w:t>
      </w:r>
      <w:r>
        <w:rPr>
          <w:rFonts w:hint="eastAsia"/>
        </w:rPr>
        <w:t>2</w:t>
      </w:r>
      <w:r>
        <w:rPr>
          <w:rFonts w:hint="eastAsia"/>
        </w:rPr>
        <w:t>和文件</w:t>
      </w:r>
      <w:r>
        <w:rPr>
          <w:rFonts w:hint="eastAsia"/>
        </w:rPr>
        <w:t>3</w:t>
      </w:r>
      <w:r>
        <w:rPr>
          <w:rFonts w:hint="eastAsia"/>
        </w:rPr>
        <w:t>包含进去，而且文件</w:t>
      </w:r>
      <w:r>
        <w:rPr>
          <w:rFonts w:hint="eastAsia"/>
        </w:rPr>
        <w:t>3</w:t>
      </w:r>
      <w:r>
        <w:rPr>
          <w:rFonts w:hint="eastAsia"/>
        </w:rPr>
        <w:t>要在文件</w:t>
      </w:r>
      <w:r>
        <w:rPr>
          <w:rFonts w:hint="eastAsia"/>
        </w:rPr>
        <w:t>2</w:t>
      </w:r>
      <w:r>
        <w:rPr>
          <w:rFonts w:hint="eastAsia"/>
        </w:rPr>
        <w:t>之前。</w:t>
      </w:r>
    </w:p>
    <w:p w14:paraId="7CDB6A67" w14:textId="77777777" w:rsidR="00F431CF" w:rsidRDefault="00000000">
      <w:r>
        <w:t>(</w:t>
      </w:r>
      <w:r>
        <w:rPr>
          <w:rFonts w:hint="eastAsia"/>
        </w:rPr>
        <w:t>5)</w:t>
      </w:r>
      <w:r>
        <w:rPr>
          <w:rFonts w:hint="eastAsia"/>
        </w:rPr>
        <w:t>在一个被包含文件中又可以包含其他的文件，即文件的包含是可以嵌套的。</w:t>
      </w:r>
    </w:p>
    <w:p w14:paraId="088DDE25" w14:textId="77777777" w:rsidR="00F431CF" w:rsidRDefault="00000000">
      <w:pPr>
        <w:pStyle w:val="4"/>
        <w:rPr>
          <w:rFonts w:hint="eastAsia"/>
        </w:rPr>
      </w:pPr>
      <w:r>
        <w:rPr>
          <w:rFonts w:hint="eastAsia"/>
        </w:rPr>
        <w:t>时间尺度`timescale</w:t>
      </w:r>
    </w:p>
    <w:p w14:paraId="458FD422" w14:textId="77777777" w:rsidR="00F431CF" w:rsidRDefault="00000000">
      <w:r>
        <w:rPr>
          <w:rFonts w:hint="eastAsia"/>
        </w:rPr>
        <w:t>`timescale</w:t>
      </w:r>
      <w:r>
        <w:rPr>
          <w:rFonts w:hint="eastAsia"/>
        </w:rPr>
        <w:t>命令用来说明跟在该命令后面的模块的时间单位和精度。使用</w:t>
      </w:r>
      <w:r>
        <w:rPr>
          <w:rFonts w:hint="eastAsia"/>
        </w:rPr>
        <w:t>`timescale</w:t>
      </w:r>
      <w:r>
        <w:rPr>
          <w:rFonts w:hint="eastAsia"/>
        </w:rPr>
        <w:t>命令可以在同一个设计中包含不同的时间单位的模块。一般的命令格式如下：</w:t>
      </w:r>
    </w:p>
    <w:p w14:paraId="39C9FA03" w14:textId="77777777" w:rsidR="00F431CF" w:rsidRDefault="00000000">
      <w:pPr>
        <w:pStyle w:val="afff3"/>
      </w:pPr>
      <w:r>
        <w:rPr>
          <w:rFonts w:hint="eastAsia"/>
        </w:rPr>
        <w:t>`timescale&lt;</w:t>
      </w:r>
      <w:r>
        <w:rPr>
          <w:rFonts w:ascii="宋体" w:hAnsi="宋体" w:cs="宋体" w:hint="eastAsia"/>
        </w:rPr>
        <w:t>时间单位</w:t>
      </w:r>
      <w:r>
        <w:rPr>
          <w:rFonts w:hint="eastAsia"/>
        </w:rPr>
        <w:t>&gt;/&lt;</w:t>
      </w:r>
      <w:r>
        <w:rPr>
          <w:rFonts w:ascii="宋体" w:hAnsi="宋体" w:cs="宋体" w:hint="eastAsia"/>
        </w:rPr>
        <w:t>时间精度</w:t>
      </w:r>
      <w:r>
        <w:rPr>
          <w:rFonts w:hint="eastAsia"/>
        </w:rPr>
        <w:t>&gt;</w:t>
      </w:r>
    </w:p>
    <w:p w14:paraId="148920E1" w14:textId="77777777" w:rsidR="00F431CF" w:rsidRDefault="00000000">
      <w:r>
        <w:rPr>
          <w:rFonts w:hint="eastAsia"/>
        </w:rPr>
        <w:t>在这条命令中，时间单位是用来定义模块中的仿真时间和延迟时间的基准单位的。时间精度是用来声明该模块的仿真时间的精确程度的，该参量被用来对延迟时间值进行取整操作，因此又可以称作是取整精度。如果在同一个程序设计里，存在多个</w:t>
      </w:r>
      <w:r>
        <w:rPr>
          <w:rFonts w:hint="eastAsia"/>
        </w:rPr>
        <w:t>`timescale</w:t>
      </w:r>
      <w:r>
        <w:rPr>
          <w:rFonts w:hint="eastAsia"/>
        </w:rPr>
        <w:t>命令，则用最小的时间精度值来决定仿真的时间单位。另外时间精度不能大于时间单位值。</w:t>
      </w:r>
    </w:p>
    <w:p w14:paraId="6BBF1EC5" w14:textId="77777777" w:rsidR="00F431CF" w:rsidRDefault="00000000">
      <w:r>
        <w:rPr>
          <w:rFonts w:hint="eastAsia"/>
        </w:rPr>
        <w:t>使用</w:t>
      </w:r>
      <w:r>
        <w:rPr>
          <w:rFonts w:hint="eastAsia"/>
        </w:rPr>
        <w:t>`timescale</w:t>
      </w:r>
      <w:r>
        <w:rPr>
          <w:rFonts w:hint="eastAsia"/>
        </w:rPr>
        <w:t>时应该注意，</w:t>
      </w:r>
      <w:r>
        <w:rPr>
          <w:rFonts w:hint="eastAsia"/>
        </w:rPr>
        <w:t>`timescale</w:t>
      </w:r>
      <w:r>
        <w:rPr>
          <w:rFonts w:hint="eastAsia"/>
        </w:rPr>
        <w:t>的有效区域为</w:t>
      </w:r>
      <w:r>
        <w:rPr>
          <w:rFonts w:hint="eastAsia"/>
        </w:rPr>
        <w:t>`timescale</w:t>
      </w:r>
      <w:r>
        <w:rPr>
          <w:rFonts w:hint="eastAsia"/>
        </w:rPr>
        <w:t>语句处直至下一个</w:t>
      </w:r>
      <w:r>
        <w:rPr>
          <w:rFonts w:hint="eastAsia"/>
        </w:rPr>
        <w:t>`timescale</w:t>
      </w:r>
      <w:r>
        <w:rPr>
          <w:rFonts w:hint="eastAsia"/>
        </w:rPr>
        <w:t>命令或者</w:t>
      </w:r>
      <w:r>
        <w:rPr>
          <w:rFonts w:hint="eastAsia"/>
        </w:rPr>
        <w:t>`resetall</w:t>
      </w:r>
      <w:r>
        <w:rPr>
          <w:rFonts w:hint="eastAsia"/>
        </w:rPr>
        <w:t>语句为止。当有多个</w:t>
      </w:r>
      <w:r>
        <w:rPr>
          <w:rFonts w:hint="eastAsia"/>
        </w:rPr>
        <w:t>`timescale</w:t>
      </w:r>
      <w:r>
        <w:rPr>
          <w:rFonts w:hint="eastAsia"/>
        </w:rPr>
        <w:t>命令时，只有最后一个才起作用，所以在同一个源文件中</w:t>
      </w:r>
      <w:r>
        <w:rPr>
          <w:rFonts w:hint="eastAsia"/>
        </w:rPr>
        <w:t>`timescale</w:t>
      </w:r>
      <w:r>
        <w:rPr>
          <w:rFonts w:hint="eastAsia"/>
        </w:rPr>
        <w:t>定义的不同的多个模块最好分开编译，不要包含在一起以免出错。</w:t>
      </w:r>
    </w:p>
    <w:p w14:paraId="1E0C4CE7" w14:textId="77777777" w:rsidR="00F431CF" w:rsidRDefault="00000000">
      <w:pPr>
        <w:pStyle w:val="afff3"/>
        <w:ind w:firstLine="498"/>
        <w:rPr>
          <w:rFonts w:ascii="仿宋" w:eastAsia="仿宋" w:hAnsi="仿宋" w:hint="eastAsia"/>
          <w:b/>
        </w:rPr>
      </w:pPr>
      <w:r>
        <w:rPr>
          <w:rFonts w:ascii="仿宋" w:eastAsia="仿宋" w:hAnsi="仿宋" w:hint="eastAsia"/>
          <w:b/>
        </w:rPr>
        <w:t>`timescale 1ns/1ps     //时间值都为1ns的整数</w:t>
      </w:r>
      <w:proofErr w:type="gramStart"/>
      <w:r>
        <w:rPr>
          <w:rFonts w:ascii="仿宋" w:eastAsia="仿宋" w:hAnsi="仿宋" w:hint="eastAsia"/>
          <w:b/>
        </w:rPr>
        <w:t>倍</w:t>
      </w:r>
      <w:proofErr w:type="gramEnd"/>
      <w:r>
        <w:rPr>
          <w:rFonts w:ascii="仿宋" w:eastAsia="仿宋" w:hAnsi="仿宋" w:hint="eastAsia"/>
          <w:b/>
        </w:rPr>
        <w:t>，时间精度为1ps，</w:t>
      </w:r>
    </w:p>
    <w:p w14:paraId="58EEEB98" w14:textId="77777777" w:rsidR="00F431CF" w:rsidRDefault="00000000">
      <w:pPr>
        <w:pStyle w:val="afff3"/>
        <w:ind w:firstLine="498"/>
        <w:rPr>
          <w:rFonts w:ascii="仿宋" w:eastAsia="仿宋" w:hAnsi="仿宋" w:hint="eastAsia"/>
          <w:b/>
        </w:rPr>
      </w:pPr>
      <w:r>
        <w:rPr>
          <w:rFonts w:ascii="仿宋" w:eastAsia="仿宋" w:hAnsi="仿宋" w:hint="eastAsia"/>
          <w:b/>
        </w:rPr>
        <w:t>//因此延迟时间可以表达为带三位小数的</w:t>
      </w:r>
      <w:proofErr w:type="gramStart"/>
      <w:r>
        <w:rPr>
          <w:rFonts w:ascii="仿宋" w:eastAsia="仿宋" w:hAnsi="仿宋" w:hint="eastAsia"/>
          <w:b/>
        </w:rPr>
        <w:t>实型数</w:t>
      </w:r>
      <w:proofErr w:type="gramEnd"/>
      <w:r>
        <w:rPr>
          <w:rFonts w:ascii="仿宋" w:eastAsia="仿宋" w:hAnsi="仿宋" w:hint="eastAsia"/>
          <w:b/>
        </w:rPr>
        <w:t>。</w:t>
      </w:r>
    </w:p>
    <w:p w14:paraId="60D11077" w14:textId="77777777" w:rsidR="00F431CF" w:rsidRDefault="00000000">
      <w:pPr>
        <w:pStyle w:val="afff3"/>
        <w:ind w:firstLine="498"/>
        <w:rPr>
          <w:rFonts w:ascii="仿宋" w:eastAsia="仿宋" w:hAnsi="仿宋" w:hint="eastAsia"/>
          <w:b/>
        </w:rPr>
      </w:pPr>
      <w:r>
        <w:rPr>
          <w:rFonts w:ascii="仿宋" w:eastAsia="仿宋" w:hAnsi="仿宋" w:hint="eastAsia"/>
          <w:b/>
        </w:rPr>
        <w:t>`timescale 10μs/100ns  //时间单位为10</w:t>
      </w:r>
      <w:r>
        <w:rPr>
          <w:rFonts w:ascii="仿宋" w:eastAsia="仿宋" w:hAnsi="仿宋"/>
          <w:b/>
        </w:rPr>
        <w:t>μ</w:t>
      </w:r>
      <w:r>
        <w:rPr>
          <w:rFonts w:ascii="仿宋" w:eastAsia="仿宋" w:hAnsi="仿宋" w:hint="eastAsia"/>
          <w:b/>
        </w:rPr>
        <w:t>s的整数</w:t>
      </w:r>
      <w:proofErr w:type="gramStart"/>
      <w:r>
        <w:rPr>
          <w:rFonts w:ascii="仿宋" w:eastAsia="仿宋" w:hAnsi="仿宋" w:hint="eastAsia"/>
          <w:b/>
        </w:rPr>
        <w:t>倍</w:t>
      </w:r>
      <w:proofErr w:type="gramEnd"/>
      <w:r>
        <w:rPr>
          <w:rFonts w:ascii="仿宋" w:eastAsia="仿宋" w:hAnsi="仿宋" w:hint="eastAsia"/>
          <w:b/>
        </w:rPr>
        <w:t>，时间</w:t>
      </w:r>
      <w:proofErr w:type="gramStart"/>
      <w:r>
        <w:rPr>
          <w:rFonts w:ascii="仿宋" w:eastAsia="仿宋" w:hAnsi="仿宋" w:hint="eastAsia"/>
          <w:b/>
        </w:rPr>
        <w:t>精度位</w:t>
      </w:r>
      <w:proofErr w:type="gramEnd"/>
      <w:r>
        <w:rPr>
          <w:rFonts w:ascii="仿宋" w:eastAsia="仿宋" w:hAnsi="仿宋" w:hint="eastAsia"/>
          <w:b/>
        </w:rPr>
        <w:t>100ns，</w:t>
      </w:r>
    </w:p>
    <w:p w14:paraId="4F7194CC" w14:textId="77777777" w:rsidR="00F431CF" w:rsidRDefault="00000000">
      <w:pPr>
        <w:pStyle w:val="afff3"/>
        <w:ind w:firstLine="498"/>
        <w:rPr>
          <w:rFonts w:ascii="仿宋" w:eastAsia="仿宋" w:hAnsi="仿宋" w:hint="eastAsia"/>
          <w:b/>
        </w:rPr>
      </w:pPr>
      <w:r>
        <w:rPr>
          <w:rFonts w:ascii="仿宋" w:eastAsia="仿宋" w:hAnsi="仿宋" w:hint="eastAsia"/>
          <w:b/>
        </w:rPr>
        <w:t>//因此延迟时间可以表达为带两位小数的</w:t>
      </w:r>
      <w:proofErr w:type="gramStart"/>
      <w:r>
        <w:rPr>
          <w:rFonts w:ascii="仿宋" w:eastAsia="仿宋" w:hAnsi="仿宋" w:hint="eastAsia"/>
          <w:b/>
        </w:rPr>
        <w:t>实型数</w:t>
      </w:r>
      <w:proofErr w:type="gramEnd"/>
      <w:r>
        <w:rPr>
          <w:rFonts w:ascii="仿宋" w:eastAsia="仿宋" w:hAnsi="仿宋" w:hint="eastAsia"/>
          <w:b/>
        </w:rPr>
        <w:t>。</w:t>
      </w:r>
    </w:p>
    <w:p w14:paraId="536641B5" w14:textId="77777777" w:rsidR="00F431CF" w:rsidRDefault="00000000">
      <w:pPr>
        <w:pStyle w:val="4"/>
        <w:rPr>
          <w:rFonts w:hint="eastAsia"/>
        </w:rPr>
      </w:pPr>
      <w:r>
        <w:rPr>
          <w:rFonts w:hint="eastAsia"/>
        </w:rPr>
        <w:t>条件编译命令`ifdef `else `endif</w:t>
      </w:r>
    </w:p>
    <w:p w14:paraId="14F3904D" w14:textId="77777777" w:rsidR="00F431CF" w:rsidRDefault="00000000">
      <w:r>
        <w:rPr>
          <w:rFonts w:hint="eastAsia"/>
        </w:rPr>
        <w:t>一般情况下，</w:t>
      </w:r>
      <w:r>
        <w:rPr>
          <w:rFonts w:hint="eastAsia"/>
        </w:rPr>
        <w:t>Verilog HDL</w:t>
      </w:r>
      <w:r>
        <w:rPr>
          <w:rFonts w:hint="eastAsia"/>
        </w:rPr>
        <w:t>源程序中所有的行都参加编译。但是有时希望对其中的部分内容只有在满足编译条件时才进行编译。也就是对一部分内容指定编译条件，即条件编译。</w:t>
      </w:r>
    </w:p>
    <w:p w14:paraId="5EF3A1C1" w14:textId="77777777" w:rsidR="00F431CF" w:rsidRDefault="00000000">
      <w:r>
        <w:rPr>
          <w:rFonts w:hint="eastAsia"/>
        </w:rPr>
        <w:t>条件编译命令格式为：</w:t>
      </w:r>
    </w:p>
    <w:p w14:paraId="43914367" w14:textId="77777777" w:rsidR="00F431CF" w:rsidRDefault="00000000">
      <w:pPr>
        <w:pStyle w:val="afff3"/>
        <w:ind w:firstLine="498"/>
        <w:rPr>
          <w:rFonts w:ascii="仿宋" w:eastAsia="仿宋" w:hAnsi="仿宋" w:hint="eastAsia"/>
          <w:b/>
        </w:rPr>
      </w:pPr>
      <w:r>
        <w:rPr>
          <w:rFonts w:ascii="仿宋" w:eastAsia="仿宋" w:hAnsi="仿宋" w:hint="eastAsia"/>
          <w:b/>
        </w:rPr>
        <w:t xml:space="preserve">`ifdef 宏名 (标识符)      </w:t>
      </w:r>
    </w:p>
    <w:p w14:paraId="36D39B8A" w14:textId="77777777" w:rsidR="00F431CF" w:rsidRDefault="00000000">
      <w:pPr>
        <w:pStyle w:val="afff3"/>
        <w:ind w:firstLine="498"/>
        <w:rPr>
          <w:rFonts w:ascii="仿宋" w:eastAsia="仿宋" w:hAnsi="仿宋" w:hint="eastAsia"/>
          <w:b/>
        </w:rPr>
      </w:pPr>
      <w:r>
        <w:rPr>
          <w:rFonts w:ascii="仿宋" w:eastAsia="仿宋" w:hAnsi="仿宋" w:hint="eastAsia"/>
          <w:b/>
        </w:rPr>
        <w:t>程序段1</w:t>
      </w:r>
    </w:p>
    <w:p w14:paraId="6F02BDCB" w14:textId="77777777" w:rsidR="00F431CF" w:rsidRDefault="00000000">
      <w:pPr>
        <w:pStyle w:val="afff3"/>
        <w:ind w:firstLine="498"/>
        <w:rPr>
          <w:rFonts w:ascii="仿宋" w:eastAsia="仿宋" w:hAnsi="仿宋" w:hint="eastAsia"/>
          <w:b/>
        </w:rPr>
      </w:pPr>
      <w:r>
        <w:rPr>
          <w:rFonts w:ascii="仿宋" w:eastAsia="仿宋" w:hAnsi="仿宋"/>
          <w:b/>
        </w:rPr>
        <w:lastRenderedPageBreak/>
        <w:t>`else</w:t>
      </w:r>
    </w:p>
    <w:p w14:paraId="57380B95" w14:textId="77777777" w:rsidR="00F431CF" w:rsidRDefault="00000000">
      <w:pPr>
        <w:pStyle w:val="afff3"/>
        <w:ind w:firstLine="498"/>
        <w:rPr>
          <w:rFonts w:ascii="仿宋" w:eastAsia="仿宋" w:hAnsi="仿宋" w:hint="eastAsia"/>
          <w:b/>
        </w:rPr>
      </w:pPr>
      <w:r>
        <w:rPr>
          <w:rFonts w:ascii="仿宋" w:eastAsia="仿宋" w:hAnsi="仿宋" w:hint="eastAsia"/>
          <w:b/>
        </w:rPr>
        <w:t>程序段2</w:t>
      </w:r>
    </w:p>
    <w:p w14:paraId="1C213044" w14:textId="77777777" w:rsidR="00F431CF" w:rsidRDefault="00000000">
      <w:pPr>
        <w:pStyle w:val="afff3"/>
        <w:ind w:firstLine="498"/>
        <w:rPr>
          <w:rFonts w:ascii="仿宋" w:eastAsia="仿宋" w:hAnsi="仿宋" w:hint="eastAsia"/>
          <w:b/>
        </w:rPr>
      </w:pPr>
      <w:r>
        <w:rPr>
          <w:rFonts w:ascii="仿宋" w:eastAsia="仿宋" w:hAnsi="仿宋"/>
          <w:b/>
        </w:rPr>
        <w:t>`endif</w:t>
      </w:r>
    </w:p>
    <w:p w14:paraId="40457213" w14:textId="77777777" w:rsidR="00F431CF" w:rsidRDefault="00000000">
      <w:r>
        <w:rPr>
          <w:rFonts w:hint="eastAsia"/>
        </w:rPr>
        <w:t>它的作用是当宏名已经被定义过（</w:t>
      </w:r>
      <w:r>
        <w:rPr>
          <w:rFonts w:hint="eastAsia"/>
        </w:rPr>
        <w:t>`define</w:t>
      </w:r>
      <w:r>
        <w:rPr>
          <w:rFonts w:hint="eastAsia"/>
        </w:rPr>
        <w:t>定义），则对程序</w:t>
      </w:r>
      <w:r>
        <w:rPr>
          <w:rFonts w:hint="eastAsia"/>
        </w:rPr>
        <w:t>1</w:t>
      </w:r>
      <w:r>
        <w:rPr>
          <w:rFonts w:hint="eastAsia"/>
        </w:rPr>
        <w:t>进行编译，程序段</w:t>
      </w:r>
      <w:r>
        <w:rPr>
          <w:rFonts w:hint="eastAsia"/>
        </w:rPr>
        <w:t>2</w:t>
      </w:r>
      <w:r>
        <w:rPr>
          <w:rFonts w:hint="eastAsia"/>
        </w:rPr>
        <w:t>被忽略，其中</w:t>
      </w:r>
      <w:r>
        <w:rPr>
          <w:rFonts w:hint="eastAsia"/>
        </w:rPr>
        <w:t>else</w:t>
      </w:r>
      <w:r>
        <w:rPr>
          <w:rFonts w:hint="eastAsia"/>
        </w:rPr>
        <w:t>部分可以没有。</w:t>
      </w:r>
    </w:p>
    <w:p w14:paraId="433626C8" w14:textId="77777777" w:rsidR="00F431CF" w:rsidRDefault="00000000">
      <w:pPr>
        <w:pStyle w:val="3"/>
        <w:rPr>
          <w:rFonts w:hint="eastAsia"/>
        </w:rPr>
      </w:pPr>
      <w:bookmarkStart w:id="154" w:name="_Toc520475439"/>
      <w:bookmarkStart w:id="155" w:name="_Toc217666111"/>
      <w:r>
        <w:rPr>
          <w:rFonts w:hint="eastAsia"/>
        </w:rPr>
        <w:t>思考</w:t>
      </w:r>
      <w:bookmarkEnd w:id="154"/>
      <w:r>
        <w:rPr>
          <w:rFonts w:hint="eastAsia"/>
        </w:rPr>
        <w:t>与拓展</w:t>
      </w:r>
      <w:bookmarkEnd w:id="155"/>
    </w:p>
    <w:p w14:paraId="0F7AA55E" w14:textId="77777777" w:rsidR="00F431CF" w:rsidRDefault="00000000">
      <w:pPr>
        <w:pStyle w:val="affffc"/>
      </w:pPr>
      <w:r>
        <w:rPr>
          <w:rFonts w:hint="eastAsia"/>
        </w:rPr>
        <w:t>1</w:t>
      </w:r>
      <w:r>
        <w:rPr>
          <w:rFonts w:hint="eastAsia"/>
        </w:rPr>
        <w:t>）请用</w:t>
      </w:r>
      <w:r>
        <w:rPr>
          <w:rFonts w:hint="eastAsia"/>
        </w:rPr>
        <w:t>Verilog</w:t>
      </w:r>
      <w:r>
        <w:rPr>
          <w:rFonts w:hint="eastAsia"/>
        </w:rPr>
        <w:t>设计一个三输入或门。</w:t>
      </w:r>
    </w:p>
    <w:p w14:paraId="6F26D166" w14:textId="77777777" w:rsidR="00F431CF" w:rsidRDefault="00000000">
      <w:pPr>
        <w:pStyle w:val="affffc"/>
      </w:pPr>
      <w:r>
        <w:rPr>
          <w:rFonts w:hint="eastAsia"/>
        </w:rPr>
        <w:t>2</w:t>
      </w:r>
      <w:r>
        <w:rPr>
          <w:rFonts w:hint="eastAsia"/>
        </w:rPr>
        <w:t>）请用</w:t>
      </w:r>
      <w:r>
        <w:rPr>
          <w:rFonts w:hint="eastAsia"/>
        </w:rPr>
        <w:t>Verilog</w:t>
      </w:r>
      <w:r>
        <w:rPr>
          <w:rFonts w:hint="eastAsia"/>
        </w:rPr>
        <w:t>设计一个</w:t>
      </w:r>
      <w:r>
        <w:rPr>
          <w:rFonts w:hint="eastAsia"/>
        </w:rPr>
        <w:t>8</w:t>
      </w:r>
      <w:r>
        <w:rPr>
          <w:rFonts w:hint="eastAsia"/>
        </w:rPr>
        <w:t>位计数器。</w:t>
      </w:r>
    </w:p>
    <w:p w14:paraId="3F3C367B" w14:textId="77777777" w:rsidR="00F431CF" w:rsidRDefault="00000000">
      <w:pPr>
        <w:pStyle w:val="affffc"/>
      </w:pPr>
      <w:r>
        <w:rPr>
          <w:rFonts w:hint="eastAsia"/>
        </w:rPr>
        <w:t>3</w:t>
      </w:r>
      <w:r>
        <w:rPr>
          <w:rFonts w:hint="eastAsia"/>
        </w:rPr>
        <w:t>）请用</w:t>
      </w:r>
      <w:r>
        <w:rPr>
          <w:rFonts w:hint="eastAsia"/>
        </w:rPr>
        <w:t>Verilog</w:t>
      </w:r>
      <w:r>
        <w:rPr>
          <w:rFonts w:hint="eastAsia"/>
        </w:rPr>
        <w:t>设计一个</w:t>
      </w:r>
      <w:r>
        <w:rPr>
          <w:rFonts w:hint="eastAsia"/>
        </w:rPr>
        <w:t>RS</w:t>
      </w:r>
      <w:r>
        <w:rPr>
          <w:rFonts w:hint="eastAsia"/>
        </w:rPr>
        <w:t>触发器。</w:t>
      </w:r>
    </w:p>
    <w:p w14:paraId="0402F36A" w14:textId="77777777" w:rsidR="00F431CF" w:rsidRDefault="00000000">
      <w:pPr>
        <w:pStyle w:val="20"/>
        <w:rPr>
          <w:rFonts w:hint="eastAsia"/>
        </w:rPr>
      </w:pPr>
      <w:bookmarkStart w:id="156" w:name="_Toc520475436"/>
      <w:bookmarkStart w:id="157" w:name="_Toc217666112"/>
      <w:r>
        <w:rPr>
          <w:rFonts w:hint="eastAsia"/>
        </w:rPr>
        <w:t>有限状态机</w:t>
      </w:r>
      <w:bookmarkEnd w:id="156"/>
      <w:bookmarkEnd w:id="157"/>
    </w:p>
    <w:p w14:paraId="0040DE1D" w14:textId="77777777" w:rsidR="00F431CF" w:rsidRDefault="00000000">
      <w:r>
        <w:rPr>
          <w:rFonts w:hint="eastAsia"/>
        </w:rPr>
        <w:t>我们知道，数字逻辑电路可以分为组合逻辑电路和时序逻辑电路两大类。时序逻辑电路通常由组合电路和存储元件两部分构成，存储元件由一组触发器组成，用来记忆时序逻辑电路的状态，状态是时序逻辑电路的一个重要概念。由于时序逻辑电路设计中所涉及的状态是有限的，任何时序逻辑电路都可以表示为有限状态机（</w:t>
      </w:r>
      <w:r>
        <w:rPr>
          <w:rFonts w:hint="eastAsia"/>
        </w:rPr>
        <w:t>Finite State Machine</w:t>
      </w:r>
      <w:r>
        <w:rPr>
          <w:rFonts w:hint="eastAsia"/>
        </w:rPr>
        <w:t>，</w:t>
      </w:r>
      <w:r>
        <w:rPr>
          <w:rFonts w:hint="eastAsia"/>
        </w:rPr>
        <w:t>FSM</w:t>
      </w:r>
      <w:r>
        <w:rPr>
          <w:rFonts w:hint="eastAsia"/>
        </w:rPr>
        <w:t>）。</w:t>
      </w:r>
    </w:p>
    <w:p w14:paraId="53959F47" w14:textId="77777777" w:rsidR="00F431CF" w:rsidRDefault="00000000">
      <w:pPr>
        <w:pStyle w:val="3"/>
        <w:rPr>
          <w:rFonts w:hint="eastAsia"/>
        </w:rPr>
      </w:pPr>
      <w:bookmarkStart w:id="158" w:name="_Toc520475437"/>
      <w:bookmarkStart w:id="159" w:name="_Toc217666113"/>
      <w:r>
        <w:rPr>
          <w:rFonts w:hint="eastAsia"/>
        </w:rPr>
        <w:t>有限状态机的基本概念</w:t>
      </w:r>
      <w:bookmarkEnd w:id="158"/>
      <w:bookmarkEnd w:id="159"/>
    </w:p>
    <w:p w14:paraId="2E0C4F19" w14:textId="4B697026" w:rsidR="00F431CF" w:rsidRDefault="00000000">
      <w:r>
        <w:rPr>
          <w:rFonts w:hint="eastAsia"/>
        </w:rPr>
        <w:t>有限状态机又称有限自动机或时序机。在数字系统设计中，一个功能的完成需要若干步骤，这些步骤可以抽象成如</w:t>
      </w:r>
      <w:r>
        <w:fldChar w:fldCharType="begin"/>
      </w:r>
      <w:r>
        <w:instrText xml:space="preserve"> REF _Ref513755303 \h </w:instrText>
      </w:r>
      <w:r>
        <w:fldChar w:fldCharType="separate"/>
      </w:r>
      <w:r w:rsidR="00C27DF8">
        <w:rPr>
          <w:rFonts w:hint="eastAsia"/>
        </w:rPr>
        <w:t>图</w:t>
      </w:r>
      <w:r w:rsidR="00C27DF8">
        <w:rPr>
          <w:noProof/>
        </w:rPr>
        <w:t>2</w:t>
      </w:r>
      <w:r w:rsidR="00C27DF8">
        <w:noBreakHyphen/>
      </w:r>
      <w:r w:rsidR="00C27DF8">
        <w:rPr>
          <w:noProof/>
        </w:rPr>
        <w:t>5</w:t>
      </w:r>
      <w:r>
        <w:fldChar w:fldCharType="end"/>
      </w:r>
      <w:r>
        <w:rPr>
          <w:rFonts w:hint="eastAsia"/>
        </w:rPr>
        <w:t>所示的数学模型，模型中包含这样几个参数：</w:t>
      </w:r>
    </w:p>
    <w:p w14:paraId="29432DF4" w14:textId="77777777" w:rsidR="00F431CF" w:rsidRDefault="00000000">
      <w:pPr>
        <w:pStyle w:val="affff5"/>
      </w:pPr>
      <w:r>
        <w:rPr>
          <w:noProof/>
          <w:lang w:val="en-US"/>
        </w:rPr>
        <w:drawing>
          <wp:inline distT="0" distB="0" distL="0" distR="0" wp14:anchorId="051AABBF" wp14:editId="6B3B777B">
            <wp:extent cx="3208020" cy="1541145"/>
            <wp:effectExtent l="0" t="0" r="0" b="1905"/>
            <wp:docPr id="66624" name="图片 66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24" name="图片 6662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a:xfrm>
                      <a:off x="0" y="0"/>
                      <a:ext cx="3208020" cy="1541145"/>
                    </a:xfrm>
                    <a:prstGeom prst="rect">
                      <a:avLst/>
                    </a:prstGeom>
                    <a:noFill/>
                    <a:ln>
                      <a:noFill/>
                    </a:ln>
                  </pic:spPr>
                </pic:pic>
              </a:graphicData>
            </a:graphic>
          </wp:inline>
        </w:drawing>
      </w:r>
    </w:p>
    <w:p w14:paraId="1146A224" w14:textId="7C173915" w:rsidR="00F431CF" w:rsidRDefault="00000000">
      <w:pPr>
        <w:pStyle w:val="13"/>
      </w:pPr>
      <w:bookmarkStart w:id="160" w:name="_Ref513755303"/>
      <w:bookmarkStart w:id="161" w:name="_Ref513755295"/>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sidR="00C27DF8">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C27DF8">
        <w:rPr>
          <w:noProof/>
        </w:rPr>
        <w:t>5</w:t>
      </w:r>
      <w:r>
        <w:fldChar w:fldCharType="end"/>
      </w:r>
      <w:bookmarkEnd w:id="160"/>
      <w:r>
        <w:rPr>
          <w:rFonts w:hint="eastAsia"/>
        </w:rPr>
        <w:t xml:space="preserve"> </w:t>
      </w:r>
      <w:r>
        <w:rPr>
          <w:rFonts w:hint="eastAsia"/>
        </w:rPr>
        <w:t>有限状态机</w:t>
      </w:r>
      <w:bookmarkEnd w:id="161"/>
    </w:p>
    <w:p w14:paraId="5DC6F0E7" w14:textId="77777777" w:rsidR="00F431CF" w:rsidRDefault="00000000">
      <w:r>
        <w:rPr>
          <w:rFonts w:hint="eastAsia"/>
        </w:rPr>
        <w:t xml:space="preserve">1) </w:t>
      </w:r>
      <w:r>
        <w:rPr>
          <w:rFonts w:hint="eastAsia"/>
        </w:rPr>
        <w:t>输入变量</w:t>
      </w:r>
      <w:r>
        <w:rPr>
          <w:rFonts w:hint="eastAsia"/>
        </w:rPr>
        <w:t>X</w:t>
      </w:r>
      <w:r>
        <w:rPr>
          <w:rFonts w:hint="eastAsia"/>
        </w:rPr>
        <w:t>：从外部输入到状态机的所有变量均为输入变量。并不是所有状态机都有输入变量，但具有输入变量的状态机，其状态转移需结合外部输入一起考虑。</w:t>
      </w:r>
    </w:p>
    <w:p w14:paraId="3414C61B" w14:textId="77777777" w:rsidR="00F431CF" w:rsidRDefault="00000000">
      <w:r>
        <w:rPr>
          <w:rFonts w:hint="eastAsia"/>
        </w:rPr>
        <w:t>2</w:t>
      </w:r>
      <w:r>
        <w:t xml:space="preserve">) </w:t>
      </w:r>
      <w:r>
        <w:rPr>
          <w:rFonts w:hint="eastAsia"/>
        </w:rPr>
        <w:t>输出变量</w:t>
      </w:r>
      <w:r>
        <w:rPr>
          <w:rFonts w:hint="eastAsia"/>
        </w:rPr>
        <w:t>Y</w:t>
      </w:r>
      <w:r>
        <w:rPr>
          <w:rFonts w:hint="eastAsia"/>
        </w:rPr>
        <w:t>：从状态机输出的所有变量均为输出变量。该输出在某一状态满足一定的条件时发生，如计数器的进位输出，控制电路的报警信号等。</w:t>
      </w:r>
    </w:p>
    <w:p w14:paraId="1C00BAC6" w14:textId="77777777" w:rsidR="00F431CF" w:rsidRDefault="00000000">
      <w:pPr>
        <w:rPr>
          <w:b/>
        </w:rPr>
      </w:pPr>
      <w:r>
        <w:rPr>
          <w:rFonts w:hint="eastAsia"/>
        </w:rPr>
        <w:t xml:space="preserve">3) </w:t>
      </w:r>
      <w:r>
        <w:rPr>
          <w:rFonts w:hint="eastAsia"/>
        </w:rPr>
        <w:t>当前状态</w:t>
      </w:r>
      <w:r>
        <w:rPr>
          <w:rFonts w:hint="eastAsia"/>
        </w:rPr>
        <w:t>Q</w:t>
      </w:r>
      <w:r>
        <w:rPr>
          <w:rFonts w:hint="eastAsia"/>
          <w:vertAlign w:val="superscript"/>
        </w:rPr>
        <w:t>n</w:t>
      </w:r>
      <w:r>
        <w:rPr>
          <w:rFonts w:hint="eastAsia"/>
        </w:rPr>
        <w:t>：状态机的一个重要概念，用来表示状态机的属性，状态机通过存储元件的不同状态来“记忆”当前时刻的输入。</w:t>
      </w:r>
    </w:p>
    <w:p w14:paraId="630A03E9" w14:textId="77777777" w:rsidR="00F431CF" w:rsidRDefault="00000000">
      <w:r>
        <w:t xml:space="preserve">4) </w:t>
      </w:r>
      <w:proofErr w:type="gramStart"/>
      <w:r>
        <w:rPr>
          <w:rFonts w:hint="eastAsia"/>
        </w:rPr>
        <w:t>状态次态</w:t>
      </w:r>
      <w:proofErr w:type="gramEnd"/>
      <w:r>
        <w:rPr>
          <w:rFonts w:hint="eastAsia"/>
        </w:rPr>
        <w:t>Q</w:t>
      </w:r>
      <w:r>
        <w:rPr>
          <w:rFonts w:hint="eastAsia"/>
          <w:vertAlign w:val="superscript"/>
        </w:rPr>
        <w:t>n+1</w:t>
      </w:r>
      <w:r>
        <w:rPr>
          <w:rFonts w:hint="eastAsia"/>
        </w:rPr>
        <w:t>：下一时刻存储元件的输出信号。</w:t>
      </w:r>
    </w:p>
    <w:p w14:paraId="1244F483" w14:textId="77777777" w:rsidR="00F431CF" w:rsidRDefault="00000000">
      <w:r>
        <w:rPr>
          <w:rFonts w:hint="eastAsia"/>
        </w:rPr>
        <w:t xml:space="preserve">5) </w:t>
      </w:r>
      <w:r>
        <w:rPr>
          <w:rFonts w:hint="eastAsia"/>
        </w:rPr>
        <w:t>激励变量</w:t>
      </w:r>
      <w:r>
        <w:rPr>
          <w:rFonts w:hint="eastAsia"/>
        </w:rPr>
        <w:t>D</w:t>
      </w:r>
      <w:r>
        <w:rPr>
          <w:rFonts w:hint="eastAsia"/>
        </w:rPr>
        <w:t>：存储元件的输入信号，取自组合逻辑的输出。</w:t>
      </w:r>
    </w:p>
    <w:p w14:paraId="7A650A85" w14:textId="77777777" w:rsidR="00F431CF" w:rsidRDefault="00000000">
      <w:pPr>
        <w:pStyle w:val="4"/>
        <w:rPr>
          <w:rFonts w:hint="eastAsia"/>
        </w:rPr>
      </w:pPr>
      <w:r>
        <w:rPr>
          <w:rFonts w:hint="eastAsia"/>
        </w:rPr>
        <w:lastRenderedPageBreak/>
        <w:t>Mealy状态机和Moore状态机</w:t>
      </w:r>
    </w:p>
    <w:p w14:paraId="115194B8" w14:textId="77777777" w:rsidR="00F431CF" w:rsidRDefault="00000000">
      <w:r>
        <w:rPr>
          <w:rFonts w:hint="eastAsia"/>
        </w:rPr>
        <w:t>根据有限状态机输出信号的特点，可以将其分为</w:t>
      </w:r>
      <w:r>
        <w:rPr>
          <w:rFonts w:hint="eastAsia"/>
        </w:rPr>
        <w:t>Mealy</w:t>
      </w:r>
      <w:r>
        <w:rPr>
          <w:rFonts w:hint="eastAsia"/>
        </w:rPr>
        <w:t>有限状态机和</w:t>
      </w:r>
      <w:r>
        <w:rPr>
          <w:rFonts w:hint="eastAsia"/>
        </w:rPr>
        <w:t>Moore</w:t>
      </w:r>
      <w:r>
        <w:rPr>
          <w:rFonts w:hint="eastAsia"/>
        </w:rPr>
        <w:t>有限状态机两种。</w:t>
      </w:r>
    </w:p>
    <w:p w14:paraId="01C308D3" w14:textId="77777777" w:rsidR="00F431CF" w:rsidRDefault="00000000">
      <w:pPr>
        <w:pStyle w:val="5"/>
        <w:rPr>
          <w:rFonts w:hint="eastAsia"/>
        </w:rPr>
      </w:pPr>
      <w:r>
        <w:rPr>
          <w:rFonts w:hint="eastAsia"/>
        </w:rPr>
        <w:t>Mealy有限状态机</w:t>
      </w:r>
    </w:p>
    <w:p w14:paraId="3236400C" w14:textId="056256A9" w:rsidR="00F431CF" w:rsidRDefault="00000000">
      <w:pPr>
        <w:pStyle w:val="afff7"/>
      </w:pPr>
      <w:r>
        <w:rPr>
          <w:noProof/>
          <w:lang w:val="en-US"/>
        </w:rPr>
        <mc:AlternateContent>
          <mc:Choice Requires="wpg">
            <w:drawing>
              <wp:anchor distT="0" distB="0" distL="114300" distR="114300" simplePos="0" relativeHeight="251664384" behindDoc="0" locked="0" layoutInCell="1" allowOverlap="1" wp14:anchorId="63639341" wp14:editId="7E152244">
                <wp:simplePos x="0" y="0"/>
                <wp:positionH relativeFrom="column">
                  <wp:posOffset>1070610</wp:posOffset>
                </wp:positionH>
                <wp:positionV relativeFrom="paragraph">
                  <wp:posOffset>514350</wp:posOffset>
                </wp:positionV>
                <wp:extent cx="2911475" cy="973455"/>
                <wp:effectExtent l="3810" t="5715" r="0" b="11430"/>
                <wp:wrapTopAndBottom/>
                <wp:docPr id="66721" name="组合 66721"/>
                <wp:cNvGraphicFramePr/>
                <a:graphic xmlns:a="http://schemas.openxmlformats.org/drawingml/2006/main">
                  <a:graphicData uri="http://schemas.microsoft.com/office/word/2010/wordprocessingGroup">
                    <wpg:wgp>
                      <wpg:cNvGrpSpPr/>
                      <wpg:grpSpPr>
                        <a:xfrm>
                          <a:off x="0" y="0"/>
                          <a:ext cx="2911475" cy="973455"/>
                          <a:chOff x="2701" y="3821"/>
                          <a:chExt cx="4585" cy="1533"/>
                        </a:xfrm>
                      </wpg:grpSpPr>
                      <wps:wsp>
                        <wps:cNvPr id="66722" name="Line 132"/>
                        <wps:cNvCnPr/>
                        <wps:spPr bwMode="auto">
                          <a:xfrm>
                            <a:off x="2806" y="4307"/>
                            <a:ext cx="913" cy="1"/>
                          </a:xfrm>
                          <a:prstGeom prst="line">
                            <a:avLst/>
                          </a:prstGeom>
                          <a:noFill/>
                          <a:ln w="9525">
                            <a:solidFill>
                              <a:srgbClr val="000000"/>
                            </a:solidFill>
                            <a:round/>
                            <a:tailEnd type="triangle" w="med" len="med"/>
                          </a:ln>
                        </wps:spPr>
                        <wps:bodyPr/>
                      </wps:wsp>
                      <wps:wsp>
                        <wps:cNvPr id="66723" name="Line 133"/>
                        <wps:cNvCnPr/>
                        <wps:spPr bwMode="auto">
                          <a:xfrm>
                            <a:off x="4152" y="4526"/>
                            <a:ext cx="735" cy="1"/>
                          </a:xfrm>
                          <a:prstGeom prst="line">
                            <a:avLst/>
                          </a:prstGeom>
                          <a:noFill/>
                          <a:ln w="9525">
                            <a:solidFill>
                              <a:srgbClr val="000000"/>
                            </a:solidFill>
                            <a:round/>
                            <a:tailEnd type="triangle" w="med" len="med"/>
                          </a:ln>
                        </wps:spPr>
                        <wps:bodyPr/>
                      </wps:wsp>
                      <wps:wsp>
                        <wps:cNvPr id="66724" name="Line 134"/>
                        <wps:cNvCnPr/>
                        <wps:spPr bwMode="auto">
                          <a:xfrm>
                            <a:off x="5262" y="4526"/>
                            <a:ext cx="885" cy="1"/>
                          </a:xfrm>
                          <a:prstGeom prst="line">
                            <a:avLst/>
                          </a:prstGeom>
                          <a:noFill/>
                          <a:ln w="9525">
                            <a:solidFill>
                              <a:srgbClr val="000000"/>
                            </a:solidFill>
                            <a:round/>
                            <a:tailEnd type="triangle" w="med" len="med"/>
                          </a:ln>
                        </wps:spPr>
                        <wps:bodyPr/>
                      </wps:wsp>
                      <wps:wsp>
                        <wps:cNvPr id="66725" name="Line 135"/>
                        <wps:cNvCnPr/>
                        <wps:spPr bwMode="auto">
                          <a:xfrm flipV="1">
                            <a:off x="3417" y="3821"/>
                            <a:ext cx="0" cy="486"/>
                          </a:xfrm>
                          <a:prstGeom prst="line">
                            <a:avLst/>
                          </a:prstGeom>
                          <a:noFill/>
                          <a:ln w="9525">
                            <a:solidFill>
                              <a:srgbClr val="000000"/>
                            </a:solidFill>
                            <a:round/>
                          </a:ln>
                        </wps:spPr>
                        <wps:bodyPr/>
                      </wps:wsp>
                      <wps:wsp>
                        <wps:cNvPr id="66726" name="Line 136"/>
                        <wps:cNvCnPr/>
                        <wps:spPr bwMode="auto">
                          <a:xfrm>
                            <a:off x="3417" y="3821"/>
                            <a:ext cx="2415" cy="0"/>
                          </a:xfrm>
                          <a:prstGeom prst="line">
                            <a:avLst/>
                          </a:prstGeom>
                          <a:noFill/>
                          <a:ln w="9525">
                            <a:solidFill>
                              <a:srgbClr val="000000"/>
                            </a:solidFill>
                            <a:round/>
                          </a:ln>
                        </wps:spPr>
                        <wps:bodyPr/>
                      </wps:wsp>
                      <wps:wsp>
                        <wps:cNvPr id="66727" name="Line 137"/>
                        <wps:cNvCnPr/>
                        <wps:spPr bwMode="auto">
                          <a:xfrm>
                            <a:off x="5832" y="3821"/>
                            <a:ext cx="1" cy="431"/>
                          </a:xfrm>
                          <a:prstGeom prst="line">
                            <a:avLst/>
                          </a:prstGeom>
                          <a:noFill/>
                          <a:ln w="9525">
                            <a:solidFill>
                              <a:srgbClr val="000000"/>
                            </a:solidFill>
                            <a:round/>
                          </a:ln>
                        </wps:spPr>
                        <wps:bodyPr/>
                      </wps:wsp>
                      <wps:wsp>
                        <wps:cNvPr id="66728" name="Line 138"/>
                        <wps:cNvCnPr/>
                        <wps:spPr bwMode="auto">
                          <a:xfrm>
                            <a:off x="5832" y="4259"/>
                            <a:ext cx="315" cy="1"/>
                          </a:xfrm>
                          <a:prstGeom prst="line">
                            <a:avLst/>
                          </a:prstGeom>
                          <a:noFill/>
                          <a:ln w="9525">
                            <a:solidFill>
                              <a:srgbClr val="000000"/>
                            </a:solidFill>
                            <a:round/>
                            <a:tailEnd type="triangle" w="med" len="med"/>
                          </a:ln>
                        </wps:spPr>
                        <wps:bodyPr/>
                      </wps:wsp>
                      <wps:wsp>
                        <wps:cNvPr id="66729" name="Line 139"/>
                        <wps:cNvCnPr/>
                        <wps:spPr bwMode="auto">
                          <a:xfrm>
                            <a:off x="6542" y="4582"/>
                            <a:ext cx="590" cy="1"/>
                          </a:xfrm>
                          <a:prstGeom prst="line">
                            <a:avLst/>
                          </a:prstGeom>
                          <a:noFill/>
                          <a:ln w="9525">
                            <a:solidFill>
                              <a:srgbClr val="000000"/>
                            </a:solidFill>
                            <a:round/>
                            <a:tailEnd type="triangle" w="med" len="med"/>
                          </a:ln>
                        </wps:spPr>
                        <wps:bodyPr/>
                      </wps:wsp>
                      <wps:wsp>
                        <wps:cNvPr id="66730" name="Line 140"/>
                        <wps:cNvCnPr/>
                        <wps:spPr bwMode="auto">
                          <a:xfrm>
                            <a:off x="3349" y="4804"/>
                            <a:ext cx="396" cy="1"/>
                          </a:xfrm>
                          <a:prstGeom prst="line">
                            <a:avLst/>
                          </a:prstGeom>
                          <a:noFill/>
                          <a:ln w="9525">
                            <a:solidFill>
                              <a:srgbClr val="000000"/>
                            </a:solidFill>
                            <a:round/>
                            <a:tailEnd type="triangle" w="med" len="med"/>
                          </a:ln>
                        </wps:spPr>
                        <wps:bodyPr/>
                      </wps:wsp>
                      <wps:wsp>
                        <wps:cNvPr id="66731" name="Line 141"/>
                        <wps:cNvCnPr/>
                        <wps:spPr bwMode="auto">
                          <a:xfrm>
                            <a:off x="5829" y="4526"/>
                            <a:ext cx="1" cy="816"/>
                          </a:xfrm>
                          <a:prstGeom prst="line">
                            <a:avLst/>
                          </a:prstGeom>
                          <a:noFill/>
                          <a:ln w="9525">
                            <a:solidFill>
                              <a:srgbClr val="000000"/>
                            </a:solidFill>
                            <a:round/>
                          </a:ln>
                        </wps:spPr>
                        <wps:bodyPr/>
                      </wps:wsp>
                      <wps:wsp>
                        <wps:cNvPr id="66732" name="Line 142"/>
                        <wps:cNvCnPr/>
                        <wps:spPr bwMode="auto">
                          <a:xfrm flipH="1">
                            <a:off x="3356" y="5352"/>
                            <a:ext cx="2466" cy="1"/>
                          </a:xfrm>
                          <a:prstGeom prst="line">
                            <a:avLst/>
                          </a:prstGeom>
                          <a:noFill/>
                          <a:ln w="9525">
                            <a:solidFill>
                              <a:srgbClr val="000000"/>
                            </a:solidFill>
                            <a:round/>
                          </a:ln>
                        </wps:spPr>
                        <wps:bodyPr/>
                      </wps:wsp>
                      <wps:wsp>
                        <wps:cNvPr id="66733" name="Line 143"/>
                        <wps:cNvCnPr/>
                        <wps:spPr bwMode="auto">
                          <a:xfrm>
                            <a:off x="3338" y="4804"/>
                            <a:ext cx="1" cy="550"/>
                          </a:xfrm>
                          <a:prstGeom prst="line">
                            <a:avLst/>
                          </a:prstGeom>
                          <a:noFill/>
                          <a:ln w="9525">
                            <a:solidFill>
                              <a:srgbClr val="000000"/>
                            </a:solidFill>
                            <a:round/>
                          </a:ln>
                        </wps:spPr>
                        <wps:bodyPr/>
                      </wps:wsp>
                      <wps:wsp>
                        <wps:cNvPr id="66734" name="Text Box 144"/>
                        <wps:cNvSpPr txBox="1">
                          <a:spLocks noChangeArrowheads="1"/>
                        </wps:cNvSpPr>
                        <wps:spPr bwMode="auto">
                          <a:xfrm>
                            <a:off x="2701" y="3983"/>
                            <a:ext cx="735" cy="324"/>
                          </a:xfrm>
                          <a:prstGeom prst="rect">
                            <a:avLst/>
                          </a:prstGeom>
                          <a:noFill/>
                          <a:ln>
                            <a:noFill/>
                          </a:ln>
                        </wps:spPr>
                        <wps:txbx>
                          <w:txbxContent>
                            <w:p w14:paraId="33819067" w14:textId="77777777" w:rsidR="00F431CF" w:rsidRDefault="00000000">
                              <w:pPr>
                                <w:pStyle w:val="afffff1"/>
                              </w:pPr>
                              <w:r>
                                <w:rPr>
                                  <w:rFonts w:hint="eastAsia"/>
                                </w:rPr>
                                <w:t>输入</w:t>
                              </w:r>
                              <w:r>
                                <w:rPr>
                                  <w:rFonts w:hint="eastAsia"/>
                                </w:rPr>
                                <w:t>X</w:t>
                              </w:r>
                            </w:p>
                          </w:txbxContent>
                        </wps:txbx>
                        <wps:bodyPr rot="0" vert="horz" wrap="square" lIns="91440" tIns="45720" rIns="91440" bIns="45720" anchor="t" anchorCtr="0" upright="1">
                          <a:noAutofit/>
                        </wps:bodyPr>
                      </wps:wsp>
                      <wps:wsp>
                        <wps:cNvPr id="66735" name="Text Box 145"/>
                        <wps:cNvSpPr txBox="1">
                          <a:spLocks noChangeArrowheads="1"/>
                        </wps:cNvSpPr>
                        <wps:spPr bwMode="auto">
                          <a:xfrm>
                            <a:off x="6572" y="4338"/>
                            <a:ext cx="714" cy="214"/>
                          </a:xfrm>
                          <a:prstGeom prst="rect">
                            <a:avLst/>
                          </a:prstGeom>
                          <a:noFill/>
                          <a:ln>
                            <a:noFill/>
                          </a:ln>
                        </wps:spPr>
                        <wps:txbx>
                          <w:txbxContent>
                            <w:p w14:paraId="2F6418E7" w14:textId="77777777" w:rsidR="00F431CF" w:rsidRDefault="00000000">
                              <w:pPr>
                                <w:pStyle w:val="afffff1"/>
                              </w:pPr>
                              <w:r>
                                <w:rPr>
                                  <w:rFonts w:hint="eastAsia"/>
                                </w:rPr>
                                <w:t>输出</w:t>
                              </w:r>
                              <w:r>
                                <w:rPr>
                                  <w:rFonts w:hint="eastAsia"/>
                                </w:rPr>
                                <w:t>Y</w:t>
                              </w:r>
                            </w:p>
                          </w:txbxContent>
                        </wps:txbx>
                        <wps:bodyPr rot="0" vert="horz" wrap="square" lIns="18000" tIns="10800" rIns="18000" bIns="10800" anchor="t" anchorCtr="0" upright="1">
                          <a:noAutofit/>
                        </wps:bodyPr>
                      </wps:wsp>
                      <wps:wsp>
                        <wps:cNvPr id="66736" name="Line 146"/>
                        <wps:cNvCnPr/>
                        <wps:spPr bwMode="auto">
                          <a:xfrm flipV="1">
                            <a:off x="5106" y="4964"/>
                            <a:ext cx="0" cy="227"/>
                          </a:xfrm>
                          <a:prstGeom prst="line">
                            <a:avLst/>
                          </a:prstGeom>
                          <a:noFill/>
                          <a:ln w="9525">
                            <a:solidFill>
                              <a:srgbClr val="000000"/>
                            </a:solidFill>
                            <a:round/>
                            <a:tailEnd type="triangle" w="med" len="med"/>
                          </a:ln>
                        </wps:spPr>
                        <wps:bodyPr/>
                      </wps:wsp>
                      <wps:wsp>
                        <wps:cNvPr id="66737" name="Line 147"/>
                        <wps:cNvCnPr/>
                        <wps:spPr bwMode="auto">
                          <a:xfrm flipH="1" flipV="1">
                            <a:off x="4686" y="5191"/>
                            <a:ext cx="420" cy="0"/>
                          </a:xfrm>
                          <a:prstGeom prst="line">
                            <a:avLst/>
                          </a:prstGeom>
                          <a:noFill/>
                          <a:ln w="9525">
                            <a:solidFill>
                              <a:srgbClr val="000000"/>
                            </a:solidFill>
                            <a:round/>
                          </a:ln>
                        </wps:spPr>
                        <wps:bodyPr/>
                      </wps:wsp>
                      <wps:wsp>
                        <wps:cNvPr id="66738" name="Text Box 148"/>
                        <wps:cNvSpPr txBox="1">
                          <a:spLocks noChangeArrowheads="1"/>
                        </wps:cNvSpPr>
                        <wps:spPr bwMode="auto">
                          <a:xfrm>
                            <a:off x="3821" y="5079"/>
                            <a:ext cx="935" cy="244"/>
                          </a:xfrm>
                          <a:prstGeom prst="rect">
                            <a:avLst/>
                          </a:prstGeom>
                          <a:noFill/>
                          <a:ln>
                            <a:noFill/>
                          </a:ln>
                        </wps:spPr>
                        <wps:txbx>
                          <w:txbxContent>
                            <w:p w14:paraId="0A9904A1" w14:textId="77777777" w:rsidR="00F431CF" w:rsidRDefault="00000000">
                              <w:pPr>
                                <w:pStyle w:val="afffff1"/>
                              </w:pPr>
                              <w:r>
                                <w:rPr>
                                  <w:rFonts w:hint="eastAsia"/>
                                </w:rPr>
                                <w:t>时钟脉冲源</w:t>
                              </w:r>
                            </w:p>
                          </w:txbxContent>
                        </wps:txbx>
                        <wps:bodyPr rot="0" vert="horz" wrap="square" lIns="18000" tIns="10800" rIns="18000" bIns="10800" anchor="t" anchorCtr="0" upright="1">
                          <a:noAutofit/>
                        </wps:bodyPr>
                      </wps:wsp>
                      <wps:wsp>
                        <wps:cNvPr id="66739" name="Text Box 149"/>
                        <wps:cNvSpPr txBox="1">
                          <a:spLocks noChangeArrowheads="1"/>
                        </wps:cNvSpPr>
                        <wps:spPr bwMode="auto">
                          <a:xfrm>
                            <a:off x="4370" y="4295"/>
                            <a:ext cx="241" cy="226"/>
                          </a:xfrm>
                          <a:prstGeom prst="rect">
                            <a:avLst/>
                          </a:prstGeom>
                          <a:noFill/>
                          <a:ln>
                            <a:noFill/>
                          </a:ln>
                        </wps:spPr>
                        <wps:txbx>
                          <w:txbxContent>
                            <w:p w14:paraId="373FD658" w14:textId="77777777" w:rsidR="00F431CF" w:rsidRDefault="00000000">
                              <w:pPr>
                                <w:pStyle w:val="afffff1"/>
                              </w:pPr>
                              <w:r>
                                <w:rPr>
                                  <w:rFonts w:hint="eastAsia"/>
                                </w:rPr>
                                <w:t>D</w:t>
                              </w:r>
                            </w:p>
                          </w:txbxContent>
                        </wps:txbx>
                        <wps:bodyPr rot="0" vert="horz" wrap="square" lIns="18000" tIns="10800" rIns="18000" bIns="10800" anchor="t" anchorCtr="0" upright="1">
                          <a:noAutofit/>
                        </wps:bodyPr>
                      </wps:wsp>
                      <wps:wsp>
                        <wps:cNvPr id="66740" name="Text Box 150"/>
                        <wps:cNvSpPr txBox="1">
                          <a:spLocks noChangeArrowheads="1"/>
                        </wps:cNvSpPr>
                        <wps:spPr bwMode="auto">
                          <a:xfrm>
                            <a:off x="5491" y="4295"/>
                            <a:ext cx="355" cy="236"/>
                          </a:xfrm>
                          <a:prstGeom prst="rect">
                            <a:avLst/>
                          </a:prstGeom>
                          <a:noFill/>
                          <a:ln>
                            <a:noFill/>
                          </a:ln>
                        </wps:spPr>
                        <wps:txbx>
                          <w:txbxContent>
                            <w:p w14:paraId="7C2CBC51" w14:textId="77777777" w:rsidR="00F431CF" w:rsidRDefault="00000000">
                              <w:pPr>
                                <w:pStyle w:val="afffff1"/>
                                <w:rPr>
                                  <w:vertAlign w:val="superscript"/>
                                </w:rPr>
                              </w:pPr>
                              <w:r>
                                <w:rPr>
                                  <w:rFonts w:hint="eastAsia"/>
                                </w:rPr>
                                <w:t>Q</w:t>
                              </w:r>
                              <w:r>
                                <w:rPr>
                                  <w:rFonts w:hint="eastAsia"/>
                                  <w:vertAlign w:val="superscript"/>
                                </w:rPr>
                                <w:t>n</w:t>
                              </w:r>
                            </w:p>
                          </w:txbxContent>
                        </wps:txbx>
                        <wps:bodyPr rot="0" vert="horz" wrap="square" lIns="18000" tIns="10800" rIns="18000" bIns="10800" anchor="t" anchorCtr="0" upright="1">
                          <a:noAutofit/>
                        </wps:bodyPr>
                      </wps:wsp>
                      <wps:wsp>
                        <wps:cNvPr id="66741" name="Text Box 151"/>
                        <wps:cNvSpPr txBox="1">
                          <a:spLocks noChangeArrowheads="1"/>
                        </wps:cNvSpPr>
                        <wps:spPr bwMode="auto">
                          <a:xfrm>
                            <a:off x="4870" y="4160"/>
                            <a:ext cx="390" cy="790"/>
                          </a:xfrm>
                          <a:prstGeom prst="rect">
                            <a:avLst/>
                          </a:prstGeom>
                          <a:noFill/>
                          <a:ln w="9525">
                            <a:solidFill>
                              <a:srgbClr val="000000"/>
                            </a:solidFill>
                            <a:miter lim="800000"/>
                          </a:ln>
                        </wps:spPr>
                        <wps:txbx>
                          <w:txbxContent>
                            <w:p w14:paraId="76D1D756" w14:textId="77777777" w:rsidR="00F431CF" w:rsidRDefault="00000000">
                              <w:pPr>
                                <w:pStyle w:val="afffff"/>
                              </w:pPr>
                              <w:r>
                                <w:rPr>
                                  <w:rFonts w:hint="eastAsia"/>
                                </w:rPr>
                                <w:t>存储电路</w:t>
                              </w:r>
                            </w:p>
                          </w:txbxContent>
                        </wps:txbx>
                        <wps:bodyPr rot="0" vert="eaVert" wrap="square" lIns="18000" tIns="10800" rIns="18000" bIns="10800" anchor="t" anchorCtr="0" upright="1">
                          <a:noAutofit/>
                        </wps:bodyPr>
                      </wps:wsp>
                      <wps:wsp>
                        <wps:cNvPr id="66742" name="Text Box 152"/>
                        <wps:cNvSpPr txBox="1">
                          <a:spLocks noChangeArrowheads="1"/>
                        </wps:cNvSpPr>
                        <wps:spPr bwMode="auto">
                          <a:xfrm>
                            <a:off x="6140" y="4090"/>
                            <a:ext cx="390" cy="790"/>
                          </a:xfrm>
                          <a:prstGeom prst="rect">
                            <a:avLst/>
                          </a:prstGeom>
                          <a:noFill/>
                          <a:ln w="9525">
                            <a:solidFill>
                              <a:srgbClr val="000000"/>
                            </a:solidFill>
                            <a:miter lim="800000"/>
                          </a:ln>
                        </wps:spPr>
                        <wps:txbx>
                          <w:txbxContent>
                            <w:p w14:paraId="6BE7BF65" w14:textId="77777777" w:rsidR="00F431CF" w:rsidRDefault="00000000">
                              <w:pPr>
                                <w:pStyle w:val="afffff"/>
                              </w:pPr>
                              <w:r>
                                <w:rPr>
                                  <w:rStyle w:val="Charf8"/>
                                  <w:rFonts w:hint="eastAsia"/>
                                </w:rPr>
                                <w:t>输出逻</w:t>
                              </w:r>
                              <w:r>
                                <w:rPr>
                                  <w:rFonts w:hint="eastAsia"/>
                                </w:rPr>
                                <w:t>辑</w:t>
                              </w:r>
                            </w:p>
                          </w:txbxContent>
                        </wps:txbx>
                        <wps:bodyPr rot="0" vert="eaVert" wrap="square" lIns="18000" tIns="10800" rIns="18000" bIns="10800" anchor="t" anchorCtr="0" upright="1">
                          <a:noAutofit/>
                        </wps:bodyPr>
                      </wps:wsp>
                      <wps:wsp>
                        <wps:cNvPr id="66743" name="Text Box 153"/>
                        <wps:cNvSpPr txBox="1">
                          <a:spLocks noChangeArrowheads="1"/>
                        </wps:cNvSpPr>
                        <wps:spPr bwMode="auto">
                          <a:xfrm>
                            <a:off x="3730" y="4190"/>
                            <a:ext cx="390" cy="790"/>
                          </a:xfrm>
                          <a:prstGeom prst="rect">
                            <a:avLst/>
                          </a:prstGeom>
                          <a:noFill/>
                          <a:ln w="9525">
                            <a:solidFill>
                              <a:srgbClr val="000000"/>
                            </a:solidFill>
                            <a:miter lim="800000"/>
                          </a:ln>
                        </wps:spPr>
                        <wps:txbx>
                          <w:txbxContent>
                            <w:p w14:paraId="729C7D3F" w14:textId="77777777" w:rsidR="00F431CF" w:rsidRDefault="00000000">
                              <w:pPr>
                                <w:pStyle w:val="afffff"/>
                              </w:pPr>
                              <w:r>
                                <w:rPr>
                                  <w:rFonts w:hint="eastAsia"/>
                                </w:rPr>
                                <w:t>组合逻辑</w:t>
                              </w:r>
                            </w:p>
                          </w:txbxContent>
                        </wps:txbx>
                        <wps:bodyPr rot="0" vert="eaVert" wrap="square" lIns="18000" tIns="10800" rIns="18000" bIns="10800" anchor="t" anchorCtr="0" upright="1">
                          <a:noAutofit/>
                        </wps:bodyPr>
                      </wps:wsp>
                    </wpg:wgp>
                  </a:graphicData>
                </a:graphic>
              </wp:anchor>
            </w:drawing>
          </mc:Choice>
          <mc:Fallback>
            <w:pict>
              <v:group w14:anchorId="63639341" id="组合 66721" o:spid="_x0000_s1227" style="position:absolute;left:0;text-align:left;margin-left:84.3pt;margin-top:40.5pt;width:229.25pt;height:76.65pt;z-index:251664384" coordorigin="2701,3821" coordsize="4585,1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">
                <v:line id="Line 132" o:spid="_x0000_s1228" style="position:absolute;visibility:visible;mso-wrap-style:square" from="2806,4307" to="3719,43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">
                  <v:stroke endarrow="block"/>
                </v:line>
                <v:line id="Line 133" o:spid="_x0000_s1229" style="position:absolute;visibility:visible;mso-wrap-style:square" from="4152,4526" to="4887,4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">
                  <v:stroke endarrow="block"/>
                </v:line>
                <v:line id="Line 134" o:spid="_x0000_s1230" style="position:absolute;visibility:visible;mso-wrap-style:square" from="5262,4526" to="6147,4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">
                  <v:stroke endarrow="block"/>
                </v:line>
                <v:line id="Line 135" o:spid="_x0000_s1231" style="position:absolute;flip:y;visibility:visible;mso-wrap-style:square" from="3417,3821" to="3417,43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"/>
                <v:line id="Line 136" o:spid="_x0000_s1232" style="position:absolute;visibility:visible;mso-wrap-style:square" from="3417,3821" to="5832,38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"/>
                <v:line id="Line 137" o:spid="_x0000_s1233" style="position:absolute;visibility:visible;mso-wrap-style:square" from="5832,3821" to="5833,42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"/>
                <v:line id="Line 138" o:spid="_x0000_s1234" style="position:absolute;visibility:visible;mso-wrap-style:square" from="5832,4259" to="6147,42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">
                  <v:stroke endarrow="block"/>
                </v:line>
                <v:line id="Line 139" o:spid="_x0000_s1235" style="position:absolute;visibility:visible;mso-wrap-style:square" from="6542,4582" to="7132,45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">
                  <v:stroke endarrow="block"/>
                </v:line>
                <v:line id="Line 140" o:spid="_x0000_s1236" style="position:absolute;visibility:visible;mso-wrap-style:square" from="3349,4804" to="3745,48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">
                  <v:stroke endarrow="block"/>
                </v:line>
                <v:line id="Line 141" o:spid="_x0000_s1237" style="position:absolute;visibility:visible;mso-wrap-style:square" from="5829,4526" to="5830,53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"/>
                <v:line id="Line 142" o:spid="_x0000_s1238" style="position:absolute;flip:x;visibility:visible;mso-wrap-style:square" from="3356,5352" to="5822,53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"/>
                <v:line id="Line 143" o:spid="_x0000_s1239" style="position:absolute;visibility:visible;mso-wrap-style:square" from="3338,4804" to="3339,5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"/>
                <v:shape id="Text Box 144" o:spid="_x0000_s1240" type="#_x0000_t202" style="position:absolute;left:2701;top:3983;width:735;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" filled="f" stroked="f">
                  <v:textbox>
                    <w:txbxContent>
                      <w:p w14:paraId="33819067" w14:textId="77777777" w:rsidR="00F431CF" w:rsidRDefault="00000000">
                        <w:pPr>
                          <w:pStyle w:val="afffff1"/>
                        </w:pPr>
                        <w:r>
                          <w:rPr>
                            <w:rFonts w:hint="eastAsia"/>
                          </w:rPr>
                          <w:t>输入</w:t>
                        </w:r>
                        <w:r>
                          <w:rPr>
                            <w:rFonts w:hint="eastAsia"/>
                          </w:rPr>
                          <w:t>X</w:t>
                        </w:r>
                      </w:p>
                    </w:txbxContent>
                  </v:textbox>
                </v:shape>
                <v:shape id="Text Box 145" o:spid="_x0000_s1241" type="#_x0000_t202" style="position:absolute;left:6572;top:4338;width:714;height: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" filled="f" stroked="f">
                  <v:textbox inset=".5mm,.3mm,.5mm,.3mm">
                    <w:txbxContent>
                      <w:p w14:paraId="2F6418E7" w14:textId="77777777" w:rsidR="00F431CF" w:rsidRDefault="00000000">
                        <w:pPr>
                          <w:pStyle w:val="afffff1"/>
                        </w:pPr>
                        <w:r>
                          <w:rPr>
                            <w:rFonts w:hint="eastAsia"/>
                          </w:rPr>
                          <w:t>输出</w:t>
                        </w:r>
                        <w:r>
                          <w:rPr>
                            <w:rFonts w:hint="eastAsia"/>
                          </w:rPr>
                          <w:t>Y</w:t>
                        </w:r>
                      </w:p>
                    </w:txbxContent>
                  </v:textbox>
                </v:shape>
                <v:line id="Line 146" o:spid="_x0000_s1242" style="position:absolute;flip:y;visibility:visible;mso-wrap-style:square" from="5106,4964" to="5106,51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">
                  <v:stroke endarrow="block"/>
                </v:line>
                <v:line id="Line 147" o:spid="_x0000_s1243" style="position:absolute;flip:x y;visibility:visible;mso-wrap-style:square" from="4686,5191" to="5106,51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"/>
                <v:shape id="Text Box 148" o:spid="_x0000_s1244" type="#_x0000_t202" style="position:absolute;left:3821;top:5079;width:935;height: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" filled="f" stroked="f">
                  <v:textbox inset=".5mm,.3mm,.5mm,.3mm">
                    <w:txbxContent>
                      <w:p w14:paraId="0A9904A1" w14:textId="77777777" w:rsidR="00F431CF" w:rsidRDefault="00000000">
                        <w:pPr>
                          <w:pStyle w:val="afffff1"/>
                        </w:pPr>
                        <w:r>
                          <w:rPr>
                            <w:rFonts w:hint="eastAsia"/>
                          </w:rPr>
                          <w:t>时钟脉冲源</w:t>
                        </w:r>
                      </w:p>
                    </w:txbxContent>
                  </v:textbox>
                </v:shape>
                <v:shape id="Text Box 149" o:spid="_x0000_s1245" type="#_x0000_t202" style="position:absolute;left:4370;top:4295;width:241;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" filled="f" stroked="f">
                  <v:textbox inset=".5mm,.3mm,.5mm,.3mm">
                    <w:txbxContent>
                      <w:p w14:paraId="373FD658" w14:textId="77777777" w:rsidR="00F431CF" w:rsidRDefault="00000000">
                        <w:pPr>
                          <w:pStyle w:val="afffff1"/>
                        </w:pPr>
                        <w:r>
                          <w:rPr>
                            <w:rFonts w:hint="eastAsia"/>
                          </w:rPr>
                          <w:t>D</w:t>
                        </w:r>
                      </w:p>
                    </w:txbxContent>
                  </v:textbox>
                </v:shape>
                <v:shape id="Text Box 150" o:spid="_x0000_s1246" type="#_x0000_t202" style="position:absolute;left:5491;top:4295;width:355;height: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" filled="f" stroked="f">
                  <v:textbox inset=".5mm,.3mm,.5mm,.3mm">
                    <w:txbxContent>
                      <w:p w14:paraId="7C2CBC51" w14:textId="77777777" w:rsidR="00F431CF" w:rsidRDefault="00000000">
                        <w:pPr>
                          <w:pStyle w:val="afffff1"/>
                          <w:rPr>
                            <w:vertAlign w:val="superscript"/>
                          </w:rPr>
                        </w:pPr>
                        <w:r>
                          <w:rPr>
                            <w:rFonts w:hint="eastAsia"/>
                          </w:rPr>
                          <w:t>Q</w:t>
                        </w:r>
                        <w:r>
                          <w:rPr>
                            <w:rFonts w:hint="eastAsia"/>
                            <w:vertAlign w:val="superscript"/>
                          </w:rPr>
                          <w:t>n</w:t>
                        </w:r>
                      </w:p>
                    </w:txbxContent>
                  </v:textbox>
                </v:shape>
                <v:shape id="Text Box 151" o:spid="_x0000_s1247" type="#_x0000_t202" style="position:absolute;left:4870;top:4160;width:390;height: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" filled="f">
                  <v:textbox style="layout-flow:vertical-ideographic" inset=".5mm,.3mm,.5mm,.3mm">
                    <w:txbxContent>
                      <w:p w14:paraId="76D1D756" w14:textId="77777777" w:rsidR="00F431CF" w:rsidRDefault="00000000">
                        <w:pPr>
                          <w:pStyle w:val="afffff"/>
                        </w:pPr>
                        <w:r>
                          <w:rPr>
                            <w:rFonts w:hint="eastAsia"/>
                          </w:rPr>
                          <w:t>存储电路</w:t>
                        </w:r>
                      </w:p>
                    </w:txbxContent>
                  </v:textbox>
                </v:shape>
                <v:shape id="Text Box 152" o:spid="_x0000_s1248" type="#_x0000_t202" style="position:absolute;left:6140;top:4090;width:390;height: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" filled="f">
                  <v:textbox style="layout-flow:vertical-ideographic" inset=".5mm,.3mm,.5mm,.3mm">
                    <w:txbxContent>
                      <w:p w14:paraId="6BE7BF65" w14:textId="77777777" w:rsidR="00F431CF" w:rsidRDefault="00000000">
                        <w:pPr>
                          <w:pStyle w:val="afffff"/>
                        </w:pPr>
                        <w:r>
                          <w:rPr>
                            <w:rStyle w:val="Charf8"/>
                            <w:rFonts w:hint="eastAsia"/>
                          </w:rPr>
                          <w:t>输出逻</w:t>
                        </w:r>
                        <w:r>
                          <w:rPr>
                            <w:rFonts w:hint="eastAsia"/>
                          </w:rPr>
                          <w:t>辑</w:t>
                        </w:r>
                      </w:p>
                    </w:txbxContent>
                  </v:textbox>
                </v:shape>
                <v:shape id="Text Box 153" o:spid="_x0000_s1249" type="#_x0000_t202" style="position:absolute;left:3730;top:4190;width:390;height: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" filled="f">
                  <v:textbox style="layout-flow:vertical-ideographic" inset=".5mm,.3mm,.5mm,.3mm">
                    <w:txbxContent>
                      <w:p w14:paraId="729C7D3F" w14:textId="77777777" w:rsidR="00F431CF" w:rsidRDefault="00000000">
                        <w:pPr>
                          <w:pStyle w:val="afffff"/>
                        </w:pPr>
                        <w:r>
                          <w:rPr>
                            <w:rFonts w:hint="eastAsia"/>
                          </w:rPr>
                          <w:t>组合逻辑</w:t>
                        </w:r>
                      </w:p>
                    </w:txbxContent>
                  </v:textbox>
                </v:shape>
                <w10:wrap type="topAndBottom"/>
              </v:group>
            </w:pict>
          </mc:Fallback>
        </mc:AlternateContent>
      </w:r>
      <w:r>
        <w:rPr>
          <w:rFonts w:hint="eastAsia"/>
        </w:rPr>
        <w:t>在</w:t>
      </w:r>
      <w:r>
        <w:rPr>
          <w:rFonts w:hint="eastAsia"/>
        </w:rPr>
        <w:t>Mealy</w:t>
      </w:r>
      <w:r>
        <w:rPr>
          <w:rFonts w:hint="eastAsia"/>
        </w:rPr>
        <w:t>有限状态机中，输出信号不仅取决于存储电路的当前状态，而且取决于该状态的输入条件。电路结构如</w:t>
      </w:r>
      <w:r>
        <w:fldChar w:fldCharType="begin"/>
      </w:r>
      <w:r>
        <w:instrText xml:space="preserve"> </w:instrText>
      </w:r>
      <w:r>
        <w:rPr>
          <w:rFonts w:hint="eastAsia"/>
        </w:rPr>
        <w:instrText>REF _Ref513986173 \h</w:instrText>
      </w:r>
      <w:r>
        <w:instrText xml:space="preserve"> </w:instrText>
      </w:r>
      <w:r>
        <w:fldChar w:fldCharType="separate"/>
      </w:r>
      <w:r w:rsidR="00C27DF8">
        <w:rPr>
          <w:rFonts w:hint="eastAsia"/>
        </w:rPr>
        <w:t>图</w:t>
      </w:r>
      <w:r w:rsidR="00C27DF8">
        <w:rPr>
          <w:noProof/>
        </w:rPr>
        <w:t>2</w:t>
      </w:r>
      <w:r w:rsidR="00C27DF8">
        <w:noBreakHyphen/>
      </w:r>
      <w:r w:rsidR="00C27DF8">
        <w:rPr>
          <w:noProof/>
        </w:rPr>
        <w:t>6</w:t>
      </w:r>
      <w:r>
        <w:fldChar w:fldCharType="end"/>
      </w:r>
      <w:r>
        <w:rPr>
          <w:rFonts w:hint="eastAsia"/>
        </w:rPr>
        <w:t>所示。</w:t>
      </w:r>
    </w:p>
    <w:p w14:paraId="6643EB72" w14:textId="3E2E3AC7" w:rsidR="00F431CF" w:rsidRDefault="00000000">
      <w:pPr>
        <w:pStyle w:val="13"/>
      </w:pPr>
      <w:r>
        <w:rPr>
          <w:rFonts w:hint="eastAsia"/>
        </w:rPr>
        <w:t xml:space="preserve"> </w:t>
      </w:r>
      <w:bookmarkStart w:id="162" w:name="_Ref513986173"/>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sidR="00C27DF8">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C27DF8">
        <w:rPr>
          <w:noProof/>
        </w:rPr>
        <w:t>6</w:t>
      </w:r>
      <w:r>
        <w:fldChar w:fldCharType="end"/>
      </w:r>
      <w:bookmarkEnd w:id="162"/>
      <w:r>
        <w:rPr>
          <w:rFonts w:hint="eastAsia"/>
        </w:rPr>
        <w:t xml:space="preserve"> Mealy</w:t>
      </w:r>
      <w:r>
        <w:rPr>
          <w:rFonts w:hint="eastAsia"/>
        </w:rPr>
        <w:t>有限状态机结构</w:t>
      </w:r>
    </w:p>
    <w:p w14:paraId="56AC5226" w14:textId="2B59EE8D" w:rsidR="00F431CF" w:rsidRDefault="00000000">
      <w:r>
        <w:fldChar w:fldCharType="begin"/>
      </w:r>
      <w:r>
        <w:instrText xml:space="preserve"> </w:instrText>
      </w:r>
      <w:r>
        <w:rPr>
          <w:rFonts w:hint="eastAsia"/>
        </w:rPr>
        <w:instrText>REF _Ref513986173 \h</w:instrText>
      </w:r>
      <w:r>
        <w:instrText xml:space="preserve"> </w:instrText>
      </w:r>
      <w:r>
        <w:fldChar w:fldCharType="separate"/>
      </w:r>
      <w:r w:rsidR="00C27DF8">
        <w:rPr>
          <w:rFonts w:hint="eastAsia"/>
        </w:rPr>
        <w:t>图</w:t>
      </w:r>
      <w:r w:rsidR="00C27DF8">
        <w:rPr>
          <w:noProof/>
        </w:rPr>
        <w:t>2</w:t>
      </w:r>
      <w:r w:rsidR="00C27DF8">
        <w:noBreakHyphen/>
      </w:r>
      <w:r w:rsidR="00C27DF8">
        <w:rPr>
          <w:noProof/>
        </w:rPr>
        <w:t>6</w:t>
      </w:r>
      <w:r>
        <w:fldChar w:fldCharType="end"/>
      </w:r>
      <w:r>
        <w:t>中，存储电路</w:t>
      </w:r>
      <w:r>
        <w:rPr>
          <w:rFonts w:hint="eastAsia"/>
        </w:rPr>
        <w:t>是时序逻辑，</w:t>
      </w:r>
      <w:r>
        <w:t>由一组触发器构成，用来记忆状态机当前所处的状态</w:t>
      </w:r>
      <w:r>
        <w:t>Q</w:t>
      </w:r>
      <w:r>
        <w:rPr>
          <w:vertAlign w:val="superscript"/>
        </w:rPr>
        <w:t>n</w:t>
      </w:r>
      <w:r>
        <w:t>，</w:t>
      </w:r>
      <w:r>
        <w:t>n</w:t>
      </w:r>
      <w:proofErr w:type="gramStart"/>
      <w:r>
        <w:t>个</w:t>
      </w:r>
      <w:proofErr w:type="gramEnd"/>
      <w:r>
        <w:t>触发器最多可记忆</w:t>
      </w:r>
      <w:r>
        <w:t>2</w:t>
      </w:r>
      <w:r>
        <w:rPr>
          <w:vertAlign w:val="superscript"/>
        </w:rPr>
        <w:t>n</w:t>
      </w:r>
      <w:proofErr w:type="gramStart"/>
      <w:r>
        <w:t>个</w:t>
      </w:r>
      <w:proofErr w:type="gramEnd"/>
      <w:r>
        <w:t>状态。所有触发器的时钟输入端都与同一个时钟脉冲源相连，状态的改变与输入时钟脉冲同步，下一个状态</w:t>
      </w:r>
      <w:r>
        <w:t>Q</w:t>
      </w:r>
      <w:r>
        <w:rPr>
          <w:vertAlign w:val="superscript"/>
        </w:rPr>
        <w:t>n+1</w:t>
      </w:r>
      <w:r>
        <w:t xml:space="preserve"> = f(Q</w:t>
      </w:r>
      <w:r>
        <w:rPr>
          <w:vertAlign w:val="superscript"/>
        </w:rPr>
        <w:t>n</w:t>
      </w:r>
      <w:r>
        <w:t>，</w:t>
      </w:r>
      <w:r>
        <w:t>D)</w:t>
      </w:r>
      <w:r>
        <w:t>；组合逻辑用于产生下一个状态，其输出</w:t>
      </w:r>
      <w:r>
        <w:t>D=f(X</w:t>
      </w:r>
      <w:r>
        <w:t>，</w:t>
      </w:r>
      <w:r>
        <w:t>Q</w:t>
      </w:r>
      <w:r>
        <w:rPr>
          <w:vertAlign w:val="superscript"/>
        </w:rPr>
        <w:t>n</w:t>
      </w:r>
      <w:r>
        <w:t>)</w:t>
      </w:r>
      <w:r>
        <w:t>，是当前状态</w:t>
      </w:r>
      <w:r>
        <w:t>Q</w:t>
      </w:r>
      <w:r>
        <w:rPr>
          <w:vertAlign w:val="superscript"/>
        </w:rPr>
        <w:t>n</w:t>
      </w:r>
      <w:r>
        <w:t>与输入信号</w:t>
      </w:r>
      <w:r>
        <w:t>X</w:t>
      </w:r>
      <w:r>
        <w:t>的函数；输出逻辑是组合逻辑，表示状态机的输出，输出</w:t>
      </w:r>
      <w:r>
        <w:t>Y= f(X</w:t>
      </w:r>
      <w:r>
        <w:t>，</w:t>
      </w:r>
      <w:r>
        <w:t>Q</w:t>
      </w:r>
      <w:r>
        <w:rPr>
          <w:vertAlign w:val="superscript"/>
        </w:rPr>
        <w:t>n</w:t>
      </w:r>
      <w:r>
        <w:t>)</w:t>
      </w:r>
      <w:r>
        <w:t>，也是当前状态</w:t>
      </w:r>
      <w:r>
        <w:t>Q</w:t>
      </w:r>
      <w:r>
        <w:rPr>
          <w:vertAlign w:val="superscript"/>
        </w:rPr>
        <w:t>n</w:t>
      </w:r>
      <w:r>
        <w:t>与输入信号</w:t>
      </w:r>
      <w:r>
        <w:t>X</w:t>
      </w:r>
      <w:r>
        <w:t>的函数。</w:t>
      </w:r>
    </w:p>
    <w:p w14:paraId="2BD85E90" w14:textId="77777777" w:rsidR="00F431CF" w:rsidRDefault="00000000">
      <w:pPr>
        <w:pStyle w:val="27"/>
        <w:rPr>
          <w:rFonts w:ascii="Times New Roman" w:cs="Times New Roman"/>
        </w:rPr>
      </w:pPr>
      <w:r>
        <w:rPr>
          <w:rFonts w:ascii="Times New Roman" w:cs="Times New Roman"/>
        </w:rPr>
        <w:t>Mealy</w:t>
      </w:r>
      <w:r>
        <w:rPr>
          <w:rFonts w:hint="eastAsia"/>
        </w:rPr>
        <w:t>有限状态机的输出直接受输入信号当前值的影响，在当前时钟周期内，若输入信号发生变化，则输出会产生相应的变化，因此，输入信号的噪声可能会在输出</w:t>
      </w:r>
      <w:proofErr w:type="gramStart"/>
      <w:r>
        <w:rPr>
          <w:rFonts w:hint="eastAsia"/>
        </w:rPr>
        <w:t>端反映</w:t>
      </w:r>
      <w:proofErr w:type="gramEnd"/>
      <w:r>
        <w:rPr>
          <w:rFonts w:hint="eastAsia"/>
        </w:rPr>
        <w:t>出来。</w:t>
      </w:r>
    </w:p>
    <w:p w14:paraId="26B07D3A" w14:textId="77777777" w:rsidR="00F431CF" w:rsidRDefault="00000000">
      <w:pPr>
        <w:pStyle w:val="4"/>
        <w:rPr>
          <w:rFonts w:hint="eastAsia"/>
        </w:rPr>
      </w:pPr>
      <w:r>
        <w:t>Moore有限状态机</w:t>
      </w:r>
    </w:p>
    <w:p w14:paraId="5BC0D56A" w14:textId="5547B120" w:rsidR="00F431CF" w:rsidRDefault="00000000">
      <w:pPr>
        <w:pStyle w:val="afff7"/>
      </w:pPr>
      <w:r>
        <w:rPr>
          <w:kern w:val="2"/>
        </w:rPr>
        <w:t>在</w:t>
      </w:r>
      <w:r>
        <w:t>Moore</w:t>
      </w:r>
      <w:r>
        <w:t>有限状态机中，输出信号仅依赖于存储电路的当前状态，而与该状态的输入条件无关。电路结构如</w:t>
      </w:r>
      <w:r>
        <w:fldChar w:fldCharType="begin"/>
      </w:r>
      <w:r>
        <w:instrText xml:space="preserve"> REF _Ref513986961 \h </w:instrText>
      </w:r>
      <w:r>
        <w:fldChar w:fldCharType="separate"/>
      </w:r>
      <w:r w:rsidR="00C27DF8">
        <w:rPr>
          <w:rFonts w:hint="eastAsia"/>
        </w:rPr>
        <w:t>图</w:t>
      </w:r>
      <w:r w:rsidR="00C27DF8">
        <w:rPr>
          <w:noProof/>
        </w:rPr>
        <w:t>2</w:t>
      </w:r>
      <w:r w:rsidR="00C27DF8">
        <w:noBreakHyphen/>
      </w:r>
      <w:r w:rsidR="00C27DF8">
        <w:rPr>
          <w:noProof/>
        </w:rPr>
        <w:t>7</w:t>
      </w:r>
      <w:r>
        <w:fldChar w:fldCharType="end"/>
      </w:r>
      <w:r>
        <w:t>所示，其中</w:t>
      </w:r>
      <w:r>
        <w:t xml:space="preserve">, </w:t>
      </w:r>
      <w:r>
        <w:t>下一个状态</w:t>
      </w:r>
      <w:r>
        <w:t>Q</w:t>
      </w:r>
      <w:r>
        <w:rPr>
          <w:vertAlign w:val="superscript"/>
        </w:rPr>
        <w:t>n+1</w:t>
      </w:r>
      <w:r>
        <w:t xml:space="preserve"> = f(Q</w:t>
      </w:r>
      <w:r>
        <w:rPr>
          <w:vertAlign w:val="superscript"/>
        </w:rPr>
        <w:t>n</w:t>
      </w:r>
      <w:r>
        <w:t>，</w:t>
      </w:r>
      <w:r>
        <w:t xml:space="preserve">D), </w:t>
      </w:r>
      <w:r>
        <w:t>组合逻辑输出</w:t>
      </w:r>
      <w:r>
        <w:t>D=f(X</w:t>
      </w:r>
      <w:r>
        <w:t>，</w:t>
      </w:r>
      <w:r>
        <w:t>Q</w:t>
      </w:r>
      <w:r>
        <w:rPr>
          <w:vertAlign w:val="superscript"/>
        </w:rPr>
        <w:t>n</w:t>
      </w:r>
      <w:r>
        <w:t>)</w:t>
      </w:r>
      <w:r>
        <w:t>，输出逻辑输出</w:t>
      </w:r>
      <w:r>
        <w:t>Y= f(Q</w:t>
      </w:r>
      <w:r>
        <w:rPr>
          <w:vertAlign w:val="superscript"/>
        </w:rPr>
        <w:t>n</w:t>
      </w:r>
      <w:r>
        <w:t>)</w:t>
      </w:r>
      <w:r>
        <w:t>。</w:t>
      </w:r>
    </w:p>
    <w:p w14:paraId="0FC817F5" w14:textId="66D298E0" w:rsidR="00F431CF" w:rsidRDefault="00000000">
      <w:pPr>
        <w:pStyle w:val="13"/>
        <w:rPr>
          <w:rFonts w:ascii="宋体" w:hAnsi="宋体" w:hint="eastAsia"/>
        </w:rPr>
      </w:pPr>
      <w:bookmarkStart w:id="163" w:name="_Ref513986961"/>
      <w:r>
        <w:rPr>
          <w:rFonts w:ascii="宋体" w:hAnsi="宋体"/>
          <w:noProof/>
        </w:rPr>
        <mc:AlternateContent>
          <mc:Choice Requires="wpg">
            <w:drawing>
              <wp:anchor distT="0" distB="0" distL="114300" distR="114300" simplePos="0" relativeHeight="251665408" behindDoc="0" locked="0" layoutInCell="1" allowOverlap="1" wp14:anchorId="0BD07C00" wp14:editId="5831B1B0">
                <wp:simplePos x="0" y="0"/>
                <wp:positionH relativeFrom="column">
                  <wp:posOffset>1198245</wp:posOffset>
                </wp:positionH>
                <wp:positionV relativeFrom="paragraph">
                  <wp:posOffset>45085</wp:posOffset>
                </wp:positionV>
                <wp:extent cx="2911475" cy="870585"/>
                <wp:effectExtent l="0" t="1905" r="0" b="13335"/>
                <wp:wrapTopAndBottom/>
                <wp:docPr id="66702" name="组合 66702"/>
                <wp:cNvGraphicFramePr/>
                <a:graphic xmlns:a="http://schemas.openxmlformats.org/drawingml/2006/main">
                  <a:graphicData uri="http://schemas.microsoft.com/office/word/2010/wordprocessingGroup">
                    <wpg:wgp>
                      <wpg:cNvGrpSpPr/>
                      <wpg:grpSpPr>
                        <a:xfrm>
                          <a:off x="0" y="0"/>
                          <a:ext cx="2911475" cy="870585"/>
                          <a:chOff x="2951" y="9773"/>
                          <a:chExt cx="4585" cy="1371"/>
                        </a:xfrm>
                      </wpg:grpSpPr>
                      <wps:wsp>
                        <wps:cNvPr id="66703" name="Line 155"/>
                        <wps:cNvCnPr/>
                        <wps:spPr bwMode="auto">
                          <a:xfrm>
                            <a:off x="3056" y="10097"/>
                            <a:ext cx="913" cy="1"/>
                          </a:xfrm>
                          <a:prstGeom prst="line">
                            <a:avLst/>
                          </a:prstGeom>
                          <a:noFill/>
                          <a:ln w="9525">
                            <a:solidFill>
                              <a:srgbClr val="000000"/>
                            </a:solidFill>
                            <a:round/>
                            <a:tailEnd type="triangle" w="med" len="med"/>
                          </a:ln>
                        </wps:spPr>
                        <wps:bodyPr/>
                      </wps:wsp>
                      <wps:wsp>
                        <wps:cNvPr id="66704" name="Line 156"/>
                        <wps:cNvCnPr/>
                        <wps:spPr bwMode="auto">
                          <a:xfrm>
                            <a:off x="4402" y="10316"/>
                            <a:ext cx="735" cy="1"/>
                          </a:xfrm>
                          <a:prstGeom prst="line">
                            <a:avLst/>
                          </a:prstGeom>
                          <a:noFill/>
                          <a:ln w="9525">
                            <a:solidFill>
                              <a:srgbClr val="000000"/>
                            </a:solidFill>
                            <a:round/>
                            <a:tailEnd type="triangle" w="med" len="med"/>
                          </a:ln>
                        </wps:spPr>
                        <wps:bodyPr/>
                      </wps:wsp>
                      <wps:wsp>
                        <wps:cNvPr id="66705" name="Line 157"/>
                        <wps:cNvCnPr/>
                        <wps:spPr bwMode="auto">
                          <a:xfrm>
                            <a:off x="5512" y="10316"/>
                            <a:ext cx="885" cy="1"/>
                          </a:xfrm>
                          <a:prstGeom prst="line">
                            <a:avLst/>
                          </a:prstGeom>
                          <a:noFill/>
                          <a:ln w="9525">
                            <a:solidFill>
                              <a:srgbClr val="000000"/>
                            </a:solidFill>
                            <a:round/>
                            <a:tailEnd type="triangle" w="med" len="med"/>
                          </a:ln>
                        </wps:spPr>
                        <wps:bodyPr/>
                      </wps:wsp>
                      <wps:wsp>
                        <wps:cNvPr id="66706" name="Line 158"/>
                        <wps:cNvCnPr/>
                        <wps:spPr bwMode="auto">
                          <a:xfrm>
                            <a:off x="6792" y="10372"/>
                            <a:ext cx="590" cy="1"/>
                          </a:xfrm>
                          <a:prstGeom prst="line">
                            <a:avLst/>
                          </a:prstGeom>
                          <a:noFill/>
                          <a:ln w="9525">
                            <a:solidFill>
                              <a:srgbClr val="000000"/>
                            </a:solidFill>
                            <a:round/>
                            <a:tailEnd type="triangle" w="med" len="med"/>
                          </a:ln>
                        </wps:spPr>
                        <wps:bodyPr/>
                      </wps:wsp>
                      <wps:wsp>
                        <wps:cNvPr id="66707" name="Line 159"/>
                        <wps:cNvCnPr/>
                        <wps:spPr bwMode="auto">
                          <a:xfrm>
                            <a:off x="3599" y="10594"/>
                            <a:ext cx="396" cy="1"/>
                          </a:xfrm>
                          <a:prstGeom prst="line">
                            <a:avLst/>
                          </a:prstGeom>
                          <a:noFill/>
                          <a:ln w="9525">
                            <a:solidFill>
                              <a:srgbClr val="000000"/>
                            </a:solidFill>
                            <a:round/>
                            <a:tailEnd type="triangle" w="med" len="med"/>
                          </a:ln>
                        </wps:spPr>
                        <wps:bodyPr/>
                      </wps:wsp>
                      <wps:wsp>
                        <wps:cNvPr id="66708" name="Line 160"/>
                        <wps:cNvCnPr/>
                        <wps:spPr bwMode="auto">
                          <a:xfrm>
                            <a:off x="6079" y="10316"/>
                            <a:ext cx="1" cy="816"/>
                          </a:xfrm>
                          <a:prstGeom prst="line">
                            <a:avLst/>
                          </a:prstGeom>
                          <a:noFill/>
                          <a:ln w="9525">
                            <a:solidFill>
                              <a:srgbClr val="000000"/>
                            </a:solidFill>
                            <a:round/>
                          </a:ln>
                        </wps:spPr>
                        <wps:bodyPr/>
                      </wps:wsp>
                      <wps:wsp>
                        <wps:cNvPr id="66709" name="Line 161"/>
                        <wps:cNvCnPr/>
                        <wps:spPr bwMode="auto">
                          <a:xfrm flipH="1">
                            <a:off x="3606" y="11142"/>
                            <a:ext cx="2466" cy="1"/>
                          </a:xfrm>
                          <a:prstGeom prst="line">
                            <a:avLst/>
                          </a:prstGeom>
                          <a:noFill/>
                          <a:ln w="9525">
                            <a:solidFill>
                              <a:srgbClr val="000000"/>
                            </a:solidFill>
                            <a:round/>
                          </a:ln>
                        </wps:spPr>
                        <wps:bodyPr/>
                      </wps:wsp>
                      <wps:wsp>
                        <wps:cNvPr id="66710" name="Line 162"/>
                        <wps:cNvCnPr/>
                        <wps:spPr bwMode="auto">
                          <a:xfrm>
                            <a:off x="3588" y="10594"/>
                            <a:ext cx="1" cy="550"/>
                          </a:xfrm>
                          <a:prstGeom prst="line">
                            <a:avLst/>
                          </a:prstGeom>
                          <a:noFill/>
                          <a:ln w="9525">
                            <a:solidFill>
                              <a:srgbClr val="000000"/>
                            </a:solidFill>
                            <a:round/>
                          </a:ln>
                        </wps:spPr>
                        <wps:bodyPr/>
                      </wps:wsp>
                      <wps:wsp>
                        <wps:cNvPr id="66711" name="Text Box 163"/>
                        <wps:cNvSpPr txBox="1">
                          <a:spLocks noChangeArrowheads="1"/>
                        </wps:cNvSpPr>
                        <wps:spPr bwMode="auto">
                          <a:xfrm>
                            <a:off x="2951" y="9773"/>
                            <a:ext cx="735" cy="324"/>
                          </a:xfrm>
                          <a:prstGeom prst="rect">
                            <a:avLst/>
                          </a:prstGeom>
                          <a:noFill/>
                          <a:ln>
                            <a:noFill/>
                          </a:ln>
                        </wps:spPr>
                        <wps:txbx>
                          <w:txbxContent>
                            <w:p w14:paraId="0E979C84" w14:textId="77777777" w:rsidR="00F431CF" w:rsidRDefault="00000000">
                              <w:pPr>
                                <w:pStyle w:val="afffff1"/>
                              </w:pPr>
                              <w:r>
                                <w:rPr>
                                  <w:rFonts w:hint="eastAsia"/>
                                </w:rPr>
                                <w:t>输入</w:t>
                              </w:r>
                              <w:r>
                                <w:rPr>
                                  <w:rFonts w:hint="eastAsia"/>
                                </w:rPr>
                                <w:t>X</w:t>
                              </w:r>
                            </w:p>
                          </w:txbxContent>
                        </wps:txbx>
                        <wps:bodyPr rot="0" vert="horz" wrap="square" lIns="91440" tIns="45720" rIns="91440" bIns="45720" anchor="t" anchorCtr="0" upright="1">
                          <a:noAutofit/>
                        </wps:bodyPr>
                      </wps:wsp>
                      <wps:wsp>
                        <wps:cNvPr id="66712" name="Text Box 164"/>
                        <wps:cNvSpPr txBox="1">
                          <a:spLocks noChangeArrowheads="1"/>
                        </wps:cNvSpPr>
                        <wps:spPr bwMode="auto">
                          <a:xfrm>
                            <a:off x="6822" y="10128"/>
                            <a:ext cx="714" cy="214"/>
                          </a:xfrm>
                          <a:prstGeom prst="rect">
                            <a:avLst/>
                          </a:prstGeom>
                          <a:noFill/>
                          <a:ln>
                            <a:noFill/>
                          </a:ln>
                        </wps:spPr>
                        <wps:txbx>
                          <w:txbxContent>
                            <w:p w14:paraId="12EDCFC5" w14:textId="77777777" w:rsidR="00F431CF" w:rsidRDefault="00000000">
                              <w:pPr>
                                <w:pStyle w:val="afffff1"/>
                              </w:pPr>
                              <w:r>
                                <w:rPr>
                                  <w:rFonts w:hint="eastAsia"/>
                                </w:rPr>
                                <w:t>输出</w:t>
                              </w:r>
                              <w:r>
                                <w:rPr>
                                  <w:rFonts w:hint="eastAsia"/>
                                </w:rPr>
                                <w:t>Y</w:t>
                              </w:r>
                            </w:p>
                          </w:txbxContent>
                        </wps:txbx>
                        <wps:bodyPr rot="0" vert="horz" wrap="square" lIns="18000" tIns="10800" rIns="18000" bIns="10800" anchor="t" anchorCtr="0" upright="1">
                          <a:noAutofit/>
                        </wps:bodyPr>
                      </wps:wsp>
                      <wps:wsp>
                        <wps:cNvPr id="66713" name="Line 165"/>
                        <wps:cNvCnPr/>
                        <wps:spPr bwMode="auto">
                          <a:xfrm flipV="1">
                            <a:off x="5356" y="10754"/>
                            <a:ext cx="0" cy="227"/>
                          </a:xfrm>
                          <a:prstGeom prst="line">
                            <a:avLst/>
                          </a:prstGeom>
                          <a:noFill/>
                          <a:ln w="9525">
                            <a:solidFill>
                              <a:srgbClr val="000000"/>
                            </a:solidFill>
                            <a:round/>
                            <a:tailEnd type="triangle" w="med" len="med"/>
                          </a:ln>
                        </wps:spPr>
                        <wps:bodyPr/>
                      </wps:wsp>
                      <wps:wsp>
                        <wps:cNvPr id="66714" name="Line 166"/>
                        <wps:cNvCnPr/>
                        <wps:spPr bwMode="auto">
                          <a:xfrm flipH="1" flipV="1">
                            <a:off x="4936" y="10981"/>
                            <a:ext cx="420" cy="0"/>
                          </a:xfrm>
                          <a:prstGeom prst="line">
                            <a:avLst/>
                          </a:prstGeom>
                          <a:noFill/>
                          <a:ln w="9525">
                            <a:solidFill>
                              <a:srgbClr val="000000"/>
                            </a:solidFill>
                            <a:round/>
                          </a:ln>
                        </wps:spPr>
                        <wps:bodyPr/>
                      </wps:wsp>
                      <wps:wsp>
                        <wps:cNvPr id="66715" name="Text Box 167"/>
                        <wps:cNvSpPr txBox="1">
                          <a:spLocks noChangeArrowheads="1"/>
                        </wps:cNvSpPr>
                        <wps:spPr bwMode="auto">
                          <a:xfrm>
                            <a:off x="4071" y="10869"/>
                            <a:ext cx="935" cy="244"/>
                          </a:xfrm>
                          <a:prstGeom prst="rect">
                            <a:avLst/>
                          </a:prstGeom>
                          <a:noFill/>
                          <a:ln>
                            <a:noFill/>
                          </a:ln>
                        </wps:spPr>
                        <wps:txbx>
                          <w:txbxContent>
                            <w:p w14:paraId="1DA4F0D3" w14:textId="77777777" w:rsidR="00F431CF" w:rsidRDefault="00000000">
                              <w:pPr>
                                <w:pStyle w:val="afffff1"/>
                              </w:pPr>
                              <w:r>
                                <w:rPr>
                                  <w:rFonts w:hint="eastAsia"/>
                                </w:rPr>
                                <w:t>时钟脉冲源</w:t>
                              </w:r>
                            </w:p>
                          </w:txbxContent>
                        </wps:txbx>
                        <wps:bodyPr rot="0" vert="horz" wrap="square" lIns="18000" tIns="10800" rIns="18000" bIns="10800" anchor="t" anchorCtr="0" upright="1">
                          <a:noAutofit/>
                        </wps:bodyPr>
                      </wps:wsp>
                      <wps:wsp>
                        <wps:cNvPr id="66716" name="Text Box 168"/>
                        <wps:cNvSpPr txBox="1">
                          <a:spLocks noChangeArrowheads="1"/>
                        </wps:cNvSpPr>
                        <wps:spPr bwMode="auto">
                          <a:xfrm>
                            <a:off x="4620" y="10085"/>
                            <a:ext cx="241" cy="226"/>
                          </a:xfrm>
                          <a:prstGeom prst="rect">
                            <a:avLst/>
                          </a:prstGeom>
                          <a:noFill/>
                          <a:ln>
                            <a:noFill/>
                          </a:ln>
                        </wps:spPr>
                        <wps:txbx>
                          <w:txbxContent>
                            <w:p w14:paraId="2D9FD447" w14:textId="77777777" w:rsidR="00F431CF" w:rsidRDefault="00000000">
                              <w:pPr>
                                <w:pStyle w:val="afffff1"/>
                              </w:pPr>
                              <w:r>
                                <w:rPr>
                                  <w:rFonts w:hint="eastAsia"/>
                                </w:rPr>
                                <w:t>D</w:t>
                              </w:r>
                            </w:p>
                          </w:txbxContent>
                        </wps:txbx>
                        <wps:bodyPr rot="0" vert="horz" wrap="square" lIns="18000" tIns="10800" rIns="18000" bIns="10800" anchor="t" anchorCtr="0" upright="1">
                          <a:noAutofit/>
                        </wps:bodyPr>
                      </wps:wsp>
                      <wps:wsp>
                        <wps:cNvPr id="66717" name="Text Box 169"/>
                        <wps:cNvSpPr txBox="1">
                          <a:spLocks noChangeArrowheads="1"/>
                        </wps:cNvSpPr>
                        <wps:spPr bwMode="auto">
                          <a:xfrm>
                            <a:off x="5741" y="10085"/>
                            <a:ext cx="355" cy="236"/>
                          </a:xfrm>
                          <a:prstGeom prst="rect">
                            <a:avLst/>
                          </a:prstGeom>
                          <a:noFill/>
                          <a:ln>
                            <a:noFill/>
                          </a:ln>
                        </wps:spPr>
                        <wps:txbx>
                          <w:txbxContent>
                            <w:p w14:paraId="6B03CF21" w14:textId="77777777" w:rsidR="00F431CF" w:rsidRDefault="00000000">
                              <w:pPr>
                                <w:pStyle w:val="afffff1"/>
                                <w:rPr>
                                  <w:vertAlign w:val="superscript"/>
                                </w:rPr>
                              </w:pPr>
                              <w:r>
                                <w:rPr>
                                  <w:rFonts w:hint="eastAsia"/>
                                </w:rPr>
                                <w:t>Q</w:t>
                              </w:r>
                              <w:r>
                                <w:rPr>
                                  <w:rFonts w:hint="eastAsia"/>
                                  <w:vertAlign w:val="superscript"/>
                                </w:rPr>
                                <w:t>n</w:t>
                              </w:r>
                            </w:p>
                          </w:txbxContent>
                        </wps:txbx>
                        <wps:bodyPr rot="0" vert="horz" wrap="square" lIns="18000" tIns="10800" rIns="18000" bIns="10800" anchor="t" anchorCtr="0" upright="1">
                          <a:noAutofit/>
                        </wps:bodyPr>
                      </wps:wsp>
                      <wps:wsp>
                        <wps:cNvPr id="66718" name="Text Box 170"/>
                        <wps:cNvSpPr txBox="1">
                          <a:spLocks noChangeArrowheads="1"/>
                        </wps:cNvSpPr>
                        <wps:spPr bwMode="auto">
                          <a:xfrm>
                            <a:off x="5120" y="9950"/>
                            <a:ext cx="390" cy="790"/>
                          </a:xfrm>
                          <a:prstGeom prst="rect">
                            <a:avLst/>
                          </a:prstGeom>
                          <a:noFill/>
                          <a:ln w="9525">
                            <a:solidFill>
                              <a:srgbClr val="000000"/>
                            </a:solidFill>
                            <a:miter lim="800000"/>
                          </a:ln>
                        </wps:spPr>
                        <wps:txbx>
                          <w:txbxContent>
                            <w:p w14:paraId="5D114BB1" w14:textId="77777777" w:rsidR="00F431CF" w:rsidRDefault="00000000">
                              <w:pPr>
                                <w:pStyle w:val="afffff"/>
                              </w:pPr>
                              <w:r>
                                <w:rPr>
                                  <w:rFonts w:hint="eastAsia"/>
                                </w:rPr>
                                <w:t>存储电路</w:t>
                              </w:r>
                            </w:p>
                          </w:txbxContent>
                        </wps:txbx>
                        <wps:bodyPr rot="0" vert="eaVert" wrap="square" lIns="18000" tIns="10800" rIns="18000" bIns="10800" anchor="t" anchorCtr="0" upright="1">
                          <a:noAutofit/>
                        </wps:bodyPr>
                      </wps:wsp>
                      <wps:wsp>
                        <wps:cNvPr id="66719" name="Text Box 171"/>
                        <wps:cNvSpPr txBox="1">
                          <a:spLocks noChangeArrowheads="1"/>
                        </wps:cNvSpPr>
                        <wps:spPr bwMode="auto">
                          <a:xfrm>
                            <a:off x="6390" y="9880"/>
                            <a:ext cx="390" cy="790"/>
                          </a:xfrm>
                          <a:prstGeom prst="rect">
                            <a:avLst/>
                          </a:prstGeom>
                          <a:noFill/>
                          <a:ln w="9525">
                            <a:solidFill>
                              <a:srgbClr val="000000"/>
                            </a:solidFill>
                            <a:miter lim="800000"/>
                          </a:ln>
                        </wps:spPr>
                        <wps:txbx>
                          <w:txbxContent>
                            <w:p w14:paraId="1C849A66" w14:textId="77777777" w:rsidR="00F431CF" w:rsidRDefault="00000000">
                              <w:pPr>
                                <w:pStyle w:val="afffff"/>
                              </w:pPr>
                              <w:r>
                                <w:rPr>
                                  <w:rFonts w:hint="eastAsia"/>
                                </w:rPr>
                                <w:t>输出逻辑</w:t>
                              </w:r>
                            </w:p>
                          </w:txbxContent>
                        </wps:txbx>
                        <wps:bodyPr rot="0" vert="eaVert" wrap="square" lIns="18000" tIns="10800" rIns="18000" bIns="10800" anchor="t" anchorCtr="0" upright="1">
                          <a:noAutofit/>
                        </wps:bodyPr>
                      </wps:wsp>
                      <wps:wsp>
                        <wps:cNvPr id="66720" name="Text Box 172"/>
                        <wps:cNvSpPr txBox="1">
                          <a:spLocks noChangeArrowheads="1"/>
                        </wps:cNvSpPr>
                        <wps:spPr bwMode="auto">
                          <a:xfrm>
                            <a:off x="3980" y="9980"/>
                            <a:ext cx="390" cy="790"/>
                          </a:xfrm>
                          <a:prstGeom prst="rect">
                            <a:avLst/>
                          </a:prstGeom>
                          <a:noFill/>
                          <a:ln w="9525">
                            <a:solidFill>
                              <a:srgbClr val="000000"/>
                            </a:solidFill>
                            <a:miter lim="800000"/>
                          </a:ln>
                        </wps:spPr>
                        <wps:txbx>
                          <w:txbxContent>
                            <w:p w14:paraId="4E8AC629" w14:textId="77777777" w:rsidR="00F431CF" w:rsidRDefault="00000000">
                              <w:pPr>
                                <w:pStyle w:val="afffff"/>
                              </w:pPr>
                              <w:r>
                                <w:rPr>
                                  <w:rFonts w:hint="eastAsia"/>
                                </w:rPr>
                                <w:t>组合逻辑</w:t>
                              </w:r>
                            </w:p>
                          </w:txbxContent>
                        </wps:txbx>
                        <wps:bodyPr rot="0" vert="eaVert" wrap="square" lIns="18000" tIns="10800" rIns="18000" bIns="10800" anchor="t" anchorCtr="0" upright="1">
                          <a:noAutofit/>
                        </wps:bodyPr>
                      </wps:wsp>
                    </wpg:wgp>
                  </a:graphicData>
                </a:graphic>
              </wp:anchor>
            </w:drawing>
          </mc:Choice>
          <mc:Fallback>
            <w:pict>
              <v:group w14:anchorId="0BD07C00" id="组合 66702" o:spid="_x0000_s1250" style="position:absolute;left:0;text-align:left;margin-left:94.35pt;margin-top:3.55pt;width:229.25pt;height:68.55pt;z-index:251665408" coordorigin="2951,9773" coordsize="4585,13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">
                <v:line id="Line 155" o:spid="_x0000_s1251" style="position:absolute;visibility:visible;mso-wrap-style:square" from="3056,10097" to="3969,100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">
                  <v:stroke endarrow="block"/>
                </v:line>
                <v:line id="Line 156" o:spid="_x0000_s1252" style="position:absolute;visibility:visible;mso-wrap-style:square" from="4402,10316" to="5137,103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">
                  <v:stroke endarrow="block"/>
                </v:line>
                <v:line id="Line 157" o:spid="_x0000_s1253" style="position:absolute;visibility:visible;mso-wrap-style:square" from="5512,10316" to="6397,103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">
                  <v:stroke endarrow="block"/>
                </v:line>
                <v:line id="Line 158" o:spid="_x0000_s1254" style="position:absolute;visibility:visible;mso-wrap-style:square" from="6792,10372" to="7382,103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">
                  <v:stroke endarrow="block"/>
                </v:line>
                <v:line id="Line 159" o:spid="_x0000_s1255" style="position:absolute;visibility:visible;mso-wrap-style:square" from="3599,10594" to="3995,105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">
                  <v:stroke endarrow="block"/>
                </v:line>
                <v:line id="Line 160" o:spid="_x0000_s1256" style="position:absolute;visibility:visible;mso-wrap-style:square" from="6079,10316" to="6080,111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"/>
                <v:line id="Line 161" o:spid="_x0000_s1257" style="position:absolute;flip:x;visibility:visible;mso-wrap-style:square" from="3606,11142" to="6072,111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"/>
                <v:line id="Line 162" o:spid="_x0000_s1258" style="position:absolute;visibility:visible;mso-wrap-style:square" from="3588,10594" to="3589,11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"/>
                <v:shape id="Text Box 163" o:spid="_x0000_s1259" type="#_x0000_t202" style="position:absolute;left:2951;top:9773;width:735;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" filled="f" stroked="f">
                  <v:textbox>
                    <w:txbxContent>
                      <w:p w14:paraId="0E979C84" w14:textId="77777777" w:rsidR="00F431CF" w:rsidRDefault="00000000">
                        <w:pPr>
                          <w:pStyle w:val="afffff1"/>
                        </w:pPr>
                        <w:r>
                          <w:rPr>
                            <w:rFonts w:hint="eastAsia"/>
                          </w:rPr>
                          <w:t>输入</w:t>
                        </w:r>
                        <w:r>
                          <w:rPr>
                            <w:rFonts w:hint="eastAsia"/>
                          </w:rPr>
                          <w:t>X</w:t>
                        </w:r>
                      </w:p>
                    </w:txbxContent>
                  </v:textbox>
                </v:shape>
                <v:shape id="Text Box 164" o:spid="_x0000_s1260" type="#_x0000_t202" style="position:absolute;left:6822;top:10128;width:714;height: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" filled="f" stroked="f">
                  <v:textbox inset=".5mm,.3mm,.5mm,.3mm">
                    <w:txbxContent>
                      <w:p w14:paraId="12EDCFC5" w14:textId="77777777" w:rsidR="00F431CF" w:rsidRDefault="00000000">
                        <w:pPr>
                          <w:pStyle w:val="afffff1"/>
                        </w:pPr>
                        <w:r>
                          <w:rPr>
                            <w:rFonts w:hint="eastAsia"/>
                          </w:rPr>
                          <w:t>输出</w:t>
                        </w:r>
                        <w:r>
                          <w:rPr>
                            <w:rFonts w:hint="eastAsia"/>
                          </w:rPr>
                          <w:t>Y</w:t>
                        </w:r>
                      </w:p>
                    </w:txbxContent>
                  </v:textbox>
                </v:shape>
                <v:line id="Line 165" o:spid="_x0000_s1261" style="position:absolute;flip:y;visibility:visible;mso-wrap-style:square" from="5356,10754" to="5356,109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">
                  <v:stroke endarrow="block"/>
                </v:line>
                <v:line id="Line 166" o:spid="_x0000_s1262" style="position:absolute;flip:x y;visibility:visible;mso-wrap-style:square" from="4936,10981" to="5356,109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"/>
                <v:shape id="Text Box 167" o:spid="_x0000_s1263" type="#_x0000_t202" style="position:absolute;left:4071;top:10869;width:935;height: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" filled="f" stroked="f">
                  <v:textbox inset=".5mm,.3mm,.5mm,.3mm">
                    <w:txbxContent>
                      <w:p w14:paraId="1DA4F0D3" w14:textId="77777777" w:rsidR="00F431CF" w:rsidRDefault="00000000">
                        <w:pPr>
                          <w:pStyle w:val="afffff1"/>
                        </w:pPr>
                        <w:r>
                          <w:rPr>
                            <w:rFonts w:hint="eastAsia"/>
                          </w:rPr>
                          <w:t>时钟脉冲源</w:t>
                        </w:r>
                      </w:p>
                    </w:txbxContent>
                  </v:textbox>
                </v:shape>
                <v:shape id="Text Box 168" o:spid="_x0000_s1264" type="#_x0000_t202" style="position:absolute;left:4620;top:10085;width:241;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" filled="f" stroked="f">
                  <v:textbox inset=".5mm,.3mm,.5mm,.3mm">
                    <w:txbxContent>
                      <w:p w14:paraId="2D9FD447" w14:textId="77777777" w:rsidR="00F431CF" w:rsidRDefault="00000000">
                        <w:pPr>
                          <w:pStyle w:val="afffff1"/>
                        </w:pPr>
                        <w:r>
                          <w:rPr>
                            <w:rFonts w:hint="eastAsia"/>
                          </w:rPr>
                          <w:t>D</w:t>
                        </w:r>
                      </w:p>
                    </w:txbxContent>
                  </v:textbox>
                </v:shape>
                <v:shape id="Text Box 169" o:spid="_x0000_s1265" type="#_x0000_t202" style="position:absolute;left:5741;top:10085;width:355;height: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" filled="f" stroked="f">
                  <v:textbox inset=".5mm,.3mm,.5mm,.3mm">
                    <w:txbxContent>
                      <w:p w14:paraId="6B03CF21" w14:textId="77777777" w:rsidR="00F431CF" w:rsidRDefault="00000000">
                        <w:pPr>
                          <w:pStyle w:val="afffff1"/>
                          <w:rPr>
                            <w:vertAlign w:val="superscript"/>
                          </w:rPr>
                        </w:pPr>
                        <w:r>
                          <w:rPr>
                            <w:rFonts w:hint="eastAsia"/>
                          </w:rPr>
                          <w:t>Q</w:t>
                        </w:r>
                        <w:r>
                          <w:rPr>
                            <w:rFonts w:hint="eastAsia"/>
                            <w:vertAlign w:val="superscript"/>
                          </w:rPr>
                          <w:t>n</w:t>
                        </w:r>
                      </w:p>
                    </w:txbxContent>
                  </v:textbox>
                </v:shape>
                <v:shape id="Text Box 170" o:spid="_x0000_s1266" type="#_x0000_t202" style="position:absolute;left:5120;top:9950;width:390;height: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" filled="f">
                  <v:textbox style="layout-flow:vertical-ideographic" inset=".5mm,.3mm,.5mm,.3mm">
                    <w:txbxContent>
                      <w:p w14:paraId="5D114BB1" w14:textId="77777777" w:rsidR="00F431CF" w:rsidRDefault="00000000">
                        <w:pPr>
                          <w:pStyle w:val="afffff"/>
                        </w:pPr>
                        <w:r>
                          <w:rPr>
                            <w:rFonts w:hint="eastAsia"/>
                          </w:rPr>
                          <w:t>存储电路</w:t>
                        </w:r>
                      </w:p>
                    </w:txbxContent>
                  </v:textbox>
                </v:shape>
                <v:shape id="Text Box 171" o:spid="_x0000_s1267" type="#_x0000_t202" style="position:absolute;left:6390;top:9880;width:390;height: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" filled="f">
                  <v:textbox style="layout-flow:vertical-ideographic" inset=".5mm,.3mm,.5mm,.3mm">
                    <w:txbxContent>
                      <w:p w14:paraId="1C849A66" w14:textId="77777777" w:rsidR="00F431CF" w:rsidRDefault="00000000">
                        <w:pPr>
                          <w:pStyle w:val="afffff"/>
                        </w:pPr>
                        <w:r>
                          <w:rPr>
                            <w:rFonts w:hint="eastAsia"/>
                          </w:rPr>
                          <w:t>输出逻辑</w:t>
                        </w:r>
                      </w:p>
                    </w:txbxContent>
                  </v:textbox>
                </v:shape>
                <v:shape id="Text Box 172" o:spid="_x0000_s1268" type="#_x0000_t202" style="position:absolute;left:3980;top:9980;width:390;height: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" filled="f">
                  <v:textbox style="layout-flow:vertical-ideographic" inset=".5mm,.3mm,.5mm,.3mm">
                    <w:txbxContent>
                      <w:p w14:paraId="4E8AC629" w14:textId="77777777" w:rsidR="00F431CF" w:rsidRDefault="00000000">
                        <w:pPr>
                          <w:pStyle w:val="afffff"/>
                        </w:pPr>
                        <w:r>
                          <w:rPr>
                            <w:rFonts w:hint="eastAsia"/>
                          </w:rPr>
                          <w:t>组合逻辑</w:t>
                        </w:r>
                      </w:p>
                    </w:txbxContent>
                  </v:textbox>
                </v:shape>
                <w10:wrap type="topAndBottom"/>
              </v:group>
            </w:pict>
          </mc:Fallback>
        </mc:AlternateContent>
      </w: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sidR="00C27DF8">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C27DF8">
        <w:rPr>
          <w:noProof/>
        </w:rPr>
        <w:t>7</w:t>
      </w:r>
      <w:r>
        <w:fldChar w:fldCharType="end"/>
      </w:r>
      <w:bookmarkEnd w:id="163"/>
      <w:r>
        <w:rPr>
          <w:rFonts w:hint="eastAsia"/>
        </w:rPr>
        <w:t xml:space="preserve"> Moore</w:t>
      </w:r>
      <w:r>
        <w:rPr>
          <w:rFonts w:hint="eastAsia"/>
        </w:rPr>
        <w:t>有限状态机结构</w:t>
      </w:r>
    </w:p>
    <w:p w14:paraId="0A4BBA52" w14:textId="77777777" w:rsidR="00F431CF" w:rsidRDefault="00000000">
      <w:pPr>
        <w:pStyle w:val="afff7"/>
        <w:rPr>
          <w:kern w:val="2"/>
        </w:rPr>
      </w:pPr>
      <w:r>
        <w:t>Moore</w:t>
      </w:r>
      <w:r>
        <w:t>有限状态机</w:t>
      </w:r>
      <w:r>
        <w:rPr>
          <w:rFonts w:hint="eastAsia"/>
        </w:rPr>
        <w:t>最重要的特点是将输入与输出隔离开来，输入信号的变化对输出的影响要在下一个时钟周期才能反映出来，比</w:t>
      </w:r>
      <w:r>
        <w:t>Mealy</w:t>
      </w:r>
      <w:r>
        <w:t>有限状态机</w:t>
      </w:r>
      <w:r>
        <w:rPr>
          <w:rFonts w:hint="eastAsia"/>
        </w:rPr>
        <w:t>对输入信号的响应要晚一个时钟周期。</w:t>
      </w:r>
    </w:p>
    <w:p w14:paraId="163784A1" w14:textId="77777777" w:rsidR="00F431CF" w:rsidRDefault="00000000">
      <w:pPr>
        <w:pStyle w:val="afff7"/>
        <w:rPr>
          <w:kern w:val="2"/>
        </w:rPr>
      </w:pPr>
      <w:r>
        <w:rPr>
          <w:rFonts w:hint="eastAsia"/>
          <w:kern w:val="2"/>
        </w:rPr>
        <w:t>从上面的介绍可以看出，</w:t>
      </w:r>
      <w:r>
        <w:t>Mealy</w:t>
      </w:r>
      <w:r>
        <w:t>有限状态机</w:t>
      </w:r>
      <w:r>
        <w:rPr>
          <w:rFonts w:hint="eastAsia"/>
        </w:rPr>
        <w:t>和</w:t>
      </w:r>
      <w:r>
        <w:t>Moore</w:t>
      </w:r>
      <w:r>
        <w:t>有限状态机</w:t>
      </w:r>
      <w:r>
        <w:rPr>
          <w:rFonts w:hint="eastAsia"/>
        </w:rPr>
        <w:t>各有特点，在设计过程中究竟选哪种类型，需要根据具体情况及有限状态机的特点来决定。</w:t>
      </w:r>
    </w:p>
    <w:p w14:paraId="6AE7C7BD" w14:textId="77777777" w:rsidR="00F431CF" w:rsidRDefault="00000000">
      <w:pPr>
        <w:pStyle w:val="4"/>
        <w:rPr>
          <w:rFonts w:hint="eastAsia"/>
        </w:rPr>
      </w:pPr>
      <w:r>
        <w:rPr>
          <w:rFonts w:hint="eastAsia"/>
        </w:rPr>
        <w:t>有限状态机的表示方法</w:t>
      </w:r>
    </w:p>
    <w:p w14:paraId="58E680CA" w14:textId="77777777" w:rsidR="00F431CF" w:rsidRDefault="00000000">
      <w:r>
        <w:rPr>
          <w:rFonts w:hint="eastAsia"/>
        </w:rPr>
        <w:t>在数字系统设计中，有限状态机一般有三种表示方法：状态转换图、状态转换表和流程图。这三种表示方法是等价的，可以互相转换。</w:t>
      </w:r>
    </w:p>
    <w:p w14:paraId="1DE7AB36" w14:textId="77777777" w:rsidR="00F431CF" w:rsidRDefault="00000000">
      <w:pPr>
        <w:pStyle w:val="5"/>
        <w:rPr>
          <w:rFonts w:hint="eastAsia"/>
        </w:rPr>
      </w:pPr>
      <w:r>
        <w:rPr>
          <w:rFonts w:hint="eastAsia"/>
        </w:rPr>
        <w:lastRenderedPageBreak/>
        <w:t>状态转换图</w:t>
      </w:r>
    </w:p>
    <w:p w14:paraId="5BA00AAF" w14:textId="77777777" w:rsidR="00F431CF" w:rsidRDefault="00000000">
      <w:r>
        <w:rPr>
          <w:rFonts w:hint="eastAsia"/>
        </w:rPr>
        <w:t>状态转换图是一个有向图，比较直观地表现了有限状态机中状态的转换规律和输入</w:t>
      </w:r>
      <w:r>
        <w:rPr>
          <w:rFonts w:hint="eastAsia"/>
        </w:rPr>
        <w:t>/</w:t>
      </w:r>
      <w:r>
        <w:rPr>
          <w:rFonts w:hint="eastAsia"/>
        </w:rPr>
        <w:t>输出信号的变化规律。</w:t>
      </w:r>
    </w:p>
    <w:p w14:paraId="25C6D423" w14:textId="219695EC" w:rsidR="00F431CF" w:rsidRDefault="00000000">
      <w:r>
        <w:rPr>
          <w:noProof/>
          <w:lang w:val="en-US"/>
        </w:rPr>
        <mc:AlternateContent>
          <mc:Choice Requires="wpc">
            <w:drawing>
              <wp:anchor distT="0" distB="0" distL="114300" distR="114300" simplePos="0" relativeHeight="251669504" behindDoc="0" locked="0" layoutInCell="1" allowOverlap="1" wp14:anchorId="057A94CB" wp14:editId="4AAAD9C8">
                <wp:simplePos x="0" y="0"/>
                <wp:positionH relativeFrom="column">
                  <wp:posOffset>1299210</wp:posOffset>
                </wp:positionH>
                <wp:positionV relativeFrom="paragraph">
                  <wp:posOffset>1538605</wp:posOffset>
                </wp:positionV>
                <wp:extent cx="2288540" cy="1346835"/>
                <wp:effectExtent l="3810" t="635" r="3175" b="5080"/>
                <wp:wrapTopAndBottom/>
                <wp:docPr id="66701" name="画布 66701"/>
                <wp:cNvGraphicFramePr/>
                <a:graphic xmlns:a="http://schemas.openxmlformats.org/drawingml/2006/main">
                  <a:graphicData uri="http://schemas.microsoft.com/office/word/2010/wordprocessingCanvas">
                    <wpc:wpc>
                      <wpc:bg>
                        <a:noFill/>
                      </wpc:bg>
                      <wpc:whole/>
                      <wps:wsp>
                        <wps:cNvPr id="66679" name="Oval 61"/>
                        <wps:cNvSpPr>
                          <a:spLocks noChangeArrowheads="1"/>
                        </wps:cNvSpPr>
                        <wps:spPr bwMode="auto">
                          <a:xfrm>
                            <a:off x="109220" y="80010"/>
                            <a:ext cx="426085" cy="182245"/>
                          </a:xfrm>
                          <a:prstGeom prst="ellipse">
                            <a:avLst/>
                          </a:prstGeom>
                          <a:solidFill>
                            <a:srgbClr val="FFFFFF"/>
                          </a:solidFill>
                          <a:ln w="9525">
                            <a:solidFill>
                              <a:srgbClr val="000000"/>
                            </a:solidFill>
                            <a:round/>
                          </a:ln>
                        </wps:spPr>
                        <wps:txbx>
                          <w:txbxContent>
                            <w:p w14:paraId="1BCFBB01" w14:textId="77777777" w:rsidR="00F431CF" w:rsidRDefault="00000000">
                              <w:pPr>
                                <w:pStyle w:val="afffff1"/>
                                <w:rPr>
                                  <w:vertAlign w:val="subscript"/>
                                </w:rPr>
                              </w:pPr>
                              <w:r>
                                <w:rPr>
                                  <w:rFonts w:hint="eastAsia"/>
                                </w:rPr>
                                <w:t>Q</w:t>
                              </w:r>
                              <w:r>
                                <w:rPr>
                                  <w:rFonts w:hint="eastAsia"/>
                                  <w:vertAlign w:val="subscript"/>
                                </w:rPr>
                                <w:t xml:space="preserve">2 </w:t>
                              </w:r>
                              <w:r>
                                <w:rPr>
                                  <w:rFonts w:hint="eastAsia"/>
                                </w:rPr>
                                <w:t>Q</w:t>
                              </w:r>
                              <w:r>
                                <w:rPr>
                                  <w:rFonts w:hint="eastAsia"/>
                                  <w:vertAlign w:val="subscript"/>
                                </w:rPr>
                                <w:t>1</w:t>
                              </w:r>
                            </w:p>
                            <w:p w14:paraId="0B45E95D" w14:textId="77777777" w:rsidR="00F431CF" w:rsidRDefault="00F431CF">
                              <w:pPr>
                                <w:pStyle w:val="afffff1"/>
                              </w:pPr>
                            </w:p>
                            <w:p w14:paraId="141639A7" w14:textId="77777777" w:rsidR="00F431CF" w:rsidRDefault="00F431CF">
                              <w:pPr>
                                <w:pStyle w:val="afffff1"/>
                              </w:pPr>
                            </w:p>
                          </w:txbxContent>
                        </wps:txbx>
                        <wps:bodyPr rot="0" vert="horz" wrap="square" lIns="0" tIns="0" rIns="0" bIns="0" anchor="t" anchorCtr="0" upright="1">
                          <a:noAutofit/>
                        </wps:bodyPr>
                      </wps:wsp>
                      <wps:wsp>
                        <wps:cNvPr id="66680" name="Line 62"/>
                        <wps:cNvCnPr/>
                        <wps:spPr bwMode="auto">
                          <a:xfrm>
                            <a:off x="548005" y="168910"/>
                            <a:ext cx="334010" cy="635"/>
                          </a:xfrm>
                          <a:prstGeom prst="line">
                            <a:avLst/>
                          </a:prstGeom>
                          <a:noFill/>
                          <a:ln w="9525">
                            <a:solidFill>
                              <a:srgbClr val="000000"/>
                            </a:solidFill>
                            <a:round/>
                            <a:tailEnd type="triangle" w="med" len="med"/>
                          </a:ln>
                        </wps:spPr>
                        <wps:bodyPr/>
                      </wps:wsp>
                      <wps:wsp>
                        <wps:cNvPr id="66681" name="Oval 65"/>
                        <wps:cNvSpPr>
                          <a:spLocks noChangeAspect="1" noChangeArrowheads="1"/>
                        </wps:cNvSpPr>
                        <wps:spPr bwMode="auto">
                          <a:xfrm>
                            <a:off x="1000125" y="461010"/>
                            <a:ext cx="252095" cy="252095"/>
                          </a:xfrm>
                          <a:prstGeom prst="ellipse">
                            <a:avLst/>
                          </a:prstGeom>
                          <a:solidFill>
                            <a:srgbClr val="FFFFFF"/>
                          </a:solidFill>
                          <a:ln w="9525">
                            <a:solidFill>
                              <a:srgbClr val="000000"/>
                            </a:solidFill>
                            <a:round/>
                          </a:ln>
                        </wps:spPr>
                        <wps:txbx>
                          <w:txbxContent>
                            <w:p w14:paraId="480717CD" w14:textId="77777777" w:rsidR="00F431CF" w:rsidRDefault="00000000">
                              <w:pPr>
                                <w:pStyle w:val="afffff1"/>
                              </w:pPr>
                              <w:r>
                                <w:rPr>
                                  <w:rFonts w:hint="eastAsia"/>
                                </w:rPr>
                                <w:t>00</w:t>
                              </w:r>
                            </w:p>
                          </w:txbxContent>
                        </wps:txbx>
                        <wps:bodyPr rot="0" vert="horz" wrap="square" lIns="0" tIns="36000" rIns="0" bIns="0" anchor="t" anchorCtr="0" upright="1">
                          <a:noAutofit/>
                        </wps:bodyPr>
                      </wps:wsp>
                      <wps:wsp>
                        <wps:cNvPr id="66682" name="Oval 66"/>
                        <wps:cNvSpPr>
                          <a:spLocks noChangeAspect="1" noChangeArrowheads="1"/>
                        </wps:cNvSpPr>
                        <wps:spPr bwMode="auto">
                          <a:xfrm>
                            <a:off x="1681480" y="461010"/>
                            <a:ext cx="252095" cy="252095"/>
                          </a:xfrm>
                          <a:prstGeom prst="ellipse">
                            <a:avLst/>
                          </a:prstGeom>
                          <a:solidFill>
                            <a:srgbClr val="FFFFFF"/>
                          </a:solidFill>
                          <a:ln w="9525">
                            <a:solidFill>
                              <a:srgbClr val="000000"/>
                            </a:solidFill>
                            <a:round/>
                          </a:ln>
                        </wps:spPr>
                        <wps:txbx>
                          <w:txbxContent>
                            <w:p w14:paraId="62F43571" w14:textId="77777777" w:rsidR="00F431CF" w:rsidRDefault="00000000">
                              <w:pPr>
                                <w:pStyle w:val="afffff1"/>
                              </w:pPr>
                              <w:r>
                                <w:rPr>
                                  <w:rFonts w:hint="eastAsia"/>
                                </w:rPr>
                                <w:t>01</w:t>
                              </w:r>
                            </w:p>
                          </w:txbxContent>
                        </wps:txbx>
                        <wps:bodyPr rot="0" vert="horz" wrap="square" lIns="0" tIns="36000" rIns="0" bIns="0" anchor="t" anchorCtr="0" upright="1">
                          <a:noAutofit/>
                        </wps:bodyPr>
                      </wps:wsp>
                      <wps:wsp>
                        <wps:cNvPr id="66683" name="Oval 67"/>
                        <wps:cNvSpPr>
                          <a:spLocks noChangeAspect="1" noChangeArrowheads="1"/>
                        </wps:cNvSpPr>
                        <wps:spPr bwMode="auto">
                          <a:xfrm>
                            <a:off x="1681480" y="998855"/>
                            <a:ext cx="252095" cy="252095"/>
                          </a:xfrm>
                          <a:prstGeom prst="ellipse">
                            <a:avLst/>
                          </a:prstGeom>
                          <a:solidFill>
                            <a:srgbClr val="FFFFFF"/>
                          </a:solidFill>
                          <a:ln w="9525">
                            <a:solidFill>
                              <a:srgbClr val="000000"/>
                            </a:solidFill>
                            <a:round/>
                          </a:ln>
                        </wps:spPr>
                        <wps:txbx>
                          <w:txbxContent>
                            <w:p w14:paraId="6AB728AB" w14:textId="77777777" w:rsidR="00F431CF" w:rsidRDefault="00000000">
                              <w:pPr>
                                <w:pStyle w:val="afffff1"/>
                              </w:pPr>
                              <w:r>
                                <w:rPr>
                                  <w:rStyle w:val="Charfa"/>
                                  <w:rFonts w:hint="eastAsia"/>
                                </w:rPr>
                                <w:t>1</w:t>
                              </w:r>
                              <w:r>
                                <w:rPr>
                                  <w:rFonts w:hint="eastAsia"/>
                                </w:rPr>
                                <w:t>0</w:t>
                              </w:r>
                            </w:p>
                          </w:txbxContent>
                        </wps:txbx>
                        <wps:bodyPr rot="0" vert="horz" wrap="square" lIns="0" tIns="36000" rIns="0" bIns="0" anchor="t" anchorCtr="0" upright="1">
                          <a:noAutofit/>
                        </wps:bodyPr>
                      </wps:wsp>
                      <wps:wsp>
                        <wps:cNvPr id="66684" name="Oval 68"/>
                        <wps:cNvSpPr>
                          <a:spLocks noChangeAspect="1" noChangeArrowheads="1"/>
                        </wps:cNvSpPr>
                        <wps:spPr bwMode="auto">
                          <a:xfrm>
                            <a:off x="1014730" y="998855"/>
                            <a:ext cx="252095" cy="252095"/>
                          </a:xfrm>
                          <a:prstGeom prst="ellipse">
                            <a:avLst/>
                          </a:prstGeom>
                          <a:solidFill>
                            <a:srgbClr val="FFFFFF"/>
                          </a:solidFill>
                          <a:ln w="9525">
                            <a:solidFill>
                              <a:srgbClr val="000000"/>
                            </a:solidFill>
                            <a:round/>
                          </a:ln>
                        </wps:spPr>
                        <wps:txbx>
                          <w:txbxContent>
                            <w:p w14:paraId="0A8EB3FD" w14:textId="77777777" w:rsidR="00F431CF" w:rsidRDefault="00000000">
                              <w:pPr>
                                <w:pStyle w:val="afffff1"/>
                              </w:pPr>
                              <w:r>
                                <w:rPr>
                                  <w:rFonts w:hint="eastAsia"/>
                                </w:rPr>
                                <w:t>11</w:t>
                              </w:r>
                            </w:p>
                          </w:txbxContent>
                        </wps:txbx>
                        <wps:bodyPr rot="0" vert="horz" wrap="square" lIns="0" tIns="36000" rIns="0" bIns="0" anchor="t" anchorCtr="0" upright="1">
                          <a:noAutofit/>
                        </wps:bodyPr>
                      </wps:wsp>
                      <wps:wsp>
                        <wps:cNvPr id="66685" name="Line 69"/>
                        <wps:cNvCnPr/>
                        <wps:spPr bwMode="auto">
                          <a:xfrm flipH="1">
                            <a:off x="1266825" y="1137285"/>
                            <a:ext cx="408305" cy="635"/>
                          </a:xfrm>
                          <a:prstGeom prst="line">
                            <a:avLst/>
                          </a:prstGeom>
                          <a:noFill/>
                          <a:ln w="9525">
                            <a:solidFill>
                              <a:srgbClr val="000000"/>
                            </a:solidFill>
                            <a:round/>
                            <a:tailEnd type="triangle" w="sm" len="med"/>
                          </a:ln>
                        </wps:spPr>
                        <wps:bodyPr/>
                      </wps:wsp>
                      <wps:wsp>
                        <wps:cNvPr id="66686" name="Line 70"/>
                        <wps:cNvCnPr/>
                        <wps:spPr bwMode="auto">
                          <a:xfrm>
                            <a:off x="1266825" y="599440"/>
                            <a:ext cx="417830" cy="635"/>
                          </a:xfrm>
                          <a:prstGeom prst="line">
                            <a:avLst/>
                          </a:prstGeom>
                          <a:noFill/>
                          <a:ln w="9525">
                            <a:solidFill>
                              <a:srgbClr val="000000"/>
                            </a:solidFill>
                            <a:round/>
                            <a:tailEnd type="triangle" w="sm" len="med"/>
                          </a:ln>
                        </wps:spPr>
                        <wps:bodyPr/>
                      </wps:wsp>
                      <wps:wsp>
                        <wps:cNvPr id="66687" name="Line 71"/>
                        <wps:cNvCnPr/>
                        <wps:spPr bwMode="auto">
                          <a:xfrm>
                            <a:off x="1808480" y="703580"/>
                            <a:ext cx="635" cy="306070"/>
                          </a:xfrm>
                          <a:prstGeom prst="line">
                            <a:avLst/>
                          </a:prstGeom>
                          <a:noFill/>
                          <a:ln w="9525">
                            <a:solidFill>
                              <a:srgbClr val="000000"/>
                            </a:solidFill>
                            <a:round/>
                            <a:tailEnd type="triangle" w="sm" len="med"/>
                          </a:ln>
                        </wps:spPr>
                        <wps:bodyPr/>
                      </wps:wsp>
                      <wps:wsp>
                        <wps:cNvPr id="66688" name="Line 72"/>
                        <wps:cNvCnPr/>
                        <wps:spPr bwMode="auto">
                          <a:xfrm flipV="1">
                            <a:off x="1133475" y="703580"/>
                            <a:ext cx="635" cy="306070"/>
                          </a:xfrm>
                          <a:prstGeom prst="line">
                            <a:avLst/>
                          </a:prstGeom>
                          <a:noFill/>
                          <a:ln w="9525">
                            <a:solidFill>
                              <a:srgbClr val="000000"/>
                            </a:solidFill>
                            <a:round/>
                            <a:tailEnd type="triangle" w="sm" len="med"/>
                          </a:ln>
                        </wps:spPr>
                        <wps:bodyPr/>
                      </wps:wsp>
                      <wps:wsp>
                        <wps:cNvPr id="66689" name="Arc 73"/>
                        <wps:cNvSpPr/>
                        <wps:spPr bwMode="auto">
                          <a:xfrm rot="19105669">
                            <a:off x="1795780" y="356870"/>
                            <a:ext cx="216535" cy="243205"/>
                          </a:xfrm>
                          <a:custGeom>
                            <a:avLst/>
                            <a:gdLst>
                              <a:gd name="T0" fmla="*/ 0 w 21692"/>
                              <a:gd name="T1" fmla="*/ 0 h 42772"/>
                              <a:gd name="T2" fmla="*/ 69 w 21692"/>
                              <a:gd name="T3" fmla="*/ 383 h 42772"/>
                              <a:gd name="T4" fmla="*/ 1 w 21692"/>
                              <a:gd name="T5" fmla="*/ 193 h 42772"/>
                              <a:gd name="T6" fmla="*/ 0 60000 65536"/>
                              <a:gd name="T7" fmla="*/ 0 60000 65536"/>
                              <a:gd name="T8" fmla="*/ 0 60000 65536"/>
                            </a:gdLst>
                            <a:ahLst/>
                            <a:cxnLst>
                              <a:cxn ang="T6">
                                <a:pos x="T0" y="T1"/>
                              </a:cxn>
                              <a:cxn ang="T7">
                                <a:pos x="T2" y="T3"/>
                              </a:cxn>
                              <a:cxn ang="T8">
                                <a:pos x="T4" y="T5"/>
                              </a:cxn>
                            </a:cxnLst>
                            <a:rect l="0" t="0" r="r" b="b"/>
                            <a:pathLst>
                              <a:path w="21692" h="42772" fill="none" extrusionOk="0">
                                <a:moveTo>
                                  <a:pt x="0" y="0"/>
                                </a:moveTo>
                                <a:cubicBezTo>
                                  <a:pt x="30" y="0"/>
                                  <a:pt x="61" y="0"/>
                                  <a:pt x="92" y="0"/>
                                </a:cubicBezTo>
                                <a:cubicBezTo>
                                  <a:pt x="12021" y="0"/>
                                  <a:pt x="21692" y="9670"/>
                                  <a:pt x="21692" y="21600"/>
                                </a:cubicBezTo>
                                <a:cubicBezTo>
                                  <a:pt x="21692" y="31880"/>
                                  <a:pt x="14446" y="40736"/>
                                  <a:pt x="4370" y="42772"/>
                                </a:cubicBezTo>
                              </a:path>
                              <a:path w="21692" h="42772" stroke="0" extrusionOk="0">
                                <a:moveTo>
                                  <a:pt x="0" y="0"/>
                                </a:moveTo>
                                <a:cubicBezTo>
                                  <a:pt x="30" y="0"/>
                                  <a:pt x="61" y="0"/>
                                  <a:pt x="92" y="0"/>
                                </a:cubicBezTo>
                                <a:cubicBezTo>
                                  <a:pt x="12021" y="0"/>
                                  <a:pt x="21692" y="9670"/>
                                  <a:pt x="21692" y="21600"/>
                                </a:cubicBezTo>
                                <a:cubicBezTo>
                                  <a:pt x="21692" y="31880"/>
                                  <a:pt x="14446" y="40736"/>
                                  <a:pt x="4370" y="42772"/>
                                </a:cubicBezTo>
                                <a:lnTo>
                                  <a:pt x="92" y="21600"/>
                                </a:lnTo>
                                <a:lnTo>
                                  <a:pt x="0" y="0"/>
                                </a:lnTo>
                                <a:close/>
                              </a:path>
                            </a:pathLst>
                          </a:custGeom>
                          <a:noFill/>
                          <a:ln w="9525">
                            <a:solidFill>
                              <a:srgbClr val="000000"/>
                            </a:solidFill>
                            <a:round/>
                            <a:tailEnd type="triangle" w="sm" len="med"/>
                          </a:ln>
                        </wps:spPr>
                        <wps:bodyPr rot="0" vert="horz" wrap="square" lIns="91440" tIns="45720" rIns="91440" bIns="45720" anchor="t" anchorCtr="0" upright="1">
                          <a:noAutofit/>
                        </wps:bodyPr>
                      </wps:wsp>
                      <wps:wsp>
                        <wps:cNvPr id="66690" name="Arc 74"/>
                        <wps:cNvSpPr/>
                        <wps:spPr bwMode="auto">
                          <a:xfrm rot="2494331" flipV="1">
                            <a:off x="1783715" y="1096010"/>
                            <a:ext cx="216535" cy="243205"/>
                          </a:xfrm>
                          <a:custGeom>
                            <a:avLst/>
                            <a:gdLst>
                              <a:gd name="T0" fmla="*/ 0 w 21692"/>
                              <a:gd name="T1" fmla="*/ 0 h 42772"/>
                              <a:gd name="T2" fmla="*/ 69 w 21692"/>
                              <a:gd name="T3" fmla="*/ 383 h 42772"/>
                              <a:gd name="T4" fmla="*/ 1 w 21692"/>
                              <a:gd name="T5" fmla="*/ 193 h 42772"/>
                              <a:gd name="T6" fmla="*/ 0 60000 65536"/>
                              <a:gd name="T7" fmla="*/ 0 60000 65536"/>
                              <a:gd name="T8" fmla="*/ 0 60000 65536"/>
                            </a:gdLst>
                            <a:ahLst/>
                            <a:cxnLst>
                              <a:cxn ang="T6">
                                <a:pos x="T0" y="T1"/>
                              </a:cxn>
                              <a:cxn ang="T7">
                                <a:pos x="T2" y="T3"/>
                              </a:cxn>
                              <a:cxn ang="T8">
                                <a:pos x="T4" y="T5"/>
                              </a:cxn>
                            </a:cxnLst>
                            <a:rect l="0" t="0" r="r" b="b"/>
                            <a:pathLst>
                              <a:path w="21692" h="42772" fill="none" extrusionOk="0">
                                <a:moveTo>
                                  <a:pt x="0" y="0"/>
                                </a:moveTo>
                                <a:cubicBezTo>
                                  <a:pt x="30" y="0"/>
                                  <a:pt x="61" y="0"/>
                                  <a:pt x="92" y="0"/>
                                </a:cubicBezTo>
                                <a:cubicBezTo>
                                  <a:pt x="12021" y="0"/>
                                  <a:pt x="21692" y="9670"/>
                                  <a:pt x="21692" y="21600"/>
                                </a:cubicBezTo>
                                <a:cubicBezTo>
                                  <a:pt x="21692" y="31880"/>
                                  <a:pt x="14446" y="40736"/>
                                  <a:pt x="4370" y="42772"/>
                                </a:cubicBezTo>
                              </a:path>
                              <a:path w="21692" h="42772" stroke="0" extrusionOk="0">
                                <a:moveTo>
                                  <a:pt x="0" y="0"/>
                                </a:moveTo>
                                <a:cubicBezTo>
                                  <a:pt x="30" y="0"/>
                                  <a:pt x="61" y="0"/>
                                  <a:pt x="92" y="0"/>
                                </a:cubicBezTo>
                                <a:cubicBezTo>
                                  <a:pt x="12021" y="0"/>
                                  <a:pt x="21692" y="9670"/>
                                  <a:pt x="21692" y="21600"/>
                                </a:cubicBezTo>
                                <a:cubicBezTo>
                                  <a:pt x="21692" y="31880"/>
                                  <a:pt x="14446" y="40736"/>
                                  <a:pt x="4370" y="42772"/>
                                </a:cubicBezTo>
                                <a:lnTo>
                                  <a:pt x="92" y="21600"/>
                                </a:lnTo>
                                <a:lnTo>
                                  <a:pt x="0" y="0"/>
                                </a:lnTo>
                                <a:close/>
                              </a:path>
                            </a:pathLst>
                          </a:custGeom>
                          <a:noFill/>
                          <a:ln w="9525">
                            <a:solidFill>
                              <a:srgbClr val="000000"/>
                            </a:solidFill>
                            <a:round/>
                            <a:tailEnd type="triangle" w="sm" len="med"/>
                          </a:ln>
                        </wps:spPr>
                        <wps:bodyPr rot="0" vert="horz" wrap="square" lIns="91440" tIns="45720" rIns="91440" bIns="45720" anchor="t" anchorCtr="0" upright="1">
                          <a:noAutofit/>
                        </wps:bodyPr>
                      </wps:wsp>
                      <wps:wsp>
                        <wps:cNvPr id="66691" name="Arc 75"/>
                        <wps:cNvSpPr/>
                        <wps:spPr bwMode="auto">
                          <a:xfrm rot="2494331" flipH="1">
                            <a:off x="916940" y="358140"/>
                            <a:ext cx="216535" cy="243205"/>
                          </a:xfrm>
                          <a:custGeom>
                            <a:avLst/>
                            <a:gdLst>
                              <a:gd name="T0" fmla="*/ 0 w 21692"/>
                              <a:gd name="T1" fmla="*/ 0 h 42772"/>
                              <a:gd name="T2" fmla="*/ 69 w 21692"/>
                              <a:gd name="T3" fmla="*/ 383 h 42772"/>
                              <a:gd name="T4" fmla="*/ 1 w 21692"/>
                              <a:gd name="T5" fmla="*/ 193 h 42772"/>
                              <a:gd name="T6" fmla="*/ 0 60000 65536"/>
                              <a:gd name="T7" fmla="*/ 0 60000 65536"/>
                              <a:gd name="T8" fmla="*/ 0 60000 65536"/>
                            </a:gdLst>
                            <a:ahLst/>
                            <a:cxnLst>
                              <a:cxn ang="T6">
                                <a:pos x="T0" y="T1"/>
                              </a:cxn>
                              <a:cxn ang="T7">
                                <a:pos x="T2" y="T3"/>
                              </a:cxn>
                              <a:cxn ang="T8">
                                <a:pos x="T4" y="T5"/>
                              </a:cxn>
                            </a:cxnLst>
                            <a:rect l="0" t="0" r="r" b="b"/>
                            <a:pathLst>
                              <a:path w="21692" h="42772" fill="none" extrusionOk="0">
                                <a:moveTo>
                                  <a:pt x="0" y="0"/>
                                </a:moveTo>
                                <a:cubicBezTo>
                                  <a:pt x="30" y="0"/>
                                  <a:pt x="61" y="0"/>
                                  <a:pt x="92" y="0"/>
                                </a:cubicBezTo>
                                <a:cubicBezTo>
                                  <a:pt x="12021" y="0"/>
                                  <a:pt x="21692" y="9670"/>
                                  <a:pt x="21692" y="21600"/>
                                </a:cubicBezTo>
                                <a:cubicBezTo>
                                  <a:pt x="21692" y="31880"/>
                                  <a:pt x="14446" y="40736"/>
                                  <a:pt x="4370" y="42772"/>
                                </a:cubicBezTo>
                              </a:path>
                              <a:path w="21692" h="42772" stroke="0" extrusionOk="0">
                                <a:moveTo>
                                  <a:pt x="0" y="0"/>
                                </a:moveTo>
                                <a:cubicBezTo>
                                  <a:pt x="30" y="0"/>
                                  <a:pt x="61" y="0"/>
                                  <a:pt x="92" y="0"/>
                                </a:cubicBezTo>
                                <a:cubicBezTo>
                                  <a:pt x="12021" y="0"/>
                                  <a:pt x="21692" y="9670"/>
                                  <a:pt x="21692" y="21600"/>
                                </a:cubicBezTo>
                                <a:cubicBezTo>
                                  <a:pt x="21692" y="31880"/>
                                  <a:pt x="14446" y="40736"/>
                                  <a:pt x="4370" y="42772"/>
                                </a:cubicBezTo>
                                <a:lnTo>
                                  <a:pt x="92" y="21600"/>
                                </a:lnTo>
                                <a:lnTo>
                                  <a:pt x="0" y="0"/>
                                </a:lnTo>
                                <a:close/>
                              </a:path>
                            </a:pathLst>
                          </a:custGeom>
                          <a:noFill/>
                          <a:ln w="9525">
                            <a:solidFill>
                              <a:srgbClr val="000000"/>
                            </a:solidFill>
                            <a:round/>
                            <a:tailEnd type="triangle" w="sm" len="med"/>
                          </a:ln>
                        </wps:spPr>
                        <wps:bodyPr rot="0" vert="horz" wrap="square" lIns="91440" tIns="45720" rIns="91440" bIns="45720" anchor="t" anchorCtr="0" upright="1">
                          <a:noAutofit/>
                        </wps:bodyPr>
                      </wps:wsp>
                      <wps:wsp>
                        <wps:cNvPr id="66692" name="Arc 76"/>
                        <wps:cNvSpPr/>
                        <wps:spPr bwMode="auto">
                          <a:xfrm rot="19105669" flipH="1" flipV="1">
                            <a:off x="939165" y="1103630"/>
                            <a:ext cx="216535" cy="243205"/>
                          </a:xfrm>
                          <a:custGeom>
                            <a:avLst/>
                            <a:gdLst>
                              <a:gd name="T0" fmla="*/ 0 w 21692"/>
                              <a:gd name="T1" fmla="*/ 0 h 42772"/>
                              <a:gd name="T2" fmla="*/ 69 w 21692"/>
                              <a:gd name="T3" fmla="*/ 383 h 42772"/>
                              <a:gd name="T4" fmla="*/ 1 w 21692"/>
                              <a:gd name="T5" fmla="*/ 193 h 42772"/>
                              <a:gd name="T6" fmla="*/ 0 60000 65536"/>
                              <a:gd name="T7" fmla="*/ 0 60000 65536"/>
                              <a:gd name="T8" fmla="*/ 0 60000 65536"/>
                            </a:gdLst>
                            <a:ahLst/>
                            <a:cxnLst>
                              <a:cxn ang="T6">
                                <a:pos x="T0" y="T1"/>
                              </a:cxn>
                              <a:cxn ang="T7">
                                <a:pos x="T2" y="T3"/>
                              </a:cxn>
                              <a:cxn ang="T8">
                                <a:pos x="T4" y="T5"/>
                              </a:cxn>
                            </a:cxnLst>
                            <a:rect l="0" t="0" r="r" b="b"/>
                            <a:pathLst>
                              <a:path w="21692" h="42772" fill="none" extrusionOk="0">
                                <a:moveTo>
                                  <a:pt x="0" y="0"/>
                                </a:moveTo>
                                <a:cubicBezTo>
                                  <a:pt x="30" y="0"/>
                                  <a:pt x="61" y="0"/>
                                  <a:pt x="92" y="0"/>
                                </a:cubicBezTo>
                                <a:cubicBezTo>
                                  <a:pt x="12021" y="0"/>
                                  <a:pt x="21692" y="9670"/>
                                  <a:pt x="21692" y="21600"/>
                                </a:cubicBezTo>
                                <a:cubicBezTo>
                                  <a:pt x="21692" y="31880"/>
                                  <a:pt x="14446" y="40736"/>
                                  <a:pt x="4370" y="42772"/>
                                </a:cubicBezTo>
                              </a:path>
                              <a:path w="21692" h="42772" stroke="0" extrusionOk="0">
                                <a:moveTo>
                                  <a:pt x="0" y="0"/>
                                </a:moveTo>
                                <a:cubicBezTo>
                                  <a:pt x="30" y="0"/>
                                  <a:pt x="61" y="0"/>
                                  <a:pt x="92" y="0"/>
                                </a:cubicBezTo>
                                <a:cubicBezTo>
                                  <a:pt x="12021" y="0"/>
                                  <a:pt x="21692" y="9670"/>
                                  <a:pt x="21692" y="21600"/>
                                </a:cubicBezTo>
                                <a:cubicBezTo>
                                  <a:pt x="21692" y="31880"/>
                                  <a:pt x="14446" y="40736"/>
                                  <a:pt x="4370" y="42772"/>
                                </a:cubicBezTo>
                                <a:lnTo>
                                  <a:pt x="92" y="21600"/>
                                </a:lnTo>
                                <a:lnTo>
                                  <a:pt x="0" y="0"/>
                                </a:lnTo>
                                <a:close/>
                              </a:path>
                            </a:pathLst>
                          </a:custGeom>
                          <a:noFill/>
                          <a:ln w="9525">
                            <a:solidFill>
                              <a:srgbClr val="000000"/>
                            </a:solidFill>
                            <a:round/>
                            <a:tailEnd type="triangle" w="sm" len="med"/>
                          </a:ln>
                        </wps:spPr>
                        <wps:bodyPr rot="0" vert="horz" wrap="square" lIns="91440" tIns="45720" rIns="91440" bIns="45720" anchor="t" anchorCtr="0" upright="1">
                          <a:noAutofit/>
                        </wps:bodyPr>
                      </wps:wsp>
                      <wps:wsp>
                        <wps:cNvPr id="66693" name="Text Box 77"/>
                        <wps:cNvSpPr txBox="1">
                          <a:spLocks noChangeArrowheads="1"/>
                        </wps:cNvSpPr>
                        <wps:spPr bwMode="auto">
                          <a:xfrm>
                            <a:off x="691515" y="358140"/>
                            <a:ext cx="276225" cy="102870"/>
                          </a:xfrm>
                          <a:prstGeom prst="rect">
                            <a:avLst/>
                          </a:prstGeom>
                          <a:noFill/>
                          <a:ln>
                            <a:noFill/>
                          </a:ln>
                        </wps:spPr>
                        <wps:txbx>
                          <w:txbxContent>
                            <w:p w14:paraId="3109BB1F" w14:textId="77777777" w:rsidR="00F431CF" w:rsidRDefault="00000000">
                              <w:pPr>
                                <w:pStyle w:val="afffff1"/>
                              </w:pPr>
                              <w:r>
                                <w:rPr>
                                  <w:rFonts w:hint="eastAsia"/>
                                </w:rPr>
                                <w:t xml:space="preserve">0 </w:t>
                              </w:r>
                              <w:r>
                                <w:t>⁄</w:t>
                              </w:r>
                              <w:r>
                                <w:rPr>
                                  <w:rFonts w:hint="eastAsia"/>
                                </w:rPr>
                                <w:t xml:space="preserve"> 0</w:t>
                              </w:r>
                            </w:p>
                          </w:txbxContent>
                        </wps:txbx>
                        <wps:bodyPr rot="0" vert="horz" wrap="square" lIns="0" tIns="0" rIns="0" bIns="0" anchor="t" anchorCtr="0" upright="1">
                          <a:noAutofit/>
                        </wps:bodyPr>
                      </wps:wsp>
                      <wps:wsp>
                        <wps:cNvPr id="66694" name="Text Box 84"/>
                        <wps:cNvSpPr txBox="1">
                          <a:spLocks noChangeArrowheads="1"/>
                        </wps:cNvSpPr>
                        <wps:spPr bwMode="auto">
                          <a:xfrm>
                            <a:off x="895985" y="769620"/>
                            <a:ext cx="266700" cy="205740"/>
                          </a:xfrm>
                          <a:prstGeom prst="rect">
                            <a:avLst/>
                          </a:prstGeom>
                          <a:noFill/>
                          <a:ln>
                            <a:noFill/>
                          </a:ln>
                        </wps:spPr>
                        <wps:txbx>
                          <w:txbxContent>
                            <w:p w14:paraId="3B6F0A58" w14:textId="77777777" w:rsidR="00F431CF" w:rsidRDefault="00000000">
                              <w:pPr>
                                <w:spacing w:line="160" w:lineRule="exact"/>
                                <w:ind w:leftChars="-50" w:left="-105" w:rightChars="-50" w:right="-105" w:firstLine="303"/>
                                <w:rPr>
                                  <w:sz w:val="15"/>
                                  <w:szCs w:val="15"/>
                                </w:rPr>
                              </w:pPr>
                              <w:r>
                                <w:rPr>
                                  <w:rFonts w:hint="eastAsia"/>
                                  <w:sz w:val="15"/>
                                  <w:szCs w:val="15"/>
                                </w:rPr>
                                <w:t xml:space="preserve">1 </w:t>
                              </w:r>
                              <w:r>
                                <w:rPr>
                                  <w:sz w:val="15"/>
                                  <w:szCs w:val="15"/>
                                </w:rPr>
                                <w:t>⁄</w:t>
                              </w:r>
                              <w:r>
                                <w:rPr>
                                  <w:rFonts w:hint="eastAsia"/>
                                  <w:sz w:val="15"/>
                                  <w:szCs w:val="15"/>
                                </w:rPr>
                                <w:t xml:space="preserve"> 1</w:t>
                              </w:r>
                            </w:p>
                          </w:txbxContent>
                        </wps:txbx>
                        <wps:bodyPr rot="0" vert="horz" wrap="square" lIns="91440" tIns="45720" rIns="91440" bIns="45720" anchor="t" anchorCtr="0" upright="1">
                          <a:noAutofit/>
                        </wps:bodyPr>
                      </wps:wsp>
                      <wps:wsp>
                        <wps:cNvPr id="66695" name="Text Box 63"/>
                        <wps:cNvSpPr txBox="1">
                          <a:spLocks noChangeArrowheads="1"/>
                        </wps:cNvSpPr>
                        <wps:spPr bwMode="auto">
                          <a:xfrm>
                            <a:off x="535305" y="55880"/>
                            <a:ext cx="278130" cy="113665"/>
                          </a:xfrm>
                          <a:prstGeom prst="rect">
                            <a:avLst/>
                          </a:prstGeom>
                          <a:noFill/>
                          <a:ln>
                            <a:noFill/>
                          </a:ln>
                        </wps:spPr>
                        <wps:txbx>
                          <w:txbxContent>
                            <w:p w14:paraId="6D0EE448" w14:textId="77777777" w:rsidR="00F431CF" w:rsidRDefault="00000000">
                              <w:pPr>
                                <w:pStyle w:val="afffff1"/>
                              </w:pPr>
                              <w:r>
                                <w:rPr>
                                  <w:rFonts w:hint="eastAsia"/>
                                </w:rPr>
                                <w:t xml:space="preserve">X </w:t>
                              </w:r>
                              <w:r>
                                <w:t>⁄</w:t>
                              </w:r>
                              <w:r>
                                <w:rPr>
                                  <w:rFonts w:hint="eastAsia"/>
                                </w:rPr>
                                <w:t xml:space="preserve"> Y</w:t>
                              </w:r>
                            </w:p>
                          </w:txbxContent>
                        </wps:txbx>
                        <wps:bodyPr rot="0" vert="horz" wrap="square" lIns="0" tIns="0" rIns="0" bIns="0" anchor="t" anchorCtr="0" upright="1">
                          <a:noAutofit/>
                        </wps:bodyPr>
                      </wps:wsp>
                      <wps:wsp>
                        <wps:cNvPr id="66696" name="Text Box 77"/>
                        <wps:cNvSpPr txBox="1">
                          <a:spLocks noChangeArrowheads="1"/>
                        </wps:cNvSpPr>
                        <wps:spPr bwMode="auto">
                          <a:xfrm>
                            <a:off x="1306195" y="498475"/>
                            <a:ext cx="276225" cy="102870"/>
                          </a:xfrm>
                          <a:prstGeom prst="rect">
                            <a:avLst/>
                          </a:prstGeom>
                          <a:noFill/>
                          <a:ln>
                            <a:noFill/>
                          </a:ln>
                        </wps:spPr>
                        <wps:txbx>
                          <w:txbxContent>
                            <w:p w14:paraId="322DEA4C" w14:textId="77777777" w:rsidR="00F431CF" w:rsidRDefault="00000000">
                              <w:pPr>
                                <w:pStyle w:val="afffff1"/>
                              </w:pPr>
                              <w:r>
                                <w:rPr>
                                  <w:rFonts w:hint="eastAsia"/>
                                </w:rPr>
                                <w:t xml:space="preserve">1 </w:t>
                              </w:r>
                              <w:r>
                                <w:t>⁄</w:t>
                              </w:r>
                              <w:r>
                                <w:rPr>
                                  <w:rFonts w:hint="eastAsia"/>
                                </w:rPr>
                                <w:t xml:space="preserve"> 0</w:t>
                              </w:r>
                            </w:p>
                          </w:txbxContent>
                        </wps:txbx>
                        <wps:bodyPr rot="0" vert="horz" wrap="square" lIns="0" tIns="0" rIns="0" bIns="0" anchor="t" anchorCtr="0" upright="1">
                          <a:noAutofit/>
                        </wps:bodyPr>
                      </wps:wsp>
                      <wps:wsp>
                        <wps:cNvPr id="66697" name="Text Box 77"/>
                        <wps:cNvSpPr txBox="1">
                          <a:spLocks noChangeArrowheads="1"/>
                        </wps:cNvSpPr>
                        <wps:spPr bwMode="auto">
                          <a:xfrm>
                            <a:off x="2012315" y="356870"/>
                            <a:ext cx="276225" cy="102870"/>
                          </a:xfrm>
                          <a:prstGeom prst="rect">
                            <a:avLst/>
                          </a:prstGeom>
                          <a:noFill/>
                          <a:ln>
                            <a:noFill/>
                          </a:ln>
                        </wps:spPr>
                        <wps:txbx>
                          <w:txbxContent>
                            <w:p w14:paraId="69F1DCAD" w14:textId="77777777" w:rsidR="00F431CF" w:rsidRDefault="00000000">
                              <w:pPr>
                                <w:pStyle w:val="afffff1"/>
                              </w:pPr>
                              <w:r>
                                <w:rPr>
                                  <w:rFonts w:hint="eastAsia"/>
                                </w:rPr>
                                <w:t xml:space="preserve">0 </w:t>
                              </w:r>
                              <w:r>
                                <w:t>⁄</w:t>
                              </w:r>
                              <w:r>
                                <w:rPr>
                                  <w:rFonts w:hint="eastAsia"/>
                                </w:rPr>
                                <w:t xml:space="preserve"> 0</w:t>
                              </w:r>
                            </w:p>
                          </w:txbxContent>
                        </wps:txbx>
                        <wps:bodyPr rot="0" vert="horz" wrap="square" lIns="0" tIns="0" rIns="0" bIns="0" anchor="t" anchorCtr="0" upright="1">
                          <a:noAutofit/>
                        </wps:bodyPr>
                      </wps:wsp>
                      <wps:wsp>
                        <wps:cNvPr id="66698" name="Text Box 77"/>
                        <wps:cNvSpPr txBox="1">
                          <a:spLocks noChangeArrowheads="1"/>
                        </wps:cNvSpPr>
                        <wps:spPr bwMode="auto">
                          <a:xfrm>
                            <a:off x="1828165" y="799465"/>
                            <a:ext cx="276225" cy="102870"/>
                          </a:xfrm>
                          <a:prstGeom prst="rect">
                            <a:avLst/>
                          </a:prstGeom>
                          <a:noFill/>
                          <a:ln>
                            <a:noFill/>
                          </a:ln>
                        </wps:spPr>
                        <wps:txbx>
                          <w:txbxContent>
                            <w:p w14:paraId="20202B81" w14:textId="77777777" w:rsidR="00F431CF" w:rsidRDefault="00000000">
                              <w:pPr>
                                <w:pStyle w:val="afffff1"/>
                              </w:pPr>
                              <w:r>
                                <w:rPr>
                                  <w:rFonts w:hint="eastAsia"/>
                                </w:rPr>
                                <w:t xml:space="preserve">1 </w:t>
                              </w:r>
                              <w:r>
                                <w:t>⁄</w:t>
                              </w:r>
                              <w:r>
                                <w:rPr>
                                  <w:rFonts w:hint="eastAsia"/>
                                </w:rPr>
                                <w:t xml:space="preserve"> 0</w:t>
                              </w:r>
                            </w:p>
                          </w:txbxContent>
                        </wps:txbx>
                        <wps:bodyPr rot="0" vert="horz" wrap="square" lIns="0" tIns="0" rIns="0" bIns="0" anchor="t" anchorCtr="0" upright="1">
                          <a:noAutofit/>
                        </wps:bodyPr>
                      </wps:wsp>
                      <wps:wsp>
                        <wps:cNvPr id="66699" name="Text Box 77"/>
                        <wps:cNvSpPr txBox="1">
                          <a:spLocks noChangeArrowheads="1"/>
                        </wps:cNvSpPr>
                        <wps:spPr bwMode="auto">
                          <a:xfrm>
                            <a:off x="1370965" y="1148080"/>
                            <a:ext cx="276225" cy="102870"/>
                          </a:xfrm>
                          <a:prstGeom prst="rect">
                            <a:avLst/>
                          </a:prstGeom>
                          <a:noFill/>
                          <a:ln>
                            <a:noFill/>
                          </a:ln>
                        </wps:spPr>
                        <wps:txbx>
                          <w:txbxContent>
                            <w:p w14:paraId="451B8435" w14:textId="77777777" w:rsidR="00F431CF" w:rsidRDefault="00000000">
                              <w:pPr>
                                <w:pStyle w:val="afffff1"/>
                              </w:pPr>
                              <w:r>
                                <w:rPr>
                                  <w:rFonts w:hint="eastAsia"/>
                                </w:rPr>
                                <w:t xml:space="preserve">1 </w:t>
                              </w:r>
                              <w:r>
                                <w:t>⁄</w:t>
                              </w:r>
                              <w:r>
                                <w:rPr>
                                  <w:rFonts w:hint="eastAsia"/>
                                </w:rPr>
                                <w:t xml:space="preserve"> 0</w:t>
                              </w:r>
                            </w:p>
                          </w:txbxContent>
                        </wps:txbx>
                        <wps:bodyPr rot="0" vert="horz" wrap="square" lIns="0" tIns="0" rIns="0" bIns="0" anchor="t" anchorCtr="0" upright="1">
                          <a:noAutofit/>
                        </wps:bodyPr>
                      </wps:wsp>
                      <wps:wsp>
                        <wps:cNvPr id="66700" name="Text Box 77"/>
                        <wps:cNvSpPr txBox="1">
                          <a:spLocks noChangeArrowheads="1"/>
                        </wps:cNvSpPr>
                        <wps:spPr bwMode="auto">
                          <a:xfrm>
                            <a:off x="857250" y="824230"/>
                            <a:ext cx="276225" cy="102870"/>
                          </a:xfrm>
                          <a:prstGeom prst="rect">
                            <a:avLst/>
                          </a:prstGeom>
                          <a:noFill/>
                          <a:ln>
                            <a:noFill/>
                          </a:ln>
                        </wps:spPr>
                        <wps:txbx>
                          <w:txbxContent>
                            <w:p w14:paraId="185B7B8C" w14:textId="77777777" w:rsidR="00F431CF" w:rsidRDefault="00000000">
                              <w:pPr>
                                <w:pStyle w:val="afffff1"/>
                              </w:pPr>
                              <w:r>
                                <w:rPr>
                                  <w:rFonts w:hint="eastAsia"/>
                                </w:rPr>
                                <w:t xml:space="preserve">1 </w:t>
                              </w:r>
                              <w:r>
                                <w:t>⁄</w:t>
                              </w:r>
                              <w:r>
                                <w:rPr>
                                  <w:rFonts w:hint="eastAsia"/>
                                </w:rPr>
                                <w:t xml:space="preserve"> 1</w:t>
                              </w:r>
                            </w:p>
                          </w:txbxContent>
                        </wps:txbx>
                        <wps:bodyPr rot="0" vert="horz" wrap="square" lIns="0" tIns="0" rIns="0" bIns="0" anchor="t" anchorCtr="0" upright="1">
                          <a:noAutofit/>
                        </wps:bodyPr>
                      </wps:wsp>
                    </wpc:wpc>
                  </a:graphicData>
                </a:graphic>
              </wp:anchor>
            </w:drawing>
          </mc:Choice>
          <mc:Fallback>
            <w:pict>
              <v:group w14:anchorId="057A94CB" id="画布 66701" o:spid="_x0000_s1269" editas="canvas" style="position:absolute;left:0;text-align:left;margin-left:102.3pt;margin-top:121.15pt;width:180.2pt;height:106.05pt;z-index:251669504" coordsize="22885,134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">
                <v:shape id="_x0000_s1270" type="#_x0000_t75" style="position:absolute;width:22885;height:13468;visibility:visible;mso-wrap-style:square">
                  <v:fill o:detectmouseclick="t"/>
                  <v:path o:connecttype="none"/>
                </v:shape>
                <v:oval id="Oval 61" o:spid="_x0000_s1271" style="position:absolute;left:1092;top:800;width:4261;height:1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">
                  <v:textbox inset="0,0,0,0">
                    <w:txbxContent>
                      <w:p w14:paraId="1BCFBB01" w14:textId="77777777" w:rsidR="00F431CF" w:rsidRDefault="00000000">
                        <w:pPr>
                          <w:pStyle w:val="afffff1"/>
                          <w:rPr>
                            <w:vertAlign w:val="subscript"/>
                          </w:rPr>
                        </w:pPr>
                        <w:r>
                          <w:rPr>
                            <w:rFonts w:hint="eastAsia"/>
                          </w:rPr>
                          <w:t>Q</w:t>
                        </w:r>
                        <w:r>
                          <w:rPr>
                            <w:rFonts w:hint="eastAsia"/>
                            <w:vertAlign w:val="subscript"/>
                          </w:rPr>
                          <w:t xml:space="preserve">2 </w:t>
                        </w:r>
                        <w:r>
                          <w:rPr>
                            <w:rFonts w:hint="eastAsia"/>
                          </w:rPr>
                          <w:t>Q</w:t>
                        </w:r>
                        <w:r>
                          <w:rPr>
                            <w:rFonts w:hint="eastAsia"/>
                            <w:vertAlign w:val="subscript"/>
                          </w:rPr>
                          <w:t>1</w:t>
                        </w:r>
                      </w:p>
                      <w:p w14:paraId="0B45E95D" w14:textId="77777777" w:rsidR="00F431CF" w:rsidRDefault="00F431CF">
                        <w:pPr>
                          <w:pStyle w:val="afffff1"/>
                        </w:pPr>
                      </w:p>
                      <w:p w14:paraId="141639A7" w14:textId="77777777" w:rsidR="00F431CF" w:rsidRDefault="00F431CF">
                        <w:pPr>
                          <w:pStyle w:val="afffff1"/>
                        </w:pPr>
                      </w:p>
                    </w:txbxContent>
                  </v:textbox>
                </v:oval>
                <v:line id="Line 62" o:spid="_x0000_s1272" style="position:absolute;visibility:visible;mso-wrap-style:square" from="5480,1689" to="8820,16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">
                  <v:stroke endarrow="block"/>
                </v:line>
                <v:oval id="Oval 65" o:spid="_x0000_s1273" style="position:absolute;left:10001;top:4610;width:2521;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">
                  <o:lock v:ext="edit" aspectratio="t"/>
                  <v:textbox inset="0,1mm,0,0">
                    <w:txbxContent>
                      <w:p w14:paraId="480717CD" w14:textId="77777777" w:rsidR="00F431CF" w:rsidRDefault="00000000">
                        <w:pPr>
                          <w:pStyle w:val="afffff1"/>
                        </w:pPr>
                        <w:r>
                          <w:rPr>
                            <w:rFonts w:hint="eastAsia"/>
                          </w:rPr>
                          <w:t>00</w:t>
                        </w:r>
                      </w:p>
                    </w:txbxContent>
                  </v:textbox>
                </v:oval>
                <v:oval id="Oval 66" o:spid="_x0000_s1274" style="position:absolute;left:16814;top:4610;width:2521;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">
                  <o:lock v:ext="edit" aspectratio="t"/>
                  <v:textbox inset="0,1mm,0,0">
                    <w:txbxContent>
                      <w:p w14:paraId="62F43571" w14:textId="77777777" w:rsidR="00F431CF" w:rsidRDefault="00000000">
                        <w:pPr>
                          <w:pStyle w:val="afffff1"/>
                        </w:pPr>
                        <w:r>
                          <w:rPr>
                            <w:rFonts w:hint="eastAsia"/>
                          </w:rPr>
                          <w:t>01</w:t>
                        </w:r>
                      </w:p>
                    </w:txbxContent>
                  </v:textbox>
                </v:oval>
                <v:oval id="Oval 67" o:spid="_x0000_s1275" style="position:absolute;left:16814;top:9988;width:2521;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">
                  <o:lock v:ext="edit" aspectratio="t"/>
                  <v:textbox inset="0,1mm,0,0">
                    <w:txbxContent>
                      <w:p w14:paraId="6AB728AB" w14:textId="77777777" w:rsidR="00F431CF" w:rsidRDefault="00000000">
                        <w:pPr>
                          <w:pStyle w:val="afffff1"/>
                        </w:pPr>
                        <w:r>
                          <w:rPr>
                            <w:rStyle w:val="Charfa"/>
                            <w:rFonts w:hint="eastAsia"/>
                          </w:rPr>
                          <w:t>1</w:t>
                        </w:r>
                        <w:r>
                          <w:rPr>
                            <w:rFonts w:hint="eastAsia"/>
                          </w:rPr>
                          <w:t>0</w:t>
                        </w:r>
                      </w:p>
                    </w:txbxContent>
                  </v:textbox>
                </v:oval>
                <v:oval id="Oval 68" o:spid="_x0000_s1276" style="position:absolute;left:10147;top:9988;width:2521;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">
                  <o:lock v:ext="edit" aspectratio="t"/>
                  <v:textbox inset="0,1mm,0,0">
                    <w:txbxContent>
                      <w:p w14:paraId="0A8EB3FD" w14:textId="77777777" w:rsidR="00F431CF" w:rsidRDefault="00000000">
                        <w:pPr>
                          <w:pStyle w:val="afffff1"/>
                        </w:pPr>
                        <w:r>
                          <w:rPr>
                            <w:rFonts w:hint="eastAsia"/>
                          </w:rPr>
                          <w:t>11</w:t>
                        </w:r>
                      </w:p>
                    </w:txbxContent>
                  </v:textbox>
                </v:oval>
                <v:line id="Line 69" o:spid="_x0000_s1277" style="position:absolute;flip:x;visibility:visible;mso-wrap-style:square" from="12668,11372" to="16751,113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">
                  <v:stroke endarrow="block" endarrowwidth="narrow"/>
                </v:line>
                <v:line id="Line 70" o:spid="_x0000_s1278" style="position:absolute;visibility:visible;mso-wrap-style:square" from="12668,5994" to="16846,6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">
                  <v:stroke endarrow="block" endarrowwidth="narrow"/>
                </v:line>
                <v:line id="Line 71" o:spid="_x0000_s1279" style="position:absolute;visibility:visible;mso-wrap-style:square" from="18084,7035" to="18091,10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">
                  <v:stroke endarrow="block" endarrowwidth="narrow"/>
                </v:line>
                <v:line id="Line 72" o:spid="_x0000_s1280" style="position:absolute;flip:y;visibility:visible;mso-wrap-style:square" from="11334,7035" to="11341,10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">
                  <v:stroke endarrow="block" endarrowwidth="narrow"/>
                </v:line>
                <v:shape id="Arc 73" o:spid="_x0000_s1281" style="position:absolute;left:17957;top:3568;width:2166;height:2432;rotation:-2724475fd;visibility:visible;mso-wrap-style:square;v-text-anchor:top" coordsize="21692,42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" path="m,nfc30,,61,,92,,12021,,21692,9670,21692,21600v,10280,-7246,19136,-17322,21172em,nsc30,,61,,92,,12021,,21692,9670,21692,21600v,10280,-7246,19136,-17322,21172l92,21600,,xe" filled="f">
                  <v:stroke endarrow="block" endarrowwidth="narrow"/>
                  <v:path arrowok="t" o:extrusionok="f" o:connecttype="custom" o:connectlocs="0,0;689,2178;10,1097" o:connectangles="0,0,0"/>
                </v:shape>
                <v:shape id="Arc 74" o:spid="_x0000_s1282" style="position:absolute;left:17837;top:10960;width:2165;height:2432;rotation:-2724475fd;flip:y;visibility:visible;mso-wrap-style:square;v-text-anchor:top" coordsize="21692,42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" path="m,nfc30,,61,,92,,12021,,21692,9670,21692,21600v,10280,-7246,19136,-17322,21172em,nsc30,,61,,92,,12021,,21692,9670,21692,21600v,10280,-7246,19136,-17322,21172l92,21600,,xe" filled="f">
                  <v:stroke endarrow="block" endarrowwidth="narrow"/>
                  <v:path arrowok="t" o:extrusionok="f" o:connecttype="custom" o:connectlocs="0,0;689,2178;10,1097" o:connectangles="0,0,0"/>
                </v:shape>
                <v:shape id="Arc 75" o:spid="_x0000_s1283" style="position:absolute;left:9169;top:3581;width:2165;height:2432;rotation:-2724475fd;flip:x;visibility:visible;mso-wrap-style:square;v-text-anchor:top" coordsize="21692,42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" path="m,nfc30,,61,,92,,12021,,21692,9670,21692,21600v,10280,-7246,19136,-17322,21172em,nsc30,,61,,92,,12021,,21692,9670,21692,21600v,10280,-7246,19136,-17322,21172l92,21600,,xe" filled="f">
                  <v:stroke endarrow="block" endarrowwidth="narrow"/>
                  <v:path arrowok="t" o:extrusionok="f" o:connecttype="custom" o:connectlocs="0,0;689,2178;10,1097" o:connectangles="0,0,0"/>
                </v:shape>
                <v:shape id="Arc 76" o:spid="_x0000_s1284" style="position:absolute;left:9391;top:11036;width:2166;height:2432;rotation:-2724475fd;flip:x y;visibility:visible;mso-wrap-style:square;v-text-anchor:top" coordsize="21692,42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" path="m,nfc30,,61,,92,,12021,,21692,9670,21692,21600v,10280,-7246,19136,-17322,21172em,nsc30,,61,,92,,12021,,21692,9670,21692,21600v,10280,-7246,19136,-17322,21172l92,21600,,xe" filled="f">
                  <v:stroke endarrow="block" endarrowwidth="narrow"/>
                  <v:path arrowok="t" o:extrusionok="f" o:connecttype="custom" o:connectlocs="0,0;689,2178;10,1097" o:connectangles="0,0,0"/>
                </v:shape>
                <v:shape id="Text Box 77" o:spid="_x0000_s1285" type="#_x0000_t202" style="position:absolute;left:6915;top:3581;width:2762;height:1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" filled="f" stroked="f">
                  <v:textbox inset="0,0,0,0">
                    <w:txbxContent>
                      <w:p w14:paraId="3109BB1F" w14:textId="77777777" w:rsidR="00F431CF" w:rsidRDefault="00000000">
                        <w:pPr>
                          <w:pStyle w:val="afffff1"/>
                        </w:pPr>
                        <w:r>
                          <w:rPr>
                            <w:rFonts w:hint="eastAsia"/>
                          </w:rPr>
                          <w:t xml:space="preserve">0 </w:t>
                        </w:r>
                        <w:r>
                          <w:t>⁄</w:t>
                        </w:r>
                        <w:r>
                          <w:rPr>
                            <w:rFonts w:hint="eastAsia"/>
                          </w:rPr>
                          <w:t xml:space="preserve"> 0</w:t>
                        </w:r>
                      </w:p>
                    </w:txbxContent>
                  </v:textbox>
                </v:shape>
                <v:shape id="Text Box 84" o:spid="_x0000_s1286" type="#_x0000_t202" style="position:absolute;left:8959;top:7696;width:2667;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" filled="f" stroked="f">
                  <v:textbox>
                    <w:txbxContent>
                      <w:p w14:paraId="3B6F0A58" w14:textId="77777777" w:rsidR="00F431CF" w:rsidRDefault="00000000">
                        <w:pPr>
                          <w:spacing w:line="160" w:lineRule="exact"/>
                          <w:ind w:leftChars="-50" w:left="-105" w:rightChars="-50" w:right="-105" w:firstLine="303"/>
                          <w:rPr>
                            <w:sz w:val="15"/>
                            <w:szCs w:val="15"/>
                          </w:rPr>
                        </w:pPr>
                        <w:r>
                          <w:rPr>
                            <w:rFonts w:hint="eastAsia"/>
                            <w:sz w:val="15"/>
                            <w:szCs w:val="15"/>
                          </w:rPr>
                          <w:t xml:space="preserve">1 </w:t>
                        </w:r>
                        <w:r>
                          <w:rPr>
                            <w:sz w:val="15"/>
                            <w:szCs w:val="15"/>
                          </w:rPr>
                          <w:t>⁄</w:t>
                        </w:r>
                        <w:r>
                          <w:rPr>
                            <w:rFonts w:hint="eastAsia"/>
                            <w:sz w:val="15"/>
                            <w:szCs w:val="15"/>
                          </w:rPr>
                          <w:t xml:space="preserve"> 1</w:t>
                        </w:r>
                      </w:p>
                    </w:txbxContent>
                  </v:textbox>
                </v:shape>
                <v:shape id="Text Box 63" o:spid="_x0000_s1287" type="#_x0000_t202" style="position:absolute;left:5353;top:558;width:2781;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" filled="f" stroked="f">
                  <v:textbox inset="0,0,0,0">
                    <w:txbxContent>
                      <w:p w14:paraId="6D0EE448" w14:textId="77777777" w:rsidR="00F431CF" w:rsidRDefault="00000000">
                        <w:pPr>
                          <w:pStyle w:val="afffff1"/>
                        </w:pPr>
                        <w:r>
                          <w:rPr>
                            <w:rFonts w:hint="eastAsia"/>
                          </w:rPr>
                          <w:t xml:space="preserve">X </w:t>
                        </w:r>
                        <w:r>
                          <w:t>⁄</w:t>
                        </w:r>
                        <w:r>
                          <w:rPr>
                            <w:rFonts w:hint="eastAsia"/>
                          </w:rPr>
                          <w:t xml:space="preserve"> Y</w:t>
                        </w:r>
                      </w:p>
                    </w:txbxContent>
                  </v:textbox>
                </v:shape>
                <v:shape id="Text Box 77" o:spid="_x0000_s1288" type="#_x0000_t202" style="position:absolute;left:13061;top:4984;width:2763;height:1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" filled="f" stroked="f">
                  <v:textbox inset="0,0,0,0">
                    <w:txbxContent>
                      <w:p w14:paraId="322DEA4C" w14:textId="77777777" w:rsidR="00F431CF" w:rsidRDefault="00000000">
                        <w:pPr>
                          <w:pStyle w:val="afffff1"/>
                        </w:pPr>
                        <w:r>
                          <w:rPr>
                            <w:rFonts w:hint="eastAsia"/>
                          </w:rPr>
                          <w:t xml:space="preserve">1 </w:t>
                        </w:r>
                        <w:r>
                          <w:t>⁄</w:t>
                        </w:r>
                        <w:r>
                          <w:rPr>
                            <w:rFonts w:hint="eastAsia"/>
                          </w:rPr>
                          <w:t xml:space="preserve"> 0</w:t>
                        </w:r>
                      </w:p>
                    </w:txbxContent>
                  </v:textbox>
                </v:shape>
                <v:shape id="Text Box 77" o:spid="_x0000_s1289" type="#_x0000_t202" style="position:absolute;left:20123;top:3568;width:2762;height:1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" filled="f" stroked="f">
                  <v:textbox inset="0,0,0,0">
                    <w:txbxContent>
                      <w:p w14:paraId="69F1DCAD" w14:textId="77777777" w:rsidR="00F431CF" w:rsidRDefault="00000000">
                        <w:pPr>
                          <w:pStyle w:val="afffff1"/>
                        </w:pPr>
                        <w:r>
                          <w:rPr>
                            <w:rFonts w:hint="eastAsia"/>
                          </w:rPr>
                          <w:t xml:space="preserve">0 </w:t>
                        </w:r>
                        <w:r>
                          <w:t>⁄</w:t>
                        </w:r>
                        <w:r>
                          <w:rPr>
                            <w:rFonts w:hint="eastAsia"/>
                          </w:rPr>
                          <w:t xml:space="preserve"> 0</w:t>
                        </w:r>
                      </w:p>
                    </w:txbxContent>
                  </v:textbox>
                </v:shape>
                <v:shape id="Text Box 77" o:spid="_x0000_s1290" type="#_x0000_t202" style="position:absolute;left:18281;top:7994;width:2762;height:1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" filled="f" stroked="f">
                  <v:textbox inset="0,0,0,0">
                    <w:txbxContent>
                      <w:p w14:paraId="20202B81" w14:textId="77777777" w:rsidR="00F431CF" w:rsidRDefault="00000000">
                        <w:pPr>
                          <w:pStyle w:val="afffff1"/>
                        </w:pPr>
                        <w:r>
                          <w:rPr>
                            <w:rFonts w:hint="eastAsia"/>
                          </w:rPr>
                          <w:t xml:space="preserve">1 </w:t>
                        </w:r>
                        <w:r>
                          <w:t>⁄</w:t>
                        </w:r>
                        <w:r>
                          <w:rPr>
                            <w:rFonts w:hint="eastAsia"/>
                          </w:rPr>
                          <w:t xml:space="preserve"> 0</w:t>
                        </w:r>
                      </w:p>
                    </w:txbxContent>
                  </v:textbox>
                </v:shape>
                <v:shape id="Text Box 77" o:spid="_x0000_s1291" type="#_x0000_t202" style="position:absolute;left:13709;top:11480;width:2762;height:1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" filled="f" stroked="f">
                  <v:textbox inset="0,0,0,0">
                    <w:txbxContent>
                      <w:p w14:paraId="451B8435" w14:textId="77777777" w:rsidR="00F431CF" w:rsidRDefault="00000000">
                        <w:pPr>
                          <w:pStyle w:val="afffff1"/>
                        </w:pPr>
                        <w:r>
                          <w:rPr>
                            <w:rFonts w:hint="eastAsia"/>
                          </w:rPr>
                          <w:t xml:space="preserve">1 </w:t>
                        </w:r>
                        <w:r>
                          <w:t>⁄</w:t>
                        </w:r>
                        <w:r>
                          <w:rPr>
                            <w:rFonts w:hint="eastAsia"/>
                          </w:rPr>
                          <w:t xml:space="preserve"> 0</w:t>
                        </w:r>
                      </w:p>
                    </w:txbxContent>
                  </v:textbox>
                </v:shape>
                <v:shape id="Text Box 77" o:spid="_x0000_s1292" type="#_x0000_t202" style="position:absolute;left:8572;top:8242;width:2762;height:1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" filled="f" stroked="f">
                  <v:textbox inset="0,0,0,0">
                    <w:txbxContent>
                      <w:p w14:paraId="185B7B8C" w14:textId="77777777" w:rsidR="00F431CF" w:rsidRDefault="00000000">
                        <w:pPr>
                          <w:pStyle w:val="afffff1"/>
                        </w:pPr>
                        <w:r>
                          <w:rPr>
                            <w:rFonts w:hint="eastAsia"/>
                          </w:rPr>
                          <w:t xml:space="preserve">1 </w:t>
                        </w:r>
                        <w:r>
                          <w:t>⁄</w:t>
                        </w:r>
                        <w:r>
                          <w:rPr>
                            <w:rFonts w:hint="eastAsia"/>
                          </w:rPr>
                          <w:t xml:space="preserve"> 1</w:t>
                        </w:r>
                      </w:p>
                    </w:txbxContent>
                  </v:textbox>
                </v:shape>
                <w10:wrap type="topAndBottom"/>
              </v:group>
            </w:pict>
          </mc:Fallback>
        </mc:AlternateContent>
      </w:r>
      <w:r>
        <w:fldChar w:fldCharType="begin"/>
      </w:r>
      <w:r>
        <w:instrText xml:space="preserve"> </w:instrText>
      </w:r>
      <w:r>
        <w:rPr>
          <w:rFonts w:hint="eastAsia"/>
        </w:rPr>
        <w:instrText>REF _Ref513989059 \h</w:instrText>
      </w:r>
      <w:r>
        <w:instrText xml:space="preserve"> </w:instrText>
      </w:r>
      <w:r>
        <w:fldChar w:fldCharType="separate"/>
      </w:r>
      <w:r w:rsidR="00C27DF8">
        <w:rPr>
          <w:rFonts w:hint="eastAsia"/>
        </w:rPr>
        <w:t>图</w:t>
      </w:r>
      <w:r w:rsidR="00C27DF8">
        <w:rPr>
          <w:noProof/>
        </w:rPr>
        <w:t>2</w:t>
      </w:r>
      <w:r w:rsidR="00C27DF8">
        <w:noBreakHyphen/>
      </w:r>
      <w:r w:rsidR="00C27DF8">
        <w:rPr>
          <w:noProof/>
        </w:rPr>
        <w:t>8</w:t>
      </w:r>
      <w:r>
        <w:fldChar w:fldCharType="end"/>
      </w:r>
      <w:r>
        <w:rPr>
          <w:rFonts w:hint="eastAsia"/>
        </w:rPr>
        <w:t>是一个可控的同步四进制计数器的状态转换图，图中，每个圆圈代表状态机的一个状态，直线箭头的根表示现在状态，箭头指向时钟脉冲作用下的下一个状态（次态），</w:t>
      </w:r>
      <w:r>
        <w:t>X/Y</w:t>
      </w:r>
      <w:r>
        <w:t>是状态机的外部输入和外部输出，表示引起状态转换的输入条件和伴随转换产生的输出。通过对状态转换图的分析，可以看出：当外部输入</w:t>
      </w:r>
      <w:r>
        <w:t>X=0</w:t>
      </w:r>
      <w:r>
        <w:t>时</w:t>
      </w:r>
      <w:r>
        <w:t>,</w:t>
      </w:r>
      <w:r>
        <w:t>状态机保持原状态不变且输出</w:t>
      </w:r>
      <w:r>
        <w:t>Y=0</w:t>
      </w:r>
      <w:r>
        <w:t>；当外部输入</w:t>
      </w:r>
      <w:r>
        <w:t>X</w:t>
      </w:r>
      <w:r>
        <w:t>＝</w:t>
      </w:r>
      <w:r>
        <w:t>1</w:t>
      </w:r>
      <w:r>
        <w:t>时，状态机为四进制计数器，且在状态</w:t>
      </w:r>
      <w:r>
        <w:t xml:space="preserve"> Q</w:t>
      </w:r>
      <w:r>
        <w:rPr>
          <w:vertAlign w:val="subscript"/>
        </w:rPr>
        <w:t>2</w:t>
      </w:r>
      <w:r>
        <w:rPr>
          <w:vertAlign w:val="superscript"/>
        </w:rPr>
        <w:t>n</w:t>
      </w:r>
      <w:r>
        <w:t xml:space="preserve"> Q</w:t>
      </w:r>
      <w:r>
        <w:rPr>
          <w:vertAlign w:val="subscript"/>
        </w:rPr>
        <w:t>1</w:t>
      </w:r>
      <w:r>
        <w:rPr>
          <w:vertAlign w:val="superscript"/>
        </w:rPr>
        <w:t>n</w:t>
      </w:r>
      <w:r>
        <w:t>＝</w:t>
      </w:r>
      <w:r>
        <w:t>11</w:t>
      </w:r>
      <w:r>
        <w:t>时</w:t>
      </w:r>
      <w:r>
        <w:rPr>
          <w:rFonts w:hint="eastAsia"/>
        </w:rPr>
        <w:t>有</w:t>
      </w:r>
      <w:r>
        <w:t>进位输出</w:t>
      </w:r>
      <w:r>
        <w:rPr>
          <w:rFonts w:hint="eastAsia"/>
        </w:rPr>
        <w:t>（</w:t>
      </w:r>
      <w:r>
        <w:rPr>
          <w:rFonts w:hint="eastAsia"/>
        </w:rPr>
        <w:t>Y=1</w:t>
      </w:r>
      <w:r>
        <w:rPr>
          <w:rFonts w:hint="eastAsia"/>
        </w:rPr>
        <w:t>）。要注意的是，</w:t>
      </w:r>
      <w:r>
        <w:t>在构造状态转换图时，必须对所有可能的输入条件进行分析，以确定在哪些条件激励下，可以从某一状态转换到新的状态。</w:t>
      </w:r>
    </w:p>
    <w:p w14:paraId="57C50028" w14:textId="48A11F4B" w:rsidR="00F431CF" w:rsidRDefault="00000000">
      <w:pPr>
        <w:pStyle w:val="13"/>
      </w:pPr>
      <w:bookmarkStart w:id="164" w:name="_Ref513989059"/>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sidR="00C27DF8">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C27DF8">
        <w:rPr>
          <w:noProof/>
        </w:rPr>
        <w:t>8</w:t>
      </w:r>
      <w:r>
        <w:fldChar w:fldCharType="end"/>
      </w:r>
      <w:bookmarkEnd w:id="164"/>
      <w:r>
        <w:rPr>
          <w:rFonts w:hint="eastAsia"/>
        </w:rPr>
        <w:t xml:space="preserve"> </w:t>
      </w:r>
      <w:r>
        <w:rPr>
          <w:rFonts w:hint="eastAsia"/>
        </w:rPr>
        <w:t>可控的同步四进</w:t>
      </w:r>
      <w:proofErr w:type="gramStart"/>
      <w:r>
        <w:rPr>
          <w:rFonts w:hint="eastAsia"/>
        </w:rPr>
        <w:t>制状态</w:t>
      </w:r>
      <w:proofErr w:type="gramEnd"/>
      <w:r>
        <w:rPr>
          <w:rFonts w:hint="eastAsia"/>
        </w:rPr>
        <w:t>转换图</w:t>
      </w:r>
    </w:p>
    <w:p w14:paraId="3BA3D646" w14:textId="77777777" w:rsidR="00F431CF" w:rsidRDefault="00000000">
      <w:pPr>
        <w:pStyle w:val="5"/>
        <w:rPr>
          <w:rFonts w:hint="eastAsia"/>
        </w:rPr>
      </w:pPr>
      <w:r>
        <w:rPr>
          <w:rFonts w:hint="eastAsia"/>
        </w:rPr>
        <w:t>状态转换表</w:t>
      </w:r>
    </w:p>
    <w:p w14:paraId="176009CF" w14:textId="77777777" w:rsidR="00F431CF" w:rsidRDefault="00000000">
      <w:r>
        <w:rPr>
          <w:rFonts w:hint="eastAsia"/>
        </w:rPr>
        <w:t>状态转换</w:t>
      </w:r>
      <w:proofErr w:type="gramStart"/>
      <w:r>
        <w:rPr>
          <w:rFonts w:hint="eastAsia"/>
        </w:rPr>
        <w:t>图清楚</w:t>
      </w:r>
      <w:proofErr w:type="gramEnd"/>
      <w:r>
        <w:rPr>
          <w:rFonts w:hint="eastAsia"/>
        </w:rPr>
        <w:t>地表示了状态之间的转换关系和转换条件，但是对复杂的状态机，</w:t>
      </w:r>
      <w:proofErr w:type="gramStart"/>
      <w:r>
        <w:rPr>
          <w:rFonts w:hint="eastAsia"/>
        </w:rPr>
        <w:t>当状态</w:t>
      </w:r>
      <w:proofErr w:type="gramEnd"/>
      <w:r>
        <w:rPr>
          <w:rFonts w:hint="eastAsia"/>
        </w:rPr>
        <w:t>的数目很多时，状态转换图也将变得复杂起来，此时可以选用状态转换表。状态转换表用列表的方法表示有限状态机，它描述了有限状态机在哪些输入信号作用下会从现在状态转换到下一个状态，并产生相应的输出。</w:t>
      </w:r>
    </w:p>
    <w:p w14:paraId="5A64FD86" w14:textId="0B33861C" w:rsidR="00F431CF" w:rsidRDefault="00000000">
      <w:r>
        <w:rPr>
          <w:rFonts w:hint="eastAsia"/>
        </w:rPr>
        <w:t>现仍以可控的同步四进制计数器为例，列出状态转换表如</w:t>
      </w:r>
      <w:r>
        <w:fldChar w:fldCharType="begin"/>
      </w:r>
      <w:r>
        <w:instrText xml:space="preserve"> </w:instrText>
      </w:r>
      <w:r>
        <w:rPr>
          <w:rFonts w:hint="eastAsia"/>
        </w:rPr>
        <w:instrText>REF _Ref513989416 \h</w:instrText>
      </w:r>
      <w:r>
        <w:instrText xml:space="preserve"> </w:instrText>
      </w:r>
      <w:r>
        <w:fldChar w:fldCharType="separate"/>
      </w:r>
      <w:r w:rsidR="00C27DF8">
        <w:rPr>
          <w:rFonts w:hint="eastAsia"/>
        </w:rPr>
        <w:t>表</w:t>
      </w:r>
      <w:r w:rsidR="00C27DF8">
        <w:rPr>
          <w:noProof/>
        </w:rPr>
        <w:t>2</w:t>
      </w:r>
      <w:r w:rsidR="00C27DF8">
        <w:noBreakHyphen/>
      </w:r>
      <w:r w:rsidR="00C27DF8">
        <w:rPr>
          <w:noProof/>
        </w:rPr>
        <w:t>10</w:t>
      </w:r>
      <w:r>
        <w:fldChar w:fldCharType="end"/>
      </w:r>
      <w:r>
        <w:rPr>
          <w:rFonts w:hint="eastAsia"/>
        </w:rPr>
        <w:t>所示。</w:t>
      </w:r>
    </w:p>
    <w:p w14:paraId="6F5EE7C7" w14:textId="1E2A5DD2" w:rsidR="00F431CF" w:rsidRDefault="00000000">
      <w:pPr>
        <w:pStyle w:val="14"/>
      </w:pPr>
      <w:bookmarkStart w:id="165" w:name="_Ref513989416"/>
      <w:r>
        <w:rPr>
          <w:rFonts w:hint="eastAsia"/>
        </w:rPr>
        <w:t>表</w:t>
      </w:r>
      <w:r>
        <w:fldChar w:fldCharType="begin"/>
      </w:r>
      <w:r>
        <w:instrText xml:space="preserve"> </w:instrText>
      </w:r>
      <w:r>
        <w:rPr>
          <w:rFonts w:hint="eastAsia"/>
        </w:rPr>
        <w:instrText>STYLEREF 1 \s</w:instrText>
      </w:r>
      <w:r>
        <w:instrText xml:space="preserve"> </w:instrText>
      </w:r>
      <w:r>
        <w:fldChar w:fldCharType="separate"/>
      </w:r>
      <w:r w:rsidR="00C27DF8">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C27DF8">
        <w:rPr>
          <w:noProof/>
        </w:rPr>
        <w:t>10</w:t>
      </w:r>
      <w:r>
        <w:fldChar w:fldCharType="end"/>
      </w:r>
      <w:bookmarkEnd w:id="165"/>
      <w:r>
        <w:rPr>
          <w:rFonts w:hint="eastAsia"/>
        </w:rPr>
        <w:t xml:space="preserve"> </w:t>
      </w:r>
      <w:r>
        <w:rPr>
          <w:rFonts w:hint="eastAsia"/>
        </w:rPr>
        <w:t>可控的同步四进</w:t>
      </w:r>
      <w:proofErr w:type="gramStart"/>
      <w:r>
        <w:rPr>
          <w:rFonts w:hint="eastAsia"/>
        </w:rPr>
        <w:t>制状态</w:t>
      </w:r>
      <w:proofErr w:type="gramEnd"/>
      <w:r>
        <w:rPr>
          <w:rFonts w:hint="eastAsia"/>
        </w:rPr>
        <w:t>转换表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9"/>
        <w:gridCol w:w="1056"/>
        <w:gridCol w:w="1235"/>
        <w:gridCol w:w="508"/>
      </w:tblGrid>
      <w:tr w:rsidR="00F431CF" w14:paraId="41D02E09" w14:textId="77777777">
        <w:trPr>
          <w:jc w:val="center"/>
        </w:trPr>
        <w:tc>
          <w:tcPr>
            <w:tcW w:w="519" w:type="dxa"/>
            <w:vAlign w:val="center"/>
          </w:tcPr>
          <w:p w14:paraId="26EE9EED" w14:textId="77777777" w:rsidR="00F431CF" w:rsidRDefault="00000000">
            <w:pPr>
              <w:pStyle w:val="afff6"/>
            </w:pPr>
            <w:r>
              <w:t>X</w:t>
            </w:r>
          </w:p>
        </w:tc>
        <w:tc>
          <w:tcPr>
            <w:tcW w:w="1056" w:type="dxa"/>
            <w:vAlign w:val="center"/>
          </w:tcPr>
          <w:p w14:paraId="2B53B7A6" w14:textId="77777777" w:rsidR="00F431CF" w:rsidRDefault="00000000">
            <w:pPr>
              <w:pStyle w:val="afff6"/>
              <w:rPr>
                <w:szCs w:val="15"/>
                <w:vertAlign w:val="superscript"/>
              </w:rPr>
            </w:pPr>
            <w:r>
              <w:rPr>
                <w:rFonts w:hint="eastAsia"/>
              </w:rPr>
              <w:t>Q</w:t>
            </w:r>
            <w:r>
              <w:rPr>
                <w:rFonts w:hint="eastAsia"/>
                <w:szCs w:val="21"/>
                <w:vertAlign w:val="subscript"/>
              </w:rPr>
              <w:t>2</w:t>
            </w:r>
            <w:r>
              <w:rPr>
                <w:rFonts w:hint="eastAsia"/>
                <w:vertAlign w:val="superscript"/>
              </w:rPr>
              <w:t>n</w:t>
            </w:r>
            <w:r>
              <w:rPr>
                <w:rFonts w:hint="eastAsia"/>
              </w:rPr>
              <w:t xml:space="preserve"> Q</w:t>
            </w:r>
            <w:r>
              <w:rPr>
                <w:rFonts w:hint="eastAsia"/>
                <w:vertAlign w:val="subscript"/>
              </w:rPr>
              <w:t>1</w:t>
            </w:r>
            <w:r>
              <w:rPr>
                <w:rFonts w:hint="eastAsia"/>
                <w:vertAlign w:val="superscript"/>
              </w:rPr>
              <w:t>n</w:t>
            </w:r>
          </w:p>
        </w:tc>
        <w:tc>
          <w:tcPr>
            <w:tcW w:w="1235" w:type="dxa"/>
            <w:vAlign w:val="center"/>
          </w:tcPr>
          <w:p w14:paraId="45B93512" w14:textId="77777777" w:rsidR="00F431CF" w:rsidRDefault="00000000">
            <w:pPr>
              <w:pStyle w:val="afff6"/>
            </w:pPr>
            <w:r>
              <w:t>Q</w:t>
            </w:r>
            <w:r>
              <w:rPr>
                <w:vertAlign w:val="subscript"/>
              </w:rPr>
              <w:t>2</w:t>
            </w:r>
            <w:r>
              <w:rPr>
                <w:vertAlign w:val="superscript"/>
              </w:rPr>
              <w:t>n</w:t>
            </w:r>
            <w:r>
              <w:rPr>
                <w:rFonts w:hint="eastAsia"/>
                <w:vertAlign w:val="superscript"/>
              </w:rPr>
              <w:t>+1</w:t>
            </w:r>
            <w:r>
              <w:t xml:space="preserve">  Q</w:t>
            </w:r>
            <w:r>
              <w:rPr>
                <w:vertAlign w:val="subscript"/>
              </w:rPr>
              <w:t>1</w:t>
            </w:r>
            <w:r>
              <w:rPr>
                <w:vertAlign w:val="superscript"/>
              </w:rPr>
              <w:t>n</w:t>
            </w:r>
            <w:r>
              <w:rPr>
                <w:rFonts w:hint="eastAsia"/>
                <w:vertAlign w:val="superscript"/>
              </w:rPr>
              <w:t>+1</w:t>
            </w:r>
          </w:p>
        </w:tc>
        <w:tc>
          <w:tcPr>
            <w:tcW w:w="508" w:type="dxa"/>
            <w:vAlign w:val="center"/>
          </w:tcPr>
          <w:p w14:paraId="6D35BE3D" w14:textId="77777777" w:rsidR="00F431CF" w:rsidRDefault="00000000">
            <w:pPr>
              <w:pStyle w:val="afff6"/>
            </w:pPr>
            <w:r>
              <w:rPr>
                <w:rFonts w:hint="eastAsia"/>
              </w:rPr>
              <w:t>Y</w:t>
            </w:r>
          </w:p>
        </w:tc>
      </w:tr>
      <w:tr w:rsidR="00F431CF" w14:paraId="6DF84784" w14:textId="77777777">
        <w:trPr>
          <w:jc w:val="center"/>
        </w:trPr>
        <w:tc>
          <w:tcPr>
            <w:tcW w:w="519" w:type="dxa"/>
          </w:tcPr>
          <w:p w14:paraId="6A82DD1E" w14:textId="77777777" w:rsidR="00F431CF" w:rsidRDefault="00000000">
            <w:pPr>
              <w:pStyle w:val="afff6"/>
            </w:pPr>
            <w:r>
              <w:rPr>
                <w:rFonts w:hint="eastAsia"/>
              </w:rPr>
              <w:t>0</w:t>
            </w:r>
          </w:p>
        </w:tc>
        <w:tc>
          <w:tcPr>
            <w:tcW w:w="1056" w:type="dxa"/>
          </w:tcPr>
          <w:p w14:paraId="3969BD89" w14:textId="77777777" w:rsidR="00F431CF" w:rsidRDefault="00000000">
            <w:pPr>
              <w:pStyle w:val="afff6"/>
            </w:pPr>
            <w:r>
              <w:rPr>
                <w:rFonts w:hint="eastAsia"/>
              </w:rPr>
              <w:t>0   0</w:t>
            </w:r>
          </w:p>
        </w:tc>
        <w:tc>
          <w:tcPr>
            <w:tcW w:w="1235" w:type="dxa"/>
          </w:tcPr>
          <w:p w14:paraId="2899115B" w14:textId="77777777" w:rsidR="00F431CF" w:rsidRDefault="00000000">
            <w:pPr>
              <w:pStyle w:val="afff6"/>
            </w:pPr>
            <w:r>
              <w:rPr>
                <w:rFonts w:hint="eastAsia"/>
              </w:rPr>
              <w:t>0     0</w:t>
            </w:r>
          </w:p>
        </w:tc>
        <w:tc>
          <w:tcPr>
            <w:tcW w:w="508" w:type="dxa"/>
          </w:tcPr>
          <w:p w14:paraId="133B88B5" w14:textId="77777777" w:rsidR="00F431CF" w:rsidRDefault="00000000">
            <w:pPr>
              <w:pStyle w:val="afff6"/>
            </w:pPr>
            <w:r>
              <w:rPr>
                <w:rFonts w:hint="eastAsia"/>
              </w:rPr>
              <w:t>0</w:t>
            </w:r>
          </w:p>
        </w:tc>
      </w:tr>
      <w:tr w:rsidR="00F431CF" w14:paraId="1CE55B6E" w14:textId="77777777">
        <w:trPr>
          <w:jc w:val="center"/>
        </w:trPr>
        <w:tc>
          <w:tcPr>
            <w:tcW w:w="519" w:type="dxa"/>
          </w:tcPr>
          <w:p w14:paraId="68DC82E5" w14:textId="77777777" w:rsidR="00F431CF" w:rsidRDefault="00000000">
            <w:pPr>
              <w:pStyle w:val="afff6"/>
            </w:pPr>
            <w:r>
              <w:rPr>
                <w:rFonts w:hint="eastAsia"/>
              </w:rPr>
              <w:t>0</w:t>
            </w:r>
          </w:p>
        </w:tc>
        <w:tc>
          <w:tcPr>
            <w:tcW w:w="1056" w:type="dxa"/>
          </w:tcPr>
          <w:p w14:paraId="6E96736A" w14:textId="77777777" w:rsidR="00F431CF" w:rsidRDefault="00000000">
            <w:pPr>
              <w:pStyle w:val="afff6"/>
            </w:pPr>
            <w:r>
              <w:rPr>
                <w:rFonts w:hint="eastAsia"/>
              </w:rPr>
              <w:t>0   1</w:t>
            </w:r>
          </w:p>
        </w:tc>
        <w:tc>
          <w:tcPr>
            <w:tcW w:w="1235" w:type="dxa"/>
          </w:tcPr>
          <w:p w14:paraId="1CD69CC0" w14:textId="77777777" w:rsidR="00F431CF" w:rsidRDefault="00000000">
            <w:pPr>
              <w:pStyle w:val="afff6"/>
            </w:pPr>
            <w:r>
              <w:rPr>
                <w:rFonts w:hint="eastAsia"/>
              </w:rPr>
              <w:t>0     1</w:t>
            </w:r>
          </w:p>
        </w:tc>
        <w:tc>
          <w:tcPr>
            <w:tcW w:w="508" w:type="dxa"/>
          </w:tcPr>
          <w:p w14:paraId="7048334F" w14:textId="77777777" w:rsidR="00F431CF" w:rsidRDefault="00000000">
            <w:pPr>
              <w:pStyle w:val="afff6"/>
            </w:pPr>
            <w:r>
              <w:rPr>
                <w:rFonts w:hint="eastAsia"/>
              </w:rPr>
              <w:t>0</w:t>
            </w:r>
          </w:p>
        </w:tc>
      </w:tr>
      <w:tr w:rsidR="00F431CF" w14:paraId="40BE96B0" w14:textId="77777777">
        <w:trPr>
          <w:jc w:val="center"/>
        </w:trPr>
        <w:tc>
          <w:tcPr>
            <w:tcW w:w="519" w:type="dxa"/>
          </w:tcPr>
          <w:p w14:paraId="25F15D02" w14:textId="77777777" w:rsidR="00F431CF" w:rsidRDefault="00000000">
            <w:pPr>
              <w:pStyle w:val="afff6"/>
            </w:pPr>
            <w:r>
              <w:rPr>
                <w:rFonts w:hint="eastAsia"/>
              </w:rPr>
              <w:t>0</w:t>
            </w:r>
          </w:p>
        </w:tc>
        <w:tc>
          <w:tcPr>
            <w:tcW w:w="1056" w:type="dxa"/>
          </w:tcPr>
          <w:p w14:paraId="3789EB98" w14:textId="77777777" w:rsidR="00F431CF" w:rsidRDefault="00000000">
            <w:pPr>
              <w:pStyle w:val="afff6"/>
            </w:pPr>
            <w:r>
              <w:rPr>
                <w:rFonts w:hint="eastAsia"/>
              </w:rPr>
              <w:t>1   0</w:t>
            </w:r>
          </w:p>
        </w:tc>
        <w:tc>
          <w:tcPr>
            <w:tcW w:w="1235" w:type="dxa"/>
          </w:tcPr>
          <w:p w14:paraId="41200634" w14:textId="77777777" w:rsidR="00F431CF" w:rsidRDefault="00000000">
            <w:pPr>
              <w:pStyle w:val="afff6"/>
            </w:pPr>
            <w:r>
              <w:rPr>
                <w:rFonts w:hint="eastAsia"/>
              </w:rPr>
              <w:t>1     0</w:t>
            </w:r>
          </w:p>
        </w:tc>
        <w:tc>
          <w:tcPr>
            <w:tcW w:w="508" w:type="dxa"/>
          </w:tcPr>
          <w:p w14:paraId="049AC685" w14:textId="77777777" w:rsidR="00F431CF" w:rsidRDefault="00000000">
            <w:pPr>
              <w:pStyle w:val="afff6"/>
            </w:pPr>
            <w:r>
              <w:rPr>
                <w:rFonts w:hint="eastAsia"/>
              </w:rPr>
              <w:t>0</w:t>
            </w:r>
          </w:p>
        </w:tc>
      </w:tr>
      <w:tr w:rsidR="00F431CF" w14:paraId="0B1A3356" w14:textId="77777777">
        <w:trPr>
          <w:jc w:val="center"/>
        </w:trPr>
        <w:tc>
          <w:tcPr>
            <w:tcW w:w="519" w:type="dxa"/>
          </w:tcPr>
          <w:p w14:paraId="6AA7A485" w14:textId="77777777" w:rsidR="00F431CF" w:rsidRDefault="00000000">
            <w:pPr>
              <w:pStyle w:val="afff6"/>
            </w:pPr>
            <w:r>
              <w:rPr>
                <w:rFonts w:hint="eastAsia"/>
              </w:rPr>
              <w:t>0</w:t>
            </w:r>
          </w:p>
        </w:tc>
        <w:tc>
          <w:tcPr>
            <w:tcW w:w="1056" w:type="dxa"/>
          </w:tcPr>
          <w:p w14:paraId="3C5F6034" w14:textId="77777777" w:rsidR="00F431CF" w:rsidRDefault="00000000">
            <w:pPr>
              <w:pStyle w:val="afff6"/>
            </w:pPr>
            <w:r>
              <w:rPr>
                <w:rFonts w:hint="eastAsia"/>
              </w:rPr>
              <w:t>1   1</w:t>
            </w:r>
          </w:p>
        </w:tc>
        <w:tc>
          <w:tcPr>
            <w:tcW w:w="1235" w:type="dxa"/>
          </w:tcPr>
          <w:p w14:paraId="31FA7538" w14:textId="77777777" w:rsidR="00F431CF" w:rsidRDefault="00000000">
            <w:pPr>
              <w:pStyle w:val="afff6"/>
            </w:pPr>
            <w:r>
              <w:rPr>
                <w:rFonts w:hint="eastAsia"/>
              </w:rPr>
              <w:t>1     1</w:t>
            </w:r>
          </w:p>
        </w:tc>
        <w:tc>
          <w:tcPr>
            <w:tcW w:w="508" w:type="dxa"/>
          </w:tcPr>
          <w:p w14:paraId="706FC660" w14:textId="77777777" w:rsidR="00F431CF" w:rsidRDefault="00000000">
            <w:pPr>
              <w:pStyle w:val="afff6"/>
            </w:pPr>
            <w:r>
              <w:rPr>
                <w:rFonts w:hint="eastAsia"/>
              </w:rPr>
              <w:t>0</w:t>
            </w:r>
          </w:p>
        </w:tc>
      </w:tr>
      <w:tr w:rsidR="00F431CF" w14:paraId="6E87A166" w14:textId="77777777">
        <w:trPr>
          <w:jc w:val="center"/>
        </w:trPr>
        <w:tc>
          <w:tcPr>
            <w:tcW w:w="519" w:type="dxa"/>
          </w:tcPr>
          <w:p w14:paraId="0730116F" w14:textId="77777777" w:rsidR="00F431CF" w:rsidRDefault="00000000">
            <w:pPr>
              <w:pStyle w:val="afff6"/>
            </w:pPr>
            <w:r>
              <w:rPr>
                <w:rFonts w:hint="eastAsia"/>
              </w:rPr>
              <w:t>1</w:t>
            </w:r>
          </w:p>
        </w:tc>
        <w:tc>
          <w:tcPr>
            <w:tcW w:w="1056" w:type="dxa"/>
          </w:tcPr>
          <w:p w14:paraId="5A1982B9" w14:textId="77777777" w:rsidR="00F431CF" w:rsidRDefault="00000000">
            <w:pPr>
              <w:pStyle w:val="afff6"/>
            </w:pPr>
            <w:r>
              <w:rPr>
                <w:rFonts w:hint="eastAsia"/>
              </w:rPr>
              <w:t>0   0</w:t>
            </w:r>
          </w:p>
        </w:tc>
        <w:tc>
          <w:tcPr>
            <w:tcW w:w="1235" w:type="dxa"/>
          </w:tcPr>
          <w:p w14:paraId="1FB8E447" w14:textId="77777777" w:rsidR="00F431CF" w:rsidRDefault="00000000">
            <w:pPr>
              <w:pStyle w:val="afff6"/>
            </w:pPr>
            <w:r>
              <w:rPr>
                <w:rFonts w:hint="eastAsia"/>
              </w:rPr>
              <w:t xml:space="preserve"> 0     1</w:t>
            </w:r>
          </w:p>
        </w:tc>
        <w:tc>
          <w:tcPr>
            <w:tcW w:w="508" w:type="dxa"/>
          </w:tcPr>
          <w:p w14:paraId="131A2EF1" w14:textId="77777777" w:rsidR="00F431CF" w:rsidRDefault="00000000">
            <w:pPr>
              <w:pStyle w:val="afff6"/>
            </w:pPr>
            <w:r>
              <w:rPr>
                <w:rFonts w:hint="eastAsia"/>
              </w:rPr>
              <w:t>0</w:t>
            </w:r>
          </w:p>
        </w:tc>
      </w:tr>
      <w:tr w:rsidR="00F431CF" w14:paraId="58F3B9F5" w14:textId="77777777">
        <w:trPr>
          <w:jc w:val="center"/>
        </w:trPr>
        <w:tc>
          <w:tcPr>
            <w:tcW w:w="519" w:type="dxa"/>
          </w:tcPr>
          <w:p w14:paraId="6447BBB1" w14:textId="77777777" w:rsidR="00F431CF" w:rsidRDefault="00000000">
            <w:pPr>
              <w:pStyle w:val="afff6"/>
            </w:pPr>
            <w:r>
              <w:rPr>
                <w:rFonts w:hint="eastAsia"/>
              </w:rPr>
              <w:t>1</w:t>
            </w:r>
          </w:p>
        </w:tc>
        <w:tc>
          <w:tcPr>
            <w:tcW w:w="1056" w:type="dxa"/>
          </w:tcPr>
          <w:p w14:paraId="2EF85609" w14:textId="77777777" w:rsidR="00F431CF" w:rsidRDefault="00000000">
            <w:pPr>
              <w:pStyle w:val="afff6"/>
            </w:pPr>
            <w:r>
              <w:rPr>
                <w:rFonts w:hint="eastAsia"/>
              </w:rPr>
              <w:t>0   1</w:t>
            </w:r>
          </w:p>
        </w:tc>
        <w:tc>
          <w:tcPr>
            <w:tcW w:w="1235" w:type="dxa"/>
          </w:tcPr>
          <w:p w14:paraId="08095DDB" w14:textId="77777777" w:rsidR="00F431CF" w:rsidRDefault="00000000">
            <w:pPr>
              <w:pStyle w:val="afff6"/>
            </w:pPr>
            <w:r>
              <w:rPr>
                <w:rFonts w:hint="eastAsia"/>
              </w:rPr>
              <w:t xml:space="preserve"> 1     0</w:t>
            </w:r>
          </w:p>
        </w:tc>
        <w:tc>
          <w:tcPr>
            <w:tcW w:w="508" w:type="dxa"/>
          </w:tcPr>
          <w:p w14:paraId="6A625214" w14:textId="77777777" w:rsidR="00F431CF" w:rsidRDefault="00000000">
            <w:pPr>
              <w:pStyle w:val="afff6"/>
            </w:pPr>
            <w:r>
              <w:rPr>
                <w:rFonts w:hint="eastAsia"/>
              </w:rPr>
              <w:t>0</w:t>
            </w:r>
          </w:p>
        </w:tc>
      </w:tr>
      <w:tr w:rsidR="00F431CF" w14:paraId="1BE17F78" w14:textId="77777777">
        <w:trPr>
          <w:jc w:val="center"/>
        </w:trPr>
        <w:tc>
          <w:tcPr>
            <w:tcW w:w="519" w:type="dxa"/>
          </w:tcPr>
          <w:p w14:paraId="1931CD0A" w14:textId="77777777" w:rsidR="00F431CF" w:rsidRDefault="00000000">
            <w:pPr>
              <w:pStyle w:val="afff6"/>
            </w:pPr>
            <w:r>
              <w:rPr>
                <w:rFonts w:hint="eastAsia"/>
              </w:rPr>
              <w:t>1</w:t>
            </w:r>
          </w:p>
        </w:tc>
        <w:tc>
          <w:tcPr>
            <w:tcW w:w="1056" w:type="dxa"/>
          </w:tcPr>
          <w:p w14:paraId="2693B4BA" w14:textId="77777777" w:rsidR="00F431CF" w:rsidRDefault="00000000">
            <w:pPr>
              <w:pStyle w:val="afff6"/>
            </w:pPr>
            <w:r>
              <w:rPr>
                <w:rFonts w:hint="eastAsia"/>
              </w:rPr>
              <w:t>1   0</w:t>
            </w:r>
          </w:p>
        </w:tc>
        <w:tc>
          <w:tcPr>
            <w:tcW w:w="1235" w:type="dxa"/>
          </w:tcPr>
          <w:p w14:paraId="0B8910FA" w14:textId="77777777" w:rsidR="00F431CF" w:rsidRDefault="00000000">
            <w:pPr>
              <w:pStyle w:val="afff6"/>
            </w:pPr>
            <w:r>
              <w:rPr>
                <w:rFonts w:hint="eastAsia"/>
              </w:rPr>
              <w:t xml:space="preserve"> 1     1</w:t>
            </w:r>
          </w:p>
        </w:tc>
        <w:tc>
          <w:tcPr>
            <w:tcW w:w="508" w:type="dxa"/>
          </w:tcPr>
          <w:p w14:paraId="245CEC49" w14:textId="77777777" w:rsidR="00F431CF" w:rsidRDefault="00000000">
            <w:pPr>
              <w:pStyle w:val="afff6"/>
            </w:pPr>
            <w:r>
              <w:rPr>
                <w:rFonts w:hint="eastAsia"/>
              </w:rPr>
              <w:t>0</w:t>
            </w:r>
          </w:p>
        </w:tc>
      </w:tr>
      <w:tr w:rsidR="00F431CF" w14:paraId="7598DCDB" w14:textId="77777777">
        <w:trPr>
          <w:jc w:val="center"/>
        </w:trPr>
        <w:tc>
          <w:tcPr>
            <w:tcW w:w="519" w:type="dxa"/>
          </w:tcPr>
          <w:p w14:paraId="34E3D4FE" w14:textId="77777777" w:rsidR="00F431CF" w:rsidRDefault="00000000">
            <w:pPr>
              <w:pStyle w:val="afff6"/>
            </w:pPr>
            <w:r>
              <w:rPr>
                <w:rFonts w:hint="eastAsia"/>
              </w:rPr>
              <w:t>1</w:t>
            </w:r>
          </w:p>
        </w:tc>
        <w:tc>
          <w:tcPr>
            <w:tcW w:w="1056" w:type="dxa"/>
          </w:tcPr>
          <w:p w14:paraId="236EE92B" w14:textId="77777777" w:rsidR="00F431CF" w:rsidRDefault="00000000">
            <w:pPr>
              <w:pStyle w:val="afff6"/>
            </w:pPr>
            <w:r>
              <w:rPr>
                <w:rFonts w:hint="eastAsia"/>
              </w:rPr>
              <w:t>1   1</w:t>
            </w:r>
          </w:p>
        </w:tc>
        <w:tc>
          <w:tcPr>
            <w:tcW w:w="1235" w:type="dxa"/>
          </w:tcPr>
          <w:p w14:paraId="70F3E8BD" w14:textId="77777777" w:rsidR="00F431CF" w:rsidRDefault="00000000">
            <w:pPr>
              <w:pStyle w:val="afff6"/>
            </w:pPr>
            <w:r>
              <w:rPr>
                <w:rFonts w:hint="eastAsia"/>
              </w:rPr>
              <w:t xml:space="preserve"> 0     0</w:t>
            </w:r>
          </w:p>
        </w:tc>
        <w:tc>
          <w:tcPr>
            <w:tcW w:w="508" w:type="dxa"/>
          </w:tcPr>
          <w:p w14:paraId="58349DDC" w14:textId="77777777" w:rsidR="00F431CF" w:rsidRDefault="00000000">
            <w:pPr>
              <w:pStyle w:val="afff6"/>
            </w:pPr>
            <w:r>
              <w:rPr>
                <w:rFonts w:hint="eastAsia"/>
              </w:rPr>
              <w:t>1</w:t>
            </w:r>
          </w:p>
        </w:tc>
      </w:tr>
    </w:tbl>
    <w:p w14:paraId="045DB8E5" w14:textId="77777777" w:rsidR="00F431CF" w:rsidRDefault="00000000">
      <w:r>
        <w:rPr>
          <w:rFonts w:hint="eastAsia"/>
        </w:rPr>
        <w:t>表中，</w:t>
      </w:r>
      <w:r>
        <w:t>Q</w:t>
      </w:r>
      <w:r>
        <w:rPr>
          <w:vertAlign w:val="superscript"/>
        </w:rPr>
        <w:t>n</w:t>
      </w:r>
      <w:r>
        <w:rPr>
          <w:rFonts w:hint="eastAsia"/>
        </w:rPr>
        <w:t>为有限状态机的现在状态，</w:t>
      </w:r>
      <w:r>
        <w:t>Q</w:t>
      </w:r>
      <w:r>
        <w:rPr>
          <w:vertAlign w:val="superscript"/>
        </w:rPr>
        <w:t>n</w:t>
      </w:r>
      <w:r>
        <w:rPr>
          <w:rFonts w:hint="eastAsia"/>
          <w:vertAlign w:val="superscript"/>
        </w:rPr>
        <w:t>+</w:t>
      </w:r>
      <w:r>
        <w:rPr>
          <w:vertAlign w:val="superscript"/>
        </w:rPr>
        <w:t>1</w:t>
      </w:r>
      <w:r>
        <w:rPr>
          <w:rFonts w:hint="eastAsia"/>
        </w:rPr>
        <w:t>为在时钟脉冲作用下的下一个状态。可见，状态转换表和状态转换图一样，可以很好地表示在给定的输入条件下有限状态机的状态转换关系。</w:t>
      </w:r>
    </w:p>
    <w:p w14:paraId="1A8ADC12" w14:textId="77777777" w:rsidR="00F431CF" w:rsidRDefault="00000000">
      <w:pPr>
        <w:pStyle w:val="5"/>
        <w:rPr>
          <w:rFonts w:hint="eastAsia"/>
        </w:rPr>
      </w:pPr>
      <w:r>
        <w:rPr>
          <w:rFonts w:hint="eastAsia"/>
        </w:rPr>
        <w:t>流程图</w:t>
      </w:r>
    </w:p>
    <w:p w14:paraId="5C295ED3" w14:textId="77777777" w:rsidR="00F431CF" w:rsidRDefault="00000000">
      <w:r>
        <w:rPr>
          <w:rFonts w:hint="eastAsia"/>
        </w:rPr>
        <w:t>从形式上看，有限状态机的流程图类似于描述软件程序的流程图，由“状态框”、“分</w:t>
      </w:r>
      <w:r>
        <w:rPr>
          <w:rFonts w:hint="eastAsia"/>
        </w:rPr>
        <w:lastRenderedPageBreak/>
        <w:t>支框”和“条件输出框”等几种基本图形构成，所不同的是有限状态机的流程图可以和实现它的硬件对应起来。这表明软件工程和硬件工程在理论上的相似性和</w:t>
      </w:r>
      <w:proofErr w:type="gramStart"/>
      <w:r>
        <w:rPr>
          <w:rFonts w:hint="eastAsia"/>
        </w:rPr>
        <w:t>可</w:t>
      </w:r>
      <w:proofErr w:type="gramEnd"/>
      <w:r>
        <w:rPr>
          <w:rFonts w:hint="eastAsia"/>
        </w:rPr>
        <w:t>转换性。</w:t>
      </w:r>
    </w:p>
    <w:p w14:paraId="3A27BF03" w14:textId="071775E0" w:rsidR="00F431CF" w:rsidRDefault="00000000">
      <w:r>
        <w:rPr>
          <w:noProof/>
          <w:lang w:val="en-US"/>
        </w:rPr>
        <mc:AlternateContent>
          <mc:Choice Requires="wpc">
            <w:drawing>
              <wp:anchor distT="0" distB="0" distL="114300" distR="114300" simplePos="0" relativeHeight="251663360" behindDoc="0" locked="0" layoutInCell="1" allowOverlap="1" wp14:anchorId="1771A3AD" wp14:editId="7DA0EB67">
                <wp:simplePos x="0" y="0"/>
                <wp:positionH relativeFrom="column">
                  <wp:posOffset>1160780</wp:posOffset>
                </wp:positionH>
                <wp:positionV relativeFrom="paragraph">
                  <wp:posOffset>464820</wp:posOffset>
                </wp:positionV>
                <wp:extent cx="2792730" cy="2570480"/>
                <wp:effectExtent l="17780" t="5715" r="18415" b="14605"/>
                <wp:wrapTopAndBottom/>
                <wp:docPr id="66678" name="画布 66678"/>
                <wp:cNvGraphicFramePr/>
                <a:graphic xmlns:a="http://schemas.openxmlformats.org/drawingml/2006/main">
                  <a:graphicData uri="http://schemas.microsoft.com/office/word/2010/wordprocessingCanvas">
                    <wpc:wpc>
                      <wpc:bg>
                        <a:noFill/>
                      </wpc:bg>
                      <wpc:whole/>
                      <wps:wsp>
                        <wps:cNvPr id="66633" name="Rectangle 88"/>
                        <wps:cNvSpPr>
                          <a:spLocks noChangeArrowheads="1"/>
                        </wps:cNvSpPr>
                        <wps:spPr bwMode="auto">
                          <a:xfrm>
                            <a:off x="200002" y="205706"/>
                            <a:ext cx="332804" cy="168905"/>
                          </a:xfrm>
                          <a:prstGeom prst="rect">
                            <a:avLst/>
                          </a:prstGeom>
                          <a:solidFill>
                            <a:srgbClr val="FFFFFF"/>
                          </a:solidFill>
                          <a:ln w="9525">
                            <a:solidFill>
                              <a:srgbClr val="000000"/>
                            </a:solidFill>
                            <a:miter lim="800000"/>
                          </a:ln>
                        </wps:spPr>
                        <wps:txbx>
                          <w:txbxContent>
                            <w:p w14:paraId="65BDF30C" w14:textId="77777777" w:rsidR="00F431CF" w:rsidRDefault="00000000">
                              <w:pPr>
                                <w:pStyle w:val="afffff1"/>
                                <w:rPr>
                                  <w:vertAlign w:val="subscript"/>
                                </w:rPr>
                              </w:pPr>
                              <w:r>
                                <w:rPr>
                                  <w:rStyle w:val="Charfa"/>
                                  <w:rFonts w:hint="eastAsia"/>
                                </w:rPr>
                                <w:t>S</w:t>
                              </w:r>
                              <w:r>
                                <w:rPr>
                                  <w:rFonts w:hint="eastAsia"/>
                                  <w:vertAlign w:val="subscript"/>
                                </w:rPr>
                                <w:t>0</w:t>
                              </w:r>
                            </w:p>
                          </w:txbxContent>
                        </wps:txbx>
                        <wps:bodyPr rot="0" vert="horz" wrap="square" lIns="18000" tIns="18000" rIns="18000" bIns="18000" anchor="t" anchorCtr="0" upright="1">
                          <a:noAutofit/>
                        </wps:bodyPr>
                      </wps:wsp>
                      <wps:wsp>
                        <wps:cNvPr id="66634" name="Line 89"/>
                        <wps:cNvCnPr/>
                        <wps:spPr bwMode="auto">
                          <a:xfrm>
                            <a:off x="363904" y="0"/>
                            <a:ext cx="600" cy="205706"/>
                          </a:xfrm>
                          <a:prstGeom prst="line">
                            <a:avLst/>
                          </a:prstGeom>
                          <a:noFill/>
                          <a:ln w="9525">
                            <a:solidFill>
                              <a:srgbClr val="000000"/>
                            </a:solidFill>
                            <a:round/>
                            <a:tailEnd type="triangle" w="sm" len="med"/>
                          </a:ln>
                        </wps:spPr>
                        <wps:bodyPr/>
                      </wps:wsp>
                      <wps:wsp>
                        <wps:cNvPr id="66636" name="Line 90"/>
                        <wps:cNvCnPr/>
                        <wps:spPr bwMode="auto">
                          <a:xfrm>
                            <a:off x="363904" y="381012"/>
                            <a:ext cx="600" cy="133304"/>
                          </a:xfrm>
                          <a:prstGeom prst="line">
                            <a:avLst/>
                          </a:prstGeom>
                          <a:noFill/>
                          <a:ln w="9525">
                            <a:solidFill>
                              <a:srgbClr val="000000"/>
                            </a:solidFill>
                            <a:round/>
                            <a:tailEnd type="triangle" w="sm" len="med"/>
                          </a:ln>
                        </wps:spPr>
                        <wps:bodyPr/>
                      </wps:wsp>
                      <wps:wsp>
                        <wps:cNvPr id="66637" name="AutoShape 91"/>
                        <wps:cNvSpPr>
                          <a:spLocks noChangeArrowheads="1"/>
                        </wps:cNvSpPr>
                        <wps:spPr bwMode="auto">
                          <a:xfrm>
                            <a:off x="163802" y="514316"/>
                            <a:ext cx="400104" cy="205806"/>
                          </a:xfrm>
                          <a:prstGeom prst="flowChartDecision">
                            <a:avLst/>
                          </a:prstGeom>
                          <a:solidFill>
                            <a:srgbClr val="FFFFFF"/>
                          </a:solidFill>
                          <a:ln w="9525">
                            <a:solidFill>
                              <a:srgbClr val="000000"/>
                            </a:solidFill>
                            <a:miter lim="800000"/>
                          </a:ln>
                        </wps:spPr>
                        <wps:txbx>
                          <w:txbxContent>
                            <w:p w14:paraId="0D218F51" w14:textId="77777777" w:rsidR="00F431CF" w:rsidRDefault="00000000">
                              <w:pPr>
                                <w:pStyle w:val="afffff1"/>
                              </w:pPr>
                              <w:r>
                                <w:rPr>
                                  <w:rFonts w:hint="eastAsia"/>
                                </w:rPr>
                                <w:t>X</w:t>
                              </w:r>
                            </w:p>
                          </w:txbxContent>
                        </wps:txbx>
                        <wps:bodyPr rot="0" vert="horz" wrap="square" lIns="91440" tIns="0" rIns="91440" bIns="0" anchor="t" anchorCtr="0" upright="1">
                          <a:noAutofit/>
                        </wps:bodyPr>
                      </wps:wsp>
                      <wps:wsp>
                        <wps:cNvPr id="66638" name="Line 92"/>
                        <wps:cNvCnPr/>
                        <wps:spPr bwMode="auto">
                          <a:xfrm flipH="1">
                            <a:off x="0" y="613419"/>
                            <a:ext cx="168902" cy="600"/>
                          </a:xfrm>
                          <a:prstGeom prst="line">
                            <a:avLst/>
                          </a:prstGeom>
                          <a:noFill/>
                          <a:ln w="9525">
                            <a:solidFill>
                              <a:srgbClr val="000000"/>
                            </a:solidFill>
                            <a:round/>
                            <a:tailEnd type="triangle" w="sm" len="med"/>
                          </a:ln>
                        </wps:spPr>
                        <wps:bodyPr/>
                      </wps:wsp>
                      <wps:wsp>
                        <wps:cNvPr id="66639" name="Line 93"/>
                        <wps:cNvCnPr/>
                        <wps:spPr bwMode="auto">
                          <a:xfrm flipV="1">
                            <a:off x="0" y="95203"/>
                            <a:ext cx="600" cy="515016"/>
                          </a:xfrm>
                          <a:prstGeom prst="line">
                            <a:avLst/>
                          </a:prstGeom>
                          <a:noFill/>
                          <a:ln w="9525">
                            <a:solidFill>
                              <a:srgbClr val="000000"/>
                            </a:solidFill>
                            <a:round/>
                          </a:ln>
                        </wps:spPr>
                        <wps:bodyPr/>
                      </wps:wsp>
                      <wps:wsp>
                        <wps:cNvPr id="66640" name="Line 94"/>
                        <wps:cNvCnPr/>
                        <wps:spPr bwMode="auto">
                          <a:xfrm>
                            <a:off x="0" y="95203"/>
                            <a:ext cx="370804" cy="700"/>
                          </a:xfrm>
                          <a:prstGeom prst="line">
                            <a:avLst/>
                          </a:prstGeom>
                          <a:noFill/>
                          <a:ln w="9525">
                            <a:solidFill>
                              <a:srgbClr val="000000"/>
                            </a:solidFill>
                            <a:round/>
                            <a:tailEnd type="triangle" w="sm" len="med"/>
                          </a:ln>
                        </wps:spPr>
                        <wps:bodyPr/>
                      </wps:wsp>
                      <wps:wsp>
                        <wps:cNvPr id="66641" name="Text Box 95"/>
                        <wps:cNvSpPr txBox="1">
                          <a:spLocks noChangeArrowheads="1"/>
                        </wps:cNvSpPr>
                        <wps:spPr bwMode="auto">
                          <a:xfrm>
                            <a:off x="13300" y="441914"/>
                            <a:ext cx="200102" cy="205806"/>
                          </a:xfrm>
                          <a:prstGeom prst="rect">
                            <a:avLst/>
                          </a:prstGeom>
                          <a:noFill/>
                          <a:ln>
                            <a:noFill/>
                          </a:ln>
                        </wps:spPr>
                        <wps:txbx>
                          <w:txbxContent>
                            <w:p w14:paraId="697279C3" w14:textId="77777777" w:rsidR="00F431CF" w:rsidRDefault="00000000">
                              <w:pPr>
                                <w:pStyle w:val="afffff1"/>
                              </w:pPr>
                              <w:r>
                                <w:rPr>
                                  <w:rFonts w:hint="eastAsia"/>
                                </w:rPr>
                                <w:t>0</w:t>
                              </w:r>
                            </w:p>
                          </w:txbxContent>
                        </wps:txbx>
                        <wps:bodyPr rot="0" vert="horz" wrap="square" lIns="91440" tIns="45720" rIns="91440" bIns="45720" anchor="t" anchorCtr="0" upright="1">
                          <a:noAutofit/>
                        </wps:bodyPr>
                      </wps:wsp>
                      <wps:wsp>
                        <wps:cNvPr id="66642" name="Text Box 96"/>
                        <wps:cNvSpPr txBox="1">
                          <a:spLocks noChangeArrowheads="1"/>
                        </wps:cNvSpPr>
                        <wps:spPr bwMode="auto">
                          <a:xfrm>
                            <a:off x="510505" y="411513"/>
                            <a:ext cx="200102" cy="205706"/>
                          </a:xfrm>
                          <a:prstGeom prst="rect">
                            <a:avLst/>
                          </a:prstGeom>
                          <a:noFill/>
                          <a:ln>
                            <a:noFill/>
                          </a:ln>
                        </wps:spPr>
                        <wps:txbx>
                          <w:txbxContent>
                            <w:p w14:paraId="4EF51D00" w14:textId="77777777" w:rsidR="00F431CF" w:rsidRDefault="00000000">
                              <w:pPr>
                                <w:pStyle w:val="afffff1"/>
                              </w:pPr>
                              <w:r>
                                <w:rPr>
                                  <w:rFonts w:hint="eastAsia"/>
                                </w:rPr>
                                <w:t>1</w:t>
                              </w:r>
                            </w:p>
                          </w:txbxContent>
                        </wps:txbx>
                        <wps:bodyPr rot="0" vert="horz" wrap="square" lIns="91440" tIns="45720" rIns="91440" bIns="45720" anchor="t" anchorCtr="0" upright="1">
                          <a:noAutofit/>
                        </wps:bodyPr>
                      </wps:wsp>
                      <wps:wsp>
                        <wps:cNvPr id="66643" name="Line 97"/>
                        <wps:cNvCnPr/>
                        <wps:spPr bwMode="auto">
                          <a:xfrm>
                            <a:off x="552406" y="617219"/>
                            <a:ext cx="349304" cy="600"/>
                          </a:xfrm>
                          <a:prstGeom prst="line">
                            <a:avLst/>
                          </a:prstGeom>
                          <a:noFill/>
                          <a:ln w="9525">
                            <a:solidFill>
                              <a:srgbClr val="000000"/>
                            </a:solidFill>
                            <a:round/>
                            <a:tailEnd type="none" w="sm" len="med"/>
                          </a:ln>
                        </wps:spPr>
                        <wps:bodyPr/>
                      </wps:wsp>
                      <wps:wsp>
                        <wps:cNvPr id="66644" name="AutoShape 98"/>
                        <wps:cNvSpPr>
                          <a:spLocks noChangeArrowheads="1"/>
                        </wps:cNvSpPr>
                        <wps:spPr bwMode="auto">
                          <a:xfrm>
                            <a:off x="2303125" y="2388874"/>
                            <a:ext cx="489605" cy="168905"/>
                          </a:xfrm>
                          <a:prstGeom prst="flowChartInputOutput">
                            <a:avLst/>
                          </a:prstGeom>
                          <a:solidFill>
                            <a:srgbClr val="FFFFFF"/>
                          </a:solidFill>
                          <a:ln w="9525">
                            <a:solidFill>
                              <a:srgbClr val="000000"/>
                            </a:solidFill>
                            <a:miter lim="800000"/>
                          </a:ln>
                        </wps:spPr>
                        <wps:txbx>
                          <w:txbxContent>
                            <w:p w14:paraId="70AB0F9A" w14:textId="77777777" w:rsidR="00F431CF" w:rsidRDefault="00000000">
                              <w:pPr>
                                <w:pStyle w:val="afffff1"/>
                              </w:pPr>
                              <w:r>
                                <w:rPr>
                                  <w:rFonts w:hint="eastAsia"/>
                                </w:rPr>
                                <w:t>Y=1</w:t>
                              </w:r>
                            </w:p>
                          </w:txbxContent>
                        </wps:txbx>
                        <wps:bodyPr rot="0" vert="horz" wrap="square" lIns="91440" tIns="10800" rIns="91440" bIns="10800" anchor="t" anchorCtr="0" upright="1">
                          <a:noAutofit/>
                        </wps:bodyPr>
                      </wps:wsp>
                      <wps:wsp>
                        <wps:cNvPr id="66645" name="Line 99"/>
                        <wps:cNvCnPr/>
                        <wps:spPr bwMode="auto">
                          <a:xfrm>
                            <a:off x="906110" y="617219"/>
                            <a:ext cx="700" cy="205706"/>
                          </a:xfrm>
                          <a:prstGeom prst="line">
                            <a:avLst/>
                          </a:prstGeom>
                          <a:noFill/>
                          <a:ln w="9525">
                            <a:solidFill>
                              <a:srgbClr val="000000"/>
                            </a:solidFill>
                            <a:round/>
                            <a:tailEnd type="triangle" w="sm" len="med"/>
                          </a:ln>
                        </wps:spPr>
                        <wps:bodyPr/>
                      </wps:wsp>
                      <wps:wsp>
                        <wps:cNvPr id="66646" name="Line 100"/>
                        <wps:cNvCnPr/>
                        <wps:spPr bwMode="auto">
                          <a:xfrm>
                            <a:off x="906110" y="998231"/>
                            <a:ext cx="700" cy="133304"/>
                          </a:xfrm>
                          <a:prstGeom prst="line">
                            <a:avLst/>
                          </a:prstGeom>
                          <a:noFill/>
                          <a:ln w="9525">
                            <a:solidFill>
                              <a:srgbClr val="000000"/>
                            </a:solidFill>
                            <a:round/>
                            <a:tailEnd type="triangle" w="sm" len="med"/>
                          </a:ln>
                        </wps:spPr>
                        <wps:bodyPr/>
                      </wps:wsp>
                      <wps:wsp>
                        <wps:cNvPr id="66647" name="AutoShape 101"/>
                        <wps:cNvSpPr>
                          <a:spLocks noChangeArrowheads="1"/>
                        </wps:cNvSpPr>
                        <wps:spPr bwMode="auto">
                          <a:xfrm>
                            <a:off x="706108" y="1131535"/>
                            <a:ext cx="400104" cy="205806"/>
                          </a:xfrm>
                          <a:prstGeom prst="flowChartDecision">
                            <a:avLst/>
                          </a:prstGeom>
                          <a:solidFill>
                            <a:srgbClr val="FFFFFF"/>
                          </a:solidFill>
                          <a:ln w="9525">
                            <a:solidFill>
                              <a:srgbClr val="000000"/>
                            </a:solidFill>
                            <a:miter lim="800000"/>
                          </a:ln>
                        </wps:spPr>
                        <wps:txbx>
                          <w:txbxContent>
                            <w:p w14:paraId="3F1B0182" w14:textId="77777777" w:rsidR="00F431CF" w:rsidRDefault="00000000">
                              <w:pPr>
                                <w:pStyle w:val="afffff1"/>
                              </w:pPr>
                              <w:r>
                                <w:rPr>
                                  <w:rFonts w:hint="eastAsia"/>
                                </w:rPr>
                                <w:t>X</w:t>
                              </w:r>
                            </w:p>
                          </w:txbxContent>
                        </wps:txbx>
                        <wps:bodyPr rot="0" vert="horz" wrap="square" lIns="91440" tIns="0" rIns="91440" bIns="0" anchor="t" anchorCtr="0" upright="1">
                          <a:noAutofit/>
                        </wps:bodyPr>
                      </wps:wsp>
                      <wps:wsp>
                        <wps:cNvPr id="66648" name="Line 102"/>
                        <wps:cNvCnPr/>
                        <wps:spPr bwMode="auto">
                          <a:xfrm flipH="1">
                            <a:off x="542306" y="1230638"/>
                            <a:ext cx="168902" cy="600"/>
                          </a:xfrm>
                          <a:prstGeom prst="line">
                            <a:avLst/>
                          </a:prstGeom>
                          <a:noFill/>
                          <a:ln w="9525">
                            <a:solidFill>
                              <a:srgbClr val="000000"/>
                            </a:solidFill>
                            <a:round/>
                            <a:tailEnd type="triangle" w="sm" len="med"/>
                          </a:ln>
                        </wps:spPr>
                        <wps:bodyPr/>
                      </wps:wsp>
                      <wps:wsp>
                        <wps:cNvPr id="66649" name="Line 103"/>
                        <wps:cNvCnPr/>
                        <wps:spPr bwMode="auto">
                          <a:xfrm flipV="1">
                            <a:off x="542306" y="712422"/>
                            <a:ext cx="600" cy="515016"/>
                          </a:xfrm>
                          <a:prstGeom prst="line">
                            <a:avLst/>
                          </a:prstGeom>
                          <a:noFill/>
                          <a:ln w="9525">
                            <a:solidFill>
                              <a:srgbClr val="000000"/>
                            </a:solidFill>
                            <a:round/>
                          </a:ln>
                        </wps:spPr>
                        <wps:bodyPr/>
                      </wps:wsp>
                      <wps:wsp>
                        <wps:cNvPr id="66650" name="Line 104"/>
                        <wps:cNvCnPr/>
                        <wps:spPr bwMode="auto">
                          <a:xfrm>
                            <a:off x="542306" y="712422"/>
                            <a:ext cx="370804" cy="700"/>
                          </a:xfrm>
                          <a:prstGeom prst="line">
                            <a:avLst/>
                          </a:prstGeom>
                          <a:noFill/>
                          <a:ln w="9525">
                            <a:solidFill>
                              <a:srgbClr val="000000"/>
                            </a:solidFill>
                            <a:round/>
                            <a:tailEnd type="triangle" w="sm" len="med"/>
                          </a:ln>
                        </wps:spPr>
                        <wps:bodyPr/>
                      </wps:wsp>
                      <wps:wsp>
                        <wps:cNvPr id="66651" name="Text Box 105"/>
                        <wps:cNvSpPr txBox="1">
                          <a:spLocks noChangeArrowheads="1"/>
                        </wps:cNvSpPr>
                        <wps:spPr bwMode="auto">
                          <a:xfrm>
                            <a:off x="555606" y="1059133"/>
                            <a:ext cx="200002" cy="205806"/>
                          </a:xfrm>
                          <a:prstGeom prst="rect">
                            <a:avLst/>
                          </a:prstGeom>
                          <a:noFill/>
                          <a:ln>
                            <a:noFill/>
                          </a:ln>
                        </wps:spPr>
                        <wps:txbx>
                          <w:txbxContent>
                            <w:p w14:paraId="7A776936" w14:textId="77777777" w:rsidR="00F431CF" w:rsidRDefault="00000000">
                              <w:pPr>
                                <w:pStyle w:val="afffff1"/>
                              </w:pPr>
                              <w:r>
                                <w:rPr>
                                  <w:rFonts w:hint="eastAsia"/>
                                </w:rPr>
                                <w:t>0</w:t>
                              </w:r>
                            </w:p>
                          </w:txbxContent>
                        </wps:txbx>
                        <wps:bodyPr rot="0" vert="horz" wrap="square" lIns="91440" tIns="45720" rIns="91440" bIns="45720" anchor="t" anchorCtr="0" upright="1">
                          <a:noAutofit/>
                        </wps:bodyPr>
                      </wps:wsp>
                      <wps:wsp>
                        <wps:cNvPr id="66652" name="Text Box 106"/>
                        <wps:cNvSpPr txBox="1">
                          <a:spLocks noChangeArrowheads="1"/>
                        </wps:cNvSpPr>
                        <wps:spPr bwMode="auto">
                          <a:xfrm>
                            <a:off x="1052811" y="1028732"/>
                            <a:ext cx="200002" cy="205706"/>
                          </a:xfrm>
                          <a:prstGeom prst="rect">
                            <a:avLst/>
                          </a:prstGeom>
                          <a:noFill/>
                          <a:ln>
                            <a:noFill/>
                          </a:ln>
                        </wps:spPr>
                        <wps:txbx>
                          <w:txbxContent>
                            <w:p w14:paraId="38D129B2" w14:textId="77777777" w:rsidR="00F431CF" w:rsidRDefault="00000000">
                              <w:pPr>
                                <w:pStyle w:val="afffff1"/>
                              </w:pPr>
                              <w:r>
                                <w:rPr>
                                  <w:rFonts w:hint="eastAsia"/>
                                </w:rPr>
                                <w:t>1</w:t>
                              </w:r>
                            </w:p>
                          </w:txbxContent>
                        </wps:txbx>
                        <wps:bodyPr rot="0" vert="horz" wrap="square" lIns="91440" tIns="45720" rIns="91440" bIns="45720" anchor="t" anchorCtr="0" upright="1">
                          <a:noAutofit/>
                        </wps:bodyPr>
                      </wps:wsp>
                      <wps:wsp>
                        <wps:cNvPr id="66653" name="Line 107"/>
                        <wps:cNvCnPr/>
                        <wps:spPr bwMode="auto">
                          <a:xfrm>
                            <a:off x="1094712" y="1234438"/>
                            <a:ext cx="349304" cy="600"/>
                          </a:xfrm>
                          <a:prstGeom prst="line">
                            <a:avLst/>
                          </a:prstGeom>
                          <a:noFill/>
                          <a:ln w="9525">
                            <a:solidFill>
                              <a:srgbClr val="000000"/>
                            </a:solidFill>
                            <a:round/>
                            <a:tailEnd type="none" w="sm" len="med"/>
                          </a:ln>
                        </wps:spPr>
                        <wps:bodyPr/>
                      </wps:wsp>
                      <wps:wsp>
                        <wps:cNvPr id="66655" name="Line 108"/>
                        <wps:cNvCnPr/>
                        <wps:spPr bwMode="auto">
                          <a:xfrm>
                            <a:off x="1447116" y="1234438"/>
                            <a:ext cx="700" cy="205706"/>
                          </a:xfrm>
                          <a:prstGeom prst="line">
                            <a:avLst/>
                          </a:prstGeom>
                          <a:noFill/>
                          <a:ln w="9525">
                            <a:solidFill>
                              <a:srgbClr val="000000"/>
                            </a:solidFill>
                            <a:round/>
                            <a:tailEnd type="triangle" w="sm" len="med"/>
                          </a:ln>
                        </wps:spPr>
                        <wps:bodyPr/>
                      </wps:wsp>
                      <wps:wsp>
                        <wps:cNvPr id="66656" name="Line 109"/>
                        <wps:cNvCnPr/>
                        <wps:spPr bwMode="auto">
                          <a:xfrm>
                            <a:off x="1447116" y="1615450"/>
                            <a:ext cx="700" cy="133304"/>
                          </a:xfrm>
                          <a:prstGeom prst="line">
                            <a:avLst/>
                          </a:prstGeom>
                          <a:noFill/>
                          <a:ln w="9525">
                            <a:solidFill>
                              <a:srgbClr val="000000"/>
                            </a:solidFill>
                            <a:round/>
                            <a:tailEnd type="triangle" w="sm" len="med"/>
                          </a:ln>
                        </wps:spPr>
                        <wps:bodyPr/>
                      </wps:wsp>
                      <wps:wsp>
                        <wps:cNvPr id="66657" name="AutoShape 110"/>
                        <wps:cNvSpPr>
                          <a:spLocks noChangeArrowheads="1"/>
                        </wps:cNvSpPr>
                        <wps:spPr bwMode="auto">
                          <a:xfrm>
                            <a:off x="1247113" y="1748754"/>
                            <a:ext cx="400104" cy="205806"/>
                          </a:xfrm>
                          <a:prstGeom prst="flowChartDecision">
                            <a:avLst/>
                          </a:prstGeom>
                          <a:solidFill>
                            <a:srgbClr val="FFFFFF"/>
                          </a:solidFill>
                          <a:ln w="9525">
                            <a:solidFill>
                              <a:srgbClr val="000000"/>
                            </a:solidFill>
                            <a:miter lim="800000"/>
                          </a:ln>
                        </wps:spPr>
                        <wps:txbx>
                          <w:txbxContent>
                            <w:p w14:paraId="71FB46C5" w14:textId="77777777" w:rsidR="00F431CF" w:rsidRDefault="00000000">
                              <w:pPr>
                                <w:pStyle w:val="afffff1"/>
                              </w:pPr>
                              <w:r>
                                <w:rPr>
                                  <w:rFonts w:hint="eastAsia"/>
                                </w:rPr>
                                <w:t>X</w:t>
                              </w:r>
                            </w:p>
                          </w:txbxContent>
                        </wps:txbx>
                        <wps:bodyPr rot="0" vert="horz" wrap="square" lIns="91440" tIns="0" rIns="91440" bIns="0" anchor="t" anchorCtr="0" upright="1">
                          <a:noAutofit/>
                        </wps:bodyPr>
                      </wps:wsp>
                      <wps:wsp>
                        <wps:cNvPr id="66658" name="Line 111"/>
                        <wps:cNvCnPr/>
                        <wps:spPr bwMode="auto">
                          <a:xfrm flipH="1">
                            <a:off x="1083312" y="1847858"/>
                            <a:ext cx="168902" cy="600"/>
                          </a:xfrm>
                          <a:prstGeom prst="line">
                            <a:avLst/>
                          </a:prstGeom>
                          <a:noFill/>
                          <a:ln w="9525">
                            <a:solidFill>
                              <a:srgbClr val="000000"/>
                            </a:solidFill>
                            <a:round/>
                            <a:tailEnd type="triangle" w="sm" len="med"/>
                          </a:ln>
                        </wps:spPr>
                        <wps:bodyPr/>
                      </wps:wsp>
                      <wps:wsp>
                        <wps:cNvPr id="66659" name="Line 112"/>
                        <wps:cNvCnPr/>
                        <wps:spPr bwMode="auto">
                          <a:xfrm flipV="1">
                            <a:off x="1083312" y="1329641"/>
                            <a:ext cx="600" cy="515016"/>
                          </a:xfrm>
                          <a:prstGeom prst="line">
                            <a:avLst/>
                          </a:prstGeom>
                          <a:noFill/>
                          <a:ln w="9525">
                            <a:solidFill>
                              <a:srgbClr val="000000"/>
                            </a:solidFill>
                            <a:round/>
                          </a:ln>
                        </wps:spPr>
                        <wps:bodyPr/>
                      </wps:wsp>
                      <wps:wsp>
                        <wps:cNvPr id="66660" name="Line 113"/>
                        <wps:cNvCnPr/>
                        <wps:spPr bwMode="auto">
                          <a:xfrm>
                            <a:off x="1083312" y="1329641"/>
                            <a:ext cx="370804" cy="700"/>
                          </a:xfrm>
                          <a:prstGeom prst="line">
                            <a:avLst/>
                          </a:prstGeom>
                          <a:noFill/>
                          <a:ln w="9525">
                            <a:solidFill>
                              <a:srgbClr val="000000"/>
                            </a:solidFill>
                            <a:round/>
                            <a:tailEnd type="triangle" w="sm" len="med"/>
                          </a:ln>
                        </wps:spPr>
                        <wps:bodyPr/>
                      </wps:wsp>
                      <wps:wsp>
                        <wps:cNvPr id="66661" name="Text Box 114"/>
                        <wps:cNvSpPr txBox="1">
                          <a:spLocks noChangeArrowheads="1"/>
                        </wps:cNvSpPr>
                        <wps:spPr bwMode="auto">
                          <a:xfrm>
                            <a:off x="1096612" y="1676352"/>
                            <a:ext cx="200102" cy="205806"/>
                          </a:xfrm>
                          <a:prstGeom prst="rect">
                            <a:avLst/>
                          </a:prstGeom>
                          <a:noFill/>
                          <a:ln>
                            <a:noFill/>
                          </a:ln>
                        </wps:spPr>
                        <wps:txbx>
                          <w:txbxContent>
                            <w:p w14:paraId="01FF9903" w14:textId="77777777" w:rsidR="00F431CF" w:rsidRDefault="00000000">
                              <w:pPr>
                                <w:pStyle w:val="afffff1"/>
                              </w:pPr>
                              <w:r>
                                <w:rPr>
                                  <w:rFonts w:hint="eastAsia"/>
                                </w:rPr>
                                <w:t>0</w:t>
                              </w:r>
                            </w:p>
                          </w:txbxContent>
                        </wps:txbx>
                        <wps:bodyPr rot="0" vert="horz" wrap="square" lIns="91440" tIns="45720" rIns="91440" bIns="45720" anchor="t" anchorCtr="0" upright="1">
                          <a:noAutofit/>
                        </wps:bodyPr>
                      </wps:wsp>
                      <wps:wsp>
                        <wps:cNvPr id="66662" name="Text Box 115"/>
                        <wps:cNvSpPr txBox="1">
                          <a:spLocks noChangeArrowheads="1"/>
                        </wps:cNvSpPr>
                        <wps:spPr bwMode="auto">
                          <a:xfrm>
                            <a:off x="1593817" y="1645951"/>
                            <a:ext cx="200102" cy="205706"/>
                          </a:xfrm>
                          <a:prstGeom prst="rect">
                            <a:avLst/>
                          </a:prstGeom>
                          <a:noFill/>
                          <a:ln>
                            <a:noFill/>
                          </a:ln>
                        </wps:spPr>
                        <wps:txbx>
                          <w:txbxContent>
                            <w:p w14:paraId="507C0C7A" w14:textId="77777777" w:rsidR="00F431CF" w:rsidRDefault="00000000">
                              <w:pPr>
                                <w:pStyle w:val="afffff1"/>
                              </w:pPr>
                              <w:r>
                                <w:rPr>
                                  <w:rFonts w:hint="eastAsia"/>
                                </w:rPr>
                                <w:t>1</w:t>
                              </w:r>
                            </w:p>
                          </w:txbxContent>
                        </wps:txbx>
                        <wps:bodyPr rot="0" vert="horz" wrap="square" lIns="91440" tIns="45720" rIns="91440" bIns="45720" anchor="t" anchorCtr="0" upright="1">
                          <a:noAutofit/>
                        </wps:bodyPr>
                      </wps:wsp>
                      <wps:wsp>
                        <wps:cNvPr id="66663" name="Line 116"/>
                        <wps:cNvCnPr/>
                        <wps:spPr bwMode="auto">
                          <a:xfrm>
                            <a:off x="1635718" y="1851658"/>
                            <a:ext cx="349304" cy="600"/>
                          </a:xfrm>
                          <a:prstGeom prst="line">
                            <a:avLst/>
                          </a:prstGeom>
                          <a:noFill/>
                          <a:ln w="9525">
                            <a:solidFill>
                              <a:srgbClr val="000000"/>
                            </a:solidFill>
                            <a:round/>
                            <a:tailEnd type="none" w="sm" len="med"/>
                          </a:ln>
                        </wps:spPr>
                        <wps:bodyPr/>
                      </wps:wsp>
                      <wps:wsp>
                        <wps:cNvPr id="66664" name="Line 117"/>
                        <wps:cNvCnPr/>
                        <wps:spPr bwMode="auto">
                          <a:xfrm>
                            <a:off x="1988221" y="1851658"/>
                            <a:ext cx="600" cy="205706"/>
                          </a:xfrm>
                          <a:prstGeom prst="line">
                            <a:avLst/>
                          </a:prstGeom>
                          <a:noFill/>
                          <a:ln w="9525">
                            <a:solidFill>
                              <a:srgbClr val="000000"/>
                            </a:solidFill>
                            <a:round/>
                            <a:tailEnd type="triangle" w="sm" len="med"/>
                          </a:ln>
                        </wps:spPr>
                        <wps:bodyPr/>
                      </wps:wsp>
                      <wps:wsp>
                        <wps:cNvPr id="66665" name="Line 118"/>
                        <wps:cNvCnPr/>
                        <wps:spPr bwMode="auto">
                          <a:xfrm>
                            <a:off x="1988221" y="2232669"/>
                            <a:ext cx="600" cy="133304"/>
                          </a:xfrm>
                          <a:prstGeom prst="line">
                            <a:avLst/>
                          </a:prstGeom>
                          <a:noFill/>
                          <a:ln w="9525">
                            <a:solidFill>
                              <a:srgbClr val="000000"/>
                            </a:solidFill>
                            <a:round/>
                            <a:tailEnd type="triangle" w="sm" len="med"/>
                          </a:ln>
                        </wps:spPr>
                        <wps:bodyPr/>
                      </wps:wsp>
                      <wps:wsp>
                        <wps:cNvPr id="66666" name="Line 119"/>
                        <wps:cNvCnPr/>
                        <wps:spPr bwMode="auto">
                          <a:xfrm flipH="1">
                            <a:off x="1624317" y="2465077"/>
                            <a:ext cx="168902" cy="600"/>
                          </a:xfrm>
                          <a:prstGeom prst="line">
                            <a:avLst/>
                          </a:prstGeom>
                          <a:noFill/>
                          <a:ln w="9525">
                            <a:solidFill>
                              <a:srgbClr val="000000"/>
                            </a:solidFill>
                            <a:round/>
                            <a:tailEnd type="triangle" w="sm" len="med"/>
                          </a:ln>
                        </wps:spPr>
                        <wps:bodyPr/>
                      </wps:wsp>
                      <wps:wsp>
                        <wps:cNvPr id="66667" name="Line 120"/>
                        <wps:cNvCnPr/>
                        <wps:spPr bwMode="auto">
                          <a:xfrm flipV="1">
                            <a:off x="1624317" y="1946861"/>
                            <a:ext cx="600" cy="515016"/>
                          </a:xfrm>
                          <a:prstGeom prst="line">
                            <a:avLst/>
                          </a:prstGeom>
                          <a:noFill/>
                          <a:ln w="9525">
                            <a:solidFill>
                              <a:srgbClr val="000000"/>
                            </a:solidFill>
                            <a:round/>
                          </a:ln>
                        </wps:spPr>
                        <wps:bodyPr/>
                      </wps:wsp>
                      <wps:wsp>
                        <wps:cNvPr id="66668" name="Line 121"/>
                        <wps:cNvCnPr/>
                        <wps:spPr bwMode="auto">
                          <a:xfrm>
                            <a:off x="1624317" y="1946861"/>
                            <a:ext cx="370804" cy="700"/>
                          </a:xfrm>
                          <a:prstGeom prst="line">
                            <a:avLst/>
                          </a:prstGeom>
                          <a:noFill/>
                          <a:ln w="9525">
                            <a:solidFill>
                              <a:srgbClr val="000000"/>
                            </a:solidFill>
                            <a:round/>
                            <a:tailEnd type="triangle" w="sm" len="med"/>
                          </a:ln>
                        </wps:spPr>
                        <wps:bodyPr/>
                      </wps:wsp>
                      <wps:wsp>
                        <wps:cNvPr id="66669" name="Text Box 122"/>
                        <wps:cNvSpPr txBox="1">
                          <a:spLocks noChangeArrowheads="1"/>
                        </wps:cNvSpPr>
                        <wps:spPr bwMode="auto">
                          <a:xfrm>
                            <a:off x="1637618" y="2293571"/>
                            <a:ext cx="200102" cy="205806"/>
                          </a:xfrm>
                          <a:prstGeom prst="rect">
                            <a:avLst/>
                          </a:prstGeom>
                          <a:noFill/>
                          <a:ln>
                            <a:noFill/>
                          </a:ln>
                        </wps:spPr>
                        <wps:txbx>
                          <w:txbxContent>
                            <w:p w14:paraId="5008AD0C" w14:textId="77777777" w:rsidR="00F431CF" w:rsidRDefault="00000000">
                              <w:pPr>
                                <w:pStyle w:val="afffff1"/>
                              </w:pPr>
                              <w:r>
                                <w:rPr>
                                  <w:rFonts w:hint="eastAsia"/>
                                </w:rPr>
                                <w:t>0</w:t>
                              </w:r>
                            </w:p>
                          </w:txbxContent>
                        </wps:txbx>
                        <wps:bodyPr rot="0" vert="horz" wrap="square" lIns="91440" tIns="45720" rIns="91440" bIns="45720" anchor="t" anchorCtr="0" upright="1">
                          <a:noAutofit/>
                        </wps:bodyPr>
                      </wps:wsp>
                      <wps:wsp>
                        <wps:cNvPr id="66670" name="Text Box 123"/>
                        <wps:cNvSpPr txBox="1">
                          <a:spLocks noChangeArrowheads="1"/>
                        </wps:cNvSpPr>
                        <wps:spPr bwMode="auto">
                          <a:xfrm>
                            <a:off x="2134823" y="2263170"/>
                            <a:ext cx="200102" cy="205706"/>
                          </a:xfrm>
                          <a:prstGeom prst="rect">
                            <a:avLst/>
                          </a:prstGeom>
                          <a:noFill/>
                          <a:ln>
                            <a:noFill/>
                          </a:ln>
                        </wps:spPr>
                        <wps:txbx>
                          <w:txbxContent>
                            <w:p w14:paraId="6E2352BB" w14:textId="77777777" w:rsidR="00F431CF" w:rsidRDefault="00000000">
                              <w:pPr>
                                <w:pStyle w:val="afffff1"/>
                              </w:pPr>
                              <w:r>
                                <w:rPr>
                                  <w:rFonts w:hint="eastAsia"/>
                                </w:rPr>
                                <w:t>1</w:t>
                              </w:r>
                            </w:p>
                          </w:txbxContent>
                        </wps:txbx>
                        <wps:bodyPr rot="0" vert="horz" wrap="square" lIns="91440" tIns="45720" rIns="91440" bIns="45720" anchor="t" anchorCtr="0" upright="1">
                          <a:noAutofit/>
                        </wps:bodyPr>
                      </wps:wsp>
                      <wps:wsp>
                        <wps:cNvPr id="66671" name="Line 124"/>
                        <wps:cNvCnPr/>
                        <wps:spPr bwMode="auto">
                          <a:xfrm>
                            <a:off x="2176823" y="2468877"/>
                            <a:ext cx="168902" cy="600"/>
                          </a:xfrm>
                          <a:prstGeom prst="line">
                            <a:avLst/>
                          </a:prstGeom>
                          <a:noFill/>
                          <a:ln w="9525">
                            <a:solidFill>
                              <a:srgbClr val="000000"/>
                            </a:solidFill>
                            <a:round/>
                            <a:tailEnd type="none" w="sm" len="med"/>
                          </a:ln>
                        </wps:spPr>
                        <wps:bodyPr/>
                      </wps:wsp>
                      <wps:wsp>
                        <wps:cNvPr id="66672" name="Line 125"/>
                        <wps:cNvCnPr/>
                        <wps:spPr bwMode="auto">
                          <a:xfrm flipV="1">
                            <a:off x="2569828" y="95203"/>
                            <a:ext cx="700" cy="2289871"/>
                          </a:xfrm>
                          <a:prstGeom prst="line">
                            <a:avLst/>
                          </a:prstGeom>
                          <a:noFill/>
                          <a:ln w="9525">
                            <a:solidFill>
                              <a:srgbClr val="000000"/>
                            </a:solidFill>
                            <a:round/>
                          </a:ln>
                        </wps:spPr>
                        <wps:bodyPr/>
                      </wps:wsp>
                      <wps:wsp>
                        <wps:cNvPr id="66673" name="Line 126"/>
                        <wps:cNvCnPr/>
                        <wps:spPr bwMode="auto">
                          <a:xfrm flipH="1">
                            <a:off x="363904" y="95203"/>
                            <a:ext cx="2200224" cy="700"/>
                          </a:xfrm>
                          <a:prstGeom prst="line">
                            <a:avLst/>
                          </a:prstGeom>
                          <a:noFill/>
                          <a:ln w="9525">
                            <a:solidFill>
                              <a:srgbClr val="000000"/>
                            </a:solidFill>
                            <a:round/>
                            <a:tailEnd type="triangle" w="sm" len="med"/>
                          </a:ln>
                        </wps:spPr>
                        <wps:bodyPr/>
                      </wps:wsp>
                      <wps:wsp>
                        <wps:cNvPr id="66674" name="Rectangle 127"/>
                        <wps:cNvSpPr>
                          <a:spLocks noChangeArrowheads="1"/>
                        </wps:cNvSpPr>
                        <wps:spPr bwMode="auto">
                          <a:xfrm>
                            <a:off x="739808" y="821726"/>
                            <a:ext cx="332704" cy="168905"/>
                          </a:xfrm>
                          <a:prstGeom prst="rect">
                            <a:avLst/>
                          </a:prstGeom>
                          <a:solidFill>
                            <a:srgbClr val="FFFFFF"/>
                          </a:solidFill>
                          <a:ln w="9525">
                            <a:solidFill>
                              <a:srgbClr val="000000"/>
                            </a:solidFill>
                            <a:miter lim="800000"/>
                          </a:ln>
                        </wps:spPr>
                        <wps:txbx>
                          <w:txbxContent>
                            <w:p w14:paraId="48EF39CF" w14:textId="77777777" w:rsidR="00F431CF" w:rsidRDefault="00000000">
                              <w:pPr>
                                <w:pStyle w:val="afffff1"/>
                                <w:rPr>
                                  <w:vertAlign w:val="subscript"/>
                                </w:rPr>
                              </w:pPr>
                              <w:r>
                                <w:rPr>
                                  <w:rStyle w:val="Charfa"/>
                                  <w:rFonts w:hint="eastAsia"/>
                                </w:rPr>
                                <w:t>S</w:t>
                              </w:r>
                              <w:r>
                                <w:rPr>
                                  <w:rFonts w:hint="eastAsia"/>
                                  <w:vertAlign w:val="subscript"/>
                                </w:rPr>
                                <w:t>1</w:t>
                              </w:r>
                            </w:p>
                          </w:txbxContent>
                        </wps:txbx>
                        <wps:bodyPr rot="0" vert="horz" wrap="square" lIns="18000" tIns="18000" rIns="18000" bIns="18000" anchor="t" anchorCtr="0" upright="1">
                          <a:noAutofit/>
                        </wps:bodyPr>
                      </wps:wsp>
                      <wps:wsp>
                        <wps:cNvPr id="66675" name="Rectangle 128"/>
                        <wps:cNvSpPr>
                          <a:spLocks noChangeArrowheads="1"/>
                        </wps:cNvSpPr>
                        <wps:spPr bwMode="auto">
                          <a:xfrm>
                            <a:off x="1292214" y="1431245"/>
                            <a:ext cx="332704" cy="169005"/>
                          </a:xfrm>
                          <a:prstGeom prst="rect">
                            <a:avLst/>
                          </a:prstGeom>
                          <a:solidFill>
                            <a:srgbClr val="FFFFFF"/>
                          </a:solidFill>
                          <a:ln w="9525">
                            <a:solidFill>
                              <a:srgbClr val="000000"/>
                            </a:solidFill>
                            <a:miter lim="800000"/>
                          </a:ln>
                        </wps:spPr>
                        <wps:txbx>
                          <w:txbxContent>
                            <w:p w14:paraId="664BA66E" w14:textId="77777777" w:rsidR="00F431CF" w:rsidRDefault="00000000">
                              <w:pPr>
                                <w:pStyle w:val="afffff1"/>
                                <w:rPr>
                                  <w:vertAlign w:val="subscript"/>
                                </w:rPr>
                              </w:pPr>
                              <w:r>
                                <w:rPr>
                                  <w:rStyle w:val="Charfa"/>
                                  <w:rFonts w:hint="eastAsia"/>
                                </w:rPr>
                                <w:t>S</w:t>
                              </w:r>
                              <w:r>
                                <w:rPr>
                                  <w:rFonts w:hint="eastAsia"/>
                                  <w:vertAlign w:val="subscript"/>
                                </w:rPr>
                                <w:t>2</w:t>
                              </w:r>
                            </w:p>
                          </w:txbxContent>
                        </wps:txbx>
                        <wps:bodyPr rot="0" vert="horz" wrap="square" lIns="18000" tIns="18000" rIns="18000" bIns="18000" anchor="t" anchorCtr="0" upright="1">
                          <a:noAutofit/>
                        </wps:bodyPr>
                      </wps:wsp>
                      <wps:wsp>
                        <wps:cNvPr id="66676" name="Rectangle 129"/>
                        <wps:cNvSpPr>
                          <a:spLocks noChangeArrowheads="1"/>
                        </wps:cNvSpPr>
                        <wps:spPr bwMode="auto">
                          <a:xfrm>
                            <a:off x="1812919" y="2040864"/>
                            <a:ext cx="332704" cy="168905"/>
                          </a:xfrm>
                          <a:prstGeom prst="rect">
                            <a:avLst/>
                          </a:prstGeom>
                          <a:solidFill>
                            <a:srgbClr val="FFFFFF"/>
                          </a:solidFill>
                          <a:ln w="9525">
                            <a:solidFill>
                              <a:srgbClr val="000000"/>
                            </a:solidFill>
                            <a:miter lim="800000"/>
                          </a:ln>
                        </wps:spPr>
                        <wps:txbx>
                          <w:txbxContent>
                            <w:p w14:paraId="580AF71D" w14:textId="77777777" w:rsidR="00F431CF" w:rsidRDefault="00000000">
                              <w:pPr>
                                <w:pStyle w:val="afffff1"/>
                                <w:rPr>
                                  <w:vertAlign w:val="subscript"/>
                                </w:rPr>
                              </w:pPr>
                              <w:r>
                                <w:rPr>
                                  <w:rFonts w:hint="eastAsia"/>
                                </w:rPr>
                                <w:t>S</w:t>
                              </w:r>
                              <w:r>
                                <w:rPr>
                                  <w:rFonts w:hint="eastAsia"/>
                                  <w:vertAlign w:val="subscript"/>
                                </w:rPr>
                                <w:t>3</w:t>
                              </w:r>
                            </w:p>
                          </w:txbxContent>
                        </wps:txbx>
                        <wps:bodyPr rot="0" vert="horz" wrap="square" lIns="18000" tIns="18000" rIns="18000" bIns="18000" anchor="t" anchorCtr="0" upright="1">
                          <a:noAutofit/>
                        </wps:bodyPr>
                      </wps:wsp>
                      <wps:wsp>
                        <wps:cNvPr id="66677" name="AutoShape 130"/>
                        <wps:cNvSpPr>
                          <a:spLocks noChangeArrowheads="1"/>
                        </wps:cNvSpPr>
                        <wps:spPr bwMode="auto">
                          <a:xfrm>
                            <a:off x="1793219" y="2364774"/>
                            <a:ext cx="400104" cy="205706"/>
                          </a:xfrm>
                          <a:prstGeom prst="flowChartDecision">
                            <a:avLst/>
                          </a:prstGeom>
                          <a:solidFill>
                            <a:srgbClr val="FFFFFF"/>
                          </a:solidFill>
                          <a:ln w="9525">
                            <a:solidFill>
                              <a:srgbClr val="000000"/>
                            </a:solidFill>
                            <a:miter lim="800000"/>
                          </a:ln>
                        </wps:spPr>
                        <wps:txbx>
                          <w:txbxContent>
                            <w:p w14:paraId="00304861" w14:textId="77777777" w:rsidR="00F431CF" w:rsidRDefault="00000000">
                              <w:pPr>
                                <w:pStyle w:val="afffff1"/>
                              </w:pPr>
                              <w:r>
                                <w:rPr>
                                  <w:rFonts w:hint="eastAsia"/>
                                </w:rPr>
                                <w:t>X</w:t>
                              </w:r>
                            </w:p>
                          </w:txbxContent>
                        </wps:txbx>
                        <wps:bodyPr rot="0" vert="horz" wrap="square" lIns="91440" tIns="0" rIns="91440" bIns="0" anchor="t" anchorCtr="0" upright="1">
                          <a:noAutofit/>
                        </wps:bodyPr>
                      </wps:wsp>
                    </wpc:wpc>
                  </a:graphicData>
                </a:graphic>
              </wp:anchor>
            </w:drawing>
          </mc:Choice>
          <mc:Fallback>
            <w:pict>
              <v:group w14:anchorId="1771A3AD" id="画布 66678" o:spid="_x0000_s1293" editas="canvas" style="position:absolute;left:0;text-align:left;margin-left:91.4pt;margin-top:36.6pt;width:219.9pt;height:202.4pt;z-index:251663360" coordsize="27927,257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">
                <v:shape id="_x0000_s1294" type="#_x0000_t75" style="position:absolute;width:27927;height:25704;visibility:visible;mso-wrap-style:square">
                  <v:fill o:detectmouseclick="t"/>
                  <v:path o:connecttype="none"/>
                </v:shape>
                <v:rect id="Rectangle 88" o:spid="_x0000_s1295" style="position:absolute;left:2000;top:2057;width:3328;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">
                  <v:textbox inset=".5mm,.5mm,.5mm,.5mm">
                    <w:txbxContent>
                      <w:p w14:paraId="65BDF30C" w14:textId="77777777" w:rsidR="00F431CF" w:rsidRDefault="00000000">
                        <w:pPr>
                          <w:pStyle w:val="afffff1"/>
                          <w:rPr>
                            <w:vertAlign w:val="subscript"/>
                          </w:rPr>
                        </w:pPr>
                        <w:r>
                          <w:rPr>
                            <w:rStyle w:val="Charfa"/>
                            <w:rFonts w:hint="eastAsia"/>
                          </w:rPr>
                          <w:t>S</w:t>
                        </w:r>
                        <w:r>
                          <w:rPr>
                            <w:rFonts w:hint="eastAsia"/>
                            <w:vertAlign w:val="subscript"/>
                          </w:rPr>
                          <w:t>0</w:t>
                        </w:r>
                      </w:p>
                    </w:txbxContent>
                  </v:textbox>
                </v:rect>
                <v:line id="Line 89" o:spid="_x0000_s1296" style="position:absolute;visibility:visible;mso-wrap-style:square" from="3639,0" to="3645,20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">
                  <v:stroke endarrow="block" endarrowwidth="narrow"/>
                </v:line>
                <v:line id="Line 90" o:spid="_x0000_s1297" style="position:absolute;visibility:visible;mso-wrap-style:square" from="3639,3810" to="3645,51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">
                  <v:stroke endarrow="block" endarrowwidth="narrow"/>
                </v:line>
                <v:shapetype id="_x0000_t110" coordsize="21600,21600" o:spt="110" path="m10800,l,10800,10800,21600,21600,10800xe">
                  <v:stroke joinstyle="miter"/>
                  <v:path gradientshapeok="t" o:connecttype="rect" textboxrect="5400,5400,16200,16200"/>
                </v:shapetype>
                <v:shape id="AutoShape 91" o:spid="_x0000_s1298" type="#_x0000_t110" style="position:absolute;left:1638;top:5143;width:4001;height:2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">
                  <v:textbox inset=",0,,0">
                    <w:txbxContent>
                      <w:p w14:paraId="0D218F51" w14:textId="77777777" w:rsidR="00F431CF" w:rsidRDefault="00000000">
                        <w:pPr>
                          <w:pStyle w:val="afffff1"/>
                        </w:pPr>
                        <w:r>
                          <w:rPr>
                            <w:rFonts w:hint="eastAsia"/>
                          </w:rPr>
                          <w:t>X</w:t>
                        </w:r>
                      </w:p>
                    </w:txbxContent>
                  </v:textbox>
                </v:shape>
                <v:line id="Line 92" o:spid="_x0000_s1299" style="position:absolute;flip:x;visibility:visible;mso-wrap-style:square" from="0,6134" to="1689,6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">
                  <v:stroke endarrow="block" endarrowwidth="narrow"/>
                </v:line>
                <v:line id="Line 93" o:spid="_x0000_s1300" style="position:absolute;flip:y;visibility:visible;mso-wrap-style:square" from="0,952" to="6,61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"/>
                <v:line id="Line 94" o:spid="_x0000_s1301" style="position:absolute;visibility:visible;mso-wrap-style:square" from="0,952" to="3708,9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">
                  <v:stroke endarrow="block" endarrowwidth="narrow"/>
                </v:line>
                <v:shape id="Text Box 95" o:spid="_x0000_s1302" type="#_x0000_t202" style="position:absolute;left:133;top:4419;width:2001;height:2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" filled="f" stroked="f">
                  <v:textbox>
                    <w:txbxContent>
                      <w:p w14:paraId="697279C3" w14:textId="77777777" w:rsidR="00F431CF" w:rsidRDefault="00000000">
                        <w:pPr>
                          <w:pStyle w:val="afffff1"/>
                        </w:pPr>
                        <w:r>
                          <w:rPr>
                            <w:rFonts w:hint="eastAsia"/>
                          </w:rPr>
                          <w:t>0</w:t>
                        </w:r>
                      </w:p>
                    </w:txbxContent>
                  </v:textbox>
                </v:shape>
                <v:shape id="Text Box 96" o:spid="_x0000_s1303" type="#_x0000_t202" style="position:absolute;left:5105;top:4115;width:2001;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" filled="f" stroked="f">
                  <v:textbox>
                    <w:txbxContent>
                      <w:p w14:paraId="4EF51D00" w14:textId="77777777" w:rsidR="00F431CF" w:rsidRDefault="00000000">
                        <w:pPr>
                          <w:pStyle w:val="afffff1"/>
                        </w:pPr>
                        <w:r>
                          <w:rPr>
                            <w:rFonts w:hint="eastAsia"/>
                          </w:rPr>
                          <w:t>1</w:t>
                        </w:r>
                      </w:p>
                    </w:txbxContent>
                  </v:textbox>
                </v:shape>
                <v:line id="Line 97" o:spid="_x0000_s1304" style="position:absolute;visibility:visible;mso-wrap-style:square" from="5524,6172" to="9017,61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">
                  <v:stroke endarrowwidth="narrow"/>
                </v:line>
                <v:shapetype id="_x0000_t111" coordsize="21600,21600" o:spt="111" path="m4321,l21600,,17204,21600,,21600xe">
                  <v:stroke joinstyle="miter"/>
                  <v:path gradientshapeok="t" o:connecttype="custom" o:connectlocs="12961,0;10800,0;2161,10800;8602,21600;10800,21600;19402,10800" textboxrect="4321,0,17204,21600"/>
                </v:shapetype>
                <v:shape id="AutoShape 98" o:spid="_x0000_s1305" type="#_x0000_t111" style="position:absolute;left:23031;top:23888;width:4896;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">
                  <v:textbox inset=",.3mm,,.3mm">
                    <w:txbxContent>
                      <w:p w14:paraId="70AB0F9A" w14:textId="77777777" w:rsidR="00F431CF" w:rsidRDefault="00000000">
                        <w:pPr>
                          <w:pStyle w:val="afffff1"/>
                        </w:pPr>
                        <w:r>
                          <w:rPr>
                            <w:rFonts w:hint="eastAsia"/>
                          </w:rPr>
                          <w:t>Y=1</w:t>
                        </w:r>
                      </w:p>
                    </w:txbxContent>
                  </v:textbox>
                </v:shape>
                <v:line id="Line 99" o:spid="_x0000_s1306" style="position:absolute;visibility:visible;mso-wrap-style:square" from="9061,6172" to="9068,82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">
                  <v:stroke endarrow="block" endarrowwidth="narrow"/>
                </v:line>
                <v:line id="Line 100" o:spid="_x0000_s1307" style="position:absolute;visibility:visible;mso-wrap-style:square" from="9061,9982" to="9068,113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">
                  <v:stroke endarrow="block" endarrowwidth="narrow"/>
                </v:line>
                <v:shape id="AutoShape 101" o:spid="_x0000_s1308" type="#_x0000_t110" style="position:absolute;left:7061;top:11315;width:4001;height:2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">
                  <v:textbox inset=",0,,0">
                    <w:txbxContent>
                      <w:p w14:paraId="3F1B0182" w14:textId="77777777" w:rsidR="00F431CF" w:rsidRDefault="00000000">
                        <w:pPr>
                          <w:pStyle w:val="afffff1"/>
                        </w:pPr>
                        <w:r>
                          <w:rPr>
                            <w:rFonts w:hint="eastAsia"/>
                          </w:rPr>
                          <w:t>X</w:t>
                        </w:r>
                      </w:p>
                    </w:txbxContent>
                  </v:textbox>
                </v:shape>
                <v:line id="Line 102" o:spid="_x0000_s1309" style="position:absolute;flip:x;visibility:visible;mso-wrap-style:square" from="5423,12306" to="7112,123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">
                  <v:stroke endarrow="block" endarrowwidth="narrow"/>
                </v:line>
                <v:line id="Line 103" o:spid="_x0000_s1310" style="position:absolute;flip:y;visibility:visible;mso-wrap-style:square" from="5423,7124" to="5429,122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"/>
                <v:line id="Line 104" o:spid="_x0000_s1311" style="position:absolute;visibility:visible;mso-wrap-style:square" from="5423,7124" to="9131,71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">
                  <v:stroke endarrow="block" endarrowwidth="narrow"/>
                </v:line>
                <v:shape id="Text Box 105" o:spid="_x0000_s1312" type="#_x0000_t202" style="position:absolute;left:5556;top:10591;width:2000;height:2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" filled="f" stroked="f">
                  <v:textbox>
                    <w:txbxContent>
                      <w:p w14:paraId="7A776936" w14:textId="77777777" w:rsidR="00F431CF" w:rsidRDefault="00000000">
                        <w:pPr>
                          <w:pStyle w:val="afffff1"/>
                        </w:pPr>
                        <w:r>
                          <w:rPr>
                            <w:rFonts w:hint="eastAsia"/>
                          </w:rPr>
                          <w:t>0</w:t>
                        </w:r>
                      </w:p>
                    </w:txbxContent>
                  </v:textbox>
                </v:shape>
                <v:shape id="Text Box 106" o:spid="_x0000_s1313" type="#_x0000_t202" style="position:absolute;left:10528;top:10287;width:2000;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" filled="f" stroked="f">
                  <v:textbox>
                    <w:txbxContent>
                      <w:p w14:paraId="38D129B2" w14:textId="77777777" w:rsidR="00F431CF" w:rsidRDefault="00000000">
                        <w:pPr>
                          <w:pStyle w:val="afffff1"/>
                        </w:pPr>
                        <w:r>
                          <w:rPr>
                            <w:rFonts w:hint="eastAsia"/>
                          </w:rPr>
                          <w:t>1</w:t>
                        </w:r>
                      </w:p>
                    </w:txbxContent>
                  </v:textbox>
                </v:shape>
                <v:line id="Line 107" o:spid="_x0000_s1314" style="position:absolute;visibility:visible;mso-wrap-style:square" from="10947,12344" to="14440,123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">
                  <v:stroke endarrowwidth="narrow"/>
                </v:line>
                <v:line id="Line 108" o:spid="_x0000_s1315" style="position:absolute;visibility:visible;mso-wrap-style:square" from="14471,12344" to="14478,144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">
                  <v:stroke endarrow="block" endarrowwidth="narrow"/>
                </v:line>
                <v:line id="Line 109" o:spid="_x0000_s1316" style="position:absolute;visibility:visible;mso-wrap-style:square" from="14471,16154" to="14478,174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">
                  <v:stroke endarrow="block" endarrowwidth="narrow"/>
                </v:line>
                <v:shape id="AutoShape 110" o:spid="_x0000_s1317" type="#_x0000_t110" style="position:absolute;left:12471;top:17487;width:4001;height:2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">
                  <v:textbox inset=",0,,0">
                    <w:txbxContent>
                      <w:p w14:paraId="71FB46C5" w14:textId="77777777" w:rsidR="00F431CF" w:rsidRDefault="00000000">
                        <w:pPr>
                          <w:pStyle w:val="afffff1"/>
                        </w:pPr>
                        <w:r>
                          <w:rPr>
                            <w:rFonts w:hint="eastAsia"/>
                          </w:rPr>
                          <w:t>X</w:t>
                        </w:r>
                      </w:p>
                    </w:txbxContent>
                  </v:textbox>
                </v:shape>
                <v:line id="Line 111" o:spid="_x0000_s1318" style="position:absolute;flip:x;visibility:visible;mso-wrap-style:square" from="10833,18478" to="12522,184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">
                  <v:stroke endarrow="block" endarrowwidth="narrow"/>
                </v:line>
                <v:line id="Line 112" o:spid="_x0000_s1319" style="position:absolute;flip:y;visibility:visible;mso-wrap-style:square" from="10833,13296" to="10839,184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"/>
                <v:line id="Line 113" o:spid="_x0000_s1320" style="position:absolute;visibility:visible;mso-wrap-style:square" from="10833,13296" to="14541,133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">
                  <v:stroke endarrow="block" endarrowwidth="narrow"/>
                </v:line>
                <v:shape id="Text Box 114" o:spid="_x0000_s1321" type="#_x0000_t202" style="position:absolute;left:10966;top:16763;width:2001;height:2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" filled="f" stroked="f">
                  <v:textbox>
                    <w:txbxContent>
                      <w:p w14:paraId="01FF9903" w14:textId="77777777" w:rsidR="00F431CF" w:rsidRDefault="00000000">
                        <w:pPr>
                          <w:pStyle w:val="afffff1"/>
                        </w:pPr>
                        <w:r>
                          <w:rPr>
                            <w:rFonts w:hint="eastAsia"/>
                          </w:rPr>
                          <w:t>0</w:t>
                        </w:r>
                      </w:p>
                    </w:txbxContent>
                  </v:textbox>
                </v:shape>
                <v:shape id="Text Box 115" o:spid="_x0000_s1322" type="#_x0000_t202" style="position:absolute;left:15938;top:16459;width:2001;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" filled="f" stroked="f">
                  <v:textbox>
                    <w:txbxContent>
                      <w:p w14:paraId="507C0C7A" w14:textId="77777777" w:rsidR="00F431CF" w:rsidRDefault="00000000">
                        <w:pPr>
                          <w:pStyle w:val="afffff1"/>
                        </w:pPr>
                        <w:r>
                          <w:rPr>
                            <w:rFonts w:hint="eastAsia"/>
                          </w:rPr>
                          <w:t>1</w:t>
                        </w:r>
                      </w:p>
                    </w:txbxContent>
                  </v:textbox>
                </v:shape>
                <v:line id="Line 116" o:spid="_x0000_s1323" style="position:absolute;visibility:visible;mso-wrap-style:square" from="16357,18516" to="19850,185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">
                  <v:stroke endarrowwidth="narrow"/>
                </v:line>
                <v:line id="Line 117" o:spid="_x0000_s1324" style="position:absolute;visibility:visible;mso-wrap-style:square" from="19882,18516" to="19888,20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">
                  <v:stroke endarrow="block" endarrowwidth="narrow"/>
                </v:line>
                <v:line id="Line 118" o:spid="_x0000_s1325" style="position:absolute;visibility:visible;mso-wrap-style:square" from="19882,22326" to="19888,236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">
                  <v:stroke endarrow="block" endarrowwidth="narrow"/>
                </v:line>
                <v:line id="Line 119" o:spid="_x0000_s1326" style="position:absolute;flip:x;visibility:visible;mso-wrap-style:square" from="16243,24650" to="17932,246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">
                  <v:stroke endarrow="block" endarrowwidth="narrow"/>
                </v:line>
                <v:line id="Line 120" o:spid="_x0000_s1327" style="position:absolute;flip:y;visibility:visible;mso-wrap-style:square" from="16243,19468" to="16249,246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"/>
                <v:line id="Line 121" o:spid="_x0000_s1328" style="position:absolute;visibility:visible;mso-wrap-style:square" from="16243,19468" to="19951,194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">
                  <v:stroke endarrow="block" endarrowwidth="narrow"/>
                </v:line>
                <v:shape id="Text Box 122" o:spid="_x0000_s1329" type="#_x0000_t202" style="position:absolute;left:16376;top:22935;width:2001;height:2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" filled="f" stroked="f">
                  <v:textbox>
                    <w:txbxContent>
                      <w:p w14:paraId="5008AD0C" w14:textId="77777777" w:rsidR="00F431CF" w:rsidRDefault="00000000">
                        <w:pPr>
                          <w:pStyle w:val="afffff1"/>
                        </w:pPr>
                        <w:r>
                          <w:rPr>
                            <w:rFonts w:hint="eastAsia"/>
                          </w:rPr>
                          <w:t>0</w:t>
                        </w:r>
                      </w:p>
                    </w:txbxContent>
                  </v:textbox>
                </v:shape>
                <v:shape id="Text Box 123" o:spid="_x0000_s1330" type="#_x0000_t202" style="position:absolute;left:21348;top:22631;width:2001;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" filled="f" stroked="f">
                  <v:textbox>
                    <w:txbxContent>
                      <w:p w14:paraId="6E2352BB" w14:textId="77777777" w:rsidR="00F431CF" w:rsidRDefault="00000000">
                        <w:pPr>
                          <w:pStyle w:val="afffff1"/>
                        </w:pPr>
                        <w:r>
                          <w:rPr>
                            <w:rFonts w:hint="eastAsia"/>
                          </w:rPr>
                          <w:t>1</w:t>
                        </w:r>
                      </w:p>
                    </w:txbxContent>
                  </v:textbox>
                </v:shape>
                <v:line id="Line 124" o:spid="_x0000_s1331" style="position:absolute;visibility:visible;mso-wrap-style:square" from="21768,24688" to="23457,246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">
                  <v:stroke endarrowwidth="narrow"/>
                </v:line>
                <v:line id="Line 125" o:spid="_x0000_s1332" style="position:absolute;flip:y;visibility:visible;mso-wrap-style:square" from="25698,952" to="25705,238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"/>
                <v:line id="Line 126" o:spid="_x0000_s1333" style="position:absolute;flip:x;visibility:visible;mso-wrap-style:square" from="3639,952" to="25641,9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">
                  <v:stroke endarrow="block" endarrowwidth="narrow"/>
                </v:line>
                <v:rect id="Rectangle 127" o:spid="_x0000_s1334" style="position:absolute;left:7398;top:8217;width:3327;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">
                  <v:textbox inset=".5mm,.5mm,.5mm,.5mm">
                    <w:txbxContent>
                      <w:p w14:paraId="48EF39CF" w14:textId="77777777" w:rsidR="00F431CF" w:rsidRDefault="00000000">
                        <w:pPr>
                          <w:pStyle w:val="afffff1"/>
                          <w:rPr>
                            <w:vertAlign w:val="subscript"/>
                          </w:rPr>
                        </w:pPr>
                        <w:r>
                          <w:rPr>
                            <w:rStyle w:val="Charfa"/>
                            <w:rFonts w:hint="eastAsia"/>
                          </w:rPr>
                          <w:t>S</w:t>
                        </w:r>
                        <w:r>
                          <w:rPr>
                            <w:rFonts w:hint="eastAsia"/>
                            <w:vertAlign w:val="subscript"/>
                          </w:rPr>
                          <w:t>1</w:t>
                        </w:r>
                      </w:p>
                    </w:txbxContent>
                  </v:textbox>
                </v:rect>
                <v:rect id="Rectangle 128" o:spid="_x0000_s1335" style="position:absolute;left:12922;top:14312;width:3327;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">
                  <v:textbox inset=".5mm,.5mm,.5mm,.5mm">
                    <w:txbxContent>
                      <w:p w14:paraId="664BA66E" w14:textId="77777777" w:rsidR="00F431CF" w:rsidRDefault="00000000">
                        <w:pPr>
                          <w:pStyle w:val="afffff1"/>
                          <w:rPr>
                            <w:vertAlign w:val="subscript"/>
                          </w:rPr>
                        </w:pPr>
                        <w:r>
                          <w:rPr>
                            <w:rStyle w:val="Charfa"/>
                            <w:rFonts w:hint="eastAsia"/>
                          </w:rPr>
                          <w:t>S</w:t>
                        </w:r>
                        <w:r>
                          <w:rPr>
                            <w:rFonts w:hint="eastAsia"/>
                            <w:vertAlign w:val="subscript"/>
                          </w:rPr>
                          <w:t>2</w:t>
                        </w:r>
                      </w:p>
                    </w:txbxContent>
                  </v:textbox>
                </v:rect>
                <v:rect id="Rectangle 129" o:spid="_x0000_s1336" style="position:absolute;left:18129;top:20408;width:3327;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">
                  <v:textbox inset=".5mm,.5mm,.5mm,.5mm">
                    <w:txbxContent>
                      <w:p w14:paraId="580AF71D" w14:textId="77777777" w:rsidR="00F431CF" w:rsidRDefault="00000000">
                        <w:pPr>
                          <w:pStyle w:val="afffff1"/>
                          <w:rPr>
                            <w:vertAlign w:val="subscript"/>
                          </w:rPr>
                        </w:pPr>
                        <w:r>
                          <w:rPr>
                            <w:rFonts w:hint="eastAsia"/>
                          </w:rPr>
                          <w:t>S</w:t>
                        </w:r>
                        <w:r>
                          <w:rPr>
                            <w:rFonts w:hint="eastAsia"/>
                            <w:vertAlign w:val="subscript"/>
                          </w:rPr>
                          <w:t>3</w:t>
                        </w:r>
                      </w:p>
                    </w:txbxContent>
                  </v:textbox>
                </v:rect>
                <v:shape id="AutoShape 130" o:spid="_x0000_s1337" type="#_x0000_t110" style="position:absolute;left:17932;top:23647;width:4001;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">
                  <v:textbox inset=",0,,0">
                    <w:txbxContent>
                      <w:p w14:paraId="00304861" w14:textId="77777777" w:rsidR="00F431CF" w:rsidRDefault="00000000">
                        <w:pPr>
                          <w:pStyle w:val="afffff1"/>
                        </w:pPr>
                        <w:r>
                          <w:rPr>
                            <w:rFonts w:hint="eastAsia"/>
                          </w:rPr>
                          <w:t>X</w:t>
                        </w:r>
                      </w:p>
                    </w:txbxContent>
                  </v:textbox>
                </v:shape>
                <w10:wrap type="topAndBottom"/>
              </v:group>
            </w:pict>
          </mc:Fallback>
        </mc:AlternateContent>
      </w:r>
      <w:r>
        <w:rPr>
          <w:rFonts w:hint="eastAsia"/>
        </w:rPr>
        <w:t>下面，我们将</w:t>
      </w:r>
      <w:r>
        <w:fldChar w:fldCharType="begin"/>
      </w:r>
      <w:r>
        <w:instrText xml:space="preserve"> </w:instrText>
      </w:r>
      <w:r>
        <w:rPr>
          <w:rFonts w:hint="eastAsia"/>
        </w:rPr>
        <w:instrText>REF _Ref513989059 \h</w:instrText>
      </w:r>
      <w:r>
        <w:instrText xml:space="preserve"> </w:instrText>
      </w:r>
      <w:r>
        <w:fldChar w:fldCharType="separate"/>
      </w:r>
      <w:r w:rsidR="00C27DF8">
        <w:rPr>
          <w:rFonts w:hint="eastAsia"/>
        </w:rPr>
        <w:t>图</w:t>
      </w:r>
      <w:r w:rsidR="00C27DF8">
        <w:rPr>
          <w:noProof/>
        </w:rPr>
        <w:t>2</w:t>
      </w:r>
      <w:r w:rsidR="00C27DF8">
        <w:noBreakHyphen/>
      </w:r>
      <w:r w:rsidR="00C27DF8">
        <w:rPr>
          <w:noProof/>
        </w:rPr>
        <w:t>8</w:t>
      </w:r>
      <w:r>
        <w:fldChar w:fldCharType="end"/>
      </w:r>
      <w:r>
        <w:rPr>
          <w:rFonts w:hint="eastAsia"/>
        </w:rPr>
        <w:t>的状态转换图用流程图表示出来，如</w:t>
      </w:r>
      <w:r>
        <w:fldChar w:fldCharType="begin"/>
      </w:r>
      <w:r>
        <w:instrText xml:space="preserve"> REF _Ref513992593 \h </w:instrText>
      </w:r>
      <w:r>
        <w:fldChar w:fldCharType="separate"/>
      </w:r>
      <w:r w:rsidR="00C27DF8">
        <w:rPr>
          <w:rFonts w:hint="eastAsia"/>
        </w:rPr>
        <w:t>图</w:t>
      </w:r>
      <w:r w:rsidR="00C27DF8">
        <w:rPr>
          <w:noProof/>
        </w:rPr>
        <w:t>2</w:t>
      </w:r>
      <w:r w:rsidR="00C27DF8">
        <w:noBreakHyphen/>
      </w:r>
      <w:r w:rsidR="00C27DF8">
        <w:rPr>
          <w:noProof/>
        </w:rPr>
        <w:t>9</w:t>
      </w:r>
      <w:r>
        <w:fldChar w:fldCharType="end"/>
      </w:r>
      <w:r>
        <w:rPr>
          <w:rFonts w:hint="eastAsia"/>
        </w:rPr>
        <w:t>所示。图中，</w:t>
      </w:r>
      <w:r>
        <w:rPr>
          <w:rFonts w:hint="eastAsia"/>
        </w:rPr>
        <w:t>S</w:t>
      </w:r>
      <w:r>
        <w:rPr>
          <w:rFonts w:hint="eastAsia"/>
          <w:vertAlign w:val="subscript"/>
        </w:rPr>
        <w:t>i</w:t>
      </w:r>
      <w:r>
        <w:rPr>
          <w:rFonts w:hint="eastAsia"/>
        </w:rPr>
        <w:t>表示状态，</w:t>
      </w:r>
      <w:r>
        <w:rPr>
          <w:rFonts w:hint="eastAsia"/>
        </w:rPr>
        <w:t>S</w:t>
      </w:r>
      <w:r>
        <w:rPr>
          <w:rFonts w:hint="eastAsia"/>
          <w:vertAlign w:val="subscript"/>
        </w:rPr>
        <w:t>0</w:t>
      </w:r>
      <w:r>
        <w:rPr>
          <w:rFonts w:hint="eastAsia"/>
        </w:rPr>
        <w:t>＝</w:t>
      </w:r>
      <w:r>
        <w:rPr>
          <w:rFonts w:hint="eastAsia"/>
        </w:rPr>
        <w:t>00</w:t>
      </w:r>
      <w:r>
        <w:rPr>
          <w:rFonts w:hint="eastAsia"/>
        </w:rPr>
        <w:t>，</w:t>
      </w:r>
      <w:r>
        <w:rPr>
          <w:rFonts w:hint="eastAsia"/>
        </w:rPr>
        <w:t>S</w:t>
      </w:r>
      <w:r>
        <w:rPr>
          <w:rFonts w:hint="eastAsia"/>
          <w:vertAlign w:val="subscript"/>
        </w:rPr>
        <w:t>1</w:t>
      </w:r>
      <w:r>
        <w:rPr>
          <w:rFonts w:hint="eastAsia"/>
        </w:rPr>
        <w:t>＝</w:t>
      </w:r>
      <w:r>
        <w:rPr>
          <w:rFonts w:hint="eastAsia"/>
        </w:rPr>
        <w:t>01</w:t>
      </w:r>
      <w:r>
        <w:rPr>
          <w:rFonts w:hint="eastAsia"/>
        </w:rPr>
        <w:t>，</w:t>
      </w:r>
      <w:r>
        <w:rPr>
          <w:rFonts w:hint="eastAsia"/>
        </w:rPr>
        <w:t>S</w:t>
      </w:r>
      <w:r>
        <w:rPr>
          <w:rFonts w:hint="eastAsia"/>
          <w:vertAlign w:val="subscript"/>
        </w:rPr>
        <w:t>2</w:t>
      </w:r>
      <w:r>
        <w:rPr>
          <w:rFonts w:hint="eastAsia"/>
        </w:rPr>
        <w:t>＝</w:t>
      </w:r>
      <w:r>
        <w:rPr>
          <w:rFonts w:hint="eastAsia"/>
        </w:rPr>
        <w:t>10</w:t>
      </w:r>
      <w:r>
        <w:rPr>
          <w:rFonts w:hint="eastAsia"/>
        </w:rPr>
        <w:t>，</w:t>
      </w:r>
      <w:r>
        <w:rPr>
          <w:rFonts w:hint="eastAsia"/>
        </w:rPr>
        <w:t>S</w:t>
      </w:r>
      <w:r>
        <w:rPr>
          <w:rFonts w:hint="eastAsia"/>
          <w:vertAlign w:val="subscript"/>
        </w:rPr>
        <w:t>3</w:t>
      </w:r>
      <w:r>
        <w:rPr>
          <w:rFonts w:hint="eastAsia"/>
        </w:rPr>
        <w:t>＝</w:t>
      </w:r>
      <w:r>
        <w:rPr>
          <w:rFonts w:hint="eastAsia"/>
        </w:rPr>
        <w:t>11</w:t>
      </w:r>
      <w:r>
        <w:rPr>
          <w:rFonts w:hint="eastAsia"/>
        </w:rPr>
        <w:t>。</w:t>
      </w:r>
    </w:p>
    <w:p w14:paraId="21D7A152" w14:textId="077A148A" w:rsidR="00F431CF" w:rsidRDefault="00000000">
      <w:pPr>
        <w:pStyle w:val="13"/>
      </w:pPr>
      <w:bookmarkStart w:id="166" w:name="_Ref513992593"/>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sidR="00C27DF8">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C27DF8">
        <w:rPr>
          <w:noProof/>
        </w:rPr>
        <w:t>9</w:t>
      </w:r>
      <w:r>
        <w:fldChar w:fldCharType="end"/>
      </w:r>
      <w:bookmarkEnd w:id="166"/>
      <w:r>
        <w:rPr>
          <w:rFonts w:hint="eastAsia"/>
        </w:rPr>
        <w:t xml:space="preserve"> </w:t>
      </w:r>
      <w:r>
        <w:rPr>
          <w:rFonts w:hint="eastAsia"/>
        </w:rPr>
        <w:t>可控的同步四进制流程图</w:t>
      </w:r>
    </w:p>
    <w:p w14:paraId="68548859" w14:textId="77777777" w:rsidR="00F431CF" w:rsidRDefault="00000000">
      <w:pPr>
        <w:pStyle w:val="4"/>
        <w:rPr>
          <w:rFonts w:hint="eastAsia"/>
        </w:rPr>
      </w:pPr>
      <w:r>
        <w:rPr>
          <w:rFonts w:hint="eastAsia"/>
        </w:rPr>
        <w:t>设计有限状态机的一般步骤</w:t>
      </w:r>
    </w:p>
    <w:p w14:paraId="0DFFBC11" w14:textId="77777777" w:rsidR="00F431CF" w:rsidRDefault="00000000">
      <w:r>
        <w:rPr>
          <w:rFonts w:hint="eastAsia"/>
        </w:rPr>
        <w:t>时序逻辑电路根据触发条件的不同，可以分为异步时序逻辑和同步时序逻辑。异步时序逻辑没有统一的时钟脉冲，输入的变化会直接引起电路状态的改变；而同步时序逻辑的特点是电路具有统一的时钟脉冲，只有当时钟脉冲的上升沿或下降沿到来时，电路的状态才会发生改变，新的状态一旦建立，可以保持不变，直到下一个时钟脉冲的到来。由于在时钟脉冲间隔时间里，输入的变化不会引起电路状态的改变，因此在设计时不必考虑门电路的延迟所带来的问题，这使得同步时序逻辑比异步时序逻辑具有更可靠更简单的逻辑关系。实用的状态机一般都设计为同步时序逻辑方式，目前的综合工具也只支持同步时序逻辑的设计。</w:t>
      </w:r>
    </w:p>
    <w:p w14:paraId="26DE83B6" w14:textId="77777777" w:rsidR="00F431CF" w:rsidRDefault="00000000">
      <w:r>
        <w:rPr>
          <w:rFonts w:hint="eastAsia"/>
        </w:rPr>
        <w:t>设计有限状态机的一般步骤为：</w:t>
      </w:r>
    </w:p>
    <w:p w14:paraId="416FA50C" w14:textId="77777777" w:rsidR="00F431CF" w:rsidRDefault="00000000">
      <w:r>
        <w:rPr>
          <w:rFonts w:hint="eastAsia"/>
        </w:rPr>
        <w:t>1</w:t>
      </w:r>
      <w:r>
        <w:rPr>
          <w:rFonts w:hint="eastAsia"/>
        </w:rPr>
        <w:t>）根据给出的逻辑问题确定输入</w:t>
      </w:r>
      <w:r>
        <w:rPr>
          <w:rFonts w:hint="eastAsia"/>
        </w:rPr>
        <w:t>/</w:t>
      </w:r>
      <w:r>
        <w:rPr>
          <w:rFonts w:hint="eastAsia"/>
        </w:rPr>
        <w:t>输出，设定原始状态表或状态图。通常</w:t>
      </w:r>
      <w:proofErr w:type="gramStart"/>
      <w:r>
        <w:rPr>
          <w:rFonts w:hint="eastAsia"/>
        </w:rPr>
        <w:t>取原因</w:t>
      </w:r>
      <w:proofErr w:type="gramEnd"/>
      <w:r>
        <w:rPr>
          <w:rFonts w:hint="eastAsia"/>
        </w:rPr>
        <w:t>或条件为输入变量，结果为输出变量，原始状态表或状态图的设定要从逻辑功能出发，列出所有输入对应的所有可能出现的状态，因此会包含冗余项。</w:t>
      </w:r>
    </w:p>
    <w:p w14:paraId="731BA595" w14:textId="77777777" w:rsidR="00F431CF" w:rsidRDefault="00000000">
      <w:r>
        <w:rPr>
          <w:rFonts w:hint="eastAsia"/>
        </w:rPr>
        <w:t>2</w:t>
      </w:r>
      <w:r>
        <w:rPr>
          <w:rFonts w:hint="eastAsia"/>
        </w:rPr>
        <w:t>）状态化简，消除原始状态中的多余项。在原始状态中，如果有两个或两个以上的状态，在相同的外部输入</w:t>
      </w:r>
      <w:r>
        <w:rPr>
          <w:rFonts w:hint="eastAsia"/>
        </w:rPr>
        <w:t>X</w:t>
      </w:r>
      <w:r>
        <w:rPr>
          <w:rFonts w:hint="eastAsia"/>
        </w:rPr>
        <w:t>下，不仅各自的外部输出</w:t>
      </w:r>
      <w:r>
        <w:rPr>
          <w:rFonts w:hint="eastAsia"/>
        </w:rPr>
        <w:t>Y</w:t>
      </w:r>
      <w:r>
        <w:rPr>
          <w:rFonts w:hint="eastAsia"/>
        </w:rPr>
        <w:t>相同，</w:t>
      </w:r>
      <w:proofErr w:type="gramStart"/>
      <w:r>
        <w:rPr>
          <w:rFonts w:hint="eastAsia"/>
        </w:rPr>
        <w:t>而且次态也</w:t>
      </w:r>
      <w:proofErr w:type="gramEnd"/>
      <w:r>
        <w:rPr>
          <w:rFonts w:hint="eastAsia"/>
        </w:rPr>
        <w:t>相同，则意味着对这几个状态没有加以区分的必要，可以合并成一个状态。状态数越少，存储电路越简单。</w:t>
      </w:r>
    </w:p>
    <w:p w14:paraId="06AC385F" w14:textId="77777777" w:rsidR="00F431CF" w:rsidRDefault="00000000">
      <w:r>
        <w:rPr>
          <w:rFonts w:hint="eastAsia"/>
        </w:rPr>
        <w:t>3</w:t>
      </w:r>
      <w:r>
        <w:rPr>
          <w:rFonts w:hint="eastAsia"/>
        </w:rPr>
        <w:t>）状态编码。给简化后的状态图中每个状态赋予二进制编码。有多种编码方式，不同的编码方式选择将影响电路的复杂性，但这种影响往往并不很直观，因此状态编码需要一定的技巧和经验。</w:t>
      </w:r>
    </w:p>
    <w:p w14:paraId="17FB5614" w14:textId="77777777" w:rsidR="00F431CF" w:rsidRDefault="00000000">
      <w:r>
        <w:rPr>
          <w:rFonts w:hint="eastAsia"/>
        </w:rPr>
        <w:t>4</w:t>
      </w:r>
      <w:r>
        <w:rPr>
          <w:rFonts w:hint="eastAsia"/>
        </w:rPr>
        <w:t>）编写</w:t>
      </w:r>
      <w:r>
        <w:rPr>
          <w:rFonts w:hint="eastAsia"/>
        </w:rPr>
        <w:t>Verilog HDL</w:t>
      </w:r>
      <w:r>
        <w:rPr>
          <w:rFonts w:hint="eastAsia"/>
        </w:rPr>
        <w:t>程序。</w:t>
      </w:r>
    </w:p>
    <w:p w14:paraId="2021EE45" w14:textId="77777777" w:rsidR="00F431CF" w:rsidRDefault="00000000">
      <w:pPr>
        <w:pStyle w:val="3"/>
        <w:rPr>
          <w:rFonts w:hint="eastAsia"/>
        </w:rPr>
      </w:pPr>
      <w:bookmarkStart w:id="167" w:name="_Toc520475438"/>
      <w:bookmarkStart w:id="168" w:name="_Toc217666114"/>
      <w:r>
        <w:rPr>
          <w:rFonts w:hint="eastAsia"/>
        </w:rPr>
        <w:lastRenderedPageBreak/>
        <w:t>用Verilog HDL语言设计有限状态机</w:t>
      </w:r>
      <w:bookmarkEnd w:id="167"/>
      <w:bookmarkEnd w:id="168"/>
    </w:p>
    <w:p w14:paraId="50BE9EF6" w14:textId="77777777" w:rsidR="00F431CF" w:rsidRDefault="00000000">
      <w:pPr>
        <w:pStyle w:val="4"/>
        <w:rPr>
          <w:rFonts w:hint="eastAsia"/>
        </w:rPr>
      </w:pPr>
      <w:r>
        <w:rPr>
          <w:rFonts w:hint="eastAsia"/>
        </w:rPr>
        <w:t>有限状态机的状态编码</w:t>
      </w:r>
    </w:p>
    <w:p w14:paraId="3BE531AA" w14:textId="77777777" w:rsidR="00F431CF" w:rsidRDefault="00000000">
      <w:r>
        <w:rPr>
          <w:rFonts w:hint="eastAsia"/>
        </w:rPr>
        <w:t>状态编码就是对不同的状态用不同的编码值区分，使得每个状态对应惟一编码。为了便于识别，一般选用的状态编码和它们的排列顺序都遵循一定的规律。</w:t>
      </w:r>
      <w:r>
        <w:rPr>
          <w:rFonts w:hint="eastAsia"/>
        </w:rPr>
        <w:t>Verilog HDL</w:t>
      </w:r>
      <w:r>
        <w:rPr>
          <w:rFonts w:hint="eastAsia"/>
        </w:rPr>
        <w:t>语言中常用三种编码：二进制码（</w:t>
      </w:r>
      <w:r>
        <w:rPr>
          <w:rFonts w:hint="eastAsia"/>
        </w:rPr>
        <w:t>Binary</w:t>
      </w:r>
      <w:r>
        <w:rPr>
          <w:rFonts w:hint="eastAsia"/>
        </w:rPr>
        <w:t>）编码、格雷码（</w:t>
      </w:r>
      <w:r>
        <w:rPr>
          <w:rFonts w:hint="eastAsia"/>
        </w:rPr>
        <w:t>gray</w:t>
      </w:r>
      <w:r>
        <w:rPr>
          <w:rFonts w:hint="eastAsia"/>
        </w:rPr>
        <w:t>）编码和一位热码（</w:t>
      </w:r>
      <w:r>
        <w:rPr>
          <w:rFonts w:hint="eastAsia"/>
        </w:rPr>
        <w:t>one-hot</w:t>
      </w:r>
      <w:r>
        <w:rPr>
          <w:rFonts w:hint="eastAsia"/>
        </w:rPr>
        <w:t>）编码。</w:t>
      </w:r>
    </w:p>
    <w:p w14:paraId="62AF089E" w14:textId="77777777" w:rsidR="00F431CF" w:rsidRDefault="00000000">
      <w:pPr>
        <w:pStyle w:val="5"/>
        <w:rPr>
          <w:rFonts w:hint="eastAsia"/>
        </w:rPr>
      </w:pPr>
      <w:r>
        <w:rPr>
          <w:rFonts w:hint="eastAsia"/>
        </w:rPr>
        <w:t>二进制码编码</w:t>
      </w:r>
    </w:p>
    <w:p w14:paraId="6FEA88A3" w14:textId="77777777" w:rsidR="00F431CF" w:rsidRDefault="00000000">
      <w:r>
        <w:rPr>
          <w:rFonts w:hint="eastAsia"/>
        </w:rPr>
        <w:t>采用自然二进制码对每个状态进行编码，</w:t>
      </w:r>
      <w:r>
        <w:rPr>
          <w:rFonts w:hint="eastAsia"/>
        </w:rPr>
        <w:t>n</w:t>
      </w:r>
      <w:r>
        <w:rPr>
          <w:rFonts w:hint="eastAsia"/>
        </w:rPr>
        <w:t>位二进制数可以表示</w:t>
      </w:r>
      <w:r>
        <w:rPr>
          <w:rFonts w:hint="eastAsia"/>
        </w:rPr>
        <w:t>2</w:t>
      </w:r>
      <w:r>
        <w:rPr>
          <w:rFonts w:hint="eastAsia"/>
          <w:vertAlign w:val="superscript"/>
        </w:rPr>
        <w:t>n</w:t>
      </w:r>
      <w:proofErr w:type="gramStart"/>
      <w:r>
        <w:rPr>
          <w:rFonts w:hint="eastAsia"/>
        </w:rPr>
        <w:t>个</w:t>
      </w:r>
      <w:proofErr w:type="gramEnd"/>
      <w:r>
        <w:rPr>
          <w:rFonts w:hint="eastAsia"/>
        </w:rPr>
        <w:t>状态，因此这种编码方式的效率很高。但是，在从一个状态转换到另一个状态时，有可能出现错误。以四位二进制为例，</w:t>
      </w:r>
      <w:proofErr w:type="gramStart"/>
      <w:r>
        <w:rPr>
          <w:rFonts w:hint="eastAsia"/>
        </w:rPr>
        <w:t>当状态从</w:t>
      </w:r>
      <w:proofErr w:type="gramEnd"/>
      <w:r>
        <w:rPr>
          <w:rFonts w:hint="eastAsia"/>
        </w:rPr>
        <w:t>0111</w:t>
      </w:r>
      <w:r>
        <w:rPr>
          <w:rFonts w:hint="eastAsia"/>
        </w:rPr>
        <w:t>转换到</w:t>
      </w:r>
      <w:r>
        <w:rPr>
          <w:rFonts w:hint="eastAsia"/>
        </w:rPr>
        <w:t>1000</w:t>
      </w:r>
      <w:r>
        <w:rPr>
          <w:rFonts w:hint="eastAsia"/>
        </w:rPr>
        <w:t>时，四位数均要发生变化，由于四位数变化有先后，那么在转换过程中可能出现短暂的错误</w:t>
      </w:r>
      <w:r>
        <w:rPr>
          <w:rFonts w:hint="eastAsia"/>
        </w:rPr>
        <w:t>1111</w:t>
      </w:r>
      <w:r>
        <w:rPr>
          <w:rFonts w:hint="eastAsia"/>
        </w:rPr>
        <w:t>，即容易产生毛刺。另外</w:t>
      </w:r>
      <w:proofErr w:type="gramStart"/>
      <w:r>
        <w:rPr>
          <w:rFonts w:hint="eastAsia"/>
        </w:rPr>
        <w:t>当状态数</w:t>
      </w:r>
      <w:proofErr w:type="gramEnd"/>
      <w:r>
        <w:rPr>
          <w:rFonts w:hint="eastAsia"/>
        </w:rPr>
        <w:t>较多且状态跳转较复杂时，会生成很大的组合逻辑，消耗器件资源。</w:t>
      </w:r>
    </w:p>
    <w:p w14:paraId="1388BCFE" w14:textId="77777777" w:rsidR="00F431CF" w:rsidRDefault="00000000">
      <w:pPr>
        <w:pStyle w:val="5"/>
        <w:rPr>
          <w:rFonts w:hint="eastAsia"/>
        </w:rPr>
      </w:pPr>
      <w:proofErr w:type="gramStart"/>
      <w:r>
        <w:rPr>
          <w:rFonts w:hint="eastAsia"/>
        </w:rPr>
        <w:t>格雷码编码</w:t>
      </w:r>
      <w:proofErr w:type="gramEnd"/>
    </w:p>
    <w:p w14:paraId="7FC725C6" w14:textId="77777777" w:rsidR="00F431CF" w:rsidRDefault="00000000">
      <w:r>
        <w:rPr>
          <w:rFonts w:hint="eastAsia"/>
        </w:rPr>
        <w:t>格</w:t>
      </w:r>
      <w:proofErr w:type="gramStart"/>
      <w:r>
        <w:rPr>
          <w:rFonts w:hint="eastAsia"/>
        </w:rPr>
        <w:t>雷码又</w:t>
      </w:r>
      <w:proofErr w:type="gramEnd"/>
      <w:r>
        <w:rPr>
          <w:rFonts w:hint="eastAsia"/>
        </w:rPr>
        <w:t>称循环码，是一种可靠性编码。其特点是相邻两个码字之间只有一位码元不同，其它各位均相同。这种编码可以减少毛刺的产生。但是只适合状态顺序跳变的情况。</w:t>
      </w:r>
    </w:p>
    <w:p w14:paraId="16012467" w14:textId="77777777" w:rsidR="00F431CF" w:rsidRDefault="00000000">
      <w:pPr>
        <w:pStyle w:val="5"/>
        <w:rPr>
          <w:rFonts w:hint="eastAsia"/>
        </w:rPr>
      </w:pPr>
      <w:proofErr w:type="gramStart"/>
      <w:r>
        <w:rPr>
          <w:rFonts w:hint="eastAsia"/>
        </w:rPr>
        <w:t>一位热码编码</w:t>
      </w:r>
      <w:proofErr w:type="gramEnd"/>
    </w:p>
    <w:p w14:paraId="44DE467B" w14:textId="77777777" w:rsidR="00F431CF" w:rsidRDefault="00000000">
      <w:r>
        <w:rPr>
          <w:rFonts w:hint="eastAsia"/>
        </w:rPr>
        <w:t>one-hot</w:t>
      </w:r>
      <w:r>
        <w:rPr>
          <w:rFonts w:hint="eastAsia"/>
        </w:rPr>
        <w:t>需要用</w:t>
      </w:r>
      <w:r>
        <w:rPr>
          <w:rFonts w:hint="eastAsia"/>
        </w:rPr>
        <w:t>n</w:t>
      </w:r>
      <w:r>
        <w:rPr>
          <w:rFonts w:hint="eastAsia"/>
        </w:rPr>
        <w:t>位寄存器表示</w:t>
      </w:r>
      <w:r>
        <w:rPr>
          <w:rFonts w:hint="eastAsia"/>
        </w:rPr>
        <w:t>n</w:t>
      </w:r>
      <w:proofErr w:type="gramStart"/>
      <w:r>
        <w:rPr>
          <w:rFonts w:hint="eastAsia"/>
        </w:rPr>
        <w:t>个</w:t>
      </w:r>
      <w:proofErr w:type="gramEnd"/>
      <w:r>
        <w:rPr>
          <w:rFonts w:hint="eastAsia"/>
        </w:rPr>
        <w:t>状态。其特点是在给定的状态中，状态编码只有一位是</w:t>
      </w:r>
      <w:r>
        <w:rPr>
          <w:rFonts w:hint="eastAsia"/>
        </w:rPr>
        <w:t>1</w:t>
      </w:r>
      <w:r>
        <w:rPr>
          <w:rFonts w:hint="eastAsia"/>
        </w:rPr>
        <w:t>，其它</w:t>
      </w:r>
      <w:r>
        <w:rPr>
          <w:rFonts w:hint="eastAsia"/>
        </w:rPr>
        <w:t>n</w:t>
      </w:r>
      <w:r>
        <w:rPr>
          <w:rFonts w:hint="eastAsia"/>
        </w:rPr>
        <w:t>－</w:t>
      </w:r>
      <w:r>
        <w:rPr>
          <w:rFonts w:hint="eastAsia"/>
        </w:rPr>
        <w:t>1</w:t>
      </w:r>
      <w:r>
        <w:rPr>
          <w:rFonts w:hint="eastAsia"/>
        </w:rPr>
        <w:t>位都为零。每个状态需要占用一个寄存器。这种编码同样可以减少毛刺的产生，但会出现一些多余状态，在用</w:t>
      </w:r>
      <w:r>
        <w:rPr>
          <w:rFonts w:hint="eastAsia"/>
        </w:rPr>
        <w:t>case</w:t>
      </w:r>
      <w:r>
        <w:rPr>
          <w:rFonts w:hint="eastAsia"/>
        </w:rPr>
        <w:t>语句描述时应增加</w:t>
      </w:r>
      <w:r>
        <w:rPr>
          <w:rFonts w:hint="eastAsia"/>
        </w:rPr>
        <w:t>default</w:t>
      </w:r>
      <w:r>
        <w:rPr>
          <w:rFonts w:hint="eastAsia"/>
        </w:rPr>
        <w:t>分支。以确保状态机一旦进入无效状态时</w:t>
      </w:r>
      <w:r>
        <w:t>,</w:t>
      </w:r>
      <w:r>
        <w:rPr>
          <w:rFonts w:hint="eastAsia"/>
        </w:rPr>
        <w:t>可以立即跳转到确定的状态。</w:t>
      </w:r>
    </w:p>
    <w:p w14:paraId="1E42A5F7" w14:textId="77777777" w:rsidR="00F431CF" w:rsidRDefault="00000000">
      <w:r>
        <w:rPr>
          <w:rFonts w:hint="eastAsia"/>
        </w:rPr>
        <w:t>二进制码和</w:t>
      </w:r>
      <w:proofErr w:type="gramStart"/>
      <w:r>
        <w:rPr>
          <w:rFonts w:hint="eastAsia"/>
        </w:rPr>
        <w:t>格雷</w:t>
      </w:r>
      <w:proofErr w:type="gramEnd"/>
      <w:r>
        <w:rPr>
          <w:rFonts w:hint="eastAsia"/>
        </w:rPr>
        <w:t>码编码使用的触发器少，但产生的组合电路较大；</w:t>
      </w:r>
      <w:proofErr w:type="gramStart"/>
      <w:r>
        <w:rPr>
          <w:rFonts w:hint="eastAsia"/>
        </w:rPr>
        <w:t>一位热码编码</w:t>
      </w:r>
      <w:proofErr w:type="gramEnd"/>
      <w:r>
        <w:rPr>
          <w:rFonts w:hint="eastAsia"/>
        </w:rPr>
        <w:t>使用的触发器较多，但由于状态译码简单，因此简化了组合逻辑。表</w:t>
      </w:r>
      <w:r>
        <w:rPr>
          <w:rFonts w:hint="eastAsia"/>
        </w:rPr>
        <w:t>8.11</w:t>
      </w:r>
      <w:r>
        <w:rPr>
          <w:rFonts w:hint="eastAsia"/>
        </w:rPr>
        <w:t>中给出了三种编码方式的比较。</w:t>
      </w:r>
    </w:p>
    <w:p w14:paraId="7DE5C0EE" w14:textId="77777777" w:rsidR="00F431CF" w:rsidRDefault="00F431CF"/>
    <w:p w14:paraId="7227603F" w14:textId="7F9E88F8" w:rsidR="00F431CF" w:rsidRDefault="00000000">
      <w:pPr>
        <w:pStyle w:val="14"/>
      </w:pPr>
      <w:r>
        <w:rPr>
          <w:rFonts w:hint="eastAsia"/>
        </w:rPr>
        <w:t>表</w:t>
      </w:r>
      <w:r>
        <w:fldChar w:fldCharType="begin"/>
      </w:r>
      <w:r>
        <w:instrText xml:space="preserve"> </w:instrText>
      </w:r>
      <w:r>
        <w:rPr>
          <w:rFonts w:hint="eastAsia"/>
        </w:rPr>
        <w:instrText>STYLEREF 1 \s</w:instrText>
      </w:r>
      <w:r>
        <w:instrText xml:space="preserve"> </w:instrText>
      </w:r>
      <w:r>
        <w:fldChar w:fldCharType="separate"/>
      </w:r>
      <w:r w:rsidR="00C27DF8">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C27DF8">
        <w:rPr>
          <w:noProof/>
        </w:rPr>
        <w:t>11</w:t>
      </w:r>
      <w:r>
        <w:fldChar w:fldCharType="end"/>
      </w:r>
      <w:r>
        <w:rPr>
          <w:rFonts w:hint="eastAsia"/>
        </w:rPr>
        <w:t xml:space="preserve"> </w:t>
      </w:r>
      <w:r>
        <w:rPr>
          <w:rFonts w:hint="eastAsia"/>
        </w:rPr>
        <w:t>三种编码方式的比较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1"/>
        <w:gridCol w:w="1169"/>
        <w:gridCol w:w="1260"/>
        <w:gridCol w:w="1155"/>
      </w:tblGrid>
      <w:tr w:rsidR="00F431CF" w14:paraId="49C6F2A3" w14:textId="77777777">
        <w:trPr>
          <w:jc w:val="center"/>
        </w:trPr>
        <w:tc>
          <w:tcPr>
            <w:tcW w:w="1141" w:type="dxa"/>
          </w:tcPr>
          <w:p w14:paraId="6BA43F67" w14:textId="77777777" w:rsidR="00F431CF" w:rsidRDefault="00000000">
            <w:pPr>
              <w:pStyle w:val="afffa"/>
            </w:pPr>
            <w:r>
              <w:rPr>
                <w:rFonts w:hint="eastAsia"/>
              </w:rPr>
              <w:t>状态</w:t>
            </w:r>
          </w:p>
        </w:tc>
        <w:tc>
          <w:tcPr>
            <w:tcW w:w="1169" w:type="dxa"/>
          </w:tcPr>
          <w:p w14:paraId="17214FA0" w14:textId="77777777" w:rsidR="00F431CF" w:rsidRDefault="00000000">
            <w:pPr>
              <w:pStyle w:val="afffa"/>
            </w:pPr>
            <w:r>
              <w:rPr>
                <w:rFonts w:hint="eastAsia"/>
              </w:rPr>
              <w:t>二进制码</w:t>
            </w:r>
          </w:p>
        </w:tc>
        <w:tc>
          <w:tcPr>
            <w:tcW w:w="1260" w:type="dxa"/>
          </w:tcPr>
          <w:p w14:paraId="73F874AE" w14:textId="77777777" w:rsidR="00F431CF" w:rsidRDefault="00000000">
            <w:pPr>
              <w:pStyle w:val="afffa"/>
            </w:pPr>
            <w:proofErr w:type="gramStart"/>
            <w:r>
              <w:rPr>
                <w:rFonts w:hint="eastAsia"/>
              </w:rPr>
              <w:t>格雷码</w:t>
            </w:r>
            <w:proofErr w:type="gramEnd"/>
          </w:p>
        </w:tc>
        <w:tc>
          <w:tcPr>
            <w:tcW w:w="1155" w:type="dxa"/>
          </w:tcPr>
          <w:p w14:paraId="1DA122F6" w14:textId="77777777" w:rsidR="00F431CF" w:rsidRDefault="00000000">
            <w:pPr>
              <w:pStyle w:val="afffa"/>
            </w:pPr>
            <w:proofErr w:type="gramStart"/>
            <w:r>
              <w:rPr>
                <w:rFonts w:hint="eastAsia"/>
              </w:rPr>
              <w:t>一位热码</w:t>
            </w:r>
            <w:proofErr w:type="gramEnd"/>
          </w:p>
        </w:tc>
      </w:tr>
      <w:tr w:rsidR="00F431CF" w14:paraId="0D9B9723" w14:textId="77777777">
        <w:trPr>
          <w:jc w:val="center"/>
        </w:trPr>
        <w:tc>
          <w:tcPr>
            <w:tcW w:w="1141" w:type="dxa"/>
          </w:tcPr>
          <w:p w14:paraId="705724B0" w14:textId="77777777" w:rsidR="00F431CF" w:rsidRDefault="00000000">
            <w:pPr>
              <w:pStyle w:val="afffa"/>
              <w:rPr>
                <w:vertAlign w:val="subscript"/>
              </w:rPr>
            </w:pPr>
            <w:r>
              <w:rPr>
                <w:rFonts w:hint="eastAsia"/>
              </w:rPr>
              <w:t>S</w:t>
            </w:r>
            <w:r>
              <w:rPr>
                <w:rFonts w:hint="eastAsia"/>
                <w:vertAlign w:val="subscript"/>
              </w:rPr>
              <w:t>0</w:t>
            </w:r>
          </w:p>
        </w:tc>
        <w:tc>
          <w:tcPr>
            <w:tcW w:w="1169" w:type="dxa"/>
          </w:tcPr>
          <w:p w14:paraId="5A276D18" w14:textId="77777777" w:rsidR="00F431CF" w:rsidRDefault="00000000">
            <w:pPr>
              <w:pStyle w:val="afffa"/>
            </w:pPr>
            <w:r>
              <w:rPr>
                <w:rFonts w:hint="eastAsia"/>
              </w:rPr>
              <w:t>000</w:t>
            </w:r>
          </w:p>
        </w:tc>
        <w:tc>
          <w:tcPr>
            <w:tcW w:w="1260" w:type="dxa"/>
          </w:tcPr>
          <w:p w14:paraId="359126FC" w14:textId="77777777" w:rsidR="00F431CF" w:rsidRDefault="00000000">
            <w:pPr>
              <w:pStyle w:val="afffa"/>
            </w:pPr>
            <w:r>
              <w:rPr>
                <w:rFonts w:hint="eastAsia"/>
              </w:rPr>
              <w:t>000</w:t>
            </w:r>
          </w:p>
        </w:tc>
        <w:tc>
          <w:tcPr>
            <w:tcW w:w="1155" w:type="dxa"/>
          </w:tcPr>
          <w:p w14:paraId="1C914F4A" w14:textId="77777777" w:rsidR="00F431CF" w:rsidRDefault="00000000">
            <w:pPr>
              <w:pStyle w:val="afffa"/>
            </w:pPr>
            <w:r>
              <w:rPr>
                <w:rFonts w:hint="eastAsia"/>
              </w:rPr>
              <w:t>00000001</w:t>
            </w:r>
          </w:p>
        </w:tc>
      </w:tr>
      <w:tr w:rsidR="00F431CF" w14:paraId="00507AFF" w14:textId="77777777">
        <w:trPr>
          <w:jc w:val="center"/>
        </w:trPr>
        <w:tc>
          <w:tcPr>
            <w:tcW w:w="1141" w:type="dxa"/>
          </w:tcPr>
          <w:p w14:paraId="2501D79C" w14:textId="77777777" w:rsidR="00F431CF" w:rsidRDefault="00000000">
            <w:pPr>
              <w:pStyle w:val="afffa"/>
            </w:pPr>
            <w:r>
              <w:rPr>
                <w:rFonts w:hint="eastAsia"/>
              </w:rPr>
              <w:t>S</w:t>
            </w:r>
            <w:r>
              <w:rPr>
                <w:rFonts w:hint="eastAsia"/>
                <w:vertAlign w:val="subscript"/>
              </w:rPr>
              <w:t>1</w:t>
            </w:r>
          </w:p>
        </w:tc>
        <w:tc>
          <w:tcPr>
            <w:tcW w:w="1169" w:type="dxa"/>
          </w:tcPr>
          <w:p w14:paraId="52B9307F" w14:textId="77777777" w:rsidR="00F431CF" w:rsidRDefault="00000000">
            <w:pPr>
              <w:pStyle w:val="afffa"/>
            </w:pPr>
            <w:r>
              <w:rPr>
                <w:rFonts w:hint="eastAsia"/>
              </w:rPr>
              <w:t>001</w:t>
            </w:r>
          </w:p>
        </w:tc>
        <w:tc>
          <w:tcPr>
            <w:tcW w:w="1260" w:type="dxa"/>
          </w:tcPr>
          <w:p w14:paraId="25865427" w14:textId="77777777" w:rsidR="00F431CF" w:rsidRDefault="00000000">
            <w:pPr>
              <w:pStyle w:val="afffa"/>
            </w:pPr>
            <w:r>
              <w:rPr>
                <w:rFonts w:hint="eastAsia"/>
              </w:rPr>
              <w:t>001</w:t>
            </w:r>
          </w:p>
        </w:tc>
        <w:tc>
          <w:tcPr>
            <w:tcW w:w="1155" w:type="dxa"/>
          </w:tcPr>
          <w:p w14:paraId="2D5711BE" w14:textId="77777777" w:rsidR="00F431CF" w:rsidRDefault="00000000">
            <w:pPr>
              <w:pStyle w:val="afffa"/>
            </w:pPr>
            <w:r>
              <w:rPr>
                <w:rFonts w:hint="eastAsia"/>
              </w:rPr>
              <w:t>00000010</w:t>
            </w:r>
          </w:p>
        </w:tc>
      </w:tr>
      <w:tr w:rsidR="00F431CF" w14:paraId="1DD70EB2" w14:textId="77777777">
        <w:trPr>
          <w:jc w:val="center"/>
        </w:trPr>
        <w:tc>
          <w:tcPr>
            <w:tcW w:w="1141" w:type="dxa"/>
          </w:tcPr>
          <w:p w14:paraId="2A8B3B5D" w14:textId="77777777" w:rsidR="00F431CF" w:rsidRDefault="00000000">
            <w:pPr>
              <w:pStyle w:val="afffa"/>
            </w:pPr>
            <w:r>
              <w:rPr>
                <w:rFonts w:hint="eastAsia"/>
              </w:rPr>
              <w:t>S</w:t>
            </w:r>
            <w:r>
              <w:rPr>
                <w:rFonts w:hint="eastAsia"/>
                <w:vertAlign w:val="subscript"/>
              </w:rPr>
              <w:t>2</w:t>
            </w:r>
          </w:p>
        </w:tc>
        <w:tc>
          <w:tcPr>
            <w:tcW w:w="1169" w:type="dxa"/>
          </w:tcPr>
          <w:p w14:paraId="3A713781" w14:textId="77777777" w:rsidR="00F431CF" w:rsidRDefault="00000000">
            <w:pPr>
              <w:pStyle w:val="afffa"/>
            </w:pPr>
            <w:r>
              <w:rPr>
                <w:rFonts w:hint="eastAsia"/>
              </w:rPr>
              <w:t>010</w:t>
            </w:r>
          </w:p>
        </w:tc>
        <w:tc>
          <w:tcPr>
            <w:tcW w:w="1260" w:type="dxa"/>
          </w:tcPr>
          <w:p w14:paraId="246B1420" w14:textId="77777777" w:rsidR="00F431CF" w:rsidRDefault="00000000">
            <w:pPr>
              <w:pStyle w:val="afffa"/>
            </w:pPr>
            <w:r>
              <w:rPr>
                <w:rFonts w:hint="eastAsia"/>
              </w:rPr>
              <w:t>011</w:t>
            </w:r>
          </w:p>
        </w:tc>
        <w:tc>
          <w:tcPr>
            <w:tcW w:w="1155" w:type="dxa"/>
          </w:tcPr>
          <w:p w14:paraId="3AEFD54F" w14:textId="77777777" w:rsidR="00F431CF" w:rsidRDefault="00000000">
            <w:pPr>
              <w:pStyle w:val="afffa"/>
            </w:pPr>
            <w:r>
              <w:rPr>
                <w:rFonts w:hint="eastAsia"/>
              </w:rPr>
              <w:t>00000100</w:t>
            </w:r>
          </w:p>
        </w:tc>
      </w:tr>
      <w:tr w:rsidR="00F431CF" w14:paraId="24FC5B10" w14:textId="77777777">
        <w:trPr>
          <w:jc w:val="center"/>
        </w:trPr>
        <w:tc>
          <w:tcPr>
            <w:tcW w:w="1141" w:type="dxa"/>
          </w:tcPr>
          <w:p w14:paraId="5E5B71B8" w14:textId="77777777" w:rsidR="00F431CF" w:rsidRDefault="00000000">
            <w:pPr>
              <w:pStyle w:val="afffa"/>
            </w:pPr>
            <w:r>
              <w:rPr>
                <w:rFonts w:hint="eastAsia"/>
              </w:rPr>
              <w:t>S</w:t>
            </w:r>
            <w:r>
              <w:rPr>
                <w:rFonts w:hint="eastAsia"/>
                <w:vertAlign w:val="subscript"/>
              </w:rPr>
              <w:t>3</w:t>
            </w:r>
          </w:p>
        </w:tc>
        <w:tc>
          <w:tcPr>
            <w:tcW w:w="1169" w:type="dxa"/>
          </w:tcPr>
          <w:p w14:paraId="75267C61" w14:textId="77777777" w:rsidR="00F431CF" w:rsidRDefault="00000000">
            <w:pPr>
              <w:pStyle w:val="afffa"/>
            </w:pPr>
            <w:r>
              <w:rPr>
                <w:rFonts w:hint="eastAsia"/>
              </w:rPr>
              <w:t>011</w:t>
            </w:r>
          </w:p>
        </w:tc>
        <w:tc>
          <w:tcPr>
            <w:tcW w:w="1260" w:type="dxa"/>
          </w:tcPr>
          <w:p w14:paraId="607E7B97" w14:textId="77777777" w:rsidR="00F431CF" w:rsidRDefault="00000000">
            <w:pPr>
              <w:pStyle w:val="afffa"/>
            </w:pPr>
            <w:r>
              <w:rPr>
                <w:rFonts w:hint="eastAsia"/>
              </w:rPr>
              <w:t>010</w:t>
            </w:r>
          </w:p>
        </w:tc>
        <w:tc>
          <w:tcPr>
            <w:tcW w:w="1155" w:type="dxa"/>
          </w:tcPr>
          <w:p w14:paraId="6F582E7D" w14:textId="77777777" w:rsidR="00F431CF" w:rsidRDefault="00000000">
            <w:pPr>
              <w:pStyle w:val="afffa"/>
            </w:pPr>
            <w:r>
              <w:rPr>
                <w:rFonts w:hint="eastAsia"/>
              </w:rPr>
              <w:t>00001000</w:t>
            </w:r>
          </w:p>
        </w:tc>
      </w:tr>
      <w:tr w:rsidR="00F431CF" w14:paraId="03663A4C" w14:textId="77777777">
        <w:trPr>
          <w:jc w:val="center"/>
        </w:trPr>
        <w:tc>
          <w:tcPr>
            <w:tcW w:w="1141" w:type="dxa"/>
          </w:tcPr>
          <w:p w14:paraId="003E2CCA" w14:textId="77777777" w:rsidR="00F431CF" w:rsidRDefault="00000000">
            <w:pPr>
              <w:pStyle w:val="afffa"/>
            </w:pPr>
            <w:r>
              <w:rPr>
                <w:rFonts w:hint="eastAsia"/>
              </w:rPr>
              <w:t>S</w:t>
            </w:r>
            <w:r>
              <w:rPr>
                <w:rFonts w:hint="eastAsia"/>
                <w:vertAlign w:val="subscript"/>
              </w:rPr>
              <w:t>4</w:t>
            </w:r>
          </w:p>
        </w:tc>
        <w:tc>
          <w:tcPr>
            <w:tcW w:w="1169" w:type="dxa"/>
          </w:tcPr>
          <w:p w14:paraId="6C48E8CB" w14:textId="77777777" w:rsidR="00F431CF" w:rsidRDefault="00000000">
            <w:pPr>
              <w:pStyle w:val="afffa"/>
            </w:pPr>
            <w:r>
              <w:rPr>
                <w:rFonts w:hint="eastAsia"/>
              </w:rPr>
              <w:t>100</w:t>
            </w:r>
          </w:p>
        </w:tc>
        <w:tc>
          <w:tcPr>
            <w:tcW w:w="1260" w:type="dxa"/>
          </w:tcPr>
          <w:p w14:paraId="4417A26B" w14:textId="77777777" w:rsidR="00F431CF" w:rsidRDefault="00000000">
            <w:pPr>
              <w:pStyle w:val="afffa"/>
            </w:pPr>
            <w:r>
              <w:rPr>
                <w:rFonts w:hint="eastAsia"/>
              </w:rPr>
              <w:t>110</w:t>
            </w:r>
          </w:p>
        </w:tc>
        <w:tc>
          <w:tcPr>
            <w:tcW w:w="1155" w:type="dxa"/>
          </w:tcPr>
          <w:p w14:paraId="59BEAFAC" w14:textId="77777777" w:rsidR="00F431CF" w:rsidRDefault="00000000">
            <w:pPr>
              <w:pStyle w:val="afffa"/>
            </w:pPr>
            <w:r>
              <w:rPr>
                <w:rFonts w:hint="eastAsia"/>
              </w:rPr>
              <w:t>00010000</w:t>
            </w:r>
          </w:p>
        </w:tc>
      </w:tr>
      <w:tr w:rsidR="00F431CF" w14:paraId="533D9B03" w14:textId="77777777">
        <w:trPr>
          <w:jc w:val="center"/>
        </w:trPr>
        <w:tc>
          <w:tcPr>
            <w:tcW w:w="1141" w:type="dxa"/>
          </w:tcPr>
          <w:p w14:paraId="03D71CCD" w14:textId="77777777" w:rsidR="00F431CF" w:rsidRDefault="00000000">
            <w:pPr>
              <w:pStyle w:val="afffa"/>
            </w:pPr>
            <w:r>
              <w:rPr>
                <w:rFonts w:hint="eastAsia"/>
              </w:rPr>
              <w:t>S</w:t>
            </w:r>
            <w:r>
              <w:rPr>
                <w:rFonts w:hint="eastAsia"/>
                <w:vertAlign w:val="subscript"/>
              </w:rPr>
              <w:t>5</w:t>
            </w:r>
          </w:p>
        </w:tc>
        <w:tc>
          <w:tcPr>
            <w:tcW w:w="1169" w:type="dxa"/>
          </w:tcPr>
          <w:p w14:paraId="6E7897DF" w14:textId="77777777" w:rsidR="00F431CF" w:rsidRDefault="00000000">
            <w:pPr>
              <w:pStyle w:val="afffa"/>
            </w:pPr>
            <w:r>
              <w:rPr>
                <w:rFonts w:hint="eastAsia"/>
              </w:rPr>
              <w:t>101</w:t>
            </w:r>
          </w:p>
        </w:tc>
        <w:tc>
          <w:tcPr>
            <w:tcW w:w="1260" w:type="dxa"/>
          </w:tcPr>
          <w:p w14:paraId="23673715" w14:textId="77777777" w:rsidR="00F431CF" w:rsidRDefault="00000000">
            <w:pPr>
              <w:pStyle w:val="afffa"/>
            </w:pPr>
            <w:r>
              <w:rPr>
                <w:rFonts w:hint="eastAsia"/>
              </w:rPr>
              <w:t>111</w:t>
            </w:r>
          </w:p>
        </w:tc>
        <w:tc>
          <w:tcPr>
            <w:tcW w:w="1155" w:type="dxa"/>
          </w:tcPr>
          <w:p w14:paraId="49B8D7DA" w14:textId="77777777" w:rsidR="00F431CF" w:rsidRDefault="00000000">
            <w:pPr>
              <w:pStyle w:val="afffa"/>
            </w:pPr>
            <w:r>
              <w:rPr>
                <w:rFonts w:hint="eastAsia"/>
              </w:rPr>
              <w:t>00100000</w:t>
            </w:r>
          </w:p>
        </w:tc>
      </w:tr>
      <w:tr w:rsidR="00F431CF" w14:paraId="27D70A63" w14:textId="77777777">
        <w:trPr>
          <w:jc w:val="center"/>
        </w:trPr>
        <w:tc>
          <w:tcPr>
            <w:tcW w:w="1141" w:type="dxa"/>
          </w:tcPr>
          <w:p w14:paraId="7D70B39A" w14:textId="77777777" w:rsidR="00F431CF" w:rsidRDefault="00000000">
            <w:pPr>
              <w:pStyle w:val="afffa"/>
            </w:pPr>
            <w:r>
              <w:rPr>
                <w:rFonts w:hint="eastAsia"/>
              </w:rPr>
              <w:t>S</w:t>
            </w:r>
            <w:r>
              <w:rPr>
                <w:rFonts w:hint="eastAsia"/>
                <w:vertAlign w:val="subscript"/>
              </w:rPr>
              <w:t>6</w:t>
            </w:r>
          </w:p>
        </w:tc>
        <w:tc>
          <w:tcPr>
            <w:tcW w:w="1169" w:type="dxa"/>
          </w:tcPr>
          <w:p w14:paraId="67A72244" w14:textId="77777777" w:rsidR="00F431CF" w:rsidRDefault="00000000">
            <w:pPr>
              <w:pStyle w:val="afffa"/>
            </w:pPr>
            <w:r>
              <w:rPr>
                <w:rFonts w:hint="eastAsia"/>
              </w:rPr>
              <w:t>110</w:t>
            </w:r>
          </w:p>
        </w:tc>
        <w:tc>
          <w:tcPr>
            <w:tcW w:w="1260" w:type="dxa"/>
          </w:tcPr>
          <w:p w14:paraId="11DA6658" w14:textId="77777777" w:rsidR="00F431CF" w:rsidRDefault="00000000">
            <w:pPr>
              <w:pStyle w:val="afffa"/>
            </w:pPr>
            <w:r>
              <w:rPr>
                <w:rFonts w:hint="eastAsia"/>
              </w:rPr>
              <w:t>101</w:t>
            </w:r>
          </w:p>
        </w:tc>
        <w:tc>
          <w:tcPr>
            <w:tcW w:w="1155" w:type="dxa"/>
          </w:tcPr>
          <w:p w14:paraId="0294F711" w14:textId="77777777" w:rsidR="00F431CF" w:rsidRDefault="00000000">
            <w:pPr>
              <w:pStyle w:val="afffa"/>
            </w:pPr>
            <w:r>
              <w:rPr>
                <w:rFonts w:hint="eastAsia"/>
              </w:rPr>
              <w:t>01000000</w:t>
            </w:r>
          </w:p>
        </w:tc>
      </w:tr>
      <w:tr w:rsidR="00F431CF" w14:paraId="18EA89FF" w14:textId="77777777">
        <w:trPr>
          <w:jc w:val="center"/>
        </w:trPr>
        <w:tc>
          <w:tcPr>
            <w:tcW w:w="1141" w:type="dxa"/>
          </w:tcPr>
          <w:p w14:paraId="7FB64F2E" w14:textId="77777777" w:rsidR="00F431CF" w:rsidRDefault="00000000">
            <w:pPr>
              <w:pStyle w:val="afffa"/>
            </w:pPr>
            <w:r>
              <w:rPr>
                <w:rFonts w:hint="eastAsia"/>
              </w:rPr>
              <w:t>S</w:t>
            </w:r>
            <w:r>
              <w:rPr>
                <w:rFonts w:hint="eastAsia"/>
                <w:vertAlign w:val="subscript"/>
              </w:rPr>
              <w:t>7</w:t>
            </w:r>
          </w:p>
        </w:tc>
        <w:tc>
          <w:tcPr>
            <w:tcW w:w="1169" w:type="dxa"/>
          </w:tcPr>
          <w:p w14:paraId="1008990A" w14:textId="77777777" w:rsidR="00F431CF" w:rsidRDefault="00000000">
            <w:pPr>
              <w:pStyle w:val="afffa"/>
            </w:pPr>
            <w:r>
              <w:rPr>
                <w:rFonts w:hint="eastAsia"/>
              </w:rPr>
              <w:t>111</w:t>
            </w:r>
          </w:p>
        </w:tc>
        <w:tc>
          <w:tcPr>
            <w:tcW w:w="1260" w:type="dxa"/>
          </w:tcPr>
          <w:p w14:paraId="34E3DBE4" w14:textId="77777777" w:rsidR="00F431CF" w:rsidRDefault="00000000">
            <w:pPr>
              <w:pStyle w:val="afffa"/>
            </w:pPr>
            <w:r>
              <w:rPr>
                <w:rFonts w:hint="eastAsia"/>
              </w:rPr>
              <w:t>100</w:t>
            </w:r>
          </w:p>
        </w:tc>
        <w:tc>
          <w:tcPr>
            <w:tcW w:w="1155" w:type="dxa"/>
          </w:tcPr>
          <w:p w14:paraId="247789B4" w14:textId="77777777" w:rsidR="00F431CF" w:rsidRDefault="00000000">
            <w:pPr>
              <w:pStyle w:val="afffa"/>
            </w:pPr>
            <w:r>
              <w:rPr>
                <w:rFonts w:hint="eastAsia"/>
              </w:rPr>
              <w:t>10000000</w:t>
            </w:r>
          </w:p>
        </w:tc>
      </w:tr>
    </w:tbl>
    <w:p w14:paraId="78BCB9AD" w14:textId="77777777" w:rsidR="00F431CF" w:rsidRDefault="00000000">
      <w:pPr>
        <w:pStyle w:val="4"/>
        <w:rPr>
          <w:rFonts w:hint="eastAsia"/>
        </w:rPr>
      </w:pPr>
      <w:r>
        <w:rPr>
          <w:rFonts w:hint="eastAsia"/>
        </w:rPr>
        <w:t>有限状态机的描述实例</w:t>
      </w:r>
    </w:p>
    <w:p w14:paraId="7B2C0AF8" w14:textId="77777777" w:rsidR="00F431CF" w:rsidRDefault="00000000">
      <w:r>
        <w:rPr>
          <w:rFonts w:hint="eastAsia"/>
        </w:rPr>
        <w:t>描述有限状态机时首先要搞清楚这样几个问题：在什么条件下会发生状态转移，状态转</w:t>
      </w:r>
      <w:r>
        <w:rPr>
          <w:rFonts w:hint="eastAsia"/>
        </w:rPr>
        <w:lastRenderedPageBreak/>
        <w:t>移与输入信号的关系，状态机的输出信号是什么等。用</w:t>
      </w:r>
      <w:r>
        <w:t>VerilogHDL</w:t>
      </w:r>
      <w:r>
        <w:rPr>
          <w:rFonts w:hint="eastAsia"/>
        </w:rPr>
        <w:t>语言描述有限状态机有多种方法，最常见的是通过在</w:t>
      </w:r>
      <w:r>
        <w:rPr>
          <w:rFonts w:hint="eastAsia"/>
        </w:rPr>
        <w:t>always</w:t>
      </w:r>
      <w:r>
        <w:rPr>
          <w:rFonts w:hint="eastAsia"/>
        </w:rPr>
        <w:t>过程块内使用</w:t>
      </w:r>
      <w:r>
        <w:rPr>
          <w:rFonts w:hint="eastAsia"/>
        </w:rPr>
        <w:t>case</w:t>
      </w:r>
      <w:r>
        <w:rPr>
          <w:rFonts w:hint="eastAsia"/>
        </w:rPr>
        <w:t>语句实现，将状态信息存储在寄存器中，用</w:t>
      </w:r>
      <w:r>
        <w:rPr>
          <w:rFonts w:hint="eastAsia"/>
        </w:rPr>
        <w:t>case</w:t>
      </w:r>
      <w:r>
        <w:rPr>
          <w:rFonts w:hint="eastAsia"/>
        </w:rPr>
        <w:t>语句描述每个状态的行为。根据描述风格的不同，分一段式、两段式和三段式三种。下面以可控的同步四进制计数器为例，用</w:t>
      </w:r>
      <w:r>
        <w:t>VerilogHDL</w:t>
      </w:r>
      <w:r>
        <w:rPr>
          <w:rFonts w:hint="eastAsia"/>
        </w:rPr>
        <w:t>语言描述有限状态机。</w:t>
      </w:r>
    </w:p>
    <w:p w14:paraId="63ADC64D" w14:textId="77777777" w:rsidR="00F431CF" w:rsidRDefault="00000000">
      <w:pPr>
        <w:pStyle w:val="5"/>
        <w:rPr>
          <w:rFonts w:hint="eastAsia"/>
        </w:rPr>
      </w:pPr>
      <w:r>
        <w:rPr>
          <w:rFonts w:hint="eastAsia"/>
        </w:rPr>
        <w:t>一段式有限状态机的描述</w:t>
      </w:r>
    </w:p>
    <w:p w14:paraId="1C9D5BB4" w14:textId="77777777" w:rsidR="00F431CF" w:rsidRDefault="00000000">
      <w:r>
        <w:rPr>
          <w:rFonts w:hint="eastAsia"/>
        </w:rPr>
        <w:t>整个状态机用一个</w:t>
      </w:r>
      <w:r>
        <w:rPr>
          <w:rFonts w:hint="eastAsia"/>
        </w:rPr>
        <w:t>always</w:t>
      </w:r>
      <w:r>
        <w:rPr>
          <w:rFonts w:hint="eastAsia"/>
        </w:rPr>
        <w:t>过程块描述，在该语句块中，完整地描述了输入、输出及状态之间的关系。一段式有限状态机的设计程序如下。</w:t>
      </w:r>
    </w:p>
    <w:p w14:paraId="5BD3D929" w14:textId="77777777" w:rsidR="00F431CF" w:rsidRPr="006A17A5" w:rsidRDefault="00000000">
      <w:pPr>
        <w:pStyle w:val="a0"/>
        <w:numPr>
          <w:ilvl w:val="0"/>
          <w:numId w:val="39"/>
        </w:numPr>
        <w:ind w:firstLine="364"/>
        <w:rPr>
          <w:rStyle w:val="font1"/>
          <w:lang w:val="en-US"/>
        </w:rPr>
      </w:pPr>
      <w:r w:rsidRPr="006A17A5">
        <w:rPr>
          <w:rStyle w:val="font1"/>
          <w:lang w:val="en-US"/>
        </w:rPr>
        <w:t xml:space="preserve">module </w:t>
      </w:r>
      <w:r w:rsidRPr="006A17A5">
        <w:rPr>
          <w:rStyle w:val="font1"/>
          <w:rFonts w:hint="eastAsia"/>
          <w:lang w:val="en-US"/>
        </w:rPr>
        <w:t xml:space="preserve">FSM1 </w:t>
      </w:r>
      <w:r w:rsidRPr="006A17A5">
        <w:rPr>
          <w:rStyle w:val="font1"/>
          <w:lang w:val="en-US"/>
        </w:rPr>
        <w:t>(</w:t>
      </w:r>
      <w:proofErr w:type="spellStart"/>
      <w:proofErr w:type="gramStart"/>
      <w:r w:rsidRPr="006A17A5">
        <w:rPr>
          <w:rStyle w:val="font1"/>
          <w:rFonts w:hint="eastAsia"/>
          <w:lang w:val="en-US"/>
        </w:rPr>
        <w:t>clk,reset</w:t>
      </w:r>
      <w:proofErr w:type="gramEnd"/>
      <w:r w:rsidRPr="006A17A5">
        <w:rPr>
          <w:rStyle w:val="font1"/>
          <w:rFonts w:hint="eastAsia"/>
          <w:lang w:val="en-US"/>
        </w:rPr>
        <w:t>,</w:t>
      </w:r>
      <w:proofErr w:type="gramStart"/>
      <w:r w:rsidRPr="006A17A5">
        <w:rPr>
          <w:rStyle w:val="font1"/>
          <w:rFonts w:hint="eastAsia"/>
          <w:lang w:val="en-US"/>
        </w:rPr>
        <w:t>X,Y</w:t>
      </w:r>
      <w:proofErr w:type="spellEnd"/>
      <w:proofErr w:type="gramEnd"/>
      <w:r w:rsidRPr="006A17A5">
        <w:rPr>
          <w:rStyle w:val="font1"/>
          <w:lang w:val="en-US"/>
        </w:rPr>
        <w:t>)</w:t>
      </w:r>
      <w:r w:rsidRPr="006A17A5">
        <w:rPr>
          <w:rStyle w:val="font1"/>
          <w:rFonts w:hint="eastAsia"/>
          <w:lang w:val="en-US"/>
        </w:rPr>
        <w:t>;</w:t>
      </w:r>
    </w:p>
    <w:p w14:paraId="693EF2C0" w14:textId="77777777" w:rsidR="00F431CF" w:rsidRDefault="00000000">
      <w:pPr>
        <w:pStyle w:val="a0"/>
        <w:ind w:firstLine="364"/>
        <w:rPr>
          <w:rStyle w:val="font1"/>
        </w:rPr>
      </w:pPr>
      <w:r>
        <w:rPr>
          <w:rStyle w:val="font1"/>
        </w:rPr>
        <w:t xml:space="preserve">input </w:t>
      </w:r>
      <w:r>
        <w:rPr>
          <w:rStyle w:val="font1"/>
          <w:rFonts w:hint="eastAsia"/>
        </w:rPr>
        <w:t xml:space="preserve"> clk,reset;</w:t>
      </w:r>
    </w:p>
    <w:p w14:paraId="2EF3AF6E" w14:textId="77777777" w:rsidR="00F431CF" w:rsidRDefault="00000000">
      <w:pPr>
        <w:pStyle w:val="a0"/>
        <w:ind w:firstLine="364"/>
        <w:rPr>
          <w:rStyle w:val="font1"/>
        </w:rPr>
      </w:pPr>
      <w:r>
        <w:rPr>
          <w:rStyle w:val="font1"/>
        </w:rPr>
        <w:t>input</w:t>
      </w:r>
      <w:r>
        <w:rPr>
          <w:rStyle w:val="font1"/>
          <w:rFonts w:hint="eastAsia"/>
        </w:rPr>
        <w:t xml:space="preserve">  X;</w:t>
      </w:r>
    </w:p>
    <w:p w14:paraId="559DD637" w14:textId="77777777" w:rsidR="00F431CF" w:rsidRDefault="00000000">
      <w:pPr>
        <w:pStyle w:val="a0"/>
        <w:ind w:firstLine="364"/>
        <w:rPr>
          <w:rStyle w:val="font1"/>
        </w:rPr>
      </w:pPr>
      <w:r>
        <w:rPr>
          <w:rStyle w:val="font1"/>
        </w:rPr>
        <w:t>output</w:t>
      </w:r>
      <w:r>
        <w:rPr>
          <w:rStyle w:val="font1"/>
          <w:rFonts w:hint="eastAsia"/>
        </w:rPr>
        <w:t xml:space="preserve"> Y;</w:t>
      </w:r>
    </w:p>
    <w:p w14:paraId="232FF238" w14:textId="77777777" w:rsidR="00F431CF" w:rsidRDefault="00000000">
      <w:pPr>
        <w:pStyle w:val="a0"/>
        <w:ind w:firstLine="364"/>
        <w:rPr>
          <w:rStyle w:val="font1"/>
        </w:rPr>
      </w:pPr>
      <w:r>
        <w:rPr>
          <w:rStyle w:val="font1"/>
          <w:rFonts w:hint="eastAsia"/>
        </w:rPr>
        <w:t>reg  Y;</w:t>
      </w:r>
    </w:p>
    <w:p w14:paraId="016C19F3" w14:textId="77777777" w:rsidR="00F431CF" w:rsidRDefault="00000000">
      <w:pPr>
        <w:pStyle w:val="a0"/>
        <w:ind w:firstLine="364"/>
        <w:rPr>
          <w:rStyle w:val="font1"/>
        </w:rPr>
      </w:pPr>
      <w:r>
        <w:rPr>
          <w:rStyle w:val="font1"/>
          <w:rFonts w:hint="eastAsia"/>
        </w:rPr>
        <w:t>reg [1:0] state;</w:t>
      </w:r>
    </w:p>
    <w:p w14:paraId="2B2C3D52" w14:textId="77777777" w:rsidR="00F431CF" w:rsidRPr="006A17A5" w:rsidRDefault="00000000">
      <w:pPr>
        <w:pStyle w:val="a0"/>
        <w:ind w:firstLine="364"/>
        <w:rPr>
          <w:rStyle w:val="font1"/>
          <w:lang w:val="en-US"/>
        </w:rPr>
      </w:pPr>
      <w:proofErr w:type="gramStart"/>
      <w:r w:rsidRPr="006A17A5">
        <w:rPr>
          <w:rStyle w:val="font1"/>
          <w:lang w:val="en-US"/>
        </w:rPr>
        <w:t xml:space="preserve">parameter </w:t>
      </w:r>
      <w:r w:rsidRPr="006A17A5">
        <w:rPr>
          <w:rStyle w:val="font1"/>
          <w:rFonts w:hint="eastAsia"/>
          <w:lang w:val="en-US"/>
        </w:rPr>
        <w:t xml:space="preserve"> S</w:t>
      </w:r>
      <w:proofErr w:type="gramEnd"/>
      <w:r w:rsidRPr="006A17A5">
        <w:rPr>
          <w:rStyle w:val="font1"/>
          <w:rFonts w:hint="eastAsia"/>
          <w:lang w:val="en-US"/>
        </w:rPr>
        <w:t>0=2</w:t>
      </w:r>
      <w:r w:rsidRPr="006A17A5">
        <w:rPr>
          <w:rStyle w:val="font1"/>
          <w:lang w:val="en-US"/>
        </w:rPr>
        <w:t>'</w:t>
      </w:r>
      <w:r w:rsidRPr="006A17A5">
        <w:rPr>
          <w:rStyle w:val="font1"/>
          <w:rFonts w:hint="eastAsia"/>
          <w:lang w:val="en-US"/>
        </w:rPr>
        <w:t>b00, S1=2</w:t>
      </w:r>
      <w:r w:rsidRPr="006A17A5">
        <w:rPr>
          <w:rStyle w:val="font1"/>
          <w:lang w:val="en-US"/>
        </w:rPr>
        <w:t>'</w:t>
      </w:r>
      <w:r w:rsidRPr="006A17A5">
        <w:rPr>
          <w:rStyle w:val="font1"/>
          <w:rFonts w:hint="eastAsia"/>
          <w:lang w:val="en-US"/>
        </w:rPr>
        <w:t>b01, S2=2</w:t>
      </w:r>
      <w:r w:rsidRPr="006A17A5">
        <w:rPr>
          <w:rStyle w:val="font1"/>
          <w:lang w:val="en-US"/>
        </w:rPr>
        <w:t>'</w:t>
      </w:r>
      <w:r w:rsidRPr="006A17A5">
        <w:rPr>
          <w:rStyle w:val="font1"/>
          <w:rFonts w:hint="eastAsia"/>
          <w:lang w:val="en-US"/>
        </w:rPr>
        <w:t>b10, S3=2</w:t>
      </w:r>
      <w:r w:rsidRPr="006A17A5">
        <w:rPr>
          <w:rStyle w:val="font1"/>
          <w:lang w:val="en-US"/>
        </w:rPr>
        <w:t>'</w:t>
      </w:r>
      <w:r w:rsidRPr="006A17A5">
        <w:rPr>
          <w:rStyle w:val="font1"/>
          <w:rFonts w:hint="eastAsia"/>
          <w:lang w:val="en-US"/>
        </w:rPr>
        <w:t>b11;</w:t>
      </w:r>
    </w:p>
    <w:p w14:paraId="5B39358D" w14:textId="77777777" w:rsidR="00F431CF" w:rsidRPr="006A17A5" w:rsidRDefault="00000000">
      <w:pPr>
        <w:pStyle w:val="a0"/>
        <w:ind w:firstLine="364"/>
        <w:rPr>
          <w:rStyle w:val="font1"/>
          <w:lang w:val="en-US"/>
        </w:rPr>
      </w:pPr>
      <w:proofErr w:type="gramStart"/>
      <w:r w:rsidRPr="006A17A5">
        <w:rPr>
          <w:rStyle w:val="font1"/>
          <w:rFonts w:hint="eastAsia"/>
          <w:lang w:val="en-US"/>
        </w:rPr>
        <w:t>always  @</w:t>
      </w:r>
      <w:proofErr w:type="gramEnd"/>
      <w:r w:rsidRPr="006A17A5">
        <w:rPr>
          <w:rStyle w:val="font1"/>
          <w:rFonts w:hint="eastAsia"/>
          <w:lang w:val="en-US"/>
        </w:rPr>
        <w:t xml:space="preserve">  (</w:t>
      </w:r>
      <w:proofErr w:type="spellStart"/>
      <w:r w:rsidRPr="006A17A5">
        <w:rPr>
          <w:rStyle w:val="font1"/>
          <w:rFonts w:hint="eastAsia"/>
          <w:lang w:val="en-US"/>
        </w:rPr>
        <w:t>posedge</w:t>
      </w:r>
      <w:proofErr w:type="spellEnd"/>
      <w:r w:rsidRPr="006A17A5">
        <w:rPr>
          <w:rStyle w:val="font1"/>
          <w:rFonts w:hint="eastAsia"/>
          <w:lang w:val="en-US"/>
        </w:rPr>
        <w:t xml:space="preserve"> </w:t>
      </w:r>
      <w:proofErr w:type="spellStart"/>
      <w:proofErr w:type="gramStart"/>
      <w:r w:rsidRPr="006A17A5">
        <w:rPr>
          <w:rStyle w:val="font1"/>
          <w:rFonts w:hint="eastAsia"/>
          <w:lang w:val="en-US"/>
        </w:rPr>
        <w:t>clk</w:t>
      </w:r>
      <w:proofErr w:type="spellEnd"/>
      <w:r w:rsidRPr="006A17A5">
        <w:rPr>
          <w:rFonts w:hint="eastAsia"/>
          <w:lang w:val="en-US"/>
        </w:rPr>
        <w:t xml:space="preserve">  or</w:t>
      </w:r>
      <w:proofErr w:type="gramEnd"/>
      <w:r w:rsidRPr="006A17A5">
        <w:rPr>
          <w:rFonts w:hint="eastAsia"/>
          <w:lang w:val="en-US"/>
        </w:rPr>
        <w:t xml:space="preserve">  </w:t>
      </w:r>
      <w:proofErr w:type="spellStart"/>
      <w:proofErr w:type="gramStart"/>
      <w:r w:rsidRPr="006A17A5">
        <w:rPr>
          <w:rFonts w:hint="eastAsia"/>
          <w:lang w:val="en-US"/>
        </w:rPr>
        <w:t>negedge</w:t>
      </w:r>
      <w:proofErr w:type="spellEnd"/>
      <w:r w:rsidRPr="006A17A5">
        <w:rPr>
          <w:rFonts w:hint="eastAsia"/>
          <w:lang w:val="en-US"/>
        </w:rPr>
        <w:t xml:space="preserve">  reset</w:t>
      </w:r>
      <w:proofErr w:type="gramEnd"/>
      <w:r w:rsidRPr="006A17A5">
        <w:rPr>
          <w:rStyle w:val="font1"/>
          <w:rFonts w:hint="eastAsia"/>
          <w:lang w:val="en-US"/>
        </w:rPr>
        <w:t xml:space="preserve">) </w:t>
      </w:r>
    </w:p>
    <w:p w14:paraId="3CC8417F" w14:textId="77777777" w:rsidR="00F431CF" w:rsidRDefault="00000000">
      <w:pPr>
        <w:pStyle w:val="a0"/>
        <w:ind w:firstLine="364"/>
        <w:rPr>
          <w:rStyle w:val="font1"/>
        </w:rPr>
      </w:pPr>
      <w:r>
        <w:rPr>
          <w:rStyle w:val="font1"/>
          <w:rFonts w:hint="eastAsia"/>
        </w:rPr>
        <w:t>begin</w:t>
      </w:r>
    </w:p>
    <w:p w14:paraId="69856A12" w14:textId="77777777" w:rsidR="00F431CF" w:rsidRDefault="00000000">
      <w:pPr>
        <w:pStyle w:val="a0"/>
        <w:ind w:firstLine="364"/>
        <w:rPr>
          <w:rStyle w:val="font1"/>
        </w:rPr>
      </w:pPr>
      <w:r>
        <w:rPr>
          <w:rStyle w:val="font1"/>
          <w:rFonts w:hint="eastAsia"/>
        </w:rPr>
        <w:t xml:space="preserve">  if (!reset)  state&lt;=S0;</w:t>
      </w:r>
    </w:p>
    <w:p w14:paraId="3E431293" w14:textId="77777777" w:rsidR="00F431CF" w:rsidRDefault="00000000">
      <w:pPr>
        <w:pStyle w:val="a0"/>
        <w:ind w:firstLine="364"/>
        <w:rPr>
          <w:rStyle w:val="font1"/>
        </w:rPr>
      </w:pPr>
      <w:r>
        <w:rPr>
          <w:rStyle w:val="font1"/>
          <w:rFonts w:hint="eastAsia"/>
        </w:rPr>
        <w:t xml:space="preserve">  else</w:t>
      </w:r>
    </w:p>
    <w:p w14:paraId="2E2C69AB" w14:textId="77777777" w:rsidR="00F431CF" w:rsidRDefault="00000000">
      <w:pPr>
        <w:pStyle w:val="a0"/>
        <w:ind w:firstLine="364"/>
        <w:rPr>
          <w:rStyle w:val="font1"/>
        </w:rPr>
      </w:pPr>
      <w:r>
        <w:rPr>
          <w:rStyle w:val="font1"/>
          <w:rFonts w:hint="eastAsia"/>
        </w:rPr>
        <w:t xml:space="preserve">    case (state)</w:t>
      </w:r>
    </w:p>
    <w:p w14:paraId="78DE9DE8" w14:textId="77777777" w:rsidR="00F431CF" w:rsidRDefault="00000000">
      <w:pPr>
        <w:pStyle w:val="a0"/>
        <w:ind w:firstLine="364"/>
        <w:rPr>
          <w:rStyle w:val="font1"/>
        </w:rPr>
      </w:pPr>
      <w:r>
        <w:rPr>
          <w:rStyle w:val="font1"/>
          <w:rFonts w:hint="eastAsia"/>
        </w:rPr>
        <w:t xml:space="preserve">      S0: begin</w:t>
      </w:r>
    </w:p>
    <w:p w14:paraId="0F5CD6DA" w14:textId="77777777" w:rsidR="00F431CF" w:rsidRDefault="00000000">
      <w:pPr>
        <w:pStyle w:val="a0"/>
        <w:ind w:firstLine="364"/>
        <w:rPr>
          <w:rStyle w:val="font1"/>
        </w:rPr>
      </w:pPr>
      <w:r>
        <w:rPr>
          <w:rStyle w:val="font1"/>
          <w:rFonts w:hint="eastAsia"/>
        </w:rPr>
        <w:t xml:space="preserve">             if (X)</w:t>
      </w:r>
      <w:r>
        <w:rPr>
          <w:rStyle w:val="font1"/>
          <w:rFonts w:hint="eastAsia"/>
        </w:rPr>
        <w:tab/>
        <w:t>begin</w:t>
      </w:r>
    </w:p>
    <w:p w14:paraId="77AB2F8D" w14:textId="77777777" w:rsidR="00F431CF" w:rsidRDefault="00000000">
      <w:pPr>
        <w:pStyle w:val="a0"/>
        <w:ind w:firstLine="364"/>
        <w:rPr>
          <w:rStyle w:val="font1"/>
        </w:rPr>
      </w:pPr>
      <w:r>
        <w:rPr>
          <w:rStyle w:val="font1"/>
          <w:rFonts w:hint="eastAsia"/>
        </w:rPr>
        <w:t xml:space="preserve">               state&lt;=S1;</w:t>
      </w:r>
    </w:p>
    <w:p w14:paraId="7D4C2390" w14:textId="77777777" w:rsidR="00F431CF" w:rsidRDefault="00000000">
      <w:pPr>
        <w:pStyle w:val="a0"/>
        <w:ind w:firstLine="364"/>
        <w:rPr>
          <w:rStyle w:val="font1"/>
        </w:rPr>
      </w:pPr>
      <w:r>
        <w:rPr>
          <w:rStyle w:val="font1"/>
          <w:rFonts w:hint="eastAsia"/>
        </w:rPr>
        <w:tab/>
      </w:r>
      <w:r>
        <w:rPr>
          <w:rStyle w:val="font1"/>
          <w:rFonts w:hint="eastAsia"/>
        </w:rPr>
        <w:tab/>
        <w:t xml:space="preserve">    Y&lt;= 0;</w:t>
      </w:r>
    </w:p>
    <w:p w14:paraId="6CFD4884" w14:textId="77777777" w:rsidR="00F431CF" w:rsidRDefault="00000000">
      <w:pPr>
        <w:pStyle w:val="a0"/>
        <w:ind w:firstLine="364"/>
        <w:rPr>
          <w:rStyle w:val="font1"/>
        </w:rPr>
      </w:pPr>
      <w:r>
        <w:rPr>
          <w:rStyle w:val="font1"/>
          <w:rFonts w:hint="eastAsia"/>
        </w:rPr>
        <w:tab/>
        <w:t xml:space="preserve">   end</w:t>
      </w:r>
    </w:p>
    <w:p w14:paraId="4BD3DDDF" w14:textId="77777777" w:rsidR="00F431CF" w:rsidRDefault="00000000">
      <w:pPr>
        <w:pStyle w:val="a0"/>
        <w:ind w:firstLine="364"/>
        <w:rPr>
          <w:rStyle w:val="font1"/>
        </w:rPr>
      </w:pPr>
      <w:r>
        <w:rPr>
          <w:rStyle w:val="font1"/>
          <w:rFonts w:hint="eastAsia"/>
        </w:rPr>
        <w:t xml:space="preserve">              else</w:t>
      </w:r>
      <w:r>
        <w:rPr>
          <w:rStyle w:val="font1"/>
          <w:rFonts w:hint="eastAsia"/>
        </w:rPr>
        <w:tab/>
        <w:t>begin</w:t>
      </w:r>
    </w:p>
    <w:p w14:paraId="19F39FD6" w14:textId="77777777" w:rsidR="00F431CF" w:rsidRDefault="00000000">
      <w:pPr>
        <w:pStyle w:val="a0"/>
        <w:ind w:firstLine="364"/>
        <w:rPr>
          <w:rStyle w:val="font1"/>
        </w:rPr>
      </w:pPr>
      <w:r>
        <w:rPr>
          <w:rStyle w:val="font1"/>
          <w:rFonts w:hint="eastAsia"/>
        </w:rPr>
        <w:t xml:space="preserve">                state&lt;=S0;</w:t>
      </w:r>
    </w:p>
    <w:p w14:paraId="324796D5" w14:textId="77777777" w:rsidR="00F431CF" w:rsidRDefault="00000000">
      <w:pPr>
        <w:pStyle w:val="a0"/>
        <w:ind w:firstLine="364"/>
        <w:rPr>
          <w:rStyle w:val="font1"/>
        </w:rPr>
      </w:pPr>
      <w:r>
        <w:rPr>
          <w:rStyle w:val="font1"/>
          <w:rFonts w:hint="eastAsia"/>
        </w:rPr>
        <w:tab/>
      </w:r>
      <w:r>
        <w:rPr>
          <w:rStyle w:val="font1"/>
          <w:rFonts w:hint="eastAsia"/>
        </w:rPr>
        <w:tab/>
        <w:t xml:space="preserve">     Y&lt;= 0;</w:t>
      </w:r>
    </w:p>
    <w:p w14:paraId="7F7224CB" w14:textId="77777777" w:rsidR="00F431CF" w:rsidRDefault="00000000">
      <w:pPr>
        <w:pStyle w:val="a0"/>
        <w:ind w:firstLine="364"/>
        <w:rPr>
          <w:rStyle w:val="font1"/>
        </w:rPr>
      </w:pPr>
      <w:r>
        <w:rPr>
          <w:rStyle w:val="font1"/>
          <w:rFonts w:hint="eastAsia"/>
        </w:rPr>
        <w:tab/>
      </w:r>
      <w:r>
        <w:rPr>
          <w:rStyle w:val="font1"/>
          <w:rFonts w:hint="eastAsia"/>
        </w:rPr>
        <w:tab/>
        <w:t xml:space="preserve"> end</w:t>
      </w:r>
    </w:p>
    <w:p w14:paraId="58FA8185" w14:textId="77777777" w:rsidR="00F431CF" w:rsidRDefault="00000000">
      <w:pPr>
        <w:pStyle w:val="a0"/>
        <w:ind w:firstLine="364"/>
        <w:rPr>
          <w:rStyle w:val="font1"/>
        </w:rPr>
      </w:pPr>
      <w:r>
        <w:rPr>
          <w:rStyle w:val="font1"/>
          <w:rFonts w:hint="eastAsia"/>
        </w:rPr>
        <w:tab/>
      </w:r>
      <w:r>
        <w:rPr>
          <w:rStyle w:val="font1"/>
          <w:rFonts w:hint="eastAsia"/>
        </w:rPr>
        <w:tab/>
        <w:t>end</w:t>
      </w:r>
    </w:p>
    <w:p w14:paraId="1D47BC3C" w14:textId="77777777" w:rsidR="00F431CF" w:rsidRDefault="00000000">
      <w:pPr>
        <w:pStyle w:val="a0"/>
        <w:ind w:firstLine="364"/>
        <w:rPr>
          <w:rStyle w:val="font1"/>
        </w:rPr>
      </w:pPr>
      <w:r>
        <w:rPr>
          <w:rStyle w:val="font1"/>
          <w:rFonts w:hint="eastAsia"/>
        </w:rPr>
        <w:t xml:space="preserve">       S1: begin</w:t>
      </w:r>
    </w:p>
    <w:p w14:paraId="640D195E" w14:textId="77777777" w:rsidR="00F431CF" w:rsidRDefault="00000000">
      <w:pPr>
        <w:pStyle w:val="a0"/>
        <w:ind w:firstLine="364"/>
        <w:rPr>
          <w:rStyle w:val="font1"/>
        </w:rPr>
      </w:pPr>
      <w:r>
        <w:rPr>
          <w:rStyle w:val="font1"/>
          <w:rFonts w:hint="eastAsia"/>
        </w:rPr>
        <w:t xml:space="preserve">             if (X)</w:t>
      </w:r>
      <w:r>
        <w:rPr>
          <w:rStyle w:val="font1"/>
          <w:rFonts w:hint="eastAsia"/>
        </w:rPr>
        <w:tab/>
        <w:t>begin</w:t>
      </w:r>
    </w:p>
    <w:p w14:paraId="6593279A" w14:textId="77777777" w:rsidR="00F431CF" w:rsidRDefault="00000000">
      <w:pPr>
        <w:pStyle w:val="a0"/>
        <w:ind w:firstLine="364"/>
        <w:rPr>
          <w:rStyle w:val="font1"/>
        </w:rPr>
      </w:pPr>
      <w:r>
        <w:rPr>
          <w:rStyle w:val="font1"/>
          <w:rFonts w:hint="eastAsia"/>
        </w:rPr>
        <w:t xml:space="preserve">               state&lt;=S2;</w:t>
      </w:r>
    </w:p>
    <w:p w14:paraId="596333D5" w14:textId="77777777" w:rsidR="00F431CF" w:rsidRDefault="00000000">
      <w:pPr>
        <w:pStyle w:val="a0"/>
        <w:ind w:firstLine="364"/>
        <w:rPr>
          <w:rStyle w:val="font1"/>
        </w:rPr>
      </w:pPr>
      <w:r>
        <w:rPr>
          <w:rStyle w:val="font1"/>
          <w:rFonts w:hint="eastAsia"/>
        </w:rPr>
        <w:tab/>
      </w:r>
      <w:r>
        <w:rPr>
          <w:rStyle w:val="font1"/>
          <w:rFonts w:hint="eastAsia"/>
        </w:rPr>
        <w:tab/>
      </w:r>
      <w:r>
        <w:rPr>
          <w:rStyle w:val="font1"/>
          <w:rFonts w:hint="eastAsia"/>
        </w:rPr>
        <w:tab/>
        <w:t>Y&lt;= 0;</w:t>
      </w:r>
    </w:p>
    <w:p w14:paraId="4DC85A01" w14:textId="77777777" w:rsidR="00F431CF" w:rsidRDefault="00000000">
      <w:pPr>
        <w:pStyle w:val="a0"/>
        <w:ind w:firstLine="364"/>
        <w:rPr>
          <w:rStyle w:val="font1"/>
        </w:rPr>
      </w:pPr>
      <w:r>
        <w:rPr>
          <w:rStyle w:val="font1"/>
          <w:rFonts w:hint="eastAsia"/>
        </w:rPr>
        <w:tab/>
      </w:r>
      <w:r>
        <w:rPr>
          <w:rStyle w:val="font1"/>
          <w:rFonts w:hint="eastAsia"/>
        </w:rPr>
        <w:tab/>
        <w:t xml:space="preserve">  end</w:t>
      </w:r>
    </w:p>
    <w:p w14:paraId="1A31BA39" w14:textId="77777777" w:rsidR="00F431CF" w:rsidRDefault="00000000">
      <w:pPr>
        <w:pStyle w:val="a0"/>
        <w:ind w:firstLine="364"/>
        <w:rPr>
          <w:rStyle w:val="font1"/>
        </w:rPr>
      </w:pPr>
      <w:r>
        <w:rPr>
          <w:rStyle w:val="font1"/>
          <w:rFonts w:hint="eastAsia"/>
        </w:rPr>
        <w:t xml:space="preserve">              else</w:t>
      </w:r>
      <w:r>
        <w:rPr>
          <w:rStyle w:val="font1"/>
          <w:rFonts w:hint="eastAsia"/>
        </w:rPr>
        <w:tab/>
        <w:t>begin</w:t>
      </w:r>
    </w:p>
    <w:p w14:paraId="00C1D8BB" w14:textId="77777777" w:rsidR="00F431CF" w:rsidRDefault="00000000">
      <w:pPr>
        <w:pStyle w:val="a0"/>
        <w:ind w:firstLine="364"/>
        <w:rPr>
          <w:rStyle w:val="font1"/>
        </w:rPr>
      </w:pPr>
      <w:r>
        <w:rPr>
          <w:rStyle w:val="font1"/>
          <w:rFonts w:hint="eastAsia"/>
        </w:rPr>
        <w:t xml:space="preserve">                state&lt;=S1;</w:t>
      </w:r>
    </w:p>
    <w:p w14:paraId="27A41E01" w14:textId="77777777" w:rsidR="00F431CF" w:rsidRDefault="00000000">
      <w:pPr>
        <w:pStyle w:val="a0"/>
        <w:ind w:firstLine="364"/>
        <w:rPr>
          <w:rStyle w:val="font1"/>
        </w:rPr>
      </w:pPr>
      <w:r>
        <w:rPr>
          <w:rStyle w:val="font1"/>
          <w:rFonts w:hint="eastAsia"/>
        </w:rPr>
        <w:tab/>
      </w:r>
      <w:r>
        <w:rPr>
          <w:rStyle w:val="font1"/>
          <w:rFonts w:hint="eastAsia"/>
        </w:rPr>
        <w:tab/>
        <w:t xml:space="preserve">     Y&lt;= 0;</w:t>
      </w:r>
    </w:p>
    <w:p w14:paraId="5E1FDC50" w14:textId="77777777" w:rsidR="00F431CF" w:rsidRDefault="00000000">
      <w:pPr>
        <w:pStyle w:val="a0"/>
        <w:ind w:firstLine="364"/>
        <w:rPr>
          <w:rStyle w:val="font1"/>
        </w:rPr>
      </w:pPr>
      <w:r>
        <w:rPr>
          <w:rStyle w:val="font1"/>
          <w:rFonts w:hint="eastAsia"/>
        </w:rPr>
        <w:tab/>
      </w:r>
      <w:r>
        <w:rPr>
          <w:rStyle w:val="font1"/>
          <w:rFonts w:hint="eastAsia"/>
        </w:rPr>
        <w:tab/>
        <w:t xml:space="preserve">   end</w:t>
      </w:r>
    </w:p>
    <w:p w14:paraId="0753C724" w14:textId="77777777" w:rsidR="00F431CF" w:rsidRDefault="00000000">
      <w:pPr>
        <w:pStyle w:val="a0"/>
        <w:ind w:firstLine="364"/>
        <w:rPr>
          <w:rStyle w:val="font1"/>
        </w:rPr>
      </w:pPr>
      <w:r>
        <w:rPr>
          <w:rStyle w:val="font1"/>
          <w:rFonts w:hint="eastAsia"/>
        </w:rPr>
        <w:tab/>
        <w:t xml:space="preserve">  end</w:t>
      </w:r>
    </w:p>
    <w:p w14:paraId="340B523F" w14:textId="77777777" w:rsidR="00F431CF" w:rsidRDefault="00000000">
      <w:pPr>
        <w:pStyle w:val="a0"/>
        <w:ind w:firstLine="364"/>
        <w:rPr>
          <w:rStyle w:val="font1"/>
        </w:rPr>
      </w:pPr>
      <w:r>
        <w:rPr>
          <w:rStyle w:val="font1"/>
          <w:rFonts w:hint="eastAsia"/>
        </w:rPr>
        <w:t xml:space="preserve">       S2: begin</w:t>
      </w:r>
    </w:p>
    <w:p w14:paraId="315F0E22" w14:textId="77777777" w:rsidR="00F431CF" w:rsidRDefault="00000000">
      <w:pPr>
        <w:pStyle w:val="a0"/>
        <w:ind w:firstLine="364"/>
        <w:rPr>
          <w:rStyle w:val="font1"/>
        </w:rPr>
      </w:pPr>
      <w:r>
        <w:rPr>
          <w:rStyle w:val="font1"/>
          <w:rFonts w:hint="eastAsia"/>
        </w:rPr>
        <w:t xml:space="preserve">             if (X)</w:t>
      </w:r>
      <w:r>
        <w:rPr>
          <w:rStyle w:val="font1"/>
          <w:rFonts w:hint="eastAsia"/>
        </w:rPr>
        <w:tab/>
        <w:t>begin</w:t>
      </w:r>
    </w:p>
    <w:p w14:paraId="26AE00A0" w14:textId="77777777" w:rsidR="00F431CF" w:rsidRDefault="00000000">
      <w:pPr>
        <w:pStyle w:val="a0"/>
        <w:ind w:firstLine="364"/>
        <w:rPr>
          <w:rStyle w:val="font1"/>
        </w:rPr>
      </w:pPr>
      <w:r>
        <w:rPr>
          <w:rStyle w:val="font1"/>
          <w:rFonts w:hint="eastAsia"/>
        </w:rPr>
        <w:t xml:space="preserve">               state&lt;=S3;</w:t>
      </w:r>
    </w:p>
    <w:p w14:paraId="7C5ABE88" w14:textId="77777777" w:rsidR="00F431CF" w:rsidRDefault="00000000">
      <w:pPr>
        <w:pStyle w:val="a0"/>
        <w:ind w:firstLine="364"/>
        <w:rPr>
          <w:rStyle w:val="font1"/>
        </w:rPr>
      </w:pPr>
      <w:r>
        <w:rPr>
          <w:rStyle w:val="font1"/>
          <w:rFonts w:hint="eastAsia"/>
        </w:rPr>
        <w:tab/>
      </w:r>
      <w:r>
        <w:rPr>
          <w:rStyle w:val="font1"/>
          <w:rFonts w:hint="eastAsia"/>
        </w:rPr>
        <w:tab/>
      </w:r>
      <w:r>
        <w:rPr>
          <w:rStyle w:val="font1"/>
          <w:rFonts w:hint="eastAsia"/>
        </w:rPr>
        <w:tab/>
        <w:t>Y&lt;= 0;</w:t>
      </w:r>
    </w:p>
    <w:p w14:paraId="404C6164" w14:textId="77777777" w:rsidR="00F431CF" w:rsidRDefault="00000000">
      <w:pPr>
        <w:pStyle w:val="a0"/>
        <w:ind w:firstLine="364"/>
        <w:rPr>
          <w:rStyle w:val="font1"/>
        </w:rPr>
      </w:pPr>
      <w:r>
        <w:rPr>
          <w:rStyle w:val="font1"/>
          <w:rFonts w:hint="eastAsia"/>
        </w:rPr>
        <w:tab/>
      </w:r>
      <w:r>
        <w:rPr>
          <w:rStyle w:val="font1"/>
          <w:rFonts w:hint="eastAsia"/>
        </w:rPr>
        <w:tab/>
        <w:t xml:space="preserve">  end</w:t>
      </w:r>
    </w:p>
    <w:p w14:paraId="4D410814" w14:textId="77777777" w:rsidR="00F431CF" w:rsidRDefault="00000000">
      <w:pPr>
        <w:pStyle w:val="a0"/>
        <w:ind w:firstLine="364"/>
        <w:rPr>
          <w:rStyle w:val="font1"/>
        </w:rPr>
      </w:pPr>
      <w:r>
        <w:rPr>
          <w:rStyle w:val="font1"/>
          <w:rFonts w:hint="eastAsia"/>
        </w:rPr>
        <w:t xml:space="preserve">           else begin</w:t>
      </w:r>
    </w:p>
    <w:p w14:paraId="52DFBD6F" w14:textId="77777777" w:rsidR="00F431CF" w:rsidRDefault="00000000">
      <w:pPr>
        <w:pStyle w:val="a0"/>
        <w:ind w:firstLine="364"/>
        <w:rPr>
          <w:rStyle w:val="font1"/>
        </w:rPr>
      </w:pPr>
      <w:r>
        <w:rPr>
          <w:rStyle w:val="font1"/>
          <w:rFonts w:hint="eastAsia"/>
        </w:rPr>
        <w:t xml:space="preserve">              state&lt;=S2;</w:t>
      </w:r>
    </w:p>
    <w:p w14:paraId="6C7320D1" w14:textId="77777777" w:rsidR="00F431CF" w:rsidRDefault="00000000">
      <w:pPr>
        <w:pStyle w:val="a0"/>
        <w:ind w:firstLine="364"/>
        <w:rPr>
          <w:rStyle w:val="font1"/>
        </w:rPr>
      </w:pPr>
      <w:r>
        <w:rPr>
          <w:rStyle w:val="font1"/>
          <w:rFonts w:hint="eastAsia"/>
        </w:rPr>
        <w:tab/>
      </w:r>
      <w:r>
        <w:rPr>
          <w:rStyle w:val="font1"/>
          <w:rFonts w:hint="eastAsia"/>
        </w:rPr>
        <w:tab/>
        <w:t xml:space="preserve">   Y&lt;= 0;</w:t>
      </w:r>
    </w:p>
    <w:p w14:paraId="17BED56F" w14:textId="77777777" w:rsidR="00F431CF" w:rsidRDefault="00000000">
      <w:pPr>
        <w:pStyle w:val="a0"/>
        <w:ind w:firstLine="364"/>
        <w:rPr>
          <w:rStyle w:val="font1"/>
        </w:rPr>
      </w:pPr>
      <w:r>
        <w:rPr>
          <w:rStyle w:val="font1"/>
          <w:rFonts w:hint="eastAsia"/>
        </w:rPr>
        <w:tab/>
      </w:r>
      <w:r>
        <w:rPr>
          <w:rStyle w:val="font1"/>
          <w:rFonts w:hint="eastAsia"/>
        </w:rPr>
        <w:tab/>
        <w:t xml:space="preserve">  end</w:t>
      </w:r>
    </w:p>
    <w:p w14:paraId="0F0EBF32" w14:textId="77777777" w:rsidR="00F431CF" w:rsidRDefault="00000000">
      <w:pPr>
        <w:pStyle w:val="a0"/>
        <w:ind w:firstLine="364"/>
        <w:rPr>
          <w:rStyle w:val="font1"/>
        </w:rPr>
      </w:pPr>
      <w:r>
        <w:rPr>
          <w:rStyle w:val="font1"/>
          <w:rFonts w:hint="eastAsia"/>
        </w:rPr>
        <w:tab/>
      </w:r>
      <w:r>
        <w:rPr>
          <w:rStyle w:val="font1"/>
          <w:rFonts w:hint="eastAsia"/>
        </w:rPr>
        <w:tab/>
        <w:t>end</w:t>
      </w:r>
    </w:p>
    <w:p w14:paraId="43C999A9" w14:textId="77777777" w:rsidR="00F431CF" w:rsidRDefault="00000000">
      <w:pPr>
        <w:pStyle w:val="a0"/>
        <w:ind w:firstLine="364"/>
        <w:rPr>
          <w:rStyle w:val="font1"/>
        </w:rPr>
      </w:pPr>
      <w:r>
        <w:rPr>
          <w:rStyle w:val="font1"/>
          <w:rFonts w:hint="eastAsia"/>
        </w:rPr>
        <w:t xml:space="preserve">        S3: begin</w:t>
      </w:r>
    </w:p>
    <w:p w14:paraId="2818C096" w14:textId="77777777" w:rsidR="00F431CF" w:rsidRDefault="00000000">
      <w:pPr>
        <w:pStyle w:val="a0"/>
        <w:ind w:firstLine="364"/>
        <w:rPr>
          <w:rStyle w:val="font1"/>
        </w:rPr>
      </w:pPr>
      <w:r>
        <w:rPr>
          <w:rStyle w:val="font1"/>
          <w:rFonts w:hint="eastAsia"/>
        </w:rPr>
        <w:t xml:space="preserve">            if (X)</w:t>
      </w:r>
      <w:r>
        <w:rPr>
          <w:rStyle w:val="font1"/>
          <w:rFonts w:hint="eastAsia"/>
        </w:rPr>
        <w:tab/>
        <w:t>begin</w:t>
      </w:r>
    </w:p>
    <w:p w14:paraId="58A10C50" w14:textId="77777777" w:rsidR="00F431CF" w:rsidRDefault="00000000">
      <w:pPr>
        <w:pStyle w:val="a0"/>
        <w:ind w:firstLine="364"/>
        <w:rPr>
          <w:rStyle w:val="font1"/>
        </w:rPr>
      </w:pPr>
      <w:r>
        <w:rPr>
          <w:rStyle w:val="font1"/>
          <w:rFonts w:hint="eastAsia"/>
        </w:rPr>
        <w:t xml:space="preserve">               state&lt;=S0;</w:t>
      </w:r>
    </w:p>
    <w:p w14:paraId="35624064" w14:textId="77777777" w:rsidR="00F431CF" w:rsidRDefault="00000000">
      <w:pPr>
        <w:pStyle w:val="a0"/>
        <w:ind w:firstLine="364"/>
        <w:rPr>
          <w:rStyle w:val="font1"/>
        </w:rPr>
      </w:pPr>
      <w:r>
        <w:rPr>
          <w:rStyle w:val="font1"/>
          <w:rFonts w:hint="eastAsia"/>
        </w:rPr>
        <w:tab/>
      </w:r>
      <w:r>
        <w:rPr>
          <w:rStyle w:val="font1"/>
          <w:rFonts w:hint="eastAsia"/>
        </w:rPr>
        <w:tab/>
      </w:r>
      <w:r>
        <w:rPr>
          <w:rStyle w:val="font1"/>
          <w:rFonts w:hint="eastAsia"/>
        </w:rPr>
        <w:tab/>
        <w:t>Y&lt;= 1;</w:t>
      </w:r>
    </w:p>
    <w:p w14:paraId="154D0250" w14:textId="77777777" w:rsidR="00F431CF" w:rsidRDefault="00000000">
      <w:pPr>
        <w:pStyle w:val="a0"/>
        <w:ind w:firstLine="364"/>
        <w:rPr>
          <w:rStyle w:val="font1"/>
        </w:rPr>
      </w:pPr>
      <w:r>
        <w:rPr>
          <w:rStyle w:val="font1"/>
          <w:rFonts w:hint="eastAsia"/>
        </w:rPr>
        <w:lastRenderedPageBreak/>
        <w:tab/>
      </w:r>
      <w:r>
        <w:rPr>
          <w:rStyle w:val="font1"/>
          <w:rFonts w:hint="eastAsia"/>
        </w:rPr>
        <w:tab/>
        <w:t xml:space="preserve"> end</w:t>
      </w:r>
    </w:p>
    <w:p w14:paraId="465E8390" w14:textId="77777777" w:rsidR="00F431CF" w:rsidRDefault="00000000">
      <w:pPr>
        <w:pStyle w:val="a0"/>
        <w:ind w:firstLine="364"/>
        <w:rPr>
          <w:rStyle w:val="font1"/>
        </w:rPr>
      </w:pPr>
      <w:r>
        <w:rPr>
          <w:rStyle w:val="font1"/>
          <w:rFonts w:hint="eastAsia"/>
        </w:rPr>
        <w:t xml:space="preserve">           else</w:t>
      </w:r>
      <w:r>
        <w:rPr>
          <w:rStyle w:val="font1"/>
          <w:rFonts w:hint="eastAsia"/>
        </w:rPr>
        <w:tab/>
        <w:t>begin</w:t>
      </w:r>
    </w:p>
    <w:p w14:paraId="32EA169C" w14:textId="77777777" w:rsidR="00F431CF" w:rsidRDefault="00000000">
      <w:pPr>
        <w:pStyle w:val="a0"/>
        <w:ind w:firstLine="364"/>
        <w:rPr>
          <w:rStyle w:val="font1"/>
        </w:rPr>
      </w:pPr>
      <w:r>
        <w:rPr>
          <w:rStyle w:val="font1"/>
          <w:rFonts w:hint="eastAsia"/>
        </w:rPr>
        <w:t xml:space="preserve">            state&lt;=S3;</w:t>
      </w:r>
    </w:p>
    <w:p w14:paraId="59723CB5" w14:textId="77777777" w:rsidR="00F431CF" w:rsidRDefault="00000000">
      <w:pPr>
        <w:pStyle w:val="a0"/>
        <w:ind w:firstLine="364"/>
        <w:rPr>
          <w:rStyle w:val="font1"/>
        </w:rPr>
      </w:pPr>
      <w:r>
        <w:rPr>
          <w:rStyle w:val="font1"/>
          <w:rFonts w:hint="eastAsia"/>
        </w:rPr>
        <w:tab/>
        <w:t xml:space="preserve">  Y&lt;= 0;</w:t>
      </w:r>
    </w:p>
    <w:p w14:paraId="0E8FC406" w14:textId="77777777" w:rsidR="00F431CF" w:rsidRDefault="00000000">
      <w:pPr>
        <w:pStyle w:val="a0"/>
        <w:ind w:firstLine="364"/>
        <w:rPr>
          <w:rStyle w:val="font1"/>
        </w:rPr>
      </w:pPr>
      <w:r>
        <w:rPr>
          <w:rStyle w:val="font1"/>
          <w:rFonts w:hint="eastAsia"/>
        </w:rPr>
        <w:tab/>
      </w:r>
      <w:r>
        <w:rPr>
          <w:rStyle w:val="font1"/>
          <w:rFonts w:hint="eastAsia"/>
        </w:rPr>
        <w:tab/>
        <w:t>end</w:t>
      </w:r>
    </w:p>
    <w:p w14:paraId="3C5FCC9B" w14:textId="77777777" w:rsidR="00F431CF" w:rsidRDefault="00000000">
      <w:pPr>
        <w:pStyle w:val="a0"/>
        <w:ind w:firstLine="364"/>
        <w:rPr>
          <w:rStyle w:val="font1"/>
        </w:rPr>
      </w:pPr>
      <w:r>
        <w:rPr>
          <w:rStyle w:val="font1"/>
          <w:rFonts w:hint="eastAsia"/>
        </w:rPr>
        <w:tab/>
        <w:t>end</w:t>
      </w:r>
    </w:p>
    <w:p w14:paraId="42393984" w14:textId="77777777" w:rsidR="00F431CF" w:rsidRDefault="00000000">
      <w:pPr>
        <w:pStyle w:val="a0"/>
        <w:ind w:firstLine="364"/>
        <w:rPr>
          <w:rStyle w:val="font1"/>
        </w:rPr>
      </w:pPr>
      <w:r>
        <w:rPr>
          <w:rStyle w:val="font1"/>
          <w:rFonts w:hint="eastAsia"/>
        </w:rPr>
        <w:t xml:space="preserve">       default state&lt;=2</w:t>
      </w:r>
      <w:r>
        <w:rPr>
          <w:rStyle w:val="font1"/>
        </w:rPr>
        <w:t>'</w:t>
      </w:r>
      <w:r>
        <w:rPr>
          <w:rStyle w:val="font1"/>
          <w:rFonts w:hint="eastAsia"/>
        </w:rPr>
        <w:t>bxx;</w:t>
      </w:r>
    </w:p>
    <w:p w14:paraId="28604350" w14:textId="77777777" w:rsidR="00F431CF" w:rsidRDefault="00000000">
      <w:pPr>
        <w:pStyle w:val="a0"/>
        <w:ind w:firstLine="364"/>
        <w:rPr>
          <w:rStyle w:val="font1"/>
        </w:rPr>
      </w:pPr>
      <w:r>
        <w:rPr>
          <w:rStyle w:val="font1"/>
          <w:rFonts w:hint="eastAsia"/>
        </w:rPr>
        <w:t xml:space="preserve">   endcase </w:t>
      </w:r>
    </w:p>
    <w:p w14:paraId="10031D0C" w14:textId="77777777" w:rsidR="00F431CF" w:rsidRDefault="00000000">
      <w:pPr>
        <w:pStyle w:val="a0"/>
        <w:ind w:firstLine="364"/>
        <w:rPr>
          <w:rStyle w:val="font1"/>
        </w:rPr>
      </w:pPr>
      <w:r>
        <w:rPr>
          <w:rStyle w:val="font1"/>
          <w:rFonts w:hint="eastAsia"/>
        </w:rPr>
        <w:t>end</w:t>
      </w:r>
    </w:p>
    <w:p w14:paraId="627E05B0" w14:textId="77777777" w:rsidR="00F431CF" w:rsidRDefault="00000000">
      <w:pPr>
        <w:pStyle w:val="a0"/>
        <w:ind w:firstLine="364"/>
        <w:rPr>
          <w:rStyle w:val="font1"/>
        </w:rPr>
      </w:pPr>
      <w:r>
        <w:rPr>
          <w:rStyle w:val="font1"/>
        </w:rPr>
        <w:t>endmodule</w:t>
      </w:r>
    </w:p>
    <w:p w14:paraId="17AD10D9" w14:textId="77777777" w:rsidR="00F431CF" w:rsidRDefault="00000000">
      <w:r>
        <w:rPr>
          <w:rFonts w:hint="eastAsia"/>
        </w:rPr>
        <w:t>一段式有限状态机的特点是：组合逻辑和时序逻辑在同一个</w:t>
      </w:r>
      <w:r>
        <w:rPr>
          <w:rFonts w:hint="eastAsia"/>
        </w:rPr>
        <w:t>always</w:t>
      </w:r>
      <w:r>
        <w:rPr>
          <w:rFonts w:hint="eastAsia"/>
        </w:rPr>
        <w:t>过程块中，代码量较大，清晰程度不够，不利于维护和修改。</w:t>
      </w:r>
    </w:p>
    <w:p w14:paraId="656C1B7D" w14:textId="77777777" w:rsidR="00F431CF" w:rsidRDefault="00000000">
      <w:pPr>
        <w:pStyle w:val="5"/>
        <w:rPr>
          <w:rFonts w:hint="eastAsia"/>
        </w:rPr>
      </w:pPr>
      <w:r>
        <w:rPr>
          <w:rFonts w:hint="eastAsia"/>
        </w:rPr>
        <w:t>两段式有限状态机的描述</w:t>
      </w:r>
    </w:p>
    <w:p w14:paraId="7F676F43" w14:textId="77777777" w:rsidR="00F431CF" w:rsidRDefault="00000000">
      <w:r>
        <w:rPr>
          <w:rFonts w:hint="eastAsia"/>
        </w:rPr>
        <w:t>使用两个</w:t>
      </w:r>
      <w:r>
        <w:rPr>
          <w:rFonts w:hint="eastAsia"/>
        </w:rPr>
        <w:t>always</w:t>
      </w:r>
      <w:r>
        <w:rPr>
          <w:rFonts w:hint="eastAsia"/>
        </w:rPr>
        <w:t>过程块描述状态机，其中一个</w:t>
      </w:r>
      <w:r>
        <w:rPr>
          <w:rFonts w:hint="eastAsia"/>
        </w:rPr>
        <w:t>always</w:t>
      </w:r>
      <w:r>
        <w:rPr>
          <w:rFonts w:hint="eastAsia"/>
        </w:rPr>
        <w:t>过程</w:t>
      </w:r>
      <w:proofErr w:type="gramStart"/>
      <w:r>
        <w:rPr>
          <w:rFonts w:hint="eastAsia"/>
        </w:rPr>
        <w:t>块用于</w:t>
      </w:r>
      <w:proofErr w:type="gramEnd"/>
      <w:r>
        <w:rPr>
          <w:rFonts w:hint="eastAsia"/>
        </w:rPr>
        <w:t>描述时序逻辑，另一个</w:t>
      </w:r>
      <w:r>
        <w:rPr>
          <w:rFonts w:hint="eastAsia"/>
        </w:rPr>
        <w:t>always</w:t>
      </w:r>
      <w:r>
        <w:rPr>
          <w:rFonts w:hint="eastAsia"/>
        </w:rPr>
        <w:t>过程块描述组合逻辑。两段式有限状态机的设计程序如下。</w:t>
      </w:r>
    </w:p>
    <w:p w14:paraId="3E2449E9" w14:textId="77777777" w:rsidR="00F431CF" w:rsidRPr="006A17A5" w:rsidRDefault="00000000">
      <w:pPr>
        <w:pStyle w:val="a0"/>
        <w:numPr>
          <w:ilvl w:val="0"/>
          <w:numId w:val="40"/>
        </w:numPr>
        <w:ind w:firstLine="364"/>
        <w:rPr>
          <w:rStyle w:val="font1"/>
          <w:lang w:val="en-US"/>
        </w:rPr>
      </w:pPr>
      <w:r w:rsidRPr="006A17A5">
        <w:rPr>
          <w:rStyle w:val="font1"/>
          <w:lang w:val="en-US"/>
        </w:rPr>
        <w:t xml:space="preserve">module </w:t>
      </w:r>
      <w:r w:rsidRPr="006A17A5">
        <w:rPr>
          <w:rStyle w:val="font1"/>
          <w:rFonts w:hint="eastAsia"/>
          <w:lang w:val="en-US"/>
        </w:rPr>
        <w:t xml:space="preserve">FSM2 </w:t>
      </w:r>
      <w:r w:rsidRPr="006A17A5">
        <w:rPr>
          <w:rStyle w:val="font1"/>
          <w:lang w:val="en-US"/>
        </w:rPr>
        <w:t>(</w:t>
      </w:r>
      <w:proofErr w:type="spellStart"/>
      <w:proofErr w:type="gramStart"/>
      <w:r w:rsidRPr="006A17A5">
        <w:rPr>
          <w:rStyle w:val="font1"/>
          <w:rFonts w:hint="eastAsia"/>
          <w:lang w:val="en-US"/>
        </w:rPr>
        <w:t>clk,reset</w:t>
      </w:r>
      <w:proofErr w:type="gramEnd"/>
      <w:r w:rsidRPr="006A17A5">
        <w:rPr>
          <w:rStyle w:val="font1"/>
          <w:rFonts w:hint="eastAsia"/>
          <w:lang w:val="en-US"/>
        </w:rPr>
        <w:t>,</w:t>
      </w:r>
      <w:proofErr w:type="gramStart"/>
      <w:r w:rsidRPr="006A17A5">
        <w:rPr>
          <w:rStyle w:val="font1"/>
          <w:rFonts w:hint="eastAsia"/>
          <w:lang w:val="en-US"/>
        </w:rPr>
        <w:t>X,Y</w:t>
      </w:r>
      <w:proofErr w:type="spellEnd"/>
      <w:proofErr w:type="gramEnd"/>
      <w:r w:rsidRPr="006A17A5">
        <w:rPr>
          <w:rStyle w:val="font1"/>
          <w:lang w:val="en-US"/>
        </w:rPr>
        <w:t>)</w:t>
      </w:r>
      <w:r w:rsidRPr="006A17A5">
        <w:rPr>
          <w:rStyle w:val="font1"/>
          <w:rFonts w:hint="eastAsia"/>
          <w:lang w:val="en-US"/>
        </w:rPr>
        <w:t>;</w:t>
      </w:r>
    </w:p>
    <w:p w14:paraId="11345121" w14:textId="77777777" w:rsidR="00F431CF" w:rsidRDefault="00000000">
      <w:pPr>
        <w:pStyle w:val="a0"/>
        <w:ind w:firstLine="364"/>
        <w:rPr>
          <w:rStyle w:val="font1"/>
        </w:rPr>
      </w:pPr>
      <w:r>
        <w:rPr>
          <w:rStyle w:val="font1"/>
        </w:rPr>
        <w:t xml:space="preserve">input </w:t>
      </w:r>
      <w:r>
        <w:rPr>
          <w:rStyle w:val="font1"/>
          <w:rFonts w:hint="eastAsia"/>
        </w:rPr>
        <w:t xml:space="preserve"> clk,reset;</w:t>
      </w:r>
    </w:p>
    <w:p w14:paraId="1F191E88" w14:textId="77777777" w:rsidR="00F431CF" w:rsidRDefault="00000000">
      <w:pPr>
        <w:pStyle w:val="a0"/>
        <w:ind w:firstLine="364"/>
        <w:rPr>
          <w:rStyle w:val="font1"/>
        </w:rPr>
      </w:pPr>
      <w:r>
        <w:rPr>
          <w:rStyle w:val="font1"/>
        </w:rPr>
        <w:t>input</w:t>
      </w:r>
      <w:r>
        <w:rPr>
          <w:rStyle w:val="font1"/>
          <w:rFonts w:hint="eastAsia"/>
        </w:rPr>
        <w:t xml:space="preserve">  X;</w:t>
      </w:r>
    </w:p>
    <w:p w14:paraId="21B4FC15" w14:textId="77777777" w:rsidR="00F431CF" w:rsidRDefault="00000000">
      <w:pPr>
        <w:pStyle w:val="a0"/>
        <w:ind w:firstLine="364"/>
        <w:rPr>
          <w:rStyle w:val="font1"/>
        </w:rPr>
      </w:pPr>
      <w:r>
        <w:rPr>
          <w:rStyle w:val="font1"/>
        </w:rPr>
        <w:t>output</w:t>
      </w:r>
      <w:r>
        <w:rPr>
          <w:rStyle w:val="font1"/>
          <w:rFonts w:hint="eastAsia"/>
        </w:rPr>
        <w:t xml:space="preserve"> Y;</w:t>
      </w:r>
    </w:p>
    <w:p w14:paraId="37377FB4" w14:textId="77777777" w:rsidR="00F431CF" w:rsidRDefault="00000000">
      <w:pPr>
        <w:pStyle w:val="a0"/>
        <w:ind w:firstLine="364"/>
        <w:rPr>
          <w:rStyle w:val="font1"/>
        </w:rPr>
      </w:pPr>
      <w:r>
        <w:rPr>
          <w:rStyle w:val="font1"/>
          <w:rFonts w:hint="eastAsia"/>
        </w:rPr>
        <w:t>reg  Y;</w:t>
      </w:r>
    </w:p>
    <w:p w14:paraId="672B0091" w14:textId="77777777" w:rsidR="00F431CF" w:rsidRDefault="00000000">
      <w:pPr>
        <w:pStyle w:val="a0"/>
        <w:ind w:firstLine="364"/>
        <w:rPr>
          <w:rStyle w:val="font1"/>
        </w:rPr>
      </w:pPr>
      <w:r>
        <w:rPr>
          <w:rStyle w:val="font1"/>
          <w:rFonts w:hint="eastAsia"/>
        </w:rPr>
        <w:t>reg [1:0] CS,NS;</w:t>
      </w:r>
    </w:p>
    <w:p w14:paraId="77C1B541" w14:textId="77777777" w:rsidR="00F431CF" w:rsidRPr="006A17A5" w:rsidRDefault="00000000">
      <w:pPr>
        <w:pStyle w:val="a0"/>
        <w:ind w:firstLine="364"/>
        <w:rPr>
          <w:rStyle w:val="font1"/>
          <w:lang w:val="en-US"/>
        </w:rPr>
      </w:pPr>
      <w:proofErr w:type="gramStart"/>
      <w:r w:rsidRPr="006A17A5">
        <w:rPr>
          <w:rStyle w:val="font1"/>
          <w:lang w:val="en-US"/>
        </w:rPr>
        <w:t xml:space="preserve">parameter </w:t>
      </w:r>
      <w:r w:rsidRPr="006A17A5">
        <w:rPr>
          <w:rStyle w:val="font1"/>
          <w:rFonts w:hint="eastAsia"/>
          <w:lang w:val="en-US"/>
        </w:rPr>
        <w:t xml:space="preserve"> S</w:t>
      </w:r>
      <w:proofErr w:type="gramEnd"/>
      <w:r w:rsidRPr="006A17A5">
        <w:rPr>
          <w:rStyle w:val="font1"/>
          <w:rFonts w:hint="eastAsia"/>
          <w:lang w:val="en-US"/>
        </w:rPr>
        <w:t>0=2</w:t>
      </w:r>
      <w:r w:rsidRPr="006A17A5">
        <w:rPr>
          <w:rStyle w:val="font1"/>
          <w:lang w:val="en-US"/>
        </w:rPr>
        <w:t>'</w:t>
      </w:r>
      <w:r w:rsidRPr="006A17A5">
        <w:rPr>
          <w:rStyle w:val="font1"/>
          <w:rFonts w:hint="eastAsia"/>
          <w:lang w:val="en-US"/>
        </w:rPr>
        <w:t>b00, S1=2</w:t>
      </w:r>
      <w:r w:rsidRPr="006A17A5">
        <w:rPr>
          <w:rStyle w:val="font1"/>
          <w:lang w:val="en-US"/>
        </w:rPr>
        <w:t>'</w:t>
      </w:r>
      <w:r w:rsidRPr="006A17A5">
        <w:rPr>
          <w:rStyle w:val="font1"/>
          <w:rFonts w:hint="eastAsia"/>
          <w:lang w:val="en-US"/>
        </w:rPr>
        <w:t>b01, S2=2</w:t>
      </w:r>
      <w:r w:rsidRPr="006A17A5">
        <w:rPr>
          <w:rStyle w:val="font1"/>
          <w:lang w:val="en-US"/>
        </w:rPr>
        <w:t>'</w:t>
      </w:r>
      <w:r w:rsidRPr="006A17A5">
        <w:rPr>
          <w:rStyle w:val="font1"/>
          <w:rFonts w:hint="eastAsia"/>
          <w:lang w:val="en-US"/>
        </w:rPr>
        <w:t>b10, S3=2</w:t>
      </w:r>
      <w:r w:rsidRPr="006A17A5">
        <w:rPr>
          <w:rStyle w:val="font1"/>
          <w:lang w:val="en-US"/>
        </w:rPr>
        <w:t>'</w:t>
      </w:r>
      <w:r w:rsidRPr="006A17A5">
        <w:rPr>
          <w:rStyle w:val="font1"/>
          <w:rFonts w:hint="eastAsia"/>
          <w:lang w:val="en-US"/>
        </w:rPr>
        <w:t>b11;</w:t>
      </w:r>
    </w:p>
    <w:p w14:paraId="5D53851C" w14:textId="77777777" w:rsidR="00F431CF" w:rsidRPr="006A17A5" w:rsidRDefault="00000000">
      <w:pPr>
        <w:pStyle w:val="a0"/>
        <w:ind w:firstLine="364"/>
        <w:rPr>
          <w:rStyle w:val="font1"/>
          <w:lang w:val="en-US"/>
        </w:rPr>
      </w:pPr>
      <w:proofErr w:type="gramStart"/>
      <w:r w:rsidRPr="006A17A5">
        <w:rPr>
          <w:rStyle w:val="font1"/>
          <w:rFonts w:hint="eastAsia"/>
          <w:lang w:val="en-US"/>
        </w:rPr>
        <w:t>always  @</w:t>
      </w:r>
      <w:proofErr w:type="gramEnd"/>
      <w:r w:rsidRPr="006A17A5">
        <w:rPr>
          <w:rStyle w:val="font1"/>
          <w:rFonts w:hint="eastAsia"/>
          <w:lang w:val="en-US"/>
        </w:rPr>
        <w:t xml:space="preserve">  (</w:t>
      </w:r>
      <w:proofErr w:type="spellStart"/>
      <w:r w:rsidRPr="006A17A5">
        <w:rPr>
          <w:rStyle w:val="font1"/>
          <w:rFonts w:hint="eastAsia"/>
          <w:lang w:val="en-US"/>
        </w:rPr>
        <w:t>posedge</w:t>
      </w:r>
      <w:proofErr w:type="spellEnd"/>
      <w:r w:rsidRPr="006A17A5">
        <w:rPr>
          <w:rStyle w:val="font1"/>
          <w:rFonts w:hint="eastAsia"/>
          <w:lang w:val="en-US"/>
        </w:rPr>
        <w:t xml:space="preserve"> </w:t>
      </w:r>
      <w:proofErr w:type="spellStart"/>
      <w:proofErr w:type="gramStart"/>
      <w:r w:rsidRPr="006A17A5">
        <w:rPr>
          <w:rStyle w:val="font1"/>
          <w:rFonts w:hint="eastAsia"/>
          <w:lang w:val="en-US"/>
        </w:rPr>
        <w:t>clk</w:t>
      </w:r>
      <w:proofErr w:type="spellEnd"/>
      <w:r w:rsidRPr="006A17A5">
        <w:rPr>
          <w:rFonts w:hint="eastAsia"/>
          <w:lang w:val="en-US"/>
        </w:rPr>
        <w:t xml:space="preserve">  or</w:t>
      </w:r>
      <w:proofErr w:type="gramEnd"/>
      <w:r w:rsidRPr="006A17A5">
        <w:rPr>
          <w:rFonts w:hint="eastAsia"/>
          <w:lang w:val="en-US"/>
        </w:rPr>
        <w:t xml:space="preserve">  </w:t>
      </w:r>
      <w:proofErr w:type="spellStart"/>
      <w:proofErr w:type="gramStart"/>
      <w:r w:rsidRPr="006A17A5">
        <w:rPr>
          <w:rFonts w:hint="eastAsia"/>
          <w:lang w:val="en-US"/>
        </w:rPr>
        <w:t>negedge</w:t>
      </w:r>
      <w:proofErr w:type="spellEnd"/>
      <w:r w:rsidRPr="006A17A5">
        <w:rPr>
          <w:rFonts w:hint="eastAsia"/>
          <w:lang w:val="en-US"/>
        </w:rPr>
        <w:t xml:space="preserve">  reset</w:t>
      </w:r>
      <w:proofErr w:type="gramEnd"/>
      <w:r w:rsidRPr="006A17A5">
        <w:rPr>
          <w:rStyle w:val="font1"/>
          <w:rFonts w:hint="eastAsia"/>
          <w:lang w:val="en-US"/>
        </w:rPr>
        <w:t xml:space="preserve">) </w:t>
      </w:r>
    </w:p>
    <w:p w14:paraId="68265ECF" w14:textId="77777777" w:rsidR="00F431CF" w:rsidRDefault="00000000">
      <w:pPr>
        <w:pStyle w:val="a0"/>
        <w:ind w:firstLine="364"/>
        <w:rPr>
          <w:rStyle w:val="font1"/>
        </w:rPr>
      </w:pPr>
      <w:r>
        <w:rPr>
          <w:rStyle w:val="font1"/>
          <w:rFonts w:hint="eastAsia"/>
        </w:rPr>
        <w:t>begin</w:t>
      </w:r>
    </w:p>
    <w:p w14:paraId="23100AA9" w14:textId="77777777" w:rsidR="00F431CF" w:rsidRDefault="00000000">
      <w:pPr>
        <w:pStyle w:val="a0"/>
        <w:ind w:firstLine="364"/>
        <w:rPr>
          <w:rStyle w:val="font1"/>
        </w:rPr>
      </w:pPr>
      <w:r>
        <w:rPr>
          <w:rStyle w:val="font1"/>
          <w:rFonts w:hint="eastAsia"/>
        </w:rPr>
        <w:t xml:space="preserve">  if (!reset)</w:t>
      </w:r>
      <w:r>
        <w:rPr>
          <w:rStyle w:val="font1"/>
          <w:rFonts w:hint="eastAsia"/>
        </w:rPr>
        <w:tab/>
        <w:t xml:space="preserve">  CS&lt;=S0;</w:t>
      </w:r>
    </w:p>
    <w:p w14:paraId="3975B89B" w14:textId="77777777" w:rsidR="00F431CF" w:rsidRDefault="00000000">
      <w:pPr>
        <w:pStyle w:val="a0"/>
        <w:ind w:firstLine="364"/>
        <w:rPr>
          <w:rStyle w:val="font1"/>
        </w:rPr>
      </w:pPr>
      <w:r>
        <w:rPr>
          <w:rStyle w:val="font1"/>
          <w:rFonts w:hint="eastAsia"/>
        </w:rPr>
        <w:t xml:space="preserve">  else       CS&lt;=NS;</w:t>
      </w:r>
    </w:p>
    <w:p w14:paraId="7437E986" w14:textId="77777777" w:rsidR="00F431CF" w:rsidRDefault="00000000">
      <w:pPr>
        <w:pStyle w:val="a0"/>
        <w:ind w:firstLine="364"/>
        <w:rPr>
          <w:rStyle w:val="font1"/>
        </w:rPr>
      </w:pPr>
      <w:r>
        <w:rPr>
          <w:rStyle w:val="font1"/>
          <w:rFonts w:hint="eastAsia"/>
        </w:rPr>
        <w:t>end</w:t>
      </w:r>
    </w:p>
    <w:p w14:paraId="2006A401" w14:textId="77777777" w:rsidR="00F431CF" w:rsidRDefault="00000000">
      <w:pPr>
        <w:pStyle w:val="a0"/>
        <w:ind w:firstLine="364"/>
        <w:rPr>
          <w:rStyle w:val="font1"/>
        </w:rPr>
      </w:pPr>
      <w:r>
        <w:rPr>
          <w:rStyle w:val="font1"/>
          <w:rFonts w:hint="eastAsia"/>
        </w:rPr>
        <w:t>always  @  (CS  or  X)</w:t>
      </w:r>
    </w:p>
    <w:p w14:paraId="39CE8A9D" w14:textId="77777777" w:rsidR="00F431CF" w:rsidRDefault="00000000">
      <w:pPr>
        <w:pStyle w:val="a0"/>
        <w:ind w:firstLine="364"/>
        <w:rPr>
          <w:rStyle w:val="font1"/>
        </w:rPr>
      </w:pPr>
      <w:r>
        <w:rPr>
          <w:rStyle w:val="font1"/>
          <w:rFonts w:hint="eastAsia"/>
        </w:rPr>
        <w:t>begin</w:t>
      </w:r>
    </w:p>
    <w:p w14:paraId="43A8711E" w14:textId="77777777" w:rsidR="00F431CF" w:rsidRDefault="00000000">
      <w:pPr>
        <w:pStyle w:val="a0"/>
        <w:ind w:firstLine="364"/>
        <w:rPr>
          <w:rStyle w:val="font1"/>
        </w:rPr>
      </w:pPr>
      <w:r>
        <w:rPr>
          <w:rStyle w:val="font1"/>
          <w:rFonts w:hint="eastAsia"/>
        </w:rPr>
        <w:t xml:space="preserve">  case (CS)</w:t>
      </w:r>
    </w:p>
    <w:p w14:paraId="30085BB3" w14:textId="77777777" w:rsidR="00F431CF" w:rsidRDefault="00000000">
      <w:pPr>
        <w:pStyle w:val="a0"/>
        <w:ind w:firstLine="364"/>
        <w:rPr>
          <w:rStyle w:val="font1"/>
        </w:rPr>
      </w:pPr>
      <w:r>
        <w:rPr>
          <w:rStyle w:val="font1"/>
          <w:rFonts w:hint="eastAsia"/>
        </w:rPr>
        <w:t xml:space="preserve">    S0: begin</w:t>
      </w:r>
    </w:p>
    <w:p w14:paraId="4BB2A6A9" w14:textId="77777777" w:rsidR="00F431CF" w:rsidRDefault="00000000">
      <w:pPr>
        <w:pStyle w:val="a0"/>
        <w:ind w:firstLine="364"/>
        <w:rPr>
          <w:rStyle w:val="font1"/>
        </w:rPr>
      </w:pPr>
      <w:r>
        <w:rPr>
          <w:rStyle w:val="font1"/>
          <w:rFonts w:hint="eastAsia"/>
        </w:rPr>
        <w:t xml:space="preserve">           if (X) begin</w:t>
      </w:r>
    </w:p>
    <w:p w14:paraId="1FB089EC" w14:textId="77777777" w:rsidR="00F431CF" w:rsidRDefault="00000000">
      <w:pPr>
        <w:pStyle w:val="a0"/>
        <w:ind w:firstLine="364"/>
        <w:rPr>
          <w:rStyle w:val="font1"/>
        </w:rPr>
      </w:pPr>
      <w:r>
        <w:rPr>
          <w:rStyle w:val="font1"/>
          <w:rFonts w:hint="eastAsia"/>
        </w:rPr>
        <w:t xml:space="preserve">              NS=S1;</w:t>
      </w:r>
    </w:p>
    <w:p w14:paraId="52A7E51F" w14:textId="77777777" w:rsidR="00F431CF" w:rsidRDefault="00000000">
      <w:pPr>
        <w:pStyle w:val="a0"/>
        <w:ind w:firstLine="364"/>
        <w:rPr>
          <w:rStyle w:val="font1"/>
        </w:rPr>
      </w:pPr>
      <w:r>
        <w:rPr>
          <w:rStyle w:val="font1"/>
          <w:rFonts w:hint="eastAsia"/>
        </w:rPr>
        <w:tab/>
      </w:r>
      <w:r>
        <w:rPr>
          <w:rStyle w:val="font1"/>
          <w:rFonts w:hint="eastAsia"/>
        </w:rPr>
        <w:tab/>
        <w:t xml:space="preserve">   Y= 0;</w:t>
      </w:r>
    </w:p>
    <w:p w14:paraId="0E0DAD8E" w14:textId="77777777" w:rsidR="00F431CF" w:rsidRDefault="00000000">
      <w:pPr>
        <w:pStyle w:val="a0"/>
        <w:ind w:firstLine="364"/>
        <w:rPr>
          <w:rStyle w:val="font1"/>
        </w:rPr>
      </w:pPr>
      <w:r>
        <w:rPr>
          <w:rStyle w:val="font1"/>
          <w:rFonts w:hint="eastAsia"/>
        </w:rPr>
        <w:tab/>
      </w:r>
      <w:r>
        <w:rPr>
          <w:rStyle w:val="font1"/>
          <w:rFonts w:hint="eastAsia"/>
        </w:rPr>
        <w:tab/>
        <w:t xml:space="preserve">   end</w:t>
      </w:r>
    </w:p>
    <w:p w14:paraId="3DC7EB84" w14:textId="77777777" w:rsidR="00F431CF" w:rsidRDefault="00000000">
      <w:pPr>
        <w:pStyle w:val="a0"/>
        <w:ind w:firstLine="364"/>
        <w:rPr>
          <w:rStyle w:val="font1"/>
        </w:rPr>
      </w:pPr>
      <w:r>
        <w:rPr>
          <w:rStyle w:val="font1"/>
          <w:rFonts w:hint="eastAsia"/>
        </w:rPr>
        <w:t xml:space="preserve">           else</w:t>
      </w:r>
      <w:r>
        <w:rPr>
          <w:rStyle w:val="font1"/>
          <w:rFonts w:hint="eastAsia"/>
        </w:rPr>
        <w:tab/>
        <w:t>begin</w:t>
      </w:r>
    </w:p>
    <w:p w14:paraId="39A2F302" w14:textId="77777777" w:rsidR="00F431CF" w:rsidRDefault="00000000">
      <w:pPr>
        <w:pStyle w:val="a0"/>
        <w:ind w:firstLine="364"/>
        <w:rPr>
          <w:rStyle w:val="font1"/>
        </w:rPr>
      </w:pPr>
      <w:r>
        <w:rPr>
          <w:rStyle w:val="font1"/>
          <w:rFonts w:hint="eastAsia"/>
        </w:rPr>
        <w:t xml:space="preserve">               NS=S0;</w:t>
      </w:r>
    </w:p>
    <w:p w14:paraId="3B515537" w14:textId="77777777" w:rsidR="00F431CF" w:rsidRDefault="00000000">
      <w:pPr>
        <w:pStyle w:val="a0"/>
        <w:ind w:firstLine="364"/>
        <w:rPr>
          <w:rStyle w:val="font1"/>
        </w:rPr>
      </w:pPr>
      <w:r>
        <w:rPr>
          <w:rStyle w:val="font1"/>
          <w:rFonts w:hint="eastAsia"/>
        </w:rPr>
        <w:tab/>
      </w:r>
      <w:r>
        <w:rPr>
          <w:rStyle w:val="font1"/>
          <w:rFonts w:hint="eastAsia"/>
        </w:rPr>
        <w:tab/>
      </w:r>
      <w:r>
        <w:rPr>
          <w:rStyle w:val="font1"/>
          <w:rFonts w:hint="eastAsia"/>
        </w:rPr>
        <w:tab/>
        <w:t>Y= 0;</w:t>
      </w:r>
    </w:p>
    <w:p w14:paraId="3A3EEF61" w14:textId="77777777" w:rsidR="00F431CF" w:rsidRDefault="00000000">
      <w:pPr>
        <w:pStyle w:val="a0"/>
        <w:ind w:firstLine="364"/>
        <w:rPr>
          <w:rStyle w:val="font1"/>
        </w:rPr>
      </w:pPr>
      <w:r>
        <w:rPr>
          <w:rStyle w:val="font1"/>
          <w:rFonts w:hint="eastAsia"/>
        </w:rPr>
        <w:tab/>
      </w:r>
      <w:r>
        <w:rPr>
          <w:rStyle w:val="font1"/>
          <w:rFonts w:hint="eastAsia"/>
        </w:rPr>
        <w:tab/>
        <w:t>end</w:t>
      </w:r>
    </w:p>
    <w:p w14:paraId="1B723242" w14:textId="77777777" w:rsidR="00F431CF" w:rsidRDefault="00000000">
      <w:pPr>
        <w:pStyle w:val="a0"/>
        <w:ind w:firstLine="364"/>
        <w:rPr>
          <w:rStyle w:val="font1"/>
        </w:rPr>
      </w:pPr>
      <w:r>
        <w:rPr>
          <w:rStyle w:val="font1"/>
          <w:rFonts w:hint="eastAsia"/>
        </w:rPr>
        <w:t xml:space="preserve">          end</w:t>
      </w:r>
    </w:p>
    <w:p w14:paraId="06FED589" w14:textId="77777777" w:rsidR="00F431CF" w:rsidRDefault="00000000">
      <w:pPr>
        <w:pStyle w:val="a0"/>
        <w:ind w:firstLine="364"/>
        <w:rPr>
          <w:rStyle w:val="font1"/>
        </w:rPr>
      </w:pPr>
      <w:r>
        <w:rPr>
          <w:rStyle w:val="font1"/>
          <w:rFonts w:hint="eastAsia"/>
        </w:rPr>
        <w:t xml:space="preserve">      S1: begin</w:t>
      </w:r>
    </w:p>
    <w:p w14:paraId="7952AE26" w14:textId="77777777" w:rsidR="00F431CF" w:rsidRDefault="00000000">
      <w:pPr>
        <w:pStyle w:val="a0"/>
        <w:ind w:firstLine="364"/>
        <w:rPr>
          <w:rStyle w:val="font1"/>
        </w:rPr>
      </w:pPr>
      <w:r>
        <w:rPr>
          <w:rStyle w:val="font1"/>
          <w:rFonts w:hint="eastAsia"/>
        </w:rPr>
        <w:t xml:space="preserve">             if (X)</w:t>
      </w:r>
      <w:r>
        <w:rPr>
          <w:rStyle w:val="font1"/>
          <w:rFonts w:hint="eastAsia"/>
        </w:rPr>
        <w:tab/>
        <w:t>begin</w:t>
      </w:r>
    </w:p>
    <w:p w14:paraId="73EFEFA6" w14:textId="77777777" w:rsidR="00F431CF" w:rsidRDefault="00000000">
      <w:pPr>
        <w:pStyle w:val="a0"/>
        <w:ind w:firstLine="364"/>
        <w:rPr>
          <w:rStyle w:val="font1"/>
        </w:rPr>
      </w:pPr>
      <w:r>
        <w:rPr>
          <w:rStyle w:val="font1"/>
          <w:rFonts w:hint="eastAsia"/>
        </w:rPr>
        <w:t xml:space="preserve">               NS=S2;</w:t>
      </w:r>
    </w:p>
    <w:p w14:paraId="56C99948" w14:textId="77777777" w:rsidR="00F431CF" w:rsidRDefault="00000000">
      <w:pPr>
        <w:pStyle w:val="a0"/>
        <w:ind w:firstLine="364"/>
        <w:rPr>
          <w:rStyle w:val="font1"/>
        </w:rPr>
      </w:pPr>
      <w:r>
        <w:rPr>
          <w:rStyle w:val="font1"/>
          <w:rFonts w:hint="eastAsia"/>
        </w:rPr>
        <w:tab/>
      </w:r>
      <w:r>
        <w:rPr>
          <w:rStyle w:val="font1"/>
          <w:rFonts w:hint="eastAsia"/>
        </w:rPr>
        <w:tab/>
      </w:r>
      <w:r>
        <w:rPr>
          <w:rStyle w:val="font1"/>
          <w:rFonts w:hint="eastAsia"/>
        </w:rPr>
        <w:tab/>
        <w:t>Y= 0;</w:t>
      </w:r>
    </w:p>
    <w:p w14:paraId="0F0A413E" w14:textId="77777777" w:rsidR="00F431CF" w:rsidRDefault="00000000">
      <w:pPr>
        <w:pStyle w:val="a0"/>
        <w:ind w:firstLine="364"/>
        <w:rPr>
          <w:rStyle w:val="font1"/>
        </w:rPr>
      </w:pPr>
      <w:r>
        <w:rPr>
          <w:rStyle w:val="font1"/>
          <w:rFonts w:hint="eastAsia"/>
        </w:rPr>
        <w:tab/>
      </w:r>
      <w:r>
        <w:rPr>
          <w:rStyle w:val="font1"/>
          <w:rFonts w:hint="eastAsia"/>
        </w:rPr>
        <w:tab/>
        <w:t xml:space="preserve">  end</w:t>
      </w:r>
    </w:p>
    <w:p w14:paraId="17759216" w14:textId="77777777" w:rsidR="00F431CF" w:rsidRDefault="00000000">
      <w:pPr>
        <w:pStyle w:val="a0"/>
        <w:ind w:firstLine="364"/>
        <w:rPr>
          <w:rStyle w:val="font1"/>
        </w:rPr>
      </w:pPr>
      <w:r>
        <w:rPr>
          <w:rStyle w:val="font1"/>
          <w:rFonts w:hint="eastAsia"/>
        </w:rPr>
        <w:t xml:space="preserve">           else</w:t>
      </w:r>
      <w:r>
        <w:rPr>
          <w:rStyle w:val="font1"/>
          <w:rFonts w:hint="eastAsia"/>
        </w:rPr>
        <w:tab/>
        <w:t xml:space="preserve"> begin</w:t>
      </w:r>
    </w:p>
    <w:p w14:paraId="14721011" w14:textId="77777777" w:rsidR="00F431CF" w:rsidRDefault="00000000">
      <w:pPr>
        <w:pStyle w:val="a0"/>
        <w:ind w:firstLine="364"/>
        <w:rPr>
          <w:rStyle w:val="font1"/>
        </w:rPr>
      </w:pPr>
      <w:r>
        <w:rPr>
          <w:rStyle w:val="font1"/>
          <w:rFonts w:hint="eastAsia"/>
        </w:rPr>
        <w:t xml:space="preserve">               NS=S1;</w:t>
      </w:r>
    </w:p>
    <w:p w14:paraId="76DF06E2" w14:textId="77777777" w:rsidR="00F431CF" w:rsidRDefault="00000000">
      <w:pPr>
        <w:pStyle w:val="a0"/>
        <w:ind w:firstLine="364"/>
        <w:rPr>
          <w:rStyle w:val="font1"/>
        </w:rPr>
      </w:pPr>
      <w:r>
        <w:rPr>
          <w:rStyle w:val="font1"/>
          <w:rFonts w:hint="eastAsia"/>
        </w:rPr>
        <w:tab/>
      </w:r>
      <w:r>
        <w:rPr>
          <w:rStyle w:val="font1"/>
          <w:rFonts w:hint="eastAsia"/>
        </w:rPr>
        <w:tab/>
      </w:r>
      <w:r>
        <w:rPr>
          <w:rStyle w:val="font1"/>
          <w:rFonts w:hint="eastAsia"/>
        </w:rPr>
        <w:tab/>
        <w:t>Y= 0;</w:t>
      </w:r>
    </w:p>
    <w:p w14:paraId="6517FA78" w14:textId="77777777" w:rsidR="00F431CF" w:rsidRDefault="00000000">
      <w:pPr>
        <w:pStyle w:val="a0"/>
        <w:ind w:firstLine="364"/>
        <w:rPr>
          <w:rStyle w:val="font1"/>
        </w:rPr>
      </w:pPr>
      <w:r>
        <w:rPr>
          <w:rStyle w:val="font1"/>
          <w:rFonts w:hint="eastAsia"/>
        </w:rPr>
        <w:tab/>
      </w:r>
      <w:r>
        <w:rPr>
          <w:rStyle w:val="font1"/>
          <w:rFonts w:hint="eastAsia"/>
        </w:rPr>
        <w:tab/>
        <w:t xml:space="preserve">  end</w:t>
      </w:r>
    </w:p>
    <w:p w14:paraId="63F0BCDC" w14:textId="77777777" w:rsidR="00F431CF" w:rsidRDefault="00000000">
      <w:pPr>
        <w:pStyle w:val="a0"/>
        <w:ind w:firstLine="364"/>
        <w:rPr>
          <w:rStyle w:val="font1"/>
        </w:rPr>
      </w:pPr>
      <w:r>
        <w:rPr>
          <w:rStyle w:val="font1"/>
          <w:rFonts w:hint="eastAsia"/>
        </w:rPr>
        <w:tab/>
      </w:r>
      <w:r>
        <w:rPr>
          <w:rStyle w:val="font1"/>
          <w:rFonts w:hint="eastAsia"/>
        </w:rPr>
        <w:tab/>
        <w:t>end</w:t>
      </w:r>
    </w:p>
    <w:p w14:paraId="258A3A03" w14:textId="77777777" w:rsidR="00F431CF" w:rsidRDefault="00000000">
      <w:pPr>
        <w:pStyle w:val="a0"/>
        <w:ind w:firstLine="364"/>
        <w:rPr>
          <w:rStyle w:val="font1"/>
        </w:rPr>
      </w:pPr>
      <w:r>
        <w:rPr>
          <w:rStyle w:val="font1"/>
          <w:rFonts w:hint="eastAsia"/>
        </w:rPr>
        <w:t xml:space="preserve">      S2: begin</w:t>
      </w:r>
    </w:p>
    <w:p w14:paraId="42E042C2" w14:textId="77777777" w:rsidR="00F431CF" w:rsidRDefault="00000000">
      <w:pPr>
        <w:pStyle w:val="a0"/>
        <w:ind w:firstLine="364"/>
        <w:rPr>
          <w:rStyle w:val="font1"/>
        </w:rPr>
      </w:pPr>
      <w:r>
        <w:rPr>
          <w:rStyle w:val="font1"/>
          <w:rFonts w:hint="eastAsia"/>
        </w:rPr>
        <w:t xml:space="preserve">            if (X)</w:t>
      </w:r>
      <w:r>
        <w:rPr>
          <w:rStyle w:val="font1"/>
          <w:rFonts w:hint="eastAsia"/>
        </w:rPr>
        <w:tab/>
        <w:t>begin</w:t>
      </w:r>
    </w:p>
    <w:p w14:paraId="306DD2C3" w14:textId="77777777" w:rsidR="00F431CF" w:rsidRDefault="00000000">
      <w:pPr>
        <w:pStyle w:val="a0"/>
        <w:ind w:firstLine="364"/>
        <w:rPr>
          <w:rStyle w:val="font1"/>
        </w:rPr>
      </w:pPr>
      <w:r>
        <w:rPr>
          <w:rStyle w:val="font1"/>
          <w:rFonts w:hint="eastAsia"/>
        </w:rPr>
        <w:t xml:space="preserve">              NS=S3;</w:t>
      </w:r>
    </w:p>
    <w:p w14:paraId="003B44DB" w14:textId="77777777" w:rsidR="00F431CF" w:rsidRDefault="00000000">
      <w:pPr>
        <w:pStyle w:val="a0"/>
        <w:ind w:firstLine="364"/>
        <w:rPr>
          <w:rStyle w:val="font1"/>
        </w:rPr>
      </w:pPr>
      <w:r>
        <w:rPr>
          <w:rStyle w:val="font1"/>
          <w:rFonts w:hint="eastAsia"/>
        </w:rPr>
        <w:tab/>
      </w:r>
      <w:r>
        <w:rPr>
          <w:rStyle w:val="font1"/>
          <w:rFonts w:hint="eastAsia"/>
        </w:rPr>
        <w:tab/>
        <w:t xml:space="preserve">   Y= 0;</w:t>
      </w:r>
    </w:p>
    <w:p w14:paraId="7CCD3A01" w14:textId="77777777" w:rsidR="00F431CF" w:rsidRDefault="00000000">
      <w:pPr>
        <w:pStyle w:val="a0"/>
        <w:ind w:firstLine="364"/>
        <w:rPr>
          <w:rStyle w:val="font1"/>
        </w:rPr>
      </w:pPr>
      <w:r>
        <w:rPr>
          <w:rStyle w:val="font1"/>
          <w:rFonts w:hint="eastAsia"/>
        </w:rPr>
        <w:lastRenderedPageBreak/>
        <w:tab/>
      </w:r>
      <w:r>
        <w:rPr>
          <w:rStyle w:val="font1"/>
          <w:rFonts w:hint="eastAsia"/>
        </w:rPr>
        <w:tab/>
        <w:t xml:space="preserve"> end</w:t>
      </w:r>
    </w:p>
    <w:p w14:paraId="68373E42" w14:textId="77777777" w:rsidR="00F431CF" w:rsidRDefault="00000000">
      <w:pPr>
        <w:pStyle w:val="a0"/>
        <w:ind w:firstLine="364"/>
        <w:rPr>
          <w:rStyle w:val="font1"/>
        </w:rPr>
      </w:pPr>
      <w:r>
        <w:rPr>
          <w:rStyle w:val="font1"/>
          <w:rFonts w:hint="eastAsia"/>
        </w:rPr>
        <w:t xml:space="preserve">             else</w:t>
      </w:r>
      <w:r>
        <w:rPr>
          <w:rStyle w:val="font1"/>
          <w:rFonts w:hint="eastAsia"/>
        </w:rPr>
        <w:tab/>
        <w:t xml:space="preserve"> begin</w:t>
      </w:r>
    </w:p>
    <w:p w14:paraId="2A5C68FB" w14:textId="77777777" w:rsidR="00F431CF" w:rsidRDefault="00000000">
      <w:pPr>
        <w:pStyle w:val="a0"/>
        <w:ind w:firstLine="364"/>
        <w:rPr>
          <w:rStyle w:val="font1"/>
        </w:rPr>
      </w:pPr>
      <w:r>
        <w:rPr>
          <w:rStyle w:val="font1"/>
          <w:rFonts w:hint="eastAsia"/>
        </w:rPr>
        <w:t xml:space="preserve">               NS=S2;</w:t>
      </w:r>
    </w:p>
    <w:p w14:paraId="36343A74" w14:textId="77777777" w:rsidR="00F431CF" w:rsidRDefault="00000000">
      <w:pPr>
        <w:pStyle w:val="a0"/>
        <w:ind w:firstLine="364"/>
        <w:rPr>
          <w:rStyle w:val="font1"/>
        </w:rPr>
      </w:pPr>
      <w:r>
        <w:rPr>
          <w:rStyle w:val="font1"/>
          <w:rFonts w:hint="eastAsia"/>
        </w:rPr>
        <w:tab/>
      </w:r>
      <w:r>
        <w:rPr>
          <w:rStyle w:val="font1"/>
          <w:rFonts w:hint="eastAsia"/>
        </w:rPr>
        <w:tab/>
      </w:r>
      <w:r>
        <w:rPr>
          <w:rStyle w:val="font1"/>
          <w:rFonts w:hint="eastAsia"/>
        </w:rPr>
        <w:tab/>
        <w:t>Y= 0;</w:t>
      </w:r>
    </w:p>
    <w:p w14:paraId="0CB342BE" w14:textId="77777777" w:rsidR="00F431CF" w:rsidRDefault="00000000">
      <w:pPr>
        <w:pStyle w:val="a0"/>
        <w:ind w:firstLine="364"/>
        <w:rPr>
          <w:rStyle w:val="font1"/>
        </w:rPr>
      </w:pPr>
      <w:r>
        <w:rPr>
          <w:rStyle w:val="font1"/>
          <w:rFonts w:hint="eastAsia"/>
        </w:rPr>
        <w:tab/>
      </w:r>
      <w:r>
        <w:rPr>
          <w:rStyle w:val="font1"/>
          <w:rFonts w:hint="eastAsia"/>
        </w:rPr>
        <w:tab/>
        <w:t>end</w:t>
      </w:r>
    </w:p>
    <w:p w14:paraId="54143B41" w14:textId="77777777" w:rsidR="00F431CF" w:rsidRDefault="00000000">
      <w:pPr>
        <w:pStyle w:val="a0"/>
        <w:ind w:firstLine="364"/>
        <w:rPr>
          <w:rStyle w:val="font1"/>
        </w:rPr>
      </w:pPr>
      <w:r>
        <w:rPr>
          <w:rStyle w:val="font1"/>
          <w:rFonts w:hint="eastAsia"/>
        </w:rPr>
        <w:t xml:space="preserve">           end</w:t>
      </w:r>
    </w:p>
    <w:p w14:paraId="27320A5A" w14:textId="77777777" w:rsidR="00F431CF" w:rsidRDefault="00000000">
      <w:pPr>
        <w:pStyle w:val="a0"/>
        <w:ind w:firstLine="364"/>
        <w:rPr>
          <w:rStyle w:val="font1"/>
        </w:rPr>
      </w:pPr>
      <w:r>
        <w:rPr>
          <w:rStyle w:val="font1"/>
          <w:rFonts w:hint="eastAsia"/>
        </w:rPr>
        <w:t xml:space="preserve">        S3: begin</w:t>
      </w:r>
    </w:p>
    <w:p w14:paraId="45C3DB16" w14:textId="77777777" w:rsidR="00F431CF" w:rsidRDefault="00000000">
      <w:pPr>
        <w:pStyle w:val="a0"/>
        <w:ind w:firstLine="364"/>
        <w:rPr>
          <w:rStyle w:val="font1"/>
        </w:rPr>
      </w:pPr>
      <w:r>
        <w:rPr>
          <w:rStyle w:val="font1"/>
          <w:rFonts w:hint="eastAsia"/>
        </w:rPr>
        <w:t xml:space="preserve">            if (X)</w:t>
      </w:r>
      <w:r>
        <w:rPr>
          <w:rStyle w:val="font1"/>
          <w:rFonts w:hint="eastAsia"/>
        </w:rPr>
        <w:tab/>
        <w:t>begin</w:t>
      </w:r>
    </w:p>
    <w:p w14:paraId="05B8C445" w14:textId="77777777" w:rsidR="00F431CF" w:rsidRDefault="00000000">
      <w:pPr>
        <w:pStyle w:val="a0"/>
        <w:ind w:firstLine="364"/>
        <w:rPr>
          <w:rStyle w:val="font1"/>
        </w:rPr>
      </w:pPr>
      <w:r>
        <w:rPr>
          <w:rStyle w:val="font1"/>
          <w:rFonts w:hint="eastAsia"/>
        </w:rPr>
        <w:t xml:space="preserve">                NS=S0;</w:t>
      </w:r>
    </w:p>
    <w:p w14:paraId="1C4E466A" w14:textId="77777777" w:rsidR="00F431CF" w:rsidRDefault="00000000">
      <w:pPr>
        <w:pStyle w:val="a0"/>
        <w:ind w:firstLine="364"/>
        <w:rPr>
          <w:rStyle w:val="font1"/>
        </w:rPr>
      </w:pPr>
      <w:r>
        <w:rPr>
          <w:rStyle w:val="font1"/>
          <w:rFonts w:hint="eastAsia"/>
        </w:rPr>
        <w:tab/>
      </w:r>
      <w:r>
        <w:rPr>
          <w:rStyle w:val="font1"/>
          <w:rFonts w:hint="eastAsia"/>
        </w:rPr>
        <w:tab/>
      </w:r>
      <w:r>
        <w:rPr>
          <w:rStyle w:val="font1"/>
          <w:rFonts w:hint="eastAsia"/>
        </w:rPr>
        <w:tab/>
        <w:t xml:space="preserve"> Y= 1;</w:t>
      </w:r>
    </w:p>
    <w:p w14:paraId="01EFFE98" w14:textId="77777777" w:rsidR="00F431CF" w:rsidRDefault="00000000">
      <w:pPr>
        <w:pStyle w:val="a0"/>
        <w:ind w:firstLine="364"/>
        <w:rPr>
          <w:rStyle w:val="font1"/>
        </w:rPr>
      </w:pPr>
      <w:r>
        <w:rPr>
          <w:rStyle w:val="font1"/>
          <w:rFonts w:hint="eastAsia"/>
        </w:rPr>
        <w:tab/>
      </w:r>
      <w:r>
        <w:rPr>
          <w:rStyle w:val="font1"/>
          <w:rFonts w:hint="eastAsia"/>
        </w:rPr>
        <w:tab/>
        <w:t>end</w:t>
      </w:r>
    </w:p>
    <w:p w14:paraId="6F06B587" w14:textId="77777777" w:rsidR="00F431CF" w:rsidRDefault="00000000">
      <w:pPr>
        <w:pStyle w:val="a0"/>
        <w:ind w:firstLine="364"/>
        <w:rPr>
          <w:rStyle w:val="font1"/>
        </w:rPr>
      </w:pPr>
      <w:r>
        <w:rPr>
          <w:rStyle w:val="font1"/>
          <w:rFonts w:hint="eastAsia"/>
        </w:rPr>
        <w:t xml:space="preserve">            else</w:t>
      </w:r>
      <w:r>
        <w:rPr>
          <w:rStyle w:val="font1"/>
          <w:rFonts w:hint="eastAsia"/>
        </w:rPr>
        <w:tab/>
        <w:t xml:space="preserve"> begin</w:t>
      </w:r>
    </w:p>
    <w:p w14:paraId="6F6EF19B" w14:textId="77777777" w:rsidR="00F431CF" w:rsidRDefault="00000000">
      <w:pPr>
        <w:pStyle w:val="a0"/>
        <w:ind w:firstLine="364"/>
        <w:rPr>
          <w:rStyle w:val="font1"/>
        </w:rPr>
      </w:pPr>
      <w:r>
        <w:rPr>
          <w:rStyle w:val="font1"/>
          <w:rFonts w:hint="eastAsia"/>
        </w:rPr>
        <w:t xml:space="preserve">                NS=S3;</w:t>
      </w:r>
    </w:p>
    <w:p w14:paraId="0E37B7EE" w14:textId="77777777" w:rsidR="00F431CF" w:rsidRDefault="00000000">
      <w:pPr>
        <w:pStyle w:val="a0"/>
        <w:ind w:firstLine="364"/>
        <w:rPr>
          <w:rStyle w:val="font1"/>
        </w:rPr>
      </w:pPr>
      <w:r>
        <w:rPr>
          <w:rStyle w:val="font1"/>
          <w:rFonts w:hint="eastAsia"/>
        </w:rPr>
        <w:tab/>
      </w:r>
      <w:r>
        <w:rPr>
          <w:rStyle w:val="font1"/>
          <w:rFonts w:hint="eastAsia"/>
        </w:rPr>
        <w:tab/>
      </w:r>
      <w:r>
        <w:rPr>
          <w:rStyle w:val="font1"/>
          <w:rFonts w:hint="eastAsia"/>
        </w:rPr>
        <w:tab/>
        <w:t xml:space="preserve"> Y= 0;</w:t>
      </w:r>
    </w:p>
    <w:p w14:paraId="0A97D93D" w14:textId="77777777" w:rsidR="00F431CF" w:rsidRDefault="00000000">
      <w:pPr>
        <w:pStyle w:val="a0"/>
        <w:ind w:firstLine="364"/>
        <w:rPr>
          <w:rStyle w:val="font1"/>
        </w:rPr>
      </w:pPr>
      <w:r>
        <w:rPr>
          <w:rStyle w:val="font1"/>
          <w:rFonts w:hint="eastAsia"/>
        </w:rPr>
        <w:tab/>
      </w:r>
      <w:r>
        <w:rPr>
          <w:rStyle w:val="font1"/>
          <w:rFonts w:hint="eastAsia"/>
        </w:rPr>
        <w:tab/>
        <w:t>end</w:t>
      </w:r>
    </w:p>
    <w:p w14:paraId="7E75C057" w14:textId="77777777" w:rsidR="00F431CF" w:rsidRDefault="00000000">
      <w:pPr>
        <w:pStyle w:val="a0"/>
        <w:ind w:firstLine="364"/>
        <w:rPr>
          <w:rStyle w:val="font1"/>
        </w:rPr>
      </w:pPr>
      <w:r>
        <w:rPr>
          <w:rStyle w:val="font1"/>
          <w:rFonts w:hint="eastAsia"/>
        </w:rPr>
        <w:t xml:space="preserve">         end</w:t>
      </w:r>
    </w:p>
    <w:p w14:paraId="0660B8E1" w14:textId="77777777" w:rsidR="00F431CF" w:rsidRDefault="00000000">
      <w:pPr>
        <w:pStyle w:val="a0"/>
        <w:ind w:firstLine="364"/>
        <w:rPr>
          <w:rStyle w:val="font1"/>
        </w:rPr>
      </w:pPr>
      <w:r>
        <w:rPr>
          <w:rStyle w:val="font1"/>
          <w:rFonts w:hint="eastAsia"/>
        </w:rPr>
        <w:t xml:space="preserve">       default  NS=2</w:t>
      </w:r>
      <w:r>
        <w:rPr>
          <w:rStyle w:val="font1"/>
        </w:rPr>
        <w:t>'</w:t>
      </w:r>
      <w:r>
        <w:rPr>
          <w:rStyle w:val="font1"/>
          <w:rFonts w:hint="eastAsia"/>
        </w:rPr>
        <w:t>bxx;</w:t>
      </w:r>
    </w:p>
    <w:p w14:paraId="47A1392C" w14:textId="77777777" w:rsidR="00F431CF" w:rsidRDefault="00000000">
      <w:pPr>
        <w:pStyle w:val="a0"/>
        <w:ind w:firstLine="364"/>
        <w:rPr>
          <w:rStyle w:val="font1"/>
        </w:rPr>
      </w:pPr>
      <w:r>
        <w:rPr>
          <w:rStyle w:val="font1"/>
          <w:rFonts w:hint="eastAsia"/>
        </w:rPr>
        <w:t xml:space="preserve">     endcase</w:t>
      </w:r>
    </w:p>
    <w:p w14:paraId="0F1B37FC" w14:textId="77777777" w:rsidR="00F431CF" w:rsidRDefault="00000000">
      <w:pPr>
        <w:pStyle w:val="a0"/>
        <w:ind w:firstLine="364"/>
        <w:rPr>
          <w:rStyle w:val="font1"/>
        </w:rPr>
      </w:pPr>
      <w:r>
        <w:rPr>
          <w:rStyle w:val="font1"/>
          <w:rFonts w:hint="eastAsia"/>
        </w:rPr>
        <w:t>end</w:t>
      </w:r>
    </w:p>
    <w:p w14:paraId="223F80B6" w14:textId="77777777" w:rsidR="00F431CF" w:rsidRDefault="00000000">
      <w:pPr>
        <w:pStyle w:val="a0"/>
        <w:ind w:firstLine="364"/>
        <w:rPr>
          <w:rStyle w:val="font1"/>
        </w:rPr>
      </w:pPr>
      <w:r>
        <w:rPr>
          <w:rStyle w:val="font1"/>
        </w:rPr>
        <w:t>endmodule</w:t>
      </w:r>
    </w:p>
    <w:p w14:paraId="79398880" w14:textId="77777777" w:rsidR="00F431CF" w:rsidRDefault="00000000">
      <w:r>
        <w:rPr>
          <w:rFonts w:hint="eastAsia"/>
        </w:rPr>
        <w:t>两段式有限状态机的特点是：一个</w:t>
      </w:r>
      <w:r>
        <w:rPr>
          <w:rFonts w:hint="eastAsia"/>
        </w:rPr>
        <w:t>always</w:t>
      </w:r>
      <w:r>
        <w:rPr>
          <w:rFonts w:hint="eastAsia"/>
        </w:rPr>
        <w:t>过程</w:t>
      </w:r>
      <w:proofErr w:type="gramStart"/>
      <w:r>
        <w:rPr>
          <w:rFonts w:hint="eastAsia"/>
        </w:rPr>
        <w:t>块采用</w:t>
      </w:r>
      <w:proofErr w:type="gramEnd"/>
      <w:r>
        <w:rPr>
          <w:rFonts w:hint="eastAsia"/>
        </w:rPr>
        <w:t>同步时序方式描述了状态转移情况，另一个</w:t>
      </w:r>
      <w:r>
        <w:rPr>
          <w:rFonts w:hint="eastAsia"/>
        </w:rPr>
        <w:t>always</w:t>
      </w:r>
      <w:r>
        <w:rPr>
          <w:rFonts w:hint="eastAsia"/>
        </w:rPr>
        <w:t>过程</w:t>
      </w:r>
      <w:proofErr w:type="gramStart"/>
      <w:r>
        <w:rPr>
          <w:rFonts w:hint="eastAsia"/>
        </w:rPr>
        <w:t>块采用</w:t>
      </w:r>
      <w:proofErr w:type="gramEnd"/>
      <w:r>
        <w:rPr>
          <w:rFonts w:hint="eastAsia"/>
        </w:rPr>
        <w:t>组合逻辑方式判断状态转移条件，描述了状态转移的规律。此时，程序中使用两个状态寄存器</w:t>
      </w:r>
      <w:r>
        <w:rPr>
          <w:rFonts w:hint="eastAsia"/>
        </w:rPr>
        <w:t>CS</w:t>
      </w:r>
      <w:r>
        <w:rPr>
          <w:rFonts w:hint="eastAsia"/>
        </w:rPr>
        <w:t>和</w:t>
      </w:r>
      <w:r>
        <w:rPr>
          <w:rFonts w:hint="eastAsia"/>
        </w:rPr>
        <w:t>NS</w:t>
      </w:r>
      <w:r>
        <w:rPr>
          <w:rFonts w:hint="eastAsia"/>
        </w:rPr>
        <w:t>，</w:t>
      </w:r>
      <w:r>
        <w:rPr>
          <w:rFonts w:hint="eastAsia"/>
        </w:rPr>
        <w:t>CS</w:t>
      </w:r>
      <w:r>
        <w:rPr>
          <w:rFonts w:hint="eastAsia"/>
        </w:rPr>
        <w:t>表示当前状态，</w:t>
      </w:r>
      <w:r>
        <w:rPr>
          <w:rFonts w:hint="eastAsia"/>
        </w:rPr>
        <w:t>NS</w:t>
      </w:r>
      <w:r>
        <w:rPr>
          <w:rFonts w:hint="eastAsia"/>
        </w:rPr>
        <w:t>表示下一个状态。在时钟上升沿到达时，将</w:t>
      </w:r>
      <w:r>
        <w:rPr>
          <w:rFonts w:hint="eastAsia"/>
        </w:rPr>
        <w:t>NS</w:t>
      </w:r>
      <w:r>
        <w:rPr>
          <w:rFonts w:hint="eastAsia"/>
        </w:rPr>
        <w:t>赋给</w:t>
      </w:r>
      <w:r>
        <w:rPr>
          <w:rFonts w:hint="eastAsia"/>
        </w:rPr>
        <w:t>CS</w:t>
      </w:r>
      <w:r>
        <w:rPr>
          <w:rFonts w:hint="eastAsia"/>
        </w:rPr>
        <w:t>。这种描述方法结构清晰，便于维护和修改。但组合逻辑输出容易产生毛刺，造成电路工作不稳定。所以，可以使用三段式状态机描述方法。</w:t>
      </w:r>
    </w:p>
    <w:p w14:paraId="2F369428" w14:textId="77777777" w:rsidR="00F431CF" w:rsidRDefault="00000000">
      <w:pPr>
        <w:pStyle w:val="5"/>
        <w:rPr>
          <w:rFonts w:hint="eastAsia"/>
        </w:rPr>
      </w:pPr>
      <w:r>
        <w:rPr>
          <w:rFonts w:hint="eastAsia"/>
        </w:rPr>
        <w:t>三段式有限状态机的描述</w:t>
      </w:r>
    </w:p>
    <w:p w14:paraId="5BDE8D88" w14:textId="77777777" w:rsidR="00F431CF" w:rsidRDefault="00000000">
      <w:r>
        <w:rPr>
          <w:rFonts w:hint="eastAsia"/>
        </w:rPr>
        <w:t>使用三个</w:t>
      </w:r>
      <w:r>
        <w:rPr>
          <w:rFonts w:hint="eastAsia"/>
        </w:rPr>
        <w:t>always</w:t>
      </w:r>
      <w:r>
        <w:rPr>
          <w:rFonts w:hint="eastAsia"/>
        </w:rPr>
        <w:t>过程块描述状态机，两个时序</w:t>
      </w:r>
      <w:r>
        <w:rPr>
          <w:rFonts w:hint="eastAsia"/>
        </w:rPr>
        <w:t>always</w:t>
      </w:r>
      <w:r>
        <w:rPr>
          <w:rFonts w:hint="eastAsia"/>
        </w:rPr>
        <w:t>过程块用来描述当前状态和输出信号，一个组合</w:t>
      </w:r>
      <w:r>
        <w:rPr>
          <w:rFonts w:hint="eastAsia"/>
        </w:rPr>
        <w:t>always</w:t>
      </w:r>
      <w:r>
        <w:rPr>
          <w:rFonts w:hint="eastAsia"/>
        </w:rPr>
        <w:t>过程</w:t>
      </w:r>
      <w:proofErr w:type="gramStart"/>
      <w:r>
        <w:rPr>
          <w:rFonts w:hint="eastAsia"/>
        </w:rPr>
        <w:t>块用于</w:t>
      </w:r>
      <w:proofErr w:type="gramEnd"/>
      <w:r>
        <w:rPr>
          <w:rFonts w:hint="eastAsia"/>
        </w:rPr>
        <w:t>产生下一个状态。</w:t>
      </w:r>
    </w:p>
    <w:p w14:paraId="03E893CB" w14:textId="77777777" w:rsidR="00F431CF" w:rsidRPr="006A17A5" w:rsidRDefault="00000000">
      <w:pPr>
        <w:pStyle w:val="a0"/>
        <w:numPr>
          <w:ilvl w:val="0"/>
          <w:numId w:val="41"/>
        </w:numPr>
        <w:ind w:firstLine="364"/>
        <w:rPr>
          <w:rStyle w:val="font1"/>
          <w:lang w:val="en-US"/>
        </w:rPr>
      </w:pPr>
      <w:r w:rsidRPr="006A17A5">
        <w:rPr>
          <w:rStyle w:val="font1"/>
          <w:lang w:val="en-US"/>
        </w:rPr>
        <w:t xml:space="preserve">module </w:t>
      </w:r>
      <w:r w:rsidRPr="006A17A5">
        <w:rPr>
          <w:rStyle w:val="font1"/>
          <w:rFonts w:hint="eastAsia"/>
          <w:lang w:val="en-US"/>
        </w:rPr>
        <w:t xml:space="preserve">FSM3 </w:t>
      </w:r>
      <w:r w:rsidRPr="006A17A5">
        <w:rPr>
          <w:rStyle w:val="font1"/>
          <w:lang w:val="en-US"/>
        </w:rPr>
        <w:t>(</w:t>
      </w:r>
      <w:proofErr w:type="spellStart"/>
      <w:proofErr w:type="gramStart"/>
      <w:r w:rsidRPr="006A17A5">
        <w:rPr>
          <w:rStyle w:val="font1"/>
          <w:rFonts w:hint="eastAsia"/>
          <w:lang w:val="en-US"/>
        </w:rPr>
        <w:t>clk,reset</w:t>
      </w:r>
      <w:proofErr w:type="gramEnd"/>
      <w:r w:rsidRPr="006A17A5">
        <w:rPr>
          <w:rStyle w:val="font1"/>
          <w:rFonts w:hint="eastAsia"/>
          <w:lang w:val="en-US"/>
        </w:rPr>
        <w:t>,</w:t>
      </w:r>
      <w:proofErr w:type="gramStart"/>
      <w:r w:rsidRPr="006A17A5">
        <w:rPr>
          <w:rStyle w:val="font1"/>
          <w:rFonts w:hint="eastAsia"/>
          <w:lang w:val="en-US"/>
        </w:rPr>
        <w:t>X,Y</w:t>
      </w:r>
      <w:proofErr w:type="spellEnd"/>
      <w:proofErr w:type="gramEnd"/>
      <w:r w:rsidRPr="006A17A5">
        <w:rPr>
          <w:rStyle w:val="font1"/>
          <w:lang w:val="en-US"/>
        </w:rPr>
        <w:t>)</w:t>
      </w:r>
      <w:r w:rsidRPr="006A17A5">
        <w:rPr>
          <w:rStyle w:val="font1"/>
          <w:rFonts w:hint="eastAsia"/>
          <w:lang w:val="en-US"/>
        </w:rPr>
        <w:t>;</w:t>
      </w:r>
    </w:p>
    <w:p w14:paraId="0C7A901E" w14:textId="77777777" w:rsidR="00F431CF" w:rsidRDefault="00000000">
      <w:pPr>
        <w:pStyle w:val="a0"/>
        <w:ind w:firstLine="364"/>
        <w:rPr>
          <w:rStyle w:val="font1"/>
        </w:rPr>
      </w:pPr>
      <w:r>
        <w:rPr>
          <w:rStyle w:val="font1"/>
        </w:rPr>
        <w:t xml:space="preserve">input </w:t>
      </w:r>
      <w:r>
        <w:rPr>
          <w:rStyle w:val="font1"/>
          <w:rFonts w:hint="eastAsia"/>
        </w:rPr>
        <w:t xml:space="preserve"> clk,reset;</w:t>
      </w:r>
    </w:p>
    <w:p w14:paraId="54F7794F" w14:textId="77777777" w:rsidR="00F431CF" w:rsidRDefault="00000000">
      <w:pPr>
        <w:pStyle w:val="a0"/>
        <w:ind w:firstLine="364"/>
        <w:rPr>
          <w:rStyle w:val="font1"/>
        </w:rPr>
      </w:pPr>
      <w:r>
        <w:rPr>
          <w:rStyle w:val="font1"/>
        </w:rPr>
        <w:t>input</w:t>
      </w:r>
      <w:r>
        <w:rPr>
          <w:rStyle w:val="font1"/>
          <w:rFonts w:hint="eastAsia"/>
        </w:rPr>
        <w:t xml:space="preserve">  X;</w:t>
      </w:r>
    </w:p>
    <w:p w14:paraId="34F59E32" w14:textId="77777777" w:rsidR="00F431CF" w:rsidRDefault="00000000">
      <w:pPr>
        <w:pStyle w:val="a0"/>
        <w:ind w:firstLine="364"/>
        <w:rPr>
          <w:rStyle w:val="font1"/>
        </w:rPr>
      </w:pPr>
      <w:r>
        <w:rPr>
          <w:rStyle w:val="font1"/>
        </w:rPr>
        <w:t>output</w:t>
      </w:r>
      <w:r>
        <w:rPr>
          <w:rStyle w:val="font1"/>
          <w:rFonts w:hint="eastAsia"/>
        </w:rPr>
        <w:t xml:space="preserve"> Y;</w:t>
      </w:r>
    </w:p>
    <w:p w14:paraId="4DC2BD7A" w14:textId="77777777" w:rsidR="00F431CF" w:rsidRDefault="00000000">
      <w:pPr>
        <w:pStyle w:val="a0"/>
        <w:ind w:firstLine="364"/>
        <w:rPr>
          <w:rStyle w:val="font1"/>
        </w:rPr>
      </w:pPr>
      <w:r>
        <w:rPr>
          <w:rStyle w:val="font1"/>
          <w:rFonts w:hint="eastAsia"/>
        </w:rPr>
        <w:t>reg  Y;</w:t>
      </w:r>
    </w:p>
    <w:p w14:paraId="42EBDEF1" w14:textId="77777777" w:rsidR="00F431CF" w:rsidRDefault="00000000">
      <w:pPr>
        <w:pStyle w:val="a0"/>
        <w:ind w:firstLine="364"/>
        <w:rPr>
          <w:rStyle w:val="font1"/>
        </w:rPr>
      </w:pPr>
      <w:r>
        <w:rPr>
          <w:rStyle w:val="font1"/>
          <w:rFonts w:hint="eastAsia"/>
        </w:rPr>
        <w:t>reg [1:0] CS,NS;</w:t>
      </w:r>
    </w:p>
    <w:p w14:paraId="6DD4936C" w14:textId="77777777" w:rsidR="00F431CF" w:rsidRPr="006A17A5" w:rsidRDefault="00000000">
      <w:pPr>
        <w:pStyle w:val="a0"/>
        <w:ind w:firstLine="364"/>
        <w:rPr>
          <w:rStyle w:val="font1"/>
          <w:lang w:val="en-US"/>
        </w:rPr>
      </w:pPr>
      <w:proofErr w:type="gramStart"/>
      <w:r w:rsidRPr="006A17A5">
        <w:rPr>
          <w:rStyle w:val="font1"/>
          <w:lang w:val="en-US"/>
        </w:rPr>
        <w:t xml:space="preserve">parameter </w:t>
      </w:r>
      <w:r w:rsidRPr="006A17A5">
        <w:rPr>
          <w:rStyle w:val="font1"/>
          <w:rFonts w:hint="eastAsia"/>
          <w:lang w:val="en-US"/>
        </w:rPr>
        <w:t xml:space="preserve"> S</w:t>
      </w:r>
      <w:proofErr w:type="gramEnd"/>
      <w:r w:rsidRPr="006A17A5">
        <w:rPr>
          <w:rStyle w:val="font1"/>
          <w:rFonts w:hint="eastAsia"/>
          <w:lang w:val="en-US"/>
        </w:rPr>
        <w:t>0=2</w:t>
      </w:r>
      <w:r w:rsidRPr="006A17A5">
        <w:rPr>
          <w:rStyle w:val="font1"/>
          <w:lang w:val="en-US"/>
        </w:rPr>
        <w:t>'</w:t>
      </w:r>
      <w:r w:rsidRPr="006A17A5">
        <w:rPr>
          <w:rStyle w:val="font1"/>
          <w:rFonts w:hint="eastAsia"/>
          <w:lang w:val="en-US"/>
        </w:rPr>
        <w:t>b00, S1=2</w:t>
      </w:r>
      <w:r w:rsidRPr="006A17A5">
        <w:rPr>
          <w:rStyle w:val="font1"/>
          <w:lang w:val="en-US"/>
        </w:rPr>
        <w:t>'</w:t>
      </w:r>
      <w:r w:rsidRPr="006A17A5">
        <w:rPr>
          <w:rStyle w:val="font1"/>
          <w:rFonts w:hint="eastAsia"/>
          <w:lang w:val="en-US"/>
        </w:rPr>
        <w:t>b01, S2=2</w:t>
      </w:r>
      <w:r w:rsidRPr="006A17A5">
        <w:rPr>
          <w:rStyle w:val="font1"/>
          <w:lang w:val="en-US"/>
        </w:rPr>
        <w:t>'</w:t>
      </w:r>
      <w:r w:rsidRPr="006A17A5">
        <w:rPr>
          <w:rStyle w:val="font1"/>
          <w:rFonts w:hint="eastAsia"/>
          <w:lang w:val="en-US"/>
        </w:rPr>
        <w:t>b10, S3=2</w:t>
      </w:r>
      <w:r w:rsidRPr="006A17A5">
        <w:rPr>
          <w:rStyle w:val="font1"/>
          <w:lang w:val="en-US"/>
        </w:rPr>
        <w:t>'</w:t>
      </w:r>
      <w:r w:rsidRPr="006A17A5">
        <w:rPr>
          <w:rStyle w:val="font1"/>
          <w:rFonts w:hint="eastAsia"/>
          <w:lang w:val="en-US"/>
        </w:rPr>
        <w:t>b11;</w:t>
      </w:r>
    </w:p>
    <w:p w14:paraId="0F288834" w14:textId="77777777" w:rsidR="00F431CF" w:rsidRPr="006A17A5" w:rsidRDefault="00000000">
      <w:pPr>
        <w:pStyle w:val="a0"/>
        <w:ind w:firstLine="364"/>
        <w:rPr>
          <w:rStyle w:val="font1"/>
          <w:lang w:val="en-US"/>
        </w:rPr>
      </w:pPr>
      <w:proofErr w:type="gramStart"/>
      <w:r w:rsidRPr="006A17A5">
        <w:rPr>
          <w:rStyle w:val="font1"/>
          <w:rFonts w:hint="eastAsia"/>
          <w:lang w:val="en-US"/>
        </w:rPr>
        <w:t>always  @</w:t>
      </w:r>
      <w:proofErr w:type="gramEnd"/>
      <w:r w:rsidRPr="006A17A5">
        <w:rPr>
          <w:rStyle w:val="font1"/>
          <w:rFonts w:hint="eastAsia"/>
          <w:lang w:val="en-US"/>
        </w:rPr>
        <w:t xml:space="preserve">  (</w:t>
      </w:r>
      <w:proofErr w:type="spellStart"/>
      <w:proofErr w:type="gramStart"/>
      <w:r w:rsidRPr="006A17A5">
        <w:rPr>
          <w:rStyle w:val="font1"/>
          <w:rFonts w:hint="eastAsia"/>
          <w:lang w:val="en-US"/>
        </w:rPr>
        <w:t>posedge</w:t>
      </w:r>
      <w:proofErr w:type="spellEnd"/>
      <w:r w:rsidRPr="006A17A5">
        <w:rPr>
          <w:rStyle w:val="font1"/>
          <w:rFonts w:hint="eastAsia"/>
          <w:lang w:val="en-US"/>
        </w:rPr>
        <w:t xml:space="preserve">  </w:t>
      </w:r>
      <w:proofErr w:type="spellStart"/>
      <w:r w:rsidRPr="006A17A5">
        <w:rPr>
          <w:rStyle w:val="font1"/>
          <w:rFonts w:hint="eastAsia"/>
          <w:lang w:val="en-US"/>
        </w:rPr>
        <w:t>clk</w:t>
      </w:r>
      <w:proofErr w:type="spellEnd"/>
      <w:proofErr w:type="gramEnd"/>
      <w:r w:rsidRPr="006A17A5">
        <w:rPr>
          <w:rStyle w:val="font1"/>
          <w:rFonts w:hint="eastAsia"/>
          <w:lang w:val="en-US"/>
        </w:rPr>
        <w:t xml:space="preserve">  </w:t>
      </w:r>
      <w:proofErr w:type="gramStart"/>
      <w:r w:rsidRPr="006A17A5">
        <w:rPr>
          <w:rStyle w:val="font1"/>
          <w:rFonts w:hint="eastAsia"/>
          <w:lang w:val="en-US"/>
        </w:rPr>
        <w:t xml:space="preserve">or  </w:t>
      </w:r>
      <w:proofErr w:type="spellStart"/>
      <w:r w:rsidRPr="006A17A5">
        <w:rPr>
          <w:rStyle w:val="font1"/>
          <w:rFonts w:hint="eastAsia"/>
          <w:lang w:val="en-US"/>
        </w:rPr>
        <w:t>negedge</w:t>
      </w:r>
      <w:proofErr w:type="spellEnd"/>
      <w:proofErr w:type="gramEnd"/>
      <w:r w:rsidRPr="006A17A5">
        <w:rPr>
          <w:rStyle w:val="font1"/>
          <w:rFonts w:hint="eastAsia"/>
          <w:lang w:val="en-US"/>
        </w:rPr>
        <w:t xml:space="preserve">  reset) </w:t>
      </w:r>
    </w:p>
    <w:p w14:paraId="20FDF102" w14:textId="77777777" w:rsidR="00F431CF" w:rsidRDefault="00000000">
      <w:pPr>
        <w:pStyle w:val="a0"/>
        <w:ind w:firstLine="364"/>
        <w:rPr>
          <w:rStyle w:val="font1"/>
        </w:rPr>
      </w:pPr>
      <w:r>
        <w:rPr>
          <w:rStyle w:val="font1"/>
          <w:rFonts w:hint="eastAsia"/>
        </w:rPr>
        <w:t>begin</w:t>
      </w:r>
    </w:p>
    <w:p w14:paraId="4913A375" w14:textId="77777777" w:rsidR="00F431CF" w:rsidRDefault="00000000">
      <w:pPr>
        <w:pStyle w:val="a0"/>
        <w:ind w:firstLine="364"/>
        <w:rPr>
          <w:rStyle w:val="font1"/>
        </w:rPr>
      </w:pPr>
      <w:r>
        <w:rPr>
          <w:rStyle w:val="font1"/>
          <w:rFonts w:hint="eastAsia"/>
        </w:rPr>
        <w:tab/>
        <w:t xml:space="preserve"> if (!reset)</w:t>
      </w:r>
      <w:r>
        <w:rPr>
          <w:rStyle w:val="font1"/>
          <w:rFonts w:hint="eastAsia"/>
        </w:rPr>
        <w:tab/>
        <w:t xml:space="preserve">  CS&lt;=S0;</w:t>
      </w:r>
    </w:p>
    <w:p w14:paraId="11728F28" w14:textId="77777777" w:rsidR="00F431CF" w:rsidRDefault="00000000">
      <w:pPr>
        <w:pStyle w:val="a0"/>
        <w:ind w:firstLine="364"/>
        <w:rPr>
          <w:rStyle w:val="font1"/>
        </w:rPr>
      </w:pPr>
      <w:r>
        <w:rPr>
          <w:rStyle w:val="font1"/>
          <w:rFonts w:hint="eastAsia"/>
        </w:rPr>
        <w:t xml:space="preserve">  else   CS&lt;=NS;</w:t>
      </w:r>
    </w:p>
    <w:p w14:paraId="72EAA83A" w14:textId="77777777" w:rsidR="00F431CF" w:rsidRDefault="00000000">
      <w:pPr>
        <w:pStyle w:val="a0"/>
        <w:ind w:firstLine="364"/>
        <w:rPr>
          <w:rStyle w:val="font1"/>
        </w:rPr>
      </w:pPr>
      <w:r>
        <w:rPr>
          <w:rStyle w:val="font1"/>
          <w:rFonts w:hint="eastAsia"/>
        </w:rPr>
        <w:t xml:space="preserve"> end</w:t>
      </w:r>
    </w:p>
    <w:p w14:paraId="2F44A9D7" w14:textId="77777777" w:rsidR="00F431CF" w:rsidRDefault="00000000">
      <w:pPr>
        <w:pStyle w:val="a0"/>
        <w:ind w:firstLine="364"/>
        <w:rPr>
          <w:rStyle w:val="font1"/>
        </w:rPr>
      </w:pPr>
      <w:r>
        <w:rPr>
          <w:rStyle w:val="font1"/>
          <w:rFonts w:hint="eastAsia"/>
        </w:rPr>
        <w:t>//</w:t>
      </w:r>
      <w:r>
        <w:rPr>
          <w:rStyle w:val="font1"/>
          <w:rFonts w:hint="eastAsia"/>
        </w:rPr>
        <w:t>判断状态转移</w:t>
      </w:r>
    </w:p>
    <w:p w14:paraId="78345ED1" w14:textId="77777777" w:rsidR="00F431CF" w:rsidRDefault="00000000">
      <w:pPr>
        <w:pStyle w:val="a0"/>
        <w:ind w:firstLine="364"/>
        <w:rPr>
          <w:rStyle w:val="font1"/>
        </w:rPr>
      </w:pPr>
      <w:r>
        <w:rPr>
          <w:rStyle w:val="font1"/>
          <w:rFonts w:hint="eastAsia"/>
        </w:rPr>
        <w:t>always  @  (CS  or  X)</w:t>
      </w:r>
    </w:p>
    <w:p w14:paraId="0C265D3B" w14:textId="77777777" w:rsidR="00F431CF" w:rsidRDefault="00000000">
      <w:pPr>
        <w:pStyle w:val="a0"/>
        <w:ind w:firstLine="364"/>
        <w:rPr>
          <w:rStyle w:val="font1"/>
        </w:rPr>
      </w:pPr>
      <w:r>
        <w:rPr>
          <w:rStyle w:val="font1"/>
          <w:rFonts w:hint="eastAsia"/>
        </w:rPr>
        <w:t>begin</w:t>
      </w:r>
    </w:p>
    <w:p w14:paraId="36D36A17" w14:textId="77777777" w:rsidR="00F431CF" w:rsidRDefault="00000000">
      <w:pPr>
        <w:pStyle w:val="a0"/>
        <w:ind w:firstLine="364"/>
        <w:rPr>
          <w:rStyle w:val="font1"/>
        </w:rPr>
      </w:pPr>
      <w:r>
        <w:rPr>
          <w:rStyle w:val="font1"/>
          <w:rFonts w:hint="eastAsia"/>
        </w:rPr>
        <w:t xml:space="preserve">  case (CS)                </w:t>
      </w:r>
    </w:p>
    <w:p w14:paraId="6799BD09" w14:textId="77777777" w:rsidR="00F431CF" w:rsidRDefault="00000000">
      <w:pPr>
        <w:pStyle w:val="a0"/>
        <w:ind w:firstLine="364"/>
        <w:rPr>
          <w:rStyle w:val="font1"/>
        </w:rPr>
      </w:pPr>
      <w:r>
        <w:rPr>
          <w:rStyle w:val="font1"/>
          <w:rFonts w:hint="eastAsia"/>
        </w:rPr>
        <w:t xml:space="preserve">    S0: if (X)</w:t>
      </w:r>
      <w:r>
        <w:rPr>
          <w:rStyle w:val="font1"/>
          <w:rFonts w:hint="eastAsia"/>
        </w:rPr>
        <w:tab/>
        <w:t>NS=S1;</w:t>
      </w:r>
    </w:p>
    <w:p w14:paraId="0FF5E374" w14:textId="77777777" w:rsidR="00F431CF" w:rsidRDefault="00000000">
      <w:pPr>
        <w:pStyle w:val="a0"/>
        <w:ind w:firstLine="364"/>
        <w:rPr>
          <w:rStyle w:val="font1"/>
        </w:rPr>
      </w:pPr>
      <w:r>
        <w:rPr>
          <w:rStyle w:val="font1"/>
          <w:rFonts w:hint="eastAsia"/>
        </w:rPr>
        <w:t xml:space="preserve">         else</w:t>
      </w:r>
      <w:r>
        <w:rPr>
          <w:rStyle w:val="font1"/>
          <w:rFonts w:hint="eastAsia"/>
        </w:rPr>
        <w:tab/>
      </w:r>
      <w:r>
        <w:rPr>
          <w:rStyle w:val="font1"/>
          <w:rFonts w:hint="eastAsia"/>
        </w:rPr>
        <w:tab/>
        <w:t>NS=S0;</w:t>
      </w:r>
    </w:p>
    <w:p w14:paraId="6723A32B" w14:textId="77777777" w:rsidR="00F431CF" w:rsidRDefault="00000000">
      <w:pPr>
        <w:pStyle w:val="a0"/>
        <w:ind w:firstLine="364"/>
        <w:rPr>
          <w:rStyle w:val="font1"/>
        </w:rPr>
      </w:pPr>
      <w:r>
        <w:rPr>
          <w:rStyle w:val="font1"/>
          <w:rFonts w:hint="eastAsia"/>
        </w:rPr>
        <w:t xml:space="preserve">    S1: if (X)</w:t>
      </w:r>
      <w:r>
        <w:rPr>
          <w:rStyle w:val="font1"/>
          <w:rFonts w:hint="eastAsia"/>
        </w:rPr>
        <w:tab/>
        <w:t>NS=S2;</w:t>
      </w:r>
    </w:p>
    <w:p w14:paraId="5D379424" w14:textId="77777777" w:rsidR="00F431CF" w:rsidRDefault="00000000">
      <w:pPr>
        <w:pStyle w:val="a0"/>
        <w:ind w:firstLine="364"/>
        <w:rPr>
          <w:rStyle w:val="font1"/>
        </w:rPr>
      </w:pPr>
      <w:r>
        <w:rPr>
          <w:rStyle w:val="font1"/>
          <w:rFonts w:hint="eastAsia"/>
        </w:rPr>
        <w:t xml:space="preserve">         else</w:t>
      </w:r>
      <w:r>
        <w:rPr>
          <w:rStyle w:val="font1"/>
          <w:rFonts w:hint="eastAsia"/>
        </w:rPr>
        <w:tab/>
      </w:r>
      <w:r>
        <w:rPr>
          <w:rStyle w:val="font1"/>
          <w:rFonts w:hint="eastAsia"/>
        </w:rPr>
        <w:tab/>
        <w:t>NS=S1;</w:t>
      </w:r>
    </w:p>
    <w:p w14:paraId="383B1C05" w14:textId="77777777" w:rsidR="00F431CF" w:rsidRDefault="00000000">
      <w:pPr>
        <w:pStyle w:val="a0"/>
        <w:ind w:firstLine="364"/>
        <w:rPr>
          <w:rStyle w:val="font1"/>
        </w:rPr>
      </w:pPr>
      <w:r>
        <w:rPr>
          <w:rStyle w:val="font1"/>
          <w:rFonts w:hint="eastAsia"/>
        </w:rPr>
        <w:t xml:space="preserve">    S2: if (X)</w:t>
      </w:r>
      <w:r>
        <w:rPr>
          <w:rStyle w:val="font1"/>
          <w:rFonts w:hint="eastAsia"/>
        </w:rPr>
        <w:tab/>
        <w:t>NS=S3;</w:t>
      </w:r>
    </w:p>
    <w:p w14:paraId="4EAEB7B8" w14:textId="77777777" w:rsidR="00F431CF" w:rsidRDefault="00000000">
      <w:pPr>
        <w:pStyle w:val="a0"/>
        <w:ind w:firstLine="364"/>
        <w:rPr>
          <w:rStyle w:val="font1"/>
        </w:rPr>
      </w:pPr>
      <w:r>
        <w:rPr>
          <w:rStyle w:val="font1"/>
          <w:rFonts w:hint="eastAsia"/>
        </w:rPr>
        <w:t xml:space="preserve">         else</w:t>
      </w:r>
      <w:r>
        <w:rPr>
          <w:rStyle w:val="font1"/>
          <w:rFonts w:hint="eastAsia"/>
        </w:rPr>
        <w:tab/>
      </w:r>
      <w:r>
        <w:rPr>
          <w:rStyle w:val="font1"/>
          <w:rFonts w:hint="eastAsia"/>
        </w:rPr>
        <w:tab/>
        <w:t>NS=S2;</w:t>
      </w:r>
    </w:p>
    <w:p w14:paraId="1FCAE7C3" w14:textId="77777777" w:rsidR="00F431CF" w:rsidRDefault="00000000">
      <w:pPr>
        <w:pStyle w:val="a0"/>
        <w:ind w:firstLine="364"/>
        <w:rPr>
          <w:rStyle w:val="font1"/>
        </w:rPr>
      </w:pPr>
      <w:r>
        <w:rPr>
          <w:rStyle w:val="font1"/>
          <w:rFonts w:hint="eastAsia"/>
        </w:rPr>
        <w:t xml:space="preserve">    S3: if (X)</w:t>
      </w:r>
      <w:r>
        <w:rPr>
          <w:rStyle w:val="font1"/>
          <w:rFonts w:hint="eastAsia"/>
        </w:rPr>
        <w:tab/>
        <w:t xml:space="preserve">NS=S0; </w:t>
      </w:r>
    </w:p>
    <w:p w14:paraId="4629D61E" w14:textId="77777777" w:rsidR="00F431CF" w:rsidRDefault="00000000">
      <w:pPr>
        <w:pStyle w:val="a0"/>
        <w:ind w:firstLine="364"/>
        <w:rPr>
          <w:rStyle w:val="font1"/>
        </w:rPr>
      </w:pPr>
      <w:r>
        <w:rPr>
          <w:rStyle w:val="font1"/>
          <w:rFonts w:hint="eastAsia"/>
        </w:rPr>
        <w:t xml:space="preserve">         else</w:t>
      </w:r>
      <w:r>
        <w:rPr>
          <w:rStyle w:val="font1"/>
          <w:rFonts w:hint="eastAsia"/>
        </w:rPr>
        <w:tab/>
      </w:r>
      <w:r>
        <w:rPr>
          <w:rStyle w:val="font1"/>
          <w:rFonts w:hint="eastAsia"/>
        </w:rPr>
        <w:tab/>
        <w:t>NS=S3;</w:t>
      </w:r>
    </w:p>
    <w:p w14:paraId="4E08122B" w14:textId="77777777" w:rsidR="00F431CF" w:rsidRDefault="00000000">
      <w:pPr>
        <w:pStyle w:val="a0"/>
        <w:ind w:firstLine="364"/>
        <w:rPr>
          <w:rStyle w:val="font1"/>
        </w:rPr>
      </w:pPr>
      <w:r>
        <w:rPr>
          <w:rStyle w:val="font1"/>
          <w:rFonts w:hint="eastAsia"/>
        </w:rPr>
        <w:lastRenderedPageBreak/>
        <w:t xml:space="preserve">    default      NS=2</w:t>
      </w:r>
      <w:r>
        <w:rPr>
          <w:rStyle w:val="font1"/>
        </w:rPr>
        <w:t>'</w:t>
      </w:r>
      <w:r>
        <w:rPr>
          <w:rStyle w:val="font1"/>
          <w:rFonts w:hint="eastAsia"/>
        </w:rPr>
        <w:t>bxx;</w:t>
      </w:r>
    </w:p>
    <w:p w14:paraId="26ADCA39" w14:textId="77777777" w:rsidR="00F431CF" w:rsidRDefault="00000000">
      <w:pPr>
        <w:pStyle w:val="a0"/>
        <w:ind w:firstLine="364"/>
        <w:rPr>
          <w:rStyle w:val="font1"/>
        </w:rPr>
      </w:pPr>
      <w:r>
        <w:rPr>
          <w:rStyle w:val="font1"/>
          <w:rFonts w:hint="eastAsia"/>
        </w:rPr>
        <w:t xml:space="preserve">  endcase </w:t>
      </w:r>
    </w:p>
    <w:p w14:paraId="7433B4EF" w14:textId="77777777" w:rsidR="00F431CF" w:rsidRDefault="00000000">
      <w:pPr>
        <w:pStyle w:val="a0"/>
        <w:ind w:firstLine="364"/>
        <w:rPr>
          <w:rStyle w:val="font1"/>
        </w:rPr>
      </w:pPr>
      <w:r>
        <w:rPr>
          <w:rStyle w:val="font1"/>
          <w:rFonts w:hint="eastAsia"/>
        </w:rPr>
        <w:t>end</w:t>
      </w:r>
    </w:p>
    <w:p w14:paraId="7EB138EB" w14:textId="77777777" w:rsidR="00F431CF" w:rsidRDefault="00000000">
      <w:pPr>
        <w:pStyle w:val="a0"/>
        <w:ind w:firstLine="364"/>
        <w:rPr>
          <w:rStyle w:val="font1"/>
        </w:rPr>
      </w:pPr>
      <w:r>
        <w:rPr>
          <w:rStyle w:val="font1"/>
          <w:rFonts w:hint="eastAsia"/>
        </w:rPr>
        <w:t>//</w:t>
      </w:r>
      <w:r>
        <w:rPr>
          <w:rStyle w:val="font1"/>
          <w:rFonts w:hint="eastAsia"/>
        </w:rPr>
        <w:t>同步时序有限状态机输出</w:t>
      </w:r>
    </w:p>
    <w:p w14:paraId="6FE19890" w14:textId="77777777" w:rsidR="00F431CF" w:rsidRPr="006A17A5" w:rsidRDefault="00000000">
      <w:pPr>
        <w:pStyle w:val="a0"/>
        <w:ind w:firstLine="364"/>
        <w:rPr>
          <w:rStyle w:val="font1"/>
          <w:lang w:val="en-US"/>
        </w:rPr>
      </w:pPr>
      <w:proofErr w:type="gramStart"/>
      <w:r w:rsidRPr="006A17A5">
        <w:rPr>
          <w:rStyle w:val="font1"/>
          <w:rFonts w:hint="eastAsia"/>
          <w:lang w:val="en-US"/>
        </w:rPr>
        <w:t>always  @</w:t>
      </w:r>
      <w:proofErr w:type="gramEnd"/>
      <w:r w:rsidRPr="006A17A5">
        <w:rPr>
          <w:rStyle w:val="font1"/>
          <w:rFonts w:hint="eastAsia"/>
          <w:lang w:val="en-US"/>
        </w:rPr>
        <w:t xml:space="preserve">  (</w:t>
      </w:r>
      <w:proofErr w:type="spellStart"/>
      <w:proofErr w:type="gramStart"/>
      <w:r w:rsidRPr="006A17A5">
        <w:rPr>
          <w:rStyle w:val="font1"/>
          <w:rFonts w:hint="eastAsia"/>
          <w:lang w:val="en-US"/>
        </w:rPr>
        <w:t>posedge</w:t>
      </w:r>
      <w:proofErr w:type="spellEnd"/>
      <w:r w:rsidRPr="006A17A5">
        <w:rPr>
          <w:rStyle w:val="font1"/>
          <w:rFonts w:hint="eastAsia"/>
          <w:lang w:val="en-US"/>
        </w:rPr>
        <w:t xml:space="preserve">  </w:t>
      </w:r>
      <w:proofErr w:type="spellStart"/>
      <w:r w:rsidRPr="006A17A5">
        <w:rPr>
          <w:rStyle w:val="font1"/>
          <w:rFonts w:hint="eastAsia"/>
          <w:lang w:val="en-US"/>
        </w:rPr>
        <w:t>clk</w:t>
      </w:r>
      <w:proofErr w:type="spellEnd"/>
      <w:proofErr w:type="gramEnd"/>
      <w:r w:rsidRPr="006A17A5">
        <w:rPr>
          <w:rStyle w:val="font1"/>
          <w:rFonts w:hint="eastAsia"/>
          <w:lang w:val="en-US"/>
        </w:rPr>
        <w:t xml:space="preserve">  </w:t>
      </w:r>
      <w:proofErr w:type="gramStart"/>
      <w:r w:rsidRPr="006A17A5">
        <w:rPr>
          <w:rStyle w:val="font1"/>
          <w:rFonts w:hint="eastAsia"/>
          <w:lang w:val="en-US"/>
        </w:rPr>
        <w:t xml:space="preserve">or  </w:t>
      </w:r>
      <w:proofErr w:type="spellStart"/>
      <w:r w:rsidRPr="006A17A5">
        <w:rPr>
          <w:rStyle w:val="font1"/>
          <w:rFonts w:hint="eastAsia"/>
          <w:lang w:val="en-US"/>
        </w:rPr>
        <w:t>negedge</w:t>
      </w:r>
      <w:proofErr w:type="spellEnd"/>
      <w:proofErr w:type="gramEnd"/>
      <w:r w:rsidRPr="006A17A5">
        <w:rPr>
          <w:rStyle w:val="font1"/>
          <w:rFonts w:hint="eastAsia"/>
          <w:lang w:val="en-US"/>
        </w:rPr>
        <w:t xml:space="preserve">  reset)</w:t>
      </w:r>
    </w:p>
    <w:p w14:paraId="3CA6BCA1" w14:textId="77777777" w:rsidR="00F431CF" w:rsidRDefault="00000000">
      <w:pPr>
        <w:pStyle w:val="a0"/>
        <w:ind w:firstLine="364"/>
        <w:rPr>
          <w:rStyle w:val="font1"/>
        </w:rPr>
      </w:pPr>
      <w:r>
        <w:rPr>
          <w:rStyle w:val="font1"/>
          <w:rFonts w:hint="eastAsia"/>
        </w:rPr>
        <w:t>begin</w:t>
      </w:r>
    </w:p>
    <w:p w14:paraId="639F511D" w14:textId="77777777" w:rsidR="00F431CF" w:rsidRDefault="00000000">
      <w:pPr>
        <w:pStyle w:val="a0"/>
        <w:ind w:firstLine="364"/>
        <w:rPr>
          <w:rStyle w:val="font1"/>
        </w:rPr>
      </w:pPr>
      <w:r>
        <w:rPr>
          <w:rStyle w:val="font1"/>
          <w:rFonts w:hint="eastAsia"/>
        </w:rPr>
        <w:t xml:space="preserve">  if (!reset)</w:t>
      </w:r>
      <w:r>
        <w:rPr>
          <w:rStyle w:val="font1"/>
          <w:rFonts w:hint="eastAsia"/>
        </w:rPr>
        <w:tab/>
        <w:t xml:space="preserve">  Y&lt;=0;</w:t>
      </w:r>
    </w:p>
    <w:p w14:paraId="71F7C390" w14:textId="77777777" w:rsidR="00F431CF" w:rsidRDefault="00000000">
      <w:pPr>
        <w:pStyle w:val="a0"/>
        <w:ind w:firstLine="364"/>
        <w:rPr>
          <w:rStyle w:val="font1"/>
        </w:rPr>
      </w:pPr>
      <w:r>
        <w:rPr>
          <w:rStyle w:val="font1"/>
          <w:rFonts w:hint="eastAsia"/>
        </w:rPr>
        <w:tab/>
        <w:t xml:space="preserve">   else</w:t>
      </w:r>
    </w:p>
    <w:p w14:paraId="49165915" w14:textId="77777777" w:rsidR="00F431CF" w:rsidRDefault="00000000">
      <w:pPr>
        <w:pStyle w:val="a0"/>
        <w:ind w:firstLine="364"/>
        <w:rPr>
          <w:rStyle w:val="font1"/>
        </w:rPr>
      </w:pPr>
      <w:r>
        <w:rPr>
          <w:rStyle w:val="font1"/>
          <w:rFonts w:hint="eastAsia"/>
        </w:rPr>
        <w:tab/>
        <w:t xml:space="preserve">   begin</w:t>
      </w:r>
    </w:p>
    <w:p w14:paraId="79645883" w14:textId="77777777" w:rsidR="00F431CF" w:rsidRDefault="00000000">
      <w:pPr>
        <w:pStyle w:val="a0"/>
        <w:ind w:firstLine="364"/>
        <w:rPr>
          <w:rStyle w:val="font1"/>
        </w:rPr>
      </w:pPr>
      <w:r>
        <w:rPr>
          <w:rStyle w:val="font1"/>
          <w:rFonts w:hint="eastAsia"/>
        </w:rPr>
        <w:tab/>
        <w:t xml:space="preserve">     case (NS)            </w:t>
      </w:r>
    </w:p>
    <w:p w14:paraId="19A48A49" w14:textId="77777777" w:rsidR="00F431CF" w:rsidRDefault="00000000">
      <w:pPr>
        <w:pStyle w:val="a0"/>
        <w:ind w:firstLine="364"/>
        <w:rPr>
          <w:rStyle w:val="font1"/>
        </w:rPr>
      </w:pPr>
      <w:r>
        <w:rPr>
          <w:rStyle w:val="font1"/>
          <w:rFonts w:hint="eastAsia"/>
        </w:rPr>
        <w:tab/>
        <w:t xml:space="preserve">       S0:   Y&lt;=0;</w:t>
      </w:r>
    </w:p>
    <w:p w14:paraId="5859CD30" w14:textId="77777777" w:rsidR="00F431CF" w:rsidRDefault="00000000">
      <w:pPr>
        <w:pStyle w:val="a0"/>
        <w:ind w:firstLine="364"/>
        <w:rPr>
          <w:rStyle w:val="font1"/>
        </w:rPr>
      </w:pPr>
      <w:r>
        <w:rPr>
          <w:rStyle w:val="font1"/>
          <w:rFonts w:hint="eastAsia"/>
        </w:rPr>
        <w:tab/>
        <w:t xml:space="preserve">       S1:   Y&lt;=0;</w:t>
      </w:r>
    </w:p>
    <w:p w14:paraId="08218CE6" w14:textId="77777777" w:rsidR="00F431CF" w:rsidRDefault="00000000">
      <w:pPr>
        <w:pStyle w:val="a0"/>
        <w:ind w:firstLine="364"/>
        <w:rPr>
          <w:rStyle w:val="font1"/>
        </w:rPr>
      </w:pPr>
      <w:r>
        <w:rPr>
          <w:rStyle w:val="font1"/>
          <w:rFonts w:hint="eastAsia"/>
        </w:rPr>
        <w:tab/>
        <w:t xml:space="preserve">       S2:   Y&lt;=0;</w:t>
      </w:r>
    </w:p>
    <w:p w14:paraId="0A26FA99" w14:textId="77777777" w:rsidR="00F431CF" w:rsidRDefault="00000000">
      <w:pPr>
        <w:pStyle w:val="a0"/>
        <w:ind w:firstLine="364"/>
        <w:rPr>
          <w:rStyle w:val="font1"/>
        </w:rPr>
      </w:pPr>
      <w:r>
        <w:rPr>
          <w:rStyle w:val="font1"/>
          <w:rFonts w:hint="eastAsia"/>
        </w:rPr>
        <w:tab/>
        <w:t xml:space="preserve">       S3:   Y&lt;=1;</w:t>
      </w:r>
    </w:p>
    <w:p w14:paraId="1468650D" w14:textId="77777777" w:rsidR="00F431CF" w:rsidRDefault="00000000">
      <w:pPr>
        <w:pStyle w:val="a0"/>
        <w:ind w:firstLine="364"/>
        <w:rPr>
          <w:rStyle w:val="font1"/>
        </w:rPr>
      </w:pPr>
      <w:r>
        <w:rPr>
          <w:rStyle w:val="font1"/>
          <w:rFonts w:hint="eastAsia"/>
        </w:rPr>
        <w:tab/>
        <w:t xml:space="preserve">     endcase </w:t>
      </w:r>
    </w:p>
    <w:p w14:paraId="03F9504F" w14:textId="77777777" w:rsidR="00F431CF" w:rsidRDefault="00000000">
      <w:pPr>
        <w:pStyle w:val="a0"/>
        <w:ind w:firstLine="364"/>
        <w:rPr>
          <w:rStyle w:val="font1"/>
        </w:rPr>
      </w:pPr>
      <w:r>
        <w:rPr>
          <w:rStyle w:val="font1"/>
          <w:rFonts w:hint="eastAsia"/>
        </w:rPr>
        <w:t xml:space="preserve">    end</w:t>
      </w:r>
    </w:p>
    <w:p w14:paraId="0E8A9D1A" w14:textId="77777777" w:rsidR="00F431CF" w:rsidRDefault="00000000">
      <w:pPr>
        <w:pStyle w:val="a0"/>
        <w:ind w:firstLine="364"/>
        <w:rPr>
          <w:rStyle w:val="font1"/>
        </w:rPr>
      </w:pPr>
      <w:r>
        <w:rPr>
          <w:rStyle w:val="font1"/>
          <w:rFonts w:hint="eastAsia"/>
        </w:rPr>
        <w:t xml:space="preserve">  end</w:t>
      </w:r>
    </w:p>
    <w:p w14:paraId="76B99CF9" w14:textId="77777777" w:rsidR="00F431CF" w:rsidRDefault="00000000">
      <w:pPr>
        <w:pStyle w:val="a0"/>
        <w:ind w:firstLine="364"/>
        <w:rPr>
          <w:rStyle w:val="font1"/>
        </w:rPr>
      </w:pPr>
      <w:r>
        <w:rPr>
          <w:rStyle w:val="font1"/>
        </w:rPr>
        <w:t>endmodule</w:t>
      </w:r>
    </w:p>
    <w:p w14:paraId="49C7F4F1" w14:textId="77777777" w:rsidR="00F431CF" w:rsidRDefault="00000000">
      <w:pPr>
        <w:pStyle w:val="27"/>
      </w:pPr>
      <w:r>
        <w:rPr>
          <w:rFonts w:hint="eastAsia"/>
        </w:rPr>
        <w:t>通过三段式和两段式的比较，可以看出：两段</w:t>
      </w:r>
      <w:proofErr w:type="gramStart"/>
      <w:r>
        <w:rPr>
          <w:rFonts w:hint="eastAsia"/>
        </w:rPr>
        <w:t>式采用</w:t>
      </w:r>
      <w:proofErr w:type="gramEnd"/>
      <w:r>
        <w:rPr>
          <w:rFonts w:hint="eastAsia"/>
        </w:rPr>
        <w:t>组合逻辑描述输出，三段式采用同步时序逻辑描述输出。在</w:t>
      </w:r>
      <w:r>
        <w:rPr>
          <w:rStyle w:val="font1"/>
          <w:rFonts w:ascii="Times New Roman" w:cs="Times New Roman"/>
          <w:bCs w:val="0"/>
          <w:szCs w:val="20"/>
        </w:rPr>
        <w:t>case</w:t>
      </w:r>
      <w:r>
        <w:rPr>
          <w:rFonts w:hint="eastAsia"/>
        </w:rPr>
        <w:t>敏感表中</w:t>
      </w:r>
      <w:proofErr w:type="gramStart"/>
      <w:r>
        <w:rPr>
          <w:rFonts w:hint="eastAsia"/>
        </w:rPr>
        <w:t>指定次态寄存器</w:t>
      </w:r>
      <w:proofErr w:type="gramEnd"/>
      <w:r>
        <w:rPr>
          <w:rFonts w:hint="eastAsia"/>
        </w:rPr>
        <w:t>，然后直接在</w:t>
      </w:r>
      <w:proofErr w:type="gramStart"/>
      <w:r>
        <w:rPr>
          <w:rFonts w:hint="eastAsia"/>
        </w:rPr>
        <w:t>每个次态</w:t>
      </w:r>
      <w:proofErr w:type="gramEnd"/>
      <w:r>
        <w:rPr>
          <w:rFonts w:hint="eastAsia"/>
        </w:rPr>
        <w:t>的</w:t>
      </w:r>
      <w:r>
        <w:rPr>
          <w:rStyle w:val="font1"/>
          <w:rFonts w:ascii="Times New Roman" w:cs="Times New Roman"/>
          <w:bCs w:val="0"/>
          <w:szCs w:val="20"/>
        </w:rPr>
        <w:t>case</w:t>
      </w:r>
      <w:r>
        <w:rPr>
          <w:rFonts w:hint="eastAsia"/>
        </w:rPr>
        <w:t>分支中描述该状态的输出，而不需考虑状态转移条件。由于采用寄存器输出，可以避免出现组合电路的毛刺。</w:t>
      </w:r>
    </w:p>
    <w:p w14:paraId="170C9E64" w14:textId="77777777" w:rsidR="00F431CF" w:rsidRDefault="00000000">
      <w:pPr>
        <w:pStyle w:val="27"/>
      </w:pPr>
      <w:r>
        <w:rPr>
          <w:rFonts w:hint="eastAsia"/>
        </w:rPr>
        <w:t>上面的程序</w:t>
      </w:r>
      <w:r>
        <w:t>中，使用parameter 定义标识符常量，例如标识符</w:t>
      </w:r>
      <w:r>
        <w:rPr>
          <w:rFonts w:hint="eastAsia"/>
        </w:rPr>
        <w:t>S0</w:t>
      </w:r>
      <w:r>
        <w:t>代表常量</w:t>
      </w:r>
      <w:r>
        <w:rPr>
          <w:rFonts w:hint="eastAsia"/>
        </w:rPr>
        <w:t>2</w:t>
      </w:r>
      <w:r>
        <w:t>'b00，当采用另外一种状态编码方案时，直接在parameter 定义处修改状态编码，代码其余部分不需要改动，提高了代码的可读性和可维护性。</w:t>
      </w:r>
    </w:p>
    <w:p w14:paraId="5A2517D3" w14:textId="77777777" w:rsidR="00F431CF" w:rsidRDefault="00000000">
      <w:pPr>
        <w:pStyle w:val="4"/>
        <w:rPr>
          <w:rFonts w:hint="eastAsia"/>
        </w:rPr>
      </w:pPr>
      <w:r>
        <w:rPr>
          <w:rFonts w:hint="eastAsia"/>
        </w:rPr>
        <w:t>有限状态机综合的原则</w:t>
      </w:r>
    </w:p>
    <w:p w14:paraId="5C0FEE04" w14:textId="77777777" w:rsidR="00F431CF" w:rsidRDefault="00000000">
      <w:pPr>
        <w:pStyle w:val="27"/>
      </w:pPr>
      <w:r>
        <w:t>(1) 综合之前一定要进行仿真</w:t>
      </w:r>
      <w:r>
        <w:rPr>
          <w:rFonts w:hint="eastAsia"/>
        </w:rPr>
        <w:t>，</w:t>
      </w:r>
      <w:r>
        <w:t>因为仿真会暴露逻辑错误</w:t>
      </w:r>
      <w:r>
        <w:rPr>
          <w:rFonts w:hint="eastAsia"/>
        </w:rPr>
        <w:t>，</w:t>
      </w:r>
      <w:r>
        <w:t>如果不做仿真</w:t>
      </w:r>
      <w:r>
        <w:rPr>
          <w:rFonts w:hint="eastAsia"/>
        </w:rPr>
        <w:t>，</w:t>
      </w:r>
      <w:r>
        <w:t>没有发现的逻辑错误会进入综合器</w:t>
      </w:r>
      <w:r>
        <w:rPr>
          <w:rFonts w:hint="eastAsia"/>
        </w:rPr>
        <w:t>，</w:t>
      </w:r>
      <w:r>
        <w:t>使综合的结果产生同样的逻辑错误。</w:t>
      </w:r>
    </w:p>
    <w:p w14:paraId="6A2AECA9" w14:textId="77777777" w:rsidR="00F431CF" w:rsidRDefault="00000000">
      <w:pPr>
        <w:pStyle w:val="27"/>
      </w:pPr>
      <w:r>
        <w:t>(2) 每一次布线之后都要进行仿真</w:t>
      </w:r>
      <w:r>
        <w:rPr>
          <w:rFonts w:hint="eastAsia"/>
        </w:rPr>
        <w:t>，</w:t>
      </w:r>
      <w:r>
        <w:t>在器件编程</w:t>
      </w:r>
      <w:proofErr w:type="gramStart"/>
      <w:r>
        <w:t>或流片之前</w:t>
      </w:r>
      <w:proofErr w:type="gramEnd"/>
      <w:r>
        <w:t>一定要进行仿真。</w:t>
      </w:r>
    </w:p>
    <w:p w14:paraId="0BC60E1A" w14:textId="77777777" w:rsidR="00F431CF" w:rsidRDefault="00000000">
      <w:pPr>
        <w:pStyle w:val="27"/>
      </w:pPr>
      <w:r>
        <w:t>(3) 用</w:t>
      </w:r>
      <w:proofErr w:type="spellStart"/>
      <w:r>
        <w:t>VerilogHDL</w:t>
      </w:r>
      <w:proofErr w:type="spellEnd"/>
      <w:r>
        <w:t xml:space="preserve"> 语言描述的异步状态机是不能综合的</w:t>
      </w:r>
      <w:r>
        <w:rPr>
          <w:rFonts w:hint="eastAsia"/>
        </w:rPr>
        <w:t>，</w:t>
      </w:r>
      <w:r>
        <w:t>因此应该避免用</w:t>
      </w:r>
      <w:r>
        <w:rPr>
          <w:rFonts w:hint="eastAsia"/>
        </w:rPr>
        <w:t>语言</w:t>
      </w:r>
      <w:r>
        <w:t>来设计</w:t>
      </w:r>
      <w:r>
        <w:rPr>
          <w:rFonts w:hint="eastAsia"/>
        </w:rPr>
        <w:t>，</w:t>
      </w:r>
      <w:r>
        <w:t>如果一定要设计异步状态机</w:t>
      </w:r>
      <w:r>
        <w:rPr>
          <w:rFonts w:hint="eastAsia"/>
        </w:rPr>
        <w:t>，</w:t>
      </w:r>
      <w:r>
        <w:t>则可以用电路图输入的方法来设计。</w:t>
      </w:r>
    </w:p>
    <w:p w14:paraId="4817B4D7" w14:textId="77777777" w:rsidR="00F431CF" w:rsidRDefault="00000000">
      <w:pPr>
        <w:pStyle w:val="27"/>
      </w:pPr>
      <w:r>
        <w:t>(4) 如果要为电平敏感的锁存器建模</w:t>
      </w:r>
      <w:r>
        <w:rPr>
          <w:rFonts w:hint="eastAsia"/>
        </w:rPr>
        <w:t>，</w:t>
      </w:r>
      <w:r>
        <w:t>使用持续赋值语句是最简单的方法。</w:t>
      </w:r>
    </w:p>
    <w:p w14:paraId="50817B30" w14:textId="77777777" w:rsidR="00F431CF" w:rsidRDefault="00000000">
      <w:pPr>
        <w:widowControl/>
        <w:spacing w:line="240" w:lineRule="auto"/>
        <w:ind w:firstLineChars="0" w:firstLine="0"/>
        <w:jc w:val="left"/>
        <w:rPr>
          <w:rFonts w:ascii="宋体" w:cs="宋体"/>
          <w:bCs/>
          <w:kern w:val="0"/>
          <w:lang w:val="en-US"/>
        </w:rPr>
      </w:pPr>
      <w:r>
        <w:br w:type="page"/>
      </w:r>
    </w:p>
    <w:p w14:paraId="125FCD89" w14:textId="77777777" w:rsidR="00F431CF" w:rsidRDefault="00000000">
      <w:pPr>
        <w:pStyle w:val="10"/>
        <w:keepNext/>
        <w:keepLines/>
        <w:numPr>
          <w:ilvl w:val="0"/>
          <w:numId w:val="2"/>
        </w:numPr>
        <w:spacing w:before="340" w:after="330" w:line="578" w:lineRule="auto"/>
      </w:pPr>
      <w:bookmarkStart w:id="169" w:name="_Toc520475440"/>
      <w:r>
        <w:rPr>
          <w:rFonts w:hint="eastAsia"/>
        </w:rPr>
        <w:lastRenderedPageBreak/>
        <w:t xml:space="preserve"> </w:t>
      </w:r>
      <w:bookmarkStart w:id="170" w:name="_Toc217666115"/>
      <w:bookmarkEnd w:id="169"/>
      <w:r>
        <w:rPr>
          <w:rFonts w:hint="eastAsia"/>
        </w:rPr>
        <w:t>初步实验</w:t>
      </w:r>
      <w:bookmarkEnd w:id="170"/>
    </w:p>
    <w:p w14:paraId="005CC63B" w14:textId="77777777" w:rsidR="00F431CF" w:rsidRDefault="00000000">
      <w:pPr>
        <w:pStyle w:val="20"/>
        <w:rPr>
          <w:rFonts w:hint="eastAsia"/>
        </w:rPr>
      </w:pPr>
      <w:bookmarkStart w:id="171" w:name="_Toc520475441"/>
      <w:bookmarkStart w:id="172" w:name="_Ref515225921"/>
      <w:bookmarkStart w:id="173" w:name="_Toc217666116"/>
      <w:r>
        <w:t>VIVADO</w:t>
      </w:r>
      <w:r>
        <w:rPr>
          <w:rFonts w:hint="eastAsia"/>
        </w:rPr>
        <w:t>工具与Verilog语言的使用</w:t>
      </w:r>
      <w:bookmarkEnd w:id="171"/>
      <w:bookmarkEnd w:id="172"/>
      <w:bookmarkEnd w:id="173"/>
    </w:p>
    <w:p w14:paraId="022D8786" w14:textId="77777777" w:rsidR="00F431CF" w:rsidRDefault="00000000">
      <w:pPr>
        <w:pStyle w:val="3"/>
        <w:rPr>
          <w:rFonts w:hint="eastAsia"/>
        </w:rPr>
      </w:pPr>
      <w:bookmarkStart w:id="174" w:name="_Ref514410456"/>
      <w:bookmarkStart w:id="175" w:name="_Toc520475442"/>
      <w:bookmarkStart w:id="176" w:name="_Toc480986206"/>
      <w:bookmarkStart w:id="177" w:name="_Ref520301143"/>
      <w:bookmarkStart w:id="178" w:name="_Ref514319530"/>
      <w:bookmarkStart w:id="179" w:name="_Toc217666117"/>
      <w:r>
        <w:rPr>
          <w:rFonts w:hint="eastAsia"/>
        </w:rPr>
        <w:t>拨码开关与LED灯——熟悉vivado和实验台</w:t>
      </w:r>
      <w:bookmarkEnd w:id="174"/>
      <w:bookmarkEnd w:id="175"/>
      <w:bookmarkEnd w:id="176"/>
      <w:bookmarkEnd w:id="177"/>
      <w:bookmarkEnd w:id="178"/>
      <w:bookmarkEnd w:id="179"/>
    </w:p>
    <w:p w14:paraId="27B4DB1A" w14:textId="77777777" w:rsidR="00F431CF" w:rsidRDefault="00000000">
      <w:pPr>
        <w:pStyle w:val="4"/>
        <w:rPr>
          <w:rFonts w:hint="eastAsia"/>
        </w:rPr>
      </w:pPr>
      <w:r>
        <w:rPr>
          <w:rFonts w:hint="eastAsia"/>
        </w:rPr>
        <w:t>实验目的</w:t>
      </w:r>
    </w:p>
    <w:p w14:paraId="604637DE" w14:textId="77777777" w:rsidR="00F431CF" w:rsidRDefault="00000000">
      <w:pPr>
        <w:pStyle w:val="a1"/>
        <w:numPr>
          <w:ilvl w:val="0"/>
          <w:numId w:val="13"/>
        </w:numPr>
        <w:ind w:left="709" w:hanging="283"/>
      </w:pPr>
      <w:r>
        <w:rPr>
          <w:rFonts w:hint="eastAsia"/>
        </w:rPr>
        <w:t>熟悉</w:t>
      </w:r>
      <w:proofErr w:type="spellStart"/>
      <w:r>
        <w:rPr>
          <w:rFonts w:ascii="Arial" w:hAnsi="Arial" w:cs="Arial"/>
        </w:rPr>
        <w:t>Vivado</w:t>
      </w:r>
      <w:proofErr w:type="spellEnd"/>
      <w:r>
        <w:rPr>
          <w:rFonts w:hint="eastAsia"/>
        </w:rPr>
        <w:t>的开发环境及开发流程。</w:t>
      </w:r>
    </w:p>
    <w:p w14:paraId="00DA2BE3" w14:textId="77777777" w:rsidR="00F431CF" w:rsidRDefault="00000000">
      <w:pPr>
        <w:pStyle w:val="a1"/>
        <w:numPr>
          <w:ilvl w:val="0"/>
          <w:numId w:val="13"/>
        </w:numPr>
        <w:ind w:left="709" w:hanging="283"/>
      </w:pPr>
      <w:r>
        <w:rPr>
          <w:rFonts w:hint="eastAsia"/>
        </w:rPr>
        <w:t>掌握</w:t>
      </w:r>
      <w:proofErr w:type="spellStart"/>
      <w:r>
        <w:rPr>
          <w:rFonts w:hint="eastAsia"/>
        </w:rPr>
        <w:t>Vivado</w:t>
      </w:r>
      <w:proofErr w:type="spellEnd"/>
      <w:r>
        <w:rPr>
          <w:rFonts w:hint="eastAsia"/>
        </w:rPr>
        <w:t>中</w:t>
      </w:r>
      <w:r>
        <w:rPr>
          <w:rFonts w:hint="eastAsia"/>
        </w:rPr>
        <w:t>Verilog HDL</w:t>
      </w:r>
      <w:r>
        <w:rPr>
          <w:rFonts w:hint="eastAsia"/>
        </w:rPr>
        <w:t>文本输入设计方法，包括仿真、综合、实现与下载。</w:t>
      </w:r>
    </w:p>
    <w:p w14:paraId="4CD2525F" w14:textId="77777777" w:rsidR="00F431CF" w:rsidRDefault="00000000">
      <w:pPr>
        <w:pStyle w:val="a1"/>
        <w:numPr>
          <w:ilvl w:val="0"/>
          <w:numId w:val="13"/>
        </w:numPr>
        <w:ind w:left="709" w:hanging="283"/>
      </w:pPr>
      <w:r>
        <w:rPr>
          <w:rFonts w:hint="eastAsia"/>
        </w:rPr>
        <w:t>熟悉</w:t>
      </w:r>
      <w:proofErr w:type="spellStart"/>
      <w:r>
        <w:rPr>
          <w:rFonts w:hint="eastAsia"/>
        </w:rPr>
        <w:t>Minisys</w:t>
      </w:r>
      <w:proofErr w:type="spellEnd"/>
      <w:r>
        <w:rPr>
          <w:rFonts w:hint="eastAsia"/>
        </w:rPr>
        <w:t>实验板的功能和使用方法。</w:t>
      </w:r>
    </w:p>
    <w:p w14:paraId="3BAED51D" w14:textId="77777777" w:rsidR="00F431CF" w:rsidRDefault="00000000">
      <w:pPr>
        <w:pStyle w:val="4"/>
        <w:rPr>
          <w:rFonts w:hint="eastAsia"/>
        </w:rPr>
      </w:pPr>
      <w:r>
        <w:rPr>
          <w:rFonts w:hint="eastAsia"/>
        </w:rPr>
        <w:t>实验内容</w:t>
      </w:r>
    </w:p>
    <w:p w14:paraId="3D328D3B" w14:textId="77777777" w:rsidR="00F431CF" w:rsidRDefault="00000000">
      <w:r>
        <w:rPr>
          <w:rFonts w:hint="eastAsia"/>
        </w:rPr>
        <w:t>以一个简单的</w:t>
      </w:r>
      <w:r>
        <w:rPr>
          <w:rFonts w:hint="eastAsia"/>
        </w:rPr>
        <w:t>24</w:t>
      </w:r>
      <w:r>
        <w:rPr>
          <w:rFonts w:hint="eastAsia"/>
        </w:rPr>
        <w:t>位拨码开关的读和</w:t>
      </w:r>
      <w:r>
        <w:rPr>
          <w:rFonts w:hint="eastAsia"/>
        </w:rPr>
        <w:t>24</w:t>
      </w:r>
      <w:r>
        <w:rPr>
          <w:rFonts w:hint="eastAsia"/>
        </w:rPr>
        <w:t>位</w:t>
      </w:r>
      <w:r>
        <w:rPr>
          <w:rFonts w:hint="eastAsia"/>
        </w:rPr>
        <w:t>LED</w:t>
      </w:r>
      <w:r>
        <w:rPr>
          <w:rFonts w:hint="eastAsia"/>
        </w:rPr>
        <w:t>灯的输出电路为例，利用</w:t>
      </w:r>
      <w:r>
        <w:rPr>
          <w:rFonts w:hint="eastAsia"/>
        </w:rPr>
        <w:t>Verilog HDL</w:t>
      </w:r>
      <w:r>
        <w:rPr>
          <w:rFonts w:hint="eastAsia"/>
        </w:rPr>
        <w:t>语言，在</w:t>
      </w:r>
      <w:r>
        <w:rPr>
          <w:rFonts w:ascii="Arial" w:hAnsi="Arial" w:cs="Arial"/>
        </w:rPr>
        <w:t>Vivado</w:t>
      </w:r>
      <w:r>
        <w:rPr>
          <w:rFonts w:ascii="Arial" w:hAnsi="Arial" w:cs="Arial" w:hint="eastAsia"/>
        </w:rPr>
        <w:t>中创建简单的</w:t>
      </w:r>
      <w:r>
        <w:rPr>
          <w:rFonts w:hint="eastAsia"/>
        </w:rPr>
        <w:t>24</w:t>
      </w:r>
      <w:r>
        <w:rPr>
          <w:rFonts w:hint="eastAsia"/>
        </w:rPr>
        <w:t>位拨码开关的输入和</w:t>
      </w:r>
      <w:r>
        <w:rPr>
          <w:rFonts w:hint="eastAsia"/>
        </w:rPr>
        <w:t>24</w:t>
      </w:r>
      <w:r>
        <w:rPr>
          <w:rFonts w:hint="eastAsia"/>
        </w:rPr>
        <w:t>位</w:t>
      </w:r>
      <w:r>
        <w:rPr>
          <w:rFonts w:hint="eastAsia"/>
        </w:rPr>
        <w:t>LED</w:t>
      </w:r>
      <w:r>
        <w:rPr>
          <w:rFonts w:hint="eastAsia"/>
        </w:rPr>
        <w:t>灯的输出电路，并会将设计下载的</w:t>
      </w:r>
      <w:r>
        <w:rPr>
          <w:rFonts w:hint="eastAsia"/>
        </w:rPr>
        <w:t>Minisys</w:t>
      </w:r>
      <w:r>
        <w:rPr>
          <w:rFonts w:hint="eastAsia"/>
        </w:rPr>
        <w:t>实验平台。</w:t>
      </w:r>
    </w:p>
    <w:p w14:paraId="5760E627" w14:textId="77777777" w:rsidR="00F431CF" w:rsidRDefault="00000000">
      <w:r>
        <w:rPr>
          <w:rFonts w:hint="eastAsia"/>
        </w:rPr>
        <w:t>注意，由于</w:t>
      </w:r>
      <w:r>
        <w:rPr>
          <w:rFonts w:hint="eastAsia"/>
        </w:rPr>
        <w:t>Minisys</w:t>
      </w:r>
      <w:r>
        <w:rPr>
          <w:rFonts w:hint="eastAsia"/>
        </w:rPr>
        <w:t>实验板所用的</w:t>
      </w:r>
      <w:r>
        <w:t>XC7A100TFGG484-1</w:t>
      </w:r>
      <w:r>
        <w:t>芯片比较新</w:t>
      </w:r>
      <w:r>
        <w:rPr>
          <w:rFonts w:hint="eastAsia"/>
        </w:rPr>
        <w:t>，而且实验板采用</w:t>
      </w:r>
      <w:r>
        <w:rPr>
          <w:rFonts w:hint="eastAsia"/>
        </w:rPr>
        <w:t>TypeC</w:t>
      </w:r>
      <w:r>
        <w:rPr>
          <w:rFonts w:hint="eastAsia"/>
        </w:rPr>
        <w:t>接口下载，</w:t>
      </w:r>
      <w:r>
        <w:t>因此</w:t>
      </w:r>
      <w:r>
        <w:rPr>
          <w:rFonts w:hint="eastAsia"/>
        </w:rPr>
        <w:t>，</w:t>
      </w:r>
      <w:r>
        <w:t>需要</w:t>
      </w:r>
      <w:r>
        <w:rPr>
          <w:rFonts w:hint="eastAsia"/>
        </w:rPr>
        <w:t>64</w:t>
      </w:r>
      <w:r>
        <w:rPr>
          <w:rFonts w:hint="eastAsia"/>
        </w:rPr>
        <w:t>位的</w:t>
      </w:r>
      <w:r>
        <w:rPr>
          <w:rFonts w:hint="eastAsia"/>
        </w:rPr>
        <w:t>Vivado 2017.3</w:t>
      </w:r>
      <w:r>
        <w:rPr>
          <w:rFonts w:hint="eastAsia"/>
        </w:rPr>
        <w:t>及以后的版本，本教材采用</w:t>
      </w:r>
      <w:r>
        <w:rPr>
          <w:rFonts w:hint="eastAsia"/>
        </w:rPr>
        <w:t>Vivado 2017.4</w:t>
      </w:r>
      <w:r>
        <w:rPr>
          <w:rFonts w:hint="eastAsia"/>
        </w:rPr>
        <w:t>。</w:t>
      </w:r>
    </w:p>
    <w:p w14:paraId="3B6A3837" w14:textId="77777777" w:rsidR="00F431CF" w:rsidRDefault="00000000">
      <w:pPr>
        <w:pStyle w:val="4"/>
        <w:rPr>
          <w:rFonts w:hint="eastAsia"/>
        </w:rPr>
      </w:pPr>
      <w:r>
        <w:rPr>
          <w:rFonts w:hint="eastAsia"/>
        </w:rPr>
        <w:t>实验预习</w:t>
      </w:r>
    </w:p>
    <w:p w14:paraId="74FB6BD8" w14:textId="77777777" w:rsidR="00F431CF" w:rsidRDefault="00000000">
      <w:r>
        <w:rPr>
          <w:rFonts w:hint="eastAsia"/>
        </w:rPr>
        <w:t>认真阅读本教程的第</w:t>
      </w:r>
      <w:r>
        <w:rPr>
          <w:rFonts w:hint="eastAsia"/>
        </w:rPr>
        <w:t>1</w:t>
      </w:r>
      <w:r>
        <w:rPr>
          <w:rFonts w:hint="eastAsia"/>
        </w:rPr>
        <w:t>章内容，对</w:t>
      </w:r>
      <w:r>
        <w:rPr>
          <w:rFonts w:hint="eastAsia"/>
        </w:rPr>
        <w:t>Vivado</w:t>
      </w:r>
      <w:r>
        <w:rPr>
          <w:rFonts w:hint="eastAsia"/>
        </w:rPr>
        <w:t>的开发流程有一个大概的了解，没有安装</w:t>
      </w:r>
      <w:r>
        <w:rPr>
          <w:rFonts w:hint="eastAsia"/>
        </w:rPr>
        <w:t>Vivado</w:t>
      </w:r>
      <w:r>
        <w:rPr>
          <w:rFonts w:hint="eastAsia"/>
        </w:rPr>
        <w:t>软件的读者，请自行安装好该软件。</w:t>
      </w:r>
    </w:p>
    <w:p w14:paraId="6C6543D0" w14:textId="77777777" w:rsidR="00F431CF" w:rsidRDefault="00000000">
      <w:pPr>
        <w:pStyle w:val="4"/>
        <w:rPr>
          <w:rFonts w:hint="eastAsia"/>
        </w:rPr>
      </w:pPr>
      <w:r>
        <w:rPr>
          <w:rFonts w:hint="eastAsia"/>
        </w:rPr>
        <w:t>实验步骤</w:t>
      </w:r>
    </w:p>
    <w:p w14:paraId="03E776A1" w14:textId="77777777" w:rsidR="00F431CF" w:rsidRDefault="00000000">
      <w:pPr>
        <w:pStyle w:val="5"/>
        <w:rPr>
          <w:rFonts w:hint="eastAsia"/>
        </w:rPr>
      </w:pPr>
      <w:r>
        <w:rPr>
          <w:rFonts w:hint="eastAsia"/>
        </w:rPr>
        <w:t>创建一个项目</w:t>
      </w:r>
    </w:p>
    <w:p w14:paraId="61BEBFE6" w14:textId="6B886C67" w:rsidR="00F431CF" w:rsidRDefault="00000000">
      <w:r>
        <w:rPr>
          <w:rFonts w:hint="eastAsia"/>
        </w:rPr>
        <w:t>双击</w:t>
      </w:r>
      <w:r>
        <w:rPr>
          <w:noProof/>
          <w:lang w:val="en-US"/>
        </w:rPr>
        <w:drawing>
          <wp:inline distT="0" distB="0" distL="0" distR="0" wp14:anchorId="2173BA2B" wp14:editId="6FB9BEE3">
            <wp:extent cx="171450" cy="222250"/>
            <wp:effectExtent l="0" t="0" r="0" b="6350"/>
            <wp:docPr id="66982" name="图片 66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82" name="图片 6698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a:xfrm>
                      <a:off x="0" y="0"/>
                      <a:ext cx="171450" cy="222250"/>
                    </a:xfrm>
                    <a:prstGeom prst="rect">
                      <a:avLst/>
                    </a:prstGeom>
                    <a:noFill/>
                    <a:ln>
                      <a:noFill/>
                    </a:ln>
                  </pic:spPr>
                </pic:pic>
              </a:graphicData>
            </a:graphic>
          </wp:inline>
        </w:drawing>
      </w:r>
      <w:r>
        <w:rPr>
          <w:rFonts w:hint="eastAsia"/>
        </w:rPr>
        <w:t>打开</w:t>
      </w:r>
      <w:r>
        <w:rPr>
          <w:rFonts w:hint="eastAsia"/>
        </w:rPr>
        <w:t>Vivado 2017.4</w:t>
      </w:r>
      <w:r>
        <w:rPr>
          <w:rFonts w:hint="eastAsia"/>
        </w:rPr>
        <w:t>，在</w:t>
      </w:r>
      <w:r>
        <w:rPr>
          <w:rFonts w:hint="eastAsia"/>
        </w:rPr>
        <w:t>Quick Start</w:t>
      </w:r>
      <w:r>
        <w:rPr>
          <w:rFonts w:hint="eastAsia"/>
        </w:rPr>
        <w:t>中点击</w:t>
      </w:r>
      <w:r>
        <w:rPr>
          <w:rFonts w:hint="eastAsia"/>
        </w:rPr>
        <w:t>Create Project</w:t>
      </w:r>
      <w:r>
        <w:rPr>
          <w:rFonts w:hint="eastAsia"/>
        </w:rPr>
        <w:t>创建一个新项目（或者在菜单</w:t>
      </w:r>
      <w:proofErr w:type="gramStart"/>
      <w:r>
        <w:rPr>
          <w:rFonts w:hint="eastAsia"/>
        </w:rPr>
        <w:t>栏选择</w:t>
      </w:r>
      <w:proofErr w:type="gramEnd"/>
      <w:r>
        <w:rPr>
          <w:rFonts w:hint="eastAsia"/>
        </w:rPr>
        <w:t>File-&gt;New Project</w:t>
      </w:r>
      <w:r>
        <w:t>…</w:t>
      </w:r>
      <w:r>
        <w:rPr>
          <w:rFonts w:hint="eastAsia"/>
        </w:rPr>
        <w:t>)</w:t>
      </w:r>
      <w:r>
        <w:rPr>
          <w:rFonts w:hint="eastAsia"/>
        </w:rPr>
        <w:t>，出现如</w:t>
      </w:r>
      <w:r>
        <w:fldChar w:fldCharType="begin"/>
      </w:r>
      <w:r>
        <w:instrText xml:space="preserve"> </w:instrText>
      </w:r>
      <w:r>
        <w:rPr>
          <w:rFonts w:hint="eastAsia"/>
        </w:rPr>
        <w:instrText>REF _Ref514142352 \h</w:instrText>
      </w:r>
      <w:r>
        <w:instrText xml:space="preserve"> </w:instrText>
      </w:r>
      <w:r>
        <w:fldChar w:fldCharType="separate"/>
      </w:r>
      <w:r w:rsidR="00C27DF8">
        <w:rPr>
          <w:rFonts w:hint="eastAsia"/>
        </w:rPr>
        <w:t>图</w:t>
      </w:r>
      <w:r w:rsidR="00C27DF8">
        <w:rPr>
          <w:noProof/>
        </w:rPr>
        <w:t>3</w:t>
      </w:r>
      <w:r w:rsidR="00C27DF8">
        <w:noBreakHyphen/>
      </w:r>
      <w:r w:rsidR="00C27DF8">
        <w:rPr>
          <w:noProof/>
        </w:rPr>
        <w:t>1</w:t>
      </w:r>
      <w:r>
        <w:fldChar w:fldCharType="end"/>
      </w:r>
      <w:r>
        <w:rPr>
          <w:rFonts w:hint="eastAsia"/>
        </w:rPr>
        <w:t>所示的界面。</w:t>
      </w:r>
    </w:p>
    <w:p w14:paraId="6DD4CA58" w14:textId="77777777" w:rsidR="00F431CF" w:rsidRDefault="00000000">
      <w:pPr>
        <w:pStyle w:val="affff5"/>
      </w:pPr>
      <w:r>
        <w:rPr>
          <w:noProof/>
          <w:lang w:val="en-US"/>
        </w:rPr>
        <w:drawing>
          <wp:inline distT="0" distB="0" distL="0" distR="0" wp14:anchorId="43DCFE4E" wp14:editId="014A785E">
            <wp:extent cx="3122295" cy="1475105"/>
            <wp:effectExtent l="0" t="0" r="1905" b="0"/>
            <wp:docPr id="66981" name="图片 66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81" name="图片 6698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a:xfrm>
                      <a:off x="0" y="0"/>
                      <a:ext cx="3122295" cy="1475105"/>
                    </a:xfrm>
                    <a:prstGeom prst="rect">
                      <a:avLst/>
                    </a:prstGeom>
                    <a:noFill/>
                    <a:ln>
                      <a:noFill/>
                    </a:ln>
                  </pic:spPr>
                </pic:pic>
              </a:graphicData>
            </a:graphic>
          </wp:inline>
        </w:drawing>
      </w:r>
    </w:p>
    <w:p w14:paraId="17639279" w14:textId="5544FA3B" w:rsidR="00F431CF" w:rsidRDefault="00000000">
      <w:pPr>
        <w:pStyle w:val="13"/>
      </w:pPr>
      <w:r>
        <w:rPr>
          <w:rFonts w:hint="eastAsia"/>
        </w:rPr>
        <w:t xml:space="preserve"> </w:t>
      </w:r>
      <w:bookmarkStart w:id="180" w:name="_Ref514142352"/>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sidR="00C27DF8">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C27DF8">
        <w:rPr>
          <w:noProof/>
        </w:rPr>
        <w:t>1</w:t>
      </w:r>
      <w:r>
        <w:fldChar w:fldCharType="end"/>
      </w:r>
      <w:bookmarkEnd w:id="180"/>
      <w:r>
        <w:rPr>
          <w:rFonts w:hint="eastAsia"/>
        </w:rPr>
        <w:t xml:space="preserve"> New Project</w:t>
      </w:r>
    </w:p>
    <w:p w14:paraId="61F6F336" w14:textId="03A9EE24" w:rsidR="00F431CF" w:rsidRDefault="00000000">
      <w:r>
        <w:rPr>
          <w:rFonts w:hint="eastAsia"/>
        </w:rPr>
        <w:lastRenderedPageBreak/>
        <w:t>点击</w:t>
      </w:r>
      <w:r>
        <w:rPr>
          <w:rFonts w:hint="eastAsia"/>
          <w:b/>
        </w:rPr>
        <w:t>Next</w:t>
      </w:r>
      <w:r>
        <w:rPr>
          <w:rFonts w:hint="eastAsia"/>
          <w:b/>
        </w:rPr>
        <w:t>。</w:t>
      </w:r>
      <w:r>
        <w:rPr>
          <w:rFonts w:hint="eastAsia"/>
        </w:rPr>
        <w:t>显示如</w:t>
      </w:r>
      <w:r>
        <w:fldChar w:fldCharType="begin"/>
      </w:r>
      <w:r>
        <w:instrText xml:space="preserve"> </w:instrText>
      </w:r>
      <w:r>
        <w:rPr>
          <w:rFonts w:hint="eastAsia"/>
        </w:rPr>
        <w:instrText>REF _Ref514142678 \h</w:instrText>
      </w:r>
      <w:r>
        <w:instrText xml:space="preserve"> </w:instrText>
      </w:r>
      <w:r>
        <w:fldChar w:fldCharType="separate"/>
      </w:r>
      <w:r w:rsidR="00C27DF8">
        <w:rPr>
          <w:rFonts w:hint="eastAsia"/>
        </w:rPr>
        <w:t>图</w:t>
      </w:r>
      <w:r w:rsidR="00C27DF8">
        <w:rPr>
          <w:noProof/>
        </w:rPr>
        <w:t>3</w:t>
      </w:r>
      <w:r w:rsidR="00C27DF8">
        <w:noBreakHyphen/>
      </w:r>
      <w:r w:rsidR="00C27DF8">
        <w:rPr>
          <w:noProof/>
        </w:rPr>
        <w:t>2</w:t>
      </w:r>
      <w:r>
        <w:fldChar w:fldCharType="end"/>
      </w:r>
      <w:r>
        <w:rPr>
          <w:rFonts w:hint="eastAsia"/>
        </w:rPr>
        <w:t>所示的界面。按</w:t>
      </w:r>
      <w:r>
        <w:fldChar w:fldCharType="begin"/>
      </w:r>
      <w:r>
        <w:instrText xml:space="preserve"> </w:instrText>
      </w:r>
      <w:r>
        <w:rPr>
          <w:rFonts w:hint="eastAsia"/>
        </w:rPr>
        <w:instrText>REF _Ref514142678 \h</w:instrText>
      </w:r>
      <w:r>
        <w:instrText xml:space="preserve"> </w:instrText>
      </w:r>
      <w:r>
        <w:fldChar w:fldCharType="separate"/>
      </w:r>
      <w:r w:rsidR="00C27DF8">
        <w:rPr>
          <w:rFonts w:hint="eastAsia"/>
        </w:rPr>
        <w:t>图</w:t>
      </w:r>
      <w:r w:rsidR="00C27DF8">
        <w:rPr>
          <w:noProof/>
        </w:rPr>
        <w:t>3</w:t>
      </w:r>
      <w:r w:rsidR="00C27DF8">
        <w:noBreakHyphen/>
      </w:r>
      <w:r w:rsidR="00C27DF8">
        <w:rPr>
          <w:noProof/>
        </w:rPr>
        <w:t>2</w:t>
      </w:r>
      <w:r>
        <w:fldChar w:fldCharType="end"/>
      </w:r>
      <w:r>
        <w:rPr>
          <w:rFonts w:hint="eastAsia"/>
        </w:rPr>
        <w:t>中所示命名项目名称和路径。这里项目名称为</w:t>
      </w:r>
      <w:r>
        <w:rPr>
          <w:rFonts w:hint="eastAsia"/>
        </w:rPr>
        <w:t>Ex_1</w:t>
      </w:r>
      <w:r>
        <w:rPr>
          <w:rFonts w:hint="eastAsia"/>
        </w:rPr>
        <w:t>，项目的位置是</w:t>
      </w:r>
      <w:r>
        <w:rPr>
          <w:rFonts w:hint="eastAsia"/>
        </w:rPr>
        <w:t>X:</w:t>
      </w:r>
      <w:r>
        <w:t>sysclassfiles/</w:t>
      </w:r>
      <w:r>
        <w:rPr>
          <w:rFonts w:hint="eastAsia"/>
        </w:rPr>
        <w:t>Ex_1</w:t>
      </w:r>
      <w:r>
        <w:rPr>
          <w:rFonts w:hint="eastAsia"/>
        </w:rPr>
        <w:t>，</w:t>
      </w:r>
      <w:r>
        <w:rPr>
          <w:rFonts w:hint="eastAsia"/>
          <w:b/>
        </w:rPr>
        <w:t>点击</w:t>
      </w:r>
      <w:r>
        <w:rPr>
          <w:rFonts w:hint="eastAsia"/>
          <w:b/>
        </w:rPr>
        <w:t>Next</w:t>
      </w:r>
      <w:r>
        <w:rPr>
          <w:rFonts w:hint="eastAsia"/>
          <w:b/>
        </w:rPr>
        <w:t>。</w:t>
      </w:r>
      <w:r>
        <w:rPr>
          <w:rFonts w:hint="eastAsia"/>
        </w:rPr>
        <w:t>最后，整个项目将在</w:t>
      </w:r>
      <w:r>
        <w:rPr>
          <w:rFonts w:hint="eastAsia"/>
        </w:rPr>
        <w:t>X</w:t>
      </w:r>
      <w:r>
        <w:t>:/sysclassfiles</w:t>
      </w:r>
      <w:r>
        <w:rPr>
          <w:rFonts w:hint="eastAsia"/>
        </w:rPr>
        <w:t>/Ex_1/Ex_1</w:t>
      </w:r>
      <w:r>
        <w:rPr>
          <w:rFonts w:hint="eastAsia"/>
        </w:rPr>
        <w:t>中。</w:t>
      </w:r>
    </w:p>
    <w:p w14:paraId="59DD54DA" w14:textId="77777777" w:rsidR="00F431CF" w:rsidRDefault="00000000">
      <w:pPr>
        <w:pStyle w:val="affff5"/>
      </w:pPr>
      <w:r>
        <w:rPr>
          <w:noProof/>
          <w:lang w:val="en-US"/>
        </w:rPr>
        <w:drawing>
          <wp:inline distT="0" distB="0" distL="0" distR="0" wp14:anchorId="087AABEC" wp14:editId="2AA1190B">
            <wp:extent cx="2808605" cy="1328420"/>
            <wp:effectExtent l="0" t="0" r="0" b="5080"/>
            <wp:docPr id="66980" name="图片 66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80" name="图片 66980"/>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a:xfrm>
                      <a:off x="0" y="0"/>
                      <a:ext cx="2808605" cy="1328420"/>
                    </a:xfrm>
                    <a:prstGeom prst="rect">
                      <a:avLst/>
                    </a:prstGeom>
                    <a:noFill/>
                    <a:ln>
                      <a:noFill/>
                    </a:ln>
                  </pic:spPr>
                </pic:pic>
              </a:graphicData>
            </a:graphic>
          </wp:inline>
        </w:drawing>
      </w:r>
    </w:p>
    <w:p w14:paraId="1B0D212A" w14:textId="46D01D58" w:rsidR="00F431CF" w:rsidRDefault="00000000">
      <w:pPr>
        <w:pStyle w:val="13"/>
      </w:pPr>
      <w:bookmarkStart w:id="181" w:name="_Ref514142678"/>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sidR="00C27DF8">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C27DF8">
        <w:rPr>
          <w:noProof/>
        </w:rPr>
        <w:t>2</w:t>
      </w:r>
      <w:r>
        <w:fldChar w:fldCharType="end"/>
      </w:r>
      <w:bookmarkEnd w:id="181"/>
      <w:r>
        <w:rPr>
          <w:rFonts w:hint="eastAsia"/>
        </w:rPr>
        <w:t>项目名称</w:t>
      </w:r>
    </w:p>
    <w:p w14:paraId="61BE064C" w14:textId="4C0BFCFD" w:rsidR="00F431CF" w:rsidRDefault="00000000">
      <w:r>
        <w:rPr>
          <w:rFonts w:hint="eastAsia"/>
        </w:rPr>
        <w:t>如</w:t>
      </w:r>
      <w:r>
        <w:fldChar w:fldCharType="begin"/>
      </w:r>
      <w:r>
        <w:instrText xml:space="preserve"> </w:instrText>
      </w:r>
      <w:r>
        <w:rPr>
          <w:rFonts w:hint="eastAsia"/>
        </w:rPr>
        <w:instrText>REF _Ref514142816 \h</w:instrText>
      </w:r>
      <w:r>
        <w:instrText xml:space="preserve"> </w:instrText>
      </w:r>
      <w:r>
        <w:fldChar w:fldCharType="separate"/>
      </w:r>
      <w:r w:rsidR="00C27DF8">
        <w:rPr>
          <w:rFonts w:hint="eastAsia"/>
        </w:rPr>
        <w:t>图</w:t>
      </w:r>
      <w:r w:rsidR="00C27DF8">
        <w:rPr>
          <w:noProof/>
        </w:rPr>
        <w:t>3</w:t>
      </w:r>
      <w:r w:rsidR="00C27DF8">
        <w:noBreakHyphen/>
      </w:r>
      <w:r w:rsidR="00C27DF8">
        <w:rPr>
          <w:noProof/>
        </w:rPr>
        <w:t>3</w:t>
      </w:r>
      <w:r>
        <w:fldChar w:fldCharType="end"/>
      </w:r>
      <w:r>
        <w:rPr>
          <w:rFonts w:hint="eastAsia"/>
        </w:rPr>
        <w:t>所示设置选择项目类型。点击</w:t>
      </w:r>
      <w:r>
        <w:rPr>
          <w:rFonts w:hint="eastAsia"/>
          <w:b/>
        </w:rPr>
        <w:t>Next</w:t>
      </w:r>
    </w:p>
    <w:p w14:paraId="52047ABC" w14:textId="77777777" w:rsidR="00F431CF" w:rsidRDefault="00000000">
      <w:pPr>
        <w:pStyle w:val="affff5"/>
      </w:pPr>
      <w:r>
        <w:rPr>
          <w:noProof/>
          <w:lang w:val="en-US"/>
        </w:rPr>
        <w:drawing>
          <wp:inline distT="0" distB="0" distL="0" distR="0" wp14:anchorId="6AE2A1D2" wp14:editId="6F9462D9">
            <wp:extent cx="2783840" cy="2015490"/>
            <wp:effectExtent l="0" t="0" r="0" b="3810"/>
            <wp:docPr id="66979" name="图片 66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79" name="图片 66979"/>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a:xfrm>
                      <a:off x="0" y="0"/>
                      <a:ext cx="2783840" cy="2015490"/>
                    </a:xfrm>
                    <a:prstGeom prst="rect">
                      <a:avLst/>
                    </a:prstGeom>
                    <a:noFill/>
                    <a:ln>
                      <a:noFill/>
                    </a:ln>
                  </pic:spPr>
                </pic:pic>
              </a:graphicData>
            </a:graphic>
          </wp:inline>
        </w:drawing>
      </w:r>
    </w:p>
    <w:p w14:paraId="10E55212" w14:textId="3D932B8A" w:rsidR="00F431CF" w:rsidRDefault="00000000">
      <w:pPr>
        <w:pStyle w:val="13"/>
      </w:pPr>
      <w:bookmarkStart w:id="182" w:name="_Ref514142816"/>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sidR="00C27DF8">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C27DF8">
        <w:rPr>
          <w:noProof/>
        </w:rPr>
        <w:t>3</w:t>
      </w:r>
      <w:r>
        <w:fldChar w:fldCharType="end"/>
      </w:r>
      <w:bookmarkEnd w:id="182"/>
      <w:r>
        <w:rPr>
          <w:rFonts w:hint="eastAsia"/>
        </w:rPr>
        <w:t xml:space="preserve"> </w:t>
      </w:r>
      <w:r>
        <w:rPr>
          <w:rFonts w:hint="eastAsia"/>
        </w:rPr>
        <w:t>项目类型</w:t>
      </w:r>
    </w:p>
    <w:p w14:paraId="488A32DD" w14:textId="77777777" w:rsidR="00F431CF" w:rsidRDefault="00000000">
      <w:pPr>
        <w:ind w:leftChars="50" w:left="105" w:firstLineChars="152" w:firstLine="319"/>
      </w:pPr>
      <w:r>
        <w:rPr>
          <w:rFonts w:hint="eastAsia"/>
        </w:rPr>
        <w:t>因为不需要增加源文件，所以</w:t>
      </w:r>
      <w:r>
        <w:rPr>
          <w:rFonts w:hint="eastAsia"/>
        </w:rPr>
        <w:t>Add source</w:t>
      </w:r>
      <w:r>
        <w:rPr>
          <w:rFonts w:hint="eastAsia"/>
        </w:rPr>
        <w:t>窗口点击</w:t>
      </w:r>
      <w:r>
        <w:rPr>
          <w:rFonts w:hint="eastAsia"/>
          <w:b/>
        </w:rPr>
        <w:t>Next</w:t>
      </w:r>
      <w:r>
        <w:rPr>
          <w:rFonts w:hint="eastAsia"/>
        </w:rPr>
        <w:t>（但</w:t>
      </w:r>
      <w:r>
        <w:rPr>
          <w:rFonts w:hint="eastAsia"/>
        </w:rPr>
        <w:t>Target Language</w:t>
      </w:r>
      <w:r>
        <w:rPr>
          <w:rFonts w:hint="eastAsia"/>
        </w:rPr>
        <w:t>和</w:t>
      </w:r>
      <w:r>
        <w:rPr>
          <w:rFonts w:hint="eastAsia"/>
        </w:rPr>
        <w:t>Simulator Language</w:t>
      </w:r>
      <w:r>
        <w:rPr>
          <w:rFonts w:hint="eastAsia"/>
        </w:rPr>
        <w:t>选择</w:t>
      </w:r>
      <w:r>
        <w:rPr>
          <w:rFonts w:hint="eastAsia"/>
        </w:rPr>
        <w:t>Verilog</w:t>
      </w:r>
      <w:r>
        <w:rPr>
          <w:rFonts w:hint="eastAsia"/>
        </w:rPr>
        <w:t>）。</w:t>
      </w:r>
    </w:p>
    <w:p w14:paraId="78CE1635" w14:textId="77777777" w:rsidR="00F431CF" w:rsidRDefault="00000000">
      <w:r>
        <w:rPr>
          <w:rFonts w:hint="eastAsia"/>
        </w:rPr>
        <w:t>不增加</w:t>
      </w:r>
      <w:r>
        <w:rPr>
          <w:rFonts w:hint="eastAsia"/>
        </w:rPr>
        <w:t>IP</w:t>
      </w:r>
      <w:r>
        <w:rPr>
          <w:rFonts w:hint="eastAsia"/>
        </w:rPr>
        <w:t>核，所以</w:t>
      </w:r>
      <w:r>
        <w:rPr>
          <w:rFonts w:hint="eastAsia"/>
        </w:rPr>
        <w:t>Add Existing</w:t>
      </w:r>
      <w:r>
        <w:rPr>
          <w:rFonts w:hint="eastAsia"/>
        </w:rPr>
        <w:tab/>
        <w:t xml:space="preserve">IP </w:t>
      </w:r>
      <w:r>
        <w:rPr>
          <w:rFonts w:hint="eastAsia"/>
        </w:rPr>
        <w:t>窗口点击</w:t>
      </w:r>
      <w:r>
        <w:rPr>
          <w:rFonts w:hint="eastAsia"/>
          <w:b/>
        </w:rPr>
        <w:t>Next</w:t>
      </w:r>
      <w:r>
        <w:rPr>
          <w:rFonts w:hint="eastAsia"/>
        </w:rPr>
        <w:t>。</w:t>
      </w:r>
    </w:p>
    <w:p w14:paraId="1536EBDD" w14:textId="77777777" w:rsidR="00F431CF" w:rsidRDefault="00000000">
      <w:r>
        <w:rPr>
          <w:rFonts w:hint="eastAsia"/>
        </w:rPr>
        <w:t>不增加约束文件，所以</w:t>
      </w:r>
      <w:r>
        <w:rPr>
          <w:rFonts w:hint="eastAsia"/>
        </w:rPr>
        <w:t>Add Constraints</w:t>
      </w:r>
      <w:r>
        <w:rPr>
          <w:rFonts w:hint="eastAsia"/>
        </w:rPr>
        <w:t>窗口点击</w:t>
      </w:r>
      <w:r>
        <w:rPr>
          <w:rFonts w:hint="eastAsia"/>
          <w:b/>
        </w:rPr>
        <w:t>Next</w:t>
      </w:r>
      <w:r>
        <w:rPr>
          <w:rFonts w:hint="eastAsia"/>
        </w:rPr>
        <w:t>。</w:t>
      </w:r>
    </w:p>
    <w:p w14:paraId="77033375" w14:textId="4DD18457" w:rsidR="00F431CF" w:rsidRDefault="00000000">
      <w:r>
        <w:rPr>
          <w:rFonts w:hint="eastAsia"/>
        </w:rPr>
        <w:t>按</w:t>
      </w:r>
      <w:r>
        <w:fldChar w:fldCharType="begin"/>
      </w:r>
      <w:r>
        <w:instrText xml:space="preserve"> </w:instrText>
      </w:r>
      <w:r>
        <w:rPr>
          <w:rFonts w:hint="eastAsia"/>
        </w:rPr>
        <w:instrText>REF _Ref514143176 \h</w:instrText>
      </w:r>
      <w:r>
        <w:instrText xml:space="preserve"> </w:instrText>
      </w:r>
      <w:r>
        <w:fldChar w:fldCharType="separate"/>
      </w:r>
      <w:r w:rsidR="00C27DF8">
        <w:rPr>
          <w:rFonts w:hint="eastAsia"/>
        </w:rPr>
        <w:t>图</w:t>
      </w:r>
      <w:r w:rsidR="00C27DF8">
        <w:rPr>
          <w:noProof/>
        </w:rPr>
        <w:t>3</w:t>
      </w:r>
      <w:r w:rsidR="00C27DF8">
        <w:noBreakHyphen/>
      </w:r>
      <w:r w:rsidR="00C27DF8">
        <w:rPr>
          <w:noProof/>
        </w:rPr>
        <w:t>4</w:t>
      </w:r>
      <w:r>
        <w:fldChar w:fldCharType="end"/>
      </w:r>
      <w:r>
        <w:rPr>
          <w:rFonts w:hint="eastAsia"/>
        </w:rPr>
        <w:t>选择器件为</w:t>
      </w:r>
      <w:r>
        <w:rPr>
          <w:rFonts w:hint="eastAsia"/>
          <w:b/>
        </w:rPr>
        <w:t>xc</w:t>
      </w:r>
      <w:r>
        <w:rPr>
          <w:b/>
        </w:rPr>
        <w:t>7</w:t>
      </w:r>
      <w:r>
        <w:rPr>
          <w:rFonts w:hint="eastAsia"/>
          <w:b/>
        </w:rPr>
        <w:t>a</w:t>
      </w:r>
      <w:r>
        <w:rPr>
          <w:b/>
        </w:rPr>
        <w:t>100</w:t>
      </w:r>
      <w:r>
        <w:rPr>
          <w:rFonts w:hint="eastAsia"/>
          <w:b/>
        </w:rPr>
        <w:t>tfgg</w:t>
      </w:r>
      <w:r>
        <w:rPr>
          <w:b/>
        </w:rPr>
        <w:t>484</w:t>
      </w:r>
      <w:r>
        <w:rPr>
          <w:rFonts w:hint="eastAsia"/>
          <w:b/>
        </w:rPr>
        <w:t>-1</w:t>
      </w:r>
      <w:r>
        <w:rPr>
          <w:rFonts w:hint="eastAsia"/>
        </w:rPr>
        <w:t>。点击</w:t>
      </w:r>
      <w:r>
        <w:rPr>
          <w:rFonts w:hint="eastAsia"/>
          <w:b/>
        </w:rPr>
        <w:t>Next</w:t>
      </w:r>
      <w:r>
        <w:rPr>
          <w:rFonts w:hint="eastAsia"/>
        </w:rPr>
        <w:t>。</w:t>
      </w:r>
    </w:p>
    <w:p w14:paraId="50D9F5DB" w14:textId="77777777" w:rsidR="00F431CF" w:rsidRDefault="00000000">
      <w:pPr>
        <w:pStyle w:val="affff5"/>
      </w:pPr>
      <w:r>
        <w:rPr>
          <w:noProof/>
          <w:lang w:val="en-US"/>
        </w:rPr>
        <w:drawing>
          <wp:inline distT="0" distB="0" distL="0" distR="0" wp14:anchorId="7057AF58" wp14:editId="476101F1">
            <wp:extent cx="2758440" cy="2379345"/>
            <wp:effectExtent l="0" t="0" r="3810" b="1905"/>
            <wp:docPr id="66978" name="图片 66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78" name="图片 6697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a:xfrm>
                      <a:off x="0" y="0"/>
                      <a:ext cx="2758440" cy="2379345"/>
                    </a:xfrm>
                    <a:prstGeom prst="rect">
                      <a:avLst/>
                    </a:prstGeom>
                    <a:noFill/>
                    <a:ln>
                      <a:noFill/>
                    </a:ln>
                  </pic:spPr>
                </pic:pic>
              </a:graphicData>
            </a:graphic>
          </wp:inline>
        </w:drawing>
      </w:r>
    </w:p>
    <w:p w14:paraId="54B9B131" w14:textId="74E106B6" w:rsidR="00F431CF" w:rsidRDefault="00000000">
      <w:pPr>
        <w:pStyle w:val="13"/>
      </w:pPr>
      <w:bookmarkStart w:id="183" w:name="_Ref514143176"/>
      <w:r>
        <w:rPr>
          <w:rFonts w:hint="eastAsia"/>
        </w:rPr>
        <w:lastRenderedPageBreak/>
        <w:t>图</w:t>
      </w:r>
      <w:r>
        <w:fldChar w:fldCharType="begin"/>
      </w:r>
      <w:r>
        <w:instrText xml:space="preserve"> </w:instrText>
      </w:r>
      <w:r>
        <w:rPr>
          <w:rFonts w:hint="eastAsia"/>
        </w:rPr>
        <w:instrText>STYLEREF 1 \s</w:instrText>
      </w:r>
      <w:r>
        <w:instrText xml:space="preserve"> </w:instrText>
      </w:r>
      <w:r>
        <w:fldChar w:fldCharType="separate"/>
      </w:r>
      <w:r w:rsidR="00C27DF8">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C27DF8">
        <w:rPr>
          <w:noProof/>
        </w:rPr>
        <w:t>4</w:t>
      </w:r>
      <w:r>
        <w:fldChar w:fldCharType="end"/>
      </w:r>
      <w:bookmarkEnd w:id="183"/>
      <w:r>
        <w:rPr>
          <w:rFonts w:hint="eastAsia"/>
        </w:rPr>
        <w:t>选择器件</w:t>
      </w:r>
    </w:p>
    <w:p w14:paraId="72CF8E72" w14:textId="4CA3E537" w:rsidR="00F431CF" w:rsidRDefault="00000000">
      <w:r>
        <w:rPr>
          <w:rFonts w:hint="eastAsia"/>
        </w:rPr>
        <w:t>可以看到如</w:t>
      </w:r>
      <w:r>
        <w:fldChar w:fldCharType="begin"/>
      </w:r>
      <w:r>
        <w:instrText xml:space="preserve"> </w:instrText>
      </w:r>
      <w:r>
        <w:rPr>
          <w:rFonts w:hint="eastAsia"/>
        </w:rPr>
        <w:instrText>REF _Ref514143301 \h</w:instrText>
      </w:r>
      <w:r>
        <w:instrText xml:space="preserve"> </w:instrText>
      </w:r>
      <w:r>
        <w:fldChar w:fldCharType="separate"/>
      </w:r>
      <w:r w:rsidR="00C27DF8">
        <w:rPr>
          <w:rFonts w:hint="eastAsia"/>
        </w:rPr>
        <w:t>图</w:t>
      </w:r>
      <w:r w:rsidR="00C27DF8">
        <w:rPr>
          <w:noProof/>
        </w:rPr>
        <w:t>3</w:t>
      </w:r>
      <w:r w:rsidR="00C27DF8">
        <w:noBreakHyphen/>
      </w:r>
      <w:r w:rsidR="00C27DF8">
        <w:rPr>
          <w:noProof/>
        </w:rPr>
        <w:t>5</w:t>
      </w:r>
      <w:r>
        <w:fldChar w:fldCharType="end"/>
      </w:r>
      <w:r>
        <w:rPr>
          <w:rFonts w:hint="eastAsia"/>
        </w:rPr>
        <w:t>所示的新项目概览。点击</w:t>
      </w:r>
      <w:r>
        <w:rPr>
          <w:rFonts w:hint="eastAsia"/>
          <w:b/>
        </w:rPr>
        <w:t>Finish</w:t>
      </w:r>
      <w:r>
        <w:rPr>
          <w:rFonts w:hint="eastAsia"/>
        </w:rPr>
        <w:t>。</w:t>
      </w:r>
    </w:p>
    <w:p w14:paraId="1F98AFF7" w14:textId="77777777" w:rsidR="00F431CF" w:rsidRDefault="00000000">
      <w:pPr>
        <w:pStyle w:val="affff5"/>
      </w:pPr>
      <w:r>
        <w:rPr>
          <w:noProof/>
          <w:lang w:val="en-US"/>
        </w:rPr>
        <w:drawing>
          <wp:inline distT="0" distB="0" distL="0" distR="0" wp14:anchorId="58076936" wp14:editId="3B7D0CCE">
            <wp:extent cx="2637155" cy="1642110"/>
            <wp:effectExtent l="0" t="0" r="0" b="0"/>
            <wp:docPr id="66977" name="图片 66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77" name="图片 66977"/>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a:xfrm>
                      <a:off x="0" y="0"/>
                      <a:ext cx="2637155" cy="1642110"/>
                    </a:xfrm>
                    <a:prstGeom prst="rect">
                      <a:avLst/>
                    </a:prstGeom>
                    <a:noFill/>
                    <a:ln>
                      <a:noFill/>
                    </a:ln>
                  </pic:spPr>
                </pic:pic>
              </a:graphicData>
            </a:graphic>
          </wp:inline>
        </w:drawing>
      </w:r>
    </w:p>
    <w:p w14:paraId="3FA356A5" w14:textId="42F0522F" w:rsidR="00F431CF" w:rsidRDefault="00000000">
      <w:pPr>
        <w:pStyle w:val="13"/>
      </w:pPr>
      <w:bookmarkStart w:id="184" w:name="_Ref514143301"/>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sidR="00C27DF8">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C27DF8">
        <w:rPr>
          <w:noProof/>
        </w:rPr>
        <w:t>5</w:t>
      </w:r>
      <w:r>
        <w:fldChar w:fldCharType="end"/>
      </w:r>
      <w:bookmarkEnd w:id="184"/>
      <w:r>
        <w:rPr>
          <w:rFonts w:hint="eastAsia"/>
        </w:rPr>
        <w:t xml:space="preserve"> </w:t>
      </w:r>
      <w:r>
        <w:rPr>
          <w:rFonts w:hint="eastAsia"/>
        </w:rPr>
        <w:t>新项目概览</w:t>
      </w:r>
    </w:p>
    <w:p w14:paraId="783FCF74" w14:textId="77777777" w:rsidR="00F431CF" w:rsidRDefault="00000000">
      <w:pPr>
        <w:pStyle w:val="5"/>
        <w:rPr>
          <w:rFonts w:hint="eastAsia"/>
        </w:rPr>
      </w:pPr>
      <w:r>
        <w:rPr>
          <w:rFonts w:hint="eastAsia"/>
        </w:rPr>
        <w:t>添加源代码</w:t>
      </w:r>
    </w:p>
    <w:p w14:paraId="43069B56" w14:textId="1EDEF1D6" w:rsidR="00F431CF" w:rsidRDefault="00000000">
      <w:r>
        <w:rPr>
          <w:rFonts w:hint="eastAsia"/>
        </w:rPr>
        <w:t>在</w:t>
      </w:r>
      <w:r>
        <w:fldChar w:fldCharType="begin"/>
      </w:r>
      <w:r>
        <w:instrText xml:space="preserve"> </w:instrText>
      </w:r>
      <w:r>
        <w:rPr>
          <w:rFonts w:hint="eastAsia"/>
        </w:rPr>
        <w:instrText>REF _Ref514146154 \h</w:instrText>
      </w:r>
      <w:r>
        <w:instrText xml:space="preserve"> </w:instrText>
      </w:r>
      <w:r>
        <w:fldChar w:fldCharType="separate"/>
      </w:r>
      <w:r w:rsidR="00C27DF8">
        <w:rPr>
          <w:rFonts w:hint="eastAsia"/>
        </w:rPr>
        <w:t>图</w:t>
      </w:r>
      <w:r w:rsidR="00C27DF8">
        <w:rPr>
          <w:noProof/>
        </w:rPr>
        <w:t>3</w:t>
      </w:r>
      <w:r w:rsidR="00C27DF8">
        <w:noBreakHyphen/>
      </w:r>
      <w:r w:rsidR="00C27DF8">
        <w:rPr>
          <w:noProof/>
        </w:rPr>
        <w:t>6</w:t>
      </w:r>
      <w:r>
        <w:fldChar w:fldCharType="end"/>
      </w:r>
      <w:r>
        <w:rPr>
          <w:rFonts w:hint="eastAsia"/>
        </w:rPr>
        <w:t>所示的窗口中右键点击</w:t>
      </w:r>
      <w:r>
        <w:rPr>
          <w:rFonts w:hint="eastAsia"/>
        </w:rPr>
        <w:t>Design Sources</w:t>
      </w:r>
      <w:r>
        <w:rPr>
          <w:rFonts w:hint="eastAsia"/>
        </w:rPr>
        <w:t>（图中高亮处），在弹出的菜单中选择</w:t>
      </w:r>
      <w:r>
        <w:rPr>
          <w:rFonts w:hint="eastAsia"/>
        </w:rPr>
        <w:t>Add Sources</w:t>
      </w:r>
      <w:r>
        <w:t>…</w:t>
      </w:r>
      <w:r>
        <w:rPr>
          <w:rFonts w:hint="eastAsia"/>
        </w:rPr>
        <w:t>.</w:t>
      </w:r>
      <w:r>
        <w:rPr>
          <w:rFonts w:hint="eastAsia"/>
        </w:rPr>
        <w:t>，出现</w:t>
      </w:r>
      <w:r>
        <w:fldChar w:fldCharType="begin"/>
      </w:r>
      <w:r>
        <w:instrText xml:space="preserve"> </w:instrText>
      </w:r>
      <w:r>
        <w:rPr>
          <w:rFonts w:hint="eastAsia"/>
        </w:rPr>
        <w:instrText>REF _Ref514146358 \h</w:instrText>
      </w:r>
      <w:r>
        <w:instrText xml:space="preserve"> </w:instrText>
      </w:r>
      <w:r>
        <w:fldChar w:fldCharType="separate"/>
      </w:r>
      <w:r w:rsidR="00C27DF8">
        <w:t>图</w:t>
      </w:r>
      <w:r w:rsidR="00C27DF8">
        <w:rPr>
          <w:noProof/>
        </w:rPr>
        <w:t>3</w:t>
      </w:r>
      <w:r w:rsidR="00C27DF8">
        <w:noBreakHyphen/>
      </w:r>
      <w:r w:rsidR="00C27DF8">
        <w:rPr>
          <w:noProof/>
        </w:rPr>
        <w:t>7</w:t>
      </w:r>
      <w:r>
        <w:fldChar w:fldCharType="end"/>
      </w:r>
      <w:r>
        <w:rPr>
          <w:rFonts w:hint="eastAsia"/>
        </w:rPr>
        <w:t>所示的对话框。</w:t>
      </w:r>
    </w:p>
    <w:p w14:paraId="6F82185E" w14:textId="77777777" w:rsidR="00F431CF" w:rsidRDefault="00000000">
      <w:pPr>
        <w:pStyle w:val="affff5"/>
      </w:pPr>
      <w:r>
        <w:rPr>
          <w:noProof/>
          <w:lang w:val="en-US"/>
        </w:rPr>
        <w:drawing>
          <wp:inline distT="0" distB="0" distL="0" distR="0" wp14:anchorId="7CC4C1EE" wp14:editId="695D4DC2">
            <wp:extent cx="4102100" cy="2692400"/>
            <wp:effectExtent l="0" t="0" r="0" b="0"/>
            <wp:docPr id="66976" name="图片 66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76" name="图片 66976"/>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a:xfrm>
                      <a:off x="0" y="0"/>
                      <a:ext cx="4102100" cy="2692400"/>
                    </a:xfrm>
                    <a:prstGeom prst="rect">
                      <a:avLst/>
                    </a:prstGeom>
                    <a:noFill/>
                    <a:ln>
                      <a:noFill/>
                    </a:ln>
                  </pic:spPr>
                </pic:pic>
              </a:graphicData>
            </a:graphic>
          </wp:inline>
        </w:drawing>
      </w:r>
    </w:p>
    <w:p w14:paraId="6CEDBE17" w14:textId="4FD44B09" w:rsidR="00F431CF" w:rsidRDefault="00000000">
      <w:pPr>
        <w:pStyle w:val="13"/>
      </w:pPr>
      <w:bookmarkStart w:id="185" w:name="_Ref514146154"/>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sidR="00C27DF8">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C27DF8">
        <w:rPr>
          <w:noProof/>
        </w:rPr>
        <w:t>6</w:t>
      </w:r>
      <w:r>
        <w:fldChar w:fldCharType="end"/>
      </w:r>
      <w:bookmarkEnd w:id="185"/>
      <w:r>
        <w:rPr>
          <w:rFonts w:hint="eastAsia"/>
        </w:rPr>
        <w:t xml:space="preserve"> </w:t>
      </w:r>
      <w:r>
        <w:rPr>
          <w:rFonts w:hint="eastAsia"/>
        </w:rPr>
        <w:t>创建新项目后的界面</w:t>
      </w:r>
    </w:p>
    <w:p w14:paraId="77A26094" w14:textId="77777777" w:rsidR="00F431CF" w:rsidRDefault="00000000">
      <w:pPr>
        <w:pStyle w:val="affff5"/>
      </w:pPr>
      <w:r>
        <w:rPr>
          <w:noProof/>
          <w:lang w:val="en-US"/>
        </w:rPr>
        <w:drawing>
          <wp:inline distT="0" distB="0" distL="0" distR="0" wp14:anchorId="6A39F6D5" wp14:editId="55CE609D">
            <wp:extent cx="2616835" cy="1323340"/>
            <wp:effectExtent l="0" t="0" r="0" b="0"/>
            <wp:docPr id="66975" name="图片 66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75" name="图片 66975"/>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a:xfrm>
                      <a:off x="0" y="0"/>
                      <a:ext cx="2616835" cy="1323340"/>
                    </a:xfrm>
                    <a:prstGeom prst="rect">
                      <a:avLst/>
                    </a:prstGeom>
                    <a:noFill/>
                    <a:ln>
                      <a:noFill/>
                    </a:ln>
                  </pic:spPr>
                </pic:pic>
              </a:graphicData>
            </a:graphic>
          </wp:inline>
        </w:drawing>
      </w:r>
    </w:p>
    <w:p w14:paraId="2B600115" w14:textId="45F5E98D" w:rsidR="00F431CF" w:rsidRDefault="00000000">
      <w:pPr>
        <w:pStyle w:val="13"/>
      </w:pPr>
      <w:bookmarkStart w:id="186" w:name="_Ref514146358"/>
      <w:r>
        <w:t>图</w:t>
      </w:r>
      <w:fldSimple w:instr=" STYLEREF 1 \s ">
        <w:r w:rsidR="00C27DF8">
          <w:rPr>
            <w:noProof/>
          </w:rPr>
          <w:t>3</w:t>
        </w:r>
      </w:fldSimple>
      <w:r>
        <w:noBreakHyphen/>
      </w:r>
      <w:r>
        <w:fldChar w:fldCharType="begin"/>
      </w:r>
      <w:r>
        <w:instrText xml:space="preserve"> SEQ </w:instrText>
      </w:r>
      <w:r>
        <w:instrText>图</w:instrText>
      </w:r>
      <w:r>
        <w:instrText xml:space="preserve"> \* ARABIC \s 1 </w:instrText>
      </w:r>
      <w:r>
        <w:fldChar w:fldCharType="separate"/>
      </w:r>
      <w:r w:rsidR="00C27DF8">
        <w:rPr>
          <w:noProof/>
        </w:rPr>
        <w:t>7</w:t>
      </w:r>
      <w:r>
        <w:fldChar w:fldCharType="end"/>
      </w:r>
      <w:bookmarkEnd w:id="186"/>
      <w:r>
        <w:rPr>
          <w:rFonts w:hint="eastAsia"/>
        </w:rPr>
        <w:t xml:space="preserve"> </w:t>
      </w:r>
      <w:r>
        <w:rPr>
          <w:rFonts w:hint="eastAsia"/>
        </w:rPr>
        <w:t>添加源程序对话框</w:t>
      </w:r>
    </w:p>
    <w:p w14:paraId="1D164B16" w14:textId="655EE3BD" w:rsidR="00F431CF" w:rsidRDefault="00000000">
      <w:r>
        <w:rPr>
          <w:rFonts w:hint="eastAsia"/>
        </w:rPr>
        <w:t>按照</w:t>
      </w:r>
      <w:r>
        <w:fldChar w:fldCharType="begin"/>
      </w:r>
      <w:r>
        <w:instrText xml:space="preserve"> </w:instrText>
      </w:r>
      <w:r>
        <w:rPr>
          <w:rFonts w:hint="eastAsia"/>
        </w:rPr>
        <w:instrText>REF _Ref514146358 \h</w:instrText>
      </w:r>
      <w:r>
        <w:instrText xml:space="preserve"> </w:instrText>
      </w:r>
      <w:r>
        <w:fldChar w:fldCharType="separate"/>
      </w:r>
      <w:r w:rsidR="00C27DF8">
        <w:t>图</w:t>
      </w:r>
      <w:r w:rsidR="00C27DF8">
        <w:rPr>
          <w:noProof/>
        </w:rPr>
        <w:t>3</w:t>
      </w:r>
      <w:r w:rsidR="00C27DF8">
        <w:noBreakHyphen/>
      </w:r>
      <w:r w:rsidR="00C27DF8">
        <w:rPr>
          <w:noProof/>
        </w:rPr>
        <w:t>7</w:t>
      </w:r>
      <w:r>
        <w:fldChar w:fldCharType="end"/>
      </w:r>
      <w:r>
        <w:rPr>
          <w:rFonts w:hint="eastAsia"/>
        </w:rPr>
        <w:t>所示选择后点击</w:t>
      </w:r>
      <w:r>
        <w:rPr>
          <w:rFonts w:hint="eastAsia"/>
        </w:rPr>
        <w:t>Next</w:t>
      </w:r>
      <w:r>
        <w:rPr>
          <w:rFonts w:hint="eastAsia"/>
        </w:rPr>
        <w:t>。在接下来打开的对话框（如</w:t>
      </w:r>
      <w:r>
        <w:fldChar w:fldCharType="begin"/>
      </w:r>
      <w:r>
        <w:instrText xml:space="preserve"> </w:instrText>
      </w:r>
      <w:r>
        <w:rPr>
          <w:rFonts w:hint="eastAsia"/>
        </w:rPr>
        <w:instrText>REF _Ref519602634 \h</w:instrText>
      </w:r>
      <w:r>
        <w:instrText xml:space="preserve"> </w:instrText>
      </w:r>
      <w:r>
        <w:fldChar w:fldCharType="separate"/>
      </w:r>
      <w:r w:rsidR="00C27DF8">
        <w:rPr>
          <w:rFonts w:hint="eastAsia"/>
        </w:rPr>
        <w:t>图</w:t>
      </w:r>
      <w:r w:rsidR="00C27DF8">
        <w:rPr>
          <w:rFonts w:hint="eastAsia"/>
          <w:noProof/>
        </w:rPr>
        <w:t>3</w:t>
      </w:r>
      <w:r w:rsidR="00C27DF8">
        <w:noBreakHyphen/>
      </w:r>
      <w:r w:rsidR="00C27DF8">
        <w:rPr>
          <w:rFonts w:hint="eastAsia"/>
          <w:noProof/>
        </w:rPr>
        <w:t>8</w:t>
      </w:r>
      <w:r>
        <w:fldChar w:fldCharType="end"/>
      </w:r>
      <w:r>
        <w:rPr>
          <w:rFonts w:hint="eastAsia"/>
        </w:rPr>
        <w:t>所示）中点击</w:t>
      </w:r>
      <w:r>
        <w:rPr>
          <w:noProof/>
          <w:lang w:val="en-US"/>
        </w:rPr>
        <w:drawing>
          <wp:inline distT="0" distB="0" distL="0" distR="0" wp14:anchorId="619C091E" wp14:editId="3A16B471">
            <wp:extent cx="111125" cy="116205"/>
            <wp:effectExtent l="0" t="0" r="3175" b="0"/>
            <wp:docPr id="66974" name="图片 66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74" name="图片 6697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a:xfrm>
                      <a:off x="0" y="0"/>
                      <a:ext cx="111125" cy="116205"/>
                    </a:xfrm>
                    <a:prstGeom prst="rect">
                      <a:avLst/>
                    </a:prstGeom>
                    <a:noFill/>
                    <a:ln>
                      <a:noFill/>
                    </a:ln>
                  </pic:spPr>
                </pic:pic>
              </a:graphicData>
            </a:graphic>
          </wp:inline>
        </w:drawing>
      </w:r>
      <w:r>
        <w:rPr>
          <w:rFonts w:hint="eastAsia"/>
        </w:rPr>
        <w:t>，并选择</w:t>
      </w:r>
      <w:r>
        <w:rPr>
          <w:rFonts w:hint="eastAsia"/>
        </w:rPr>
        <w:t>Create File</w:t>
      </w:r>
      <w:r>
        <w:t>…</w:t>
      </w:r>
      <w:r>
        <w:rPr>
          <w:rFonts w:hint="eastAsia"/>
        </w:rPr>
        <w:t>。</w:t>
      </w:r>
    </w:p>
    <w:p w14:paraId="7B4B5744" w14:textId="77777777" w:rsidR="00F431CF" w:rsidRDefault="00000000">
      <w:pPr>
        <w:pStyle w:val="affff5"/>
      </w:pPr>
      <w:r>
        <w:rPr>
          <w:noProof/>
          <w:lang w:val="en-US"/>
        </w:rPr>
        <w:lastRenderedPageBreak/>
        <w:drawing>
          <wp:inline distT="0" distB="0" distL="0" distR="0" wp14:anchorId="14152626" wp14:editId="0B9E5FD0">
            <wp:extent cx="2965450" cy="2319020"/>
            <wp:effectExtent l="0" t="0" r="6350" b="5080"/>
            <wp:docPr id="66973" name="图片 66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73" name="图片 6697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a:xfrm>
                      <a:off x="0" y="0"/>
                      <a:ext cx="2965450" cy="2319020"/>
                    </a:xfrm>
                    <a:prstGeom prst="rect">
                      <a:avLst/>
                    </a:prstGeom>
                    <a:noFill/>
                    <a:ln>
                      <a:noFill/>
                    </a:ln>
                  </pic:spPr>
                </pic:pic>
              </a:graphicData>
            </a:graphic>
          </wp:inline>
        </w:drawing>
      </w:r>
    </w:p>
    <w:p w14:paraId="145FC876" w14:textId="35F734F5" w:rsidR="00F431CF" w:rsidRDefault="00000000">
      <w:pPr>
        <w:pStyle w:val="ac"/>
        <w:rPr>
          <w:rFonts w:hint="eastAsia"/>
        </w:rPr>
      </w:pPr>
      <w:bookmarkStart w:id="187" w:name="_Ref519602634"/>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sidR="00C27DF8">
        <w:rPr>
          <w:rFonts w:hint="eastAsia"/>
          <w:noProof/>
        </w:rPr>
        <w:t>3</w:t>
      </w:r>
      <w:r>
        <w:fldChar w:fldCharType="end"/>
      </w:r>
      <w:r>
        <w:noBreakHyphen/>
      </w:r>
      <w:r>
        <w:fldChar w:fldCharType="begin"/>
      </w:r>
      <w:r>
        <w:instrText xml:space="preserve"> </w:instrText>
      </w:r>
      <w:r>
        <w:rPr>
          <w:rFonts w:hint="eastAsia"/>
        </w:rPr>
        <w:instrText>SEQ 图 \* ARABIC \s 1</w:instrText>
      </w:r>
      <w:r>
        <w:instrText xml:space="preserve"> </w:instrText>
      </w:r>
      <w:r>
        <w:fldChar w:fldCharType="separate"/>
      </w:r>
      <w:r w:rsidR="00C27DF8">
        <w:rPr>
          <w:rFonts w:hint="eastAsia"/>
          <w:noProof/>
        </w:rPr>
        <w:t>8</w:t>
      </w:r>
      <w:r>
        <w:fldChar w:fldCharType="end"/>
      </w:r>
      <w:bookmarkEnd w:id="187"/>
      <w:r>
        <w:rPr>
          <w:rFonts w:hint="eastAsia"/>
        </w:rPr>
        <w:t xml:space="preserve"> 添加或创建设计文件对话框</w:t>
      </w:r>
    </w:p>
    <w:p w14:paraId="399A1AFA" w14:textId="7BEB32BF" w:rsidR="00F431CF" w:rsidRDefault="00000000">
      <w:pPr>
        <w:rPr>
          <w:b/>
        </w:rPr>
      </w:pPr>
      <w:r>
        <w:rPr>
          <w:rFonts w:hint="eastAsia"/>
        </w:rPr>
        <w:t>此时会看到</w:t>
      </w:r>
      <w:r>
        <w:rPr>
          <w:rFonts w:hint="eastAsia"/>
        </w:rPr>
        <w:t>Create Souese File</w:t>
      </w:r>
      <w:r>
        <w:rPr>
          <w:rFonts w:hint="eastAsia"/>
        </w:rPr>
        <w:t>对话框，按照</w:t>
      </w:r>
      <w:r>
        <w:fldChar w:fldCharType="begin"/>
      </w:r>
      <w:r>
        <w:instrText xml:space="preserve"> </w:instrText>
      </w:r>
      <w:r>
        <w:rPr>
          <w:rFonts w:hint="eastAsia"/>
        </w:rPr>
        <w:instrText>REF _Ref514146695 \h</w:instrText>
      </w:r>
      <w:r>
        <w:instrText xml:space="preserve"> </w:instrText>
      </w:r>
      <w:r>
        <w:fldChar w:fldCharType="separate"/>
      </w:r>
      <w:r w:rsidR="00C27DF8">
        <w:rPr>
          <w:rFonts w:hint="eastAsia"/>
        </w:rPr>
        <w:t>图</w:t>
      </w:r>
      <w:r w:rsidR="00C27DF8">
        <w:rPr>
          <w:noProof/>
        </w:rPr>
        <w:t>3</w:t>
      </w:r>
      <w:r w:rsidR="00C27DF8">
        <w:noBreakHyphen/>
      </w:r>
      <w:r w:rsidR="00C27DF8">
        <w:rPr>
          <w:noProof/>
        </w:rPr>
        <w:t>9</w:t>
      </w:r>
      <w:r>
        <w:fldChar w:fldCharType="end"/>
      </w:r>
      <w:r>
        <w:rPr>
          <w:rFonts w:hint="eastAsia"/>
        </w:rPr>
        <w:t>所示填写后点击</w:t>
      </w:r>
      <w:r>
        <w:rPr>
          <w:rFonts w:hint="eastAsia"/>
          <w:b/>
        </w:rPr>
        <w:t>OK</w:t>
      </w:r>
      <w:r>
        <w:rPr>
          <w:rFonts w:hint="eastAsia"/>
          <w:b/>
        </w:rPr>
        <w:t>。</w:t>
      </w:r>
    </w:p>
    <w:p w14:paraId="6809C6EE" w14:textId="77777777" w:rsidR="00F431CF" w:rsidRDefault="00000000">
      <w:pPr>
        <w:pStyle w:val="affff5"/>
      </w:pPr>
      <w:r>
        <w:rPr>
          <w:noProof/>
          <w:lang w:val="en-US"/>
        </w:rPr>
        <w:drawing>
          <wp:inline distT="0" distB="0" distL="0" distR="0" wp14:anchorId="69F3E5BA" wp14:editId="4CC109CE">
            <wp:extent cx="1838960" cy="1545590"/>
            <wp:effectExtent l="0" t="0" r="8890" b="0"/>
            <wp:docPr id="66972" name="图片 66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72" name="图片 6697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a:xfrm>
                      <a:off x="0" y="0"/>
                      <a:ext cx="1838960" cy="1545590"/>
                    </a:xfrm>
                    <a:prstGeom prst="rect">
                      <a:avLst/>
                    </a:prstGeom>
                    <a:noFill/>
                    <a:ln>
                      <a:noFill/>
                    </a:ln>
                  </pic:spPr>
                </pic:pic>
              </a:graphicData>
            </a:graphic>
          </wp:inline>
        </w:drawing>
      </w:r>
    </w:p>
    <w:p w14:paraId="5A2177B2" w14:textId="50A77562" w:rsidR="00F431CF" w:rsidRDefault="00000000">
      <w:pPr>
        <w:pStyle w:val="13"/>
      </w:pPr>
      <w:bookmarkStart w:id="188" w:name="_Ref514146695"/>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sidR="00C27DF8">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C27DF8">
        <w:rPr>
          <w:noProof/>
        </w:rPr>
        <w:t>9</w:t>
      </w:r>
      <w:r>
        <w:fldChar w:fldCharType="end"/>
      </w:r>
      <w:bookmarkEnd w:id="188"/>
      <w:r>
        <w:rPr>
          <w:rFonts w:hint="eastAsia"/>
        </w:rPr>
        <w:t xml:space="preserve"> Create </w:t>
      </w:r>
      <w:proofErr w:type="spellStart"/>
      <w:r>
        <w:rPr>
          <w:rFonts w:hint="eastAsia"/>
        </w:rPr>
        <w:t>Souese</w:t>
      </w:r>
      <w:proofErr w:type="spellEnd"/>
      <w:r>
        <w:rPr>
          <w:rFonts w:hint="eastAsia"/>
        </w:rPr>
        <w:t xml:space="preserve"> File</w:t>
      </w:r>
      <w:r>
        <w:rPr>
          <w:rFonts w:hint="eastAsia"/>
        </w:rPr>
        <w:t>对话框</w:t>
      </w:r>
    </w:p>
    <w:p w14:paraId="50F9BC55" w14:textId="26C0B5BB" w:rsidR="00F431CF" w:rsidRDefault="00000000">
      <w:r>
        <w:rPr>
          <w:rFonts w:hint="eastAsia"/>
        </w:rPr>
        <w:t>此时会看到</w:t>
      </w:r>
      <w:r>
        <w:fldChar w:fldCharType="begin"/>
      </w:r>
      <w:r>
        <w:instrText xml:space="preserve"> </w:instrText>
      </w:r>
      <w:r>
        <w:rPr>
          <w:rFonts w:hint="eastAsia"/>
        </w:rPr>
        <w:instrText>REF _Ref514146877 \h</w:instrText>
      </w:r>
      <w:r>
        <w:instrText xml:space="preserve"> </w:instrText>
      </w:r>
      <w:r>
        <w:fldChar w:fldCharType="separate"/>
      </w:r>
      <w:r w:rsidR="00C27DF8">
        <w:rPr>
          <w:rFonts w:hint="eastAsia"/>
        </w:rPr>
        <w:t>图</w:t>
      </w:r>
      <w:r w:rsidR="00C27DF8">
        <w:rPr>
          <w:noProof/>
        </w:rPr>
        <w:t>3</w:t>
      </w:r>
      <w:r w:rsidR="00C27DF8">
        <w:noBreakHyphen/>
      </w:r>
      <w:r w:rsidR="00C27DF8">
        <w:rPr>
          <w:noProof/>
        </w:rPr>
        <w:t>10</w:t>
      </w:r>
      <w:r>
        <w:fldChar w:fldCharType="end"/>
      </w:r>
      <w:r>
        <w:rPr>
          <w:rFonts w:hint="eastAsia"/>
        </w:rPr>
        <w:t>所示的界面。</w:t>
      </w:r>
    </w:p>
    <w:p w14:paraId="17BAEC76" w14:textId="77777777" w:rsidR="00F431CF" w:rsidRDefault="00000000">
      <w:pPr>
        <w:pStyle w:val="affff5"/>
      </w:pPr>
      <w:r>
        <w:rPr>
          <w:noProof/>
          <w:lang w:val="en-US"/>
        </w:rPr>
        <w:drawing>
          <wp:inline distT="0" distB="0" distL="0" distR="0" wp14:anchorId="24A1F9A1" wp14:editId="5FA3025C">
            <wp:extent cx="2419985" cy="1995805"/>
            <wp:effectExtent l="0" t="0" r="0" b="4445"/>
            <wp:docPr id="66971" name="图片 66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71" name="图片 6697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a:xfrm>
                      <a:off x="0" y="0"/>
                      <a:ext cx="2419985" cy="1995805"/>
                    </a:xfrm>
                    <a:prstGeom prst="rect">
                      <a:avLst/>
                    </a:prstGeom>
                    <a:noFill/>
                    <a:ln>
                      <a:noFill/>
                    </a:ln>
                  </pic:spPr>
                </pic:pic>
              </a:graphicData>
            </a:graphic>
          </wp:inline>
        </w:drawing>
      </w:r>
    </w:p>
    <w:p w14:paraId="790E2DB3" w14:textId="7B019174" w:rsidR="00F431CF" w:rsidRDefault="00000000">
      <w:pPr>
        <w:pStyle w:val="13"/>
      </w:pPr>
      <w:bookmarkStart w:id="189" w:name="_Ref514146877"/>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sidR="00C27DF8">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C27DF8">
        <w:rPr>
          <w:noProof/>
        </w:rPr>
        <w:t>10</w:t>
      </w:r>
      <w:r>
        <w:fldChar w:fldCharType="end"/>
      </w:r>
      <w:bookmarkEnd w:id="189"/>
      <w:r>
        <w:rPr>
          <w:rFonts w:hint="eastAsia"/>
        </w:rPr>
        <w:t xml:space="preserve"> </w:t>
      </w:r>
      <w:r>
        <w:rPr>
          <w:rFonts w:hint="eastAsia"/>
        </w:rPr>
        <w:t>创建设计文件后的添加或创建设计文件对话框</w:t>
      </w:r>
    </w:p>
    <w:p w14:paraId="2FFC2D21" w14:textId="3E977298" w:rsidR="00F431CF" w:rsidRDefault="00000000">
      <w:r>
        <w:rPr>
          <w:rFonts w:hint="eastAsia"/>
        </w:rPr>
        <w:t>点击</w:t>
      </w:r>
      <w:r>
        <w:rPr>
          <w:rFonts w:hint="eastAsia"/>
          <w:b/>
        </w:rPr>
        <w:t>Finish</w:t>
      </w:r>
      <w:r>
        <w:rPr>
          <w:rFonts w:hint="eastAsia"/>
        </w:rPr>
        <w:t>。在接下来的</w:t>
      </w:r>
      <w:r>
        <w:rPr>
          <w:rFonts w:hint="eastAsia"/>
        </w:rPr>
        <w:t>Define Module</w:t>
      </w:r>
      <w:r>
        <w:rPr>
          <w:rFonts w:hint="eastAsia"/>
        </w:rPr>
        <w:t>对话框中如</w:t>
      </w:r>
      <w:r>
        <w:fldChar w:fldCharType="begin"/>
      </w:r>
      <w:r>
        <w:instrText xml:space="preserve"> </w:instrText>
      </w:r>
      <w:r>
        <w:rPr>
          <w:rFonts w:hint="eastAsia"/>
        </w:rPr>
        <w:instrText>REF _Ref514147244 \h</w:instrText>
      </w:r>
      <w:r>
        <w:instrText xml:space="preserve"> </w:instrText>
      </w:r>
      <w:r>
        <w:fldChar w:fldCharType="separate"/>
      </w:r>
      <w:r w:rsidR="00C27DF8">
        <w:rPr>
          <w:rFonts w:hint="eastAsia"/>
        </w:rPr>
        <w:t>图</w:t>
      </w:r>
      <w:r w:rsidR="00C27DF8">
        <w:rPr>
          <w:noProof/>
        </w:rPr>
        <w:t>3</w:t>
      </w:r>
      <w:r w:rsidR="00C27DF8">
        <w:noBreakHyphen/>
      </w:r>
      <w:r w:rsidR="00C27DF8">
        <w:rPr>
          <w:noProof/>
        </w:rPr>
        <w:t>11</w:t>
      </w:r>
      <w:r>
        <w:fldChar w:fldCharType="end"/>
      </w:r>
      <w:r>
        <w:rPr>
          <w:rFonts w:hint="eastAsia"/>
        </w:rPr>
        <w:t>所示设置，然后点击</w:t>
      </w:r>
      <w:r>
        <w:rPr>
          <w:rFonts w:hint="eastAsia"/>
          <w:b/>
        </w:rPr>
        <w:t>OK</w:t>
      </w:r>
      <w:r>
        <w:rPr>
          <w:rFonts w:hint="eastAsia"/>
        </w:rPr>
        <w:t>。</w:t>
      </w:r>
    </w:p>
    <w:p w14:paraId="785C23A0" w14:textId="77777777" w:rsidR="00F431CF" w:rsidRDefault="00000000">
      <w:pPr>
        <w:pStyle w:val="affff5"/>
      </w:pPr>
      <w:r>
        <w:rPr>
          <w:noProof/>
          <w:lang w:val="en-US"/>
        </w:rPr>
        <w:lastRenderedPageBreak/>
        <w:drawing>
          <wp:inline distT="0" distB="0" distL="0" distR="0" wp14:anchorId="13861C9D" wp14:editId="25022DC7">
            <wp:extent cx="2066290" cy="1929765"/>
            <wp:effectExtent l="0" t="0" r="0" b="0"/>
            <wp:docPr id="66970" name="图片 66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70" name="图片 66970"/>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a:xfrm>
                      <a:off x="0" y="0"/>
                      <a:ext cx="2066290" cy="1929765"/>
                    </a:xfrm>
                    <a:prstGeom prst="rect">
                      <a:avLst/>
                    </a:prstGeom>
                    <a:noFill/>
                    <a:ln>
                      <a:noFill/>
                    </a:ln>
                  </pic:spPr>
                </pic:pic>
              </a:graphicData>
            </a:graphic>
          </wp:inline>
        </w:drawing>
      </w:r>
    </w:p>
    <w:p w14:paraId="01CFACC3" w14:textId="5362E6B6" w:rsidR="00F431CF" w:rsidRDefault="00000000">
      <w:pPr>
        <w:pStyle w:val="13"/>
      </w:pPr>
      <w:bookmarkStart w:id="190" w:name="_Ref514147244"/>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sidR="00C27DF8">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C27DF8">
        <w:rPr>
          <w:noProof/>
        </w:rPr>
        <w:t>11</w:t>
      </w:r>
      <w:r>
        <w:fldChar w:fldCharType="end"/>
      </w:r>
      <w:bookmarkEnd w:id="190"/>
      <w:r>
        <w:rPr>
          <w:rFonts w:hint="eastAsia"/>
        </w:rPr>
        <w:t xml:space="preserve"> Define Module</w:t>
      </w:r>
      <w:r>
        <w:rPr>
          <w:rFonts w:hint="eastAsia"/>
        </w:rPr>
        <w:t>对话框</w:t>
      </w:r>
    </w:p>
    <w:p w14:paraId="17235D3B" w14:textId="1D68840E" w:rsidR="00F431CF" w:rsidRDefault="00000000">
      <w:r>
        <w:rPr>
          <w:rFonts w:hint="eastAsia"/>
        </w:rPr>
        <w:t>接下来在</w:t>
      </w:r>
      <w:r>
        <w:fldChar w:fldCharType="begin"/>
      </w:r>
      <w:r>
        <w:instrText xml:space="preserve"> </w:instrText>
      </w:r>
      <w:r>
        <w:rPr>
          <w:rFonts w:hint="eastAsia"/>
        </w:rPr>
        <w:instrText>REF _Ref514148079 \h</w:instrText>
      </w:r>
      <w:r>
        <w:instrText xml:space="preserve"> </w:instrText>
      </w:r>
      <w:r>
        <w:fldChar w:fldCharType="separate"/>
      </w:r>
      <w:r w:rsidR="00C27DF8">
        <w:rPr>
          <w:rFonts w:hint="eastAsia"/>
        </w:rPr>
        <w:t>图</w:t>
      </w:r>
      <w:r w:rsidR="00C27DF8">
        <w:rPr>
          <w:noProof/>
        </w:rPr>
        <w:t>3</w:t>
      </w:r>
      <w:r w:rsidR="00C27DF8">
        <w:noBreakHyphen/>
      </w:r>
      <w:r w:rsidR="00C27DF8">
        <w:rPr>
          <w:noProof/>
        </w:rPr>
        <w:t>12</w:t>
      </w:r>
      <w:r>
        <w:fldChar w:fldCharType="end"/>
      </w:r>
      <w:r>
        <w:rPr>
          <w:rFonts w:hint="eastAsia"/>
        </w:rPr>
        <w:t>所示界面上双击</w:t>
      </w:r>
      <w:r>
        <w:rPr>
          <w:rFonts w:hint="eastAsia"/>
        </w:rPr>
        <w:t>Ex_1</w:t>
      </w:r>
      <w:r>
        <w:rPr>
          <w:rFonts w:hint="eastAsia"/>
        </w:rPr>
        <w:t>文件（图中高亮部分）就会在右边显示初始的</w:t>
      </w:r>
      <w:r>
        <w:rPr>
          <w:rFonts w:hint="eastAsia"/>
        </w:rPr>
        <w:t>Ex_1</w:t>
      </w:r>
      <w:r>
        <w:rPr>
          <w:rFonts w:hint="eastAsia"/>
        </w:rPr>
        <w:t>文件内容。</w:t>
      </w:r>
    </w:p>
    <w:p w14:paraId="42BC503E" w14:textId="77777777" w:rsidR="00F431CF" w:rsidRDefault="00000000">
      <w:pPr>
        <w:pStyle w:val="affff5"/>
      </w:pPr>
      <w:r>
        <w:rPr>
          <w:noProof/>
          <w:lang w:val="en-US"/>
        </w:rPr>
        <w:drawing>
          <wp:inline distT="0" distB="0" distL="0" distR="0" wp14:anchorId="13DA75E2" wp14:editId="4AFB47E6">
            <wp:extent cx="4298950" cy="2900045"/>
            <wp:effectExtent l="0" t="0" r="6350" b="0"/>
            <wp:docPr id="66969" name="图片 66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69" name="图片 66969"/>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a:xfrm>
                      <a:off x="0" y="0"/>
                      <a:ext cx="4298950" cy="2900045"/>
                    </a:xfrm>
                    <a:prstGeom prst="rect">
                      <a:avLst/>
                    </a:prstGeom>
                    <a:noFill/>
                    <a:ln>
                      <a:noFill/>
                    </a:ln>
                  </pic:spPr>
                </pic:pic>
              </a:graphicData>
            </a:graphic>
          </wp:inline>
        </w:drawing>
      </w:r>
    </w:p>
    <w:p w14:paraId="4D5F20A8" w14:textId="510E12EA" w:rsidR="00F431CF" w:rsidRDefault="00000000">
      <w:pPr>
        <w:pStyle w:val="13"/>
      </w:pPr>
      <w:bookmarkStart w:id="191" w:name="_Ref514148079"/>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sidR="00C27DF8">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C27DF8">
        <w:rPr>
          <w:noProof/>
        </w:rPr>
        <w:t>12</w:t>
      </w:r>
      <w:r>
        <w:fldChar w:fldCharType="end"/>
      </w:r>
      <w:bookmarkEnd w:id="191"/>
      <w:r>
        <w:rPr>
          <w:rFonts w:hint="eastAsia"/>
        </w:rPr>
        <w:t xml:space="preserve"> </w:t>
      </w:r>
      <w:r>
        <w:rPr>
          <w:rFonts w:hint="eastAsia"/>
        </w:rPr>
        <w:t>打开</w:t>
      </w:r>
      <w:r>
        <w:rPr>
          <w:rFonts w:hint="eastAsia"/>
        </w:rPr>
        <w:t>Ex_1.v</w:t>
      </w:r>
    </w:p>
    <w:p w14:paraId="5574A778" w14:textId="77777777" w:rsidR="00F431CF" w:rsidRDefault="00000000">
      <w:r>
        <w:rPr>
          <w:rFonts w:hint="eastAsia"/>
        </w:rPr>
        <w:t>可以看到文件中</w:t>
      </w:r>
      <w:r>
        <w:rPr>
          <w:rFonts w:hint="eastAsia"/>
        </w:rPr>
        <w:t>Ex_1</w:t>
      </w:r>
      <w:r>
        <w:rPr>
          <w:rFonts w:hint="eastAsia"/>
        </w:rPr>
        <w:t>的模块是空的。</w:t>
      </w:r>
    </w:p>
    <w:p w14:paraId="774989A5" w14:textId="77777777" w:rsidR="00F431CF" w:rsidRPr="006A17A5" w:rsidRDefault="00000000">
      <w:pPr>
        <w:pStyle w:val="afff3"/>
        <w:rPr>
          <w:lang w:val="en-US"/>
        </w:rPr>
      </w:pPr>
      <w:r w:rsidRPr="006A17A5">
        <w:rPr>
          <w:lang w:val="en-US"/>
        </w:rPr>
        <w:t>module Ex_1(</w:t>
      </w:r>
    </w:p>
    <w:p w14:paraId="5B328416" w14:textId="77777777" w:rsidR="00F431CF" w:rsidRPr="006A17A5" w:rsidRDefault="00000000">
      <w:pPr>
        <w:pStyle w:val="afff3"/>
        <w:rPr>
          <w:lang w:val="en-US"/>
        </w:rPr>
      </w:pPr>
      <w:r w:rsidRPr="006A17A5">
        <w:rPr>
          <w:lang w:val="en-US"/>
        </w:rPr>
        <w:t xml:space="preserve">    input [</w:t>
      </w:r>
      <w:r w:rsidRPr="006A17A5">
        <w:rPr>
          <w:rFonts w:hint="eastAsia"/>
          <w:lang w:val="en-US"/>
        </w:rPr>
        <w:t>23</w:t>
      </w:r>
      <w:r w:rsidRPr="006A17A5">
        <w:rPr>
          <w:lang w:val="en-US"/>
        </w:rPr>
        <w:t xml:space="preserve">:0] </w:t>
      </w:r>
      <w:proofErr w:type="spellStart"/>
      <w:r w:rsidRPr="006A17A5">
        <w:rPr>
          <w:rFonts w:hint="eastAsia"/>
          <w:lang w:val="en-US"/>
        </w:rPr>
        <w:t>sw</w:t>
      </w:r>
      <w:proofErr w:type="spellEnd"/>
      <w:r w:rsidRPr="006A17A5">
        <w:rPr>
          <w:lang w:val="en-US"/>
        </w:rPr>
        <w:t>,</w:t>
      </w:r>
    </w:p>
    <w:p w14:paraId="3C0237A7" w14:textId="77777777" w:rsidR="00F431CF" w:rsidRPr="006A17A5" w:rsidRDefault="00000000">
      <w:pPr>
        <w:pStyle w:val="afff3"/>
        <w:rPr>
          <w:lang w:val="en-US"/>
        </w:rPr>
      </w:pPr>
      <w:r w:rsidRPr="006A17A5">
        <w:rPr>
          <w:lang w:val="en-US"/>
        </w:rPr>
        <w:t xml:space="preserve">    output [</w:t>
      </w:r>
      <w:r w:rsidRPr="006A17A5">
        <w:rPr>
          <w:rFonts w:hint="eastAsia"/>
          <w:lang w:val="en-US"/>
        </w:rPr>
        <w:t>23</w:t>
      </w:r>
      <w:r w:rsidRPr="006A17A5">
        <w:rPr>
          <w:lang w:val="en-US"/>
        </w:rPr>
        <w:t>:0] led</w:t>
      </w:r>
    </w:p>
    <w:p w14:paraId="3C1DDE94" w14:textId="77777777" w:rsidR="00F431CF" w:rsidRDefault="00000000">
      <w:pPr>
        <w:pStyle w:val="afff3"/>
      </w:pPr>
      <w:r w:rsidRPr="006A17A5">
        <w:rPr>
          <w:lang w:val="en-US"/>
        </w:rPr>
        <w:t xml:space="preserve">    </w:t>
      </w:r>
      <w:r>
        <w:t>);</w:t>
      </w:r>
    </w:p>
    <w:p w14:paraId="60F0B698" w14:textId="77777777" w:rsidR="00F431CF" w:rsidRDefault="00000000">
      <w:pPr>
        <w:pStyle w:val="afff3"/>
      </w:pPr>
      <w:r>
        <w:t>endmodule</w:t>
      </w:r>
    </w:p>
    <w:p w14:paraId="0D99D577" w14:textId="77777777" w:rsidR="00F431CF" w:rsidRDefault="00000000">
      <w:r>
        <w:rPr>
          <w:rFonts w:hint="eastAsia"/>
        </w:rPr>
        <w:t>用下面的程序将这个空模块替代掉。</w:t>
      </w:r>
    </w:p>
    <w:p w14:paraId="619EED73" w14:textId="77777777" w:rsidR="00F431CF" w:rsidRDefault="00000000">
      <w:pPr>
        <w:pStyle w:val="a0"/>
        <w:numPr>
          <w:ilvl w:val="0"/>
          <w:numId w:val="42"/>
        </w:numPr>
      </w:pPr>
      <w:r>
        <w:t>module Ex_1(</w:t>
      </w:r>
    </w:p>
    <w:p w14:paraId="29084FF6" w14:textId="77777777" w:rsidR="00F431CF" w:rsidRDefault="00000000">
      <w:pPr>
        <w:pStyle w:val="a0"/>
        <w:numPr>
          <w:ilvl w:val="0"/>
          <w:numId w:val="14"/>
        </w:numPr>
      </w:pPr>
      <w:r>
        <w:t xml:space="preserve">    input [</w:t>
      </w:r>
      <w:r>
        <w:rPr>
          <w:rFonts w:hint="eastAsia"/>
        </w:rPr>
        <w:t>23</w:t>
      </w:r>
      <w:r>
        <w:t xml:space="preserve">:0] </w:t>
      </w:r>
      <w:r>
        <w:rPr>
          <w:rFonts w:hint="eastAsia"/>
        </w:rPr>
        <w:t>sw</w:t>
      </w:r>
      <w:r>
        <w:t>,</w:t>
      </w:r>
    </w:p>
    <w:p w14:paraId="3EF05B85" w14:textId="77777777" w:rsidR="00F431CF" w:rsidRDefault="00000000">
      <w:pPr>
        <w:pStyle w:val="a0"/>
        <w:numPr>
          <w:ilvl w:val="0"/>
          <w:numId w:val="14"/>
        </w:numPr>
      </w:pPr>
      <w:r>
        <w:t xml:space="preserve">    output [</w:t>
      </w:r>
      <w:r>
        <w:rPr>
          <w:rFonts w:hint="eastAsia"/>
        </w:rPr>
        <w:t>23</w:t>
      </w:r>
      <w:r>
        <w:t>:0] led</w:t>
      </w:r>
    </w:p>
    <w:p w14:paraId="25F3DE47" w14:textId="77777777" w:rsidR="00F431CF" w:rsidRDefault="00000000">
      <w:pPr>
        <w:pStyle w:val="a0"/>
        <w:numPr>
          <w:ilvl w:val="0"/>
          <w:numId w:val="14"/>
        </w:numPr>
      </w:pPr>
      <w:r>
        <w:t xml:space="preserve">    );</w:t>
      </w:r>
    </w:p>
    <w:p w14:paraId="17A2FEEB" w14:textId="77777777" w:rsidR="00F431CF" w:rsidRDefault="00000000">
      <w:pPr>
        <w:pStyle w:val="a0"/>
        <w:numPr>
          <w:ilvl w:val="0"/>
          <w:numId w:val="14"/>
        </w:numPr>
      </w:pPr>
      <w:r>
        <w:t xml:space="preserve">    assign led = </w:t>
      </w:r>
      <w:r>
        <w:rPr>
          <w:rFonts w:hint="eastAsia"/>
        </w:rPr>
        <w:t>sw</w:t>
      </w:r>
      <w:r>
        <w:t xml:space="preserve">;    </w:t>
      </w:r>
    </w:p>
    <w:p w14:paraId="631A4EE4" w14:textId="77777777" w:rsidR="00F431CF" w:rsidRDefault="00000000">
      <w:pPr>
        <w:pStyle w:val="a0"/>
        <w:numPr>
          <w:ilvl w:val="0"/>
          <w:numId w:val="14"/>
        </w:numPr>
      </w:pPr>
      <w:r>
        <w:t>endmodule</w:t>
      </w:r>
    </w:p>
    <w:p w14:paraId="035172A6" w14:textId="77777777" w:rsidR="00F431CF" w:rsidRDefault="00000000">
      <w:r>
        <w:rPr>
          <w:rFonts w:hint="eastAsia"/>
        </w:rPr>
        <w:t>这个模块很简单，就是将拨码开关的内容赋值给</w:t>
      </w:r>
      <w:r>
        <w:rPr>
          <w:rFonts w:hint="eastAsia"/>
        </w:rPr>
        <w:t>LED</w:t>
      </w:r>
      <w:r>
        <w:rPr>
          <w:rFonts w:hint="eastAsia"/>
        </w:rPr>
        <w:t>。</w:t>
      </w:r>
    </w:p>
    <w:p w14:paraId="66A7FA68" w14:textId="77777777" w:rsidR="00F431CF" w:rsidRDefault="00000000">
      <w:pPr>
        <w:pStyle w:val="5"/>
        <w:rPr>
          <w:rFonts w:hint="eastAsia"/>
        </w:rPr>
      </w:pPr>
      <w:r>
        <w:rPr>
          <w:rFonts w:hint="eastAsia"/>
        </w:rPr>
        <w:t>仿真</w:t>
      </w:r>
    </w:p>
    <w:p w14:paraId="553E5926" w14:textId="2EBE75E9" w:rsidR="00F431CF" w:rsidRDefault="00000000">
      <w:r>
        <w:rPr>
          <w:rFonts w:hint="eastAsia"/>
        </w:rPr>
        <w:lastRenderedPageBreak/>
        <w:t>仿真的目的是为了检查电路设计是否正确。右键点击</w:t>
      </w:r>
      <w:r>
        <w:rPr>
          <w:rFonts w:hint="eastAsia"/>
        </w:rPr>
        <w:t>Project Manager</w:t>
      </w:r>
      <w:r>
        <w:rPr>
          <w:rFonts w:hint="eastAsia"/>
        </w:rPr>
        <w:t>下面</w:t>
      </w:r>
      <w:r>
        <w:rPr>
          <w:rFonts w:hint="eastAsia"/>
        </w:rPr>
        <w:t>Sources</w:t>
      </w:r>
      <w:r>
        <w:rPr>
          <w:rFonts w:hint="eastAsia"/>
        </w:rPr>
        <w:t>中的</w:t>
      </w:r>
      <w:r>
        <w:rPr>
          <w:rFonts w:hint="eastAsia"/>
        </w:rPr>
        <w:t>Simulation Sources</w:t>
      </w:r>
      <w:r>
        <w:rPr>
          <w:rFonts w:hint="eastAsia"/>
        </w:rPr>
        <w:t>，在弹出的菜单中选择</w:t>
      </w:r>
      <w:r>
        <w:rPr>
          <w:rFonts w:hint="eastAsia"/>
        </w:rPr>
        <w:t>Add  Source</w:t>
      </w:r>
      <w:r>
        <w:t>…</w:t>
      </w:r>
      <w:r>
        <w:rPr>
          <w:rFonts w:hint="eastAsia"/>
        </w:rPr>
        <w:t>。按照</w:t>
      </w:r>
      <w:r>
        <w:fldChar w:fldCharType="begin"/>
      </w:r>
      <w:r>
        <w:instrText xml:space="preserve"> </w:instrText>
      </w:r>
      <w:r>
        <w:rPr>
          <w:rFonts w:hint="eastAsia"/>
        </w:rPr>
        <w:instrText>REF _Ref514148712 \h</w:instrText>
      </w:r>
      <w:r>
        <w:instrText xml:space="preserve"> </w:instrText>
      </w:r>
      <w:r>
        <w:fldChar w:fldCharType="separate"/>
      </w:r>
      <w:r w:rsidR="00C27DF8">
        <w:rPr>
          <w:rFonts w:hint="eastAsia"/>
        </w:rPr>
        <w:t>图</w:t>
      </w:r>
      <w:r w:rsidR="00C27DF8">
        <w:rPr>
          <w:noProof/>
        </w:rPr>
        <w:t>3</w:t>
      </w:r>
      <w:r w:rsidR="00C27DF8">
        <w:noBreakHyphen/>
      </w:r>
      <w:r w:rsidR="00C27DF8">
        <w:rPr>
          <w:noProof/>
        </w:rPr>
        <w:t>13</w:t>
      </w:r>
      <w:r>
        <w:fldChar w:fldCharType="end"/>
      </w:r>
      <w:r>
        <w:rPr>
          <w:rFonts w:hint="eastAsia"/>
        </w:rPr>
        <w:t>所示的设置点击</w:t>
      </w:r>
      <w:r>
        <w:rPr>
          <w:rFonts w:hint="eastAsia"/>
          <w:b/>
        </w:rPr>
        <w:t>Next</w:t>
      </w:r>
      <w:r>
        <w:rPr>
          <w:rFonts w:hint="eastAsia"/>
        </w:rPr>
        <w:t>。</w:t>
      </w:r>
    </w:p>
    <w:p w14:paraId="53EEF0D4" w14:textId="77777777" w:rsidR="00F431CF" w:rsidRDefault="00000000">
      <w:pPr>
        <w:pStyle w:val="affff5"/>
      </w:pPr>
      <w:r>
        <w:rPr>
          <w:noProof/>
          <w:lang w:val="en-US"/>
        </w:rPr>
        <w:drawing>
          <wp:inline distT="0" distB="0" distL="0" distR="0" wp14:anchorId="118E2601" wp14:editId="233F35AF">
            <wp:extent cx="2763520" cy="1384300"/>
            <wp:effectExtent l="0" t="0" r="0" b="6350"/>
            <wp:docPr id="66968" name="图片 66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68" name="图片 66968"/>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a:xfrm>
                      <a:off x="0" y="0"/>
                      <a:ext cx="2763520" cy="1384300"/>
                    </a:xfrm>
                    <a:prstGeom prst="rect">
                      <a:avLst/>
                    </a:prstGeom>
                    <a:noFill/>
                    <a:ln>
                      <a:noFill/>
                    </a:ln>
                  </pic:spPr>
                </pic:pic>
              </a:graphicData>
            </a:graphic>
          </wp:inline>
        </w:drawing>
      </w:r>
    </w:p>
    <w:p w14:paraId="1099CFAF" w14:textId="06EBF9DB" w:rsidR="00F431CF" w:rsidRDefault="00000000">
      <w:pPr>
        <w:pStyle w:val="13"/>
      </w:pPr>
      <w:bookmarkStart w:id="192" w:name="_Ref514148712"/>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sidR="00C27DF8">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C27DF8">
        <w:rPr>
          <w:noProof/>
        </w:rPr>
        <w:t>13</w:t>
      </w:r>
      <w:r>
        <w:fldChar w:fldCharType="end"/>
      </w:r>
      <w:bookmarkEnd w:id="192"/>
      <w:r>
        <w:rPr>
          <w:rFonts w:hint="eastAsia"/>
        </w:rPr>
        <w:t xml:space="preserve"> </w:t>
      </w:r>
      <w:r>
        <w:rPr>
          <w:rFonts w:hint="eastAsia"/>
        </w:rPr>
        <w:t>添加仿真源程序</w:t>
      </w:r>
    </w:p>
    <w:p w14:paraId="77C117CE" w14:textId="26A67EBE" w:rsidR="00F431CF" w:rsidRDefault="00000000">
      <w:r>
        <w:rPr>
          <w:rFonts w:hint="eastAsia"/>
        </w:rPr>
        <w:t>在弹出的如</w:t>
      </w:r>
      <w:r>
        <w:fldChar w:fldCharType="begin"/>
      </w:r>
      <w:r>
        <w:instrText xml:space="preserve"> </w:instrText>
      </w:r>
      <w:r>
        <w:rPr>
          <w:rFonts w:hint="eastAsia"/>
        </w:rPr>
        <w:instrText>REF _Ref514148818 \h</w:instrText>
      </w:r>
      <w:r>
        <w:instrText xml:space="preserve"> </w:instrText>
      </w:r>
      <w:r>
        <w:fldChar w:fldCharType="separate"/>
      </w:r>
      <w:r w:rsidR="00C27DF8">
        <w:rPr>
          <w:rFonts w:hint="eastAsia"/>
        </w:rPr>
        <w:t>图</w:t>
      </w:r>
      <w:r w:rsidR="00C27DF8">
        <w:rPr>
          <w:noProof/>
        </w:rPr>
        <w:t>3</w:t>
      </w:r>
      <w:r w:rsidR="00C27DF8">
        <w:noBreakHyphen/>
      </w:r>
      <w:r w:rsidR="00C27DF8">
        <w:rPr>
          <w:noProof/>
        </w:rPr>
        <w:t>14</w:t>
      </w:r>
      <w:r>
        <w:fldChar w:fldCharType="end"/>
      </w:r>
      <w:r>
        <w:rPr>
          <w:rFonts w:hint="eastAsia"/>
        </w:rPr>
        <w:t>的窗口中点击</w:t>
      </w:r>
      <w:r>
        <w:rPr>
          <w:noProof/>
          <w:lang w:val="en-US"/>
        </w:rPr>
        <w:drawing>
          <wp:inline distT="0" distB="0" distL="0" distR="0" wp14:anchorId="6EE8100C" wp14:editId="57BC88A1">
            <wp:extent cx="111125" cy="116205"/>
            <wp:effectExtent l="0" t="0" r="3175" b="0"/>
            <wp:docPr id="66967" name="图片 66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67" name="图片 6696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a:xfrm>
                      <a:off x="0" y="0"/>
                      <a:ext cx="111125" cy="116205"/>
                    </a:xfrm>
                    <a:prstGeom prst="rect">
                      <a:avLst/>
                    </a:prstGeom>
                    <a:noFill/>
                    <a:ln>
                      <a:noFill/>
                    </a:ln>
                  </pic:spPr>
                </pic:pic>
              </a:graphicData>
            </a:graphic>
          </wp:inline>
        </w:drawing>
      </w:r>
      <w:r>
        <w:rPr>
          <w:rFonts w:hint="eastAsia"/>
        </w:rPr>
        <w:t>，并选择</w:t>
      </w:r>
      <w:r>
        <w:rPr>
          <w:rFonts w:hint="eastAsia"/>
        </w:rPr>
        <w:t>Create File</w:t>
      </w:r>
      <w:r>
        <w:t>…</w:t>
      </w:r>
      <w:r>
        <w:rPr>
          <w:rFonts w:hint="eastAsia"/>
        </w:rPr>
        <w:t>。</w:t>
      </w:r>
    </w:p>
    <w:p w14:paraId="45BB329F" w14:textId="77777777" w:rsidR="00F431CF" w:rsidRDefault="00000000">
      <w:pPr>
        <w:pStyle w:val="affff5"/>
      </w:pPr>
      <w:r>
        <w:rPr>
          <w:noProof/>
          <w:lang w:val="en-US"/>
        </w:rPr>
        <w:drawing>
          <wp:inline distT="0" distB="0" distL="0" distR="0" wp14:anchorId="76D27475" wp14:editId="02CAA2E5">
            <wp:extent cx="3243580" cy="2546350"/>
            <wp:effectExtent l="0" t="0" r="0" b="6350"/>
            <wp:docPr id="66966" name="图片 66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66" name="图片 66966"/>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a:xfrm>
                      <a:off x="0" y="0"/>
                      <a:ext cx="3243580" cy="2546350"/>
                    </a:xfrm>
                    <a:prstGeom prst="rect">
                      <a:avLst/>
                    </a:prstGeom>
                    <a:noFill/>
                    <a:ln>
                      <a:noFill/>
                    </a:ln>
                  </pic:spPr>
                </pic:pic>
              </a:graphicData>
            </a:graphic>
          </wp:inline>
        </w:drawing>
      </w:r>
    </w:p>
    <w:p w14:paraId="3991D01C" w14:textId="769B18BD" w:rsidR="00F431CF" w:rsidRDefault="00000000">
      <w:pPr>
        <w:pStyle w:val="13"/>
      </w:pPr>
      <w:bookmarkStart w:id="193" w:name="_Ref514148818"/>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sidR="00C27DF8">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C27DF8">
        <w:rPr>
          <w:noProof/>
        </w:rPr>
        <w:t>14</w:t>
      </w:r>
      <w:r>
        <w:fldChar w:fldCharType="end"/>
      </w:r>
      <w:bookmarkEnd w:id="193"/>
      <w:r>
        <w:rPr>
          <w:rFonts w:hint="eastAsia"/>
        </w:rPr>
        <w:t xml:space="preserve"> </w:t>
      </w:r>
      <w:r>
        <w:rPr>
          <w:rFonts w:hint="eastAsia"/>
        </w:rPr>
        <w:t>增加仿真源程序中</w:t>
      </w:r>
      <w:r>
        <w:rPr>
          <w:rFonts w:hint="eastAsia"/>
        </w:rPr>
        <w:t>Add Sources</w:t>
      </w:r>
      <w:r>
        <w:rPr>
          <w:rFonts w:hint="eastAsia"/>
        </w:rPr>
        <w:t>对话框</w:t>
      </w:r>
    </w:p>
    <w:p w14:paraId="29E98D8D" w14:textId="29F6D901" w:rsidR="00F431CF" w:rsidRDefault="00000000">
      <w:r>
        <w:rPr>
          <w:rFonts w:hint="eastAsia"/>
        </w:rPr>
        <w:t>在创建文件的窗口如</w:t>
      </w:r>
      <w:r>
        <w:fldChar w:fldCharType="begin"/>
      </w:r>
      <w:r>
        <w:instrText xml:space="preserve"> </w:instrText>
      </w:r>
      <w:r>
        <w:rPr>
          <w:rFonts w:hint="eastAsia"/>
        </w:rPr>
        <w:instrText>REF _Ref514148927 \h</w:instrText>
      </w:r>
      <w:r>
        <w:instrText xml:space="preserve"> </w:instrText>
      </w:r>
      <w:r>
        <w:fldChar w:fldCharType="separate"/>
      </w:r>
      <w:r w:rsidR="00C27DF8">
        <w:rPr>
          <w:rFonts w:hint="eastAsia"/>
        </w:rPr>
        <w:t>图</w:t>
      </w:r>
      <w:r w:rsidR="00C27DF8">
        <w:rPr>
          <w:noProof/>
        </w:rPr>
        <w:t>3</w:t>
      </w:r>
      <w:r w:rsidR="00C27DF8">
        <w:noBreakHyphen/>
      </w:r>
      <w:r w:rsidR="00C27DF8">
        <w:rPr>
          <w:noProof/>
        </w:rPr>
        <w:t>15</w:t>
      </w:r>
      <w:r>
        <w:fldChar w:fldCharType="end"/>
      </w:r>
      <w:r>
        <w:rPr>
          <w:rFonts w:hint="eastAsia"/>
        </w:rPr>
        <w:t>那样设置仿真源文件的文件名为</w:t>
      </w:r>
      <w:r>
        <w:rPr>
          <w:rFonts w:hint="eastAsia"/>
        </w:rPr>
        <w:t>Ex_1_sim</w:t>
      </w:r>
      <w:r>
        <w:rPr>
          <w:rFonts w:hint="eastAsia"/>
        </w:rPr>
        <w:t>，并点击</w:t>
      </w:r>
      <w:r>
        <w:rPr>
          <w:rFonts w:hint="eastAsia"/>
          <w:b/>
        </w:rPr>
        <w:t>OK</w:t>
      </w:r>
      <w:r>
        <w:rPr>
          <w:rFonts w:hint="eastAsia"/>
        </w:rPr>
        <w:t>。</w:t>
      </w:r>
    </w:p>
    <w:p w14:paraId="7FE829B8" w14:textId="77777777" w:rsidR="00F431CF" w:rsidRDefault="00000000">
      <w:pPr>
        <w:pStyle w:val="affff5"/>
      </w:pPr>
      <w:r>
        <w:rPr>
          <w:noProof/>
          <w:lang w:val="en-US"/>
        </w:rPr>
        <w:drawing>
          <wp:inline distT="0" distB="0" distL="0" distR="0" wp14:anchorId="32D7DE5E" wp14:editId="1E7A9851">
            <wp:extent cx="1536065" cy="1308735"/>
            <wp:effectExtent l="0" t="0" r="6985" b="5715"/>
            <wp:docPr id="66965" name="图片 66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65" name="图片 66965"/>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a:xfrm>
                      <a:off x="0" y="0"/>
                      <a:ext cx="1536065" cy="1308735"/>
                    </a:xfrm>
                    <a:prstGeom prst="rect">
                      <a:avLst/>
                    </a:prstGeom>
                    <a:noFill/>
                    <a:ln>
                      <a:noFill/>
                    </a:ln>
                  </pic:spPr>
                </pic:pic>
              </a:graphicData>
            </a:graphic>
          </wp:inline>
        </w:drawing>
      </w:r>
    </w:p>
    <w:p w14:paraId="08956D56" w14:textId="3E27E2E6" w:rsidR="00F431CF" w:rsidRDefault="00000000">
      <w:pPr>
        <w:pStyle w:val="13"/>
      </w:pPr>
      <w:bookmarkStart w:id="194" w:name="_Ref514148927"/>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sidR="00C27DF8">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C27DF8">
        <w:rPr>
          <w:noProof/>
        </w:rPr>
        <w:t>15</w:t>
      </w:r>
      <w:r>
        <w:fldChar w:fldCharType="end"/>
      </w:r>
      <w:bookmarkEnd w:id="194"/>
      <w:r>
        <w:rPr>
          <w:rFonts w:hint="eastAsia"/>
        </w:rPr>
        <w:t xml:space="preserve"> </w:t>
      </w:r>
      <w:r>
        <w:rPr>
          <w:rFonts w:hint="eastAsia"/>
        </w:rPr>
        <w:t>设置仿真源文件文件名</w:t>
      </w:r>
    </w:p>
    <w:p w14:paraId="67902886" w14:textId="320C9EB3" w:rsidR="00F431CF" w:rsidRDefault="00000000">
      <w:r>
        <w:rPr>
          <w:rFonts w:hint="eastAsia"/>
        </w:rPr>
        <w:t>现在回到了</w:t>
      </w:r>
      <w:r>
        <w:rPr>
          <w:rFonts w:hint="eastAsia"/>
        </w:rPr>
        <w:t>Add Sources</w:t>
      </w:r>
      <w:r>
        <w:rPr>
          <w:rFonts w:hint="eastAsia"/>
        </w:rPr>
        <w:t>对话框，点击</w:t>
      </w:r>
      <w:r>
        <w:rPr>
          <w:rFonts w:hint="eastAsia"/>
          <w:b/>
        </w:rPr>
        <w:t>Finish</w:t>
      </w:r>
      <w:r>
        <w:rPr>
          <w:rFonts w:hint="eastAsia"/>
        </w:rPr>
        <w:t>。在接下来的</w:t>
      </w:r>
      <w:r>
        <w:rPr>
          <w:rFonts w:hint="eastAsia"/>
        </w:rPr>
        <w:t>Define Module</w:t>
      </w:r>
      <w:r>
        <w:rPr>
          <w:rFonts w:hint="eastAsia"/>
        </w:rPr>
        <w:t>窗口中点击</w:t>
      </w:r>
      <w:r>
        <w:rPr>
          <w:rFonts w:hint="eastAsia"/>
          <w:b/>
        </w:rPr>
        <w:t>OK</w:t>
      </w:r>
      <w:r>
        <w:rPr>
          <w:rFonts w:hint="eastAsia"/>
        </w:rPr>
        <w:t>，接下来弹出的窗口（如</w:t>
      </w:r>
      <w:r>
        <w:fldChar w:fldCharType="begin"/>
      </w:r>
      <w:r>
        <w:instrText xml:space="preserve"> </w:instrText>
      </w:r>
      <w:r>
        <w:rPr>
          <w:rFonts w:hint="eastAsia"/>
        </w:rPr>
        <w:instrText>REF _Ref514149218 \h</w:instrText>
      </w:r>
      <w:r>
        <w:instrText xml:space="preserve"> </w:instrText>
      </w:r>
      <w:r>
        <w:fldChar w:fldCharType="separate"/>
      </w:r>
      <w:r w:rsidR="00C27DF8">
        <w:rPr>
          <w:rFonts w:hint="eastAsia"/>
        </w:rPr>
        <w:t>图</w:t>
      </w:r>
      <w:r w:rsidR="00C27DF8">
        <w:rPr>
          <w:noProof/>
        </w:rPr>
        <w:t>3</w:t>
      </w:r>
      <w:r w:rsidR="00C27DF8">
        <w:noBreakHyphen/>
      </w:r>
      <w:r w:rsidR="00C27DF8">
        <w:rPr>
          <w:noProof/>
        </w:rPr>
        <w:t>16</w:t>
      </w:r>
      <w:r>
        <w:fldChar w:fldCharType="end"/>
      </w:r>
      <w:r>
        <w:rPr>
          <w:rFonts w:hint="eastAsia"/>
        </w:rPr>
        <w:t>）点击</w:t>
      </w:r>
      <w:r>
        <w:rPr>
          <w:rFonts w:hint="eastAsia"/>
        </w:rPr>
        <w:t>Yes</w:t>
      </w:r>
      <w:r>
        <w:rPr>
          <w:rFonts w:hint="eastAsia"/>
        </w:rPr>
        <w:t>。</w:t>
      </w:r>
    </w:p>
    <w:p w14:paraId="206F83EF" w14:textId="77777777" w:rsidR="00F431CF" w:rsidRDefault="00000000">
      <w:pPr>
        <w:pStyle w:val="affff5"/>
      </w:pPr>
      <w:r>
        <w:rPr>
          <w:noProof/>
          <w:lang w:val="en-US"/>
        </w:rPr>
        <w:drawing>
          <wp:inline distT="0" distB="0" distL="0" distR="0" wp14:anchorId="60320F93" wp14:editId="7B8C646C">
            <wp:extent cx="1677035" cy="767715"/>
            <wp:effectExtent l="0" t="0" r="0" b="0"/>
            <wp:docPr id="66964" name="图片 66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64" name="图片 66964"/>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a:xfrm>
                      <a:off x="0" y="0"/>
                      <a:ext cx="1677035" cy="767715"/>
                    </a:xfrm>
                    <a:prstGeom prst="rect">
                      <a:avLst/>
                    </a:prstGeom>
                    <a:noFill/>
                    <a:ln>
                      <a:noFill/>
                    </a:ln>
                  </pic:spPr>
                </pic:pic>
              </a:graphicData>
            </a:graphic>
          </wp:inline>
        </w:drawing>
      </w:r>
    </w:p>
    <w:p w14:paraId="712526D6" w14:textId="1AD82997" w:rsidR="00F431CF" w:rsidRDefault="00000000">
      <w:pPr>
        <w:pStyle w:val="13"/>
      </w:pPr>
      <w:bookmarkStart w:id="195" w:name="_Ref514149218"/>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sidR="00C27DF8">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C27DF8">
        <w:rPr>
          <w:noProof/>
        </w:rPr>
        <w:t>16</w:t>
      </w:r>
      <w:r>
        <w:fldChar w:fldCharType="end"/>
      </w:r>
      <w:bookmarkEnd w:id="195"/>
      <w:r>
        <w:rPr>
          <w:rFonts w:hint="eastAsia"/>
        </w:rPr>
        <w:t xml:space="preserve"> Define Module</w:t>
      </w:r>
      <w:r>
        <w:rPr>
          <w:rFonts w:hint="eastAsia"/>
        </w:rPr>
        <w:t>窗口</w:t>
      </w:r>
    </w:p>
    <w:p w14:paraId="394FD6BB" w14:textId="3DAE0636" w:rsidR="00F431CF" w:rsidRDefault="00000000">
      <w:r>
        <w:rPr>
          <w:rFonts w:hint="eastAsia"/>
        </w:rPr>
        <w:lastRenderedPageBreak/>
        <w:t>如</w:t>
      </w:r>
      <w:r>
        <w:fldChar w:fldCharType="begin"/>
      </w:r>
      <w:r>
        <w:instrText xml:space="preserve"> </w:instrText>
      </w:r>
      <w:r>
        <w:rPr>
          <w:rFonts w:hint="eastAsia"/>
        </w:rPr>
        <w:instrText>REF _Ref514149380 \h</w:instrText>
      </w:r>
      <w:r>
        <w:instrText xml:space="preserve"> </w:instrText>
      </w:r>
      <w:r>
        <w:fldChar w:fldCharType="separate"/>
      </w:r>
      <w:r w:rsidR="00C27DF8">
        <w:rPr>
          <w:rFonts w:hint="eastAsia"/>
        </w:rPr>
        <w:t>图</w:t>
      </w:r>
      <w:r w:rsidR="00C27DF8">
        <w:rPr>
          <w:noProof/>
        </w:rPr>
        <w:t>3</w:t>
      </w:r>
      <w:r w:rsidR="00C27DF8">
        <w:noBreakHyphen/>
      </w:r>
      <w:r w:rsidR="00C27DF8">
        <w:rPr>
          <w:noProof/>
        </w:rPr>
        <w:t>17</w:t>
      </w:r>
      <w:r>
        <w:fldChar w:fldCharType="end"/>
      </w:r>
      <w:r>
        <w:rPr>
          <w:rFonts w:hint="eastAsia"/>
        </w:rPr>
        <w:t>所示，现在</w:t>
      </w:r>
      <w:proofErr w:type="gramStart"/>
      <w:r>
        <w:rPr>
          <w:rFonts w:hint="eastAsia"/>
        </w:rPr>
        <w:t>在</w:t>
      </w:r>
      <w:proofErr w:type="gramEnd"/>
      <w:r>
        <w:rPr>
          <w:rFonts w:hint="eastAsia"/>
        </w:rPr>
        <w:t>项目中看到了这个仿真源文件（图中高亮部分）。</w:t>
      </w:r>
    </w:p>
    <w:p w14:paraId="46ED887E" w14:textId="77777777" w:rsidR="00F431CF" w:rsidRDefault="00000000">
      <w:pPr>
        <w:pStyle w:val="affff5"/>
      </w:pPr>
      <w:r>
        <w:rPr>
          <w:noProof/>
          <w:lang w:val="en-US"/>
        </w:rPr>
        <w:drawing>
          <wp:inline distT="0" distB="0" distL="0" distR="0" wp14:anchorId="53F58443" wp14:editId="0CDFD017">
            <wp:extent cx="1884680" cy="1555750"/>
            <wp:effectExtent l="0" t="0" r="1270" b="6350"/>
            <wp:docPr id="66963" name="图片 66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63" name="图片 6696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a:xfrm>
                      <a:off x="0" y="0"/>
                      <a:ext cx="1884680" cy="1555750"/>
                    </a:xfrm>
                    <a:prstGeom prst="rect">
                      <a:avLst/>
                    </a:prstGeom>
                    <a:noFill/>
                    <a:ln>
                      <a:noFill/>
                    </a:ln>
                  </pic:spPr>
                </pic:pic>
              </a:graphicData>
            </a:graphic>
          </wp:inline>
        </w:drawing>
      </w:r>
    </w:p>
    <w:p w14:paraId="219A2B55" w14:textId="1DDCD250" w:rsidR="00F431CF" w:rsidRDefault="00000000">
      <w:pPr>
        <w:pStyle w:val="13"/>
      </w:pPr>
      <w:bookmarkStart w:id="196" w:name="_Ref514149380"/>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sidR="00C27DF8">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C27DF8">
        <w:rPr>
          <w:noProof/>
        </w:rPr>
        <w:t>17</w:t>
      </w:r>
      <w:r>
        <w:fldChar w:fldCharType="end"/>
      </w:r>
      <w:bookmarkEnd w:id="196"/>
      <w:r>
        <w:rPr>
          <w:rFonts w:hint="eastAsia"/>
        </w:rPr>
        <w:t xml:space="preserve"> </w:t>
      </w:r>
      <w:r>
        <w:rPr>
          <w:rFonts w:hint="eastAsia"/>
        </w:rPr>
        <w:t>项目中的仿真源文件</w:t>
      </w:r>
    </w:p>
    <w:p w14:paraId="327D2263" w14:textId="09156EE9" w:rsidR="00F431CF" w:rsidRDefault="00000000">
      <w:r>
        <w:rPr>
          <w:rFonts w:hint="eastAsia"/>
        </w:rPr>
        <w:t>双击</w:t>
      </w:r>
      <w:r>
        <w:fldChar w:fldCharType="begin"/>
      </w:r>
      <w:r>
        <w:instrText xml:space="preserve"> </w:instrText>
      </w:r>
      <w:r>
        <w:rPr>
          <w:rFonts w:hint="eastAsia"/>
        </w:rPr>
        <w:instrText>REF _Ref514149380 \h</w:instrText>
      </w:r>
      <w:r>
        <w:instrText xml:space="preserve"> </w:instrText>
      </w:r>
      <w:r>
        <w:fldChar w:fldCharType="separate"/>
      </w:r>
      <w:r w:rsidR="00C27DF8">
        <w:rPr>
          <w:rFonts w:hint="eastAsia"/>
        </w:rPr>
        <w:t>图</w:t>
      </w:r>
      <w:r w:rsidR="00C27DF8">
        <w:rPr>
          <w:noProof/>
        </w:rPr>
        <w:t>3</w:t>
      </w:r>
      <w:r w:rsidR="00C27DF8">
        <w:noBreakHyphen/>
      </w:r>
      <w:r w:rsidR="00C27DF8">
        <w:rPr>
          <w:noProof/>
        </w:rPr>
        <w:t>17</w:t>
      </w:r>
      <w:r>
        <w:fldChar w:fldCharType="end"/>
      </w:r>
      <w:r>
        <w:rPr>
          <w:rFonts w:hint="eastAsia"/>
        </w:rPr>
        <w:t>中的高亮部分，打开该文件。可以看到目前的模块定义为：</w:t>
      </w:r>
    </w:p>
    <w:p w14:paraId="059D06E3" w14:textId="77777777" w:rsidR="00F431CF" w:rsidRDefault="00000000">
      <w:pPr>
        <w:pStyle w:val="afff3"/>
      </w:pPr>
      <w:r>
        <w:t>module Ex_1_sim(</w:t>
      </w:r>
    </w:p>
    <w:p w14:paraId="741DDA8C" w14:textId="77777777" w:rsidR="00F431CF" w:rsidRDefault="00F431CF">
      <w:pPr>
        <w:pStyle w:val="afff3"/>
      </w:pPr>
    </w:p>
    <w:p w14:paraId="385633E2" w14:textId="77777777" w:rsidR="00F431CF" w:rsidRDefault="00000000">
      <w:pPr>
        <w:pStyle w:val="afff3"/>
      </w:pPr>
      <w:r>
        <w:t xml:space="preserve">    );</w:t>
      </w:r>
    </w:p>
    <w:p w14:paraId="5E1124DD" w14:textId="77777777" w:rsidR="00F431CF" w:rsidRDefault="00000000">
      <w:pPr>
        <w:pStyle w:val="afff3"/>
      </w:pPr>
      <w:r>
        <w:t>endmodule</w:t>
      </w:r>
    </w:p>
    <w:p w14:paraId="52C0223A" w14:textId="77777777" w:rsidR="00F431CF" w:rsidRDefault="00000000">
      <w:r>
        <w:rPr>
          <w:rFonts w:hint="eastAsia"/>
        </w:rPr>
        <w:t>用下面的代码替代。</w:t>
      </w:r>
    </w:p>
    <w:p w14:paraId="2FEDF326" w14:textId="77777777" w:rsidR="00F431CF" w:rsidRDefault="00000000">
      <w:pPr>
        <w:pStyle w:val="a0"/>
        <w:numPr>
          <w:ilvl w:val="0"/>
          <w:numId w:val="43"/>
        </w:numPr>
      </w:pPr>
      <w:r>
        <w:t>`timescale 1ns / 1ps</w:t>
      </w:r>
    </w:p>
    <w:p w14:paraId="5695B7BE" w14:textId="77777777" w:rsidR="00F431CF" w:rsidRDefault="00000000">
      <w:pPr>
        <w:pStyle w:val="a0"/>
        <w:numPr>
          <w:ilvl w:val="0"/>
          <w:numId w:val="43"/>
        </w:numPr>
      </w:pPr>
      <w:r>
        <w:t>module Ex_1_sim(  );</w:t>
      </w:r>
    </w:p>
    <w:p w14:paraId="48B6E40B" w14:textId="77777777" w:rsidR="00F431CF" w:rsidRDefault="00000000">
      <w:pPr>
        <w:pStyle w:val="a0"/>
        <w:numPr>
          <w:ilvl w:val="0"/>
          <w:numId w:val="43"/>
        </w:numPr>
      </w:pPr>
      <w:r>
        <w:t xml:space="preserve">    //input</w:t>
      </w:r>
    </w:p>
    <w:p w14:paraId="2B5742AE" w14:textId="77777777" w:rsidR="00F431CF" w:rsidRDefault="00000000">
      <w:pPr>
        <w:pStyle w:val="a0"/>
        <w:numPr>
          <w:ilvl w:val="0"/>
          <w:numId w:val="43"/>
        </w:numPr>
      </w:pPr>
      <w:r>
        <w:t xml:space="preserve">    reg [</w:t>
      </w:r>
      <w:r>
        <w:rPr>
          <w:rFonts w:hint="eastAsia"/>
        </w:rPr>
        <w:t>23</w:t>
      </w:r>
      <w:r>
        <w:t xml:space="preserve">:0]  </w:t>
      </w:r>
      <w:r>
        <w:rPr>
          <w:rFonts w:hint="eastAsia"/>
        </w:rPr>
        <w:t>sw</w:t>
      </w:r>
      <w:r>
        <w:t xml:space="preserve"> = </w:t>
      </w:r>
      <w:r>
        <w:rPr>
          <w:rFonts w:hint="eastAsia"/>
        </w:rPr>
        <w:t>24</w:t>
      </w:r>
      <w:r>
        <w:t>'h000</w:t>
      </w:r>
      <w:r>
        <w:rPr>
          <w:rFonts w:hint="eastAsia"/>
        </w:rPr>
        <w:t>00</w:t>
      </w:r>
      <w:r>
        <w:t>0;</w:t>
      </w:r>
    </w:p>
    <w:p w14:paraId="4DA5C807" w14:textId="77777777" w:rsidR="00F431CF" w:rsidRDefault="00000000">
      <w:pPr>
        <w:pStyle w:val="a0"/>
        <w:numPr>
          <w:ilvl w:val="0"/>
          <w:numId w:val="43"/>
        </w:numPr>
      </w:pPr>
      <w:r>
        <w:t xml:space="preserve">    //output</w:t>
      </w:r>
    </w:p>
    <w:p w14:paraId="6BF7A4EF" w14:textId="77777777" w:rsidR="00F431CF" w:rsidRDefault="00000000">
      <w:pPr>
        <w:pStyle w:val="a0"/>
        <w:numPr>
          <w:ilvl w:val="0"/>
          <w:numId w:val="43"/>
        </w:numPr>
      </w:pPr>
      <w:r>
        <w:t xml:space="preserve">    wire [</w:t>
      </w:r>
      <w:r>
        <w:rPr>
          <w:rFonts w:hint="eastAsia"/>
        </w:rPr>
        <w:t>23</w:t>
      </w:r>
      <w:r>
        <w:t>:0] led;</w:t>
      </w:r>
    </w:p>
    <w:p w14:paraId="167F5059" w14:textId="77777777" w:rsidR="00F431CF" w:rsidRDefault="00000000">
      <w:pPr>
        <w:pStyle w:val="a0"/>
        <w:numPr>
          <w:ilvl w:val="0"/>
          <w:numId w:val="43"/>
        </w:numPr>
      </w:pPr>
      <w:r>
        <w:t xml:space="preserve">    //instantiate the Unit under test</w:t>
      </w:r>
    </w:p>
    <w:p w14:paraId="2D3A32FC" w14:textId="77777777" w:rsidR="00F431CF" w:rsidRDefault="00000000">
      <w:pPr>
        <w:pStyle w:val="a0"/>
        <w:numPr>
          <w:ilvl w:val="0"/>
          <w:numId w:val="43"/>
        </w:numPr>
      </w:pPr>
      <w:r>
        <w:t xml:space="preserve">    Ex_1 uut(</w:t>
      </w:r>
    </w:p>
    <w:p w14:paraId="2CC2C06B" w14:textId="77777777" w:rsidR="00F431CF" w:rsidRDefault="00000000">
      <w:pPr>
        <w:pStyle w:val="a0"/>
        <w:numPr>
          <w:ilvl w:val="0"/>
          <w:numId w:val="43"/>
        </w:numPr>
      </w:pPr>
      <w:r>
        <w:t xml:space="preserve">        .</w:t>
      </w:r>
      <w:r>
        <w:rPr>
          <w:rFonts w:hint="eastAsia"/>
        </w:rPr>
        <w:t>sw</w:t>
      </w:r>
      <w:r>
        <w:t>(</w:t>
      </w:r>
      <w:r>
        <w:rPr>
          <w:rFonts w:hint="eastAsia"/>
        </w:rPr>
        <w:t>sw</w:t>
      </w:r>
      <w:r>
        <w:t>),</w:t>
      </w:r>
    </w:p>
    <w:p w14:paraId="465C9EAA" w14:textId="77777777" w:rsidR="00F431CF" w:rsidRDefault="00000000">
      <w:pPr>
        <w:pStyle w:val="a0"/>
        <w:numPr>
          <w:ilvl w:val="0"/>
          <w:numId w:val="43"/>
        </w:numPr>
      </w:pPr>
      <w:r>
        <w:t xml:space="preserve">        .led(led)</w:t>
      </w:r>
    </w:p>
    <w:p w14:paraId="6A3FB8C5" w14:textId="77777777" w:rsidR="00F431CF" w:rsidRDefault="00000000">
      <w:pPr>
        <w:pStyle w:val="a0"/>
        <w:numPr>
          <w:ilvl w:val="0"/>
          <w:numId w:val="43"/>
        </w:numPr>
      </w:pPr>
      <w:r>
        <w:t xml:space="preserve">        );</w:t>
      </w:r>
    </w:p>
    <w:p w14:paraId="29A055AE" w14:textId="77777777" w:rsidR="00F431CF" w:rsidRDefault="00000000">
      <w:pPr>
        <w:pStyle w:val="a0"/>
        <w:numPr>
          <w:ilvl w:val="0"/>
          <w:numId w:val="43"/>
        </w:numPr>
      </w:pPr>
      <w:r>
        <w:t xml:space="preserve">always  #10  </w:t>
      </w:r>
      <w:r>
        <w:rPr>
          <w:rFonts w:hint="eastAsia"/>
        </w:rPr>
        <w:t>sw</w:t>
      </w:r>
      <w:r>
        <w:t xml:space="preserve"> = </w:t>
      </w:r>
      <w:r>
        <w:rPr>
          <w:rFonts w:hint="eastAsia"/>
        </w:rPr>
        <w:t>sw</w:t>
      </w:r>
      <w:r>
        <w:t>+1;</w:t>
      </w:r>
    </w:p>
    <w:p w14:paraId="0703AE36" w14:textId="77777777" w:rsidR="00F431CF" w:rsidRDefault="00000000">
      <w:pPr>
        <w:pStyle w:val="a0"/>
        <w:numPr>
          <w:ilvl w:val="0"/>
          <w:numId w:val="43"/>
        </w:numPr>
      </w:pPr>
      <w:r>
        <w:t>endmodule</w:t>
      </w:r>
    </w:p>
    <w:p w14:paraId="333EF15C" w14:textId="77777777" w:rsidR="00F431CF" w:rsidRDefault="00000000">
      <w:pPr>
        <w:rPr>
          <w:lang w:val="en-US"/>
        </w:rPr>
      </w:pPr>
      <w:r>
        <w:rPr>
          <w:rFonts w:hint="eastAsia"/>
        </w:rPr>
        <w:t>上面的代码第</w:t>
      </w:r>
      <w:r>
        <w:rPr>
          <w:rFonts w:hint="eastAsia"/>
        </w:rPr>
        <w:t>4</w:t>
      </w:r>
      <w:proofErr w:type="gramStart"/>
      <w:r>
        <w:rPr>
          <w:rFonts w:hint="eastAsia"/>
        </w:rPr>
        <w:t>行将要</w:t>
      </w:r>
      <w:proofErr w:type="gramEnd"/>
      <w:r>
        <w:rPr>
          <w:rFonts w:hint="eastAsia"/>
        </w:rPr>
        <w:t>仿真的模块</w:t>
      </w:r>
      <w:r>
        <w:rPr>
          <w:rFonts w:hint="eastAsia"/>
        </w:rPr>
        <w:t>Ex_1</w:t>
      </w:r>
      <w:r>
        <w:rPr>
          <w:rFonts w:hint="eastAsia"/>
        </w:rPr>
        <w:t>的输入端</w:t>
      </w:r>
      <w:r>
        <w:rPr>
          <w:rFonts w:hint="eastAsia"/>
        </w:rPr>
        <w:t>sw</w:t>
      </w:r>
      <w:r>
        <w:rPr>
          <w:rFonts w:hint="eastAsia"/>
        </w:rPr>
        <w:t>定义为寄存器型数据，并初始化为</w:t>
      </w:r>
      <w:r>
        <w:rPr>
          <w:rFonts w:hint="eastAsia"/>
        </w:rPr>
        <w:t>0</w:t>
      </w:r>
      <w:r>
        <w:rPr>
          <w:rFonts w:hint="eastAsia"/>
        </w:rPr>
        <w:t>；第</w:t>
      </w:r>
      <w:r>
        <w:rPr>
          <w:rFonts w:hint="eastAsia"/>
        </w:rPr>
        <w:t>6</w:t>
      </w:r>
      <w:proofErr w:type="gramStart"/>
      <w:r>
        <w:rPr>
          <w:rFonts w:hint="eastAsia"/>
        </w:rPr>
        <w:t>行将要</w:t>
      </w:r>
      <w:proofErr w:type="gramEnd"/>
      <w:r>
        <w:rPr>
          <w:rFonts w:hint="eastAsia"/>
        </w:rPr>
        <w:t>仿真的模块</w:t>
      </w:r>
      <w:r>
        <w:rPr>
          <w:rFonts w:hint="eastAsia"/>
        </w:rPr>
        <w:t>Ex_1</w:t>
      </w:r>
      <w:r>
        <w:rPr>
          <w:rFonts w:hint="eastAsia"/>
        </w:rPr>
        <w:t>的输出端</w:t>
      </w:r>
      <w:r>
        <w:rPr>
          <w:rFonts w:hint="eastAsia"/>
        </w:rPr>
        <w:t>led</w:t>
      </w:r>
      <w:r>
        <w:rPr>
          <w:rFonts w:hint="eastAsia"/>
        </w:rPr>
        <w:t>定义为线型数据；第</w:t>
      </w:r>
      <w:r>
        <w:rPr>
          <w:rFonts w:hint="eastAsia"/>
        </w:rPr>
        <w:t>8</w:t>
      </w:r>
      <w:r>
        <w:rPr>
          <w:rFonts w:hint="eastAsia"/>
        </w:rPr>
        <w:t>行到第</w:t>
      </w:r>
      <w:r>
        <w:rPr>
          <w:rFonts w:hint="eastAsia"/>
        </w:rPr>
        <w:t>11</w:t>
      </w:r>
      <w:proofErr w:type="gramStart"/>
      <w:r>
        <w:rPr>
          <w:rFonts w:hint="eastAsia"/>
        </w:rPr>
        <w:t>行例</w:t>
      </w:r>
      <w:proofErr w:type="gramEnd"/>
      <w:r>
        <w:rPr>
          <w:rFonts w:hint="eastAsia"/>
        </w:rPr>
        <w:t>化了</w:t>
      </w:r>
      <w:r>
        <w:rPr>
          <w:rFonts w:hint="eastAsia"/>
          <w:lang w:val="en-US"/>
        </w:rPr>
        <w:t>Ex_1</w:t>
      </w:r>
      <w:r>
        <w:rPr>
          <w:rFonts w:hint="eastAsia"/>
        </w:rPr>
        <w:t>模块。</w:t>
      </w:r>
    </w:p>
    <w:p w14:paraId="10BE228D" w14:textId="77777777" w:rsidR="00F431CF" w:rsidRDefault="00000000">
      <w:r>
        <w:rPr>
          <w:rFonts w:hint="eastAsia"/>
          <w:lang w:val="en-US"/>
        </w:rPr>
        <w:t>第</w:t>
      </w:r>
      <w:r>
        <w:rPr>
          <w:rFonts w:hint="eastAsia"/>
          <w:lang w:val="en-US"/>
        </w:rPr>
        <w:t>12</w:t>
      </w:r>
      <w:r>
        <w:rPr>
          <w:rFonts w:ascii="宋体" w:hAnsi="宋体" w:cs="宋体" w:hint="eastAsia"/>
        </w:rPr>
        <w:t>行每隔</w:t>
      </w:r>
      <w:r>
        <w:rPr>
          <w:rFonts w:ascii="宋体" w:hAnsi="宋体" w:cs="宋体" w:hint="eastAsia"/>
          <w:lang w:val="en-US"/>
        </w:rPr>
        <w:t>10</w:t>
      </w:r>
      <w:r>
        <w:rPr>
          <w:rFonts w:ascii="宋体" w:hAnsi="宋体" w:cs="宋体" w:hint="eastAsia"/>
        </w:rPr>
        <w:t>个单位时间将</w:t>
      </w:r>
      <w:r>
        <w:rPr>
          <w:rFonts w:ascii="宋体" w:hAnsi="宋体" w:cs="宋体" w:hint="eastAsia"/>
          <w:lang w:val="en-US"/>
        </w:rPr>
        <w:t>sw+1</w:t>
      </w:r>
      <w:r>
        <w:rPr>
          <w:rFonts w:ascii="宋体" w:hAnsi="宋体" w:cs="宋体" w:hint="eastAsia"/>
        </w:rPr>
        <w:t>。注意</w:t>
      </w:r>
      <w:r>
        <w:rPr>
          <w:rFonts w:hint="eastAsia"/>
        </w:rPr>
        <w:t>第</w:t>
      </w:r>
      <w:r>
        <w:rPr>
          <w:rFonts w:hint="eastAsia"/>
        </w:rPr>
        <w:t>1</w:t>
      </w:r>
      <w:r>
        <w:rPr>
          <w:rFonts w:hint="eastAsia"/>
        </w:rPr>
        <w:t>行是</w:t>
      </w:r>
      <w:r>
        <w:t>`timescale 1ns / 1ps</w:t>
      </w:r>
      <w:r>
        <w:rPr>
          <w:rFonts w:hint="eastAsia"/>
        </w:rPr>
        <w:t>这表明一个单位时间是</w:t>
      </w:r>
      <w:r>
        <w:rPr>
          <w:rFonts w:hint="eastAsia"/>
        </w:rPr>
        <w:t>1ns</w:t>
      </w:r>
      <w:r>
        <w:rPr>
          <w:rFonts w:hint="eastAsia"/>
        </w:rPr>
        <w:t>，</w:t>
      </w:r>
      <w:r>
        <w:rPr>
          <w:rFonts w:hint="eastAsia"/>
        </w:rPr>
        <w:t>10</w:t>
      </w:r>
      <w:r>
        <w:rPr>
          <w:rFonts w:hint="eastAsia"/>
        </w:rPr>
        <w:t>个单位时间就是</w:t>
      </w:r>
      <w:r>
        <w:rPr>
          <w:rFonts w:hint="eastAsia"/>
        </w:rPr>
        <w:t>10ns</w:t>
      </w:r>
      <w:r>
        <w:rPr>
          <w:rFonts w:hint="eastAsia"/>
        </w:rPr>
        <w:t>，因此</w:t>
      </w:r>
      <w:r>
        <w:rPr>
          <w:rFonts w:hint="eastAsia"/>
        </w:rPr>
        <w:t>sw</w:t>
      </w:r>
      <w:r>
        <w:rPr>
          <w:rFonts w:hint="eastAsia"/>
        </w:rPr>
        <w:t>每隔</w:t>
      </w:r>
      <w:r>
        <w:rPr>
          <w:rFonts w:hint="eastAsia"/>
        </w:rPr>
        <w:t>10ns</w:t>
      </w:r>
      <w:r>
        <w:rPr>
          <w:rFonts w:hint="eastAsia"/>
        </w:rPr>
        <w:t>会加</w:t>
      </w:r>
      <w:r>
        <w:rPr>
          <w:rFonts w:hint="eastAsia"/>
        </w:rPr>
        <w:t>1</w:t>
      </w:r>
      <w:r>
        <w:rPr>
          <w:rFonts w:hint="eastAsia"/>
        </w:rPr>
        <w:t>。</w:t>
      </w:r>
    </w:p>
    <w:p w14:paraId="694043AD" w14:textId="77D5D849" w:rsidR="00F431CF" w:rsidRDefault="00000000">
      <w:r>
        <w:rPr>
          <w:rFonts w:ascii="宋体" w:hAnsi="宋体" w:cs="宋体" w:hint="eastAsia"/>
        </w:rPr>
        <w:t>保存好</w:t>
      </w:r>
      <w:r>
        <w:rPr>
          <w:rFonts w:hint="eastAsia"/>
        </w:rPr>
        <w:t>Ex_1_sim.v</w:t>
      </w:r>
      <w:r>
        <w:rPr>
          <w:rFonts w:ascii="宋体" w:hAnsi="宋体" w:cs="宋体" w:hint="eastAsia"/>
        </w:rPr>
        <w:t>文件后，得到的项目文件层次如</w:t>
      </w:r>
      <w:r>
        <w:fldChar w:fldCharType="begin"/>
      </w:r>
      <w:r>
        <w:rPr>
          <w:rFonts w:ascii="宋体" w:hAnsi="宋体" w:cs="宋体"/>
        </w:rPr>
        <w:instrText xml:space="preserve"> </w:instrText>
      </w:r>
      <w:r>
        <w:rPr>
          <w:rFonts w:ascii="宋体" w:hAnsi="宋体" w:cs="宋体" w:hint="eastAsia"/>
        </w:rPr>
        <w:instrText>REF _Ref514152362 \h</w:instrText>
      </w:r>
      <w:r>
        <w:rPr>
          <w:rFonts w:ascii="宋体" w:hAnsi="宋体" w:cs="宋体"/>
        </w:rPr>
        <w:instrText xml:space="preserve"> </w:instrText>
      </w:r>
      <w:r>
        <w:fldChar w:fldCharType="separate"/>
      </w:r>
      <w:r w:rsidR="00C27DF8">
        <w:rPr>
          <w:rFonts w:hint="eastAsia"/>
        </w:rPr>
        <w:t>图</w:t>
      </w:r>
      <w:r w:rsidR="00C27DF8">
        <w:rPr>
          <w:noProof/>
        </w:rPr>
        <w:t>3</w:t>
      </w:r>
      <w:r w:rsidR="00C27DF8">
        <w:noBreakHyphen/>
      </w:r>
      <w:r w:rsidR="00C27DF8">
        <w:rPr>
          <w:noProof/>
        </w:rPr>
        <w:t>18</w:t>
      </w:r>
      <w:r>
        <w:fldChar w:fldCharType="end"/>
      </w:r>
      <w:r>
        <w:rPr>
          <w:rFonts w:ascii="宋体" w:hAnsi="宋体" w:cs="宋体" w:hint="eastAsia"/>
        </w:rPr>
        <w:t>所示。</w:t>
      </w:r>
    </w:p>
    <w:p w14:paraId="6171367C" w14:textId="77777777" w:rsidR="00F431CF" w:rsidRDefault="00000000">
      <w:pPr>
        <w:pStyle w:val="affff5"/>
      </w:pPr>
      <w:r>
        <w:rPr>
          <w:noProof/>
          <w:lang w:val="en-US"/>
        </w:rPr>
        <w:drawing>
          <wp:inline distT="0" distB="0" distL="0" distR="0" wp14:anchorId="013EBC5B" wp14:editId="5ECC92CC">
            <wp:extent cx="1924685" cy="1576070"/>
            <wp:effectExtent l="0" t="0" r="0" b="5080"/>
            <wp:docPr id="66962" name="图片 66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62" name="图片 6696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a:xfrm>
                      <a:off x="0" y="0"/>
                      <a:ext cx="1924685" cy="1576070"/>
                    </a:xfrm>
                    <a:prstGeom prst="rect">
                      <a:avLst/>
                    </a:prstGeom>
                    <a:noFill/>
                    <a:ln>
                      <a:noFill/>
                    </a:ln>
                  </pic:spPr>
                </pic:pic>
              </a:graphicData>
            </a:graphic>
          </wp:inline>
        </w:drawing>
      </w:r>
    </w:p>
    <w:p w14:paraId="4F442FCD" w14:textId="05139C7F" w:rsidR="00F431CF" w:rsidRDefault="00000000">
      <w:pPr>
        <w:pStyle w:val="13"/>
      </w:pPr>
      <w:bookmarkStart w:id="197" w:name="_Ref514152362"/>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sidR="00C27DF8">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C27DF8">
        <w:rPr>
          <w:noProof/>
        </w:rPr>
        <w:t>18</w:t>
      </w:r>
      <w:r>
        <w:fldChar w:fldCharType="end"/>
      </w:r>
      <w:bookmarkEnd w:id="197"/>
      <w:r>
        <w:rPr>
          <w:rFonts w:hint="eastAsia"/>
        </w:rPr>
        <w:t xml:space="preserve"> </w:t>
      </w:r>
      <w:r>
        <w:rPr>
          <w:rFonts w:hint="eastAsia"/>
        </w:rPr>
        <w:t>编辑完</w:t>
      </w:r>
      <w:r>
        <w:rPr>
          <w:rFonts w:hint="eastAsia"/>
        </w:rPr>
        <w:t>Ex_1_sim.v</w:t>
      </w:r>
      <w:r>
        <w:rPr>
          <w:rFonts w:hint="eastAsia"/>
        </w:rPr>
        <w:t>后的项目文件层次</w:t>
      </w:r>
    </w:p>
    <w:p w14:paraId="05EAB5E0" w14:textId="306F90E5" w:rsidR="00F431CF" w:rsidRDefault="00000000">
      <w:r>
        <w:rPr>
          <w:rFonts w:hint="eastAsia"/>
        </w:rPr>
        <w:t>在如</w:t>
      </w:r>
      <w:r>
        <w:fldChar w:fldCharType="begin"/>
      </w:r>
      <w:r>
        <w:instrText xml:space="preserve"> </w:instrText>
      </w:r>
      <w:r>
        <w:rPr>
          <w:rFonts w:hint="eastAsia"/>
        </w:rPr>
        <w:instrText>REF _Ref514152615 \h</w:instrText>
      </w:r>
      <w:r>
        <w:instrText xml:space="preserve"> </w:instrText>
      </w:r>
      <w:r>
        <w:fldChar w:fldCharType="separate"/>
      </w:r>
      <w:r w:rsidR="00C27DF8">
        <w:rPr>
          <w:rFonts w:hint="eastAsia"/>
        </w:rPr>
        <w:t>图</w:t>
      </w:r>
      <w:r w:rsidR="00C27DF8">
        <w:rPr>
          <w:noProof/>
        </w:rPr>
        <w:t>3</w:t>
      </w:r>
      <w:r w:rsidR="00C27DF8">
        <w:noBreakHyphen/>
      </w:r>
      <w:r w:rsidR="00C27DF8">
        <w:rPr>
          <w:noProof/>
        </w:rPr>
        <w:t>19</w:t>
      </w:r>
      <w:r>
        <w:fldChar w:fldCharType="end"/>
      </w:r>
      <w:r>
        <w:rPr>
          <w:rFonts w:hint="eastAsia"/>
        </w:rPr>
        <w:t>所示的</w:t>
      </w:r>
      <w:r>
        <w:rPr>
          <w:rFonts w:hint="eastAsia"/>
        </w:rPr>
        <w:t>Project Manager</w:t>
      </w:r>
      <w:r>
        <w:rPr>
          <w:rFonts w:hint="eastAsia"/>
        </w:rPr>
        <w:t>中点击</w:t>
      </w:r>
      <w:r>
        <w:rPr>
          <w:rFonts w:hint="eastAsia"/>
        </w:rPr>
        <w:t>Run Simulation</w:t>
      </w:r>
      <w:r>
        <w:rPr>
          <w:rFonts w:hint="eastAsia"/>
        </w:rPr>
        <w:t>，在弹出的菜单中选择</w:t>
      </w:r>
      <w:r>
        <w:rPr>
          <w:rFonts w:hint="eastAsia"/>
        </w:rPr>
        <w:t xml:space="preserve">Run </w:t>
      </w:r>
      <w:r>
        <w:rPr>
          <w:rFonts w:hint="eastAsia"/>
        </w:rPr>
        <w:lastRenderedPageBreak/>
        <w:t>behavior Simulation</w:t>
      </w:r>
      <w:r>
        <w:rPr>
          <w:rFonts w:hint="eastAsia"/>
        </w:rPr>
        <w:t>。</w:t>
      </w:r>
    </w:p>
    <w:p w14:paraId="18500328" w14:textId="77777777" w:rsidR="00F431CF" w:rsidRDefault="00000000">
      <w:pPr>
        <w:pStyle w:val="affff5"/>
      </w:pPr>
      <w:r>
        <w:rPr>
          <w:noProof/>
          <w:lang w:val="en-US"/>
        </w:rPr>
        <w:drawing>
          <wp:inline distT="0" distB="0" distL="0" distR="0" wp14:anchorId="69288E99" wp14:editId="53F37DDD">
            <wp:extent cx="1146810" cy="2591435"/>
            <wp:effectExtent l="0" t="0" r="0" b="0"/>
            <wp:docPr id="66961" name="图片 66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61" name="图片 6696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a:xfrm>
                      <a:off x="0" y="0"/>
                      <a:ext cx="1146810" cy="2591435"/>
                    </a:xfrm>
                    <a:prstGeom prst="rect">
                      <a:avLst/>
                    </a:prstGeom>
                    <a:noFill/>
                    <a:ln>
                      <a:noFill/>
                    </a:ln>
                  </pic:spPr>
                </pic:pic>
              </a:graphicData>
            </a:graphic>
          </wp:inline>
        </w:drawing>
      </w:r>
    </w:p>
    <w:p w14:paraId="5095D286" w14:textId="196D6A01" w:rsidR="00F431CF" w:rsidRDefault="00000000">
      <w:pPr>
        <w:pStyle w:val="13"/>
      </w:pPr>
      <w:bookmarkStart w:id="198" w:name="_Ref514152615"/>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sidR="00C27DF8">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C27DF8">
        <w:rPr>
          <w:noProof/>
        </w:rPr>
        <w:t>19</w:t>
      </w:r>
      <w:r>
        <w:fldChar w:fldCharType="end"/>
      </w:r>
      <w:bookmarkEnd w:id="198"/>
      <w:r>
        <w:rPr>
          <w:rFonts w:hint="eastAsia"/>
        </w:rPr>
        <w:t xml:space="preserve"> </w:t>
      </w:r>
      <w:r>
        <w:rPr>
          <w:rFonts w:hint="eastAsia"/>
        </w:rPr>
        <w:t>点击</w:t>
      </w:r>
      <w:r>
        <w:rPr>
          <w:rFonts w:hint="eastAsia"/>
        </w:rPr>
        <w:t xml:space="preserve"> Run Simulation</w:t>
      </w:r>
    </w:p>
    <w:p w14:paraId="1EBA32FA" w14:textId="2CF59098" w:rsidR="00F431CF" w:rsidRDefault="00000000">
      <w:r>
        <w:rPr>
          <w:rFonts w:hint="eastAsia"/>
        </w:rPr>
        <w:t>将工具条中的仿真时间调整为</w:t>
      </w:r>
      <w:r>
        <w:rPr>
          <w:noProof/>
          <w:lang w:val="en-US"/>
        </w:rPr>
        <w:drawing>
          <wp:inline distT="0" distB="0" distL="0" distR="0" wp14:anchorId="3F3071E9" wp14:editId="408EBD54">
            <wp:extent cx="1318260" cy="151765"/>
            <wp:effectExtent l="0" t="0" r="0" b="635"/>
            <wp:docPr id="66960" name="图片 66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60" name="图片 66960"/>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a:xfrm>
                      <a:off x="0" y="0"/>
                      <a:ext cx="1318260" cy="151765"/>
                    </a:xfrm>
                    <a:prstGeom prst="rect">
                      <a:avLst/>
                    </a:prstGeom>
                    <a:noFill/>
                    <a:ln>
                      <a:noFill/>
                    </a:ln>
                  </pic:spPr>
                </pic:pic>
              </a:graphicData>
            </a:graphic>
          </wp:inline>
        </w:drawing>
      </w:r>
      <w:r>
        <w:rPr>
          <w:rFonts w:hint="eastAsia"/>
        </w:rPr>
        <w:t>，点击</w:t>
      </w:r>
      <w:r>
        <w:rPr>
          <w:noProof/>
          <w:lang w:val="en-US"/>
        </w:rPr>
        <w:drawing>
          <wp:inline distT="0" distB="0" distL="0" distR="0" wp14:anchorId="3F021682" wp14:editId="4E264EA5">
            <wp:extent cx="126365" cy="116205"/>
            <wp:effectExtent l="0" t="0" r="6985" b="0"/>
            <wp:docPr id="66959" name="图片 66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59" name="图片 66959"/>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a:xfrm>
                      <a:off x="0" y="0"/>
                      <a:ext cx="126365" cy="116205"/>
                    </a:xfrm>
                    <a:prstGeom prst="rect">
                      <a:avLst/>
                    </a:prstGeom>
                    <a:noFill/>
                    <a:ln>
                      <a:noFill/>
                    </a:ln>
                  </pic:spPr>
                </pic:pic>
              </a:graphicData>
            </a:graphic>
          </wp:inline>
        </w:drawing>
      </w:r>
      <w:r>
        <w:rPr>
          <w:rFonts w:hint="eastAsia"/>
        </w:rPr>
        <w:t>，然后点击</w:t>
      </w:r>
      <w:r>
        <w:rPr>
          <w:noProof/>
          <w:lang w:val="en-US"/>
        </w:rPr>
        <w:drawing>
          <wp:inline distT="0" distB="0" distL="0" distR="0" wp14:anchorId="2EA3EC7B" wp14:editId="61B3EAAC">
            <wp:extent cx="161925" cy="121285"/>
            <wp:effectExtent l="0" t="0" r="9525" b="0"/>
            <wp:docPr id="66958" name="图片 66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58" name="图片 66958"/>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a:xfrm>
                      <a:off x="0" y="0"/>
                      <a:ext cx="161925" cy="121285"/>
                    </a:xfrm>
                    <a:prstGeom prst="rect">
                      <a:avLst/>
                    </a:prstGeom>
                    <a:noFill/>
                    <a:ln>
                      <a:noFill/>
                    </a:ln>
                  </pic:spPr>
                </pic:pic>
              </a:graphicData>
            </a:graphic>
          </wp:inline>
        </w:drawing>
      </w:r>
      <w:r>
        <w:rPr>
          <w:rFonts w:hint="eastAsia"/>
        </w:rPr>
        <w:t>开始仿真。仿真完后，点击</w:t>
      </w:r>
      <w:r>
        <w:rPr>
          <w:noProof/>
          <w:lang w:val="en-US"/>
        </w:rPr>
        <w:drawing>
          <wp:inline distT="0" distB="0" distL="0" distR="0" wp14:anchorId="4E3EA6F8" wp14:editId="549853CE">
            <wp:extent cx="131445" cy="116205"/>
            <wp:effectExtent l="0" t="0" r="1905" b="0"/>
            <wp:docPr id="66957" name="图片 66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57" name="图片 66957"/>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a:xfrm>
                      <a:off x="0" y="0"/>
                      <a:ext cx="131445" cy="116205"/>
                    </a:xfrm>
                    <a:prstGeom prst="rect">
                      <a:avLst/>
                    </a:prstGeom>
                    <a:noFill/>
                    <a:ln>
                      <a:noFill/>
                    </a:ln>
                  </pic:spPr>
                </pic:pic>
              </a:graphicData>
            </a:graphic>
          </wp:inline>
        </w:drawing>
      </w:r>
      <w:r>
        <w:rPr>
          <w:rFonts w:hint="eastAsia"/>
        </w:rPr>
        <w:t>得到如</w:t>
      </w:r>
      <w:r>
        <w:fldChar w:fldCharType="begin"/>
      </w:r>
      <w:r>
        <w:instrText xml:space="preserve"> </w:instrText>
      </w:r>
      <w:r>
        <w:rPr>
          <w:rFonts w:hint="eastAsia"/>
        </w:rPr>
        <w:instrText>REF _Ref514153568 \h</w:instrText>
      </w:r>
      <w:r>
        <w:instrText xml:space="preserve"> </w:instrText>
      </w:r>
      <w:r>
        <w:fldChar w:fldCharType="separate"/>
      </w:r>
      <w:r w:rsidR="00C27DF8">
        <w:rPr>
          <w:rFonts w:hint="eastAsia"/>
        </w:rPr>
        <w:t>图</w:t>
      </w:r>
      <w:r w:rsidR="00C27DF8">
        <w:rPr>
          <w:noProof/>
        </w:rPr>
        <w:t>3</w:t>
      </w:r>
      <w:r w:rsidR="00C27DF8">
        <w:noBreakHyphen/>
      </w:r>
      <w:r w:rsidR="00C27DF8">
        <w:rPr>
          <w:noProof/>
        </w:rPr>
        <w:t>20</w:t>
      </w:r>
      <w:r>
        <w:fldChar w:fldCharType="end"/>
      </w:r>
      <w:r>
        <w:rPr>
          <w:rFonts w:hint="eastAsia"/>
        </w:rPr>
        <w:t>所示的波形图。</w:t>
      </w:r>
    </w:p>
    <w:p w14:paraId="6842618E" w14:textId="77777777" w:rsidR="00F431CF" w:rsidRDefault="00000000">
      <w:pPr>
        <w:pStyle w:val="affff5"/>
      </w:pPr>
      <w:r>
        <w:rPr>
          <w:noProof/>
          <w:lang w:val="en-US"/>
        </w:rPr>
        <w:drawing>
          <wp:inline distT="0" distB="0" distL="0" distR="0" wp14:anchorId="72D3EC43" wp14:editId="471BABCB">
            <wp:extent cx="4966335" cy="757555"/>
            <wp:effectExtent l="0" t="0" r="5715" b="4445"/>
            <wp:docPr id="66956" name="图片 66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56" name="图片 66956"/>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a:xfrm>
                      <a:off x="0" y="0"/>
                      <a:ext cx="4966335" cy="757555"/>
                    </a:xfrm>
                    <a:prstGeom prst="rect">
                      <a:avLst/>
                    </a:prstGeom>
                    <a:noFill/>
                    <a:ln>
                      <a:noFill/>
                    </a:ln>
                  </pic:spPr>
                </pic:pic>
              </a:graphicData>
            </a:graphic>
          </wp:inline>
        </w:drawing>
      </w:r>
    </w:p>
    <w:p w14:paraId="55A58264" w14:textId="35DA8499" w:rsidR="00F431CF" w:rsidRDefault="00000000">
      <w:pPr>
        <w:pStyle w:val="13"/>
      </w:pPr>
      <w:bookmarkStart w:id="199" w:name="_Ref514153568"/>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sidR="00C27DF8">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C27DF8">
        <w:rPr>
          <w:noProof/>
        </w:rPr>
        <w:t>20</w:t>
      </w:r>
      <w:r>
        <w:fldChar w:fldCharType="end"/>
      </w:r>
      <w:bookmarkEnd w:id="199"/>
      <w:proofErr w:type="gramStart"/>
      <w:r>
        <w:rPr>
          <w:rFonts w:hint="eastAsia"/>
        </w:rPr>
        <w:t>数电</w:t>
      </w:r>
      <w:proofErr w:type="gramEnd"/>
      <w:r>
        <w:rPr>
          <w:rFonts w:hint="eastAsia"/>
        </w:rPr>
        <w:t>Ex_1</w:t>
      </w:r>
      <w:r>
        <w:rPr>
          <w:rFonts w:hint="eastAsia"/>
        </w:rPr>
        <w:t>仿真波形图</w:t>
      </w:r>
    </w:p>
    <w:p w14:paraId="49880F31" w14:textId="77777777" w:rsidR="00F431CF" w:rsidRDefault="00000000">
      <w:r>
        <w:rPr>
          <w:rFonts w:hint="eastAsia"/>
        </w:rPr>
        <w:t>从图上可以明显地看到，每隔</w:t>
      </w:r>
      <w:r>
        <w:rPr>
          <w:rFonts w:hint="eastAsia"/>
        </w:rPr>
        <w:t>10ns</w:t>
      </w:r>
      <w:r>
        <w:rPr>
          <w:rFonts w:hint="eastAsia"/>
        </w:rPr>
        <w:t>，输入数据</w:t>
      </w:r>
      <w:r>
        <w:rPr>
          <w:rFonts w:hint="eastAsia"/>
        </w:rPr>
        <w:t>sw</w:t>
      </w:r>
      <w:r>
        <w:rPr>
          <w:rFonts w:hint="eastAsia"/>
        </w:rPr>
        <w:t>加</w:t>
      </w:r>
      <w:r>
        <w:rPr>
          <w:rFonts w:hint="eastAsia"/>
        </w:rPr>
        <w:t>1</w:t>
      </w:r>
      <w:r>
        <w:rPr>
          <w:rFonts w:hint="eastAsia"/>
        </w:rPr>
        <w:t>，输出数据</w:t>
      </w:r>
      <w:r>
        <w:rPr>
          <w:rFonts w:hint="eastAsia"/>
        </w:rPr>
        <w:t>led</w:t>
      </w:r>
      <w:r>
        <w:rPr>
          <w:rFonts w:hint="eastAsia"/>
        </w:rPr>
        <w:t>紧跟着变化，由于是行为仿真，所以没有延迟产生。</w:t>
      </w:r>
    </w:p>
    <w:p w14:paraId="03BBB4FA" w14:textId="77777777" w:rsidR="00F431CF" w:rsidRDefault="00000000">
      <w:pPr>
        <w:ind w:firstLine="426"/>
        <w:rPr>
          <w:b/>
        </w:rPr>
      </w:pPr>
      <w:r>
        <w:rPr>
          <w:rFonts w:hint="eastAsia"/>
          <w:b/>
        </w:rPr>
        <w:t>附：</w:t>
      </w:r>
      <w:r>
        <w:rPr>
          <w:rFonts w:hint="eastAsia"/>
          <w:b/>
        </w:rPr>
        <w:t>FPGA</w:t>
      </w:r>
      <w:r>
        <w:rPr>
          <w:rFonts w:hint="eastAsia"/>
          <w:b/>
        </w:rPr>
        <w:t>设计中仿真文件的写法</w:t>
      </w:r>
    </w:p>
    <w:p w14:paraId="531A9D0E" w14:textId="77777777" w:rsidR="00F431CF" w:rsidRDefault="00000000">
      <w:r>
        <w:t>在进行</w:t>
      </w:r>
      <w:r>
        <w:rPr>
          <w:rFonts w:hint="eastAsia"/>
        </w:rPr>
        <w:t>FPGA</w:t>
      </w:r>
      <w:r>
        <w:rPr>
          <w:rFonts w:hint="eastAsia"/>
        </w:rPr>
        <w:t>设计的时候，往往需要使用仿真来验证设计的正确性，要仿真就要写仿真文件，下面以一个例子，简单介绍仿真文件的写法。</w:t>
      </w:r>
    </w:p>
    <w:p w14:paraId="3F0811CE" w14:textId="77777777" w:rsidR="00F431CF" w:rsidRDefault="00000000">
      <w:r>
        <w:rPr>
          <w:rFonts w:hint="eastAsia"/>
        </w:rPr>
        <w:t>加入我们有一个</w:t>
      </w:r>
      <w:r>
        <w:rPr>
          <w:rFonts w:hint="eastAsia"/>
        </w:rPr>
        <w:t>8</w:t>
      </w:r>
      <w:r>
        <w:rPr>
          <w:rFonts w:hint="eastAsia"/>
        </w:rPr>
        <w:t>位加</w:t>
      </w:r>
      <w:r>
        <w:rPr>
          <w:rFonts w:hint="eastAsia"/>
        </w:rPr>
        <w:t>1</w:t>
      </w:r>
      <w:r>
        <w:rPr>
          <w:rFonts w:hint="eastAsia"/>
        </w:rPr>
        <w:t>计数器设计如下：</w:t>
      </w:r>
    </w:p>
    <w:p w14:paraId="339FDF02" w14:textId="77777777" w:rsidR="00F431CF" w:rsidRPr="006A17A5" w:rsidRDefault="00000000">
      <w:pPr>
        <w:pStyle w:val="afff3"/>
        <w:rPr>
          <w:lang w:val="en-US"/>
        </w:rPr>
      </w:pPr>
      <w:r w:rsidRPr="006A17A5">
        <w:rPr>
          <w:lang w:val="en-US"/>
        </w:rPr>
        <w:t>`timescale 1ns / 1ps</w:t>
      </w:r>
    </w:p>
    <w:p w14:paraId="173B1B08" w14:textId="77777777" w:rsidR="00F431CF" w:rsidRPr="006A17A5" w:rsidRDefault="00000000">
      <w:pPr>
        <w:pStyle w:val="afff3"/>
        <w:rPr>
          <w:lang w:val="en-US"/>
        </w:rPr>
      </w:pPr>
      <w:r w:rsidRPr="006A17A5">
        <w:rPr>
          <w:lang w:val="en-US"/>
        </w:rPr>
        <w:t>module counter8(</w:t>
      </w:r>
    </w:p>
    <w:p w14:paraId="5188CA70" w14:textId="77777777" w:rsidR="00F431CF" w:rsidRPr="006A17A5" w:rsidRDefault="00000000">
      <w:pPr>
        <w:pStyle w:val="afff3"/>
        <w:rPr>
          <w:lang w:val="en-US"/>
        </w:rPr>
      </w:pPr>
      <w:r w:rsidRPr="006A17A5">
        <w:rPr>
          <w:lang w:val="en-US"/>
        </w:rPr>
        <w:t xml:space="preserve">    input </w:t>
      </w:r>
      <w:proofErr w:type="spellStart"/>
      <w:r w:rsidRPr="006A17A5">
        <w:rPr>
          <w:lang w:val="en-US"/>
        </w:rPr>
        <w:t>clk</w:t>
      </w:r>
      <w:proofErr w:type="spellEnd"/>
      <w:r w:rsidRPr="006A17A5">
        <w:rPr>
          <w:lang w:val="en-US"/>
        </w:rPr>
        <w:t xml:space="preserve">,              </w:t>
      </w:r>
      <w:r w:rsidRPr="006A17A5">
        <w:rPr>
          <w:rFonts w:asciiTheme="minorEastAsia" w:eastAsiaTheme="minorEastAsia" w:hAnsiTheme="minorEastAsia"/>
          <w:lang w:val="en-US"/>
        </w:rPr>
        <w:t xml:space="preserve">// </w:t>
      </w:r>
      <w:r>
        <w:rPr>
          <w:rFonts w:asciiTheme="minorEastAsia" w:eastAsiaTheme="minorEastAsia" w:hAnsiTheme="minorEastAsia" w:cs="微软雅黑"/>
        </w:rPr>
        <w:t>时钟信号</w:t>
      </w:r>
    </w:p>
    <w:p w14:paraId="07CAFDF0" w14:textId="77777777" w:rsidR="00F431CF" w:rsidRPr="006A17A5" w:rsidRDefault="00000000">
      <w:pPr>
        <w:pStyle w:val="afff3"/>
        <w:rPr>
          <w:rFonts w:ascii="微软雅黑" w:eastAsia="微软雅黑" w:hAnsi="微软雅黑" w:cs="微软雅黑" w:hint="eastAsia"/>
          <w:lang w:val="en-US"/>
        </w:rPr>
      </w:pPr>
      <w:r w:rsidRPr="006A17A5">
        <w:rPr>
          <w:lang w:val="en-US"/>
        </w:rPr>
        <w:t xml:space="preserve">    input [7:0] d,          </w:t>
      </w:r>
      <w:r w:rsidRPr="006A17A5">
        <w:rPr>
          <w:rFonts w:asciiTheme="minorEastAsia" w:eastAsiaTheme="minorEastAsia" w:hAnsiTheme="minorEastAsia"/>
          <w:lang w:val="en-US"/>
        </w:rPr>
        <w:t xml:space="preserve">// </w:t>
      </w:r>
      <w:r>
        <w:rPr>
          <w:rFonts w:asciiTheme="minorEastAsia" w:eastAsiaTheme="minorEastAsia" w:hAnsiTheme="minorEastAsia" w:hint="eastAsia"/>
        </w:rPr>
        <w:t>初始值</w:t>
      </w:r>
    </w:p>
    <w:p w14:paraId="117C8C19" w14:textId="77777777" w:rsidR="00F431CF" w:rsidRPr="006A17A5" w:rsidRDefault="00000000">
      <w:pPr>
        <w:pStyle w:val="afff3"/>
        <w:rPr>
          <w:lang w:val="en-US"/>
        </w:rPr>
      </w:pPr>
      <w:r w:rsidRPr="006A17A5">
        <w:rPr>
          <w:lang w:val="en-US"/>
        </w:rPr>
        <w:t xml:space="preserve">    input </w:t>
      </w:r>
      <w:proofErr w:type="spellStart"/>
      <w:r w:rsidRPr="006A17A5">
        <w:rPr>
          <w:lang w:val="en-US"/>
        </w:rPr>
        <w:t>resetn</w:t>
      </w:r>
      <w:proofErr w:type="spellEnd"/>
      <w:r w:rsidRPr="006A17A5">
        <w:rPr>
          <w:lang w:val="en-US"/>
        </w:rPr>
        <w:t xml:space="preserve">,           </w:t>
      </w:r>
      <w:r w:rsidRPr="006A17A5">
        <w:rPr>
          <w:rFonts w:asciiTheme="minorEastAsia" w:eastAsiaTheme="minorEastAsia" w:hAnsiTheme="minorEastAsia"/>
          <w:lang w:val="en-US"/>
        </w:rPr>
        <w:t xml:space="preserve">// </w:t>
      </w:r>
      <w:r>
        <w:rPr>
          <w:rFonts w:asciiTheme="minorEastAsia" w:eastAsiaTheme="minorEastAsia" w:hAnsiTheme="minorEastAsia" w:hint="eastAsia"/>
        </w:rPr>
        <w:t>复位信号</w:t>
      </w:r>
    </w:p>
    <w:p w14:paraId="72175F7D" w14:textId="77777777" w:rsidR="00F431CF" w:rsidRPr="006A17A5" w:rsidRDefault="00000000">
      <w:pPr>
        <w:pStyle w:val="afff3"/>
        <w:rPr>
          <w:rFonts w:asciiTheme="minorEastAsia" w:eastAsiaTheme="minorEastAsia" w:hAnsiTheme="minorEastAsia" w:hint="eastAsia"/>
          <w:lang w:val="en-US"/>
        </w:rPr>
      </w:pPr>
      <w:r w:rsidRPr="006A17A5">
        <w:rPr>
          <w:lang w:val="en-US"/>
        </w:rPr>
        <w:t xml:space="preserve">    input </w:t>
      </w:r>
      <w:proofErr w:type="spellStart"/>
      <w:r w:rsidRPr="006A17A5">
        <w:rPr>
          <w:lang w:val="en-US"/>
        </w:rPr>
        <w:t>setn</w:t>
      </w:r>
      <w:proofErr w:type="spellEnd"/>
      <w:r w:rsidRPr="006A17A5">
        <w:rPr>
          <w:lang w:val="en-US"/>
        </w:rPr>
        <w:t xml:space="preserve">,             </w:t>
      </w:r>
      <w:r w:rsidRPr="006A17A5">
        <w:rPr>
          <w:rFonts w:asciiTheme="minorEastAsia" w:eastAsiaTheme="minorEastAsia" w:hAnsiTheme="minorEastAsia"/>
          <w:lang w:val="en-US"/>
        </w:rPr>
        <w:t xml:space="preserve">// </w:t>
      </w:r>
      <w:r>
        <w:rPr>
          <w:rFonts w:asciiTheme="minorEastAsia" w:eastAsiaTheme="minorEastAsia" w:hAnsiTheme="minorEastAsia" w:hint="eastAsia"/>
        </w:rPr>
        <w:t>设置初始值信号</w:t>
      </w:r>
    </w:p>
    <w:p w14:paraId="05B73866" w14:textId="77777777" w:rsidR="00F431CF" w:rsidRPr="006A17A5" w:rsidRDefault="00000000">
      <w:pPr>
        <w:pStyle w:val="afff3"/>
        <w:rPr>
          <w:rFonts w:asciiTheme="minorEastAsia" w:eastAsiaTheme="minorEastAsia" w:hAnsiTheme="minorEastAsia" w:hint="eastAsia"/>
          <w:lang w:val="en-US"/>
        </w:rPr>
      </w:pPr>
      <w:r w:rsidRPr="006A17A5">
        <w:rPr>
          <w:lang w:val="en-US"/>
        </w:rPr>
        <w:t xml:space="preserve">    output out              </w:t>
      </w:r>
      <w:r w:rsidRPr="006A17A5">
        <w:rPr>
          <w:rFonts w:asciiTheme="minorEastAsia" w:eastAsiaTheme="minorEastAsia" w:hAnsiTheme="minorEastAsia"/>
          <w:lang w:val="en-US"/>
        </w:rPr>
        <w:t xml:space="preserve">// </w:t>
      </w:r>
      <w:r>
        <w:rPr>
          <w:rFonts w:asciiTheme="minorEastAsia" w:eastAsiaTheme="minorEastAsia" w:hAnsiTheme="minorEastAsia" w:hint="eastAsia"/>
        </w:rPr>
        <w:t>输出信号</w:t>
      </w:r>
    </w:p>
    <w:p w14:paraId="60FB4970" w14:textId="77777777" w:rsidR="00F431CF" w:rsidRPr="006A17A5" w:rsidRDefault="00000000">
      <w:pPr>
        <w:pStyle w:val="afff3"/>
        <w:rPr>
          <w:lang w:val="en-US"/>
        </w:rPr>
      </w:pPr>
      <w:r w:rsidRPr="006A17A5">
        <w:rPr>
          <w:lang w:val="en-US"/>
        </w:rPr>
        <w:t xml:space="preserve">    );</w:t>
      </w:r>
    </w:p>
    <w:p w14:paraId="233D4A38" w14:textId="77777777" w:rsidR="00F431CF" w:rsidRPr="006A17A5" w:rsidRDefault="00000000">
      <w:pPr>
        <w:pStyle w:val="afff3"/>
        <w:rPr>
          <w:rFonts w:asciiTheme="minorEastAsia" w:eastAsiaTheme="minorEastAsia" w:hAnsiTheme="minorEastAsia" w:hint="eastAsia"/>
          <w:lang w:val="en-US"/>
        </w:rPr>
      </w:pPr>
      <w:r w:rsidRPr="006A17A5">
        <w:rPr>
          <w:lang w:val="en-US"/>
        </w:rPr>
        <w:t xml:space="preserve">    reg[7:0] count;</w:t>
      </w:r>
      <w:r w:rsidRPr="006A17A5">
        <w:rPr>
          <w:rFonts w:hint="eastAsia"/>
          <w:lang w:val="en-US"/>
        </w:rPr>
        <w:tab/>
      </w:r>
      <w:r w:rsidRPr="006A17A5">
        <w:rPr>
          <w:rFonts w:hint="eastAsia"/>
          <w:lang w:val="en-US"/>
        </w:rPr>
        <w:tab/>
      </w:r>
      <w:r w:rsidRPr="006A17A5">
        <w:rPr>
          <w:rFonts w:hint="eastAsia"/>
          <w:lang w:val="en-US"/>
        </w:rPr>
        <w:tab/>
      </w:r>
      <w:r w:rsidRPr="006A17A5">
        <w:rPr>
          <w:rFonts w:asciiTheme="minorEastAsia" w:eastAsiaTheme="minorEastAsia" w:hAnsiTheme="minorEastAsia" w:hint="eastAsia"/>
          <w:lang w:val="en-US"/>
        </w:rPr>
        <w:t xml:space="preserve">// </w:t>
      </w:r>
      <w:r>
        <w:rPr>
          <w:rFonts w:asciiTheme="minorEastAsia" w:eastAsiaTheme="minorEastAsia" w:hAnsiTheme="minorEastAsia" w:hint="eastAsia"/>
        </w:rPr>
        <w:t>计数器</w:t>
      </w:r>
    </w:p>
    <w:p w14:paraId="01551BD7" w14:textId="77777777" w:rsidR="00F431CF" w:rsidRPr="006A17A5" w:rsidRDefault="00000000">
      <w:pPr>
        <w:pStyle w:val="afff3"/>
        <w:rPr>
          <w:lang w:val="en-US"/>
        </w:rPr>
      </w:pPr>
      <w:r w:rsidRPr="006A17A5">
        <w:rPr>
          <w:lang w:val="en-US"/>
        </w:rPr>
        <w:t xml:space="preserve">    reg out;</w:t>
      </w:r>
    </w:p>
    <w:p w14:paraId="3919C43F" w14:textId="77777777" w:rsidR="00F431CF" w:rsidRPr="006A17A5" w:rsidRDefault="00000000">
      <w:pPr>
        <w:pStyle w:val="afff3"/>
        <w:rPr>
          <w:lang w:val="en-US"/>
        </w:rPr>
      </w:pPr>
      <w:r w:rsidRPr="006A17A5">
        <w:rPr>
          <w:lang w:val="en-US"/>
        </w:rPr>
        <w:t xml:space="preserve">    always </w:t>
      </w:r>
      <w:proofErr w:type="gramStart"/>
      <w:r w:rsidRPr="006A17A5">
        <w:rPr>
          <w:lang w:val="en-US"/>
        </w:rPr>
        <w:t>@(</w:t>
      </w:r>
      <w:proofErr w:type="gramEnd"/>
      <w:r w:rsidRPr="006A17A5">
        <w:rPr>
          <w:lang w:val="en-US"/>
        </w:rPr>
        <w:t xml:space="preserve">posedge </w:t>
      </w:r>
      <w:proofErr w:type="spellStart"/>
      <w:r w:rsidRPr="006A17A5">
        <w:rPr>
          <w:lang w:val="en-US"/>
        </w:rPr>
        <w:t>clk</w:t>
      </w:r>
      <w:proofErr w:type="spellEnd"/>
      <w:r w:rsidRPr="006A17A5">
        <w:rPr>
          <w:lang w:val="en-US"/>
        </w:rPr>
        <w:t xml:space="preserve"> or </w:t>
      </w:r>
      <w:proofErr w:type="spellStart"/>
      <w:r w:rsidRPr="006A17A5">
        <w:rPr>
          <w:lang w:val="en-US"/>
        </w:rPr>
        <w:t>negedge</w:t>
      </w:r>
      <w:proofErr w:type="spellEnd"/>
      <w:r w:rsidRPr="006A17A5">
        <w:rPr>
          <w:lang w:val="en-US"/>
        </w:rPr>
        <w:t xml:space="preserve"> </w:t>
      </w:r>
      <w:proofErr w:type="spellStart"/>
      <w:r w:rsidRPr="006A17A5">
        <w:rPr>
          <w:lang w:val="en-US"/>
        </w:rPr>
        <w:t>resetn</w:t>
      </w:r>
      <w:proofErr w:type="spellEnd"/>
      <w:r w:rsidRPr="006A17A5">
        <w:rPr>
          <w:lang w:val="en-US"/>
        </w:rPr>
        <w:t xml:space="preserve"> or </w:t>
      </w:r>
      <w:proofErr w:type="spellStart"/>
      <w:r w:rsidRPr="006A17A5">
        <w:rPr>
          <w:lang w:val="en-US"/>
        </w:rPr>
        <w:t>negedge</w:t>
      </w:r>
      <w:proofErr w:type="spellEnd"/>
      <w:r w:rsidRPr="006A17A5">
        <w:rPr>
          <w:lang w:val="en-US"/>
        </w:rPr>
        <w:t xml:space="preserve"> </w:t>
      </w:r>
      <w:proofErr w:type="spellStart"/>
      <w:r w:rsidRPr="006A17A5">
        <w:rPr>
          <w:lang w:val="en-US"/>
        </w:rPr>
        <w:t>setn</w:t>
      </w:r>
      <w:proofErr w:type="spellEnd"/>
      <w:r w:rsidRPr="006A17A5">
        <w:rPr>
          <w:lang w:val="en-US"/>
        </w:rPr>
        <w:t>)</w:t>
      </w:r>
    </w:p>
    <w:p w14:paraId="2C8A871F" w14:textId="77777777" w:rsidR="00F431CF" w:rsidRPr="006A17A5" w:rsidRDefault="00000000">
      <w:pPr>
        <w:pStyle w:val="afff3"/>
        <w:rPr>
          <w:lang w:val="en-US"/>
        </w:rPr>
      </w:pPr>
      <w:r w:rsidRPr="006A17A5">
        <w:rPr>
          <w:lang w:val="en-US"/>
        </w:rPr>
        <w:t xml:space="preserve">    begin</w:t>
      </w:r>
    </w:p>
    <w:p w14:paraId="596E7438" w14:textId="77777777" w:rsidR="00F431CF" w:rsidRPr="006A17A5" w:rsidRDefault="00000000">
      <w:pPr>
        <w:pStyle w:val="afff3"/>
        <w:rPr>
          <w:lang w:val="en-US"/>
        </w:rPr>
      </w:pPr>
      <w:r w:rsidRPr="006A17A5">
        <w:rPr>
          <w:lang w:val="en-US"/>
        </w:rPr>
        <w:t xml:space="preserve">      if</w:t>
      </w:r>
      <w:proofErr w:type="gramStart"/>
      <w:r w:rsidRPr="006A17A5">
        <w:rPr>
          <w:lang w:val="en-US"/>
        </w:rPr>
        <w:t>(!</w:t>
      </w:r>
      <w:proofErr w:type="spellStart"/>
      <w:r w:rsidRPr="006A17A5">
        <w:rPr>
          <w:lang w:val="en-US"/>
        </w:rPr>
        <w:t>resetn</w:t>
      </w:r>
      <w:proofErr w:type="spellEnd"/>
      <w:proofErr w:type="gramEnd"/>
      <w:r w:rsidRPr="006A17A5">
        <w:rPr>
          <w:lang w:val="en-US"/>
        </w:rPr>
        <w:t>)</w:t>
      </w:r>
    </w:p>
    <w:p w14:paraId="7D6D7EE0" w14:textId="77777777" w:rsidR="00F431CF" w:rsidRPr="006A17A5" w:rsidRDefault="00000000">
      <w:pPr>
        <w:pStyle w:val="afff3"/>
        <w:rPr>
          <w:lang w:val="en-US"/>
        </w:rPr>
      </w:pPr>
      <w:r w:rsidRPr="006A17A5">
        <w:rPr>
          <w:lang w:val="en-US"/>
        </w:rPr>
        <w:lastRenderedPageBreak/>
        <w:t xml:space="preserve">        count = 8'h00;</w:t>
      </w:r>
    </w:p>
    <w:p w14:paraId="6CA96536" w14:textId="77777777" w:rsidR="00F431CF" w:rsidRPr="006A17A5" w:rsidRDefault="00000000">
      <w:pPr>
        <w:pStyle w:val="afff3"/>
        <w:rPr>
          <w:lang w:val="en-US"/>
        </w:rPr>
      </w:pPr>
      <w:r w:rsidRPr="006A17A5">
        <w:rPr>
          <w:lang w:val="en-US"/>
        </w:rPr>
        <w:t xml:space="preserve">      else if</w:t>
      </w:r>
      <w:proofErr w:type="gramStart"/>
      <w:r w:rsidRPr="006A17A5">
        <w:rPr>
          <w:lang w:val="en-US"/>
        </w:rPr>
        <w:t>(!</w:t>
      </w:r>
      <w:proofErr w:type="spellStart"/>
      <w:r w:rsidRPr="006A17A5">
        <w:rPr>
          <w:lang w:val="en-US"/>
        </w:rPr>
        <w:t>setn</w:t>
      </w:r>
      <w:proofErr w:type="spellEnd"/>
      <w:proofErr w:type="gramEnd"/>
      <w:r w:rsidRPr="006A17A5">
        <w:rPr>
          <w:lang w:val="en-US"/>
        </w:rPr>
        <w:t>)</w:t>
      </w:r>
    </w:p>
    <w:p w14:paraId="399CC2FA" w14:textId="77777777" w:rsidR="00F431CF" w:rsidRPr="006A17A5" w:rsidRDefault="00000000">
      <w:pPr>
        <w:pStyle w:val="afff3"/>
        <w:rPr>
          <w:lang w:val="en-US"/>
        </w:rPr>
      </w:pPr>
      <w:r w:rsidRPr="006A17A5">
        <w:rPr>
          <w:lang w:val="en-US"/>
        </w:rPr>
        <w:t xml:space="preserve">        count = d;</w:t>
      </w:r>
    </w:p>
    <w:p w14:paraId="4DF0BC1F" w14:textId="77777777" w:rsidR="00F431CF" w:rsidRPr="006A17A5" w:rsidRDefault="00000000">
      <w:pPr>
        <w:pStyle w:val="afff3"/>
        <w:rPr>
          <w:lang w:val="en-US"/>
        </w:rPr>
      </w:pPr>
      <w:r w:rsidRPr="006A17A5">
        <w:rPr>
          <w:lang w:val="en-US"/>
        </w:rPr>
        <w:t xml:space="preserve">      else begin</w:t>
      </w:r>
    </w:p>
    <w:p w14:paraId="276DE028" w14:textId="77777777" w:rsidR="00F431CF" w:rsidRPr="006A17A5" w:rsidRDefault="00000000">
      <w:pPr>
        <w:pStyle w:val="afff3"/>
        <w:rPr>
          <w:lang w:val="en-US"/>
        </w:rPr>
      </w:pPr>
      <w:r w:rsidRPr="006A17A5">
        <w:rPr>
          <w:lang w:val="en-US"/>
        </w:rPr>
        <w:t xml:space="preserve">        count = count + 1;</w:t>
      </w:r>
    </w:p>
    <w:p w14:paraId="3D3D31C7" w14:textId="77777777" w:rsidR="00F431CF" w:rsidRPr="006A17A5" w:rsidRDefault="00000000">
      <w:pPr>
        <w:pStyle w:val="afff3"/>
        <w:rPr>
          <w:lang w:val="en-US"/>
        </w:rPr>
      </w:pPr>
      <w:r w:rsidRPr="006A17A5">
        <w:rPr>
          <w:lang w:val="en-US"/>
        </w:rPr>
        <w:t xml:space="preserve">        </w:t>
      </w:r>
      <w:proofErr w:type="gramStart"/>
      <w:r w:rsidRPr="006A17A5">
        <w:rPr>
          <w:lang w:val="en-US"/>
        </w:rPr>
        <w:t>if(</w:t>
      </w:r>
      <w:proofErr w:type="gramEnd"/>
      <w:r w:rsidRPr="006A17A5">
        <w:rPr>
          <w:lang w:val="en-US"/>
        </w:rPr>
        <w:t>count == 8'hff)</w:t>
      </w:r>
    </w:p>
    <w:p w14:paraId="6FAB7190" w14:textId="77777777" w:rsidR="00F431CF" w:rsidRPr="006A17A5" w:rsidRDefault="00000000">
      <w:pPr>
        <w:pStyle w:val="afff3"/>
        <w:rPr>
          <w:lang w:val="en-US"/>
        </w:rPr>
      </w:pPr>
      <w:r w:rsidRPr="006A17A5">
        <w:rPr>
          <w:lang w:val="en-US"/>
        </w:rPr>
        <w:t xml:space="preserve">          out = 0;</w:t>
      </w:r>
    </w:p>
    <w:p w14:paraId="1F308C16" w14:textId="77777777" w:rsidR="00F431CF" w:rsidRPr="006A17A5" w:rsidRDefault="00000000">
      <w:pPr>
        <w:pStyle w:val="afff3"/>
        <w:rPr>
          <w:lang w:val="en-US"/>
        </w:rPr>
      </w:pPr>
      <w:r w:rsidRPr="006A17A5">
        <w:rPr>
          <w:lang w:val="en-US"/>
        </w:rPr>
        <w:t xml:space="preserve">        else</w:t>
      </w:r>
    </w:p>
    <w:p w14:paraId="247AFBB0" w14:textId="77777777" w:rsidR="00F431CF" w:rsidRPr="006A17A5" w:rsidRDefault="00000000">
      <w:pPr>
        <w:pStyle w:val="afff3"/>
        <w:rPr>
          <w:lang w:val="en-US"/>
        </w:rPr>
      </w:pPr>
      <w:r w:rsidRPr="006A17A5">
        <w:rPr>
          <w:lang w:val="en-US"/>
        </w:rPr>
        <w:t xml:space="preserve">          out = 1;</w:t>
      </w:r>
    </w:p>
    <w:p w14:paraId="1D1664A8" w14:textId="77777777" w:rsidR="00F431CF" w:rsidRPr="006A17A5" w:rsidRDefault="00000000">
      <w:pPr>
        <w:pStyle w:val="afff3"/>
        <w:rPr>
          <w:lang w:val="en-US"/>
        </w:rPr>
      </w:pPr>
      <w:r w:rsidRPr="006A17A5">
        <w:rPr>
          <w:lang w:val="en-US"/>
        </w:rPr>
        <w:t xml:space="preserve">      end</w:t>
      </w:r>
    </w:p>
    <w:p w14:paraId="7F205313" w14:textId="77777777" w:rsidR="00F431CF" w:rsidRPr="006A17A5" w:rsidRDefault="00000000">
      <w:pPr>
        <w:pStyle w:val="afff3"/>
        <w:rPr>
          <w:lang w:val="en-US"/>
        </w:rPr>
      </w:pPr>
      <w:r w:rsidRPr="006A17A5">
        <w:rPr>
          <w:lang w:val="en-US"/>
        </w:rPr>
        <w:t xml:space="preserve">     end</w:t>
      </w:r>
    </w:p>
    <w:p w14:paraId="161FFC23" w14:textId="77777777" w:rsidR="00F431CF" w:rsidRPr="006A17A5" w:rsidRDefault="00000000">
      <w:pPr>
        <w:pStyle w:val="afff3"/>
        <w:rPr>
          <w:lang w:val="en-US"/>
        </w:rPr>
      </w:pPr>
      <w:proofErr w:type="spellStart"/>
      <w:r w:rsidRPr="006A17A5">
        <w:rPr>
          <w:lang w:val="en-US"/>
        </w:rPr>
        <w:t>endmodule</w:t>
      </w:r>
      <w:proofErr w:type="spellEnd"/>
    </w:p>
    <w:p w14:paraId="6418847C" w14:textId="77777777" w:rsidR="00F431CF" w:rsidRDefault="00000000">
      <w:r>
        <w:t>该计数器是异步清</w:t>
      </w:r>
      <w:r>
        <w:rPr>
          <w:rFonts w:hint="eastAsia"/>
        </w:rPr>
        <w:t>0</w:t>
      </w:r>
      <w:r>
        <w:rPr>
          <w:rFonts w:hint="eastAsia"/>
        </w:rPr>
        <w:t>和异步置数，</w:t>
      </w:r>
      <w:r>
        <w:rPr>
          <w:rFonts w:hint="eastAsia"/>
        </w:rPr>
        <w:t>resetn</w:t>
      </w:r>
      <w:r>
        <w:rPr>
          <w:rFonts w:hint="eastAsia"/>
        </w:rPr>
        <w:t>有效（低电平）则计数器归</w:t>
      </w:r>
      <w:r>
        <w:rPr>
          <w:rFonts w:hint="eastAsia"/>
        </w:rPr>
        <w:t>0</w:t>
      </w:r>
      <w:r>
        <w:rPr>
          <w:rFonts w:hint="eastAsia"/>
        </w:rPr>
        <w:t>，当</w:t>
      </w:r>
      <w:r>
        <w:rPr>
          <w:rFonts w:hint="eastAsia"/>
        </w:rPr>
        <w:t>setn</w:t>
      </w:r>
      <w:r>
        <w:rPr>
          <w:rFonts w:hint="eastAsia"/>
        </w:rPr>
        <w:t>有效（低电平）则计数器赋初值（</w:t>
      </w:r>
      <w:r>
        <w:rPr>
          <w:rFonts w:hint="eastAsia"/>
        </w:rPr>
        <w:t>d</w:t>
      </w:r>
      <w:r>
        <w:rPr>
          <w:rFonts w:hint="eastAsia"/>
        </w:rPr>
        <w:t>）。当技术到</w:t>
      </w:r>
      <w:r>
        <w:rPr>
          <w:rFonts w:hint="eastAsia"/>
        </w:rPr>
        <w:t>FF</w:t>
      </w:r>
      <w:r>
        <w:rPr>
          <w:rFonts w:hint="eastAsia"/>
        </w:rPr>
        <w:t>的时候，</w:t>
      </w:r>
      <w:r>
        <w:rPr>
          <w:rFonts w:hint="eastAsia"/>
        </w:rPr>
        <w:t>out</w:t>
      </w:r>
      <w:r>
        <w:rPr>
          <w:rFonts w:hint="eastAsia"/>
        </w:rPr>
        <w:t>输出一个时钟的低电平。计数器循环计数。</w:t>
      </w:r>
    </w:p>
    <w:p w14:paraId="1B9F649D" w14:textId="77777777" w:rsidR="00F431CF" w:rsidRDefault="00000000">
      <w:r>
        <w:rPr>
          <w:rFonts w:hint="eastAsia"/>
        </w:rPr>
        <w:t>要想仿真该计数器的正确性，我们如下的仿真文件来测试这个模块：</w:t>
      </w:r>
    </w:p>
    <w:p w14:paraId="4CE38D29" w14:textId="77777777" w:rsidR="00F431CF" w:rsidRPr="006A17A5" w:rsidRDefault="00000000">
      <w:pPr>
        <w:pStyle w:val="a0"/>
        <w:numPr>
          <w:ilvl w:val="0"/>
          <w:numId w:val="0"/>
        </w:numPr>
        <w:ind w:left="425"/>
        <w:rPr>
          <w:lang w:val="pt-BR"/>
        </w:rPr>
      </w:pPr>
      <w:r w:rsidRPr="006A17A5">
        <w:rPr>
          <w:lang w:val="pt-BR"/>
        </w:rPr>
        <w:t>`timescale 1ns / 1ps</w:t>
      </w:r>
      <w:r w:rsidRPr="006A17A5">
        <w:rPr>
          <w:rFonts w:hint="eastAsia"/>
          <w:lang w:val="pt-BR"/>
        </w:rPr>
        <w:tab/>
      </w:r>
      <w:r w:rsidRPr="006A17A5">
        <w:rPr>
          <w:rFonts w:hint="eastAsia"/>
          <w:lang w:val="pt-BR"/>
        </w:rPr>
        <w:tab/>
      </w:r>
      <w:r w:rsidRPr="006A17A5">
        <w:rPr>
          <w:rFonts w:hint="eastAsia"/>
          <w:lang w:val="pt-BR"/>
        </w:rPr>
        <w:tab/>
        <w:t>//1</w:t>
      </w:r>
      <w:r>
        <w:rPr>
          <w:rFonts w:hint="eastAsia"/>
        </w:rPr>
        <w:t>个单位时间是</w:t>
      </w:r>
      <w:r w:rsidRPr="006A17A5">
        <w:rPr>
          <w:rFonts w:hint="eastAsia"/>
          <w:lang w:val="pt-BR"/>
        </w:rPr>
        <w:t>1ns</w:t>
      </w:r>
      <w:r w:rsidRPr="006A17A5">
        <w:rPr>
          <w:rFonts w:hint="eastAsia"/>
          <w:lang w:val="pt-BR"/>
        </w:rPr>
        <w:t>，</w:t>
      </w:r>
      <w:r>
        <w:rPr>
          <w:rFonts w:hint="eastAsia"/>
        </w:rPr>
        <w:t>精度为</w:t>
      </w:r>
      <w:r w:rsidRPr="006A17A5">
        <w:rPr>
          <w:rFonts w:hint="eastAsia"/>
          <w:lang w:val="pt-BR"/>
        </w:rPr>
        <w:t>1ps</w:t>
      </w:r>
    </w:p>
    <w:p w14:paraId="50AB4B97" w14:textId="77777777" w:rsidR="00F431CF" w:rsidRPr="006A17A5" w:rsidRDefault="00000000">
      <w:pPr>
        <w:pStyle w:val="a0"/>
        <w:numPr>
          <w:ilvl w:val="0"/>
          <w:numId w:val="0"/>
        </w:numPr>
        <w:ind w:left="425"/>
        <w:rPr>
          <w:lang w:val="pt-BR"/>
        </w:rPr>
      </w:pPr>
      <w:r w:rsidRPr="006A17A5">
        <w:rPr>
          <w:lang w:val="pt-BR"/>
        </w:rPr>
        <w:t>module counter8_sim(</w:t>
      </w:r>
      <w:r w:rsidRPr="006A17A5">
        <w:rPr>
          <w:rFonts w:hint="eastAsia"/>
          <w:lang w:val="pt-BR"/>
        </w:rPr>
        <w:tab/>
      </w:r>
      <w:r w:rsidRPr="006A17A5">
        <w:rPr>
          <w:rFonts w:hint="eastAsia"/>
          <w:lang w:val="pt-BR"/>
        </w:rPr>
        <w:tab/>
      </w:r>
      <w:r w:rsidRPr="006A17A5">
        <w:rPr>
          <w:rFonts w:hint="eastAsia"/>
          <w:lang w:val="pt-BR"/>
        </w:rPr>
        <w:tab/>
        <w:t xml:space="preserve">// </w:t>
      </w:r>
      <w:r>
        <w:rPr>
          <w:rFonts w:hint="eastAsia"/>
        </w:rPr>
        <w:t>端口列表为空</w:t>
      </w:r>
    </w:p>
    <w:p w14:paraId="567FB6B2" w14:textId="77777777" w:rsidR="00F431CF" w:rsidRPr="006A17A5" w:rsidRDefault="00000000">
      <w:pPr>
        <w:pStyle w:val="a0"/>
        <w:numPr>
          <w:ilvl w:val="0"/>
          <w:numId w:val="0"/>
        </w:numPr>
        <w:ind w:left="425"/>
        <w:rPr>
          <w:lang w:val="pt-BR"/>
        </w:rPr>
      </w:pPr>
      <w:r w:rsidRPr="006A17A5">
        <w:rPr>
          <w:lang w:val="pt-BR"/>
        </w:rPr>
        <w:t xml:space="preserve">    );</w:t>
      </w:r>
    </w:p>
    <w:p w14:paraId="7C90B881" w14:textId="77777777" w:rsidR="00F431CF" w:rsidRPr="006A17A5" w:rsidRDefault="00000000">
      <w:pPr>
        <w:pStyle w:val="a0"/>
        <w:numPr>
          <w:ilvl w:val="0"/>
          <w:numId w:val="0"/>
        </w:numPr>
        <w:ind w:left="425"/>
        <w:rPr>
          <w:lang w:val="pt-BR"/>
        </w:rPr>
      </w:pPr>
      <w:r w:rsidRPr="006A17A5">
        <w:rPr>
          <w:lang w:val="pt-BR"/>
        </w:rPr>
        <w:t xml:space="preserve">    // input</w:t>
      </w:r>
      <w:r w:rsidRPr="006A17A5">
        <w:rPr>
          <w:rFonts w:hint="eastAsia"/>
          <w:lang w:val="pt-BR"/>
        </w:rPr>
        <w:t>，</w:t>
      </w:r>
      <w:r>
        <w:rPr>
          <w:rFonts w:hint="eastAsia"/>
        </w:rPr>
        <w:t>要测试的模块中的输入信号定义为</w:t>
      </w:r>
      <w:r w:rsidRPr="006A17A5">
        <w:rPr>
          <w:rFonts w:hint="eastAsia"/>
          <w:lang w:val="pt-BR"/>
        </w:rPr>
        <w:t>reg</w:t>
      </w:r>
      <w:r>
        <w:rPr>
          <w:rFonts w:hint="eastAsia"/>
        </w:rPr>
        <w:t>型</w:t>
      </w:r>
    </w:p>
    <w:p w14:paraId="57033801" w14:textId="77777777" w:rsidR="00F431CF" w:rsidRPr="006A17A5" w:rsidRDefault="00000000">
      <w:pPr>
        <w:pStyle w:val="a0"/>
        <w:numPr>
          <w:ilvl w:val="0"/>
          <w:numId w:val="0"/>
        </w:numPr>
        <w:ind w:left="425"/>
        <w:rPr>
          <w:lang w:val="en-US"/>
        </w:rPr>
      </w:pPr>
      <w:r w:rsidRPr="006A17A5">
        <w:rPr>
          <w:lang w:val="pt-BR"/>
        </w:rPr>
        <w:t xml:space="preserve">    </w:t>
      </w:r>
      <w:r w:rsidRPr="006A17A5">
        <w:rPr>
          <w:lang w:val="en-US"/>
        </w:rPr>
        <w:t xml:space="preserve">reg </w:t>
      </w:r>
      <w:proofErr w:type="spellStart"/>
      <w:r w:rsidRPr="006A17A5">
        <w:rPr>
          <w:lang w:val="en-US"/>
        </w:rPr>
        <w:t>clk</w:t>
      </w:r>
      <w:proofErr w:type="spellEnd"/>
      <w:r w:rsidRPr="006A17A5">
        <w:rPr>
          <w:lang w:val="en-US"/>
        </w:rPr>
        <w:t>=0;</w:t>
      </w:r>
      <w:r w:rsidRPr="006A17A5">
        <w:rPr>
          <w:rFonts w:hint="eastAsia"/>
          <w:lang w:val="en-US"/>
        </w:rPr>
        <w:tab/>
      </w:r>
      <w:r w:rsidRPr="006A17A5">
        <w:rPr>
          <w:rFonts w:hint="eastAsia"/>
          <w:lang w:val="en-US"/>
        </w:rPr>
        <w:tab/>
      </w:r>
      <w:r w:rsidRPr="006A17A5">
        <w:rPr>
          <w:rFonts w:hint="eastAsia"/>
          <w:lang w:val="en-US"/>
        </w:rPr>
        <w:tab/>
      </w:r>
      <w:r w:rsidRPr="006A17A5">
        <w:rPr>
          <w:rFonts w:hint="eastAsia"/>
          <w:lang w:val="en-US"/>
        </w:rPr>
        <w:tab/>
      </w:r>
      <w:r w:rsidRPr="006A17A5">
        <w:rPr>
          <w:rFonts w:hint="eastAsia"/>
          <w:lang w:val="en-US"/>
        </w:rPr>
        <w:tab/>
      </w:r>
    </w:p>
    <w:p w14:paraId="3188640B" w14:textId="77777777" w:rsidR="00F431CF" w:rsidRPr="006A17A5" w:rsidRDefault="00000000">
      <w:pPr>
        <w:pStyle w:val="a0"/>
        <w:numPr>
          <w:ilvl w:val="0"/>
          <w:numId w:val="0"/>
        </w:numPr>
        <w:ind w:left="425"/>
        <w:rPr>
          <w:lang w:val="en-US"/>
        </w:rPr>
      </w:pPr>
      <w:r w:rsidRPr="006A17A5">
        <w:rPr>
          <w:lang w:val="en-US"/>
        </w:rPr>
        <w:t xml:space="preserve">    </w:t>
      </w:r>
      <w:proofErr w:type="gramStart"/>
      <w:r w:rsidRPr="006A17A5">
        <w:rPr>
          <w:lang w:val="en-US"/>
        </w:rPr>
        <w:t>reg[</w:t>
      </w:r>
      <w:proofErr w:type="gramEnd"/>
      <w:r w:rsidRPr="006A17A5">
        <w:rPr>
          <w:lang w:val="en-US"/>
        </w:rPr>
        <w:t>7:0] d;</w:t>
      </w:r>
    </w:p>
    <w:p w14:paraId="5872C021" w14:textId="77777777" w:rsidR="00F431CF" w:rsidRPr="006A17A5" w:rsidRDefault="00000000">
      <w:pPr>
        <w:pStyle w:val="a0"/>
        <w:numPr>
          <w:ilvl w:val="0"/>
          <w:numId w:val="0"/>
        </w:numPr>
        <w:ind w:left="425"/>
        <w:rPr>
          <w:lang w:val="en-US"/>
        </w:rPr>
      </w:pPr>
      <w:r w:rsidRPr="006A17A5">
        <w:rPr>
          <w:lang w:val="en-US"/>
        </w:rPr>
        <w:t xml:space="preserve">    reg </w:t>
      </w:r>
      <w:proofErr w:type="spellStart"/>
      <w:r w:rsidRPr="006A17A5">
        <w:rPr>
          <w:lang w:val="en-US"/>
        </w:rPr>
        <w:t>resetn</w:t>
      </w:r>
      <w:proofErr w:type="spellEnd"/>
      <w:r w:rsidRPr="006A17A5">
        <w:rPr>
          <w:lang w:val="en-US"/>
        </w:rPr>
        <w:t>=0;</w:t>
      </w:r>
    </w:p>
    <w:p w14:paraId="45418C6D" w14:textId="77777777" w:rsidR="00F431CF" w:rsidRPr="006A17A5" w:rsidRDefault="00000000">
      <w:pPr>
        <w:pStyle w:val="a0"/>
        <w:numPr>
          <w:ilvl w:val="0"/>
          <w:numId w:val="0"/>
        </w:numPr>
        <w:ind w:left="425"/>
        <w:rPr>
          <w:lang w:val="en-US"/>
        </w:rPr>
      </w:pPr>
      <w:r w:rsidRPr="006A17A5">
        <w:rPr>
          <w:lang w:val="en-US"/>
        </w:rPr>
        <w:t xml:space="preserve">    reg </w:t>
      </w:r>
      <w:proofErr w:type="spellStart"/>
      <w:r w:rsidRPr="006A17A5">
        <w:rPr>
          <w:lang w:val="en-US"/>
        </w:rPr>
        <w:t>setn</w:t>
      </w:r>
      <w:proofErr w:type="spellEnd"/>
      <w:r w:rsidRPr="006A17A5">
        <w:rPr>
          <w:lang w:val="en-US"/>
        </w:rPr>
        <w:t>=1;</w:t>
      </w:r>
    </w:p>
    <w:p w14:paraId="7EB514A6" w14:textId="77777777" w:rsidR="00F431CF" w:rsidRPr="006A17A5" w:rsidRDefault="00000000">
      <w:pPr>
        <w:pStyle w:val="a0"/>
        <w:numPr>
          <w:ilvl w:val="0"/>
          <w:numId w:val="0"/>
        </w:numPr>
        <w:ind w:left="425"/>
        <w:rPr>
          <w:lang w:val="en-US"/>
        </w:rPr>
      </w:pPr>
      <w:r w:rsidRPr="006A17A5">
        <w:rPr>
          <w:lang w:val="en-US"/>
        </w:rPr>
        <w:t xml:space="preserve">    // output</w:t>
      </w:r>
      <w:r w:rsidRPr="006A17A5">
        <w:rPr>
          <w:rFonts w:hint="eastAsia"/>
          <w:lang w:val="en-US"/>
        </w:rPr>
        <w:t>，</w:t>
      </w:r>
      <w:r>
        <w:rPr>
          <w:rFonts w:hint="eastAsia"/>
        </w:rPr>
        <w:t>要测试的模块中的输出信号定义为</w:t>
      </w:r>
      <w:r w:rsidRPr="006A17A5">
        <w:rPr>
          <w:rFonts w:hint="eastAsia"/>
          <w:lang w:val="en-US"/>
        </w:rPr>
        <w:t>wire</w:t>
      </w:r>
      <w:r>
        <w:rPr>
          <w:rFonts w:hint="eastAsia"/>
        </w:rPr>
        <w:t>型</w:t>
      </w:r>
    </w:p>
    <w:p w14:paraId="03E62975" w14:textId="77777777" w:rsidR="00F431CF" w:rsidRPr="006A17A5" w:rsidRDefault="00000000">
      <w:pPr>
        <w:pStyle w:val="a0"/>
        <w:numPr>
          <w:ilvl w:val="0"/>
          <w:numId w:val="0"/>
        </w:numPr>
        <w:ind w:left="425"/>
        <w:rPr>
          <w:lang w:val="en-US"/>
        </w:rPr>
      </w:pPr>
      <w:r w:rsidRPr="006A17A5">
        <w:rPr>
          <w:lang w:val="en-US"/>
        </w:rPr>
        <w:t xml:space="preserve">    wire out;</w:t>
      </w:r>
    </w:p>
    <w:p w14:paraId="2FD11870" w14:textId="77777777" w:rsidR="00F431CF" w:rsidRPr="006A17A5" w:rsidRDefault="00000000">
      <w:pPr>
        <w:pStyle w:val="a0"/>
        <w:numPr>
          <w:ilvl w:val="0"/>
          <w:numId w:val="0"/>
        </w:numPr>
        <w:ind w:left="425"/>
        <w:rPr>
          <w:lang w:val="en-US"/>
        </w:rPr>
      </w:pPr>
      <w:r w:rsidRPr="006A17A5">
        <w:rPr>
          <w:lang w:val="en-US"/>
        </w:rPr>
        <w:t xml:space="preserve">    counter8 u(</w:t>
      </w:r>
      <w:proofErr w:type="spellStart"/>
      <w:r w:rsidRPr="006A17A5">
        <w:rPr>
          <w:lang w:val="en-US"/>
        </w:rPr>
        <w:t>clk,d,resetn,setn,out</w:t>
      </w:r>
      <w:proofErr w:type="spellEnd"/>
      <w:r w:rsidRPr="006A17A5">
        <w:rPr>
          <w:lang w:val="en-US"/>
        </w:rPr>
        <w:t>);</w:t>
      </w:r>
      <w:r w:rsidRPr="006A17A5">
        <w:rPr>
          <w:rFonts w:hint="eastAsia"/>
          <w:lang w:val="en-US"/>
        </w:rPr>
        <w:tab/>
      </w:r>
      <w:r w:rsidRPr="006A17A5">
        <w:rPr>
          <w:rFonts w:hint="eastAsia"/>
          <w:lang w:val="en-US"/>
        </w:rPr>
        <w:tab/>
        <w:t xml:space="preserve">// </w:t>
      </w:r>
      <w:r>
        <w:rPr>
          <w:rFonts w:hint="eastAsia"/>
        </w:rPr>
        <w:t>实例化要测试的模块</w:t>
      </w:r>
    </w:p>
    <w:p w14:paraId="03A35D9A" w14:textId="77777777" w:rsidR="00F431CF" w:rsidRPr="006A17A5" w:rsidRDefault="00000000">
      <w:pPr>
        <w:pStyle w:val="a0"/>
        <w:numPr>
          <w:ilvl w:val="0"/>
          <w:numId w:val="0"/>
        </w:numPr>
        <w:ind w:left="425"/>
        <w:rPr>
          <w:lang w:val="en-US"/>
        </w:rPr>
      </w:pPr>
      <w:r w:rsidRPr="006A17A5">
        <w:rPr>
          <w:lang w:val="en-US"/>
        </w:rPr>
        <w:t xml:space="preserve">    initial begin</w:t>
      </w:r>
      <w:r w:rsidRPr="006A17A5">
        <w:rPr>
          <w:rFonts w:hint="eastAsia"/>
          <w:lang w:val="en-US"/>
        </w:rPr>
        <w:tab/>
        <w:t xml:space="preserve">// </w:t>
      </w:r>
      <w:r>
        <w:rPr>
          <w:rFonts w:hint="eastAsia"/>
        </w:rPr>
        <w:t>对于非周期变化的输入信号在</w:t>
      </w:r>
      <w:r w:rsidRPr="006A17A5">
        <w:rPr>
          <w:rFonts w:hint="eastAsia"/>
          <w:lang w:val="en-US"/>
        </w:rPr>
        <w:t>initial</w:t>
      </w:r>
      <w:r>
        <w:rPr>
          <w:rFonts w:hint="eastAsia"/>
        </w:rPr>
        <w:t>中赋值</w:t>
      </w:r>
    </w:p>
    <w:p w14:paraId="2D4A996A" w14:textId="77777777" w:rsidR="00F431CF" w:rsidRPr="006A17A5" w:rsidRDefault="00000000">
      <w:pPr>
        <w:pStyle w:val="a0"/>
        <w:numPr>
          <w:ilvl w:val="0"/>
          <w:numId w:val="0"/>
        </w:numPr>
        <w:ind w:left="425"/>
        <w:rPr>
          <w:lang w:val="en-US"/>
        </w:rPr>
      </w:pPr>
      <w:r w:rsidRPr="006A17A5">
        <w:rPr>
          <w:lang w:val="en-US"/>
        </w:rPr>
        <w:t xml:space="preserve">      #15 </w:t>
      </w:r>
      <w:proofErr w:type="spellStart"/>
      <w:r w:rsidRPr="006A17A5">
        <w:rPr>
          <w:lang w:val="en-US"/>
        </w:rPr>
        <w:t>resetn</w:t>
      </w:r>
      <w:proofErr w:type="spellEnd"/>
      <w:r w:rsidRPr="006A17A5">
        <w:rPr>
          <w:lang w:val="en-US"/>
        </w:rPr>
        <w:t xml:space="preserve"> =1;</w:t>
      </w:r>
      <w:r w:rsidRPr="006A17A5">
        <w:rPr>
          <w:rFonts w:hint="eastAsia"/>
          <w:lang w:val="en-US"/>
        </w:rPr>
        <w:tab/>
      </w:r>
      <w:r w:rsidRPr="006A17A5">
        <w:rPr>
          <w:rFonts w:hint="eastAsia"/>
          <w:lang w:val="en-US"/>
        </w:rPr>
        <w:tab/>
      </w:r>
      <w:r w:rsidRPr="006A17A5">
        <w:rPr>
          <w:rFonts w:hint="eastAsia"/>
          <w:lang w:val="en-US"/>
        </w:rPr>
        <w:tab/>
      </w:r>
      <w:r w:rsidRPr="006A17A5">
        <w:rPr>
          <w:rFonts w:hint="eastAsia"/>
          <w:lang w:val="en-US"/>
        </w:rPr>
        <w:tab/>
      </w:r>
      <w:r w:rsidRPr="006A17A5">
        <w:rPr>
          <w:rFonts w:hint="eastAsia"/>
          <w:lang w:val="en-US"/>
        </w:rPr>
        <w:tab/>
        <w:t>// 15</w:t>
      </w:r>
      <w:r>
        <w:rPr>
          <w:rFonts w:hint="eastAsia"/>
        </w:rPr>
        <w:t>个单位时间后执行本语句</w:t>
      </w:r>
    </w:p>
    <w:p w14:paraId="21EC4164" w14:textId="77777777" w:rsidR="00F431CF" w:rsidRPr="006A17A5" w:rsidRDefault="00000000">
      <w:pPr>
        <w:pStyle w:val="a0"/>
        <w:numPr>
          <w:ilvl w:val="0"/>
          <w:numId w:val="0"/>
        </w:numPr>
        <w:ind w:left="425"/>
        <w:rPr>
          <w:lang w:val="en-US"/>
        </w:rPr>
      </w:pPr>
      <w:r w:rsidRPr="006A17A5">
        <w:rPr>
          <w:lang w:val="en-US"/>
        </w:rPr>
        <w:t xml:space="preserve">      #60 begin </w:t>
      </w:r>
      <w:proofErr w:type="spellStart"/>
      <w:r w:rsidRPr="006A17A5">
        <w:rPr>
          <w:lang w:val="en-US"/>
        </w:rPr>
        <w:t>setn</w:t>
      </w:r>
      <w:proofErr w:type="spellEnd"/>
      <w:r w:rsidRPr="006A17A5">
        <w:rPr>
          <w:lang w:val="en-US"/>
        </w:rPr>
        <w:t>=0; d=8'hfc;end;</w:t>
      </w:r>
      <w:r w:rsidRPr="006A17A5">
        <w:rPr>
          <w:rFonts w:hint="eastAsia"/>
          <w:lang w:val="en-US"/>
        </w:rPr>
        <w:tab/>
        <w:t xml:space="preserve">// </w:t>
      </w:r>
      <w:r>
        <w:rPr>
          <w:rFonts w:hint="eastAsia"/>
        </w:rPr>
        <w:t>上</w:t>
      </w:r>
      <w:r w:rsidRPr="006A17A5">
        <w:rPr>
          <w:rFonts w:hint="eastAsia"/>
          <w:lang w:val="en-US"/>
        </w:rPr>
        <w:t>1</w:t>
      </w:r>
      <w:r>
        <w:rPr>
          <w:rFonts w:hint="eastAsia"/>
        </w:rPr>
        <w:t>赋值</w:t>
      </w:r>
      <w:r w:rsidRPr="006A17A5">
        <w:rPr>
          <w:rFonts w:hint="eastAsia"/>
          <w:lang w:val="en-US"/>
        </w:rPr>
        <w:t>60</w:t>
      </w:r>
      <w:r>
        <w:rPr>
          <w:rFonts w:hint="eastAsia"/>
        </w:rPr>
        <w:t>个单位时间后执行本语句</w:t>
      </w:r>
      <w:r w:rsidRPr="006A17A5">
        <w:rPr>
          <w:rFonts w:hint="eastAsia"/>
          <w:lang w:val="en-US"/>
        </w:rPr>
        <w:t>，</w:t>
      </w:r>
      <w:r>
        <w:rPr>
          <w:rFonts w:hint="eastAsia"/>
        </w:rPr>
        <w:t>如</w:t>
      </w:r>
    </w:p>
    <w:p w14:paraId="7F95508C" w14:textId="77777777" w:rsidR="00F431CF" w:rsidRDefault="00000000">
      <w:pPr>
        <w:pStyle w:val="a0"/>
        <w:numPr>
          <w:ilvl w:val="0"/>
          <w:numId w:val="0"/>
        </w:numPr>
        <w:ind w:left="425"/>
      </w:pPr>
      <w:r>
        <w:rPr>
          <w:rFonts w:hint="eastAsia"/>
        </w:rPr>
        <w:t xml:space="preserve">// </w:t>
      </w:r>
      <w:r>
        <w:rPr>
          <w:rFonts w:hint="eastAsia"/>
        </w:rPr>
        <w:t>果不止一条语句，用</w:t>
      </w:r>
      <w:r>
        <w:rPr>
          <w:rFonts w:hint="eastAsia"/>
        </w:rPr>
        <w:t>begin  end</w:t>
      </w:r>
      <w:proofErr w:type="gramStart"/>
      <w:r>
        <w:rPr>
          <w:rFonts w:hint="eastAsia"/>
        </w:rPr>
        <w:t>括</w:t>
      </w:r>
      <w:proofErr w:type="gramEnd"/>
      <w:r>
        <w:rPr>
          <w:rFonts w:hint="eastAsia"/>
        </w:rPr>
        <w:t>起来</w:t>
      </w:r>
    </w:p>
    <w:p w14:paraId="1E40060B" w14:textId="77777777" w:rsidR="00F431CF" w:rsidRDefault="00000000">
      <w:pPr>
        <w:pStyle w:val="a0"/>
        <w:numPr>
          <w:ilvl w:val="0"/>
          <w:numId w:val="0"/>
        </w:numPr>
        <w:ind w:left="425"/>
      </w:pPr>
      <w:r>
        <w:t xml:space="preserve">      #15 setn=1;</w:t>
      </w:r>
      <w:r>
        <w:rPr>
          <w:rFonts w:hint="eastAsia"/>
        </w:rPr>
        <w:t xml:space="preserve"> </w:t>
      </w: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上</w:t>
      </w:r>
      <w:r>
        <w:rPr>
          <w:rFonts w:hint="eastAsia"/>
        </w:rPr>
        <w:t>1</w:t>
      </w:r>
      <w:r>
        <w:rPr>
          <w:rFonts w:hint="eastAsia"/>
        </w:rPr>
        <w:t>赋值</w:t>
      </w:r>
      <w:r>
        <w:rPr>
          <w:rFonts w:hint="eastAsia"/>
        </w:rPr>
        <w:t>15</w:t>
      </w:r>
      <w:r>
        <w:rPr>
          <w:rFonts w:hint="eastAsia"/>
        </w:rPr>
        <w:t>个单位时间后执行本语句</w:t>
      </w:r>
    </w:p>
    <w:p w14:paraId="19349F27" w14:textId="77777777" w:rsidR="00F431CF" w:rsidRDefault="00000000">
      <w:pPr>
        <w:pStyle w:val="a0"/>
        <w:numPr>
          <w:ilvl w:val="0"/>
          <w:numId w:val="0"/>
        </w:numPr>
        <w:ind w:left="425"/>
      </w:pPr>
      <w:r>
        <w:t xml:space="preserve">    end</w:t>
      </w:r>
    </w:p>
    <w:p w14:paraId="12CA55C4" w14:textId="77777777" w:rsidR="00F431CF" w:rsidRDefault="00000000">
      <w:pPr>
        <w:pStyle w:val="a0"/>
        <w:numPr>
          <w:ilvl w:val="0"/>
          <w:numId w:val="0"/>
        </w:numPr>
        <w:ind w:left="425"/>
      </w:pPr>
      <w:r>
        <w:t>always #5 clk = ~clk;</w:t>
      </w:r>
      <w:r>
        <w:rPr>
          <w:rFonts w:hint="eastAsia"/>
        </w:rPr>
        <w:tab/>
      </w:r>
      <w:r>
        <w:rPr>
          <w:rFonts w:hint="eastAsia"/>
        </w:rPr>
        <w:tab/>
      </w:r>
      <w:r>
        <w:rPr>
          <w:rFonts w:hint="eastAsia"/>
        </w:rPr>
        <w:tab/>
      </w:r>
      <w:r>
        <w:rPr>
          <w:rFonts w:hint="eastAsia"/>
        </w:rPr>
        <w:tab/>
        <w:t xml:space="preserve">// </w:t>
      </w:r>
      <w:r>
        <w:rPr>
          <w:rFonts w:hint="eastAsia"/>
        </w:rPr>
        <w:t>对于周期性赋值的信号，放在</w:t>
      </w:r>
      <w:r>
        <w:rPr>
          <w:rFonts w:hint="eastAsia"/>
        </w:rPr>
        <w:t>always</w:t>
      </w:r>
      <w:r>
        <w:rPr>
          <w:rFonts w:hint="eastAsia"/>
        </w:rPr>
        <w:t>中，</w:t>
      </w:r>
    </w:p>
    <w:p w14:paraId="7748F553" w14:textId="77777777" w:rsidR="00F431CF" w:rsidRDefault="00000000">
      <w:pPr>
        <w:pStyle w:val="a0"/>
        <w:numPr>
          <w:ilvl w:val="0"/>
          <w:numId w:val="0"/>
        </w:numPr>
        <w:ind w:left="425"/>
      </w:pPr>
      <w:r>
        <w:rPr>
          <w:rFonts w:hint="eastAsia"/>
        </w:rPr>
        <w:t xml:space="preserve">// </w:t>
      </w:r>
      <w:proofErr w:type="gramStart"/>
      <w:r>
        <w:rPr>
          <w:rFonts w:hint="eastAsia"/>
        </w:rPr>
        <w:t>该句每</w:t>
      </w:r>
      <w:r>
        <w:rPr>
          <w:rFonts w:hint="eastAsia"/>
        </w:rPr>
        <w:t>5</w:t>
      </w:r>
      <w:r>
        <w:rPr>
          <w:rFonts w:hint="eastAsia"/>
        </w:rPr>
        <w:t>个</w:t>
      </w:r>
      <w:proofErr w:type="gramEnd"/>
      <w:r>
        <w:rPr>
          <w:rFonts w:hint="eastAsia"/>
        </w:rPr>
        <w:t>单位时间执行一次</w:t>
      </w:r>
    </w:p>
    <w:p w14:paraId="44F8690A" w14:textId="77777777" w:rsidR="00F431CF" w:rsidRDefault="00000000">
      <w:pPr>
        <w:pStyle w:val="a0"/>
        <w:numPr>
          <w:ilvl w:val="0"/>
          <w:numId w:val="0"/>
        </w:numPr>
        <w:ind w:left="425"/>
      </w:pPr>
      <w:r>
        <w:t>endmodule</w:t>
      </w:r>
    </w:p>
    <w:p w14:paraId="08E27017" w14:textId="77777777" w:rsidR="00F431CF" w:rsidRDefault="00F431CF"/>
    <w:p w14:paraId="71F2D275" w14:textId="77777777" w:rsidR="00F431CF" w:rsidRDefault="00000000">
      <w:pPr>
        <w:pStyle w:val="5"/>
        <w:rPr>
          <w:rFonts w:hint="eastAsia"/>
        </w:rPr>
      </w:pPr>
      <w:r>
        <w:rPr>
          <w:rFonts w:hint="eastAsia"/>
        </w:rPr>
        <w:t>综合</w:t>
      </w:r>
    </w:p>
    <w:p w14:paraId="0B80C3E0" w14:textId="108BDFA8" w:rsidR="00F431CF" w:rsidRDefault="00000000">
      <w:r>
        <w:rPr>
          <w:rFonts w:hint="eastAsia"/>
        </w:rPr>
        <w:t>在</w:t>
      </w:r>
      <w:r>
        <w:rPr>
          <w:rFonts w:hint="eastAsia"/>
        </w:rPr>
        <w:t>Project Manager</w:t>
      </w:r>
      <w:r>
        <w:rPr>
          <w:rFonts w:hint="eastAsia"/>
        </w:rPr>
        <w:t>中点击</w:t>
      </w:r>
      <w:r>
        <w:rPr>
          <w:rFonts w:hint="eastAsia"/>
        </w:rPr>
        <w:t>Run  Synthesis</w:t>
      </w:r>
      <w:r>
        <w:rPr>
          <w:rFonts w:hint="eastAsia"/>
        </w:rPr>
        <w:t>，在弹出的</w:t>
      </w:r>
      <w:r>
        <w:rPr>
          <w:rFonts w:hint="eastAsia"/>
        </w:rPr>
        <w:t>Launch Runs</w:t>
      </w:r>
      <w:r>
        <w:rPr>
          <w:rFonts w:hint="eastAsia"/>
        </w:rPr>
        <w:t>对话框中点击</w:t>
      </w:r>
      <w:r>
        <w:rPr>
          <w:rFonts w:hint="eastAsia"/>
          <w:b/>
        </w:rPr>
        <w:t>OK</w:t>
      </w:r>
      <w:r>
        <w:rPr>
          <w:rFonts w:hint="eastAsia"/>
        </w:rPr>
        <w:t>。综合结束后，如果没有问题，会弹出如</w:t>
      </w:r>
      <w:r>
        <w:fldChar w:fldCharType="begin"/>
      </w:r>
      <w:r>
        <w:instrText xml:space="preserve"> </w:instrText>
      </w:r>
      <w:r>
        <w:rPr>
          <w:rFonts w:hint="eastAsia"/>
        </w:rPr>
        <w:instrText>REF _Ref514154043 \h</w:instrText>
      </w:r>
      <w:r>
        <w:instrText xml:space="preserve"> </w:instrText>
      </w:r>
      <w:r>
        <w:fldChar w:fldCharType="separate"/>
      </w:r>
      <w:r w:rsidR="00C27DF8">
        <w:rPr>
          <w:rFonts w:hint="eastAsia"/>
        </w:rPr>
        <w:t>图</w:t>
      </w:r>
      <w:r w:rsidR="00C27DF8">
        <w:rPr>
          <w:noProof/>
        </w:rPr>
        <w:t>3</w:t>
      </w:r>
      <w:r w:rsidR="00C27DF8">
        <w:noBreakHyphen/>
      </w:r>
      <w:r w:rsidR="00C27DF8">
        <w:rPr>
          <w:noProof/>
        </w:rPr>
        <w:t>21</w:t>
      </w:r>
      <w:r>
        <w:fldChar w:fldCharType="end"/>
      </w:r>
      <w:r>
        <w:rPr>
          <w:rFonts w:hint="eastAsia"/>
        </w:rPr>
        <w:t>所示的窗口。</w:t>
      </w:r>
    </w:p>
    <w:p w14:paraId="65E7151B" w14:textId="77777777" w:rsidR="00F431CF" w:rsidRDefault="00000000">
      <w:pPr>
        <w:pStyle w:val="affff5"/>
      </w:pPr>
      <w:r>
        <w:rPr>
          <w:noProof/>
          <w:lang w:val="en-US"/>
        </w:rPr>
        <w:drawing>
          <wp:inline distT="0" distB="0" distL="0" distR="0" wp14:anchorId="0B9A627E" wp14:editId="1AD2C794">
            <wp:extent cx="1197610" cy="1252855"/>
            <wp:effectExtent l="0" t="0" r="2540" b="4445"/>
            <wp:docPr id="66955" name="图片 66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55" name="图片 66955"/>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a:xfrm>
                      <a:off x="0" y="0"/>
                      <a:ext cx="1197610" cy="1252855"/>
                    </a:xfrm>
                    <a:prstGeom prst="rect">
                      <a:avLst/>
                    </a:prstGeom>
                    <a:noFill/>
                    <a:ln>
                      <a:noFill/>
                    </a:ln>
                  </pic:spPr>
                </pic:pic>
              </a:graphicData>
            </a:graphic>
          </wp:inline>
        </w:drawing>
      </w:r>
    </w:p>
    <w:p w14:paraId="6D219781" w14:textId="776C5B6D" w:rsidR="00F431CF" w:rsidRDefault="00000000">
      <w:pPr>
        <w:pStyle w:val="13"/>
      </w:pPr>
      <w:bookmarkStart w:id="200" w:name="_Ref514154043"/>
      <w:r>
        <w:rPr>
          <w:rFonts w:hint="eastAsia"/>
        </w:rPr>
        <w:lastRenderedPageBreak/>
        <w:t>图</w:t>
      </w:r>
      <w:r>
        <w:fldChar w:fldCharType="begin"/>
      </w:r>
      <w:r>
        <w:instrText xml:space="preserve"> </w:instrText>
      </w:r>
      <w:r>
        <w:rPr>
          <w:rFonts w:hint="eastAsia"/>
        </w:rPr>
        <w:instrText>STYLEREF 1 \s</w:instrText>
      </w:r>
      <w:r>
        <w:instrText xml:space="preserve"> </w:instrText>
      </w:r>
      <w:r>
        <w:fldChar w:fldCharType="separate"/>
      </w:r>
      <w:r w:rsidR="00C27DF8">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C27DF8">
        <w:rPr>
          <w:noProof/>
        </w:rPr>
        <w:t>21</w:t>
      </w:r>
      <w:r>
        <w:fldChar w:fldCharType="end"/>
      </w:r>
      <w:bookmarkEnd w:id="200"/>
      <w:r>
        <w:rPr>
          <w:rFonts w:hint="eastAsia"/>
        </w:rPr>
        <w:t xml:space="preserve"> </w:t>
      </w:r>
      <w:r>
        <w:rPr>
          <w:rFonts w:hint="eastAsia"/>
        </w:rPr>
        <w:t>综合以后的窗口</w:t>
      </w:r>
    </w:p>
    <w:p w14:paraId="3CBE22E1" w14:textId="53F048B8" w:rsidR="00F431CF" w:rsidRDefault="00000000">
      <w:r>
        <w:rPr>
          <w:rFonts w:hint="eastAsia"/>
        </w:rPr>
        <w:t>由于还没有进行管脚分配，所以按照</w:t>
      </w:r>
      <w:r>
        <w:fldChar w:fldCharType="begin"/>
      </w:r>
      <w:r>
        <w:instrText xml:space="preserve"> </w:instrText>
      </w:r>
      <w:r>
        <w:rPr>
          <w:rFonts w:hint="eastAsia"/>
        </w:rPr>
        <w:instrText>REF _Ref514154043 \h</w:instrText>
      </w:r>
      <w:r>
        <w:instrText xml:space="preserve"> </w:instrText>
      </w:r>
      <w:r>
        <w:fldChar w:fldCharType="separate"/>
      </w:r>
      <w:r w:rsidR="00C27DF8">
        <w:rPr>
          <w:rFonts w:hint="eastAsia"/>
        </w:rPr>
        <w:t>图</w:t>
      </w:r>
      <w:r w:rsidR="00C27DF8">
        <w:rPr>
          <w:noProof/>
        </w:rPr>
        <w:t>3</w:t>
      </w:r>
      <w:r w:rsidR="00C27DF8">
        <w:noBreakHyphen/>
      </w:r>
      <w:r w:rsidR="00C27DF8">
        <w:rPr>
          <w:noProof/>
        </w:rPr>
        <w:t>21</w:t>
      </w:r>
      <w:r>
        <w:fldChar w:fldCharType="end"/>
      </w:r>
      <w:r>
        <w:rPr>
          <w:rFonts w:hint="eastAsia"/>
        </w:rPr>
        <w:t>的选择（</w:t>
      </w:r>
      <w:r>
        <w:rPr>
          <w:rFonts w:hint="eastAsia"/>
        </w:rPr>
        <w:t>Open Synthesized Design</w:t>
      </w:r>
      <w:r>
        <w:rPr>
          <w:rFonts w:hint="eastAsia"/>
        </w:rPr>
        <w:t>），点击</w:t>
      </w:r>
      <w:r>
        <w:rPr>
          <w:rFonts w:hint="eastAsia"/>
        </w:rPr>
        <w:t>OK</w:t>
      </w:r>
      <w:r>
        <w:rPr>
          <w:rFonts w:hint="eastAsia"/>
        </w:rPr>
        <w:t>，对设计的电路进行管脚分配，如果已经管</w:t>
      </w:r>
      <w:proofErr w:type="gramStart"/>
      <w:r>
        <w:rPr>
          <w:rFonts w:hint="eastAsia"/>
        </w:rPr>
        <w:t>脚分配</w:t>
      </w:r>
      <w:proofErr w:type="gramEnd"/>
      <w:r>
        <w:rPr>
          <w:rFonts w:hint="eastAsia"/>
        </w:rPr>
        <w:t>过了，那么</w:t>
      </w:r>
      <w:r>
        <w:fldChar w:fldCharType="begin"/>
      </w:r>
      <w:r>
        <w:instrText xml:space="preserve"> </w:instrText>
      </w:r>
      <w:r>
        <w:rPr>
          <w:rFonts w:hint="eastAsia"/>
        </w:rPr>
        <w:instrText>REF _Ref514154043 \h</w:instrText>
      </w:r>
      <w:r>
        <w:instrText xml:space="preserve"> </w:instrText>
      </w:r>
      <w:r>
        <w:fldChar w:fldCharType="separate"/>
      </w:r>
      <w:r w:rsidR="00C27DF8">
        <w:rPr>
          <w:rFonts w:hint="eastAsia"/>
        </w:rPr>
        <w:t>图</w:t>
      </w:r>
      <w:r w:rsidR="00C27DF8">
        <w:rPr>
          <w:noProof/>
        </w:rPr>
        <w:t>3</w:t>
      </w:r>
      <w:r w:rsidR="00C27DF8">
        <w:noBreakHyphen/>
      </w:r>
      <w:r w:rsidR="00C27DF8">
        <w:rPr>
          <w:noProof/>
        </w:rPr>
        <w:t>21</w:t>
      </w:r>
      <w:r>
        <w:fldChar w:fldCharType="end"/>
      </w:r>
      <w:r>
        <w:rPr>
          <w:rFonts w:hint="eastAsia"/>
        </w:rPr>
        <w:t>中选择</w:t>
      </w:r>
      <w:r>
        <w:rPr>
          <w:rFonts w:hint="eastAsia"/>
        </w:rPr>
        <w:t>Run  Implementation</w:t>
      </w:r>
      <w:r>
        <w:rPr>
          <w:rFonts w:hint="eastAsia"/>
        </w:rPr>
        <w:t>来运行实现。</w:t>
      </w:r>
    </w:p>
    <w:p w14:paraId="654CE4AF" w14:textId="77777777" w:rsidR="00F431CF" w:rsidRDefault="00000000">
      <w:pPr>
        <w:pStyle w:val="5"/>
        <w:rPr>
          <w:rFonts w:hint="eastAsia"/>
        </w:rPr>
      </w:pPr>
      <w:r>
        <w:rPr>
          <w:rFonts w:hint="eastAsia"/>
        </w:rPr>
        <w:t>管脚分配</w:t>
      </w:r>
    </w:p>
    <w:p w14:paraId="51EDEA56" w14:textId="01A6705F" w:rsidR="00F431CF" w:rsidRDefault="00000000">
      <w:r>
        <w:rPr>
          <w:rFonts w:hint="eastAsia"/>
        </w:rPr>
        <w:t>按照</w:t>
      </w:r>
      <w:r>
        <w:fldChar w:fldCharType="begin"/>
      </w:r>
      <w:r>
        <w:instrText xml:space="preserve"> </w:instrText>
      </w:r>
      <w:r>
        <w:rPr>
          <w:rFonts w:hint="eastAsia"/>
        </w:rPr>
        <w:instrText>REF _Ref514154043 \h</w:instrText>
      </w:r>
      <w:r>
        <w:instrText xml:space="preserve"> </w:instrText>
      </w:r>
      <w:r>
        <w:fldChar w:fldCharType="separate"/>
      </w:r>
      <w:r w:rsidR="00C27DF8">
        <w:rPr>
          <w:rFonts w:hint="eastAsia"/>
        </w:rPr>
        <w:t>图</w:t>
      </w:r>
      <w:r w:rsidR="00C27DF8">
        <w:rPr>
          <w:noProof/>
        </w:rPr>
        <w:t>3</w:t>
      </w:r>
      <w:r w:rsidR="00C27DF8">
        <w:noBreakHyphen/>
      </w:r>
      <w:r w:rsidR="00C27DF8">
        <w:rPr>
          <w:noProof/>
        </w:rPr>
        <w:t>21</w:t>
      </w:r>
      <w:r>
        <w:fldChar w:fldCharType="end"/>
      </w:r>
      <w:r>
        <w:rPr>
          <w:rFonts w:hint="eastAsia"/>
        </w:rPr>
        <w:t>的选择，点击</w:t>
      </w:r>
      <w:r>
        <w:rPr>
          <w:rFonts w:hint="eastAsia"/>
        </w:rPr>
        <w:t>OK</w:t>
      </w:r>
      <w:r>
        <w:rPr>
          <w:rFonts w:hint="eastAsia"/>
        </w:rPr>
        <w:t>或在</w:t>
      </w:r>
      <w:r>
        <w:rPr>
          <w:rFonts w:hint="eastAsia"/>
        </w:rPr>
        <w:t>Project Manager</w:t>
      </w:r>
      <w:r>
        <w:rPr>
          <w:rFonts w:hint="eastAsia"/>
        </w:rPr>
        <w:t>中点击</w:t>
      </w:r>
      <w:r>
        <w:rPr>
          <w:rFonts w:hint="eastAsia"/>
        </w:rPr>
        <w:t>Open Synthesized Design</w:t>
      </w:r>
      <w:r>
        <w:rPr>
          <w:rFonts w:hint="eastAsia"/>
        </w:rPr>
        <w:t>。有一个滚动条说明进度。滚动条结束后，选择菜单</w:t>
      </w:r>
      <w:r>
        <w:rPr>
          <w:rFonts w:hint="eastAsia"/>
        </w:rPr>
        <w:t>Layout-&gt;I/O Planning</w:t>
      </w:r>
      <w:r>
        <w:rPr>
          <w:rFonts w:hint="eastAsia"/>
        </w:rPr>
        <w:t>。出现如</w:t>
      </w:r>
      <w:r>
        <w:fldChar w:fldCharType="begin"/>
      </w:r>
      <w:r>
        <w:instrText xml:space="preserve"> </w:instrText>
      </w:r>
      <w:r>
        <w:rPr>
          <w:rFonts w:hint="eastAsia"/>
        </w:rPr>
        <w:instrText>REF _Ref514280094 \h</w:instrText>
      </w:r>
      <w:r>
        <w:instrText xml:space="preserve"> </w:instrText>
      </w:r>
      <w:r>
        <w:fldChar w:fldCharType="separate"/>
      </w:r>
      <w:r w:rsidR="00C27DF8">
        <w:rPr>
          <w:rFonts w:hint="eastAsia"/>
        </w:rPr>
        <w:t>图</w:t>
      </w:r>
      <w:r w:rsidR="00C27DF8">
        <w:rPr>
          <w:noProof/>
        </w:rPr>
        <w:t>3</w:t>
      </w:r>
      <w:r w:rsidR="00C27DF8">
        <w:noBreakHyphen/>
      </w:r>
      <w:r w:rsidR="00C27DF8">
        <w:rPr>
          <w:noProof/>
        </w:rPr>
        <w:t>22</w:t>
      </w:r>
      <w:r>
        <w:fldChar w:fldCharType="end"/>
      </w:r>
      <w:r>
        <w:rPr>
          <w:rFonts w:hint="eastAsia"/>
        </w:rPr>
        <w:t>所示的管脚分配表。</w:t>
      </w:r>
    </w:p>
    <w:p w14:paraId="2F43BA23" w14:textId="77777777" w:rsidR="00F431CF" w:rsidRDefault="00000000">
      <w:pPr>
        <w:pStyle w:val="affff5"/>
      </w:pPr>
      <w:r>
        <w:rPr>
          <w:noProof/>
          <w:lang w:val="en-US"/>
        </w:rPr>
        <w:drawing>
          <wp:inline distT="0" distB="0" distL="0" distR="0" wp14:anchorId="5886AFB5" wp14:editId="5463FC4C">
            <wp:extent cx="5137785" cy="747395"/>
            <wp:effectExtent l="0" t="0" r="5715" b="0"/>
            <wp:docPr id="66954" name="图片 66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54" name="图片 66954"/>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a:xfrm>
                      <a:off x="0" y="0"/>
                      <a:ext cx="5137785" cy="747395"/>
                    </a:xfrm>
                    <a:prstGeom prst="rect">
                      <a:avLst/>
                    </a:prstGeom>
                    <a:noFill/>
                    <a:ln>
                      <a:noFill/>
                    </a:ln>
                  </pic:spPr>
                </pic:pic>
              </a:graphicData>
            </a:graphic>
          </wp:inline>
        </w:drawing>
      </w:r>
    </w:p>
    <w:p w14:paraId="5448A2D6" w14:textId="78E8273A" w:rsidR="00F431CF" w:rsidRDefault="00000000">
      <w:pPr>
        <w:pStyle w:val="13"/>
      </w:pPr>
      <w:bookmarkStart w:id="201" w:name="_Ref514280094"/>
      <w:bookmarkStart w:id="202" w:name="_Ref514280062"/>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sidR="00C27DF8">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C27DF8">
        <w:rPr>
          <w:noProof/>
        </w:rPr>
        <w:t>22</w:t>
      </w:r>
      <w:r>
        <w:fldChar w:fldCharType="end"/>
      </w:r>
      <w:bookmarkEnd w:id="201"/>
      <w:r>
        <w:rPr>
          <w:rFonts w:hint="eastAsia"/>
        </w:rPr>
        <w:t>管脚分配表</w:t>
      </w:r>
      <w:bookmarkEnd w:id="202"/>
    </w:p>
    <w:p w14:paraId="019BC895" w14:textId="29D07233" w:rsidR="00F431CF" w:rsidRDefault="00000000">
      <w:r>
        <w:rPr>
          <w:rFonts w:hint="eastAsia"/>
        </w:rPr>
        <w:t>先将</w:t>
      </w:r>
      <w:r>
        <w:rPr>
          <w:rFonts w:hint="eastAsia"/>
        </w:rPr>
        <w:t>I/O Std</w:t>
      </w:r>
      <w:r>
        <w:rPr>
          <w:rFonts w:hint="eastAsia"/>
        </w:rPr>
        <w:t>这一列全部改成</w:t>
      </w:r>
      <w:r>
        <w:rPr>
          <w:rFonts w:hint="eastAsia"/>
        </w:rPr>
        <w:t>LVCMOS33</w:t>
      </w:r>
      <w:r>
        <w:rPr>
          <w:rFonts w:hint="eastAsia"/>
        </w:rPr>
        <w:t>。然后根据</w:t>
      </w:r>
      <w:r>
        <w:fldChar w:fldCharType="begin"/>
      </w:r>
      <w:r>
        <w:instrText xml:space="preserve"> </w:instrText>
      </w:r>
      <w:r>
        <w:rPr>
          <w:rFonts w:hint="eastAsia"/>
        </w:rPr>
        <w:instrText>REF _Ref519602748 \h</w:instrText>
      </w:r>
      <w:r>
        <w:instrText xml:space="preserve"> </w:instrText>
      </w:r>
      <w:r>
        <w:fldChar w:fldCharType="separate"/>
      </w:r>
      <w:r w:rsidR="00C27DF8">
        <w:t>表</w:t>
      </w:r>
      <w:r w:rsidR="00C27DF8">
        <w:rPr>
          <w:noProof/>
        </w:rPr>
        <w:t>3</w:t>
      </w:r>
      <w:r w:rsidR="00C27DF8">
        <w:noBreakHyphen/>
      </w:r>
      <w:r w:rsidR="00C27DF8">
        <w:rPr>
          <w:noProof/>
        </w:rPr>
        <w:t>1</w:t>
      </w:r>
      <w:r>
        <w:fldChar w:fldCharType="end"/>
      </w:r>
      <w:r>
        <w:rPr>
          <w:rFonts w:hint="eastAsia"/>
        </w:rPr>
        <w:t>，点击</w:t>
      </w:r>
      <w:r>
        <w:rPr>
          <w:rFonts w:hint="eastAsia"/>
        </w:rPr>
        <w:t>site</w:t>
      </w:r>
      <w:r>
        <w:rPr>
          <w:rFonts w:hint="eastAsia"/>
        </w:rPr>
        <w:t>对每个管脚进行分配。</w:t>
      </w:r>
    </w:p>
    <w:p w14:paraId="506AB1A1" w14:textId="49823C83" w:rsidR="00F431CF" w:rsidRDefault="00000000">
      <w:pPr>
        <w:pStyle w:val="14"/>
      </w:pPr>
      <w:bookmarkStart w:id="203" w:name="_Ref519602748"/>
      <w:r>
        <w:t>表</w:t>
      </w:r>
      <w:fldSimple w:instr=" STYLEREF 1 \s ">
        <w:r w:rsidR="00C27DF8">
          <w:rPr>
            <w:noProof/>
          </w:rPr>
          <w:t>3</w:t>
        </w:r>
      </w:fldSimple>
      <w:r>
        <w:noBreakHyphen/>
      </w:r>
      <w:r>
        <w:fldChar w:fldCharType="begin"/>
      </w:r>
      <w:r>
        <w:instrText xml:space="preserve"> SEQ </w:instrText>
      </w:r>
      <w:r>
        <w:instrText>表</w:instrText>
      </w:r>
      <w:r>
        <w:instrText xml:space="preserve"> \* ARABIC \s 1 </w:instrText>
      </w:r>
      <w:r>
        <w:fldChar w:fldCharType="separate"/>
      </w:r>
      <w:r w:rsidR="00C27DF8">
        <w:rPr>
          <w:noProof/>
        </w:rPr>
        <w:t>1</w:t>
      </w:r>
      <w:r>
        <w:fldChar w:fldCharType="end"/>
      </w:r>
      <w:bookmarkEnd w:id="203"/>
      <w:r>
        <w:rPr>
          <w:rFonts w:hint="eastAsia"/>
        </w:rPr>
        <w:t xml:space="preserve"> Ex_1</w:t>
      </w:r>
      <w:r>
        <w:rPr>
          <w:rFonts w:hint="eastAsia"/>
        </w:rPr>
        <w:t>管脚分配表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737"/>
        <w:gridCol w:w="850"/>
        <w:gridCol w:w="993"/>
        <w:gridCol w:w="708"/>
        <w:gridCol w:w="709"/>
      </w:tblGrid>
      <w:tr w:rsidR="00F431CF" w14:paraId="2F26A3CE" w14:textId="77777777">
        <w:trPr>
          <w:jc w:val="center"/>
        </w:trPr>
        <w:tc>
          <w:tcPr>
            <w:tcW w:w="991" w:type="dxa"/>
            <w:shd w:val="clear" w:color="auto" w:fill="17365D"/>
          </w:tcPr>
          <w:p w14:paraId="282D3B7E" w14:textId="77777777" w:rsidR="00F431CF" w:rsidRDefault="00000000">
            <w:pPr>
              <w:pStyle w:val="afff6"/>
            </w:pPr>
            <w:r>
              <w:rPr>
                <w:rFonts w:hint="eastAsia"/>
              </w:rPr>
              <w:t>信号</w:t>
            </w:r>
          </w:p>
        </w:tc>
        <w:tc>
          <w:tcPr>
            <w:tcW w:w="737" w:type="dxa"/>
            <w:shd w:val="clear" w:color="auto" w:fill="17365D"/>
          </w:tcPr>
          <w:p w14:paraId="6A501315" w14:textId="77777777" w:rsidR="00F431CF" w:rsidRDefault="00000000">
            <w:pPr>
              <w:pStyle w:val="afff6"/>
            </w:pPr>
            <w:r>
              <w:rPr>
                <w:rFonts w:hint="eastAsia"/>
              </w:rPr>
              <w:t>部件</w:t>
            </w:r>
          </w:p>
        </w:tc>
        <w:tc>
          <w:tcPr>
            <w:tcW w:w="850" w:type="dxa"/>
            <w:shd w:val="clear" w:color="auto" w:fill="17365D"/>
          </w:tcPr>
          <w:p w14:paraId="1CF90351" w14:textId="77777777" w:rsidR="00F431CF" w:rsidRDefault="00000000">
            <w:pPr>
              <w:pStyle w:val="afff6"/>
            </w:pPr>
            <w:r>
              <w:rPr>
                <w:rFonts w:hint="eastAsia"/>
              </w:rPr>
              <w:t>管脚</w:t>
            </w:r>
          </w:p>
        </w:tc>
        <w:tc>
          <w:tcPr>
            <w:tcW w:w="993" w:type="dxa"/>
            <w:shd w:val="clear" w:color="auto" w:fill="17365D"/>
          </w:tcPr>
          <w:p w14:paraId="1801097A" w14:textId="77777777" w:rsidR="00F431CF" w:rsidRDefault="00000000">
            <w:pPr>
              <w:pStyle w:val="afff6"/>
            </w:pPr>
            <w:r>
              <w:rPr>
                <w:rFonts w:hint="eastAsia"/>
              </w:rPr>
              <w:t>信号</w:t>
            </w:r>
          </w:p>
        </w:tc>
        <w:tc>
          <w:tcPr>
            <w:tcW w:w="708" w:type="dxa"/>
            <w:shd w:val="clear" w:color="auto" w:fill="17365D"/>
          </w:tcPr>
          <w:p w14:paraId="7AD558FF" w14:textId="77777777" w:rsidR="00F431CF" w:rsidRDefault="00000000">
            <w:pPr>
              <w:pStyle w:val="afff6"/>
            </w:pPr>
            <w:r>
              <w:rPr>
                <w:rFonts w:hint="eastAsia"/>
              </w:rPr>
              <w:t>部件</w:t>
            </w:r>
          </w:p>
        </w:tc>
        <w:tc>
          <w:tcPr>
            <w:tcW w:w="709" w:type="dxa"/>
            <w:shd w:val="clear" w:color="auto" w:fill="17365D"/>
          </w:tcPr>
          <w:p w14:paraId="65C41A02" w14:textId="77777777" w:rsidR="00F431CF" w:rsidRDefault="00000000">
            <w:pPr>
              <w:pStyle w:val="afff6"/>
            </w:pPr>
            <w:r>
              <w:rPr>
                <w:rFonts w:hint="eastAsia"/>
              </w:rPr>
              <w:t>管脚</w:t>
            </w:r>
          </w:p>
        </w:tc>
      </w:tr>
      <w:tr w:rsidR="00F431CF" w14:paraId="24827A02" w14:textId="77777777">
        <w:trPr>
          <w:jc w:val="center"/>
        </w:trPr>
        <w:tc>
          <w:tcPr>
            <w:tcW w:w="991" w:type="dxa"/>
          </w:tcPr>
          <w:p w14:paraId="7866F0F2" w14:textId="77777777" w:rsidR="00F431CF" w:rsidRDefault="00000000">
            <w:pPr>
              <w:pStyle w:val="afff6"/>
            </w:pPr>
            <w:r>
              <w:rPr>
                <w:rFonts w:hint="eastAsia"/>
              </w:rPr>
              <w:t>l</w:t>
            </w:r>
            <w:r>
              <w:t>ed[23]</w:t>
            </w:r>
          </w:p>
        </w:tc>
        <w:tc>
          <w:tcPr>
            <w:tcW w:w="737" w:type="dxa"/>
          </w:tcPr>
          <w:p w14:paraId="20366F53" w14:textId="77777777" w:rsidR="00F431CF" w:rsidRDefault="00000000">
            <w:pPr>
              <w:pStyle w:val="afff6"/>
            </w:pPr>
            <w:r>
              <w:t>RLD7</w:t>
            </w:r>
          </w:p>
        </w:tc>
        <w:tc>
          <w:tcPr>
            <w:tcW w:w="850" w:type="dxa"/>
          </w:tcPr>
          <w:p w14:paraId="63597CEC" w14:textId="77777777" w:rsidR="00F431CF" w:rsidRDefault="00000000">
            <w:pPr>
              <w:pStyle w:val="afff6"/>
            </w:pPr>
            <w:r>
              <w:rPr>
                <w:rFonts w:hint="eastAsia"/>
              </w:rPr>
              <w:t>K17</w:t>
            </w:r>
          </w:p>
        </w:tc>
        <w:tc>
          <w:tcPr>
            <w:tcW w:w="993" w:type="dxa"/>
          </w:tcPr>
          <w:p w14:paraId="7B1A454B" w14:textId="77777777" w:rsidR="00F431CF" w:rsidRDefault="00000000">
            <w:pPr>
              <w:pStyle w:val="afff6"/>
            </w:pPr>
            <w:r>
              <w:rPr>
                <w:rFonts w:hint="eastAsia"/>
              </w:rPr>
              <w:t>sw</w:t>
            </w:r>
            <w:r>
              <w:t>[23]</w:t>
            </w:r>
          </w:p>
        </w:tc>
        <w:tc>
          <w:tcPr>
            <w:tcW w:w="708" w:type="dxa"/>
          </w:tcPr>
          <w:p w14:paraId="39E14D1A" w14:textId="77777777" w:rsidR="00F431CF" w:rsidRDefault="00000000">
            <w:pPr>
              <w:pStyle w:val="afff6"/>
            </w:pPr>
            <w:r>
              <w:rPr>
                <w:rFonts w:hint="eastAsia"/>
              </w:rPr>
              <w:t>SW</w:t>
            </w:r>
            <w:r>
              <w:t>23</w:t>
            </w:r>
          </w:p>
        </w:tc>
        <w:tc>
          <w:tcPr>
            <w:tcW w:w="709" w:type="dxa"/>
          </w:tcPr>
          <w:p w14:paraId="1357A5DB" w14:textId="77777777" w:rsidR="00F431CF" w:rsidRDefault="00000000">
            <w:pPr>
              <w:pStyle w:val="afff6"/>
            </w:pPr>
            <w:r>
              <w:rPr>
                <w:rFonts w:hint="eastAsia"/>
              </w:rPr>
              <w:t>Y9</w:t>
            </w:r>
          </w:p>
        </w:tc>
      </w:tr>
      <w:tr w:rsidR="00F431CF" w14:paraId="1ACF7039" w14:textId="77777777">
        <w:trPr>
          <w:jc w:val="center"/>
        </w:trPr>
        <w:tc>
          <w:tcPr>
            <w:tcW w:w="991" w:type="dxa"/>
          </w:tcPr>
          <w:p w14:paraId="3C8F6216" w14:textId="77777777" w:rsidR="00F431CF" w:rsidRDefault="00000000">
            <w:pPr>
              <w:pStyle w:val="afff6"/>
            </w:pPr>
            <w:r>
              <w:rPr>
                <w:rFonts w:hint="eastAsia"/>
              </w:rPr>
              <w:t>led[2</w:t>
            </w:r>
            <w:r>
              <w:t>2]</w:t>
            </w:r>
          </w:p>
        </w:tc>
        <w:tc>
          <w:tcPr>
            <w:tcW w:w="737" w:type="dxa"/>
          </w:tcPr>
          <w:p w14:paraId="63B2CB25" w14:textId="77777777" w:rsidR="00F431CF" w:rsidRDefault="00000000">
            <w:pPr>
              <w:pStyle w:val="afff6"/>
            </w:pPr>
            <w:r>
              <w:t>RLD6</w:t>
            </w:r>
          </w:p>
        </w:tc>
        <w:tc>
          <w:tcPr>
            <w:tcW w:w="850" w:type="dxa"/>
          </w:tcPr>
          <w:p w14:paraId="5D282C85" w14:textId="77777777" w:rsidR="00F431CF" w:rsidRDefault="00000000">
            <w:pPr>
              <w:pStyle w:val="afff6"/>
            </w:pPr>
            <w:r>
              <w:rPr>
                <w:rFonts w:hint="eastAsia"/>
              </w:rPr>
              <w:t>L13</w:t>
            </w:r>
          </w:p>
        </w:tc>
        <w:tc>
          <w:tcPr>
            <w:tcW w:w="993" w:type="dxa"/>
          </w:tcPr>
          <w:p w14:paraId="6940E19A" w14:textId="77777777" w:rsidR="00F431CF" w:rsidRDefault="00000000">
            <w:pPr>
              <w:pStyle w:val="afff6"/>
            </w:pPr>
            <w:r>
              <w:rPr>
                <w:rFonts w:hint="eastAsia"/>
              </w:rPr>
              <w:t>sw</w:t>
            </w:r>
            <w:r>
              <w:t>[22]</w:t>
            </w:r>
          </w:p>
        </w:tc>
        <w:tc>
          <w:tcPr>
            <w:tcW w:w="708" w:type="dxa"/>
          </w:tcPr>
          <w:p w14:paraId="791BB160" w14:textId="77777777" w:rsidR="00F431CF" w:rsidRDefault="00000000">
            <w:pPr>
              <w:pStyle w:val="afff6"/>
            </w:pPr>
            <w:r>
              <w:rPr>
                <w:rFonts w:hint="eastAsia"/>
              </w:rPr>
              <w:t>SW</w:t>
            </w:r>
            <w:r>
              <w:t>22</w:t>
            </w:r>
          </w:p>
        </w:tc>
        <w:tc>
          <w:tcPr>
            <w:tcW w:w="709" w:type="dxa"/>
          </w:tcPr>
          <w:p w14:paraId="3670A750" w14:textId="77777777" w:rsidR="00F431CF" w:rsidRDefault="00000000">
            <w:pPr>
              <w:pStyle w:val="afff6"/>
            </w:pPr>
            <w:r>
              <w:rPr>
                <w:rFonts w:hint="eastAsia"/>
              </w:rPr>
              <w:t>W9</w:t>
            </w:r>
          </w:p>
        </w:tc>
      </w:tr>
      <w:tr w:rsidR="00F431CF" w14:paraId="5618B480" w14:textId="77777777">
        <w:trPr>
          <w:jc w:val="center"/>
        </w:trPr>
        <w:tc>
          <w:tcPr>
            <w:tcW w:w="991" w:type="dxa"/>
          </w:tcPr>
          <w:p w14:paraId="2310EB1D" w14:textId="77777777" w:rsidR="00F431CF" w:rsidRDefault="00000000">
            <w:pPr>
              <w:pStyle w:val="afff6"/>
            </w:pPr>
            <w:r>
              <w:rPr>
                <w:rFonts w:hint="eastAsia"/>
              </w:rPr>
              <w:t>l</w:t>
            </w:r>
            <w:r>
              <w:t>ed[21]</w:t>
            </w:r>
          </w:p>
        </w:tc>
        <w:tc>
          <w:tcPr>
            <w:tcW w:w="737" w:type="dxa"/>
          </w:tcPr>
          <w:p w14:paraId="5B18780C" w14:textId="77777777" w:rsidR="00F431CF" w:rsidRDefault="00000000">
            <w:pPr>
              <w:pStyle w:val="afff6"/>
            </w:pPr>
            <w:r>
              <w:t>RLD5</w:t>
            </w:r>
          </w:p>
        </w:tc>
        <w:tc>
          <w:tcPr>
            <w:tcW w:w="850" w:type="dxa"/>
          </w:tcPr>
          <w:p w14:paraId="54C24D42" w14:textId="77777777" w:rsidR="00F431CF" w:rsidRDefault="00000000">
            <w:pPr>
              <w:pStyle w:val="afff6"/>
            </w:pPr>
            <w:r>
              <w:rPr>
                <w:rFonts w:hint="eastAsia"/>
              </w:rPr>
              <w:t>M13</w:t>
            </w:r>
          </w:p>
        </w:tc>
        <w:tc>
          <w:tcPr>
            <w:tcW w:w="993" w:type="dxa"/>
          </w:tcPr>
          <w:p w14:paraId="3D1AC235" w14:textId="77777777" w:rsidR="00F431CF" w:rsidRDefault="00000000">
            <w:pPr>
              <w:pStyle w:val="afff6"/>
            </w:pPr>
            <w:r>
              <w:rPr>
                <w:rFonts w:hint="eastAsia"/>
              </w:rPr>
              <w:t>sw</w:t>
            </w:r>
            <w:r>
              <w:t>[21]</w:t>
            </w:r>
          </w:p>
        </w:tc>
        <w:tc>
          <w:tcPr>
            <w:tcW w:w="708" w:type="dxa"/>
          </w:tcPr>
          <w:p w14:paraId="46992DF1" w14:textId="77777777" w:rsidR="00F431CF" w:rsidRDefault="00000000">
            <w:pPr>
              <w:pStyle w:val="afff6"/>
            </w:pPr>
            <w:r>
              <w:rPr>
                <w:rFonts w:hint="eastAsia"/>
              </w:rPr>
              <w:t>SW</w:t>
            </w:r>
            <w:r>
              <w:t>21</w:t>
            </w:r>
          </w:p>
        </w:tc>
        <w:tc>
          <w:tcPr>
            <w:tcW w:w="709" w:type="dxa"/>
          </w:tcPr>
          <w:p w14:paraId="7D844359" w14:textId="77777777" w:rsidR="00F431CF" w:rsidRDefault="00000000">
            <w:pPr>
              <w:pStyle w:val="afff6"/>
            </w:pPr>
            <w:r>
              <w:rPr>
                <w:rFonts w:hint="eastAsia"/>
              </w:rPr>
              <w:t>Y7</w:t>
            </w:r>
          </w:p>
        </w:tc>
      </w:tr>
      <w:tr w:rsidR="00F431CF" w14:paraId="01B5827F" w14:textId="77777777">
        <w:trPr>
          <w:jc w:val="center"/>
        </w:trPr>
        <w:tc>
          <w:tcPr>
            <w:tcW w:w="991" w:type="dxa"/>
          </w:tcPr>
          <w:p w14:paraId="0CD1866B" w14:textId="77777777" w:rsidR="00F431CF" w:rsidRDefault="00000000">
            <w:pPr>
              <w:pStyle w:val="afff6"/>
            </w:pPr>
            <w:r>
              <w:rPr>
                <w:rFonts w:hint="eastAsia"/>
              </w:rPr>
              <w:t>l</w:t>
            </w:r>
            <w:r>
              <w:t>ed[20]</w:t>
            </w:r>
          </w:p>
        </w:tc>
        <w:tc>
          <w:tcPr>
            <w:tcW w:w="737" w:type="dxa"/>
          </w:tcPr>
          <w:p w14:paraId="5D1E6A45" w14:textId="77777777" w:rsidR="00F431CF" w:rsidRDefault="00000000">
            <w:pPr>
              <w:pStyle w:val="afff6"/>
            </w:pPr>
            <w:r>
              <w:t>RLD4</w:t>
            </w:r>
          </w:p>
        </w:tc>
        <w:tc>
          <w:tcPr>
            <w:tcW w:w="850" w:type="dxa"/>
          </w:tcPr>
          <w:p w14:paraId="72DFCA21" w14:textId="77777777" w:rsidR="00F431CF" w:rsidRDefault="00000000">
            <w:pPr>
              <w:pStyle w:val="afff6"/>
            </w:pPr>
            <w:r>
              <w:rPr>
                <w:rFonts w:hint="eastAsia"/>
              </w:rPr>
              <w:t>K14</w:t>
            </w:r>
          </w:p>
        </w:tc>
        <w:tc>
          <w:tcPr>
            <w:tcW w:w="993" w:type="dxa"/>
          </w:tcPr>
          <w:p w14:paraId="0E5A57DE" w14:textId="77777777" w:rsidR="00F431CF" w:rsidRDefault="00000000">
            <w:pPr>
              <w:pStyle w:val="afff6"/>
            </w:pPr>
            <w:r>
              <w:rPr>
                <w:rFonts w:hint="eastAsia"/>
              </w:rPr>
              <w:t>sw</w:t>
            </w:r>
            <w:r>
              <w:t>[20]</w:t>
            </w:r>
          </w:p>
        </w:tc>
        <w:tc>
          <w:tcPr>
            <w:tcW w:w="708" w:type="dxa"/>
          </w:tcPr>
          <w:p w14:paraId="3AE98723" w14:textId="77777777" w:rsidR="00F431CF" w:rsidRDefault="00000000">
            <w:pPr>
              <w:pStyle w:val="afff6"/>
            </w:pPr>
            <w:r>
              <w:rPr>
                <w:rFonts w:hint="eastAsia"/>
              </w:rPr>
              <w:t>SW</w:t>
            </w:r>
            <w:r>
              <w:t>20</w:t>
            </w:r>
          </w:p>
        </w:tc>
        <w:tc>
          <w:tcPr>
            <w:tcW w:w="709" w:type="dxa"/>
          </w:tcPr>
          <w:p w14:paraId="2BF218FE" w14:textId="77777777" w:rsidR="00F431CF" w:rsidRDefault="00000000">
            <w:pPr>
              <w:pStyle w:val="afff6"/>
            </w:pPr>
            <w:r>
              <w:rPr>
                <w:rFonts w:hint="eastAsia"/>
              </w:rPr>
              <w:t>Y8</w:t>
            </w:r>
          </w:p>
        </w:tc>
      </w:tr>
      <w:tr w:rsidR="00F431CF" w14:paraId="33D9A1F4" w14:textId="77777777">
        <w:trPr>
          <w:jc w:val="center"/>
        </w:trPr>
        <w:tc>
          <w:tcPr>
            <w:tcW w:w="991" w:type="dxa"/>
          </w:tcPr>
          <w:p w14:paraId="2B5BFAC9" w14:textId="77777777" w:rsidR="00F431CF" w:rsidRDefault="00000000">
            <w:pPr>
              <w:pStyle w:val="afff6"/>
            </w:pPr>
            <w:r>
              <w:rPr>
                <w:rFonts w:hint="eastAsia"/>
              </w:rPr>
              <w:t>l</w:t>
            </w:r>
            <w:r>
              <w:t>ed[19]</w:t>
            </w:r>
          </w:p>
        </w:tc>
        <w:tc>
          <w:tcPr>
            <w:tcW w:w="737" w:type="dxa"/>
          </w:tcPr>
          <w:p w14:paraId="02B0B0CA" w14:textId="77777777" w:rsidR="00F431CF" w:rsidRDefault="00000000">
            <w:pPr>
              <w:pStyle w:val="afff6"/>
            </w:pPr>
            <w:r>
              <w:t>RLD3</w:t>
            </w:r>
          </w:p>
        </w:tc>
        <w:tc>
          <w:tcPr>
            <w:tcW w:w="850" w:type="dxa"/>
          </w:tcPr>
          <w:p w14:paraId="4F7AEF9A" w14:textId="77777777" w:rsidR="00F431CF" w:rsidRDefault="00000000">
            <w:pPr>
              <w:pStyle w:val="afff6"/>
            </w:pPr>
            <w:r>
              <w:rPr>
                <w:rFonts w:hint="eastAsia"/>
              </w:rPr>
              <w:t>K13</w:t>
            </w:r>
          </w:p>
        </w:tc>
        <w:tc>
          <w:tcPr>
            <w:tcW w:w="993" w:type="dxa"/>
          </w:tcPr>
          <w:p w14:paraId="3A46C5F5" w14:textId="77777777" w:rsidR="00F431CF" w:rsidRDefault="00000000">
            <w:pPr>
              <w:pStyle w:val="afff6"/>
            </w:pPr>
            <w:r>
              <w:rPr>
                <w:rFonts w:hint="eastAsia"/>
              </w:rPr>
              <w:t>sw</w:t>
            </w:r>
            <w:r>
              <w:t>[19]</w:t>
            </w:r>
          </w:p>
        </w:tc>
        <w:tc>
          <w:tcPr>
            <w:tcW w:w="708" w:type="dxa"/>
          </w:tcPr>
          <w:p w14:paraId="48251EC5" w14:textId="77777777" w:rsidR="00F431CF" w:rsidRDefault="00000000">
            <w:pPr>
              <w:pStyle w:val="afff6"/>
            </w:pPr>
            <w:r>
              <w:rPr>
                <w:rFonts w:hint="eastAsia"/>
              </w:rPr>
              <w:t>SW</w:t>
            </w:r>
            <w:r>
              <w:t>19</w:t>
            </w:r>
          </w:p>
        </w:tc>
        <w:tc>
          <w:tcPr>
            <w:tcW w:w="709" w:type="dxa"/>
          </w:tcPr>
          <w:p w14:paraId="531A5271" w14:textId="77777777" w:rsidR="00F431CF" w:rsidRDefault="00000000">
            <w:pPr>
              <w:pStyle w:val="afff6"/>
            </w:pPr>
            <w:r>
              <w:rPr>
                <w:rFonts w:hint="eastAsia"/>
              </w:rPr>
              <w:t>AB8</w:t>
            </w:r>
          </w:p>
        </w:tc>
      </w:tr>
      <w:tr w:rsidR="00F431CF" w14:paraId="246C5BA8" w14:textId="77777777">
        <w:trPr>
          <w:jc w:val="center"/>
        </w:trPr>
        <w:tc>
          <w:tcPr>
            <w:tcW w:w="991" w:type="dxa"/>
          </w:tcPr>
          <w:p w14:paraId="3F26CC81" w14:textId="77777777" w:rsidR="00F431CF" w:rsidRDefault="00000000">
            <w:pPr>
              <w:pStyle w:val="afff6"/>
            </w:pPr>
            <w:r>
              <w:rPr>
                <w:rFonts w:hint="eastAsia"/>
              </w:rPr>
              <w:t>l</w:t>
            </w:r>
            <w:r>
              <w:t>ed[18]</w:t>
            </w:r>
          </w:p>
        </w:tc>
        <w:tc>
          <w:tcPr>
            <w:tcW w:w="737" w:type="dxa"/>
          </w:tcPr>
          <w:p w14:paraId="4E8059EA" w14:textId="77777777" w:rsidR="00F431CF" w:rsidRDefault="00000000">
            <w:pPr>
              <w:pStyle w:val="afff6"/>
            </w:pPr>
            <w:r>
              <w:t>RLD2</w:t>
            </w:r>
          </w:p>
        </w:tc>
        <w:tc>
          <w:tcPr>
            <w:tcW w:w="850" w:type="dxa"/>
          </w:tcPr>
          <w:p w14:paraId="2D0632D0" w14:textId="77777777" w:rsidR="00F431CF" w:rsidRDefault="00000000">
            <w:pPr>
              <w:pStyle w:val="afff6"/>
            </w:pPr>
            <w:r>
              <w:rPr>
                <w:rFonts w:hint="eastAsia"/>
              </w:rPr>
              <w:t>M20</w:t>
            </w:r>
          </w:p>
        </w:tc>
        <w:tc>
          <w:tcPr>
            <w:tcW w:w="993" w:type="dxa"/>
          </w:tcPr>
          <w:p w14:paraId="61D81001" w14:textId="77777777" w:rsidR="00F431CF" w:rsidRDefault="00000000">
            <w:pPr>
              <w:pStyle w:val="afff6"/>
            </w:pPr>
            <w:r>
              <w:rPr>
                <w:rFonts w:hint="eastAsia"/>
              </w:rPr>
              <w:t>sw</w:t>
            </w:r>
            <w:r>
              <w:t>[18]</w:t>
            </w:r>
          </w:p>
        </w:tc>
        <w:tc>
          <w:tcPr>
            <w:tcW w:w="708" w:type="dxa"/>
          </w:tcPr>
          <w:p w14:paraId="38EAEA47" w14:textId="77777777" w:rsidR="00F431CF" w:rsidRDefault="00000000">
            <w:pPr>
              <w:pStyle w:val="afff6"/>
            </w:pPr>
            <w:r>
              <w:rPr>
                <w:rFonts w:hint="eastAsia"/>
              </w:rPr>
              <w:t>SW</w:t>
            </w:r>
            <w:r>
              <w:t>18</w:t>
            </w:r>
          </w:p>
        </w:tc>
        <w:tc>
          <w:tcPr>
            <w:tcW w:w="709" w:type="dxa"/>
          </w:tcPr>
          <w:p w14:paraId="272A7F8F" w14:textId="77777777" w:rsidR="00F431CF" w:rsidRDefault="00000000">
            <w:pPr>
              <w:pStyle w:val="afff6"/>
            </w:pPr>
            <w:r>
              <w:rPr>
                <w:rFonts w:hint="eastAsia"/>
              </w:rPr>
              <w:t>AA8</w:t>
            </w:r>
          </w:p>
        </w:tc>
      </w:tr>
      <w:tr w:rsidR="00F431CF" w14:paraId="570E8ABF" w14:textId="77777777">
        <w:trPr>
          <w:jc w:val="center"/>
        </w:trPr>
        <w:tc>
          <w:tcPr>
            <w:tcW w:w="991" w:type="dxa"/>
          </w:tcPr>
          <w:p w14:paraId="6C04F32D" w14:textId="77777777" w:rsidR="00F431CF" w:rsidRDefault="00000000">
            <w:pPr>
              <w:pStyle w:val="afff6"/>
            </w:pPr>
            <w:r>
              <w:rPr>
                <w:rFonts w:hint="eastAsia"/>
              </w:rPr>
              <w:t>l</w:t>
            </w:r>
            <w:r>
              <w:t>ed[17]</w:t>
            </w:r>
          </w:p>
        </w:tc>
        <w:tc>
          <w:tcPr>
            <w:tcW w:w="737" w:type="dxa"/>
          </w:tcPr>
          <w:p w14:paraId="14F1F990" w14:textId="77777777" w:rsidR="00F431CF" w:rsidRDefault="00000000">
            <w:pPr>
              <w:pStyle w:val="afff6"/>
            </w:pPr>
            <w:r>
              <w:t>RLD1</w:t>
            </w:r>
          </w:p>
        </w:tc>
        <w:tc>
          <w:tcPr>
            <w:tcW w:w="850" w:type="dxa"/>
          </w:tcPr>
          <w:p w14:paraId="21FFD8AA" w14:textId="77777777" w:rsidR="00F431CF" w:rsidRDefault="00000000">
            <w:pPr>
              <w:pStyle w:val="afff6"/>
            </w:pPr>
            <w:r>
              <w:rPr>
                <w:rFonts w:hint="eastAsia"/>
              </w:rPr>
              <w:t>N20</w:t>
            </w:r>
          </w:p>
        </w:tc>
        <w:tc>
          <w:tcPr>
            <w:tcW w:w="993" w:type="dxa"/>
          </w:tcPr>
          <w:p w14:paraId="6F27B2F1" w14:textId="77777777" w:rsidR="00F431CF" w:rsidRDefault="00000000">
            <w:pPr>
              <w:pStyle w:val="afff6"/>
            </w:pPr>
            <w:r>
              <w:rPr>
                <w:rFonts w:hint="eastAsia"/>
              </w:rPr>
              <w:t>sw</w:t>
            </w:r>
            <w:r>
              <w:t>[17]</w:t>
            </w:r>
          </w:p>
        </w:tc>
        <w:tc>
          <w:tcPr>
            <w:tcW w:w="708" w:type="dxa"/>
          </w:tcPr>
          <w:p w14:paraId="6108C8CD" w14:textId="77777777" w:rsidR="00F431CF" w:rsidRDefault="00000000">
            <w:pPr>
              <w:pStyle w:val="afff6"/>
            </w:pPr>
            <w:r>
              <w:rPr>
                <w:rFonts w:hint="eastAsia"/>
              </w:rPr>
              <w:t>SW</w:t>
            </w:r>
            <w:r>
              <w:t>17</w:t>
            </w:r>
          </w:p>
        </w:tc>
        <w:tc>
          <w:tcPr>
            <w:tcW w:w="709" w:type="dxa"/>
          </w:tcPr>
          <w:p w14:paraId="290C470D" w14:textId="77777777" w:rsidR="00F431CF" w:rsidRDefault="00000000">
            <w:pPr>
              <w:pStyle w:val="afff6"/>
            </w:pPr>
            <w:r>
              <w:rPr>
                <w:rFonts w:hint="eastAsia"/>
              </w:rPr>
              <w:t>V8</w:t>
            </w:r>
          </w:p>
        </w:tc>
      </w:tr>
      <w:tr w:rsidR="00F431CF" w14:paraId="336F8A5E" w14:textId="77777777">
        <w:trPr>
          <w:jc w:val="center"/>
        </w:trPr>
        <w:tc>
          <w:tcPr>
            <w:tcW w:w="991" w:type="dxa"/>
          </w:tcPr>
          <w:p w14:paraId="63EDB719" w14:textId="77777777" w:rsidR="00F431CF" w:rsidRDefault="00000000">
            <w:pPr>
              <w:pStyle w:val="afff6"/>
            </w:pPr>
            <w:r>
              <w:rPr>
                <w:rFonts w:hint="eastAsia"/>
              </w:rPr>
              <w:t>l</w:t>
            </w:r>
            <w:r>
              <w:t>ed[16]</w:t>
            </w:r>
          </w:p>
        </w:tc>
        <w:tc>
          <w:tcPr>
            <w:tcW w:w="737" w:type="dxa"/>
          </w:tcPr>
          <w:p w14:paraId="319621A2" w14:textId="77777777" w:rsidR="00F431CF" w:rsidRDefault="00000000">
            <w:pPr>
              <w:pStyle w:val="afff6"/>
            </w:pPr>
            <w:r>
              <w:t>RLD0</w:t>
            </w:r>
          </w:p>
        </w:tc>
        <w:tc>
          <w:tcPr>
            <w:tcW w:w="850" w:type="dxa"/>
          </w:tcPr>
          <w:p w14:paraId="67951EBD" w14:textId="77777777" w:rsidR="00F431CF" w:rsidRDefault="00000000">
            <w:pPr>
              <w:pStyle w:val="afff6"/>
            </w:pPr>
            <w:r>
              <w:rPr>
                <w:rFonts w:hint="eastAsia"/>
              </w:rPr>
              <w:t>N19</w:t>
            </w:r>
          </w:p>
        </w:tc>
        <w:tc>
          <w:tcPr>
            <w:tcW w:w="993" w:type="dxa"/>
          </w:tcPr>
          <w:p w14:paraId="5EC91F29" w14:textId="77777777" w:rsidR="00F431CF" w:rsidRDefault="00000000">
            <w:pPr>
              <w:pStyle w:val="afff6"/>
            </w:pPr>
            <w:r>
              <w:rPr>
                <w:rFonts w:hint="eastAsia"/>
              </w:rPr>
              <w:t>sw</w:t>
            </w:r>
            <w:r>
              <w:t>[16]</w:t>
            </w:r>
          </w:p>
        </w:tc>
        <w:tc>
          <w:tcPr>
            <w:tcW w:w="708" w:type="dxa"/>
          </w:tcPr>
          <w:p w14:paraId="64BD5450" w14:textId="77777777" w:rsidR="00F431CF" w:rsidRDefault="00000000">
            <w:pPr>
              <w:pStyle w:val="afff6"/>
            </w:pPr>
            <w:r>
              <w:rPr>
                <w:rFonts w:hint="eastAsia"/>
              </w:rPr>
              <w:t>SW</w:t>
            </w:r>
            <w:r>
              <w:t>16</w:t>
            </w:r>
          </w:p>
        </w:tc>
        <w:tc>
          <w:tcPr>
            <w:tcW w:w="709" w:type="dxa"/>
          </w:tcPr>
          <w:p w14:paraId="4E587AE5" w14:textId="77777777" w:rsidR="00F431CF" w:rsidRDefault="00000000">
            <w:pPr>
              <w:pStyle w:val="afff6"/>
            </w:pPr>
            <w:r>
              <w:rPr>
                <w:rFonts w:hint="eastAsia"/>
              </w:rPr>
              <w:t>V9</w:t>
            </w:r>
          </w:p>
        </w:tc>
      </w:tr>
      <w:tr w:rsidR="00F431CF" w14:paraId="7691235F" w14:textId="77777777">
        <w:trPr>
          <w:jc w:val="center"/>
        </w:trPr>
        <w:tc>
          <w:tcPr>
            <w:tcW w:w="991" w:type="dxa"/>
          </w:tcPr>
          <w:p w14:paraId="591C168F" w14:textId="77777777" w:rsidR="00F431CF" w:rsidRDefault="00000000">
            <w:pPr>
              <w:pStyle w:val="afff6"/>
            </w:pPr>
            <w:r>
              <w:rPr>
                <w:rFonts w:hint="eastAsia"/>
              </w:rPr>
              <w:t>led[15]</w:t>
            </w:r>
          </w:p>
        </w:tc>
        <w:tc>
          <w:tcPr>
            <w:tcW w:w="737" w:type="dxa"/>
          </w:tcPr>
          <w:p w14:paraId="259A40B2" w14:textId="77777777" w:rsidR="00F431CF" w:rsidRDefault="00000000">
            <w:pPr>
              <w:pStyle w:val="afff6"/>
            </w:pPr>
            <w:r>
              <w:rPr>
                <w:rFonts w:hint="eastAsia"/>
              </w:rPr>
              <w:t>YLD</w:t>
            </w:r>
            <w:r>
              <w:t>7</w:t>
            </w:r>
          </w:p>
        </w:tc>
        <w:tc>
          <w:tcPr>
            <w:tcW w:w="850" w:type="dxa"/>
          </w:tcPr>
          <w:p w14:paraId="29B0B0DA" w14:textId="77777777" w:rsidR="00F431CF" w:rsidRDefault="00000000">
            <w:pPr>
              <w:pStyle w:val="afff6"/>
            </w:pPr>
            <w:r>
              <w:t>M17</w:t>
            </w:r>
          </w:p>
        </w:tc>
        <w:tc>
          <w:tcPr>
            <w:tcW w:w="993" w:type="dxa"/>
          </w:tcPr>
          <w:p w14:paraId="7A7D59E8" w14:textId="77777777" w:rsidR="00F431CF" w:rsidRDefault="00000000">
            <w:pPr>
              <w:pStyle w:val="afff6"/>
            </w:pPr>
            <w:r>
              <w:rPr>
                <w:rFonts w:hint="eastAsia"/>
              </w:rPr>
              <w:t>sw[15]</w:t>
            </w:r>
          </w:p>
        </w:tc>
        <w:tc>
          <w:tcPr>
            <w:tcW w:w="708" w:type="dxa"/>
          </w:tcPr>
          <w:p w14:paraId="35EF1AC2" w14:textId="77777777" w:rsidR="00F431CF" w:rsidRDefault="00000000">
            <w:pPr>
              <w:pStyle w:val="afff6"/>
            </w:pPr>
            <w:r>
              <w:rPr>
                <w:rFonts w:hint="eastAsia"/>
              </w:rPr>
              <w:t>SW</w:t>
            </w:r>
            <w:r>
              <w:t>15</w:t>
            </w:r>
          </w:p>
        </w:tc>
        <w:tc>
          <w:tcPr>
            <w:tcW w:w="709" w:type="dxa"/>
          </w:tcPr>
          <w:p w14:paraId="30E25985" w14:textId="77777777" w:rsidR="00F431CF" w:rsidRDefault="00000000">
            <w:pPr>
              <w:pStyle w:val="afff6"/>
            </w:pPr>
            <w:r>
              <w:rPr>
                <w:rFonts w:hint="eastAsia"/>
              </w:rPr>
              <w:t>AB6</w:t>
            </w:r>
          </w:p>
        </w:tc>
      </w:tr>
      <w:tr w:rsidR="00F431CF" w14:paraId="6498A71A" w14:textId="77777777">
        <w:trPr>
          <w:jc w:val="center"/>
        </w:trPr>
        <w:tc>
          <w:tcPr>
            <w:tcW w:w="991" w:type="dxa"/>
          </w:tcPr>
          <w:p w14:paraId="3906EE78" w14:textId="77777777" w:rsidR="00F431CF" w:rsidRDefault="00000000">
            <w:pPr>
              <w:pStyle w:val="afff6"/>
            </w:pPr>
            <w:r>
              <w:rPr>
                <w:rFonts w:hint="eastAsia"/>
              </w:rPr>
              <w:t>led[14]</w:t>
            </w:r>
          </w:p>
        </w:tc>
        <w:tc>
          <w:tcPr>
            <w:tcW w:w="737" w:type="dxa"/>
          </w:tcPr>
          <w:p w14:paraId="59F74E47" w14:textId="77777777" w:rsidR="00F431CF" w:rsidRDefault="00000000">
            <w:pPr>
              <w:pStyle w:val="afff6"/>
            </w:pPr>
            <w:r>
              <w:rPr>
                <w:rFonts w:hint="eastAsia"/>
              </w:rPr>
              <w:t>YLD</w:t>
            </w:r>
            <w:r>
              <w:t>6</w:t>
            </w:r>
          </w:p>
        </w:tc>
        <w:tc>
          <w:tcPr>
            <w:tcW w:w="850" w:type="dxa"/>
          </w:tcPr>
          <w:p w14:paraId="7F82EE14" w14:textId="77777777" w:rsidR="00F431CF" w:rsidRDefault="00000000">
            <w:pPr>
              <w:pStyle w:val="afff6"/>
            </w:pPr>
            <w:r>
              <w:t>M16</w:t>
            </w:r>
          </w:p>
        </w:tc>
        <w:tc>
          <w:tcPr>
            <w:tcW w:w="993" w:type="dxa"/>
          </w:tcPr>
          <w:p w14:paraId="5CF471DF" w14:textId="77777777" w:rsidR="00F431CF" w:rsidRDefault="00000000">
            <w:pPr>
              <w:pStyle w:val="afff6"/>
            </w:pPr>
            <w:r>
              <w:rPr>
                <w:rFonts w:hint="eastAsia"/>
              </w:rPr>
              <w:t>sw [14]</w:t>
            </w:r>
          </w:p>
        </w:tc>
        <w:tc>
          <w:tcPr>
            <w:tcW w:w="708" w:type="dxa"/>
          </w:tcPr>
          <w:p w14:paraId="28C1548D" w14:textId="77777777" w:rsidR="00F431CF" w:rsidRDefault="00000000">
            <w:pPr>
              <w:pStyle w:val="afff6"/>
            </w:pPr>
            <w:r>
              <w:rPr>
                <w:rFonts w:hint="eastAsia"/>
              </w:rPr>
              <w:t>SW</w:t>
            </w:r>
            <w:r>
              <w:t>14</w:t>
            </w:r>
          </w:p>
        </w:tc>
        <w:tc>
          <w:tcPr>
            <w:tcW w:w="709" w:type="dxa"/>
          </w:tcPr>
          <w:p w14:paraId="1BD56537" w14:textId="77777777" w:rsidR="00F431CF" w:rsidRDefault="00000000">
            <w:pPr>
              <w:pStyle w:val="afff6"/>
            </w:pPr>
            <w:r>
              <w:rPr>
                <w:rFonts w:hint="eastAsia"/>
              </w:rPr>
              <w:t>AB7</w:t>
            </w:r>
          </w:p>
        </w:tc>
      </w:tr>
      <w:tr w:rsidR="00F431CF" w14:paraId="59E37D3C" w14:textId="77777777">
        <w:trPr>
          <w:jc w:val="center"/>
        </w:trPr>
        <w:tc>
          <w:tcPr>
            <w:tcW w:w="991" w:type="dxa"/>
          </w:tcPr>
          <w:p w14:paraId="4F4F6C28" w14:textId="77777777" w:rsidR="00F431CF" w:rsidRDefault="00000000">
            <w:pPr>
              <w:pStyle w:val="afff6"/>
            </w:pPr>
            <w:r>
              <w:rPr>
                <w:rFonts w:hint="eastAsia"/>
              </w:rPr>
              <w:t>led[13]</w:t>
            </w:r>
          </w:p>
        </w:tc>
        <w:tc>
          <w:tcPr>
            <w:tcW w:w="737" w:type="dxa"/>
          </w:tcPr>
          <w:p w14:paraId="34F520F6" w14:textId="77777777" w:rsidR="00F431CF" w:rsidRDefault="00000000">
            <w:pPr>
              <w:pStyle w:val="afff6"/>
            </w:pPr>
            <w:r>
              <w:rPr>
                <w:rFonts w:hint="eastAsia"/>
              </w:rPr>
              <w:t>YLD</w:t>
            </w:r>
            <w:r>
              <w:t>5</w:t>
            </w:r>
          </w:p>
        </w:tc>
        <w:tc>
          <w:tcPr>
            <w:tcW w:w="850" w:type="dxa"/>
          </w:tcPr>
          <w:p w14:paraId="3AFE3C75" w14:textId="77777777" w:rsidR="00F431CF" w:rsidRDefault="00000000">
            <w:pPr>
              <w:pStyle w:val="afff6"/>
            </w:pPr>
            <w:r>
              <w:t>M15</w:t>
            </w:r>
          </w:p>
        </w:tc>
        <w:tc>
          <w:tcPr>
            <w:tcW w:w="993" w:type="dxa"/>
          </w:tcPr>
          <w:p w14:paraId="46622C18" w14:textId="77777777" w:rsidR="00F431CF" w:rsidRDefault="00000000">
            <w:pPr>
              <w:pStyle w:val="afff6"/>
            </w:pPr>
            <w:r>
              <w:rPr>
                <w:rFonts w:hint="eastAsia"/>
              </w:rPr>
              <w:t>sw [13]</w:t>
            </w:r>
          </w:p>
        </w:tc>
        <w:tc>
          <w:tcPr>
            <w:tcW w:w="708" w:type="dxa"/>
          </w:tcPr>
          <w:p w14:paraId="3F427B85" w14:textId="77777777" w:rsidR="00F431CF" w:rsidRDefault="00000000">
            <w:pPr>
              <w:pStyle w:val="afff6"/>
            </w:pPr>
            <w:r>
              <w:rPr>
                <w:rFonts w:hint="eastAsia"/>
              </w:rPr>
              <w:t>SW</w:t>
            </w:r>
            <w:r>
              <w:t>13</w:t>
            </w:r>
          </w:p>
        </w:tc>
        <w:tc>
          <w:tcPr>
            <w:tcW w:w="709" w:type="dxa"/>
          </w:tcPr>
          <w:p w14:paraId="74897F3F" w14:textId="77777777" w:rsidR="00F431CF" w:rsidRDefault="00000000">
            <w:pPr>
              <w:pStyle w:val="afff6"/>
            </w:pPr>
            <w:r>
              <w:rPr>
                <w:rFonts w:hint="eastAsia"/>
              </w:rPr>
              <w:t>V7</w:t>
            </w:r>
          </w:p>
        </w:tc>
      </w:tr>
      <w:tr w:rsidR="00F431CF" w14:paraId="28E08119" w14:textId="77777777">
        <w:trPr>
          <w:jc w:val="center"/>
        </w:trPr>
        <w:tc>
          <w:tcPr>
            <w:tcW w:w="991" w:type="dxa"/>
          </w:tcPr>
          <w:p w14:paraId="07484FA0" w14:textId="77777777" w:rsidR="00F431CF" w:rsidRDefault="00000000">
            <w:pPr>
              <w:pStyle w:val="afff6"/>
            </w:pPr>
            <w:r>
              <w:rPr>
                <w:rFonts w:hint="eastAsia"/>
              </w:rPr>
              <w:t>led[12]</w:t>
            </w:r>
          </w:p>
        </w:tc>
        <w:tc>
          <w:tcPr>
            <w:tcW w:w="737" w:type="dxa"/>
          </w:tcPr>
          <w:p w14:paraId="7C236505" w14:textId="77777777" w:rsidR="00F431CF" w:rsidRDefault="00000000">
            <w:pPr>
              <w:pStyle w:val="afff6"/>
            </w:pPr>
            <w:r>
              <w:rPr>
                <w:rFonts w:hint="eastAsia"/>
              </w:rPr>
              <w:t>YLD</w:t>
            </w:r>
            <w:r>
              <w:t>4</w:t>
            </w:r>
          </w:p>
        </w:tc>
        <w:tc>
          <w:tcPr>
            <w:tcW w:w="850" w:type="dxa"/>
          </w:tcPr>
          <w:p w14:paraId="74E75DFC" w14:textId="77777777" w:rsidR="00F431CF" w:rsidRDefault="00000000">
            <w:pPr>
              <w:pStyle w:val="afff6"/>
            </w:pPr>
            <w:r>
              <w:t>K16</w:t>
            </w:r>
          </w:p>
        </w:tc>
        <w:tc>
          <w:tcPr>
            <w:tcW w:w="993" w:type="dxa"/>
          </w:tcPr>
          <w:p w14:paraId="6B0D7F69" w14:textId="77777777" w:rsidR="00F431CF" w:rsidRDefault="00000000">
            <w:pPr>
              <w:pStyle w:val="afff6"/>
            </w:pPr>
            <w:r>
              <w:rPr>
                <w:rFonts w:hint="eastAsia"/>
              </w:rPr>
              <w:t>sw [12]</w:t>
            </w:r>
          </w:p>
        </w:tc>
        <w:tc>
          <w:tcPr>
            <w:tcW w:w="708" w:type="dxa"/>
          </w:tcPr>
          <w:p w14:paraId="7FDDCA83" w14:textId="77777777" w:rsidR="00F431CF" w:rsidRDefault="00000000">
            <w:pPr>
              <w:pStyle w:val="afff6"/>
            </w:pPr>
            <w:r>
              <w:rPr>
                <w:rFonts w:hint="eastAsia"/>
              </w:rPr>
              <w:t>SW</w:t>
            </w:r>
            <w:r>
              <w:t>12</w:t>
            </w:r>
          </w:p>
        </w:tc>
        <w:tc>
          <w:tcPr>
            <w:tcW w:w="709" w:type="dxa"/>
          </w:tcPr>
          <w:p w14:paraId="7AAF0F07" w14:textId="77777777" w:rsidR="00F431CF" w:rsidRDefault="00000000">
            <w:pPr>
              <w:pStyle w:val="afff6"/>
            </w:pPr>
            <w:r>
              <w:rPr>
                <w:rFonts w:hint="eastAsia"/>
              </w:rPr>
              <w:t>AA6</w:t>
            </w:r>
          </w:p>
        </w:tc>
      </w:tr>
      <w:tr w:rsidR="00F431CF" w14:paraId="26083BF1" w14:textId="77777777">
        <w:trPr>
          <w:jc w:val="center"/>
        </w:trPr>
        <w:tc>
          <w:tcPr>
            <w:tcW w:w="991" w:type="dxa"/>
          </w:tcPr>
          <w:p w14:paraId="47C551CE" w14:textId="77777777" w:rsidR="00F431CF" w:rsidRDefault="00000000">
            <w:pPr>
              <w:pStyle w:val="afff6"/>
            </w:pPr>
            <w:r>
              <w:rPr>
                <w:rFonts w:hint="eastAsia"/>
              </w:rPr>
              <w:t>led[11]</w:t>
            </w:r>
          </w:p>
        </w:tc>
        <w:tc>
          <w:tcPr>
            <w:tcW w:w="737" w:type="dxa"/>
          </w:tcPr>
          <w:p w14:paraId="77E02EBD" w14:textId="77777777" w:rsidR="00F431CF" w:rsidRDefault="00000000">
            <w:pPr>
              <w:pStyle w:val="afff6"/>
            </w:pPr>
            <w:r>
              <w:rPr>
                <w:rFonts w:hint="eastAsia"/>
              </w:rPr>
              <w:t>YLD</w:t>
            </w:r>
            <w:r>
              <w:t>3</w:t>
            </w:r>
          </w:p>
        </w:tc>
        <w:tc>
          <w:tcPr>
            <w:tcW w:w="850" w:type="dxa"/>
          </w:tcPr>
          <w:p w14:paraId="6E6DFFDE" w14:textId="77777777" w:rsidR="00F431CF" w:rsidRDefault="00000000">
            <w:pPr>
              <w:pStyle w:val="afff6"/>
            </w:pPr>
            <w:r>
              <w:t>L16</w:t>
            </w:r>
          </w:p>
        </w:tc>
        <w:tc>
          <w:tcPr>
            <w:tcW w:w="993" w:type="dxa"/>
          </w:tcPr>
          <w:p w14:paraId="0CFDE78E" w14:textId="77777777" w:rsidR="00F431CF" w:rsidRDefault="00000000">
            <w:pPr>
              <w:pStyle w:val="afff6"/>
            </w:pPr>
            <w:r>
              <w:rPr>
                <w:rFonts w:hint="eastAsia"/>
              </w:rPr>
              <w:t>sw [11]</w:t>
            </w:r>
          </w:p>
        </w:tc>
        <w:tc>
          <w:tcPr>
            <w:tcW w:w="708" w:type="dxa"/>
          </w:tcPr>
          <w:p w14:paraId="03A8E877" w14:textId="77777777" w:rsidR="00F431CF" w:rsidRDefault="00000000">
            <w:pPr>
              <w:pStyle w:val="afff6"/>
            </w:pPr>
            <w:r>
              <w:rPr>
                <w:rFonts w:hint="eastAsia"/>
              </w:rPr>
              <w:t>SW</w:t>
            </w:r>
            <w:r>
              <w:t>11</w:t>
            </w:r>
          </w:p>
        </w:tc>
        <w:tc>
          <w:tcPr>
            <w:tcW w:w="709" w:type="dxa"/>
          </w:tcPr>
          <w:p w14:paraId="01EAC15A" w14:textId="77777777" w:rsidR="00F431CF" w:rsidRDefault="00000000">
            <w:pPr>
              <w:pStyle w:val="afff6"/>
            </w:pPr>
            <w:r>
              <w:rPr>
                <w:rFonts w:hint="eastAsia"/>
              </w:rPr>
              <w:t>Y6</w:t>
            </w:r>
          </w:p>
        </w:tc>
      </w:tr>
      <w:tr w:rsidR="00F431CF" w14:paraId="0CFBF5FB" w14:textId="77777777">
        <w:trPr>
          <w:jc w:val="center"/>
        </w:trPr>
        <w:tc>
          <w:tcPr>
            <w:tcW w:w="991" w:type="dxa"/>
          </w:tcPr>
          <w:p w14:paraId="24F04068" w14:textId="77777777" w:rsidR="00F431CF" w:rsidRDefault="00000000">
            <w:pPr>
              <w:pStyle w:val="afff6"/>
            </w:pPr>
            <w:r>
              <w:rPr>
                <w:rFonts w:hint="eastAsia"/>
              </w:rPr>
              <w:t>led[10]</w:t>
            </w:r>
          </w:p>
        </w:tc>
        <w:tc>
          <w:tcPr>
            <w:tcW w:w="737" w:type="dxa"/>
          </w:tcPr>
          <w:p w14:paraId="2FE39493" w14:textId="77777777" w:rsidR="00F431CF" w:rsidRDefault="00000000">
            <w:pPr>
              <w:pStyle w:val="afff6"/>
            </w:pPr>
            <w:r>
              <w:rPr>
                <w:rFonts w:hint="eastAsia"/>
              </w:rPr>
              <w:t>YLD</w:t>
            </w:r>
            <w:r>
              <w:t>2</w:t>
            </w:r>
          </w:p>
        </w:tc>
        <w:tc>
          <w:tcPr>
            <w:tcW w:w="850" w:type="dxa"/>
          </w:tcPr>
          <w:p w14:paraId="48C7871F" w14:textId="77777777" w:rsidR="00F431CF" w:rsidRDefault="00000000">
            <w:pPr>
              <w:pStyle w:val="afff6"/>
            </w:pPr>
            <w:r>
              <w:t>L15</w:t>
            </w:r>
          </w:p>
        </w:tc>
        <w:tc>
          <w:tcPr>
            <w:tcW w:w="993" w:type="dxa"/>
          </w:tcPr>
          <w:p w14:paraId="29978130" w14:textId="77777777" w:rsidR="00F431CF" w:rsidRDefault="00000000">
            <w:pPr>
              <w:pStyle w:val="afff6"/>
            </w:pPr>
            <w:r>
              <w:rPr>
                <w:rFonts w:hint="eastAsia"/>
              </w:rPr>
              <w:t>sw [10]</w:t>
            </w:r>
          </w:p>
        </w:tc>
        <w:tc>
          <w:tcPr>
            <w:tcW w:w="708" w:type="dxa"/>
          </w:tcPr>
          <w:p w14:paraId="3443C882" w14:textId="77777777" w:rsidR="00F431CF" w:rsidRDefault="00000000">
            <w:pPr>
              <w:pStyle w:val="afff6"/>
            </w:pPr>
            <w:r>
              <w:rPr>
                <w:rFonts w:hint="eastAsia"/>
              </w:rPr>
              <w:t>SW</w:t>
            </w:r>
            <w:r>
              <w:t>10</w:t>
            </w:r>
          </w:p>
        </w:tc>
        <w:tc>
          <w:tcPr>
            <w:tcW w:w="709" w:type="dxa"/>
          </w:tcPr>
          <w:p w14:paraId="276FF44D" w14:textId="77777777" w:rsidR="00F431CF" w:rsidRDefault="00000000">
            <w:pPr>
              <w:pStyle w:val="afff6"/>
            </w:pPr>
            <w:r>
              <w:rPr>
                <w:rFonts w:hint="eastAsia"/>
              </w:rPr>
              <w:t>T6</w:t>
            </w:r>
          </w:p>
        </w:tc>
      </w:tr>
      <w:tr w:rsidR="00F431CF" w14:paraId="270BDE2D" w14:textId="77777777">
        <w:trPr>
          <w:jc w:val="center"/>
        </w:trPr>
        <w:tc>
          <w:tcPr>
            <w:tcW w:w="991" w:type="dxa"/>
          </w:tcPr>
          <w:p w14:paraId="39186704" w14:textId="77777777" w:rsidR="00F431CF" w:rsidRDefault="00000000">
            <w:pPr>
              <w:pStyle w:val="afff6"/>
            </w:pPr>
            <w:r>
              <w:rPr>
                <w:rFonts w:hint="eastAsia"/>
              </w:rPr>
              <w:t>led[9]</w:t>
            </w:r>
          </w:p>
        </w:tc>
        <w:tc>
          <w:tcPr>
            <w:tcW w:w="737" w:type="dxa"/>
          </w:tcPr>
          <w:p w14:paraId="7834CD35" w14:textId="77777777" w:rsidR="00F431CF" w:rsidRDefault="00000000">
            <w:pPr>
              <w:pStyle w:val="afff6"/>
            </w:pPr>
            <w:r>
              <w:rPr>
                <w:rFonts w:hint="eastAsia"/>
              </w:rPr>
              <w:t>YLD</w:t>
            </w:r>
            <w:r>
              <w:t>1</w:t>
            </w:r>
          </w:p>
        </w:tc>
        <w:tc>
          <w:tcPr>
            <w:tcW w:w="850" w:type="dxa"/>
          </w:tcPr>
          <w:p w14:paraId="1CB15268" w14:textId="77777777" w:rsidR="00F431CF" w:rsidRDefault="00000000">
            <w:pPr>
              <w:pStyle w:val="afff6"/>
            </w:pPr>
            <w:r>
              <w:t>L14</w:t>
            </w:r>
          </w:p>
        </w:tc>
        <w:tc>
          <w:tcPr>
            <w:tcW w:w="993" w:type="dxa"/>
          </w:tcPr>
          <w:p w14:paraId="59B325D7" w14:textId="77777777" w:rsidR="00F431CF" w:rsidRDefault="00000000">
            <w:pPr>
              <w:pStyle w:val="afff6"/>
            </w:pPr>
            <w:r>
              <w:rPr>
                <w:rFonts w:hint="eastAsia"/>
              </w:rPr>
              <w:t>sw [9]</w:t>
            </w:r>
          </w:p>
        </w:tc>
        <w:tc>
          <w:tcPr>
            <w:tcW w:w="708" w:type="dxa"/>
          </w:tcPr>
          <w:p w14:paraId="48BF7C93" w14:textId="77777777" w:rsidR="00F431CF" w:rsidRDefault="00000000">
            <w:pPr>
              <w:pStyle w:val="afff6"/>
            </w:pPr>
            <w:r>
              <w:rPr>
                <w:rFonts w:hint="eastAsia"/>
              </w:rPr>
              <w:t>SW</w:t>
            </w:r>
            <w:r>
              <w:t>9</w:t>
            </w:r>
          </w:p>
        </w:tc>
        <w:tc>
          <w:tcPr>
            <w:tcW w:w="709" w:type="dxa"/>
          </w:tcPr>
          <w:p w14:paraId="751AFA93" w14:textId="77777777" w:rsidR="00F431CF" w:rsidRDefault="00000000">
            <w:pPr>
              <w:pStyle w:val="afff6"/>
            </w:pPr>
            <w:r>
              <w:rPr>
                <w:rFonts w:hint="eastAsia"/>
              </w:rPr>
              <w:t>R6</w:t>
            </w:r>
          </w:p>
        </w:tc>
      </w:tr>
      <w:tr w:rsidR="00F431CF" w14:paraId="394C106E" w14:textId="77777777">
        <w:trPr>
          <w:jc w:val="center"/>
        </w:trPr>
        <w:tc>
          <w:tcPr>
            <w:tcW w:w="991" w:type="dxa"/>
          </w:tcPr>
          <w:p w14:paraId="0D573918" w14:textId="77777777" w:rsidR="00F431CF" w:rsidRDefault="00000000">
            <w:pPr>
              <w:pStyle w:val="afff6"/>
            </w:pPr>
            <w:r>
              <w:rPr>
                <w:rFonts w:hint="eastAsia"/>
              </w:rPr>
              <w:t>led[8]</w:t>
            </w:r>
          </w:p>
        </w:tc>
        <w:tc>
          <w:tcPr>
            <w:tcW w:w="737" w:type="dxa"/>
          </w:tcPr>
          <w:p w14:paraId="663611E7" w14:textId="77777777" w:rsidR="00F431CF" w:rsidRDefault="00000000">
            <w:pPr>
              <w:pStyle w:val="afff6"/>
            </w:pPr>
            <w:r>
              <w:rPr>
                <w:rFonts w:hint="eastAsia"/>
              </w:rPr>
              <w:t>YLD</w:t>
            </w:r>
            <w:r>
              <w:t>0</w:t>
            </w:r>
          </w:p>
        </w:tc>
        <w:tc>
          <w:tcPr>
            <w:tcW w:w="850" w:type="dxa"/>
          </w:tcPr>
          <w:p w14:paraId="4359AFFF" w14:textId="77777777" w:rsidR="00F431CF" w:rsidRDefault="00000000">
            <w:pPr>
              <w:pStyle w:val="afff6"/>
            </w:pPr>
            <w:r>
              <w:t>J17</w:t>
            </w:r>
          </w:p>
        </w:tc>
        <w:tc>
          <w:tcPr>
            <w:tcW w:w="993" w:type="dxa"/>
          </w:tcPr>
          <w:p w14:paraId="62C1A4BF" w14:textId="77777777" w:rsidR="00F431CF" w:rsidRDefault="00000000">
            <w:pPr>
              <w:pStyle w:val="afff6"/>
            </w:pPr>
            <w:r>
              <w:rPr>
                <w:rFonts w:hint="eastAsia"/>
              </w:rPr>
              <w:t>sw [8]</w:t>
            </w:r>
          </w:p>
        </w:tc>
        <w:tc>
          <w:tcPr>
            <w:tcW w:w="708" w:type="dxa"/>
          </w:tcPr>
          <w:p w14:paraId="39DA2ECB" w14:textId="77777777" w:rsidR="00F431CF" w:rsidRDefault="00000000">
            <w:pPr>
              <w:pStyle w:val="afff6"/>
            </w:pPr>
            <w:r>
              <w:rPr>
                <w:rFonts w:hint="eastAsia"/>
              </w:rPr>
              <w:t>SW</w:t>
            </w:r>
            <w:r>
              <w:t>8</w:t>
            </w:r>
          </w:p>
        </w:tc>
        <w:tc>
          <w:tcPr>
            <w:tcW w:w="709" w:type="dxa"/>
          </w:tcPr>
          <w:p w14:paraId="024201CF" w14:textId="77777777" w:rsidR="00F431CF" w:rsidRDefault="00000000">
            <w:pPr>
              <w:pStyle w:val="afff6"/>
            </w:pPr>
            <w:r>
              <w:rPr>
                <w:rFonts w:hint="eastAsia"/>
              </w:rPr>
              <w:t>V5</w:t>
            </w:r>
          </w:p>
        </w:tc>
      </w:tr>
      <w:tr w:rsidR="00F431CF" w14:paraId="5FB74B41" w14:textId="77777777">
        <w:trPr>
          <w:jc w:val="center"/>
        </w:trPr>
        <w:tc>
          <w:tcPr>
            <w:tcW w:w="991" w:type="dxa"/>
          </w:tcPr>
          <w:p w14:paraId="361F2893" w14:textId="77777777" w:rsidR="00F431CF" w:rsidRDefault="00000000">
            <w:pPr>
              <w:pStyle w:val="afff6"/>
            </w:pPr>
            <w:r>
              <w:rPr>
                <w:rFonts w:hint="eastAsia"/>
              </w:rPr>
              <w:t>led[7]</w:t>
            </w:r>
          </w:p>
        </w:tc>
        <w:tc>
          <w:tcPr>
            <w:tcW w:w="737" w:type="dxa"/>
          </w:tcPr>
          <w:p w14:paraId="64646D5C" w14:textId="77777777" w:rsidR="00F431CF" w:rsidRDefault="00000000">
            <w:pPr>
              <w:pStyle w:val="afff6"/>
            </w:pPr>
            <w:r>
              <w:rPr>
                <w:rFonts w:hint="eastAsia"/>
              </w:rPr>
              <w:t>GLD</w:t>
            </w:r>
            <w:r>
              <w:t>7</w:t>
            </w:r>
          </w:p>
        </w:tc>
        <w:tc>
          <w:tcPr>
            <w:tcW w:w="850" w:type="dxa"/>
          </w:tcPr>
          <w:p w14:paraId="7BC45A14" w14:textId="77777777" w:rsidR="00F431CF" w:rsidRDefault="00000000">
            <w:pPr>
              <w:pStyle w:val="afff6"/>
            </w:pPr>
            <w:r>
              <w:t>F21</w:t>
            </w:r>
          </w:p>
        </w:tc>
        <w:tc>
          <w:tcPr>
            <w:tcW w:w="993" w:type="dxa"/>
          </w:tcPr>
          <w:p w14:paraId="36C0B48A" w14:textId="77777777" w:rsidR="00F431CF" w:rsidRDefault="00000000">
            <w:pPr>
              <w:pStyle w:val="afff6"/>
            </w:pPr>
            <w:r>
              <w:rPr>
                <w:rFonts w:hint="eastAsia"/>
              </w:rPr>
              <w:t>sw [7]</w:t>
            </w:r>
          </w:p>
        </w:tc>
        <w:tc>
          <w:tcPr>
            <w:tcW w:w="708" w:type="dxa"/>
          </w:tcPr>
          <w:p w14:paraId="19DAF4F7" w14:textId="77777777" w:rsidR="00F431CF" w:rsidRDefault="00000000">
            <w:pPr>
              <w:pStyle w:val="afff6"/>
            </w:pPr>
            <w:r>
              <w:rPr>
                <w:rFonts w:hint="eastAsia"/>
              </w:rPr>
              <w:t>SW</w:t>
            </w:r>
            <w:r>
              <w:t>7</w:t>
            </w:r>
          </w:p>
        </w:tc>
        <w:tc>
          <w:tcPr>
            <w:tcW w:w="709" w:type="dxa"/>
          </w:tcPr>
          <w:p w14:paraId="7FF4719B" w14:textId="77777777" w:rsidR="00F431CF" w:rsidRDefault="00000000">
            <w:pPr>
              <w:pStyle w:val="afff6"/>
            </w:pPr>
            <w:r>
              <w:rPr>
                <w:rFonts w:hint="eastAsia"/>
              </w:rPr>
              <w:t>U6</w:t>
            </w:r>
          </w:p>
        </w:tc>
      </w:tr>
      <w:tr w:rsidR="00F431CF" w14:paraId="23AEFE77" w14:textId="77777777">
        <w:trPr>
          <w:jc w:val="center"/>
        </w:trPr>
        <w:tc>
          <w:tcPr>
            <w:tcW w:w="991" w:type="dxa"/>
          </w:tcPr>
          <w:p w14:paraId="15CEF7E0" w14:textId="77777777" w:rsidR="00F431CF" w:rsidRDefault="00000000">
            <w:pPr>
              <w:pStyle w:val="afff6"/>
            </w:pPr>
            <w:r>
              <w:rPr>
                <w:rFonts w:hint="eastAsia"/>
              </w:rPr>
              <w:t>led[6]</w:t>
            </w:r>
          </w:p>
        </w:tc>
        <w:tc>
          <w:tcPr>
            <w:tcW w:w="737" w:type="dxa"/>
          </w:tcPr>
          <w:p w14:paraId="4007F822" w14:textId="77777777" w:rsidR="00F431CF" w:rsidRDefault="00000000">
            <w:pPr>
              <w:pStyle w:val="afff6"/>
            </w:pPr>
            <w:r>
              <w:rPr>
                <w:rFonts w:hint="eastAsia"/>
              </w:rPr>
              <w:t>GLD</w:t>
            </w:r>
            <w:r>
              <w:t>6</w:t>
            </w:r>
          </w:p>
        </w:tc>
        <w:tc>
          <w:tcPr>
            <w:tcW w:w="850" w:type="dxa"/>
          </w:tcPr>
          <w:p w14:paraId="0CC70D31" w14:textId="77777777" w:rsidR="00F431CF" w:rsidRDefault="00000000">
            <w:pPr>
              <w:pStyle w:val="afff6"/>
            </w:pPr>
            <w:r>
              <w:t>G22</w:t>
            </w:r>
          </w:p>
        </w:tc>
        <w:tc>
          <w:tcPr>
            <w:tcW w:w="993" w:type="dxa"/>
          </w:tcPr>
          <w:p w14:paraId="4B51C64D" w14:textId="77777777" w:rsidR="00F431CF" w:rsidRDefault="00000000">
            <w:pPr>
              <w:pStyle w:val="afff6"/>
            </w:pPr>
            <w:r>
              <w:rPr>
                <w:rFonts w:hint="eastAsia"/>
              </w:rPr>
              <w:t>sw [6]</w:t>
            </w:r>
          </w:p>
        </w:tc>
        <w:tc>
          <w:tcPr>
            <w:tcW w:w="708" w:type="dxa"/>
          </w:tcPr>
          <w:p w14:paraId="1B3145FA" w14:textId="77777777" w:rsidR="00F431CF" w:rsidRDefault="00000000">
            <w:pPr>
              <w:pStyle w:val="afff6"/>
            </w:pPr>
            <w:r>
              <w:rPr>
                <w:rFonts w:hint="eastAsia"/>
              </w:rPr>
              <w:t>SW</w:t>
            </w:r>
            <w:r>
              <w:t>6</w:t>
            </w:r>
          </w:p>
        </w:tc>
        <w:tc>
          <w:tcPr>
            <w:tcW w:w="709" w:type="dxa"/>
          </w:tcPr>
          <w:p w14:paraId="4C563EAB" w14:textId="77777777" w:rsidR="00F431CF" w:rsidRDefault="00000000">
            <w:pPr>
              <w:pStyle w:val="afff6"/>
            </w:pPr>
            <w:r>
              <w:rPr>
                <w:rFonts w:hint="eastAsia"/>
              </w:rPr>
              <w:t>W5</w:t>
            </w:r>
          </w:p>
        </w:tc>
      </w:tr>
      <w:tr w:rsidR="00F431CF" w14:paraId="3A54FE04" w14:textId="77777777">
        <w:trPr>
          <w:jc w:val="center"/>
        </w:trPr>
        <w:tc>
          <w:tcPr>
            <w:tcW w:w="991" w:type="dxa"/>
          </w:tcPr>
          <w:p w14:paraId="0B64D4A1" w14:textId="77777777" w:rsidR="00F431CF" w:rsidRDefault="00000000">
            <w:pPr>
              <w:pStyle w:val="afff6"/>
            </w:pPr>
            <w:r>
              <w:rPr>
                <w:rFonts w:hint="eastAsia"/>
              </w:rPr>
              <w:t>led[5]</w:t>
            </w:r>
          </w:p>
        </w:tc>
        <w:tc>
          <w:tcPr>
            <w:tcW w:w="737" w:type="dxa"/>
          </w:tcPr>
          <w:p w14:paraId="363DDD36" w14:textId="77777777" w:rsidR="00F431CF" w:rsidRDefault="00000000">
            <w:pPr>
              <w:pStyle w:val="afff6"/>
            </w:pPr>
            <w:r>
              <w:rPr>
                <w:rFonts w:hint="eastAsia"/>
              </w:rPr>
              <w:t>GLD</w:t>
            </w:r>
            <w:r>
              <w:t>5</w:t>
            </w:r>
          </w:p>
        </w:tc>
        <w:tc>
          <w:tcPr>
            <w:tcW w:w="850" w:type="dxa"/>
          </w:tcPr>
          <w:p w14:paraId="7E5C2759" w14:textId="77777777" w:rsidR="00F431CF" w:rsidRDefault="00000000">
            <w:pPr>
              <w:pStyle w:val="afff6"/>
            </w:pPr>
            <w:r>
              <w:t>G21</w:t>
            </w:r>
          </w:p>
        </w:tc>
        <w:tc>
          <w:tcPr>
            <w:tcW w:w="993" w:type="dxa"/>
          </w:tcPr>
          <w:p w14:paraId="305E6D28" w14:textId="77777777" w:rsidR="00F431CF" w:rsidRDefault="00000000">
            <w:pPr>
              <w:pStyle w:val="afff6"/>
            </w:pPr>
            <w:r>
              <w:rPr>
                <w:rFonts w:hint="eastAsia"/>
              </w:rPr>
              <w:t>sw [5]</w:t>
            </w:r>
          </w:p>
        </w:tc>
        <w:tc>
          <w:tcPr>
            <w:tcW w:w="708" w:type="dxa"/>
          </w:tcPr>
          <w:p w14:paraId="318E59B2" w14:textId="77777777" w:rsidR="00F431CF" w:rsidRDefault="00000000">
            <w:pPr>
              <w:pStyle w:val="afff6"/>
            </w:pPr>
            <w:r>
              <w:rPr>
                <w:rFonts w:hint="eastAsia"/>
              </w:rPr>
              <w:t>SW</w:t>
            </w:r>
            <w:r>
              <w:t>5</w:t>
            </w:r>
          </w:p>
        </w:tc>
        <w:tc>
          <w:tcPr>
            <w:tcW w:w="709" w:type="dxa"/>
          </w:tcPr>
          <w:p w14:paraId="3D13C40D" w14:textId="77777777" w:rsidR="00F431CF" w:rsidRDefault="00000000">
            <w:pPr>
              <w:pStyle w:val="afff6"/>
            </w:pPr>
            <w:r>
              <w:rPr>
                <w:rFonts w:hint="eastAsia"/>
              </w:rPr>
              <w:t>W6</w:t>
            </w:r>
          </w:p>
        </w:tc>
      </w:tr>
      <w:tr w:rsidR="00F431CF" w14:paraId="449F11FB" w14:textId="77777777">
        <w:trPr>
          <w:jc w:val="center"/>
        </w:trPr>
        <w:tc>
          <w:tcPr>
            <w:tcW w:w="991" w:type="dxa"/>
          </w:tcPr>
          <w:p w14:paraId="69A1AA61" w14:textId="77777777" w:rsidR="00F431CF" w:rsidRDefault="00000000">
            <w:pPr>
              <w:pStyle w:val="afff6"/>
            </w:pPr>
            <w:r>
              <w:rPr>
                <w:rFonts w:hint="eastAsia"/>
              </w:rPr>
              <w:t>led[4]</w:t>
            </w:r>
          </w:p>
        </w:tc>
        <w:tc>
          <w:tcPr>
            <w:tcW w:w="737" w:type="dxa"/>
          </w:tcPr>
          <w:p w14:paraId="7A123DA7" w14:textId="77777777" w:rsidR="00F431CF" w:rsidRDefault="00000000">
            <w:pPr>
              <w:pStyle w:val="afff6"/>
            </w:pPr>
            <w:r>
              <w:rPr>
                <w:rFonts w:hint="eastAsia"/>
              </w:rPr>
              <w:t>GLD</w:t>
            </w:r>
            <w:r>
              <w:t>4</w:t>
            </w:r>
          </w:p>
        </w:tc>
        <w:tc>
          <w:tcPr>
            <w:tcW w:w="850" w:type="dxa"/>
          </w:tcPr>
          <w:p w14:paraId="28D41785" w14:textId="77777777" w:rsidR="00F431CF" w:rsidRDefault="00000000">
            <w:pPr>
              <w:pStyle w:val="afff6"/>
            </w:pPr>
            <w:r>
              <w:t>D21</w:t>
            </w:r>
          </w:p>
        </w:tc>
        <w:tc>
          <w:tcPr>
            <w:tcW w:w="993" w:type="dxa"/>
          </w:tcPr>
          <w:p w14:paraId="6B9719DD" w14:textId="77777777" w:rsidR="00F431CF" w:rsidRDefault="00000000">
            <w:pPr>
              <w:pStyle w:val="afff6"/>
            </w:pPr>
            <w:r>
              <w:rPr>
                <w:rFonts w:hint="eastAsia"/>
              </w:rPr>
              <w:t>sw [4]</w:t>
            </w:r>
          </w:p>
        </w:tc>
        <w:tc>
          <w:tcPr>
            <w:tcW w:w="708" w:type="dxa"/>
          </w:tcPr>
          <w:p w14:paraId="1EC8173E" w14:textId="77777777" w:rsidR="00F431CF" w:rsidRDefault="00000000">
            <w:pPr>
              <w:pStyle w:val="afff6"/>
            </w:pPr>
            <w:r>
              <w:rPr>
                <w:rFonts w:hint="eastAsia"/>
              </w:rPr>
              <w:t>SW</w:t>
            </w:r>
            <w:r>
              <w:t>4</w:t>
            </w:r>
          </w:p>
        </w:tc>
        <w:tc>
          <w:tcPr>
            <w:tcW w:w="709" w:type="dxa"/>
          </w:tcPr>
          <w:p w14:paraId="7D3064FC" w14:textId="77777777" w:rsidR="00F431CF" w:rsidRDefault="00000000">
            <w:pPr>
              <w:pStyle w:val="afff6"/>
            </w:pPr>
            <w:r>
              <w:rPr>
                <w:rFonts w:hint="eastAsia"/>
              </w:rPr>
              <w:t>U5</w:t>
            </w:r>
          </w:p>
        </w:tc>
      </w:tr>
      <w:tr w:rsidR="00F431CF" w14:paraId="19102D97" w14:textId="77777777">
        <w:trPr>
          <w:jc w:val="center"/>
        </w:trPr>
        <w:tc>
          <w:tcPr>
            <w:tcW w:w="991" w:type="dxa"/>
          </w:tcPr>
          <w:p w14:paraId="25819C88" w14:textId="77777777" w:rsidR="00F431CF" w:rsidRDefault="00000000">
            <w:pPr>
              <w:pStyle w:val="afff6"/>
            </w:pPr>
            <w:r>
              <w:rPr>
                <w:rFonts w:hint="eastAsia"/>
              </w:rPr>
              <w:t>led[3]</w:t>
            </w:r>
          </w:p>
        </w:tc>
        <w:tc>
          <w:tcPr>
            <w:tcW w:w="737" w:type="dxa"/>
          </w:tcPr>
          <w:p w14:paraId="785ED8C8" w14:textId="77777777" w:rsidR="00F431CF" w:rsidRDefault="00000000">
            <w:pPr>
              <w:pStyle w:val="afff6"/>
            </w:pPr>
            <w:r>
              <w:rPr>
                <w:rFonts w:hint="eastAsia"/>
              </w:rPr>
              <w:t>GLD</w:t>
            </w:r>
            <w:r>
              <w:t>3</w:t>
            </w:r>
          </w:p>
        </w:tc>
        <w:tc>
          <w:tcPr>
            <w:tcW w:w="850" w:type="dxa"/>
          </w:tcPr>
          <w:p w14:paraId="69AF6684" w14:textId="77777777" w:rsidR="00F431CF" w:rsidRDefault="00000000">
            <w:pPr>
              <w:pStyle w:val="afff6"/>
            </w:pPr>
            <w:r>
              <w:t>E21</w:t>
            </w:r>
          </w:p>
        </w:tc>
        <w:tc>
          <w:tcPr>
            <w:tcW w:w="993" w:type="dxa"/>
          </w:tcPr>
          <w:p w14:paraId="08FCCB85" w14:textId="77777777" w:rsidR="00F431CF" w:rsidRDefault="00000000">
            <w:pPr>
              <w:pStyle w:val="afff6"/>
            </w:pPr>
            <w:r>
              <w:rPr>
                <w:rFonts w:hint="eastAsia"/>
              </w:rPr>
              <w:t>sw [3]</w:t>
            </w:r>
          </w:p>
        </w:tc>
        <w:tc>
          <w:tcPr>
            <w:tcW w:w="708" w:type="dxa"/>
          </w:tcPr>
          <w:p w14:paraId="65186091" w14:textId="77777777" w:rsidR="00F431CF" w:rsidRDefault="00000000">
            <w:pPr>
              <w:pStyle w:val="afff6"/>
            </w:pPr>
            <w:r>
              <w:rPr>
                <w:rFonts w:hint="eastAsia"/>
              </w:rPr>
              <w:t>SW</w:t>
            </w:r>
            <w:r>
              <w:t>3</w:t>
            </w:r>
          </w:p>
        </w:tc>
        <w:tc>
          <w:tcPr>
            <w:tcW w:w="709" w:type="dxa"/>
          </w:tcPr>
          <w:p w14:paraId="733D7DCE" w14:textId="77777777" w:rsidR="00F431CF" w:rsidRDefault="00000000">
            <w:pPr>
              <w:pStyle w:val="afff6"/>
            </w:pPr>
            <w:r>
              <w:rPr>
                <w:rFonts w:hint="eastAsia"/>
              </w:rPr>
              <w:t>T5</w:t>
            </w:r>
          </w:p>
        </w:tc>
      </w:tr>
      <w:tr w:rsidR="00F431CF" w14:paraId="06598AE3" w14:textId="77777777">
        <w:trPr>
          <w:jc w:val="center"/>
        </w:trPr>
        <w:tc>
          <w:tcPr>
            <w:tcW w:w="991" w:type="dxa"/>
          </w:tcPr>
          <w:p w14:paraId="1CB1C71C" w14:textId="77777777" w:rsidR="00F431CF" w:rsidRDefault="00000000">
            <w:pPr>
              <w:pStyle w:val="afff6"/>
            </w:pPr>
            <w:r>
              <w:rPr>
                <w:rFonts w:hint="eastAsia"/>
              </w:rPr>
              <w:t>led[2]</w:t>
            </w:r>
          </w:p>
        </w:tc>
        <w:tc>
          <w:tcPr>
            <w:tcW w:w="737" w:type="dxa"/>
          </w:tcPr>
          <w:p w14:paraId="6B303B0F" w14:textId="77777777" w:rsidR="00F431CF" w:rsidRDefault="00000000">
            <w:pPr>
              <w:pStyle w:val="afff6"/>
            </w:pPr>
            <w:r>
              <w:rPr>
                <w:rFonts w:hint="eastAsia"/>
              </w:rPr>
              <w:t>GLD</w:t>
            </w:r>
            <w:r>
              <w:t>2</w:t>
            </w:r>
          </w:p>
        </w:tc>
        <w:tc>
          <w:tcPr>
            <w:tcW w:w="850" w:type="dxa"/>
          </w:tcPr>
          <w:p w14:paraId="3456B000" w14:textId="77777777" w:rsidR="00F431CF" w:rsidRDefault="00000000">
            <w:pPr>
              <w:pStyle w:val="afff6"/>
            </w:pPr>
            <w:r>
              <w:t>D22</w:t>
            </w:r>
          </w:p>
        </w:tc>
        <w:tc>
          <w:tcPr>
            <w:tcW w:w="993" w:type="dxa"/>
          </w:tcPr>
          <w:p w14:paraId="7CAACC15" w14:textId="77777777" w:rsidR="00F431CF" w:rsidRDefault="00000000">
            <w:pPr>
              <w:pStyle w:val="afff6"/>
            </w:pPr>
            <w:r>
              <w:rPr>
                <w:rFonts w:hint="eastAsia"/>
              </w:rPr>
              <w:t>sw [2]</w:t>
            </w:r>
          </w:p>
        </w:tc>
        <w:tc>
          <w:tcPr>
            <w:tcW w:w="708" w:type="dxa"/>
          </w:tcPr>
          <w:p w14:paraId="3F644AE6" w14:textId="77777777" w:rsidR="00F431CF" w:rsidRDefault="00000000">
            <w:pPr>
              <w:pStyle w:val="afff6"/>
            </w:pPr>
            <w:r>
              <w:rPr>
                <w:rFonts w:hint="eastAsia"/>
              </w:rPr>
              <w:t>SW</w:t>
            </w:r>
            <w:r>
              <w:t>2</w:t>
            </w:r>
          </w:p>
        </w:tc>
        <w:tc>
          <w:tcPr>
            <w:tcW w:w="709" w:type="dxa"/>
          </w:tcPr>
          <w:p w14:paraId="059A2A68" w14:textId="77777777" w:rsidR="00F431CF" w:rsidRDefault="00000000">
            <w:pPr>
              <w:pStyle w:val="afff6"/>
            </w:pPr>
            <w:r>
              <w:rPr>
                <w:rFonts w:hint="eastAsia"/>
              </w:rPr>
              <w:t>T4</w:t>
            </w:r>
          </w:p>
        </w:tc>
      </w:tr>
      <w:tr w:rsidR="00F431CF" w14:paraId="4045A739" w14:textId="77777777">
        <w:trPr>
          <w:jc w:val="center"/>
        </w:trPr>
        <w:tc>
          <w:tcPr>
            <w:tcW w:w="991" w:type="dxa"/>
          </w:tcPr>
          <w:p w14:paraId="3431D54C" w14:textId="77777777" w:rsidR="00F431CF" w:rsidRDefault="00000000">
            <w:pPr>
              <w:pStyle w:val="afff6"/>
            </w:pPr>
            <w:r>
              <w:rPr>
                <w:rFonts w:hint="eastAsia"/>
              </w:rPr>
              <w:t>led[1]</w:t>
            </w:r>
          </w:p>
        </w:tc>
        <w:tc>
          <w:tcPr>
            <w:tcW w:w="737" w:type="dxa"/>
          </w:tcPr>
          <w:p w14:paraId="76D08C3D" w14:textId="77777777" w:rsidR="00F431CF" w:rsidRDefault="00000000">
            <w:pPr>
              <w:pStyle w:val="afff6"/>
            </w:pPr>
            <w:r>
              <w:rPr>
                <w:rFonts w:hint="eastAsia"/>
              </w:rPr>
              <w:t>GLD</w:t>
            </w:r>
            <w:r>
              <w:t>1</w:t>
            </w:r>
          </w:p>
        </w:tc>
        <w:tc>
          <w:tcPr>
            <w:tcW w:w="850" w:type="dxa"/>
          </w:tcPr>
          <w:p w14:paraId="39A0F2E0" w14:textId="77777777" w:rsidR="00F431CF" w:rsidRDefault="00000000">
            <w:pPr>
              <w:pStyle w:val="afff6"/>
            </w:pPr>
            <w:r>
              <w:t>E22</w:t>
            </w:r>
          </w:p>
        </w:tc>
        <w:tc>
          <w:tcPr>
            <w:tcW w:w="993" w:type="dxa"/>
          </w:tcPr>
          <w:p w14:paraId="6E9258CF" w14:textId="77777777" w:rsidR="00F431CF" w:rsidRDefault="00000000">
            <w:pPr>
              <w:pStyle w:val="afff6"/>
            </w:pPr>
            <w:r>
              <w:rPr>
                <w:rFonts w:hint="eastAsia"/>
              </w:rPr>
              <w:t>sw [1]</w:t>
            </w:r>
          </w:p>
        </w:tc>
        <w:tc>
          <w:tcPr>
            <w:tcW w:w="708" w:type="dxa"/>
          </w:tcPr>
          <w:p w14:paraId="7F65EA71" w14:textId="77777777" w:rsidR="00F431CF" w:rsidRDefault="00000000">
            <w:pPr>
              <w:pStyle w:val="afff6"/>
            </w:pPr>
            <w:r>
              <w:rPr>
                <w:rFonts w:hint="eastAsia"/>
              </w:rPr>
              <w:t>SW</w:t>
            </w:r>
            <w:r>
              <w:t>1</w:t>
            </w:r>
          </w:p>
        </w:tc>
        <w:tc>
          <w:tcPr>
            <w:tcW w:w="709" w:type="dxa"/>
          </w:tcPr>
          <w:p w14:paraId="03DFEAF7" w14:textId="77777777" w:rsidR="00F431CF" w:rsidRDefault="00000000">
            <w:pPr>
              <w:pStyle w:val="afff6"/>
            </w:pPr>
            <w:r>
              <w:rPr>
                <w:rFonts w:hint="eastAsia"/>
              </w:rPr>
              <w:t>R4</w:t>
            </w:r>
          </w:p>
        </w:tc>
      </w:tr>
      <w:tr w:rsidR="00F431CF" w14:paraId="5C9D9C35" w14:textId="77777777">
        <w:trPr>
          <w:trHeight w:val="283"/>
          <w:jc w:val="center"/>
        </w:trPr>
        <w:tc>
          <w:tcPr>
            <w:tcW w:w="991" w:type="dxa"/>
          </w:tcPr>
          <w:p w14:paraId="4B2D16F7" w14:textId="77777777" w:rsidR="00F431CF" w:rsidRDefault="00000000">
            <w:pPr>
              <w:pStyle w:val="afff6"/>
            </w:pPr>
            <w:r>
              <w:rPr>
                <w:rFonts w:hint="eastAsia"/>
              </w:rPr>
              <w:t>led[0]</w:t>
            </w:r>
          </w:p>
        </w:tc>
        <w:tc>
          <w:tcPr>
            <w:tcW w:w="737" w:type="dxa"/>
          </w:tcPr>
          <w:p w14:paraId="1BD6D2BB" w14:textId="77777777" w:rsidR="00F431CF" w:rsidRDefault="00000000">
            <w:pPr>
              <w:pStyle w:val="afff6"/>
            </w:pPr>
            <w:r>
              <w:rPr>
                <w:rFonts w:hint="eastAsia"/>
              </w:rPr>
              <w:t>GLD</w:t>
            </w:r>
            <w:r>
              <w:t>0</w:t>
            </w:r>
          </w:p>
        </w:tc>
        <w:tc>
          <w:tcPr>
            <w:tcW w:w="850" w:type="dxa"/>
          </w:tcPr>
          <w:p w14:paraId="1B5F10F9" w14:textId="77777777" w:rsidR="00F431CF" w:rsidRDefault="00000000">
            <w:pPr>
              <w:pStyle w:val="afff6"/>
            </w:pPr>
            <w:r>
              <w:t>A21</w:t>
            </w:r>
          </w:p>
        </w:tc>
        <w:tc>
          <w:tcPr>
            <w:tcW w:w="993" w:type="dxa"/>
          </w:tcPr>
          <w:p w14:paraId="291AED69" w14:textId="77777777" w:rsidR="00F431CF" w:rsidRDefault="00000000">
            <w:pPr>
              <w:pStyle w:val="afff6"/>
            </w:pPr>
            <w:r>
              <w:rPr>
                <w:rFonts w:hint="eastAsia"/>
              </w:rPr>
              <w:t>sw [0]</w:t>
            </w:r>
          </w:p>
        </w:tc>
        <w:tc>
          <w:tcPr>
            <w:tcW w:w="708" w:type="dxa"/>
          </w:tcPr>
          <w:p w14:paraId="09129D87" w14:textId="77777777" w:rsidR="00F431CF" w:rsidRDefault="00000000">
            <w:pPr>
              <w:pStyle w:val="afff6"/>
            </w:pPr>
            <w:r>
              <w:rPr>
                <w:rFonts w:hint="eastAsia"/>
              </w:rPr>
              <w:t>SW</w:t>
            </w:r>
            <w:r>
              <w:t>0</w:t>
            </w:r>
          </w:p>
        </w:tc>
        <w:tc>
          <w:tcPr>
            <w:tcW w:w="709" w:type="dxa"/>
          </w:tcPr>
          <w:p w14:paraId="2A32095A" w14:textId="77777777" w:rsidR="00F431CF" w:rsidRDefault="00000000">
            <w:pPr>
              <w:pStyle w:val="afff6"/>
            </w:pPr>
            <w:r>
              <w:rPr>
                <w:rFonts w:hint="eastAsia"/>
              </w:rPr>
              <w:t>W4</w:t>
            </w:r>
          </w:p>
        </w:tc>
      </w:tr>
    </w:tbl>
    <w:p w14:paraId="257E8748" w14:textId="271C268F" w:rsidR="00F431CF" w:rsidRDefault="00000000">
      <w:r>
        <w:rPr>
          <w:rFonts w:hint="eastAsia"/>
        </w:rPr>
        <w:t>管脚分配好后，如</w:t>
      </w:r>
      <w:r>
        <w:fldChar w:fldCharType="begin"/>
      </w:r>
      <w:r>
        <w:instrText xml:space="preserve"> </w:instrText>
      </w:r>
      <w:r>
        <w:rPr>
          <w:rFonts w:hint="eastAsia"/>
        </w:rPr>
        <w:instrText>REF _Ref514281597 \h</w:instrText>
      </w:r>
      <w:r>
        <w:instrText xml:space="preserve"> </w:instrText>
      </w:r>
      <w:r>
        <w:fldChar w:fldCharType="separate"/>
      </w:r>
      <w:r w:rsidR="00C27DF8">
        <w:rPr>
          <w:rFonts w:hint="eastAsia"/>
        </w:rPr>
        <w:t>图</w:t>
      </w:r>
      <w:r w:rsidR="00C27DF8">
        <w:rPr>
          <w:noProof/>
        </w:rPr>
        <w:t>3</w:t>
      </w:r>
      <w:r w:rsidR="00C27DF8">
        <w:noBreakHyphen/>
      </w:r>
      <w:r w:rsidR="00C27DF8">
        <w:rPr>
          <w:noProof/>
        </w:rPr>
        <w:t>23</w:t>
      </w:r>
      <w:r>
        <w:fldChar w:fldCharType="end"/>
      </w:r>
      <w:r>
        <w:rPr>
          <w:rFonts w:hint="eastAsia"/>
        </w:rPr>
        <w:t>所示。</w:t>
      </w:r>
    </w:p>
    <w:p w14:paraId="02188976" w14:textId="77777777" w:rsidR="00F431CF" w:rsidRDefault="00000000">
      <w:pPr>
        <w:pStyle w:val="affff5"/>
      </w:pPr>
      <w:r>
        <w:rPr>
          <w:noProof/>
          <w:lang w:val="en-US"/>
        </w:rPr>
        <w:lastRenderedPageBreak/>
        <w:drawing>
          <wp:inline distT="0" distB="0" distL="0" distR="0" wp14:anchorId="6C0138D3" wp14:editId="05EDEA7F">
            <wp:extent cx="4885055" cy="5718810"/>
            <wp:effectExtent l="0" t="0" r="0" b="0"/>
            <wp:docPr id="66953" name="图片 66953" descr="管脚分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53" name="图片 66953" descr="管脚分配"/>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a:xfrm>
                      <a:off x="0" y="0"/>
                      <a:ext cx="4885055" cy="5718810"/>
                    </a:xfrm>
                    <a:prstGeom prst="rect">
                      <a:avLst/>
                    </a:prstGeom>
                    <a:noFill/>
                    <a:ln>
                      <a:noFill/>
                    </a:ln>
                  </pic:spPr>
                </pic:pic>
              </a:graphicData>
            </a:graphic>
          </wp:inline>
        </w:drawing>
      </w:r>
    </w:p>
    <w:p w14:paraId="025E1F1B" w14:textId="6C195F66" w:rsidR="00F431CF" w:rsidRDefault="00000000">
      <w:pPr>
        <w:pStyle w:val="13"/>
      </w:pPr>
      <w:bookmarkStart w:id="204" w:name="_Ref514281597"/>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sidR="00C27DF8">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C27DF8">
        <w:rPr>
          <w:noProof/>
        </w:rPr>
        <w:t>23</w:t>
      </w:r>
      <w:r>
        <w:fldChar w:fldCharType="end"/>
      </w:r>
      <w:bookmarkEnd w:id="204"/>
      <w:r>
        <w:rPr>
          <w:rFonts w:hint="eastAsia"/>
        </w:rPr>
        <w:t xml:space="preserve"> </w:t>
      </w:r>
      <w:r>
        <w:rPr>
          <w:rFonts w:hint="eastAsia"/>
        </w:rPr>
        <w:t>管脚分配后</w:t>
      </w:r>
    </w:p>
    <w:p w14:paraId="6FDBFADE" w14:textId="6F58B986" w:rsidR="00F431CF" w:rsidRDefault="00000000">
      <w:r>
        <w:rPr>
          <w:rFonts w:hint="eastAsia"/>
        </w:rPr>
        <w:t>按</w:t>
      </w:r>
      <w:r>
        <w:rPr>
          <w:rFonts w:hint="eastAsia"/>
        </w:rPr>
        <w:t>Ctrl+S</w:t>
      </w:r>
      <w:r>
        <w:rPr>
          <w:rFonts w:hint="eastAsia"/>
        </w:rPr>
        <w:t>，出现如</w:t>
      </w:r>
      <w:r>
        <w:fldChar w:fldCharType="begin"/>
      </w:r>
      <w:r>
        <w:instrText xml:space="preserve"> </w:instrText>
      </w:r>
      <w:r>
        <w:rPr>
          <w:rFonts w:hint="eastAsia"/>
        </w:rPr>
        <w:instrText>REF _Ref514281692 \h</w:instrText>
      </w:r>
      <w:r>
        <w:instrText xml:space="preserve"> </w:instrText>
      </w:r>
      <w:r>
        <w:fldChar w:fldCharType="separate"/>
      </w:r>
      <w:r w:rsidR="00C27DF8">
        <w:rPr>
          <w:rFonts w:hint="eastAsia"/>
        </w:rPr>
        <w:t>图</w:t>
      </w:r>
      <w:r w:rsidR="00C27DF8">
        <w:rPr>
          <w:noProof/>
        </w:rPr>
        <w:t>3</w:t>
      </w:r>
      <w:r w:rsidR="00C27DF8">
        <w:noBreakHyphen/>
      </w:r>
      <w:r w:rsidR="00C27DF8">
        <w:rPr>
          <w:noProof/>
        </w:rPr>
        <w:t>24</w:t>
      </w:r>
      <w:r>
        <w:fldChar w:fldCharType="end"/>
      </w:r>
      <w:r>
        <w:rPr>
          <w:rFonts w:hint="eastAsia"/>
        </w:rPr>
        <w:t>所示的窗口，点击</w:t>
      </w:r>
      <w:r>
        <w:rPr>
          <w:rFonts w:hint="eastAsia"/>
        </w:rPr>
        <w:t>OK</w:t>
      </w:r>
      <w:r>
        <w:rPr>
          <w:rFonts w:hint="eastAsia"/>
        </w:rPr>
        <w:t>。</w:t>
      </w:r>
    </w:p>
    <w:p w14:paraId="6533FFFE" w14:textId="77777777" w:rsidR="00F431CF" w:rsidRDefault="00000000">
      <w:pPr>
        <w:pStyle w:val="affff5"/>
      </w:pPr>
      <w:r>
        <w:rPr>
          <w:noProof/>
          <w:lang w:val="en-US"/>
        </w:rPr>
        <w:drawing>
          <wp:inline distT="0" distB="0" distL="0" distR="0" wp14:anchorId="1349B6B9" wp14:editId="5ABB0963">
            <wp:extent cx="2061210" cy="889000"/>
            <wp:effectExtent l="0" t="0" r="0" b="6350"/>
            <wp:docPr id="66952" name="图片 66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52" name="图片 66952"/>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a:xfrm>
                      <a:off x="0" y="0"/>
                      <a:ext cx="2061210" cy="889000"/>
                    </a:xfrm>
                    <a:prstGeom prst="rect">
                      <a:avLst/>
                    </a:prstGeom>
                    <a:noFill/>
                    <a:ln>
                      <a:noFill/>
                    </a:ln>
                  </pic:spPr>
                </pic:pic>
              </a:graphicData>
            </a:graphic>
          </wp:inline>
        </w:drawing>
      </w:r>
    </w:p>
    <w:p w14:paraId="16F09475" w14:textId="40D1450C" w:rsidR="00F431CF" w:rsidRDefault="00000000">
      <w:pPr>
        <w:pStyle w:val="13"/>
      </w:pPr>
      <w:bookmarkStart w:id="205" w:name="_Ref514281692"/>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sidR="00C27DF8">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C27DF8">
        <w:rPr>
          <w:noProof/>
        </w:rPr>
        <w:t>24</w:t>
      </w:r>
      <w:r>
        <w:fldChar w:fldCharType="end"/>
      </w:r>
      <w:bookmarkEnd w:id="205"/>
      <w:r>
        <w:rPr>
          <w:rFonts w:hint="eastAsia"/>
        </w:rPr>
        <w:t>保存管脚分配设置</w:t>
      </w:r>
    </w:p>
    <w:p w14:paraId="267C1689" w14:textId="733A5D60" w:rsidR="00F431CF" w:rsidRDefault="00000000">
      <w:r>
        <w:rPr>
          <w:rFonts w:hint="eastAsia"/>
        </w:rPr>
        <w:t>在出现的如</w:t>
      </w:r>
      <w:r>
        <w:fldChar w:fldCharType="begin"/>
      </w:r>
      <w:r>
        <w:instrText xml:space="preserve"> </w:instrText>
      </w:r>
      <w:r>
        <w:rPr>
          <w:rFonts w:hint="eastAsia"/>
        </w:rPr>
        <w:instrText>REF _Ref514281841 \h</w:instrText>
      </w:r>
      <w:r>
        <w:instrText xml:space="preserve"> </w:instrText>
      </w:r>
      <w:r>
        <w:fldChar w:fldCharType="separate"/>
      </w:r>
      <w:r w:rsidR="00C27DF8">
        <w:rPr>
          <w:rFonts w:hint="eastAsia"/>
        </w:rPr>
        <w:t>图</w:t>
      </w:r>
      <w:r w:rsidR="00C27DF8">
        <w:rPr>
          <w:noProof/>
        </w:rPr>
        <w:t>3</w:t>
      </w:r>
      <w:r w:rsidR="00C27DF8">
        <w:noBreakHyphen/>
      </w:r>
      <w:r w:rsidR="00C27DF8">
        <w:rPr>
          <w:noProof/>
        </w:rPr>
        <w:t>25</w:t>
      </w:r>
      <w:r>
        <w:fldChar w:fldCharType="end"/>
      </w:r>
      <w:r>
        <w:rPr>
          <w:rFonts w:hint="eastAsia"/>
        </w:rPr>
        <w:t>所示的窗口中填写约束文件名为</w:t>
      </w:r>
      <w:r>
        <w:rPr>
          <w:rFonts w:hint="eastAsia"/>
        </w:rPr>
        <w:t>Ex_1</w:t>
      </w:r>
      <w:r>
        <w:rPr>
          <w:rFonts w:hint="eastAsia"/>
        </w:rPr>
        <w:t>。</w:t>
      </w:r>
    </w:p>
    <w:p w14:paraId="01794AEF" w14:textId="77777777" w:rsidR="00F431CF" w:rsidRDefault="00000000">
      <w:pPr>
        <w:pStyle w:val="affff5"/>
      </w:pPr>
      <w:r>
        <w:rPr>
          <w:noProof/>
          <w:lang w:val="en-US"/>
        </w:rPr>
        <w:lastRenderedPageBreak/>
        <w:drawing>
          <wp:inline distT="0" distB="0" distL="0" distR="0" wp14:anchorId="538C4834" wp14:editId="34091017">
            <wp:extent cx="1550670" cy="1616710"/>
            <wp:effectExtent l="0" t="0" r="0" b="2540"/>
            <wp:docPr id="66951" name="图片 66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51" name="图片 66951"/>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a:xfrm>
                      <a:off x="0" y="0"/>
                      <a:ext cx="1550670" cy="1616710"/>
                    </a:xfrm>
                    <a:prstGeom prst="rect">
                      <a:avLst/>
                    </a:prstGeom>
                    <a:noFill/>
                    <a:ln>
                      <a:noFill/>
                    </a:ln>
                  </pic:spPr>
                </pic:pic>
              </a:graphicData>
            </a:graphic>
          </wp:inline>
        </w:drawing>
      </w:r>
    </w:p>
    <w:p w14:paraId="253C590A" w14:textId="46A95C30" w:rsidR="00F431CF" w:rsidRDefault="00000000">
      <w:pPr>
        <w:pStyle w:val="13"/>
      </w:pPr>
      <w:bookmarkStart w:id="206" w:name="_Ref514281841"/>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sidR="00C27DF8">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C27DF8">
        <w:rPr>
          <w:noProof/>
        </w:rPr>
        <w:t>25</w:t>
      </w:r>
      <w:r>
        <w:fldChar w:fldCharType="end"/>
      </w:r>
      <w:bookmarkEnd w:id="206"/>
      <w:r>
        <w:rPr>
          <w:rFonts w:hint="eastAsia"/>
        </w:rPr>
        <w:t xml:space="preserve"> </w:t>
      </w:r>
      <w:r>
        <w:rPr>
          <w:rFonts w:hint="eastAsia"/>
        </w:rPr>
        <w:t>命名约束文件</w:t>
      </w:r>
    </w:p>
    <w:p w14:paraId="1730A08A" w14:textId="77777777" w:rsidR="00F431CF" w:rsidRDefault="00000000">
      <w:r>
        <w:rPr>
          <w:rFonts w:hint="eastAsia"/>
        </w:rPr>
        <w:t>点击</w:t>
      </w:r>
      <w:r>
        <w:rPr>
          <w:rFonts w:hint="eastAsia"/>
        </w:rPr>
        <w:t>OK</w:t>
      </w:r>
      <w:r>
        <w:rPr>
          <w:rFonts w:hint="eastAsia"/>
        </w:rPr>
        <w:t>。然后选择</w:t>
      </w:r>
      <w:r>
        <w:rPr>
          <w:rFonts w:hint="eastAsia"/>
        </w:rPr>
        <w:t>File-&gt;Close Synthesized Design</w:t>
      </w:r>
      <w:r>
        <w:rPr>
          <w:rFonts w:hint="eastAsia"/>
        </w:rPr>
        <w:t>关闭综合设计窗口。</w:t>
      </w:r>
    </w:p>
    <w:p w14:paraId="3F8B8D2F" w14:textId="77777777" w:rsidR="00F431CF" w:rsidRDefault="00000000">
      <w:pPr>
        <w:pStyle w:val="5"/>
        <w:rPr>
          <w:rFonts w:hint="eastAsia"/>
        </w:rPr>
      </w:pPr>
      <w:r>
        <w:rPr>
          <w:rFonts w:hint="eastAsia"/>
        </w:rPr>
        <w:t>实现</w:t>
      </w:r>
    </w:p>
    <w:p w14:paraId="67B42B5C" w14:textId="77777777" w:rsidR="00F431CF" w:rsidRDefault="00000000">
      <w:r>
        <w:rPr>
          <w:rFonts w:hint="eastAsia"/>
        </w:rPr>
        <w:t>Project Manager</w:t>
      </w:r>
      <w:r>
        <w:rPr>
          <w:rFonts w:hint="eastAsia"/>
        </w:rPr>
        <w:t>中点击</w:t>
      </w:r>
      <w:r>
        <w:rPr>
          <w:rFonts w:hint="eastAsia"/>
        </w:rPr>
        <w:t>Run  Implementation</w:t>
      </w:r>
      <w:r>
        <w:rPr>
          <w:rFonts w:hint="eastAsia"/>
        </w:rPr>
        <w:t>来对设计进行实现。如果刚刚做过管脚分配，则</w:t>
      </w:r>
      <w:r>
        <w:rPr>
          <w:rFonts w:hint="eastAsia"/>
        </w:rPr>
        <w:t>Vivado</w:t>
      </w:r>
      <w:r>
        <w:rPr>
          <w:rFonts w:hint="eastAsia"/>
        </w:rPr>
        <w:t>会开对话框告知综合已经失效，需要先综合后再自动进行实现，在该对话框中点击</w:t>
      </w:r>
      <w:r>
        <w:rPr>
          <w:rFonts w:hint="eastAsia"/>
        </w:rPr>
        <w:t>Yes</w:t>
      </w:r>
      <w:r>
        <w:rPr>
          <w:rFonts w:hint="eastAsia"/>
        </w:rPr>
        <w:t>，进行再次综合与实现。</w:t>
      </w:r>
    </w:p>
    <w:p w14:paraId="05F06482" w14:textId="3710EE66" w:rsidR="00F431CF" w:rsidRDefault="00000000">
      <w:r>
        <w:rPr>
          <w:rFonts w:hint="eastAsia"/>
        </w:rPr>
        <w:t>实现完后，如果没有错误，出现</w:t>
      </w:r>
      <w:r>
        <w:fldChar w:fldCharType="begin"/>
      </w:r>
      <w:r>
        <w:instrText xml:space="preserve"> </w:instrText>
      </w:r>
      <w:r>
        <w:rPr>
          <w:rFonts w:hint="eastAsia"/>
        </w:rPr>
        <w:instrText>REF _Ref514282533 \h</w:instrText>
      </w:r>
      <w:r>
        <w:instrText xml:space="preserve">  \* MERGEFORMAT </w:instrText>
      </w:r>
      <w:r>
        <w:fldChar w:fldCharType="separate"/>
      </w:r>
      <w:r w:rsidR="00C27DF8">
        <w:rPr>
          <w:rFonts w:hint="eastAsia"/>
        </w:rPr>
        <w:t>图</w:t>
      </w:r>
      <w:r w:rsidR="00C27DF8">
        <w:t>3</w:t>
      </w:r>
      <w:r w:rsidR="00C27DF8">
        <w:noBreakHyphen/>
        <w:t>26</w:t>
      </w:r>
      <w:r>
        <w:fldChar w:fldCharType="end"/>
      </w:r>
      <w:r>
        <w:rPr>
          <w:rFonts w:hint="eastAsia"/>
        </w:rPr>
        <w:t>的窗口。</w:t>
      </w:r>
    </w:p>
    <w:p w14:paraId="724C7AE8" w14:textId="77777777" w:rsidR="00F431CF" w:rsidRDefault="00000000">
      <w:pPr>
        <w:pStyle w:val="affff5"/>
      </w:pPr>
      <w:r>
        <w:rPr>
          <w:noProof/>
          <w:lang w:val="en-US"/>
        </w:rPr>
        <w:drawing>
          <wp:inline distT="0" distB="0" distL="0" distR="0" wp14:anchorId="6324E0ED" wp14:editId="18D5BFF6">
            <wp:extent cx="1475105" cy="1399540"/>
            <wp:effectExtent l="0" t="0" r="0" b="0"/>
            <wp:docPr id="66950" name="图片 66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50" name="图片 66950"/>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a:xfrm>
                      <a:off x="0" y="0"/>
                      <a:ext cx="1475105" cy="1399540"/>
                    </a:xfrm>
                    <a:prstGeom prst="rect">
                      <a:avLst/>
                    </a:prstGeom>
                    <a:noFill/>
                    <a:ln>
                      <a:noFill/>
                    </a:ln>
                  </pic:spPr>
                </pic:pic>
              </a:graphicData>
            </a:graphic>
          </wp:inline>
        </w:drawing>
      </w:r>
    </w:p>
    <w:p w14:paraId="7B141282" w14:textId="18421878" w:rsidR="00F431CF" w:rsidRDefault="00000000">
      <w:pPr>
        <w:pStyle w:val="13"/>
      </w:pPr>
      <w:bookmarkStart w:id="207" w:name="_Ref514282533"/>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sidR="00C27DF8">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C27DF8">
        <w:rPr>
          <w:noProof/>
        </w:rPr>
        <w:t>26</w:t>
      </w:r>
      <w:r>
        <w:fldChar w:fldCharType="end"/>
      </w:r>
      <w:bookmarkEnd w:id="207"/>
      <w:r>
        <w:rPr>
          <w:rFonts w:hint="eastAsia"/>
        </w:rPr>
        <w:t>实现后的窗口</w:t>
      </w:r>
    </w:p>
    <w:p w14:paraId="4C170BB9" w14:textId="77777777" w:rsidR="00F431CF" w:rsidRDefault="00000000">
      <w:r>
        <w:rPr>
          <w:rFonts w:hint="eastAsia"/>
        </w:rPr>
        <w:t>这样就完成了实现。</w:t>
      </w:r>
    </w:p>
    <w:p w14:paraId="2B2993D9" w14:textId="77777777" w:rsidR="00F431CF" w:rsidRDefault="00000000">
      <w:pPr>
        <w:pStyle w:val="5"/>
        <w:rPr>
          <w:rFonts w:hint="eastAsia"/>
        </w:rPr>
      </w:pPr>
      <w:r>
        <w:rPr>
          <w:rFonts w:hint="eastAsia"/>
        </w:rPr>
        <w:t>产生比特</w:t>
      </w:r>
      <w:proofErr w:type="gramStart"/>
      <w:r>
        <w:rPr>
          <w:rFonts w:hint="eastAsia"/>
        </w:rPr>
        <w:t>流文件</w:t>
      </w:r>
      <w:proofErr w:type="gramEnd"/>
      <w:r>
        <w:rPr>
          <w:rFonts w:hint="eastAsia"/>
        </w:rPr>
        <w:t>并下载</w:t>
      </w:r>
    </w:p>
    <w:p w14:paraId="7519A4ED" w14:textId="4301180E" w:rsidR="00F431CF" w:rsidRDefault="00000000">
      <w:r>
        <w:rPr>
          <w:rFonts w:hint="eastAsia"/>
        </w:rPr>
        <w:t>按照</w:t>
      </w:r>
      <w:r>
        <w:fldChar w:fldCharType="begin"/>
      </w:r>
      <w:r>
        <w:instrText xml:space="preserve"> </w:instrText>
      </w:r>
      <w:r>
        <w:rPr>
          <w:rFonts w:hint="eastAsia"/>
        </w:rPr>
        <w:instrText>REF _Ref514282533 \h</w:instrText>
      </w:r>
      <w:r>
        <w:instrText xml:space="preserve">  \* MERGEFORMAT </w:instrText>
      </w:r>
      <w:r>
        <w:fldChar w:fldCharType="separate"/>
      </w:r>
      <w:r w:rsidR="00C27DF8">
        <w:rPr>
          <w:rFonts w:hint="eastAsia"/>
        </w:rPr>
        <w:t>图</w:t>
      </w:r>
      <w:r w:rsidR="00C27DF8">
        <w:t>3</w:t>
      </w:r>
      <w:r w:rsidR="00C27DF8">
        <w:noBreakHyphen/>
        <w:t>26</w:t>
      </w:r>
      <w:r>
        <w:fldChar w:fldCharType="end"/>
      </w:r>
      <w:r>
        <w:rPr>
          <w:rFonts w:hint="eastAsia"/>
        </w:rPr>
        <w:t>的设置点击</w:t>
      </w:r>
      <w:r>
        <w:rPr>
          <w:rFonts w:hint="eastAsia"/>
          <w:b/>
        </w:rPr>
        <w:t>OK</w:t>
      </w:r>
      <w:r>
        <w:rPr>
          <w:rFonts w:hint="eastAsia"/>
        </w:rPr>
        <w:t>，或者在</w:t>
      </w:r>
      <w:r>
        <w:rPr>
          <w:rFonts w:hint="eastAsia"/>
        </w:rPr>
        <w:t>Project Manager</w:t>
      </w:r>
      <w:r>
        <w:rPr>
          <w:rFonts w:hint="eastAsia"/>
        </w:rPr>
        <w:t>中点击</w:t>
      </w:r>
      <w:r>
        <w:rPr>
          <w:rFonts w:hint="eastAsia"/>
        </w:rPr>
        <w:t>Generate Bitstream</w:t>
      </w:r>
      <w:r>
        <w:rPr>
          <w:rFonts w:hint="eastAsia"/>
        </w:rPr>
        <w:t>或者工具条上的</w:t>
      </w:r>
      <w:r>
        <w:rPr>
          <w:noProof/>
          <w:lang w:val="en-US"/>
        </w:rPr>
        <w:drawing>
          <wp:inline distT="0" distB="0" distL="0" distR="0" wp14:anchorId="5B320E5E" wp14:editId="2A5E095C">
            <wp:extent cx="111125" cy="131445"/>
            <wp:effectExtent l="0" t="0" r="3175" b="1905"/>
            <wp:docPr id="66949" name="图片 66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49" name="图片 66949"/>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a:xfrm>
                      <a:off x="0" y="0"/>
                      <a:ext cx="111125" cy="131445"/>
                    </a:xfrm>
                    <a:prstGeom prst="rect">
                      <a:avLst/>
                    </a:prstGeom>
                    <a:noFill/>
                    <a:ln>
                      <a:noFill/>
                    </a:ln>
                  </pic:spPr>
                </pic:pic>
              </a:graphicData>
            </a:graphic>
          </wp:inline>
        </w:drawing>
      </w:r>
      <w:r>
        <w:rPr>
          <w:rFonts w:hint="eastAsia"/>
        </w:rPr>
        <w:t>按钮。。比特流生成后会出现</w:t>
      </w:r>
      <w:r>
        <w:fldChar w:fldCharType="begin"/>
      </w:r>
      <w:r>
        <w:instrText xml:space="preserve"> </w:instrText>
      </w:r>
      <w:r>
        <w:rPr>
          <w:rFonts w:hint="eastAsia"/>
        </w:rPr>
        <w:instrText>REF _Ref514283825 \h</w:instrText>
      </w:r>
      <w:r>
        <w:instrText xml:space="preserve"> </w:instrText>
      </w:r>
      <w:r>
        <w:fldChar w:fldCharType="separate"/>
      </w:r>
      <w:r w:rsidR="00C27DF8">
        <w:rPr>
          <w:rFonts w:hint="eastAsia"/>
        </w:rPr>
        <w:t>图</w:t>
      </w:r>
      <w:r w:rsidR="00C27DF8">
        <w:rPr>
          <w:noProof/>
        </w:rPr>
        <w:t>3</w:t>
      </w:r>
      <w:r w:rsidR="00C27DF8">
        <w:noBreakHyphen/>
      </w:r>
      <w:r w:rsidR="00C27DF8">
        <w:rPr>
          <w:noProof/>
        </w:rPr>
        <w:t>27</w:t>
      </w:r>
      <w:r>
        <w:fldChar w:fldCharType="end"/>
      </w:r>
      <w:r>
        <w:rPr>
          <w:rFonts w:hint="eastAsia"/>
        </w:rPr>
        <w:t>所示的对话框</w:t>
      </w:r>
    </w:p>
    <w:p w14:paraId="73D901AB" w14:textId="77777777" w:rsidR="00F431CF" w:rsidRDefault="00000000">
      <w:pPr>
        <w:pStyle w:val="affff5"/>
      </w:pPr>
      <w:r>
        <w:rPr>
          <w:noProof/>
          <w:lang w:val="en-US"/>
        </w:rPr>
        <w:drawing>
          <wp:inline distT="0" distB="0" distL="0" distR="0" wp14:anchorId="7499E6C2" wp14:editId="4F36A699">
            <wp:extent cx="1647190" cy="1576070"/>
            <wp:effectExtent l="0" t="0" r="0" b="5080"/>
            <wp:docPr id="66948" name="图片 66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48" name="图片 66948"/>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a:xfrm>
                      <a:off x="0" y="0"/>
                      <a:ext cx="1647190" cy="1576070"/>
                    </a:xfrm>
                    <a:prstGeom prst="rect">
                      <a:avLst/>
                    </a:prstGeom>
                    <a:noFill/>
                    <a:ln>
                      <a:noFill/>
                    </a:ln>
                  </pic:spPr>
                </pic:pic>
              </a:graphicData>
            </a:graphic>
          </wp:inline>
        </w:drawing>
      </w:r>
    </w:p>
    <w:p w14:paraId="6721FAC6" w14:textId="715DB389" w:rsidR="00F431CF" w:rsidRDefault="00000000">
      <w:pPr>
        <w:pStyle w:val="13"/>
      </w:pPr>
      <w:bookmarkStart w:id="208" w:name="_Ref514283825"/>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sidR="00C27DF8">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C27DF8">
        <w:rPr>
          <w:noProof/>
        </w:rPr>
        <w:t>27</w:t>
      </w:r>
      <w:r>
        <w:fldChar w:fldCharType="end"/>
      </w:r>
      <w:bookmarkEnd w:id="208"/>
      <w:r>
        <w:rPr>
          <w:rFonts w:hint="eastAsia"/>
        </w:rPr>
        <w:t xml:space="preserve"> </w:t>
      </w:r>
      <w:r>
        <w:rPr>
          <w:rFonts w:hint="eastAsia"/>
        </w:rPr>
        <w:t>比特流生成完成</w:t>
      </w:r>
    </w:p>
    <w:p w14:paraId="1D9E6F4C" w14:textId="44AD9ADD" w:rsidR="00F431CF" w:rsidRDefault="00000000">
      <w:r>
        <w:rPr>
          <w:rFonts w:hint="eastAsia"/>
        </w:rPr>
        <w:t>用</w:t>
      </w:r>
      <w:r>
        <w:rPr>
          <w:rFonts w:hint="eastAsia"/>
        </w:rPr>
        <w:t>USB-TypeC</w:t>
      </w:r>
      <w:proofErr w:type="gramStart"/>
      <w:r>
        <w:rPr>
          <w:rFonts w:hint="eastAsia"/>
        </w:rPr>
        <w:t>下载线</w:t>
      </w:r>
      <w:proofErr w:type="gramEnd"/>
      <w:r>
        <w:rPr>
          <w:rFonts w:hint="eastAsia"/>
        </w:rPr>
        <w:t>将</w:t>
      </w:r>
      <w:r>
        <w:rPr>
          <w:rFonts w:hint="eastAsia"/>
        </w:rPr>
        <w:t>Minisys</w:t>
      </w:r>
      <w:r>
        <w:rPr>
          <w:rFonts w:hint="eastAsia"/>
        </w:rPr>
        <w:t>板的</w:t>
      </w:r>
      <w:r>
        <w:rPr>
          <w:rFonts w:hint="eastAsia"/>
        </w:rPr>
        <w:t>TypeC</w:t>
      </w:r>
      <w:r>
        <w:rPr>
          <w:rFonts w:hint="eastAsia"/>
        </w:rPr>
        <w:t>接口与</w:t>
      </w:r>
      <w:r>
        <w:rPr>
          <w:rFonts w:hint="eastAsia"/>
        </w:rPr>
        <w:t>PC</w:t>
      </w:r>
      <w:r>
        <w:rPr>
          <w:rFonts w:hint="eastAsia"/>
        </w:rPr>
        <w:t>机的</w:t>
      </w:r>
      <w:r>
        <w:rPr>
          <w:rFonts w:hint="eastAsia"/>
        </w:rPr>
        <w:t>USB</w:t>
      </w:r>
      <w:r>
        <w:rPr>
          <w:rFonts w:hint="eastAsia"/>
        </w:rPr>
        <w:t>相连，接上</w:t>
      </w:r>
      <w:r>
        <w:rPr>
          <w:rFonts w:hint="eastAsia"/>
        </w:rPr>
        <w:t>Minisys</w:t>
      </w:r>
      <w:r>
        <w:rPr>
          <w:rFonts w:hint="eastAsia"/>
        </w:rPr>
        <w:t>板的电源线，并打开电源开关。按照</w:t>
      </w:r>
      <w:r>
        <w:fldChar w:fldCharType="begin"/>
      </w:r>
      <w:r>
        <w:instrText xml:space="preserve"> </w:instrText>
      </w:r>
      <w:r>
        <w:rPr>
          <w:rFonts w:hint="eastAsia"/>
        </w:rPr>
        <w:instrText>REF _Ref514283825 \h</w:instrText>
      </w:r>
      <w:r>
        <w:instrText xml:space="preserve"> </w:instrText>
      </w:r>
      <w:r>
        <w:fldChar w:fldCharType="separate"/>
      </w:r>
      <w:r w:rsidR="00C27DF8">
        <w:rPr>
          <w:rFonts w:hint="eastAsia"/>
        </w:rPr>
        <w:t>图</w:t>
      </w:r>
      <w:r w:rsidR="00C27DF8">
        <w:rPr>
          <w:noProof/>
        </w:rPr>
        <w:t>3</w:t>
      </w:r>
      <w:r w:rsidR="00C27DF8">
        <w:noBreakHyphen/>
      </w:r>
      <w:r w:rsidR="00C27DF8">
        <w:rPr>
          <w:noProof/>
        </w:rPr>
        <w:t>27</w:t>
      </w:r>
      <w:r>
        <w:fldChar w:fldCharType="end"/>
      </w:r>
      <w:r>
        <w:rPr>
          <w:rFonts w:hint="eastAsia"/>
        </w:rPr>
        <w:t>所示选中</w:t>
      </w:r>
      <w:r>
        <w:rPr>
          <w:rFonts w:hint="eastAsia"/>
        </w:rPr>
        <w:t>Open Hardware Manager</w:t>
      </w:r>
      <w:r>
        <w:rPr>
          <w:rFonts w:hint="eastAsia"/>
        </w:rPr>
        <w:t>。点击</w:t>
      </w:r>
      <w:r>
        <w:rPr>
          <w:rFonts w:hint="eastAsia"/>
          <w:b/>
        </w:rPr>
        <w:t>OK</w:t>
      </w:r>
      <w:r>
        <w:rPr>
          <w:rFonts w:hint="eastAsia"/>
        </w:rPr>
        <w:t>。</w:t>
      </w:r>
      <w:r>
        <w:rPr>
          <w:rFonts w:hint="eastAsia"/>
        </w:rPr>
        <w:lastRenderedPageBreak/>
        <w:t>（或在</w:t>
      </w:r>
      <w:r>
        <w:rPr>
          <w:rFonts w:hint="eastAsia"/>
        </w:rPr>
        <w:t>Project Manager</w:t>
      </w:r>
      <w:r>
        <w:rPr>
          <w:rFonts w:hint="eastAsia"/>
        </w:rPr>
        <w:t>中点击</w:t>
      </w:r>
      <w:r>
        <w:rPr>
          <w:rFonts w:hint="eastAsia"/>
        </w:rPr>
        <w:t>Hardware Manager</w:t>
      </w:r>
      <w:r>
        <w:rPr>
          <w:rFonts w:hint="eastAsia"/>
        </w:rPr>
        <w:t>）。出现</w:t>
      </w:r>
      <w:r>
        <w:fldChar w:fldCharType="begin"/>
      </w:r>
      <w:r>
        <w:instrText xml:space="preserve"> </w:instrText>
      </w:r>
      <w:r>
        <w:rPr>
          <w:rFonts w:hint="eastAsia"/>
        </w:rPr>
        <w:instrText>REF _Ref514317165 \h</w:instrText>
      </w:r>
      <w:r>
        <w:instrText xml:space="preserve"> </w:instrText>
      </w:r>
      <w:r>
        <w:fldChar w:fldCharType="separate"/>
      </w:r>
      <w:r w:rsidR="00C27DF8">
        <w:rPr>
          <w:rFonts w:hint="eastAsia"/>
        </w:rPr>
        <w:t>图</w:t>
      </w:r>
      <w:r w:rsidR="00C27DF8">
        <w:rPr>
          <w:noProof/>
        </w:rPr>
        <w:t>3</w:t>
      </w:r>
      <w:r w:rsidR="00C27DF8">
        <w:noBreakHyphen/>
      </w:r>
      <w:r w:rsidR="00C27DF8">
        <w:rPr>
          <w:noProof/>
        </w:rPr>
        <w:t>28</w:t>
      </w:r>
      <w:r>
        <w:fldChar w:fldCharType="end"/>
      </w:r>
      <w:r>
        <w:rPr>
          <w:rFonts w:hint="eastAsia"/>
        </w:rPr>
        <w:t>所示的界面。</w:t>
      </w:r>
    </w:p>
    <w:p w14:paraId="622089A1" w14:textId="77777777" w:rsidR="00F431CF" w:rsidRDefault="00000000">
      <w:pPr>
        <w:pStyle w:val="affff5"/>
      </w:pPr>
      <w:r>
        <w:rPr>
          <w:noProof/>
          <w:lang w:val="en-US"/>
        </w:rPr>
        <w:drawing>
          <wp:inline distT="0" distB="0" distL="0" distR="0" wp14:anchorId="7EA21AD0" wp14:editId="2BEB9899">
            <wp:extent cx="1743075" cy="681990"/>
            <wp:effectExtent l="0" t="0" r="9525" b="3810"/>
            <wp:docPr id="66947" name="图片 66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47" name="图片 66947"/>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a:xfrm>
                      <a:off x="0" y="0"/>
                      <a:ext cx="1743075" cy="681990"/>
                    </a:xfrm>
                    <a:prstGeom prst="rect">
                      <a:avLst/>
                    </a:prstGeom>
                    <a:noFill/>
                    <a:ln>
                      <a:noFill/>
                    </a:ln>
                  </pic:spPr>
                </pic:pic>
              </a:graphicData>
            </a:graphic>
          </wp:inline>
        </w:drawing>
      </w:r>
    </w:p>
    <w:p w14:paraId="154CC939" w14:textId="13D17405" w:rsidR="00F431CF" w:rsidRDefault="00000000">
      <w:pPr>
        <w:pStyle w:val="13"/>
      </w:pPr>
      <w:bookmarkStart w:id="209" w:name="_Ref514317165"/>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sidR="00C27DF8">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C27DF8">
        <w:rPr>
          <w:noProof/>
        </w:rPr>
        <w:t>28</w:t>
      </w:r>
      <w:r>
        <w:fldChar w:fldCharType="end"/>
      </w:r>
      <w:bookmarkEnd w:id="209"/>
      <w:r>
        <w:rPr>
          <w:rFonts w:hint="eastAsia"/>
        </w:rPr>
        <w:t xml:space="preserve"> Hardware Manager</w:t>
      </w:r>
    </w:p>
    <w:p w14:paraId="3DD03A1E" w14:textId="675AB297" w:rsidR="00F431CF" w:rsidRDefault="00000000">
      <w:r>
        <w:rPr>
          <w:rFonts w:hint="eastAsia"/>
        </w:rPr>
        <w:t>点击</w:t>
      </w:r>
      <w:r>
        <w:rPr>
          <w:rFonts w:hint="eastAsia"/>
        </w:rPr>
        <w:t>Open target-&gt;Open new target</w:t>
      </w:r>
      <w:r>
        <w:rPr>
          <w:rFonts w:hint="eastAsia"/>
        </w:rPr>
        <w:t>。在弹出的窗口中点击</w:t>
      </w:r>
      <w:r>
        <w:rPr>
          <w:rFonts w:hint="eastAsia"/>
        </w:rPr>
        <w:t>Next</w:t>
      </w:r>
      <w:r>
        <w:rPr>
          <w:rFonts w:hint="eastAsia"/>
        </w:rPr>
        <w:t>，再次点击</w:t>
      </w:r>
      <w:r>
        <w:rPr>
          <w:rFonts w:hint="eastAsia"/>
        </w:rPr>
        <w:t>Next</w:t>
      </w:r>
      <w:r>
        <w:rPr>
          <w:rFonts w:hint="eastAsia"/>
        </w:rPr>
        <w:t>。此时出现</w:t>
      </w:r>
      <w:r>
        <w:fldChar w:fldCharType="begin"/>
      </w:r>
      <w:r>
        <w:instrText xml:space="preserve"> </w:instrText>
      </w:r>
      <w:r>
        <w:rPr>
          <w:rFonts w:hint="eastAsia"/>
        </w:rPr>
        <w:instrText>REF _Ref514317301 \h</w:instrText>
      </w:r>
      <w:r>
        <w:instrText xml:space="preserve"> </w:instrText>
      </w:r>
      <w:r>
        <w:fldChar w:fldCharType="separate"/>
      </w:r>
      <w:r w:rsidR="00C27DF8">
        <w:rPr>
          <w:rFonts w:hint="eastAsia"/>
        </w:rPr>
        <w:t>图</w:t>
      </w:r>
      <w:r w:rsidR="00C27DF8">
        <w:rPr>
          <w:noProof/>
        </w:rPr>
        <w:t>3</w:t>
      </w:r>
      <w:r w:rsidR="00C27DF8">
        <w:noBreakHyphen/>
      </w:r>
      <w:r w:rsidR="00C27DF8">
        <w:rPr>
          <w:noProof/>
        </w:rPr>
        <w:t>29</w:t>
      </w:r>
      <w:r>
        <w:fldChar w:fldCharType="end"/>
      </w:r>
      <w:r>
        <w:rPr>
          <w:rFonts w:hint="eastAsia"/>
        </w:rPr>
        <w:t>所示的滚动条。</w:t>
      </w:r>
    </w:p>
    <w:p w14:paraId="78526364" w14:textId="77777777" w:rsidR="00F431CF" w:rsidRDefault="00000000">
      <w:pPr>
        <w:pStyle w:val="affff5"/>
      </w:pPr>
      <w:r>
        <w:rPr>
          <w:noProof/>
          <w:lang w:val="en-US"/>
        </w:rPr>
        <w:drawing>
          <wp:inline distT="0" distB="0" distL="0" distR="0" wp14:anchorId="0849E2F4" wp14:editId="113186B2">
            <wp:extent cx="2404745" cy="621665"/>
            <wp:effectExtent l="0" t="0" r="0" b="6985"/>
            <wp:docPr id="66946" name="图片 66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46" name="图片 66946"/>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a:xfrm>
                      <a:off x="0" y="0"/>
                      <a:ext cx="2404745" cy="621665"/>
                    </a:xfrm>
                    <a:prstGeom prst="rect">
                      <a:avLst/>
                    </a:prstGeom>
                    <a:noFill/>
                    <a:ln>
                      <a:noFill/>
                    </a:ln>
                  </pic:spPr>
                </pic:pic>
              </a:graphicData>
            </a:graphic>
          </wp:inline>
        </w:drawing>
      </w:r>
    </w:p>
    <w:p w14:paraId="0BBBF302" w14:textId="79C64BDA" w:rsidR="00F431CF" w:rsidRDefault="00000000">
      <w:pPr>
        <w:pStyle w:val="13"/>
      </w:pPr>
      <w:bookmarkStart w:id="210" w:name="_Ref514317301"/>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sidR="00C27DF8">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C27DF8">
        <w:rPr>
          <w:noProof/>
        </w:rPr>
        <w:t>29</w:t>
      </w:r>
      <w:r>
        <w:fldChar w:fldCharType="end"/>
      </w:r>
      <w:bookmarkEnd w:id="210"/>
      <w:r>
        <w:rPr>
          <w:rFonts w:hint="eastAsia"/>
        </w:rPr>
        <w:t xml:space="preserve"> </w:t>
      </w:r>
      <w:r>
        <w:rPr>
          <w:rFonts w:hint="eastAsia"/>
        </w:rPr>
        <w:t>寻找硬件</w:t>
      </w:r>
    </w:p>
    <w:p w14:paraId="44665AFC" w14:textId="2F7BAE3F" w:rsidR="00F431CF" w:rsidRDefault="00000000">
      <w:r>
        <w:rPr>
          <w:rFonts w:hint="eastAsia"/>
        </w:rPr>
        <w:t>硬件连接上后，会出现</w:t>
      </w:r>
      <w:r>
        <w:fldChar w:fldCharType="begin"/>
      </w:r>
      <w:r>
        <w:instrText xml:space="preserve"> </w:instrText>
      </w:r>
      <w:r>
        <w:rPr>
          <w:rFonts w:hint="eastAsia"/>
        </w:rPr>
        <w:instrText>REF _Ref514318223 \h</w:instrText>
      </w:r>
      <w:r>
        <w:instrText xml:space="preserve"> </w:instrText>
      </w:r>
      <w:r>
        <w:fldChar w:fldCharType="separate"/>
      </w:r>
      <w:r w:rsidR="00C27DF8">
        <w:rPr>
          <w:rFonts w:hint="eastAsia"/>
        </w:rPr>
        <w:t>图</w:t>
      </w:r>
      <w:r w:rsidR="00C27DF8">
        <w:rPr>
          <w:noProof/>
        </w:rPr>
        <w:t>3</w:t>
      </w:r>
      <w:r w:rsidR="00C27DF8">
        <w:noBreakHyphen/>
      </w:r>
      <w:r w:rsidR="00C27DF8">
        <w:rPr>
          <w:noProof/>
        </w:rPr>
        <w:t>30</w:t>
      </w:r>
      <w:r>
        <w:fldChar w:fldCharType="end"/>
      </w:r>
      <w:r>
        <w:rPr>
          <w:rFonts w:hint="eastAsia"/>
        </w:rPr>
        <w:t>所示界面。</w:t>
      </w:r>
    </w:p>
    <w:p w14:paraId="25BD456C" w14:textId="77777777" w:rsidR="00F431CF" w:rsidRDefault="00000000">
      <w:pPr>
        <w:pStyle w:val="affff5"/>
      </w:pPr>
      <w:r>
        <w:rPr>
          <w:noProof/>
          <w:lang w:val="en-US"/>
        </w:rPr>
        <w:drawing>
          <wp:inline distT="0" distB="0" distL="0" distR="0" wp14:anchorId="768FA637" wp14:editId="7FE88BA8">
            <wp:extent cx="3819525" cy="2834005"/>
            <wp:effectExtent l="0" t="0" r="9525" b="4445"/>
            <wp:docPr id="66945" name="图片 66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45" name="图片 66945"/>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a:xfrm>
                      <a:off x="0" y="0"/>
                      <a:ext cx="3819525" cy="2834005"/>
                    </a:xfrm>
                    <a:prstGeom prst="rect">
                      <a:avLst/>
                    </a:prstGeom>
                    <a:noFill/>
                    <a:ln>
                      <a:noFill/>
                    </a:ln>
                  </pic:spPr>
                </pic:pic>
              </a:graphicData>
            </a:graphic>
          </wp:inline>
        </w:drawing>
      </w:r>
    </w:p>
    <w:p w14:paraId="691D0BD6" w14:textId="08935941" w:rsidR="00F431CF" w:rsidRDefault="00000000">
      <w:pPr>
        <w:pStyle w:val="13"/>
      </w:pPr>
      <w:bookmarkStart w:id="211" w:name="_Ref514318223"/>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sidR="00C27DF8">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C27DF8">
        <w:rPr>
          <w:noProof/>
        </w:rPr>
        <w:t>30</w:t>
      </w:r>
      <w:r>
        <w:fldChar w:fldCharType="end"/>
      </w:r>
      <w:bookmarkEnd w:id="211"/>
      <w:r>
        <w:rPr>
          <w:rFonts w:hint="eastAsia"/>
        </w:rPr>
        <w:t xml:space="preserve"> </w:t>
      </w:r>
      <w:r>
        <w:rPr>
          <w:rFonts w:hint="eastAsia"/>
        </w:rPr>
        <w:t>找到硬件</w:t>
      </w:r>
    </w:p>
    <w:p w14:paraId="1A5BF526" w14:textId="25C662CD" w:rsidR="00F431CF" w:rsidRDefault="00000000">
      <w:r>
        <w:rPr>
          <w:rFonts w:hint="eastAsia"/>
        </w:rPr>
        <w:t>所列的正是接到</w:t>
      </w:r>
      <w:r>
        <w:rPr>
          <w:rFonts w:hint="eastAsia"/>
        </w:rPr>
        <w:t>PC</w:t>
      </w:r>
      <w:r>
        <w:rPr>
          <w:rFonts w:hint="eastAsia"/>
        </w:rPr>
        <w:t>上的实验板的主芯片。点击</w:t>
      </w:r>
      <w:r>
        <w:rPr>
          <w:rFonts w:hint="eastAsia"/>
        </w:rPr>
        <w:t>Next</w:t>
      </w:r>
      <w:r>
        <w:rPr>
          <w:rFonts w:hint="eastAsia"/>
        </w:rPr>
        <w:t>，然后点击</w:t>
      </w:r>
      <w:r>
        <w:rPr>
          <w:rFonts w:hint="eastAsia"/>
        </w:rPr>
        <w:t>Finish</w:t>
      </w:r>
      <w:r>
        <w:rPr>
          <w:rFonts w:hint="eastAsia"/>
        </w:rPr>
        <w:t>。出现如</w:t>
      </w:r>
      <w:r>
        <w:fldChar w:fldCharType="begin"/>
      </w:r>
      <w:r>
        <w:instrText xml:space="preserve"> </w:instrText>
      </w:r>
      <w:r>
        <w:rPr>
          <w:rFonts w:hint="eastAsia"/>
        </w:rPr>
        <w:instrText>REF _Ref514318239 \h</w:instrText>
      </w:r>
      <w:r>
        <w:instrText xml:space="preserve"> </w:instrText>
      </w:r>
      <w:r>
        <w:fldChar w:fldCharType="separate"/>
      </w:r>
      <w:r w:rsidR="00C27DF8">
        <w:rPr>
          <w:rFonts w:hint="eastAsia"/>
        </w:rPr>
        <w:t>图</w:t>
      </w:r>
      <w:r w:rsidR="00C27DF8">
        <w:rPr>
          <w:noProof/>
        </w:rPr>
        <w:t>3</w:t>
      </w:r>
      <w:r w:rsidR="00C27DF8">
        <w:noBreakHyphen/>
      </w:r>
      <w:r w:rsidR="00C27DF8">
        <w:rPr>
          <w:noProof/>
        </w:rPr>
        <w:t>31</w:t>
      </w:r>
      <w:r>
        <w:fldChar w:fldCharType="end"/>
      </w:r>
      <w:r>
        <w:rPr>
          <w:rFonts w:hint="eastAsia"/>
        </w:rPr>
        <w:t>所示界面。</w:t>
      </w:r>
    </w:p>
    <w:p w14:paraId="54D87591" w14:textId="77777777" w:rsidR="00F431CF" w:rsidRDefault="00000000">
      <w:pPr>
        <w:pStyle w:val="affff5"/>
      </w:pPr>
      <w:r>
        <w:rPr>
          <w:noProof/>
          <w:lang w:val="en-US"/>
        </w:rPr>
        <w:drawing>
          <wp:inline distT="0" distB="0" distL="0" distR="0" wp14:anchorId="174299A7" wp14:editId="710D6B9D">
            <wp:extent cx="1702435" cy="1202055"/>
            <wp:effectExtent l="0" t="0" r="0" b="0"/>
            <wp:docPr id="66944" name="图片 66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44" name="图片 66944"/>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a:xfrm>
                      <a:off x="0" y="0"/>
                      <a:ext cx="1702435" cy="1202055"/>
                    </a:xfrm>
                    <a:prstGeom prst="rect">
                      <a:avLst/>
                    </a:prstGeom>
                    <a:noFill/>
                    <a:ln>
                      <a:noFill/>
                    </a:ln>
                  </pic:spPr>
                </pic:pic>
              </a:graphicData>
            </a:graphic>
          </wp:inline>
        </w:drawing>
      </w:r>
    </w:p>
    <w:p w14:paraId="0F230F73" w14:textId="0419541F" w:rsidR="00F431CF" w:rsidRDefault="00000000">
      <w:pPr>
        <w:pStyle w:val="13"/>
      </w:pPr>
      <w:bookmarkStart w:id="212" w:name="_Ref514318239"/>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sidR="00C27DF8">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C27DF8">
        <w:rPr>
          <w:noProof/>
        </w:rPr>
        <w:t>31</w:t>
      </w:r>
      <w:r>
        <w:fldChar w:fldCharType="end"/>
      </w:r>
      <w:bookmarkEnd w:id="212"/>
      <w:r>
        <w:rPr>
          <w:rFonts w:hint="eastAsia"/>
        </w:rPr>
        <w:t xml:space="preserve"> </w:t>
      </w:r>
      <w:r>
        <w:rPr>
          <w:rFonts w:hint="eastAsia"/>
        </w:rPr>
        <w:t>连接上硬件后</w:t>
      </w:r>
    </w:p>
    <w:p w14:paraId="4F14651A" w14:textId="76BF0B12" w:rsidR="00F431CF" w:rsidRDefault="00000000">
      <w:r>
        <w:rPr>
          <w:rFonts w:hint="eastAsia"/>
        </w:rPr>
        <w:t>点击</w:t>
      </w:r>
      <w:r>
        <w:rPr>
          <w:rFonts w:hint="eastAsia"/>
        </w:rPr>
        <w:t>Program devices-&gt;xc7a100t_0</w:t>
      </w:r>
      <w:r>
        <w:rPr>
          <w:rFonts w:hint="eastAsia"/>
          <w:i/>
        </w:rPr>
        <w:t>。</w:t>
      </w:r>
      <w:r>
        <w:rPr>
          <w:rFonts w:hint="eastAsia"/>
        </w:rPr>
        <w:t>出现的</w:t>
      </w:r>
      <w:r>
        <w:rPr>
          <w:rFonts w:hint="eastAsia"/>
        </w:rPr>
        <w:t>Program Device</w:t>
      </w:r>
      <w:r>
        <w:rPr>
          <w:rFonts w:hint="eastAsia"/>
        </w:rPr>
        <w:t>窗口（如</w:t>
      </w:r>
      <w:r>
        <w:fldChar w:fldCharType="begin"/>
      </w:r>
      <w:r>
        <w:instrText xml:space="preserve"> </w:instrText>
      </w:r>
      <w:r>
        <w:rPr>
          <w:rFonts w:hint="eastAsia"/>
        </w:rPr>
        <w:instrText>REF _Ref514318623 \h</w:instrText>
      </w:r>
      <w:r>
        <w:instrText xml:space="preserve"> </w:instrText>
      </w:r>
      <w:r>
        <w:fldChar w:fldCharType="separate"/>
      </w:r>
      <w:r w:rsidR="00C27DF8">
        <w:rPr>
          <w:rFonts w:hint="eastAsia"/>
        </w:rPr>
        <w:t>图</w:t>
      </w:r>
      <w:r w:rsidR="00C27DF8">
        <w:rPr>
          <w:noProof/>
        </w:rPr>
        <w:t>3</w:t>
      </w:r>
      <w:r w:rsidR="00C27DF8">
        <w:noBreakHyphen/>
      </w:r>
      <w:r w:rsidR="00C27DF8">
        <w:rPr>
          <w:noProof/>
        </w:rPr>
        <w:t>32</w:t>
      </w:r>
      <w:r>
        <w:fldChar w:fldCharType="end"/>
      </w:r>
      <w:r>
        <w:rPr>
          <w:rFonts w:hint="eastAsia"/>
        </w:rPr>
        <w:t>）中点击</w:t>
      </w:r>
      <w:r>
        <w:rPr>
          <w:rFonts w:hint="eastAsia"/>
          <w:b/>
        </w:rPr>
        <w:t>Program</w:t>
      </w:r>
      <w:r>
        <w:rPr>
          <w:rFonts w:hint="eastAsia"/>
        </w:rPr>
        <w:t>。</w:t>
      </w:r>
    </w:p>
    <w:p w14:paraId="5C77645F" w14:textId="77777777" w:rsidR="00F431CF" w:rsidRDefault="00000000">
      <w:pPr>
        <w:pStyle w:val="affff5"/>
      </w:pPr>
      <w:r>
        <w:rPr>
          <w:noProof/>
          <w:lang w:val="en-US"/>
        </w:rPr>
        <w:lastRenderedPageBreak/>
        <w:drawing>
          <wp:inline distT="0" distB="0" distL="0" distR="0" wp14:anchorId="2AE65EF9" wp14:editId="5F09ACA8">
            <wp:extent cx="2324100" cy="1252855"/>
            <wp:effectExtent l="0" t="0" r="0" b="4445"/>
            <wp:docPr id="66943" name="图片 66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43" name="图片 66943"/>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a:xfrm>
                      <a:off x="0" y="0"/>
                      <a:ext cx="2324100" cy="1252855"/>
                    </a:xfrm>
                    <a:prstGeom prst="rect">
                      <a:avLst/>
                    </a:prstGeom>
                    <a:noFill/>
                    <a:ln>
                      <a:noFill/>
                    </a:ln>
                  </pic:spPr>
                </pic:pic>
              </a:graphicData>
            </a:graphic>
          </wp:inline>
        </w:drawing>
      </w:r>
    </w:p>
    <w:p w14:paraId="6B5266C0" w14:textId="33C1E9CE" w:rsidR="00F431CF" w:rsidRDefault="00000000">
      <w:pPr>
        <w:pStyle w:val="13"/>
      </w:pPr>
      <w:bookmarkStart w:id="213" w:name="_Ref514318623"/>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sidR="00C27DF8">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C27DF8">
        <w:rPr>
          <w:noProof/>
        </w:rPr>
        <w:t>32</w:t>
      </w:r>
      <w:r>
        <w:fldChar w:fldCharType="end"/>
      </w:r>
      <w:bookmarkEnd w:id="213"/>
      <w:r>
        <w:rPr>
          <w:rFonts w:hint="eastAsia"/>
        </w:rPr>
        <w:t xml:space="preserve"> Program Device</w:t>
      </w:r>
      <w:r>
        <w:rPr>
          <w:rFonts w:hint="eastAsia"/>
        </w:rPr>
        <w:t>窗口</w:t>
      </w:r>
    </w:p>
    <w:p w14:paraId="533CD693" w14:textId="4B2FDC2A" w:rsidR="00F431CF" w:rsidRDefault="00000000">
      <w:r>
        <w:rPr>
          <w:rFonts w:hint="eastAsia"/>
        </w:rPr>
        <w:t>出现如</w:t>
      </w:r>
      <w:r>
        <w:fldChar w:fldCharType="begin"/>
      </w:r>
      <w:r>
        <w:instrText xml:space="preserve"> </w:instrText>
      </w:r>
      <w:r>
        <w:rPr>
          <w:rFonts w:hint="eastAsia"/>
        </w:rPr>
        <w:instrText>REF _Ref514318646 \h</w:instrText>
      </w:r>
      <w:r>
        <w:instrText xml:space="preserve"> </w:instrText>
      </w:r>
      <w:r>
        <w:fldChar w:fldCharType="separate"/>
      </w:r>
      <w:r w:rsidR="00C27DF8">
        <w:rPr>
          <w:rFonts w:hint="eastAsia"/>
        </w:rPr>
        <w:t>图</w:t>
      </w:r>
      <w:r w:rsidR="00C27DF8">
        <w:rPr>
          <w:noProof/>
        </w:rPr>
        <w:t>3</w:t>
      </w:r>
      <w:r w:rsidR="00C27DF8">
        <w:noBreakHyphen/>
      </w:r>
      <w:r w:rsidR="00C27DF8">
        <w:rPr>
          <w:noProof/>
        </w:rPr>
        <w:t>33</w:t>
      </w:r>
      <w:r>
        <w:fldChar w:fldCharType="end"/>
      </w:r>
      <w:r>
        <w:rPr>
          <w:rFonts w:hint="eastAsia"/>
        </w:rPr>
        <w:t>所示的正在下载的进度条。</w:t>
      </w:r>
    </w:p>
    <w:p w14:paraId="6000A4EF" w14:textId="77777777" w:rsidR="00F431CF" w:rsidRDefault="00000000">
      <w:pPr>
        <w:pStyle w:val="affff5"/>
      </w:pPr>
      <w:r>
        <w:rPr>
          <w:noProof/>
          <w:lang w:val="en-US"/>
        </w:rPr>
        <w:drawing>
          <wp:inline distT="0" distB="0" distL="0" distR="0" wp14:anchorId="4E107C1D" wp14:editId="697652E7">
            <wp:extent cx="2697480" cy="687070"/>
            <wp:effectExtent l="0" t="0" r="7620" b="0"/>
            <wp:docPr id="66942" name="图片 66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42" name="图片 66942"/>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a:xfrm>
                      <a:off x="0" y="0"/>
                      <a:ext cx="2697480" cy="687070"/>
                    </a:xfrm>
                    <a:prstGeom prst="rect">
                      <a:avLst/>
                    </a:prstGeom>
                    <a:noFill/>
                    <a:ln>
                      <a:noFill/>
                    </a:ln>
                  </pic:spPr>
                </pic:pic>
              </a:graphicData>
            </a:graphic>
          </wp:inline>
        </w:drawing>
      </w:r>
    </w:p>
    <w:p w14:paraId="13C4555F" w14:textId="6FA6554B" w:rsidR="00F431CF" w:rsidRDefault="00000000">
      <w:pPr>
        <w:pStyle w:val="13"/>
      </w:pPr>
      <w:bookmarkStart w:id="214" w:name="_Ref514318646"/>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sidR="00C27DF8">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C27DF8">
        <w:rPr>
          <w:noProof/>
        </w:rPr>
        <w:t>33</w:t>
      </w:r>
      <w:r>
        <w:fldChar w:fldCharType="end"/>
      </w:r>
      <w:bookmarkEnd w:id="214"/>
      <w:r>
        <w:rPr>
          <w:rFonts w:hint="eastAsia"/>
        </w:rPr>
        <w:t xml:space="preserve"> </w:t>
      </w:r>
      <w:r>
        <w:rPr>
          <w:rFonts w:hint="eastAsia"/>
        </w:rPr>
        <w:t>下载进度条</w:t>
      </w:r>
    </w:p>
    <w:p w14:paraId="6E0BCA3E" w14:textId="77777777" w:rsidR="00F431CF" w:rsidRDefault="00000000">
      <w:r>
        <w:rPr>
          <w:rFonts w:hint="eastAsia"/>
        </w:rPr>
        <w:t>下载结束后，会看到</w:t>
      </w:r>
      <w:r>
        <w:rPr>
          <w:rFonts w:hint="eastAsia"/>
        </w:rPr>
        <w:t>Minisys</w:t>
      </w:r>
      <w:r>
        <w:rPr>
          <w:rFonts w:hint="eastAsia"/>
        </w:rPr>
        <w:t>板上的</w:t>
      </w:r>
      <w:r>
        <w:rPr>
          <w:rFonts w:hint="eastAsia"/>
        </w:rPr>
        <w:t>LED</w:t>
      </w:r>
      <w:r>
        <w:rPr>
          <w:rFonts w:hint="eastAsia"/>
        </w:rPr>
        <w:t>灯会随着拨码开关的变化而变化。</w:t>
      </w:r>
    </w:p>
    <w:p w14:paraId="555A9738" w14:textId="77777777" w:rsidR="00F431CF" w:rsidRDefault="00000000">
      <w:pPr>
        <w:pStyle w:val="4"/>
        <w:rPr>
          <w:rFonts w:hint="eastAsia"/>
        </w:rPr>
      </w:pPr>
      <w:r>
        <w:rPr>
          <w:rFonts w:hint="eastAsia"/>
        </w:rPr>
        <w:t>思考与拓展</w:t>
      </w:r>
    </w:p>
    <w:p w14:paraId="0F68325D" w14:textId="77777777" w:rsidR="00F431CF" w:rsidRDefault="00000000">
      <w:r>
        <w:rPr>
          <w:rFonts w:hint="eastAsia"/>
        </w:rPr>
        <w:t>本实验中为</w:t>
      </w:r>
      <w:r>
        <w:rPr>
          <w:rFonts w:hint="eastAsia"/>
        </w:rPr>
        <w:t>led</w:t>
      </w:r>
      <w:r>
        <w:rPr>
          <w:rFonts w:hint="eastAsia"/>
        </w:rPr>
        <w:t>赋值采用了持续赋值的方式，考虑能否采用其他赋值的方式。</w:t>
      </w:r>
    </w:p>
    <w:p w14:paraId="2B60C64B" w14:textId="77777777" w:rsidR="00F431CF" w:rsidRDefault="00000000">
      <w:pPr>
        <w:pStyle w:val="20"/>
        <w:rPr>
          <w:rFonts w:hint="eastAsia"/>
        </w:rPr>
      </w:pPr>
      <w:bookmarkStart w:id="215" w:name="_Toc520475481"/>
      <w:bookmarkStart w:id="216" w:name="_Toc480986245"/>
      <w:bookmarkStart w:id="217" w:name="_Toc217666118"/>
      <w:r>
        <w:rPr>
          <w:rFonts w:hint="eastAsia"/>
        </w:rPr>
        <w:t>综合实验</w:t>
      </w:r>
      <w:bookmarkEnd w:id="215"/>
      <w:bookmarkEnd w:id="216"/>
      <w:bookmarkEnd w:id="217"/>
    </w:p>
    <w:p w14:paraId="3AA4010A" w14:textId="77777777" w:rsidR="00F431CF" w:rsidRDefault="00000000">
      <w:pPr>
        <w:pStyle w:val="3"/>
        <w:rPr>
          <w:rFonts w:hint="eastAsia"/>
        </w:rPr>
      </w:pPr>
      <w:bookmarkStart w:id="218" w:name="_Toc520475482"/>
      <w:bookmarkStart w:id="219" w:name="_Toc480986246"/>
      <w:bookmarkStart w:id="220" w:name="_Toc217666119"/>
      <w:r>
        <w:rPr>
          <w:rFonts w:hint="eastAsia"/>
        </w:rPr>
        <w:t>一个逻辑电路小系统的设计</w:t>
      </w:r>
      <w:bookmarkEnd w:id="218"/>
      <w:bookmarkEnd w:id="219"/>
      <w:bookmarkEnd w:id="220"/>
    </w:p>
    <w:p w14:paraId="40C8B5A6" w14:textId="77777777" w:rsidR="00F431CF" w:rsidRDefault="00000000">
      <w:pPr>
        <w:pStyle w:val="4"/>
        <w:rPr>
          <w:rFonts w:hint="eastAsia"/>
        </w:rPr>
      </w:pPr>
      <w:r>
        <w:rPr>
          <w:rFonts w:hint="eastAsia"/>
        </w:rPr>
        <w:t>实验目的</w:t>
      </w:r>
    </w:p>
    <w:p w14:paraId="6EED730D" w14:textId="77777777" w:rsidR="00F431CF" w:rsidRDefault="00000000">
      <w:pPr>
        <w:pStyle w:val="a1"/>
        <w:numPr>
          <w:ilvl w:val="0"/>
          <w:numId w:val="13"/>
        </w:numPr>
        <w:ind w:left="709" w:hanging="283"/>
      </w:pPr>
      <w:r>
        <w:rPr>
          <w:rFonts w:hint="eastAsia"/>
        </w:rPr>
        <w:t>能够用上面所设计的各种电路，组合成一个小的系统。掌握复杂电路的设计方法。</w:t>
      </w:r>
    </w:p>
    <w:p w14:paraId="26639A15" w14:textId="77777777" w:rsidR="00F431CF" w:rsidRDefault="00000000">
      <w:pPr>
        <w:pStyle w:val="4"/>
        <w:rPr>
          <w:rFonts w:hint="eastAsia"/>
        </w:rPr>
      </w:pPr>
      <w:r>
        <w:rPr>
          <w:rFonts w:hint="eastAsia"/>
        </w:rPr>
        <w:t>实验内容</w:t>
      </w:r>
    </w:p>
    <w:p w14:paraId="561AE1E2" w14:textId="77777777" w:rsidR="00F431CF" w:rsidRDefault="00000000">
      <w:r>
        <w:rPr>
          <w:rFonts w:hint="eastAsia"/>
        </w:rPr>
        <w:t>用</w:t>
      </w:r>
      <w:r>
        <w:rPr>
          <w:rFonts w:hint="eastAsia"/>
        </w:rPr>
        <w:t>Verilog</w:t>
      </w:r>
      <w:r>
        <w:rPr>
          <w:rFonts w:hint="eastAsia"/>
        </w:rPr>
        <w:t>语言设计一个小的系统</w:t>
      </w:r>
      <w:r>
        <w:t>led_lights</w:t>
      </w:r>
      <w:r>
        <w:rPr>
          <w:rFonts w:hint="eastAsia"/>
        </w:rPr>
        <w:t>，并在</w:t>
      </w:r>
      <w:r>
        <w:rPr>
          <w:rFonts w:hint="eastAsia"/>
        </w:rPr>
        <w:t>Minisys</w:t>
      </w:r>
      <w:r>
        <w:rPr>
          <w:rFonts w:hint="eastAsia"/>
        </w:rPr>
        <w:t>实验平台上实现。小系统包含：</w:t>
      </w:r>
    </w:p>
    <w:p w14:paraId="6058752A" w14:textId="77777777" w:rsidR="00F431CF" w:rsidRDefault="00000000">
      <w:pPr>
        <w:pStyle w:val="a1"/>
        <w:numPr>
          <w:ilvl w:val="0"/>
          <w:numId w:val="13"/>
        </w:numPr>
        <w:ind w:left="709" w:hanging="283"/>
      </w:pPr>
      <w:r>
        <w:rPr>
          <w:rFonts w:hint="eastAsia"/>
        </w:rPr>
        <w:t>一个时钟分频器，将系统提供的</w:t>
      </w:r>
      <w:r>
        <w:t>100MHz</w:t>
      </w:r>
      <w:r>
        <w:rPr>
          <w:rFonts w:hint="eastAsia"/>
        </w:rPr>
        <w:t>时钟降频到</w:t>
      </w:r>
      <w:r>
        <w:t>1Hz</w:t>
      </w:r>
    </w:p>
    <w:p w14:paraId="3C93B2D6" w14:textId="77777777" w:rsidR="00F431CF" w:rsidRDefault="00000000">
      <w:pPr>
        <w:pStyle w:val="a1"/>
        <w:numPr>
          <w:ilvl w:val="0"/>
          <w:numId w:val="13"/>
        </w:numPr>
        <w:ind w:left="709" w:hanging="283"/>
      </w:pPr>
      <w:r>
        <w:rPr>
          <w:rFonts w:hint="eastAsia"/>
        </w:rPr>
        <w:t>一个在</w:t>
      </w:r>
      <w:r>
        <w:t>0</w:t>
      </w:r>
      <w:r>
        <w:rPr>
          <w:rFonts w:hint="eastAsia"/>
        </w:rPr>
        <w:t>到</w:t>
      </w:r>
      <w:r>
        <w:t>7</w:t>
      </w:r>
      <w:r>
        <w:rPr>
          <w:rFonts w:hint="eastAsia"/>
        </w:rPr>
        <w:t>之间反复循环</w:t>
      </w:r>
      <w:proofErr w:type="gramStart"/>
      <w:r>
        <w:rPr>
          <w:rFonts w:hint="eastAsia"/>
        </w:rPr>
        <w:t>的模八计数器</w:t>
      </w:r>
      <w:proofErr w:type="gramEnd"/>
      <w:r>
        <w:rPr>
          <w:rFonts w:hint="eastAsia"/>
        </w:rPr>
        <w:t>，将当前计数值输出</w:t>
      </w:r>
    </w:p>
    <w:p w14:paraId="094088C6" w14:textId="77777777" w:rsidR="00F431CF" w:rsidRDefault="00000000">
      <w:pPr>
        <w:pStyle w:val="a1"/>
        <w:numPr>
          <w:ilvl w:val="0"/>
          <w:numId w:val="13"/>
        </w:numPr>
        <w:ind w:left="709" w:hanging="283"/>
      </w:pPr>
      <w:r>
        <w:rPr>
          <w:rFonts w:hint="eastAsia"/>
        </w:rPr>
        <w:t>一个</w:t>
      </w:r>
      <w:r>
        <w:t>3</w:t>
      </w:r>
      <w:r>
        <w:rPr>
          <w:rFonts w:hint="eastAsia"/>
        </w:rPr>
        <w:t>-</w:t>
      </w:r>
      <w:r>
        <w:t>8</w:t>
      </w:r>
      <w:r>
        <w:rPr>
          <w:rFonts w:hint="eastAsia"/>
        </w:rPr>
        <w:t>译码器，</w:t>
      </w:r>
      <w:r>
        <w:t>C/B/A</w:t>
      </w:r>
      <w:r>
        <w:rPr>
          <w:rFonts w:hint="eastAsia"/>
        </w:rPr>
        <w:t>端接计数器输出，</w:t>
      </w:r>
      <w:r>
        <w:t>Y0~Y7</w:t>
      </w:r>
      <w:r>
        <w:rPr>
          <w:rFonts w:hint="eastAsia"/>
        </w:rPr>
        <w:t>接板上</w:t>
      </w:r>
      <w:r>
        <w:t>LEDs</w:t>
      </w:r>
      <w:r>
        <w:rPr>
          <w:rFonts w:hint="eastAsia"/>
        </w:rPr>
        <w:t>的低</w:t>
      </w:r>
      <w:r>
        <w:t>8</w:t>
      </w:r>
      <w:r>
        <w:rPr>
          <w:rFonts w:hint="eastAsia"/>
        </w:rPr>
        <w:t>位</w:t>
      </w:r>
    </w:p>
    <w:p w14:paraId="0BCBBCEB" w14:textId="77777777" w:rsidR="00F431CF" w:rsidRDefault="00000000">
      <w:pPr>
        <w:pStyle w:val="a1"/>
        <w:numPr>
          <w:ilvl w:val="0"/>
          <w:numId w:val="13"/>
        </w:numPr>
        <w:ind w:left="709" w:hanging="283"/>
      </w:pPr>
      <w:r>
        <w:rPr>
          <w:rFonts w:hint="eastAsia"/>
        </w:rPr>
        <w:t>一个数据宽度为</w:t>
      </w:r>
      <w:r>
        <w:t>4</w:t>
      </w:r>
      <w:r>
        <w:rPr>
          <w:rFonts w:hint="eastAsia"/>
        </w:rPr>
        <w:t>的</w:t>
      </w:r>
      <w:r>
        <w:t>4</w:t>
      </w:r>
      <w:r>
        <w:rPr>
          <w:rFonts w:hint="eastAsia"/>
        </w:rPr>
        <w:t>选</w:t>
      </w:r>
      <w:proofErr w:type="gramStart"/>
      <w:r>
        <w:t>1</w:t>
      </w:r>
      <w:r>
        <w:rPr>
          <w:rFonts w:hint="eastAsia"/>
        </w:rPr>
        <w:t>多路</w:t>
      </w:r>
      <w:proofErr w:type="gramEnd"/>
      <w:r>
        <w:rPr>
          <w:rFonts w:hint="eastAsia"/>
        </w:rPr>
        <w:t>选择器</w:t>
      </w:r>
    </w:p>
    <w:p w14:paraId="221B4490" w14:textId="77777777" w:rsidR="00F431CF" w:rsidRDefault="00000000">
      <w:pPr>
        <w:pStyle w:val="a1"/>
        <w:numPr>
          <w:ilvl w:val="0"/>
          <w:numId w:val="13"/>
        </w:numPr>
        <w:ind w:left="709" w:hanging="283"/>
      </w:pPr>
      <w:r>
        <w:rPr>
          <w:rFonts w:hint="eastAsia"/>
        </w:rPr>
        <w:t>一个</w:t>
      </w:r>
      <w:r>
        <w:t>8</w:t>
      </w:r>
      <w:r>
        <w:rPr>
          <w:rFonts w:hint="eastAsia"/>
        </w:rPr>
        <w:t>位的</w:t>
      </w:r>
      <w:r>
        <w:t>7</w:t>
      </w:r>
      <w:r>
        <w:rPr>
          <w:rFonts w:hint="eastAsia"/>
        </w:rPr>
        <w:t>段数码管控制器</w:t>
      </w:r>
    </w:p>
    <w:p w14:paraId="0B21FCD7" w14:textId="77777777" w:rsidR="00F431CF" w:rsidRDefault="00000000">
      <w:r>
        <w:rPr>
          <w:rFonts w:hint="eastAsia"/>
        </w:rPr>
        <w:t>要求同时做到</w:t>
      </w:r>
    </w:p>
    <w:p w14:paraId="31ED843F" w14:textId="77777777" w:rsidR="00F431CF" w:rsidRDefault="00000000">
      <w:r>
        <w:rPr>
          <w:rFonts w:hint="eastAsia"/>
        </w:rPr>
        <w:t>a</w:t>
      </w:r>
      <w:r>
        <w:rPr>
          <w:rFonts w:hint="eastAsia"/>
        </w:rPr>
        <w:t>）利用分频器、计数器和</w:t>
      </w:r>
      <w:r>
        <w:t>38</w:t>
      </w:r>
      <w:r>
        <w:rPr>
          <w:rFonts w:hint="eastAsia"/>
        </w:rPr>
        <w:t>译码器，让板上</w:t>
      </w:r>
      <w:r>
        <w:t>LEDs</w:t>
      </w:r>
      <w:r>
        <w:rPr>
          <w:rFonts w:hint="eastAsia"/>
        </w:rPr>
        <w:t>的低</w:t>
      </w:r>
      <w:r>
        <w:t>8</w:t>
      </w:r>
      <w:r>
        <w:rPr>
          <w:rFonts w:hint="eastAsia"/>
        </w:rPr>
        <w:t>位（</w:t>
      </w:r>
      <w:r>
        <w:rPr>
          <w:rFonts w:hint="eastAsia"/>
        </w:rPr>
        <w:t>GLD</w:t>
      </w:r>
      <w:r>
        <w:t>7~</w:t>
      </w:r>
      <w:r>
        <w:rPr>
          <w:rFonts w:hint="eastAsia"/>
        </w:rPr>
        <w:t>GLD</w:t>
      </w:r>
      <w:r>
        <w:t>0)</w:t>
      </w:r>
      <w:r>
        <w:rPr>
          <w:rFonts w:hint="eastAsia"/>
        </w:rPr>
        <w:t>以</w:t>
      </w:r>
      <w:r>
        <w:t>1</w:t>
      </w:r>
      <w:r>
        <w:rPr>
          <w:rFonts w:hint="eastAsia"/>
        </w:rPr>
        <w:t>秒为</w:t>
      </w:r>
      <w:proofErr w:type="gramStart"/>
      <w:r>
        <w:rPr>
          <w:rFonts w:hint="eastAsia"/>
        </w:rPr>
        <w:t>周期做跑马灯</w:t>
      </w:r>
      <w:proofErr w:type="gramEnd"/>
      <w:r>
        <w:rPr>
          <w:rFonts w:hint="eastAsia"/>
        </w:rPr>
        <w:t>，每次亮一个</w:t>
      </w:r>
      <w:r>
        <w:t>LED</w:t>
      </w:r>
      <w:r>
        <w:rPr>
          <w:rFonts w:hint="eastAsia"/>
        </w:rPr>
        <w:t>灯，下个</w:t>
      </w:r>
      <w:proofErr w:type="gramStart"/>
      <w:r>
        <w:rPr>
          <w:rFonts w:hint="eastAsia"/>
        </w:rPr>
        <w:t>周期亮下一个</w:t>
      </w:r>
      <w:proofErr w:type="gramEnd"/>
      <w:r>
        <w:t>LED</w:t>
      </w:r>
      <w:r>
        <w:rPr>
          <w:rFonts w:hint="eastAsia"/>
        </w:rPr>
        <w:t>灯，始终循环左移。</w:t>
      </w:r>
    </w:p>
    <w:p w14:paraId="7FF72AF1" w14:textId="77777777" w:rsidR="00F431CF" w:rsidRDefault="00000000">
      <w:r>
        <w:rPr>
          <w:rFonts w:hint="eastAsia"/>
        </w:rPr>
        <w:t>b</w:t>
      </w:r>
      <w:r>
        <w:rPr>
          <w:rFonts w:hint="eastAsia"/>
        </w:rPr>
        <w:t>）利用多路选择器完成下列功能</w:t>
      </w:r>
    </w:p>
    <w:p w14:paraId="48375962" w14:textId="77777777" w:rsidR="00F431CF" w:rsidRDefault="00000000">
      <w:r>
        <w:rPr>
          <w:rFonts w:hint="eastAsia"/>
        </w:rPr>
        <w:t>用</w:t>
      </w:r>
      <w:r>
        <w:t>slide SWitch</w:t>
      </w:r>
      <w:r>
        <w:rPr>
          <w:rFonts w:hint="eastAsia"/>
        </w:rPr>
        <w:t>的</w:t>
      </w:r>
      <w:r>
        <w:t>SW1</w:t>
      </w:r>
      <w:r>
        <w:rPr>
          <w:rFonts w:hint="eastAsia"/>
        </w:rPr>
        <w:t>9</w:t>
      </w:r>
      <w:r>
        <w:t>~SW4</w:t>
      </w:r>
      <w:r>
        <w:t>这</w:t>
      </w:r>
      <w:r>
        <w:rPr>
          <w:rFonts w:hint="eastAsia"/>
        </w:rPr>
        <w:t>16</w:t>
      </w:r>
      <w:r>
        <w:rPr>
          <w:rFonts w:hint="eastAsia"/>
        </w:rPr>
        <w:t>位每</w:t>
      </w:r>
      <w:r>
        <w:t>4</w:t>
      </w:r>
      <w:r>
        <w:rPr>
          <w:rFonts w:hint="eastAsia"/>
        </w:rPr>
        <w:t>位一组，形成四组输入数据，利用</w:t>
      </w:r>
      <w:r>
        <w:t>slide SWitch</w:t>
      </w:r>
      <w:r>
        <w:rPr>
          <w:rFonts w:hint="eastAsia"/>
        </w:rPr>
        <w:lastRenderedPageBreak/>
        <w:t>的最低</w:t>
      </w:r>
      <w:r>
        <w:t>2</w:t>
      </w:r>
      <w:r>
        <w:rPr>
          <w:rFonts w:hint="eastAsia"/>
        </w:rPr>
        <w:t>位作为选择输入，在</w:t>
      </w:r>
      <w:r>
        <w:t>LEDs</w:t>
      </w:r>
      <w:r>
        <w:rPr>
          <w:rFonts w:hint="eastAsia"/>
        </w:rPr>
        <w:t>的高</w:t>
      </w:r>
      <w:r>
        <w:t>4</w:t>
      </w:r>
      <w:r>
        <w:rPr>
          <w:rFonts w:hint="eastAsia"/>
        </w:rPr>
        <w:t>位（</w:t>
      </w:r>
      <w:r>
        <w:rPr>
          <w:rFonts w:hint="eastAsia"/>
        </w:rPr>
        <w:t>R</w:t>
      </w:r>
      <w:r>
        <w:t>LD</w:t>
      </w:r>
      <w:r>
        <w:rPr>
          <w:rFonts w:hint="eastAsia"/>
        </w:rPr>
        <w:t>7</w:t>
      </w:r>
      <w:r>
        <w:t>~</w:t>
      </w:r>
      <w:r>
        <w:rPr>
          <w:rFonts w:hint="eastAsia"/>
        </w:rPr>
        <w:t>R</w:t>
      </w:r>
      <w:r>
        <w:t>LD</w:t>
      </w:r>
      <w:r>
        <w:rPr>
          <w:rFonts w:hint="eastAsia"/>
        </w:rPr>
        <w:t>4</w:t>
      </w:r>
      <w:r>
        <w:rPr>
          <w:rFonts w:hint="eastAsia"/>
        </w:rPr>
        <w:t>）上做如下显示：</w:t>
      </w:r>
    </w:p>
    <w:p w14:paraId="0E6CEBEE" w14:textId="77777777" w:rsidR="00F431CF" w:rsidRDefault="00000000">
      <w:pPr>
        <w:rPr>
          <w:lang w:val="en-US"/>
        </w:rPr>
      </w:pPr>
      <w:r>
        <w:rPr>
          <w:lang w:val="en-US"/>
        </w:rPr>
        <w:t>SW1~SW0=00</w:t>
      </w:r>
      <w:r>
        <w:rPr>
          <w:rFonts w:hint="eastAsia"/>
          <w:lang w:val="en-US"/>
        </w:rPr>
        <w:t>，</w:t>
      </w:r>
      <w:r>
        <w:rPr>
          <w:lang w:val="en-US"/>
        </w:rPr>
        <w:t xml:space="preserve"> </w:t>
      </w:r>
      <w:r>
        <w:rPr>
          <w:rFonts w:hint="eastAsia"/>
          <w:lang w:val="en-US"/>
        </w:rPr>
        <w:t>R</w:t>
      </w:r>
      <w:r>
        <w:rPr>
          <w:lang w:val="en-US"/>
        </w:rPr>
        <w:t>LD</w:t>
      </w:r>
      <w:r>
        <w:rPr>
          <w:rFonts w:hint="eastAsia"/>
          <w:lang w:val="en-US"/>
        </w:rPr>
        <w:t>7</w:t>
      </w:r>
      <w:r>
        <w:rPr>
          <w:lang w:val="en-US"/>
        </w:rPr>
        <w:t>~</w:t>
      </w:r>
      <w:r>
        <w:rPr>
          <w:rFonts w:hint="eastAsia"/>
          <w:lang w:val="en-US"/>
        </w:rPr>
        <w:t>R</w:t>
      </w:r>
      <w:r>
        <w:rPr>
          <w:lang w:val="en-US"/>
        </w:rPr>
        <w:t>LD</w:t>
      </w:r>
      <w:r>
        <w:rPr>
          <w:rFonts w:hint="eastAsia"/>
          <w:lang w:val="en-US"/>
        </w:rPr>
        <w:t>4</w:t>
      </w:r>
      <w:r>
        <w:rPr>
          <w:lang w:val="en-US"/>
        </w:rPr>
        <w:t>= SW7~SW4</w:t>
      </w:r>
    </w:p>
    <w:p w14:paraId="03A3CF73" w14:textId="77777777" w:rsidR="00F431CF" w:rsidRDefault="00000000">
      <w:pPr>
        <w:rPr>
          <w:lang w:val="en-US"/>
        </w:rPr>
      </w:pPr>
      <w:r>
        <w:rPr>
          <w:lang w:val="en-US"/>
        </w:rPr>
        <w:t>SW1~SW0=01</w:t>
      </w:r>
      <w:r>
        <w:rPr>
          <w:rFonts w:hint="eastAsia"/>
          <w:lang w:val="en-US"/>
        </w:rPr>
        <w:t>，</w:t>
      </w:r>
      <w:r>
        <w:rPr>
          <w:lang w:val="en-US"/>
        </w:rPr>
        <w:t xml:space="preserve"> </w:t>
      </w:r>
      <w:r>
        <w:rPr>
          <w:rFonts w:hint="eastAsia"/>
          <w:lang w:val="en-US"/>
        </w:rPr>
        <w:t>R</w:t>
      </w:r>
      <w:r>
        <w:rPr>
          <w:lang w:val="en-US"/>
        </w:rPr>
        <w:t>LD</w:t>
      </w:r>
      <w:r>
        <w:rPr>
          <w:rFonts w:hint="eastAsia"/>
          <w:lang w:val="en-US"/>
        </w:rPr>
        <w:t>7</w:t>
      </w:r>
      <w:r>
        <w:rPr>
          <w:lang w:val="en-US"/>
        </w:rPr>
        <w:t>~</w:t>
      </w:r>
      <w:r>
        <w:rPr>
          <w:rFonts w:hint="eastAsia"/>
          <w:lang w:val="en-US"/>
        </w:rPr>
        <w:t>R</w:t>
      </w:r>
      <w:r>
        <w:rPr>
          <w:lang w:val="en-US"/>
        </w:rPr>
        <w:t>LD</w:t>
      </w:r>
      <w:r>
        <w:rPr>
          <w:rFonts w:hint="eastAsia"/>
          <w:lang w:val="en-US"/>
        </w:rPr>
        <w:t>4</w:t>
      </w:r>
      <w:r>
        <w:rPr>
          <w:lang w:val="en-US"/>
        </w:rPr>
        <w:t>= SW11~SW8</w:t>
      </w:r>
    </w:p>
    <w:p w14:paraId="3E5A14EB" w14:textId="77777777" w:rsidR="00F431CF" w:rsidRDefault="00000000">
      <w:pPr>
        <w:rPr>
          <w:lang w:val="en-US"/>
        </w:rPr>
      </w:pPr>
      <w:r>
        <w:rPr>
          <w:lang w:val="en-US"/>
        </w:rPr>
        <w:t>SW1~SW0=10</w:t>
      </w:r>
      <w:r>
        <w:rPr>
          <w:rFonts w:hint="eastAsia"/>
          <w:lang w:val="en-US"/>
        </w:rPr>
        <w:t>，</w:t>
      </w:r>
      <w:r>
        <w:rPr>
          <w:lang w:val="en-US"/>
        </w:rPr>
        <w:t xml:space="preserve"> </w:t>
      </w:r>
      <w:r>
        <w:rPr>
          <w:rFonts w:hint="eastAsia"/>
          <w:lang w:val="en-US"/>
        </w:rPr>
        <w:t>R</w:t>
      </w:r>
      <w:r>
        <w:rPr>
          <w:lang w:val="en-US"/>
        </w:rPr>
        <w:t>LD</w:t>
      </w:r>
      <w:r>
        <w:rPr>
          <w:rFonts w:hint="eastAsia"/>
          <w:lang w:val="en-US"/>
        </w:rPr>
        <w:t>7</w:t>
      </w:r>
      <w:r>
        <w:rPr>
          <w:lang w:val="en-US"/>
        </w:rPr>
        <w:t>~</w:t>
      </w:r>
      <w:r>
        <w:rPr>
          <w:rFonts w:hint="eastAsia"/>
          <w:lang w:val="en-US"/>
        </w:rPr>
        <w:t>R</w:t>
      </w:r>
      <w:r>
        <w:rPr>
          <w:lang w:val="en-US"/>
        </w:rPr>
        <w:t>LD</w:t>
      </w:r>
      <w:r>
        <w:rPr>
          <w:rFonts w:hint="eastAsia"/>
          <w:lang w:val="en-US"/>
        </w:rPr>
        <w:t>4</w:t>
      </w:r>
      <w:r>
        <w:rPr>
          <w:lang w:val="en-US"/>
        </w:rPr>
        <w:t>= SW15~SW12</w:t>
      </w:r>
    </w:p>
    <w:p w14:paraId="20E1404F" w14:textId="77777777" w:rsidR="00F431CF" w:rsidRDefault="00000000">
      <w:pPr>
        <w:rPr>
          <w:lang w:val="en-US"/>
        </w:rPr>
      </w:pPr>
      <w:r>
        <w:rPr>
          <w:lang w:val="en-US"/>
        </w:rPr>
        <w:t>SW1~SW0=11</w:t>
      </w:r>
      <w:r>
        <w:rPr>
          <w:rFonts w:hint="eastAsia"/>
          <w:lang w:val="en-US"/>
        </w:rPr>
        <w:t>，</w:t>
      </w:r>
      <w:r>
        <w:rPr>
          <w:lang w:val="en-US"/>
        </w:rPr>
        <w:t xml:space="preserve"> </w:t>
      </w:r>
      <w:r>
        <w:rPr>
          <w:rFonts w:hint="eastAsia"/>
          <w:lang w:val="en-US"/>
        </w:rPr>
        <w:t>R</w:t>
      </w:r>
      <w:r>
        <w:rPr>
          <w:lang w:val="en-US"/>
        </w:rPr>
        <w:t>LD</w:t>
      </w:r>
      <w:r>
        <w:rPr>
          <w:rFonts w:hint="eastAsia"/>
          <w:lang w:val="en-US"/>
        </w:rPr>
        <w:t>7</w:t>
      </w:r>
      <w:r>
        <w:rPr>
          <w:lang w:val="en-US"/>
        </w:rPr>
        <w:t>~</w:t>
      </w:r>
      <w:r>
        <w:rPr>
          <w:rFonts w:hint="eastAsia"/>
          <w:lang w:val="en-US"/>
        </w:rPr>
        <w:t>R</w:t>
      </w:r>
      <w:r>
        <w:rPr>
          <w:lang w:val="en-US"/>
        </w:rPr>
        <w:t>LD</w:t>
      </w:r>
      <w:r>
        <w:rPr>
          <w:rFonts w:hint="eastAsia"/>
          <w:lang w:val="en-US"/>
        </w:rPr>
        <w:t>4</w:t>
      </w:r>
      <w:r>
        <w:rPr>
          <w:lang w:val="en-US"/>
        </w:rPr>
        <w:t>= SW1</w:t>
      </w:r>
      <w:r>
        <w:rPr>
          <w:rFonts w:hint="eastAsia"/>
          <w:lang w:val="en-US"/>
        </w:rPr>
        <w:t>9</w:t>
      </w:r>
      <w:r>
        <w:rPr>
          <w:lang w:val="en-US"/>
        </w:rPr>
        <w:t>~SW1</w:t>
      </w:r>
      <w:r>
        <w:rPr>
          <w:rFonts w:hint="eastAsia"/>
          <w:lang w:val="en-US"/>
        </w:rPr>
        <w:t>6</w:t>
      </w:r>
    </w:p>
    <w:p w14:paraId="7C6CCE5E" w14:textId="77777777" w:rsidR="00F431CF" w:rsidRDefault="00000000">
      <w:r>
        <w:rPr>
          <w:rFonts w:hint="eastAsia"/>
        </w:rPr>
        <w:t>c</w:t>
      </w:r>
      <w:r>
        <w:rPr>
          <w:rFonts w:hint="eastAsia"/>
        </w:rPr>
        <w:t>）利用多路选择器、分频器和数码管开关完成下列功能：</w:t>
      </w:r>
    </w:p>
    <w:p w14:paraId="7535EAC6" w14:textId="77777777" w:rsidR="00F431CF" w:rsidRDefault="00000000">
      <w:r>
        <w:rPr>
          <w:rFonts w:hint="eastAsia"/>
        </w:rPr>
        <w:t>用</w:t>
      </w:r>
      <w:r>
        <w:t>SW2</w:t>
      </w:r>
      <w:r>
        <w:rPr>
          <w:rFonts w:hint="eastAsia"/>
        </w:rPr>
        <w:t>作为开关，</w:t>
      </w:r>
      <w:r>
        <w:t>SW2</w:t>
      </w:r>
      <w:r>
        <w:rPr>
          <w:rFonts w:hint="eastAsia"/>
        </w:rPr>
        <w:t>拨下去（</w:t>
      </w:r>
      <w:r>
        <w:t>0</w:t>
      </w:r>
      <w:r>
        <w:rPr>
          <w:rFonts w:hint="eastAsia"/>
        </w:rPr>
        <w:t>）关闭数码管显示，拨上去后，</w:t>
      </w:r>
      <w:r>
        <w:t>8</w:t>
      </w:r>
      <w:r>
        <w:rPr>
          <w:rFonts w:hint="eastAsia"/>
        </w:rPr>
        <w:t>个数码管以</w:t>
      </w:r>
      <w:r>
        <w:t>1</w:t>
      </w:r>
      <w:r>
        <w:rPr>
          <w:rFonts w:hint="eastAsia"/>
        </w:rPr>
        <w:t>秒为</w:t>
      </w:r>
      <w:proofErr w:type="gramStart"/>
      <w:r>
        <w:rPr>
          <w:rFonts w:hint="eastAsia"/>
        </w:rPr>
        <w:t>周期做跑马灯</w:t>
      </w:r>
      <w:proofErr w:type="gramEnd"/>
      <w:r>
        <w:rPr>
          <w:rFonts w:hint="eastAsia"/>
        </w:rPr>
        <w:t>运动，每次亮一个（从右到左循环显示）显示如下：</w:t>
      </w:r>
    </w:p>
    <w:p w14:paraId="307CAD3C" w14:textId="77777777" w:rsidR="00F431CF" w:rsidRDefault="00000000">
      <w:r>
        <w:t>SW1~SW0=00</w:t>
      </w:r>
      <w:r>
        <w:rPr>
          <w:rFonts w:hint="eastAsia"/>
        </w:rPr>
        <w:t>，</w:t>
      </w:r>
      <w:r>
        <w:t xml:space="preserve"> </w:t>
      </w:r>
      <w:r>
        <w:rPr>
          <w:rFonts w:hint="eastAsia"/>
        </w:rPr>
        <w:t>数码</w:t>
      </w:r>
      <w:proofErr w:type="gramStart"/>
      <w:r>
        <w:rPr>
          <w:rFonts w:hint="eastAsia"/>
        </w:rPr>
        <w:t>管显示</w:t>
      </w:r>
      <w:proofErr w:type="gramEnd"/>
      <w:r>
        <w:t>SW7~SW4</w:t>
      </w:r>
      <w:r>
        <w:rPr>
          <w:rFonts w:hint="eastAsia"/>
        </w:rPr>
        <w:t>的</w:t>
      </w:r>
      <w:r>
        <w:t>16</w:t>
      </w:r>
      <w:proofErr w:type="gramStart"/>
      <w:r>
        <w:rPr>
          <w:rFonts w:hint="eastAsia"/>
        </w:rPr>
        <w:t>进制值和</w:t>
      </w:r>
      <w:proofErr w:type="gramEnd"/>
      <w:r>
        <w:rPr>
          <w:rFonts w:hint="eastAsia"/>
        </w:rPr>
        <w:t>小数点</w:t>
      </w:r>
    </w:p>
    <w:p w14:paraId="3A0EA1A7" w14:textId="77777777" w:rsidR="00F431CF" w:rsidRDefault="00000000">
      <w:r>
        <w:t>SW1~SW0=01</w:t>
      </w:r>
      <w:r>
        <w:rPr>
          <w:rFonts w:hint="eastAsia"/>
        </w:rPr>
        <w:t>，</w:t>
      </w:r>
      <w:r>
        <w:t xml:space="preserve"> </w:t>
      </w:r>
      <w:r>
        <w:rPr>
          <w:rFonts w:hint="eastAsia"/>
        </w:rPr>
        <w:t>数码</w:t>
      </w:r>
      <w:proofErr w:type="gramStart"/>
      <w:r>
        <w:rPr>
          <w:rFonts w:hint="eastAsia"/>
        </w:rPr>
        <w:t>管显示</w:t>
      </w:r>
      <w:proofErr w:type="gramEnd"/>
      <w:r>
        <w:t>SW11~SW8</w:t>
      </w:r>
      <w:r>
        <w:rPr>
          <w:rFonts w:hint="eastAsia"/>
        </w:rPr>
        <w:t>的</w:t>
      </w:r>
      <w:r>
        <w:t>16</w:t>
      </w:r>
      <w:proofErr w:type="gramStart"/>
      <w:r>
        <w:rPr>
          <w:rFonts w:hint="eastAsia"/>
        </w:rPr>
        <w:t>进制值和</w:t>
      </w:r>
      <w:proofErr w:type="gramEnd"/>
      <w:r>
        <w:rPr>
          <w:rFonts w:hint="eastAsia"/>
        </w:rPr>
        <w:t>小数点</w:t>
      </w:r>
    </w:p>
    <w:p w14:paraId="5E5C48C0" w14:textId="77777777" w:rsidR="00F431CF" w:rsidRDefault="00000000">
      <w:r>
        <w:t>SW1~SW0=10</w:t>
      </w:r>
      <w:r>
        <w:rPr>
          <w:rFonts w:hint="eastAsia"/>
        </w:rPr>
        <w:t>，数码</w:t>
      </w:r>
      <w:proofErr w:type="gramStart"/>
      <w:r>
        <w:rPr>
          <w:rFonts w:hint="eastAsia"/>
        </w:rPr>
        <w:t>管显示</w:t>
      </w:r>
      <w:proofErr w:type="gramEnd"/>
      <w:r>
        <w:t>SW15~SW12</w:t>
      </w:r>
      <w:r>
        <w:rPr>
          <w:rFonts w:hint="eastAsia"/>
        </w:rPr>
        <w:t>的</w:t>
      </w:r>
      <w:r>
        <w:t>16</w:t>
      </w:r>
      <w:proofErr w:type="gramStart"/>
      <w:r>
        <w:rPr>
          <w:rFonts w:hint="eastAsia"/>
        </w:rPr>
        <w:t>进制值和</w:t>
      </w:r>
      <w:proofErr w:type="gramEnd"/>
      <w:r>
        <w:rPr>
          <w:rFonts w:hint="eastAsia"/>
        </w:rPr>
        <w:t>小数点</w:t>
      </w:r>
    </w:p>
    <w:p w14:paraId="155FD9B9" w14:textId="77777777" w:rsidR="00F431CF" w:rsidRDefault="00000000">
      <w:r>
        <w:t>SW1~SW0=11</w:t>
      </w:r>
      <w:r>
        <w:rPr>
          <w:rFonts w:hint="eastAsia"/>
        </w:rPr>
        <w:t>，数码</w:t>
      </w:r>
      <w:proofErr w:type="gramStart"/>
      <w:r>
        <w:rPr>
          <w:rFonts w:hint="eastAsia"/>
        </w:rPr>
        <w:t>管显示</w:t>
      </w:r>
      <w:proofErr w:type="gramEnd"/>
      <w:r>
        <w:t>SW1</w:t>
      </w:r>
      <w:r>
        <w:rPr>
          <w:rFonts w:hint="eastAsia"/>
        </w:rPr>
        <w:t>9</w:t>
      </w:r>
      <w:r>
        <w:t>~SW1</w:t>
      </w:r>
      <w:r>
        <w:rPr>
          <w:rFonts w:hint="eastAsia"/>
        </w:rPr>
        <w:t>6</w:t>
      </w:r>
      <w:r>
        <w:rPr>
          <w:rFonts w:hint="eastAsia"/>
        </w:rPr>
        <w:t>的</w:t>
      </w:r>
      <w:r>
        <w:t>16</w:t>
      </w:r>
      <w:proofErr w:type="gramStart"/>
      <w:r>
        <w:rPr>
          <w:rFonts w:hint="eastAsia"/>
        </w:rPr>
        <w:t>进制值和</w:t>
      </w:r>
      <w:proofErr w:type="gramEnd"/>
      <w:r>
        <w:rPr>
          <w:rFonts w:hint="eastAsia"/>
        </w:rPr>
        <w:t>小数点</w:t>
      </w:r>
    </w:p>
    <w:p w14:paraId="19305E3C" w14:textId="77777777" w:rsidR="00F431CF" w:rsidRDefault="00000000">
      <w:pPr>
        <w:pStyle w:val="4"/>
        <w:rPr>
          <w:rFonts w:hint="eastAsia"/>
        </w:rPr>
      </w:pPr>
      <w:r>
        <w:rPr>
          <w:rFonts w:hint="eastAsia"/>
        </w:rPr>
        <w:t>实验预习</w:t>
      </w:r>
    </w:p>
    <w:p w14:paraId="6F9BD6F8" w14:textId="77777777" w:rsidR="00F431CF" w:rsidRDefault="00000000">
      <w:r>
        <w:rPr>
          <w:rFonts w:hint="eastAsia"/>
        </w:rPr>
        <w:t>复习本实验需要用到的部件的设计过程，用语言描述本实验需要达到的功能。</w:t>
      </w:r>
    </w:p>
    <w:p w14:paraId="4892EA9E" w14:textId="77777777" w:rsidR="00F431CF" w:rsidRDefault="00000000">
      <w:pPr>
        <w:pStyle w:val="4"/>
        <w:rPr>
          <w:rFonts w:hint="eastAsia"/>
        </w:rPr>
      </w:pPr>
      <w:r>
        <w:rPr>
          <w:rFonts w:hint="eastAsia"/>
        </w:rPr>
        <w:t>实验步骤</w:t>
      </w:r>
    </w:p>
    <w:p w14:paraId="473F996C" w14:textId="77777777" w:rsidR="00F431CF" w:rsidRDefault="00000000">
      <w:pPr>
        <w:rPr>
          <w:rFonts w:ascii="宋体" w:hAnsi="宋体" w:cs="宋体" w:hint="eastAsia"/>
        </w:rPr>
      </w:pPr>
      <w:r>
        <w:rPr>
          <w:rFonts w:ascii="宋体" w:hAnsi="宋体" w:cs="宋体" w:hint="eastAsia"/>
        </w:rPr>
        <w:t>在</w:t>
      </w:r>
      <w:r>
        <w:rPr>
          <w:rFonts w:hint="eastAsia"/>
        </w:rPr>
        <w:t>X</w:t>
      </w:r>
      <w:r>
        <w:t>:\sysclassfiles\Ex_11\led_lights</w:t>
      </w:r>
      <w:r>
        <w:rPr>
          <w:rFonts w:hint="eastAsia"/>
        </w:rPr>
        <w:t>中给出了约束文件</w:t>
      </w:r>
      <w:r>
        <w:t>led_lights</w:t>
      </w:r>
      <w:r>
        <w:rPr>
          <w:rFonts w:hint="eastAsia"/>
        </w:rPr>
        <w:t>.xdc</w:t>
      </w:r>
      <w:r>
        <w:rPr>
          <w:rFonts w:hint="eastAsia"/>
        </w:rPr>
        <w:t>，</w:t>
      </w:r>
      <w:r>
        <w:rPr>
          <w:rFonts w:ascii="宋体" w:hAnsi="宋体" w:cs="宋体" w:hint="eastAsia"/>
        </w:rPr>
        <w:t>供大家使用。</w:t>
      </w:r>
    </w:p>
    <w:p w14:paraId="6DED9EE5" w14:textId="77777777" w:rsidR="00F431CF" w:rsidRDefault="00000000">
      <w:r>
        <w:rPr>
          <w:rFonts w:hint="eastAsia"/>
        </w:rPr>
        <w:t>按照前面实验的大致步骤，创建相应的部件模块，规划好项目各模块之间的层次关系，设计顶层文件将各个模块连接起来。</w:t>
      </w:r>
    </w:p>
    <w:p w14:paraId="4FF5AF27" w14:textId="77777777" w:rsidR="00F431CF" w:rsidRDefault="00000000">
      <w:r>
        <w:rPr>
          <w:rFonts w:hint="eastAsia"/>
        </w:rPr>
        <w:t>设计好仿真文件进行仿真验证，然后综合、实现、生成比特</w:t>
      </w:r>
      <w:proofErr w:type="gramStart"/>
      <w:r>
        <w:rPr>
          <w:rFonts w:hint="eastAsia"/>
        </w:rPr>
        <w:t>流文件</w:t>
      </w:r>
      <w:proofErr w:type="gramEnd"/>
      <w:r>
        <w:rPr>
          <w:rFonts w:hint="eastAsia"/>
        </w:rPr>
        <w:t>并下载。</w:t>
      </w:r>
    </w:p>
    <w:p w14:paraId="1F4D3DAB" w14:textId="77777777" w:rsidR="00F431CF" w:rsidRDefault="00000000">
      <w:pPr>
        <w:pStyle w:val="4"/>
        <w:rPr>
          <w:rFonts w:hint="eastAsia"/>
        </w:rPr>
      </w:pPr>
      <w:r>
        <w:rPr>
          <w:rFonts w:hint="eastAsia"/>
        </w:rPr>
        <w:t>思考与拓展</w:t>
      </w:r>
    </w:p>
    <w:p w14:paraId="71437C12" w14:textId="77777777" w:rsidR="00F431CF" w:rsidRDefault="00000000">
      <w:r>
        <w:rPr>
          <w:rFonts w:hint="eastAsia"/>
        </w:rPr>
        <w:t>自己设计一个相对综合的应用。</w:t>
      </w:r>
    </w:p>
    <w:p w14:paraId="44FBAC29" w14:textId="77777777" w:rsidR="00F431CF" w:rsidRDefault="00000000">
      <w:pPr>
        <w:widowControl/>
        <w:spacing w:line="240" w:lineRule="auto"/>
        <w:ind w:firstLineChars="0" w:firstLine="0"/>
        <w:jc w:val="left"/>
        <w:rPr>
          <w:rFonts w:ascii="宋体" w:cs="宋体"/>
          <w:bCs/>
          <w:kern w:val="0"/>
        </w:rPr>
      </w:pPr>
      <w:r>
        <w:br w:type="page"/>
      </w:r>
    </w:p>
    <w:p w14:paraId="060870D9" w14:textId="77777777" w:rsidR="00F431CF" w:rsidRDefault="00000000">
      <w:pPr>
        <w:pStyle w:val="10"/>
        <w:keepNext/>
        <w:keepLines/>
        <w:numPr>
          <w:ilvl w:val="0"/>
          <w:numId w:val="2"/>
        </w:numPr>
        <w:spacing w:before="340" w:after="330" w:line="578" w:lineRule="auto"/>
      </w:pPr>
      <w:r>
        <w:rPr>
          <w:rFonts w:hint="eastAsia"/>
        </w:rPr>
        <w:lastRenderedPageBreak/>
        <w:t xml:space="preserve"> </w:t>
      </w:r>
      <w:bookmarkStart w:id="221" w:name="_Toc217666120"/>
      <w:r>
        <w:rPr>
          <w:rFonts w:hint="eastAsia"/>
        </w:rPr>
        <w:t>Minisys-1</w:t>
      </w:r>
      <w:r>
        <w:t>A</w:t>
      </w:r>
      <w:r>
        <w:rPr>
          <w:rFonts w:hint="eastAsia"/>
        </w:rPr>
        <w:t xml:space="preserve"> CPU</w:t>
      </w:r>
      <w:bookmarkEnd w:id="221"/>
    </w:p>
    <w:p w14:paraId="0CDDE10B" w14:textId="77777777" w:rsidR="00F431CF" w:rsidRDefault="00000000">
      <w:pPr>
        <w:pStyle w:val="20"/>
        <w:rPr>
          <w:rFonts w:hint="eastAsia"/>
        </w:rPr>
      </w:pPr>
      <w:bookmarkStart w:id="222" w:name="_Toc217666121"/>
      <w:r>
        <w:rPr>
          <w:rFonts w:hint="eastAsia"/>
        </w:rPr>
        <w:t>MiniSys-1A  CPU结构</w:t>
      </w:r>
      <w:bookmarkEnd w:id="222"/>
    </w:p>
    <w:p w14:paraId="370F1CEB" w14:textId="77777777" w:rsidR="00F431CF" w:rsidRDefault="00000000">
      <w:r>
        <w:rPr>
          <w:rFonts w:hint="eastAsia"/>
        </w:rPr>
        <w:t>一个</w:t>
      </w:r>
      <w:r>
        <w:rPr>
          <w:rFonts w:hint="eastAsia"/>
        </w:rPr>
        <w:t>CPU</w:t>
      </w:r>
      <w:r>
        <w:rPr>
          <w:rFonts w:hint="eastAsia"/>
        </w:rPr>
        <w:t>的设计可以从指令集的设计开始，比如酷</w:t>
      </w:r>
      <w:proofErr w:type="gramStart"/>
      <w:r>
        <w:rPr>
          <w:rFonts w:hint="eastAsia"/>
        </w:rPr>
        <w:t>睿</w:t>
      </w:r>
      <w:proofErr w:type="gramEnd"/>
      <w:r>
        <w:rPr>
          <w:rFonts w:hint="eastAsia"/>
        </w:rPr>
        <w:t>，安腾，</w:t>
      </w:r>
      <w:r>
        <w:rPr>
          <w:rFonts w:hint="eastAsia"/>
        </w:rPr>
        <w:t>ARM</w:t>
      </w:r>
      <w:r>
        <w:rPr>
          <w:rFonts w:hint="eastAsia"/>
        </w:rPr>
        <w:t>等</w:t>
      </w:r>
      <w:r>
        <w:rPr>
          <w:rFonts w:hint="eastAsia"/>
        </w:rPr>
        <w:t>CPU</w:t>
      </w:r>
      <w:r>
        <w:rPr>
          <w:rFonts w:hint="eastAsia"/>
        </w:rPr>
        <w:t>都设计有自己的指令集，也可以借鉴其他的指令集，如我国的龙芯就采用的</w:t>
      </w:r>
      <w:r>
        <w:rPr>
          <w:rFonts w:hint="eastAsia"/>
        </w:rPr>
        <w:t>MIPS</w:t>
      </w:r>
      <w:r>
        <w:rPr>
          <w:rFonts w:hint="eastAsia"/>
        </w:rPr>
        <w:t>指令集，</w:t>
      </w:r>
      <w:r>
        <w:rPr>
          <w:rFonts w:hint="eastAsia"/>
        </w:rPr>
        <w:t>AMD</w:t>
      </w:r>
      <w:proofErr w:type="gramStart"/>
      <w:r>
        <w:rPr>
          <w:rFonts w:hint="eastAsia"/>
        </w:rPr>
        <w:t>的弈龙</w:t>
      </w:r>
      <w:proofErr w:type="gramEnd"/>
      <w:r>
        <w:rPr>
          <w:rFonts w:hint="eastAsia"/>
        </w:rPr>
        <w:t>也是在</w:t>
      </w:r>
      <w:r>
        <w:rPr>
          <w:rFonts w:hint="eastAsia"/>
        </w:rPr>
        <w:t>x86</w:t>
      </w:r>
      <w:r>
        <w:rPr>
          <w:rFonts w:hint="eastAsia"/>
        </w:rPr>
        <w:t>指令集基础上发展起来的。</w:t>
      </w:r>
      <w:r>
        <w:rPr>
          <w:rFonts w:hint="eastAsia"/>
          <w:color w:val="FF0000"/>
        </w:rPr>
        <w:t>而要设计的</w:t>
      </w:r>
      <w:r>
        <w:rPr>
          <w:rFonts w:hint="eastAsia"/>
          <w:color w:val="FF0000"/>
        </w:rPr>
        <w:t>MiniSys-1A CPU</w:t>
      </w:r>
      <w:r>
        <w:rPr>
          <w:rFonts w:hint="eastAsia"/>
          <w:color w:val="FF0000"/>
        </w:rPr>
        <w:t>是</w:t>
      </w:r>
      <w:r>
        <w:rPr>
          <w:rFonts w:hint="eastAsia"/>
          <w:color w:val="FF0000"/>
        </w:rPr>
        <w:t>MiniSys</w:t>
      </w:r>
      <w:r>
        <w:rPr>
          <w:color w:val="FF0000"/>
        </w:rPr>
        <w:t>-1</w:t>
      </w:r>
      <w:r>
        <w:rPr>
          <w:rFonts w:hint="eastAsia"/>
          <w:color w:val="FF0000"/>
        </w:rPr>
        <w:t xml:space="preserve"> CPU</w:t>
      </w:r>
      <w:r>
        <w:rPr>
          <w:rFonts w:hint="eastAsia"/>
          <w:color w:val="FF0000"/>
        </w:rPr>
        <w:t>的升级版本</w:t>
      </w:r>
      <w:r>
        <w:rPr>
          <w:rFonts w:hint="eastAsia"/>
        </w:rPr>
        <w:t>，它也是一种</w:t>
      </w:r>
      <w:r>
        <w:rPr>
          <w:rFonts w:hint="eastAsia"/>
        </w:rPr>
        <w:t>RISC</w:t>
      </w:r>
      <w:r>
        <w:rPr>
          <w:rFonts w:hint="eastAsia"/>
        </w:rPr>
        <w:t>结构的</w:t>
      </w:r>
      <w:r>
        <w:rPr>
          <w:rFonts w:hint="eastAsia"/>
        </w:rPr>
        <w:t>32</w:t>
      </w:r>
      <w:r>
        <w:rPr>
          <w:rFonts w:hint="eastAsia"/>
        </w:rPr>
        <w:t>位</w:t>
      </w:r>
      <w:r>
        <w:rPr>
          <w:rFonts w:hint="eastAsia"/>
        </w:rPr>
        <w:t>CPU</w:t>
      </w:r>
      <w:r>
        <w:rPr>
          <w:rFonts w:hint="eastAsia"/>
        </w:rPr>
        <w:t>，在体系结构上主要借鉴了</w:t>
      </w:r>
      <w:r>
        <w:rPr>
          <w:rFonts w:hint="eastAsia"/>
        </w:rPr>
        <w:t>MIPS CPU</w:t>
      </w:r>
      <w:r>
        <w:rPr>
          <w:rFonts w:hint="eastAsia"/>
        </w:rPr>
        <w:t>，包括其寄存器组织方式以及指令集等，但也根据需要有一些自己的定义。具体实现参考了同为</w:t>
      </w:r>
      <w:r>
        <w:rPr>
          <w:rFonts w:hint="eastAsia"/>
        </w:rPr>
        <w:t>MIPS</w:t>
      </w:r>
      <w:r>
        <w:rPr>
          <w:rFonts w:hint="eastAsia"/>
        </w:rPr>
        <w:t>类</w:t>
      </w:r>
      <w:r>
        <w:rPr>
          <w:rFonts w:hint="eastAsia"/>
        </w:rPr>
        <w:t xml:space="preserve"> CPU</w:t>
      </w:r>
      <w:r>
        <w:rPr>
          <w:rFonts w:hint="eastAsia"/>
        </w:rPr>
        <w:t>设计的参考文献</w:t>
      </w:r>
      <w:r>
        <w:rPr>
          <w:rFonts w:hint="eastAsia"/>
        </w:rPr>
        <w:t>[1]</w:t>
      </w:r>
      <w:r>
        <w:rPr>
          <w:rFonts w:hint="eastAsia"/>
        </w:rPr>
        <w:t>和</w:t>
      </w:r>
      <w:r>
        <w:rPr>
          <w:rFonts w:hint="eastAsia"/>
        </w:rPr>
        <w:t>[13]</w:t>
      </w:r>
      <w:r>
        <w:rPr>
          <w:rFonts w:hint="eastAsia"/>
        </w:rPr>
        <w:t>中有关内容。</w:t>
      </w:r>
      <w:r>
        <w:rPr>
          <w:rFonts w:hint="eastAsia"/>
        </w:rPr>
        <w:t>MiniSys-1A CPU</w:t>
      </w:r>
      <w:r>
        <w:rPr>
          <w:rFonts w:hint="eastAsia"/>
        </w:rPr>
        <w:t>内部拥有</w:t>
      </w:r>
      <w:r>
        <w:rPr>
          <w:rFonts w:hint="eastAsia"/>
        </w:rPr>
        <w:t>32</w:t>
      </w:r>
      <w:r>
        <w:rPr>
          <w:rFonts w:hint="eastAsia"/>
        </w:rPr>
        <w:t>个</w:t>
      </w:r>
      <w:r>
        <w:rPr>
          <w:rFonts w:hint="eastAsia"/>
        </w:rPr>
        <w:t>32</w:t>
      </w:r>
      <w:r>
        <w:rPr>
          <w:rFonts w:hint="eastAsia"/>
        </w:rPr>
        <w:t>位通用寄存器、一个</w:t>
      </w:r>
      <w:r>
        <w:rPr>
          <w:rFonts w:hint="eastAsia"/>
        </w:rPr>
        <w:t>32</w:t>
      </w:r>
      <w:r>
        <w:rPr>
          <w:rFonts w:hint="eastAsia"/>
        </w:rPr>
        <w:t>位指令指针寄存器</w:t>
      </w:r>
      <w:r>
        <w:rPr>
          <w:rFonts w:hint="eastAsia"/>
        </w:rPr>
        <w:t>PC</w:t>
      </w:r>
      <w:r>
        <w:rPr>
          <w:rFonts w:hint="eastAsia"/>
        </w:rPr>
        <w:t>，</w:t>
      </w:r>
      <w:r>
        <w:rPr>
          <w:rFonts w:hint="eastAsia"/>
          <w:color w:val="FF0000"/>
        </w:rPr>
        <w:t>2</w:t>
      </w:r>
      <w:r>
        <w:rPr>
          <w:rFonts w:hint="eastAsia"/>
          <w:color w:val="FF0000"/>
        </w:rPr>
        <w:t>个用于存放乘除</w:t>
      </w:r>
      <w:proofErr w:type="gramStart"/>
      <w:r>
        <w:rPr>
          <w:rFonts w:hint="eastAsia"/>
          <w:color w:val="FF0000"/>
        </w:rPr>
        <w:t>法结果</w:t>
      </w:r>
      <w:proofErr w:type="gramEnd"/>
      <w:r>
        <w:rPr>
          <w:rFonts w:hint="eastAsia"/>
          <w:color w:val="FF0000"/>
        </w:rPr>
        <w:t>的寄存器（</w:t>
      </w:r>
      <w:r>
        <w:rPr>
          <w:rFonts w:hint="eastAsia"/>
          <w:color w:val="FF0000"/>
        </w:rPr>
        <w:t>HI</w:t>
      </w:r>
      <w:r>
        <w:rPr>
          <w:rFonts w:hint="eastAsia"/>
          <w:color w:val="FF0000"/>
        </w:rPr>
        <w:t>，</w:t>
      </w:r>
      <w:r>
        <w:rPr>
          <w:rFonts w:hint="eastAsia"/>
          <w:color w:val="FF0000"/>
        </w:rPr>
        <w:t>LO</w:t>
      </w:r>
      <w:r>
        <w:rPr>
          <w:rFonts w:hint="eastAsia"/>
          <w:color w:val="FF0000"/>
        </w:rPr>
        <w:t>），</w:t>
      </w:r>
      <w:r>
        <w:rPr>
          <w:rFonts w:hint="eastAsia"/>
        </w:rPr>
        <w:t>所有指令均采用</w:t>
      </w:r>
      <w:r>
        <w:rPr>
          <w:rFonts w:hint="eastAsia"/>
        </w:rPr>
        <w:t>32</w:t>
      </w:r>
      <w:r>
        <w:rPr>
          <w:rFonts w:hint="eastAsia"/>
        </w:rPr>
        <w:t>位等长指令</w:t>
      </w:r>
      <w:r>
        <w:rPr>
          <w:rFonts w:hint="eastAsia"/>
          <w:color w:val="FF0000"/>
        </w:rPr>
        <w:t>，除</w:t>
      </w:r>
      <w:r>
        <w:rPr>
          <w:rFonts w:hint="eastAsia"/>
          <w:color w:val="FF0000"/>
        </w:rPr>
        <w:t>LB</w:t>
      </w:r>
      <w:r>
        <w:rPr>
          <w:rFonts w:hint="eastAsia"/>
          <w:color w:val="FF0000"/>
        </w:rPr>
        <w:t>、</w:t>
      </w:r>
      <w:r>
        <w:rPr>
          <w:rFonts w:hint="eastAsia"/>
          <w:color w:val="FF0000"/>
        </w:rPr>
        <w:t>LBU</w:t>
      </w:r>
      <w:r>
        <w:rPr>
          <w:rFonts w:hint="eastAsia"/>
          <w:color w:val="FF0000"/>
        </w:rPr>
        <w:t>、</w:t>
      </w:r>
      <w:r>
        <w:rPr>
          <w:rFonts w:hint="eastAsia"/>
          <w:color w:val="FF0000"/>
        </w:rPr>
        <w:t>LH</w:t>
      </w:r>
      <w:r>
        <w:rPr>
          <w:rFonts w:hint="eastAsia"/>
          <w:color w:val="FF0000"/>
        </w:rPr>
        <w:t>、</w:t>
      </w:r>
      <w:r>
        <w:rPr>
          <w:rFonts w:hint="eastAsia"/>
          <w:color w:val="FF0000"/>
        </w:rPr>
        <w:t>LHU</w:t>
      </w:r>
      <w:r>
        <w:rPr>
          <w:rFonts w:hint="eastAsia"/>
          <w:color w:val="FF0000"/>
        </w:rPr>
        <w:t>、</w:t>
      </w:r>
      <w:r>
        <w:rPr>
          <w:rFonts w:hint="eastAsia"/>
          <w:color w:val="FF0000"/>
        </w:rPr>
        <w:t>LW</w:t>
      </w:r>
      <w:r>
        <w:rPr>
          <w:rFonts w:hint="eastAsia"/>
          <w:color w:val="FF0000"/>
        </w:rPr>
        <w:t>、</w:t>
      </w:r>
      <w:r>
        <w:rPr>
          <w:rFonts w:hint="eastAsia"/>
          <w:color w:val="FF0000"/>
        </w:rPr>
        <w:t>SB</w:t>
      </w:r>
      <w:r>
        <w:rPr>
          <w:rFonts w:hint="eastAsia"/>
          <w:color w:val="FF0000"/>
        </w:rPr>
        <w:t>、</w:t>
      </w:r>
      <w:r>
        <w:rPr>
          <w:rFonts w:hint="eastAsia"/>
          <w:color w:val="FF0000"/>
        </w:rPr>
        <w:t>SH</w:t>
      </w:r>
      <w:r>
        <w:rPr>
          <w:rFonts w:hint="eastAsia"/>
          <w:color w:val="FF0000"/>
        </w:rPr>
        <w:t>、</w:t>
      </w:r>
      <w:r>
        <w:rPr>
          <w:rFonts w:hint="eastAsia"/>
          <w:color w:val="FF0000"/>
        </w:rPr>
        <w:t>SW</w:t>
      </w:r>
      <w:r>
        <w:rPr>
          <w:rFonts w:hint="eastAsia"/>
          <w:color w:val="FF0000"/>
        </w:rPr>
        <w:t>指令以外，其他任何指令均不对存储器操作</w:t>
      </w:r>
      <w:r>
        <w:rPr>
          <w:rFonts w:hint="eastAsia"/>
        </w:rPr>
        <w:t>。</w:t>
      </w:r>
    </w:p>
    <w:p w14:paraId="59D52681" w14:textId="77777777" w:rsidR="00F431CF" w:rsidRDefault="00000000">
      <w:r>
        <w:rPr>
          <w:rFonts w:hint="eastAsia"/>
        </w:rPr>
        <w:t>根据指令在</w:t>
      </w:r>
      <w:r>
        <w:rPr>
          <w:rFonts w:hint="eastAsia"/>
        </w:rPr>
        <w:t>CPU</w:t>
      </w:r>
      <w:r>
        <w:rPr>
          <w:rFonts w:hint="eastAsia"/>
        </w:rPr>
        <w:t>中执行的流程，将指令在</w:t>
      </w:r>
      <w:r>
        <w:rPr>
          <w:rFonts w:hint="eastAsia"/>
        </w:rPr>
        <w:t>CPU</w:t>
      </w:r>
      <w:r>
        <w:rPr>
          <w:rFonts w:hint="eastAsia"/>
        </w:rPr>
        <w:t>中的执行过程分成四个基本步骤：取指、译码、执行和回写（或取数</w:t>
      </w:r>
      <w:r>
        <w:rPr>
          <w:rFonts w:hint="eastAsia"/>
        </w:rPr>
        <w:t>/</w:t>
      </w:r>
      <w:r>
        <w:rPr>
          <w:rFonts w:hint="eastAsia"/>
        </w:rPr>
        <w:t>存数）。</w:t>
      </w:r>
      <w:proofErr w:type="gramStart"/>
      <w:r>
        <w:rPr>
          <w:rFonts w:hint="eastAsia"/>
        </w:rPr>
        <w:t>取指步骤</w:t>
      </w:r>
      <w:proofErr w:type="gramEnd"/>
      <w:r>
        <w:rPr>
          <w:rFonts w:hint="eastAsia"/>
        </w:rPr>
        <w:t>负责从指令存储器中获取下一条指令，译码步骤负责解析指令，提供运算需要的存放在寄存器中的数据以及各类控制信号，执行步骤负责计算，回写步骤负责将计算过的结果写回到相应的寄存器。</w:t>
      </w:r>
      <w:r>
        <w:rPr>
          <w:rFonts w:hint="eastAsia"/>
          <w:color w:val="FF0000"/>
        </w:rPr>
        <w:t>只有</w:t>
      </w:r>
      <w:r>
        <w:rPr>
          <w:rFonts w:hint="eastAsia"/>
          <w:color w:val="FF0000"/>
        </w:rPr>
        <w:t>LB</w:t>
      </w:r>
      <w:r>
        <w:rPr>
          <w:rFonts w:hint="eastAsia"/>
          <w:color w:val="FF0000"/>
        </w:rPr>
        <w:t>、</w:t>
      </w:r>
      <w:r>
        <w:rPr>
          <w:rFonts w:hint="eastAsia"/>
          <w:color w:val="FF0000"/>
        </w:rPr>
        <w:t>LBU</w:t>
      </w:r>
      <w:r>
        <w:rPr>
          <w:rFonts w:hint="eastAsia"/>
          <w:color w:val="FF0000"/>
        </w:rPr>
        <w:t>、</w:t>
      </w:r>
      <w:r>
        <w:rPr>
          <w:rFonts w:hint="eastAsia"/>
          <w:color w:val="FF0000"/>
        </w:rPr>
        <w:t>LH</w:t>
      </w:r>
      <w:r>
        <w:rPr>
          <w:rFonts w:hint="eastAsia"/>
          <w:color w:val="FF0000"/>
        </w:rPr>
        <w:t>、</w:t>
      </w:r>
      <w:r>
        <w:rPr>
          <w:rFonts w:hint="eastAsia"/>
          <w:color w:val="FF0000"/>
        </w:rPr>
        <w:t>LHU</w:t>
      </w:r>
      <w:r>
        <w:rPr>
          <w:rFonts w:hint="eastAsia"/>
          <w:color w:val="FF0000"/>
        </w:rPr>
        <w:t>、</w:t>
      </w:r>
      <w:r>
        <w:rPr>
          <w:rFonts w:hint="eastAsia"/>
          <w:color w:val="FF0000"/>
        </w:rPr>
        <w:t>LW</w:t>
      </w:r>
      <w:r>
        <w:rPr>
          <w:rFonts w:hint="eastAsia"/>
          <w:color w:val="FF0000"/>
        </w:rPr>
        <w:t>、指令才有取数步骤（即从内存中读入数据），此时执行单元负责计算数据所在内存单元的地址，而存数步骤只有</w:t>
      </w:r>
      <w:r>
        <w:rPr>
          <w:rFonts w:hint="eastAsia"/>
          <w:color w:val="FF0000"/>
        </w:rPr>
        <w:t>SB</w:t>
      </w:r>
      <w:r>
        <w:rPr>
          <w:rFonts w:hint="eastAsia"/>
          <w:color w:val="FF0000"/>
        </w:rPr>
        <w:t>、</w:t>
      </w:r>
      <w:r>
        <w:rPr>
          <w:rFonts w:hint="eastAsia"/>
          <w:color w:val="FF0000"/>
        </w:rPr>
        <w:t>SH</w:t>
      </w:r>
      <w:r>
        <w:rPr>
          <w:rFonts w:hint="eastAsia"/>
          <w:color w:val="FF0000"/>
        </w:rPr>
        <w:t>、</w:t>
      </w:r>
      <w:r>
        <w:rPr>
          <w:rFonts w:hint="eastAsia"/>
          <w:color w:val="FF0000"/>
        </w:rPr>
        <w:t>SW</w:t>
      </w:r>
      <w:r>
        <w:rPr>
          <w:rFonts w:hint="eastAsia"/>
          <w:color w:val="FF0000"/>
        </w:rPr>
        <w:t>指令才有，由执行单元负责计算</w:t>
      </w:r>
      <w:proofErr w:type="gramStart"/>
      <w:r>
        <w:rPr>
          <w:rFonts w:hint="eastAsia"/>
          <w:color w:val="FF0000"/>
        </w:rPr>
        <w:t>待存数据</w:t>
      </w:r>
      <w:proofErr w:type="gramEnd"/>
      <w:r>
        <w:rPr>
          <w:rFonts w:hint="eastAsia"/>
          <w:color w:val="FF0000"/>
        </w:rPr>
        <w:t>在内存中的地址。</w:t>
      </w:r>
    </w:p>
    <w:p w14:paraId="61331979" w14:textId="77777777" w:rsidR="00F431CF" w:rsidRDefault="00000000">
      <w:r>
        <w:rPr>
          <w:rFonts w:hint="eastAsia"/>
        </w:rPr>
        <w:t>按照以上的四个步骤，整个</w:t>
      </w:r>
      <w:r>
        <w:rPr>
          <w:rFonts w:hint="eastAsia"/>
        </w:rPr>
        <w:t>CPU</w:t>
      </w:r>
      <w:r>
        <w:rPr>
          <w:rFonts w:hint="eastAsia"/>
        </w:rPr>
        <w:t>的内部功能被划分成</w:t>
      </w:r>
      <w:r>
        <w:rPr>
          <w:rFonts w:hint="eastAsia"/>
        </w:rPr>
        <w:t>5</w:t>
      </w:r>
      <w:r>
        <w:rPr>
          <w:rFonts w:hint="eastAsia"/>
        </w:rPr>
        <w:t>个基本单元：</w:t>
      </w:r>
      <w:proofErr w:type="gramStart"/>
      <w:r>
        <w:rPr>
          <w:rFonts w:hint="eastAsia"/>
        </w:rPr>
        <w:t>取指单元</w:t>
      </w:r>
      <w:proofErr w:type="gramEnd"/>
      <w:r>
        <w:rPr>
          <w:rFonts w:hint="eastAsia"/>
        </w:rPr>
        <w:t>、译码单元、控制单元、执行单元和存储单元。其中，</w:t>
      </w:r>
      <w:proofErr w:type="gramStart"/>
      <w:r>
        <w:rPr>
          <w:rFonts w:hint="eastAsia"/>
        </w:rPr>
        <w:t>取指单元</w:t>
      </w:r>
      <w:proofErr w:type="gramEnd"/>
      <w:r>
        <w:rPr>
          <w:rFonts w:hint="eastAsia"/>
        </w:rPr>
        <w:t>负责从指令存储器获取指令；译码单元主要负责从寄存器获取操作数和将运算结果回写到寄存器，它实际上包含了译码和回写两个步骤；而控制单元则完成上述译码步骤中解析指令和提供控制信号的功能；执行单元负责算术、逻辑运算，并负责计算与存储器操作有关的地址；存储单元负责取数或存数的步骤，即该单元负责存取数据存储器。</w:t>
      </w:r>
    </w:p>
    <w:p w14:paraId="00652568" w14:textId="77777777" w:rsidR="00F431CF" w:rsidRDefault="00000000">
      <w:pPr>
        <w:pStyle w:val="3"/>
        <w:rPr>
          <w:rFonts w:hint="eastAsia"/>
        </w:rPr>
      </w:pPr>
      <w:bookmarkStart w:id="223" w:name="_Toc217666122"/>
      <w:r>
        <w:rPr>
          <w:rFonts w:hint="eastAsia"/>
        </w:rPr>
        <w:t>MiniSys-1A  CPU的寄存器组</w:t>
      </w:r>
      <w:bookmarkEnd w:id="223"/>
    </w:p>
    <w:p w14:paraId="4358B037" w14:textId="77777777" w:rsidR="00F431CF" w:rsidRDefault="00000000">
      <w:pPr>
        <w:pStyle w:val="27"/>
        <w:rPr>
          <w:lang w:val="pt-BR"/>
        </w:rPr>
      </w:pPr>
      <w:r>
        <w:rPr>
          <w:rFonts w:hint="eastAsia"/>
          <w:lang w:val="pt-BR"/>
        </w:rPr>
        <w:t xml:space="preserve">参照MIPS CPU的设计，MiniSys-1A CPU也设计了32个32位的通用寄存器，1个32位的指令指针寄存器PC, </w:t>
      </w:r>
      <w:r>
        <w:rPr>
          <w:rFonts w:hint="eastAsia"/>
          <w:color w:val="FF0000"/>
          <w:lang w:val="pt-BR"/>
        </w:rPr>
        <w:t>2个用于存放乘除</w:t>
      </w:r>
      <w:proofErr w:type="gramStart"/>
      <w:r>
        <w:rPr>
          <w:rFonts w:hint="eastAsia"/>
          <w:color w:val="FF0000"/>
          <w:lang w:val="pt-BR"/>
        </w:rPr>
        <w:t>法结果</w:t>
      </w:r>
      <w:proofErr w:type="gramEnd"/>
      <w:r>
        <w:rPr>
          <w:rFonts w:hint="eastAsia"/>
          <w:color w:val="FF0000"/>
          <w:lang w:val="pt-BR"/>
        </w:rPr>
        <w:t>的寄存器（HI，LO）</w:t>
      </w:r>
      <w:r>
        <w:rPr>
          <w:rFonts w:hint="eastAsia"/>
          <w:lang w:val="pt-BR"/>
        </w:rPr>
        <w:t>。MiniSys-1A CPU的指令采用等长的32位（4字节）指令，所以在没有执行转移指令的情况下，PC值会在每个指令获取之后被加4，如果执行转移指令且需要转移，则根据转移的目的地址修改PC值。PC寄存器对用户是透明的。</w:t>
      </w:r>
    </w:p>
    <w:p w14:paraId="3C6D18FB" w14:textId="4C8E97A6" w:rsidR="00F431CF" w:rsidRDefault="00000000">
      <w:pPr>
        <w:pStyle w:val="27"/>
        <w:rPr>
          <w:lang w:val="pt-BR"/>
        </w:rPr>
      </w:pPr>
      <w:r>
        <w:rPr>
          <w:rFonts w:hint="eastAsia"/>
          <w:lang w:val="pt-BR"/>
        </w:rPr>
        <w:t>通常设计寄存器组的时候，都会对每个通用寄存器规定一些约定用途，以方便使用。MiniSys-1A CPU的32个通用寄存器基本按照MIPS寄存器组的组织方式和约定，根据设计</w:t>
      </w:r>
      <w:r>
        <w:rPr>
          <w:rFonts w:hint="eastAsia"/>
          <w:lang w:val="pt-BR"/>
        </w:rPr>
        <w:lastRenderedPageBreak/>
        <w:t>的需要，稍微做了一些调整，如</w:t>
      </w:r>
      <w:r>
        <w:rPr>
          <w:lang w:val="pt-BR"/>
        </w:rPr>
        <w:fldChar w:fldCharType="begin"/>
      </w:r>
      <w:r>
        <w:rPr>
          <w:lang w:val="pt-BR"/>
        </w:rPr>
        <w:instrText xml:space="preserve"> </w:instrText>
      </w:r>
      <w:r>
        <w:rPr>
          <w:rFonts w:hint="eastAsia"/>
          <w:lang w:val="pt-BR"/>
        </w:rPr>
        <w:instrText>REF _Ref522806210 \h</w:instrText>
      </w:r>
      <w:r>
        <w:rPr>
          <w:lang w:val="pt-BR"/>
        </w:rPr>
        <w:instrText xml:space="preserve"> </w:instrText>
      </w:r>
      <w:r>
        <w:rPr>
          <w:lang w:val="pt-BR"/>
        </w:rPr>
      </w:r>
      <w:r>
        <w:rPr>
          <w:lang w:val="pt-BR"/>
        </w:rPr>
        <w:fldChar w:fldCharType="separate"/>
      </w:r>
      <w:r w:rsidR="00C27DF8">
        <w:rPr>
          <w:rFonts w:hint="eastAsia"/>
        </w:rPr>
        <w:t>表</w:t>
      </w:r>
      <w:r w:rsidR="00C27DF8">
        <w:rPr>
          <w:noProof/>
        </w:rPr>
        <w:t>4</w:t>
      </w:r>
      <w:r w:rsidR="00C27DF8">
        <w:noBreakHyphen/>
      </w:r>
      <w:r w:rsidR="00C27DF8">
        <w:rPr>
          <w:noProof/>
        </w:rPr>
        <w:t>1</w:t>
      </w:r>
      <w:r>
        <w:rPr>
          <w:lang w:val="pt-BR"/>
        </w:rPr>
        <w:fldChar w:fldCharType="end"/>
      </w:r>
      <w:r>
        <w:rPr>
          <w:rFonts w:hint="eastAsia"/>
          <w:lang w:val="pt-BR"/>
        </w:rPr>
        <w:t>所示。</w:t>
      </w:r>
    </w:p>
    <w:p w14:paraId="406425BB" w14:textId="7080F669" w:rsidR="00F431CF" w:rsidRDefault="00000000">
      <w:pPr>
        <w:pStyle w:val="14"/>
      </w:pPr>
      <w:bookmarkStart w:id="224" w:name="_Ref522806210"/>
      <w:r>
        <w:rPr>
          <w:rFonts w:hint="eastAsia"/>
        </w:rPr>
        <w:t>表</w:t>
      </w:r>
      <w:r>
        <w:fldChar w:fldCharType="begin"/>
      </w:r>
      <w:r>
        <w:instrText xml:space="preserve"> </w:instrText>
      </w:r>
      <w:r>
        <w:rPr>
          <w:rFonts w:hint="eastAsia"/>
        </w:rPr>
        <w:instrText>STYLEREF 1 \s</w:instrText>
      </w:r>
      <w:r>
        <w:instrText xml:space="preserve"> </w:instrText>
      </w:r>
      <w:r>
        <w:fldChar w:fldCharType="separate"/>
      </w:r>
      <w:r w:rsidR="00C27DF8">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C27DF8">
        <w:rPr>
          <w:noProof/>
        </w:rPr>
        <w:t>1</w:t>
      </w:r>
      <w:r>
        <w:fldChar w:fldCharType="end"/>
      </w:r>
      <w:bookmarkEnd w:id="224"/>
      <w:r>
        <w:rPr>
          <w:rFonts w:hint="eastAsia"/>
        </w:rPr>
        <w:t xml:space="preserve"> MiniSys-1A CPU</w:t>
      </w:r>
      <w:r>
        <w:rPr>
          <w:rFonts w:hint="eastAsia"/>
        </w:rPr>
        <w:t>的寄存器及其约定</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142"/>
        <w:gridCol w:w="993"/>
        <w:gridCol w:w="6138"/>
      </w:tblGrid>
      <w:tr w:rsidR="00F431CF" w14:paraId="24939C25" w14:textId="77777777">
        <w:tc>
          <w:tcPr>
            <w:tcW w:w="8124" w:type="dxa"/>
            <w:gridSpan w:val="4"/>
            <w:vAlign w:val="center"/>
          </w:tcPr>
          <w:p w14:paraId="5D085AE3" w14:textId="77777777" w:rsidR="00F431CF" w:rsidRDefault="00000000">
            <w:pPr>
              <w:pStyle w:val="afff5"/>
              <w:framePr w:wrap="around"/>
            </w:pPr>
            <w:r>
              <w:rPr>
                <w:rFonts w:hint="eastAsia"/>
              </w:rPr>
              <w:t>32</w:t>
            </w:r>
            <w:r>
              <w:rPr>
                <w:rFonts w:hint="eastAsia"/>
              </w:rPr>
              <w:t>个通用寄存器</w:t>
            </w:r>
          </w:p>
        </w:tc>
      </w:tr>
      <w:tr w:rsidR="00F431CF" w14:paraId="73E16CAD" w14:textId="77777777">
        <w:tc>
          <w:tcPr>
            <w:tcW w:w="851" w:type="dxa"/>
            <w:vAlign w:val="center"/>
          </w:tcPr>
          <w:p w14:paraId="4DD9FD93" w14:textId="77777777" w:rsidR="00F431CF" w:rsidRDefault="00000000">
            <w:pPr>
              <w:pStyle w:val="afff5"/>
              <w:framePr w:wrap="around"/>
            </w:pPr>
            <w:r>
              <w:rPr>
                <w:rFonts w:hAnsi="宋体"/>
              </w:rPr>
              <w:t>寄存器号</w:t>
            </w:r>
          </w:p>
        </w:tc>
        <w:tc>
          <w:tcPr>
            <w:tcW w:w="1135" w:type="dxa"/>
            <w:gridSpan w:val="2"/>
            <w:vAlign w:val="center"/>
          </w:tcPr>
          <w:p w14:paraId="3EE1CAD7" w14:textId="77777777" w:rsidR="00F431CF" w:rsidRDefault="00000000">
            <w:pPr>
              <w:pStyle w:val="afff5"/>
              <w:framePr w:wrap="around"/>
            </w:pPr>
            <w:r>
              <w:rPr>
                <w:rFonts w:hAnsi="宋体" w:hint="eastAsia"/>
              </w:rPr>
              <w:t>寄存器名</w:t>
            </w:r>
          </w:p>
        </w:tc>
        <w:tc>
          <w:tcPr>
            <w:tcW w:w="6138" w:type="dxa"/>
            <w:vAlign w:val="center"/>
          </w:tcPr>
          <w:p w14:paraId="772F7D28" w14:textId="77777777" w:rsidR="00F431CF" w:rsidRDefault="00000000">
            <w:pPr>
              <w:pStyle w:val="afff5"/>
              <w:framePr w:wrap="around"/>
            </w:pPr>
            <w:r>
              <w:rPr>
                <w:rFonts w:hAnsi="宋体"/>
              </w:rPr>
              <w:t>约</w:t>
            </w:r>
            <w:r>
              <w:t xml:space="preserve">    </w:t>
            </w:r>
            <w:r>
              <w:rPr>
                <w:rFonts w:hAnsi="宋体"/>
              </w:rPr>
              <w:t>定</w:t>
            </w:r>
            <w:r>
              <w:t xml:space="preserve">    </w:t>
            </w:r>
            <w:r>
              <w:rPr>
                <w:rFonts w:hAnsi="宋体"/>
              </w:rPr>
              <w:t>用</w:t>
            </w:r>
            <w:r>
              <w:t xml:space="preserve">    </w:t>
            </w:r>
            <w:r>
              <w:rPr>
                <w:rFonts w:hAnsi="宋体"/>
              </w:rPr>
              <w:t>途</w:t>
            </w:r>
          </w:p>
        </w:tc>
      </w:tr>
      <w:tr w:rsidR="00F431CF" w14:paraId="08A0E3A2" w14:textId="77777777">
        <w:tc>
          <w:tcPr>
            <w:tcW w:w="851" w:type="dxa"/>
            <w:vAlign w:val="center"/>
          </w:tcPr>
          <w:p w14:paraId="2A132083" w14:textId="77777777" w:rsidR="00F431CF" w:rsidRDefault="00000000">
            <w:pPr>
              <w:pStyle w:val="afff5"/>
              <w:framePr w:wrap="around"/>
            </w:pPr>
            <w:r>
              <w:rPr>
                <w:rFonts w:hint="eastAsia"/>
              </w:rPr>
              <w:t>$</w:t>
            </w:r>
            <w:r>
              <w:t>0</w:t>
            </w:r>
          </w:p>
        </w:tc>
        <w:tc>
          <w:tcPr>
            <w:tcW w:w="1135" w:type="dxa"/>
            <w:gridSpan w:val="2"/>
            <w:vAlign w:val="center"/>
          </w:tcPr>
          <w:p w14:paraId="3AD2F837" w14:textId="77777777" w:rsidR="00F431CF" w:rsidRDefault="00000000">
            <w:pPr>
              <w:pStyle w:val="afff5"/>
              <w:framePr w:wrap="around"/>
            </w:pPr>
            <w:r>
              <w:t>$zero</w:t>
            </w:r>
          </w:p>
        </w:tc>
        <w:tc>
          <w:tcPr>
            <w:tcW w:w="6138" w:type="dxa"/>
            <w:vAlign w:val="center"/>
          </w:tcPr>
          <w:p w14:paraId="4A89196A" w14:textId="77777777" w:rsidR="00F431CF" w:rsidRDefault="00000000">
            <w:pPr>
              <w:pStyle w:val="afff5"/>
              <w:framePr w:wrap="around"/>
            </w:pPr>
            <w:r>
              <w:rPr>
                <w:rFonts w:hAnsi="宋体"/>
              </w:rPr>
              <w:t>常数</w:t>
            </w:r>
            <w:r>
              <w:t>0</w:t>
            </w:r>
            <w:r>
              <w:rPr>
                <w:rFonts w:hAnsi="宋体"/>
              </w:rPr>
              <w:t>，该寄存器永远只返回</w:t>
            </w:r>
            <w:r>
              <w:t>0</w:t>
            </w:r>
            <w:r>
              <w:rPr>
                <w:rFonts w:hAnsi="宋体"/>
              </w:rPr>
              <w:t>。</w:t>
            </w:r>
          </w:p>
        </w:tc>
      </w:tr>
      <w:tr w:rsidR="00F431CF" w14:paraId="60C74D64" w14:textId="77777777">
        <w:tc>
          <w:tcPr>
            <w:tcW w:w="851" w:type="dxa"/>
            <w:vAlign w:val="center"/>
          </w:tcPr>
          <w:p w14:paraId="1F497573" w14:textId="77777777" w:rsidR="00F431CF" w:rsidRDefault="00000000">
            <w:pPr>
              <w:pStyle w:val="afff5"/>
              <w:framePr w:wrap="around"/>
            </w:pPr>
            <w:r>
              <w:rPr>
                <w:rFonts w:hint="eastAsia"/>
              </w:rPr>
              <w:t>$</w:t>
            </w:r>
            <w:r>
              <w:t>1</w:t>
            </w:r>
          </w:p>
        </w:tc>
        <w:tc>
          <w:tcPr>
            <w:tcW w:w="1135" w:type="dxa"/>
            <w:gridSpan w:val="2"/>
            <w:vAlign w:val="center"/>
          </w:tcPr>
          <w:p w14:paraId="602B8E13" w14:textId="77777777" w:rsidR="00F431CF" w:rsidRDefault="00000000">
            <w:pPr>
              <w:pStyle w:val="afff5"/>
              <w:framePr w:wrap="around"/>
            </w:pPr>
            <w:r>
              <w:t>$at</w:t>
            </w:r>
          </w:p>
        </w:tc>
        <w:tc>
          <w:tcPr>
            <w:tcW w:w="6138" w:type="dxa"/>
            <w:vAlign w:val="center"/>
          </w:tcPr>
          <w:p w14:paraId="01F64BD1" w14:textId="77777777" w:rsidR="00F431CF" w:rsidRDefault="00000000">
            <w:pPr>
              <w:pStyle w:val="afff5"/>
              <w:framePr w:wrap="around"/>
            </w:pPr>
            <w:r>
              <w:rPr>
                <w:rFonts w:hAnsi="宋体"/>
              </w:rPr>
              <w:t>用做汇编器的暂时变量。</w:t>
            </w:r>
            <w:r>
              <w:rPr>
                <w:rFonts w:hAnsi="宋体" w:hint="eastAsia"/>
              </w:rPr>
              <w:t>通常汇编的一些合成指令会使用该寄存器，比如异常处理程序中保存和恢复某些寄存器的值。用户可以利用汇编伪指令</w:t>
            </w:r>
            <w:r>
              <w:rPr>
                <w:rFonts w:hAnsi="宋体" w:hint="eastAsia"/>
              </w:rPr>
              <w:t>.</w:t>
            </w:r>
            <w:proofErr w:type="spellStart"/>
            <w:r>
              <w:rPr>
                <w:rFonts w:hAnsi="宋体" w:hint="eastAsia"/>
              </w:rPr>
              <w:t>noat</w:t>
            </w:r>
            <w:proofErr w:type="spellEnd"/>
            <w:r>
              <w:rPr>
                <w:rFonts w:hAnsi="宋体" w:hint="eastAsia"/>
              </w:rPr>
              <w:t>来禁止汇编器在改伪指令后使用</w:t>
            </w:r>
            <w:r>
              <w:rPr>
                <w:rFonts w:hAnsi="宋体" w:hint="eastAsia"/>
              </w:rPr>
              <w:t>$at</w:t>
            </w:r>
            <w:r>
              <w:rPr>
                <w:rFonts w:hAnsi="宋体" w:hint="eastAsia"/>
              </w:rPr>
              <w:t>寄存器，但这样会是的一些汇编的宏指令</w:t>
            </w:r>
            <w:proofErr w:type="gramStart"/>
            <w:r>
              <w:rPr>
                <w:rFonts w:hAnsi="宋体" w:hint="eastAsia"/>
              </w:rPr>
              <w:t>不</w:t>
            </w:r>
            <w:proofErr w:type="gramEnd"/>
            <w:r>
              <w:rPr>
                <w:rFonts w:hAnsi="宋体" w:hint="eastAsia"/>
              </w:rPr>
              <w:t>可用。</w:t>
            </w:r>
          </w:p>
        </w:tc>
      </w:tr>
      <w:tr w:rsidR="00F431CF" w14:paraId="11BE8881" w14:textId="77777777">
        <w:tc>
          <w:tcPr>
            <w:tcW w:w="851" w:type="dxa"/>
            <w:vAlign w:val="center"/>
          </w:tcPr>
          <w:p w14:paraId="58F0E592" w14:textId="77777777" w:rsidR="00F431CF" w:rsidRDefault="00000000">
            <w:pPr>
              <w:pStyle w:val="afff5"/>
              <w:framePr w:wrap="around"/>
            </w:pPr>
            <w:r>
              <w:rPr>
                <w:rFonts w:hint="eastAsia"/>
              </w:rPr>
              <w:t>$</w:t>
            </w:r>
            <w:r>
              <w:t>2~</w:t>
            </w:r>
            <w:r>
              <w:rPr>
                <w:rFonts w:hint="eastAsia"/>
              </w:rPr>
              <w:t>$</w:t>
            </w:r>
            <w:r>
              <w:t>3</w:t>
            </w:r>
          </w:p>
        </w:tc>
        <w:tc>
          <w:tcPr>
            <w:tcW w:w="1135" w:type="dxa"/>
            <w:gridSpan w:val="2"/>
            <w:vAlign w:val="center"/>
          </w:tcPr>
          <w:p w14:paraId="2CA406A1" w14:textId="77777777" w:rsidR="00F431CF" w:rsidRDefault="00000000">
            <w:pPr>
              <w:pStyle w:val="afff5"/>
              <w:framePr w:wrap="around"/>
            </w:pPr>
            <w:r>
              <w:t>$v0~$v1</w:t>
            </w:r>
          </w:p>
        </w:tc>
        <w:tc>
          <w:tcPr>
            <w:tcW w:w="6138" w:type="dxa"/>
            <w:vAlign w:val="center"/>
          </w:tcPr>
          <w:p w14:paraId="2B9F1A3E" w14:textId="77777777" w:rsidR="00F431CF" w:rsidRDefault="00000000">
            <w:pPr>
              <w:pStyle w:val="afff5"/>
              <w:framePr w:wrap="around"/>
            </w:pPr>
            <w:r>
              <w:rPr>
                <w:rFonts w:hAnsi="宋体"/>
              </w:rPr>
              <w:t>用来存放一个子程序</w:t>
            </w:r>
            <w:r>
              <w:t>(</w:t>
            </w:r>
            <w:r>
              <w:rPr>
                <w:rFonts w:hAnsi="宋体"/>
              </w:rPr>
              <w:t>函数</w:t>
            </w:r>
            <w:r>
              <w:t>)</w:t>
            </w:r>
            <w:r>
              <w:rPr>
                <w:rFonts w:hAnsi="宋体"/>
              </w:rPr>
              <w:t>的非浮点运算的结果或返回值。</w:t>
            </w:r>
            <w:r>
              <w:rPr>
                <w:rFonts w:hAnsi="宋体" w:hint="eastAsia"/>
              </w:rPr>
              <w:t>如果返回值多于两个，编译器应使用内存来存放返回值。</w:t>
            </w:r>
          </w:p>
        </w:tc>
      </w:tr>
      <w:tr w:rsidR="00F431CF" w14:paraId="3350D85C" w14:textId="77777777">
        <w:tc>
          <w:tcPr>
            <w:tcW w:w="851" w:type="dxa"/>
            <w:vAlign w:val="center"/>
          </w:tcPr>
          <w:p w14:paraId="55877762" w14:textId="77777777" w:rsidR="00F431CF" w:rsidRDefault="00000000">
            <w:pPr>
              <w:pStyle w:val="afff5"/>
              <w:framePr w:wrap="around"/>
            </w:pPr>
            <w:r>
              <w:rPr>
                <w:rFonts w:hint="eastAsia"/>
              </w:rPr>
              <w:t>$4~$7</w:t>
            </w:r>
          </w:p>
        </w:tc>
        <w:tc>
          <w:tcPr>
            <w:tcW w:w="1135" w:type="dxa"/>
            <w:gridSpan w:val="2"/>
            <w:vAlign w:val="center"/>
          </w:tcPr>
          <w:p w14:paraId="48FBBF1F" w14:textId="77777777" w:rsidR="00F431CF" w:rsidRDefault="00000000">
            <w:pPr>
              <w:pStyle w:val="afff5"/>
              <w:framePr w:wrap="around"/>
            </w:pPr>
            <w:r>
              <w:t>$a0~$a3</w:t>
            </w:r>
          </w:p>
        </w:tc>
        <w:tc>
          <w:tcPr>
            <w:tcW w:w="6138" w:type="dxa"/>
            <w:vAlign w:val="center"/>
          </w:tcPr>
          <w:p w14:paraId="7CDFDDE7" w14:textId="77777777" w:rsidR="00F431CF" w:rsidRDefault="00000000">
            <w:pPr>
              <w:pStyle w:val="afff5"/>
              <w:framePr w:wrap="around"/>
            </w:pPr>
            <w:r>
              <w:rPr>
                <w:rFonts w:hAnsi="宋体"/>
              </w:rPr>
              <w:t>存放子程序</w:t>
            </w:r>
            <w:r>
              <w:t>(</w:t>
            </w:r>
            <w:r>
              <w:rPr>
                <w:rFonts w:hAnsi="宋体"/>
              </w:rPr>
              <w:t>函数</w:t>
            </w:r>
            <w:r>
              <w:t>)</w:t>
            </w:r>
            <w:r>
              <w:rPr>
                <w:rFonts w:hAnsi="宋体"/>
              </w:rPr>
              <w:t>调用时的</w:t>
            </w:r>
            <w:r>
              <w:rPr>
                <w:rFonts w:hAnsi="宋体" w:hint="eastAsia"/>
              </w:rPr>
              <w:t>前</w:t>
            </w:r>
            <w:r>
              <w:rPr>
                <w:rFonts w:hAnsi="宋体" w:hint="eastAsia"/>
              </w:rPr>
              <w:t>4</w:t>
            </w:r>
            <w:r>
              <w:rPr>
                <w:rFonts w:hAnsi="宋体" w:hint="eastAsia"/>
              </w:rPr>
              <w:t>个</w:t>
            </w:r>
            <w:r>
              <w:rPr>
                <w:rFonts w:hAnsi="宋体"/>
              </w:rPr>
              <w:t>非浮点参数。</w:t>
            </w:r>
          </w:p>
        </w:tc>
      </w:tr>
      <w:tr w:rsidR="00F431CF" w14:paraId="5A915CB8" w14:textId="77777777">
        <w:tc>
          <w:tcPr>
            <w:tcW w:w="851" w:type="dxa"/>
            <w:vAlign w:val="center"/>
          </w:tcPr>
          <w:p w14:paraId="3F891B90" w14:textId="77777777" w:rsidR="00F431CF" w:rsidRDefault="00000000">
            <w:pPr>
              <w:pStyle w:val="afff5"/>
              <w:framePr w:wrap="around"/>
            </w:pPr>
            <w:r>
              <w:rPr>
                <w:rFonts w:hint="eastAsia"/>
              </w:rPr>
              <w:t>$</w:t>
            </w:r>
            <w:r>
              <w:t>8~</w:t>
            </w:r>
            <w:r>
              <w:rPr>
                <w:rFonts w:hint="eastAsia"/>
              </w:rPr>
              <w:t>$</w:t>
            </w:r>
            <w:r>
              <w:t>15</w:t>
            </w:r>
          </w:p>
        </w:tc>
        <w:tc>
          <w:tcPr>
            <w:tcW w:w="1135" w:type="dxa"/>
            <w:gridSpan w:val="2"/>
            <w:vAlign w:val="center"/>
          </w:tcPr>
          <w:p w14:paraId="09F32A7F" w14:textId="77777777" w:rsidR="00F431CF" w:rsidRDefault="00000000">
            <w:pPr>
              <w:pStyle w:val="afff5"/>
              <w:framePr w:wrap="around"/>
            </w:pPr>
            <w:r>
              <w:t>$t0~$t7</w:t>
            </w:r>
          </w:p>
        </w:tc>
        <w:tc>
          <w:tcPr>
            <w:tcW w:w="6138" w:type="dxa"/>
            <w:vAlign w:val="center"/>
          </w:tcPr>
          <w:p w14:paraId="50B2130B" w14:textId="77777777" w:rsidR="00F431CF" w:rsidRDefault="00000000">
            <w:pPr>
              <w:pStyle w:val="afff5"/>
              <w:framePr w:wrap="around"/>
            </w:pPr>
            <w:r>
              <w:rPr>
                <w:rFonts w:hAnsi="宋体"/>
              </w:rPr>
              <w:t>暂时变量，子程序</w:t>
            </w:r>
            <w:r>
              <w:t>(</w:t>
            </w:r>
            <w:r>
              <w:rPr>
                <w:rFonts w:hAnsi="宋体"/>
              </w:rPr>
              <w:t>函数</w:t>
            </w:r>
            <w:r>
              <w:t>)</w:t>
            </w:r>
            <w:r>
              <w:rPr>
                <w:rFonts w:hAnsi="宋体"/>
              </w:rPr>
              <w:t>使用时不保存这些寄存器的值，因此调用后它们的值会被破坏。</w:t>
            </w:r>
            <w:r>
              <w:rPr>
                <w:rFonts w:hAnsi="宋体" w:hint="eastAsia"/>
              </w:rPr>
              <w:t>程序员和编译器都要特别注意这一点。</w:t>
            </w:r>
          </w:p>
        </w:tc>
      </w:tr>
      <w:tr w:rsidR="00F431CF" w14:paraId="6857CA98" w14:textId="77777777">
        <w:tc>
          <w:tcPr>
            <w:tcW w:w="851" w:type="dxa"/>
            <w:vAlign w:val="center"/>
          </w:tcPr>
          <w:p w14:paraId="159EE2E0" w14:textId="77777777" w:rsidR="00F431CF" w:rsidRDefault="00000000">
            <w:pPr>
              <w:pStyle w:val="afff5"/>
              <w:framePr w:wrap="around"/>
            </w:pPr>
            <w:r>
              <w:rPr>
                <w:rFonts w:hint="eastAsia"/>
              </w:rPr>
              <w:t>$</w:t>
            </w:r>
            <w:r>
              <w:t>16~</w:t>
            </w:r>
            <w:r>
              <w:rPr>
                <w:rFonts w:hint="eastAsia"/>
              </w:rPr>
              <w:t>$</w:t>
            </w:r>
            <w:r>
              <w:t>23</w:t>
            </w:r>
          </w:p>
        </w:tc>
        <w:tc>
          <w:tcPr>
            <w:tcW w:w="1135" w:type="dxa"/>
            <w:gridSpan w:val="2"/>
            <w:vAlign w:val="center"/>
          </w:tcPr>
          <w:p w14:paraId="0B7271A9" w14:textId="77777777" w:rsidR="00F431CF" w:rsidRDefault="00000000">
            <w:pPr>
              <w:pStyle w:val="afff5"/>
              <w:framePr w:wrap="around"/>
            </w:pPr>
            <w:r>
              <w:t>$s0~$s7</w:t>
            </w:r>
          </w:p>
        </w:tc>
        <w:tc>
          <w:tcPr>
            <w:tcW w:w="6138" w:type="dxa"/>
            <w:vAlign w:val="center"/>
          </w:tcPr>
          <w:p w14:paraId="407F2268" w14:textId="77777777" w:rsidR="00F431CF" w:rsidRDefault="00000000">
            <w:pPr>
              <w:pStyle w:val="afff5"/>
              <w:framePr w:wrap="around"/>
            </w:pPr>
            <w:r>
              <w:t>8</w:t>
            </w:r>
            <w:r>
              <w:rPr>
                <w:rFonts w:hAnsi="宋体"/>
              </w:rPr>
              <w:t>个子程序用寄存器</w:t>
            </w:r>
            <w:r>
              <w:rPr>
                <w:rFonts w:hAnsi="宋体" w:hint="eastAsia"/>
              </w:rPr>
              <w:t>变量</w:t>
            </w:r>
            <w:r>
              <w:rPr>
                <w:rFonts w:hAnsi="宋体"/>
              </w:rPr>
              <w:t>。子程序</w:t>
            </w:r>
            <w:r>
              <w:t>(</w:t>
            </w:r>
            <w:r>
              <w:rPr>
                <w:rFonts w:hAnsi="宋体"/>
              </w:rPr>
              <w:t>函数</w:t>
            </w:r>
            <w:r>
              <w:t>)</w:t>
            </w:r>
            <w:r>
              <w:rPr>
                <w:rFonts w:hAnsi="宋体"/>
              </w:rPr>
              <w:t>必须在返回之前恢复这些寄存器的值以保证其没有变化。</w:t>
            </w:r>
          </w:p>
        </w:tc>
      </w:tr>
      <w:tr w:rsidR="00F431CF" w14:paraId="63A9D24D" w14:textId="77777777">
        <w:tc>
          <w:tcPr>
            <w:tcW w:w="851" w:type="dxa"/>
            <w:vAlign w:val="center"/>
          </w:tcPr>
          <w:p w14:paraId="0B0408C2" w14:textId="77777777" w:rsidR="00F431CF" w:rsidRDefault="00000000">
            <w:pPr>
              <w:pStyle w:val="afff5"/>
              <w:framePr w:wrap="around"/>
            </w:pPr>
            <w:r>
              <w:rPr>
                <w:rFonts w:hint="eastAsia"/>
              </w:rPr>
              <w:t>$</w:t>
            </w:r>
            <w:r>
              <w:t>24~</w:t>
            </w:r>
            <w:r>
              <w:rPr>
                <w:rFonts w:hint="eastAsia"/>
              </w:rPr>
              <w:t>$</w:t>
            </w:r>
            <w:r>
              <w:t>25</w:t>
            </w:r>
          </w:p>
        </w:tc>
        <w:tc>
          <w:tcPr>
            <w:tcW w:w="1135" w:type="dxa"/>
            <w:gridSpan w:val="2"/>
            <w:vAlign w:val="center"/>
          </w:tcPr>
          <w:p w14:paraId="34D09E4B" w14:textId="77777777" w:rsidR="00F431CF" w:rsidRDefault="00000000">
            <w:pPr>
              <w:pStyle w:val="afff5"/>
              <w:framePr w:wrap="around"/>
            </w:pPr>
            <w:r>
              <w:t>$t8~$t9</w:t>
            </w:r>
          </w:p>
        </w:tc>
        <w:tc>
          <w:tcPr>
            <w:tcW w:w="6138" w:type="dxa"/>
            <w:vAlign w:val="center"/>
          </w:tcPr>
          <w:p w14:paraId="42557657" w14:textId="77777777" w:rsidR="00F431CF" w:rsidRDefault="00000000">
            <w:pPr>
              <w:pStyle w:val="afff5"/>
              <w:framePr w:wrap="around"/>
            </w:pPr>
            <w:r>
              <w:rPr>
                <w:rFonts w:hAnsi="宋体"/>
              </w:rPr>
              <w:t>暂时变量，子程序</w:t>
            </w:r>
            <w:r>
              <w:t>(</w:t>
            </w:r>
            <w:r>
              <w:rPr>
                <w:rFonts w:hAnsi="宋体"/>
              </w:rPr>
              <w:t>函数</w:t>
            </w:r>
            <w:r>
              <w:t>)</w:t>
            </w:r>
            <w:r>
              <w:rPr>
                <w:rFonts w:hAnsi="宋体"/>
              </w:rPr>
              <w:t>使用时不保存这些寄存器的值，因此调用后它们的值会被破坏。</w:t>
            </w:r>
            <w:r>
              <w:rPr>
                <w:rFonts w:hAnsi="宋体" w:hint="eastAsia"/>
              </w:rPr>
              <w:t>程序员和编译器都要特别注意这一点。</w:t>
            </w:r>
          </w:p>
        </w:tc>
      </w:tr>
      <w:tr w:rsidR="00F431CF" w14:paraId="355D64CB" w14:textId="77777777">
        <w:tc>
          <w:tcPr>
            <w:tcW w:w="851" w:type="dxa"/>
            <w:vAlign w:val="center"/>
          </w:tcPr>
          <w:p w14:paraId="04F5C6FE" w14:textId="77777777" w:rsidR="00F431CF" w:rsidRDefault="00000000">
            <w:pPr>
              <w:pStyle w:val="afff5"/>
              <w:framePr w:wrap="around"/>
            </w:pPr>
            <w:r>
              <w:rPr>
                <w:rFonts w:hint="eastAsia"/>
              </w:rPr>
              <w:t>$</w:t>
            </w:r>
            <w:r>
              <w:t>26~</w:t>
            </w:r>
            <w:r>
              <w:rPr>
                <w:rFonts w:hint="eastAsia"/>
              </w:rPr>
              <w:t>$</w:t>
            </w:r>
            <w:r>
              <w:t>27</w:t>
            </w:r>
          </w:p>
        </w:tc>
        <w:tc>
          <w:tcPr>
            <w:tcW w:w="1135" w:type="dxa"/>
            <w:gridSpan w:val="2"/>
            <w:vAlign w:val="center"/>
          </w:tcPr>
          <w:p w14:paraId="63DFAAC7" w14:textId="77777777" w:rsidR="00F431CF" w:rsidRDefault="00000000">
            <w:pPr>
              <w:pStyle w:val="afff5"/>
              <w:framePr w:wrap="around"/>
            </w:pPr>
            <w:r>
              <w:t>$</w:t>
            </w:r>
            <w:r>
              <w:rPr>
                <w:rFonts w:hint="eastAsia"/>
              </w:rPr>
              <w:t>k</w:t>
            </w:r>
            <w:r>
              <w:t>0~$</w:t>
            </w:r>
            <w:r>
              <w:rPr>
                <w:rFonts w:hint="eastAsia"/>
              </w:rPr>
              <w:t>k</w:t>
            </w:r>
            <w:r>
              <w:t>1</w:t>
            </w:r>
          </w:p>
        </w:tc>
        <w:tc>
          <w:tcPr>
            <w:tcW w:w="6138" w:type="dxa"/>
            <w:vAlign w:val="center"/>
          </w:tcPr>
          <w:p w14:paraId="16A79074" w14:textId="77777777" w:rsidR="00F431CF" w:rsidRDefault="00000000">
            <w:pPr>
              <w:pStyle w:val="afff5"/>
              <w:framePr w:wrap="around"/>
            </w:pPr>
            <w:r>
              <w:rPr>
                <w:rFonts w:hAnsi="宋体" w:hint="eastAsia"/>
              </w:rPr>
              <w:t>为中断</w:t>
            </w:r>
            <w:r>
              <w:rPr>
                <w:rFonts w:hAnsi="宋体" w:hint="eastAsia"/>
              </w:rPr>
              <w:t>/</w:t>
            </w:r>
            <w:r>
              <w:rPr>
                <w:rFonts w:hAnsi="宋体" w:hint="eastAsia"/>
              </w:rPr>
              <w:t>异常处理保留。由操作系统的异常或中断处理程序使用，不恢复原来的值。因此程序员和编译器不要用它们做其他用途。</w:t>
            </w:r>
          </w:p>
        </w:tc>
      </w:tr>
      <w:tr w:rsidR="00F431CF" w14:paraId="6E72304E" w14:textId="77777777">
        <w:tc>
          <w:tcPr>
            <w:tcW w:w="851" w:type="dxa"/>
            <w:vAlign w:val="center"/>
          </w:tcPr>
          <w:p w14:paraId="5AF0917E" w14:textId="77777777" w:rsidR="00F431CF" w:rsidRDefault="00000000">
            <w:pPr>
              <w:pStyle w:val="afff5"/>
              <w:framePr w:wrap="around"/>
            </w:pPr>
            <w:r>
              <w:rPr>
                <w:rFonts w:hint="eastAsia"/>
              </w:rPr>
              <w:t>$</w:t>
            </w:r>
            <w:r>
              <w:t>28</w:t>
            </w:r>
          </w:p>
        </w:tc>
        <w:tc>
          <w:tcPr>
            <w:tcW w:w="1135" w:type="dxa"/>
            <w:gridSpan w:val="2"/>
            <w:vAlign w:val="center"/>
          </w:tcPr>
          <w:p w14:paraId="5A0A6F21" w14:textId="77777777" w:rsidR="00F431CF" w:rsidRDefault="00000000">
            <w:pPr>
              <w:pStyle w:val="afff5"/>
              <w:framePr w:wrap="around"/>
            </w:pPr>
            <w:r>
              <w:t>$</w:t>
            </w:r>
            <w:proofErr w:type="spellStart"/>
            <w:r>
              <w:rPr>
                <w:rFonts w:hint="eastAsia"/>
              </w:rPr>
              <w:t>gp</w:t>
            </w:r>
            <w:proofErr w:type="spellEnd"/>
          </w:p>
        </w:tc>
        <w:tc>
          <w:tcPr>
            <w:tcW w:w="6138" w:type="dxa"/>
            <w:vAlign w:val="center"/>
          </w:tcPr>
          <w:p w14:paraId="5D563574" w14:textId="77777777" w:rsidR="00F431CF" w:rsidRDefault="00000000">
            <w:pPr>
              <w:pStyle w:val="afff5"/>
              <w:framePr w:wrap="around"/>
              <w:rPr>
                <w:rFonts w:hAnsi="宋体" w:hint="eastAsia"/>
              </w:rPr>
            </w:pPr>
            <w:r>
              <w:rPr>
                <w:rFonts w:hAnsi="宋体" w:hint="eastAsia"/>
              </w:rPr>
              <w:t>全局指针。某些运行时系统用来为</w:t>
            </w:r>
            <w:r>
              <w:rPr>
                <w:rFonts w:hAnsi="宋体" w:hint="eastAsia"/>
              </w:rPr>
              <w:t>Static</w:t>
            </w:r>
            <w:r>
              <w:rPr>
                <w:rFonts w:hAnsi="宋体" w:hint="eastAsia"/>
              </w:rPr>
              <w:t>或</w:t>
            </w:r>
            <w:r>
              <w:rPr>
                <w:rFonts w:hAnsi="宋体" w:hint="eastAsia"/>
              </w:rPr>
              <w:t>Extern</w:t>
            </w:r>
            <w:r>
              <w:rPr>
                <w:rFonts w:hAnsi="宋体" w:hint="eastAsia"/>
              </w:rPr>
              <w:t>变量提供简单的访问方式。如果存在一个全局指针，它将指向运行时静态数据区域的一个位置。如果以</w:t>
            </w:r>
            <w:proofErr w:type="spellStart"/>
            <w:r>
              <w:rPr>
                <w:rFonts w:hAnsi="宋体" w:hint="eastAsia"/>
              </w:rPr>
              <w:t>gp</w:t>
            </w:r>
            <w:proofErr w:type="spellEnd"/>
            <w:r>
              <w:rPr>
                <w:rFonts w:hAnsi="宋体" w:hint="eastAsia"/>
              </w:rPr>
              <w:t>为基址寄存器的话，那么存取以</w:t>
            </w:r>
            <w:proofErr w:type="spellStart"/>
            <w:r>
              <w:rPr>
                <w:rFonts w:hAnsi="宋体" w:hint="eastAsia"/>
              </w:rPr>
              <w:t>gp</w:t>
            </w:r>
            <w:proofErr w:type="spellEnd"/>
            <w:r>
              <w:rPr>
                <w:rFonts w:hAnsi="宋体" w:hint="eastAsia"/>
              </w:rPr>
              <w:t>所指位置为中心的上下各</w:t>
            </w:r>
            <w:r>
              <w:rPr>
                <w:rFonts w:hAnsi="宋体" w:hint="eastAsia"/>
              </w:rPr>
              <w:t>32K</w:t>
            </w:r>
            <w:r>
              <w:rPr>
                <w:rFonts w:hAnsi="宋体"/>
              </w:rPr>
              <w:t>B</w:t>
            </w:r>
            <w:r>
              <w:rPr>
                <w:rFonts w:hAnsi="宋体" w:hint="eastAsia"/>
              </w:rPr>
              <w:t>范围内的数据时，只需要一条指令就可完成。如果没有全局指针，那么存取一个静态数据区域的数据需要两条指令，一条获取编译器和程序加载</w:t>
            </w:r>
            <w:proofErr w:type="gramStart"/>
            <w:r>
              <w:rPr>
                <w:rFonts w:hAnsi="宋体" w:hint="eastAsia"/>
              </w:rPr>
              <w:t>器计算</w:t>
            </w:r>
            <w:proofErr w:type="gramEnd"/>
            <w:r>
              <w:rPr>
                <w:rFonts w:hAnsi="宋体" w:hint="eastAsia"/>
              </w:rPr>
              <w:t>出的</w:t>
            </w:r>
            <w:r>
              <w:rPr>
                <w:rFonts w:hAnsi="宋体" w:hint="eastAsia"/>
              </w:rPr>
              <w:t>32</w:t>
            </w:r>
            <w:r>
              <w:rPr>
                <w:rFonts w:hAnsi="宋体" w:hint="eastAsia"/>
              </w:rPr>
              <w:t>位地址常量中的高</w:t>
            </w:r>
            <w:r>
              <w:rPr>
                <w:rFonts w:hAnsi="宋体" w:hint="eastAsia"/>
              </w:rPr>
              <w:t>16</w:t>
            </w:r>
            <w:r>
              <w:rPr>
                <w:rFonts w:hAnsi="宋体" w:hint="eastAsia"/>
              </w:rPr>
              <w:t>位，一条载入数据。</w:t>
            </w:r>
          </w:p>
          <w:p w14:paraId="4F4D95A1" w14:textId="77777777" w:rsidR="00F431CF" w:rsidRDefault="00000000">
            <w:pPr>
              <w:pStyle w:val="afff5"/>
              <w:framePr w:wrap="around"/>
            </w:pPr>
            <w:r>
              <w:rPr>
                <w:rFonts w:hAnsi="宋体" w:hint="eastAsia"/>
              </w:rPr>
              <w:t>要使用</w:t>
            </w:r>
            <w:proofErr w:type="spellStart"/>
            <w:r>
              <w:rPr>
                <w:rFonts w:hAnsi="宋体" w:hint="eastAsia"/>
              </w:rPr>
              <w:t>gp</w:t>
            </w:r>
            <w:proofErr w:type="spellEnd"/>
            <w:r>
              <w:rPr>
                <w:rFonts w:hAnsi="宋体" w:hint="eastAsia"/>
              </w:rPr>
              <w:t>寄存器，编译器就需要知道一个数据链接后的内存地址是否在</w:t>
            </w:r>
            <w:proofErr w:type="spellStart"/>
            <w:r>
              <w:rPr>
                <w:rFonts w:hAnsi="宋体" w:hint="eastAsia"/>
              </w:rPr>
              <w:t>gp</w:t>
            </w:r>
            <w:proofErr w:type="spellEnd"/>
            <w:r>
              <w:rPr>
                <w:rFonts w:hAnsi="宋体" w:hint="eastAsia"/>
              </w:rPr>
              <w:t>的上下</w:t>
            </w:r>
            <w:r>
              <w:rPr>
                <w:rFonts w:hAnsi="宋体" w:hint="eastAsia"/>
              </w:rPr>
              <w:t>32KB</w:t>
            </w:r>
            <w:r>
              <w:rPr>
                <w:rFonts w:hAnsi="宋体" w:hint="eastAsia"/>
              </w:rPr>
              <w:t>的范围内，但这个确实无法知道，只能靠猜测，因此通常把小的（八个字节以内）全局数据放在</w:t>
            </w:r>
            <w:proofErr w:type="spellStart"/>
            <w:r>
              <w:rPr>
                <w:rFonts w:hAnsi="宋体" w:hint="eastAsia"/>
              </w:rPr>
              <w:t>gp</w:t>
            </w:r>
            <w:proofErr w:type="spellEnd"/>
            <w:r>
              <w:rPr>
                <w:rFonts w:hAnsi="宋体" w:hint="eastAsia"/>
              </w:rPr>
              <w:t>所覆盖的范围内。如果还是太大，就让链接器发出警告。不过编译器和链接器不一定要支持</w:t>
            </w:r>
            <w:proofErr w:type="spellStart"/>
            <w:r>
              <w:rPr>
                <w:rFonts w:hAnsi="宋体" w:hint="eastAsia"/>
              </w:rPr>
              <w:t>gp</w:t>
            </w:r>
            <w:proofErr w:type="spellEnd"/>
            <w:r>
              <w:rPr>
                <w:rFonts w:hAnsi="宋体" w:hint="eastAsia"/>
              </w:rPr>
              <w:t>。</w:t>
            </w:r>
          </w:p>
        </w:tc>
      </w:tr>
      <w:tr w:rsidR="00F431CF" w14:paraId="4573CD87" w14:textId="77777777">
        <w:tc>
          <w:tcPr>
            <w:tcW w:w="851" w:type="dxa"/>
            <w:vAlign w:val="center"/>
          </w:tcPr>
          <w:p w14:paraId="2DB412FA" w14:textId="77777777" w:rsidR="00F431CF" w:rsidRDefault="00000000">
            <w:pPr>
              <w:pStyle w:val="afff5"/>
              <w:framePr w:wrap="around"/>
            </w:pPr>
            <w:r>
              <w:rPr>
                <w:rFonts w:hint="eastAsia"/>
              </w:rPr>
              <w:t>$</w:t>
            </w:r>
            <w:r>
              <w:t>29</w:t>
            </w:r>
          </w:p>
        </w:tc>
        <w:tc>
          <w:tcPr>
            <w:tcW w:w="1135" w:type="dxa"/>
            <w:gridSpan w:val="2"/>
            <w:vAlign w:val="center"/>
          </w:tcPr>
          <w:p w14:paraId="7048D75C" w14:textId="77777777" w:rsidR="00F431CF" w:rsidRDefault="00000000">
            <w:pPr>
              <w:pStyle w:val="afff5"/>
              <w:framePr w:wrap="around"/>
            </w:pPr>
            <w:r>
              <w:t>$</w:t>
            </w:r>
            <w:proofErr w:type="spellStart"/>
            <w:r>
              <w:t>sp</w:t>
            </w:r>
            <w:proofErr w:type="spellEnd"/>
          </w:p>
        </w:tc>
        <w:tc>
          <w:tcPr>
            <w:tcW w:w="6138" w:type="dxa"/>
            <w:vAlign w:val="center"/>
          </w:tcPr>
          <w:p w14:paraId="357ADCC2" w14:textId="77777777" w:rsidR="00F431CF" w:rsidRDefault="00000000">
            <w:pPr>
              <w:pStyle w:val="afff5"/>
              <w:framePr w:wrap="around"/>
            </w:pPr>
            <w:r>
              <w:rPr>
                <w:rFonts w:hAnsi="宋体"/>
              </w:rPr>
              <w:t>堆栈指针，对它的调整必须显式的通过指令来实现，硬件</w:t>
            </w:r>
            <w:r>
              <w:rPr>
                <w:rFonts w:hAnsi="宋体" w:hint="eastAsia"/>
              </w:rPr>
              <w:t>指令</w:t>
            </w:r>
            <w:r>
              <w:rPr>
                <w:rFonts w:hAnsi="宋体"/>
              </w:rPr>
              <w:t>不支持堆栈指针的调整。</w:t>
            </w:r>
            <w:r>
              <w:rPr>
                <w:rFonts w:hAnsi="宋体" w:hint="eastAsia"/>
              </w:rPr>
              <w:t>一般在子程序调用和返回的时候调整</w:t>
            </w:r>
            <w:proofErr w:type="spellStart"/>
            <w:r>
              <w:rPr>
                <w:rFonts w:hAnsi="宋体" w:hint="eastAsia"/>
              </w:rPr>
              <w:t>sp</w:t>
            </w:r>
            <w:proofErr w:type="spellEnd"/>
            <w:r>
              <w:rPr>
                <w:rFonts w:hAnsi="宋体" w:hint="eastAsia"/>
              </w:rPr>
              <w:t>。通常在子程序被调用的时候，在子程序入口处将</w:t>
            </w:r>
            <w:proofErr w:type="spellStart"/>
            <w:r>
              <w:rPr>
                <w:rFonts w:hAnsi="宋体" w:hint="eastAsia"/>
              </w:rPr>
              <w:t>sp</w:t>
            </w:r>
            <w:proofErr w:type="spellEnd"/>
            <w:r>
              <w:rPr>
                <w:rFonts w:hAnsi="宋体" w:hint="eastAsia"/>
              </w:rPr>
              <w:t>调整到子程序中堆栈可能达到的最低点，这样，编译器可以通过相对于</w:t>
            </w:r>
            <w:proofErr w:type="spellStart"/>
            <w:r>
              <w:rPr>
                <w:rFonts w:hAnsi="宋体" w:hint="eastAsia"/>
              </w:rPr>
              <w:t>sp</w:t>
            </w:r>
            <w:proofErr w:type="spellEnd"/>
            <w:r>
              <w:rPr>
                <w:rFonts w:hAnsi="宋体" w:hint="eastAsia"/>
              </w:rPr>
              <w:t>的固定偏移量来存取堆栈中的变量。</w:t>
            </w:r>
          </w:p>
        </w:tc>
      </w:tr>
      <w:tr w:rsidR="00F431CF" w14:paraId="00175AB2" w14:textId="77777777">
        <w:tc>
          <w:tcPr>
            <w:tcW w:w="851" w:type="dxa"/>
            <w:vAlign w:val="center"/>
          </w:tcPr>
          <w:p w14:paraId="06A07FB9" w14:textId="77777777" w:rsidR="00F431CF" w:rsidRDefault="00000000">
            <w:pPr>
              <w:pStyle w:val="afff5"/>
              <w:framePr w:wrap="around"/>
            </w:pPr>
            <w:r>
              <w:rPr>
                <w:rFonts w:hint="eastAsia"/>
              </w:rPr>
              <w:t>$</w:t>
            </w:r>
            <w:r>
              <w:t>30</w:t>
            </w:r>
          </w:p>
        </w:tc>
        <w:tc>
          <w:tcPr>
            <w:tcW w:w="1135" w:type="dxa"/>
            <w:gridSpan w:val="2"/>
            <w:vAlign w:val="center"/>
          </w:tcPr>
          <w:p w14:paraId="5650A137" w14:textId="77777777" w:rsidR="00F431CF" w:rsidRDefault="00000000">
            <w:pPr>
              <w:pStyle w:val="afff5"/>
              <w:framePr w:wrap="around"/>
            </w:pPr>
            <w:r>
              <w:t>$s8</w:t>
            </w:r>
            <w:r>
              <w:rPr>
                <w:rFonts w:hint="eastAsia"/>
              </w:rPr>
              <w:t>/$</w:t>
            </w:r>
            <w:proofErr w:type="spellStart"/>
            <w:r>
              <w:rPr>
                <w:rFonts w:hint="eastAsia"/>
              </w:rPr>
              <w:t>fp</w:t>
            </w:r>
            <w:proofErr w:type="spellEnd"/>
          </w:p>
        </w:tc>
        <w:tc>
          <w:tcPr>
            <w:tcW w:w="6138" w:type="dxa"/>
            <w:vAlign w:val="center"/>
          </w:tcPr>
          <w:p w14:paraId="6E459FFB" w14:textId="77777777" w:rsidR="00F431CF" w:rsidRDefault="00000000">
            <w:pPr>
              <w:pStyle w:val="afff5"/>
              <w:framePr w:wrap="around"/>
            </w:pPr>
            <w:r>
              <w:rPr>
                <w:rFonts w:hAnsi="宋体" w:hint="eastAsia"/>
              </w:rPr>
              <w:t>第</w:t>
            </w:r>
            <w:r>
              <w:rPr>
                <w:rFonts w:hAnsi="宋体" w:hint="eastAsia"/>
              </w:rPr>
              <w:t>9</w:t>
            </w:r>
            <w:r>
              <w:rPr>
                <w:rFonts w:hAnsi="宋体" w:hint="eastAsia"/>
              </w:rPr>
              <w:t>个子程序用寄存器变量。子程序也可以用它做堆栈</w:t>
            </w:r>
            <w:proofErr w:type="gramStart"/>
            <w:r>
              <w:rPr>
                <w:rFonts w:hAnsi="宋体" w:hint="eastAsia"/>
              </w:rPr>
              <w:t>帧</w:t>
            </w:r>
            <w:proofErr w:type="gramEnd"/>
            <w:r>
              <w:rPr>
                <w:rFonts w:hAnsi="宋体" w:hint="eastAsia"/>
              </w:rPr>
              <w:t>指针。如果子程序需要动态地扩展堆栈（比如</w:t>
            </w:r>
            <w:r>
              <w:rPr>
                <w:rFonts w:hAnsi="宋体" w:hint="eastAsia"/>
              </w:rPr>
              <w:t>C</w:t>
            </w:r>
            <w:r>
              <w:rPr>
                <w:rFonts w:hAnsi="宋体" w:hint="eastAsia"/>
              </w:rPr>
              <w:t>语言中的</w:t>
            </w:r>
            <w:proofErr w:type="spellStart"/>
            <w:r>
              <w:rPr>
                <w:rFonts w:hAnsi="宋体" w:hint="eastAsia"/>
              </w:rPr>
              <w:t>alloc</w:t>
            </w:r>
            <w:proofErr w:type="spellEnd"/>
            <w:r>
              <w:rPr>
                <w:rFonts w:hAnsi="宋体" w:hint="eastAsia"/>
              </w:rPr>
              <w:t>（）函数），</w:t>
            </w:r>
            <w:proofErr w:type="spellStart"/>
            <w:r>
              <w:rPr>
                <w:rFonts w:hAnsi="宋体" w:hint="eastAsia"/>
              </w:rPr>
              <w:t>fp</w:t>
            </w:r>
            <w:proofErr w:type="spellEnd"/>
            <w:r>
              <w:rPr>
                <w:rFonts w:hAnsi="宋体" w:hint="eastAsia"/>
              </w:rPr>
              <w:t>就可以被子程序用来记录堆栈的状态。</w:t>
            </w:r>
          </w:p>
        </w:tc>
      </w:tr>
      <w:tr w:rsidR="00F431CF" w14:paraId="2EA95D25" w14:textId="77777777">
        <w:tc>
          <w:tcPr>
            <w:tcW w:w="851" w:type="dxa"/>
            <w:vAlign w:val="center"/>
          </w:tcPr>
          <w:p w14:paraId="1AFF118B" w14:textId="77777777" w:rsidR="00F431CF" w:rsidRDefault="00000000">
            <w:pPr>
              <w:pStyle w:val="afff5"/>
              <w:framePr w:wrap="around"/>
            </w:pPr>
            <w:r>
              <w:rPr>
                <w:rFonts w:hint="eastAsia"/>
              </w:rPr>
              <w:t>$</w:t>
            </w:r>
            <w:r>
              <w:t>31</w:t>
            </w:r>
          </w:p>
        </w:tc>
        <w:tc>
          <w:tcPr>
            <w:tcW w:w="1135" w:type="dxa"/>
            <w:gridSpan w:val="2"/>
            <w:vAlign w:val="center"/>
          </w:tcPr>
          <w:p w14:paraId="4650C1C9" w14:textId="77777777" w:rsidR="00F431CF" w:rsidRDefault="00000000">
            <w:pPr>
              <w:pStyle w:val="afff5"/>
              <w:framePr w:wrap="around"/>
            </w:pPr>
            <w:r>
              <w:t>$</w:t>
            </w:r>
            <w:proofErr w:type="spellStart"/>
            <w:r>
              <w:t>ra</w:t>
            </w:r>
            <w:proofErr w:type="spellEnd"/>
          </w:p>
        </w:tc>
        <w:tc>
          <w:tcPr>
            <w:tcW w:w="6138" w:type="dxa"/>
            <w:vAlign w:val="center"/>
          </w:tcPr>
          <w:p w14:paraId="23271DA7" w14:textId="77777777" w:rsidR="00F431CF" w:rsidRDefault="00000000">
            <w:pPr>
              <w:pStyle w:val="afff5"/>
              <w:framePr w:wrap="around"/>
            </w:pPr>
            <w:r>
              <w:rPr>
                <w:rFonts w:hAnsi="宋体"/>
              </w:rPr>
              <w:t>存放调用子程序</w:t>
            </w:r>
            <w:r>
              <w:t>(</w:t>
            </w:r>
            <w:r>
              <w:rPr>
                <w:rFonts w:hAnsi="宋体"/>
              </w:rPr>
              <w:t>函数</w:t>
            </w:r>
            <w:r>
              <w:t>)</w:t>
            </w:r>
            <w:r>
              <w:rPr>
                <w:rFonts w:hAnsi="宋体"/>
              </w:rPr>
              <w:t>时的返回地址。</w:t>
            </w:r>
            <w:r>
              <w:rPr>
                <w:rFonts w:hAnsi="宋体" w:hint="eastAsia"/>
              </w:rPr>
              <w:t>因此，子程序返回的指令应该是</w:t>
            </w:r>
            <w:proofErr w:type="spellStart"/>
            <w:r>
              <w:rPr>
                <w:rFonts w:hAnsi="宋体" w:hint="eastAsia"/>
              </w:rPr>
              <w:t>jr</w:t>
            </w:r>
            <w:proofErr w:type="spellEnd"/>
            <w:r>
              <w:rPr>
                <w:rFonts w:hAnsi="宋体" w:hint="eastAsia"/>
              </w:rPr>
              <w:t xml:space="preserve"> $</w:t>
            </w:r>
            <w:proofErr w:type="spellStart"/>
            <w:r>
              <w:rPr>
                <w:rFonts w:hAnsi="宋体" w:hint="eastAsia"/>
              </w:rPr>
              <w:t>ra</w:t>
            </w:r>
            <w:proofErr w:type="spellEnd"/>
            <w:r>
              <w:rPr>
                <w:rFonts w:hAnsi="宋体" w:hint="eastAsia"/>
              </w:rPr>
              <w:t>。要注意的是，如果有子程序嵌套调用，需要利用堆栈来保存</w:t>
            </w:r>
            <w:proofErr w:type="spellStart"/>
            <w:r>
              <w:rPr>
                <w:rFonts w:hAnsi="宋体" w:hint="eastAsia"/>
              </w:rPr>
              <w:t>ra</w:t>
            </w:r>
            <w:proofErr w:type="spellEnd"/>
            <w:r>
              <w:rPr>
                <w:rFonts w:hAnsi="宋体" w:hint="eastAsia"/>
              </w:rPr>
              <w:t>的值。</w:t>
            </w:r>
          </w:p>
        </w:tc>
      </w:tr>
      <w:tr w:rsidR="00F431CF" w14:paraId="3A591DFC" w14:textId="77777777">
        <w:tc>
          <w:tcPr>
            <w:tcW w:w="8124" w:type="dxa"/>
            <w:gridSpan w:val="4"/>
            <w:vAlign w:val="center"/>
          </w:tcPr>
          <w:p w14:paraId="3267273D" w14:textId="77777777" w:rsidR="00F431CF" w:rsidRDefault="00000000">
            <w:pPr>
              <w:pStyle w:val="afff5"/>
              <w:framePr w:wrap="around"/>
              <w:rPr>
                <w:rFonts w:hAnsi="宋体" w:hint="eastAsia"/>
              </w:rPr>
            </w:pPr>
            <w:r>
              <w:rPr>
                <w:rFonts w:hAnsi="宋体" w:hint="eastAsia"/>
              </w:rPr>
              <w:t>用于乘除法的寄存器（内部寄存器，程序员不可见）</w:t>
            </w:r>
          </w:p>
        </w:tc>
      </w:tr>
      <w:tr w:rsidR="00F431CF" w14:paraId="74421C74" w14:textId="77777777">
        <w:tc>
          <w:tcPr>
            <w:tcW w:w="993" w:type="dxa"/>
            <w:gridSpan w:val="2"/>
          </w:tcPr>
          <w:p w14:paraId="07E029B0" w14:textId="77777777" w:rsidR="00F431CF" w:rsidRDefault="00000000">
            <w:pPr>
              <w:pStyle w:val="afff5"/>
              <w:framePr w:wrap="around"/>
            </w:pPr>
            <w:r>
              <w:rPr>
                <w:rFonts w:hint="eastAsia"/>
              </w:rPr>
              <w:t>寄存器号</w:t>
            </w:r>
          </w:p>
        </w:tc>
        <w:tc>
          <w:tcPr>
            <w:tcW w:w="993" w:type="dxa"/>
          </w:tcPr>
          <w:p w14:paraId="3DABEFF2" w14:textId="77777777" w:rsidR="00F431CF" w:rsidRDefault="00000000">
            <w:pPr>
              <w:pStyle w:val="afff5"/>
              <w:framePr w:wrap="around"/>
            </w:pPr>
            <w:r>
              <w:rPr>
                <w:rFonts w:hint="eastAsia"/>
              </w:rPr>
              <w:t>寄存器名</w:t>
            </w:r>
          </w:p>
        </w:tc>
        <w:tc>
          <w:tcPr>
            <w:tcW w:w="6138" w:type="dxa"/>
          </w:tcPr>
          <w:p w14:paraId="0820FACC" w14:textId="77777777" w:rsidR="00F431CF" w:rsidRDefault="00000000">
            <w:pPr>
              <w:pStyle w:val="afff5"/>
              <w:framePr w:wrap="around"/>
            </w:pPr>
            <w:r>
              <w:rPr>
                <w:rFonts w:hint="eastAsia"/>
              </w:rPr>
              <w:t>约</w:t>
            </w:r>
            <w:r>
              <w:rPr>
                <w:rFonts w:hint="eastAsia"/>
              </w:rPr>
              <w:t xml:space="preserve">    </w:t>
            </w:r>
            <w:r>
              <w:rPr>
                <w:rFonts w:hint="eastAsia"/>
              </w:rPr>
              <w:t>定</w:t>
            </w:r>
            <w:r>
              <w:rPr>
                <w:rFonts w:hint="eastAsia"/>
              </w:rPr>
              <w:t xml:space="preserve">    </w:t>
            </w:r>
            <w:r>
              <w:rPr>
                <w:rFonts w:hint="eastAsia"/>
              </w:rPr>
              <w:t>用</w:t>
            </w:r>
            <w:r>
              <w:rPr>
                <w:rFonts w:hint="eastAsia"/>
              </w:rPr>
              <w:t xml:space="preserve">    </w:t>
            </w:r>
            <w:r>
              <w:rPr>
                <w:rFonts w:hint="eastAsia"/>
              </w:rPr>
              <w:t>途</w:t>
            </w:r>
          </w:p>
        </w:tc>
      </w:tr>
      <w:tr w:rsidR="00F431CF" w14:paraId="0CA40330" w14:textId="77777777">
        <w:tc>
          <w:tcPr>
            <w:tcW w:w="993" w:type="dxa"/>
            <w:gridSpan w:val="2"/>
          </w:tcPr>
          <w:p w14:paraId="274A7EC2" w14:textId="77777777" w:rsidR="00F431CF" w:rsidRDefault="00000000">
            <w:pPr>
              <w:pStyle w:val="afff5"/>
              <w:framePr w:wrap="around"/>
              <w:rPr>
                <w:color w:val="FF0000"/>
              </w:rPr>
            </w:pPr>
            <w:r>
              <w:rPr>
                <w:rFonts w:hint="eastAsia"/>
                <w:color w:val="FF0000"/>
              </w:rPr>
              <w:t>隐藏</w:t>
            </w:r>
          </w:p>
        </w:tc>
        <w:tc>
          <w:tcPr>
            <w:tcW w:w="993" w:type="dxa"/>
          </w:tcPr>
          <w:p w14:paraId="6FEDB29D" w14:textId="77777777" w:rsidR="00F431CF" w:rsidRDefault="00000000">
            <w:pPr>
              <w:pStyle w:val="afff5"/>
              <w:framePr w:wrap="around"/>
              <w:rPr>
                <w:color w:val="FF0000"/>
              </w:rPr>
            </w:pPr>
            <w:r>
              <w:rPr>
                <w:rFonts w:hint="eastAsia"/>
                <w:color w:val="FF0000"/>
              </w:rPr>
              <w:t>HI</w:t>
            </w:r>
          </w:p>
        </w:tc>
        <w:tc>
          <w:tcPr>
            <w:tcW w:w="6138" w:type="dxa"/>
          </w:tcPr>
          <w:p w14:paraId="0CEA1E95" w14:textId="77777777" w:rsidR="00F431CF" w:rsidRDefault="00000000">
            <w:pPr>
              <w:pStyle w:val="afff5"/>
              <w:framePr w:wrap="around"/>
              <w:rPr>
                <w:color w:val="FF0000"/>
              </w:rPr>
            </w:pPr>
            <w:r>
              <w:rPr>
                <w:rFonts w:hint="eastAsia"/>
                <w:color w:val="FF0000"/>
              </w:rPr>
              <w:t>乘法结果的高</w:t>
            </w:r>
            <w:r>
              <w:rPr>
                <w:rFonts w:hint="eastAsia"/>
                <w:color w:val="FF0000"/>
              </w:rPr>
              <w:t>32</w:t>
            </w:r>
            <w:r>
              <w:rPr>
                <w:rFonts w:hint="eastAsia"/>
                <w:color w:val="FF0000"/>
              </w:rPr>
              <w:t>位，除法结果的余数</w:t>
            </w:r>
          </w:p>
        </w:tc>
      </w:tr>
      <w:tr w:rsidR="00F431CF" w14:paraId="6494F182" w14:textId="77777777">
        <w:tc>
          <w:tcPr>
            <w:tcW w:w="993" w:type="dxa"/>
            <w:gridSpan w:val="2"/>
          </w:tcPr>
          <w:p w14:paraId="0B1AFFBD" w14:textId="77777777" w:rsidR="00F431CF" w:rsidRDefault="00000000">
            <w:pPr>
              <w:pStyle w:val="afff5"/>
              <w:framePr w:wrap="around"/>
              <w:rPr>
                <w:color w:val="FF0000"/>
              </w:rPr>
            </w:pPr>
            <w:r>
              <w:rPr>
                <w:rFonts w:hint="eastAsia"/>
                <w:color w:val="FF0000"/>
              </w:rPr>
              <w:t>隐藏</w:t>
            </w:r>
          </w:p>
        </w:tc>
        <w:tc>
          <w:tcPr>
            <w:tcW w:w="993" w:type="dxa"/>
          </w:tcPr>
          <w:p w14:paraId="25D1AB16" w14:textId="77777777" w:rsidR="00F431CF" w:rsidRDefault="00000000">
            <w:pPr>
              <w:pStyle w:val="afff5"/>
              <w:framePr w:wrap="around"/>
              <w:rPr>
                <w:color w:val="FF0000"/>
              </w:rPr>
            </w:pPr>
            <w:r>
              <w:rPr>
                <w:rFonts w:hint="eastAsia"/>
                <w:color w:val="FF0000"/>
              </w:rPr>
              <w:t>LO</w:t>
            </w:r>
          </w:p>
        </w:tc>
        <w:tc>
          <w:tcPr>
            <w:tcW w:w="6138" w:type="dxa"/>
          </w:tcPr>
          <w:p w14:paraId="779D3205" w14:textId="77777777" w:rsidR="00F431CF" w:rsidRDefault="00000000">
            <w:pPr>
              <w:pStyle w:val="afff5"/>
              <w:framePr w:wrap="around"/>
              <w:rPr>
                <w:color w:val="FF0000"/>
              </w:rPr>
            </w:pPr>
            <w:r>
              <w:rPr>
                <w:rFonts w:hint="eastAsia"/>
                <w:color w:val="FF0000"/>
              </w:rPr>
              <w:t>乘法结果的低</w:t>
            </w:r>
            <w:r>
              <w:rPr>
                <w:rFonts w:hint="eastAsia"/>
                <w:color w:val="FF0000"/>
              </w:rPr>
              <w:t>32</w:t>
            </w:r>
            <w:r>
              <w:rPr>
                <w:rFonts w:hint="eastAsia"/>
                <w:color w:val="FF0000"/>
              </w:rPr>
              <w:t>位，除法结果的商</w:t>
            </w:r>
          </w:p>
        </w:tc>
      </w:tr>
    </w:tbl>
    <w:p w14:paraId="410206A1" w14:textId="77777777" w:rsidR="00F431CF" w:rsidRDefault="00F431CF">
      <w:pPr>
        <w:pStyle w:val="27"/>
        <w:rPr>
          <w:lang w:val="pt-BR"/>
        </w:rPr>
      </w:pPr>
    </w:p>
    <w:p w14:paraId="05C538BE" w14:textId="77777777" w:rsidR="00F431CF" w:rsidRDefault="00000000">
      <w:r>
        <w:rPr>
          <w:rFonts w:hint="eastAsia"/>
        </w:rPr>
        <w:t>对寄存器的使用既可以使用其寄存器名，如</w:t>
      </w:r>
      <w:r>
        <w:rPr>
          <w:rFonts w:hint="eastAsia"/>
        </w:rPr>
        <w:t>$zero, $t0</w:t>
      </w:r>
      <w:r>
        <w:rPr>
          <w:rFonts w:hint="eastAsia"/>
        </w:rPr>
        <w:t>等，也可以使用寄存器号，如</w:t>
      </w:r>
      <w:r>
        <w:rPr>
          <w:rFonts w:hint="eastAsia"/>
        </w:rPr>
        <w:t>$0, $8</w:t>
      </w:r>
      <w:r>
        <w:rPr>
          <w:rFonts w:hint="eastAsia"/>
        </w:rPr>
        <w:t>等。在这</w:t>
      </w:r>
      <w:r>
        <w:rPr>
          <w:rFonts w:hint="eastAsia"/>
        </w:rPr>
        <w:t>32</w:t>
      </w:r>
      <w:r>
        <w:rPr>
          <w:rFonts w:hint="eastAsia"/>
        </w:rPr>
        <w:t>个寄存器中，</w:t>
      </w:r>
      <w:r>
        <w:rPr>
          <w:rFonts w:hint="eastAsia"/>
        </w:rPr>
        <w:t>$0, $26, $27, $29</w:t>
      </w:r>
      <w:r>
        <w:rPr>
          <w:rFonts w:hint="eastAsia"/>
        </w:rPr>
        <w:t>和</w:t>
      </w:r>
      <w:r>
        <w:rPr>
          <w:rFonts w:hint="eastAsia"/>
        </w:rPr>
        <w:t>$31</w:t>
      </w:r>
      <w:r>
        <w:rPr>
          <w:rFonts w:hint="eastAsia"/>
        </w:rPr>
        <w:t>的用法是固定的，平时最好不作为其他用途使用，尤其是</w:t>
      </w:r>
      <w:r>
        <w:rPr>
          <w:rFonts w:hint="eastAsia"/>
        </w:rPr>
        <w:t>$0</w:t>
      </w:r>
      <w:r>
        <w:rPr>
          <w:rFonts w:hint="eastAsia"/>
        </w:rPr>
        <w:t>始终只返回数据</w:t>
      </w:r>
      <w:r>
        <w:rPr>
          <w:rFonts w:hint="eastAsia"/>
        </w:rPr>
        <w:t>0</w:t>
      </w:r>
      <w:r>
        <w:rPr>
          <w:rFonts w:hint="eastAsia"/>
        </w:rPr>
        <w:t>，因此对其进行写操作没有任何作用。这几个寄存器的写入应该由硬件自动完成，所以在</w:t>
      </w:r>
      <w:r>
        <w:rPr>
          <w:rFonts w:hint="eastAsia"/>
        </w:rPr>
        <w:t>CPU</w:t>
      </w:r>
      <w:r>
        <w:rPr>
          <w:rFonts w:hint="eastAsia"/>
        </w:rPr>
        <w:t>设计的时候需要注意这个问题。</w:t>
      </w:r>
    </w:p>
    <w:p w14:paraId="7A1E73DD" w14:textId="77777777" w:rsidR="00F431CF" w:rsidRDefault="00000000">
      <w:r>
        <w:rPr>
          <w:rFonts w:hint="eastAsia"/>
        </w:rPr>
        <w:t>其他寄存器</w:t>
      </w:r>
      <w:r>
        <w:rPr>
          <w:rFonts w:hint="eastAsia"/>
          <w:color w:val="FF0000"/>
        </w:rPr>
        <w:t>（</w:t>
      </w:r>
      <w:r>
        <w:rPr>
          <w:rFonts w:hint="eastAsia"/>
          <w:color w:val="FF0000"/>
        </w:rPr>
        <w:t>HI</w:t>
      </w:r>
      <w:r>
        <w:rPr>
          <w:rFonts w:hint="eastAsia"/>
          <w:color w:val="FF0000"/>
        </w:rPr>
        <w:t>和</w:t>
      </w:r>
      <w:r>
        <w:rPr>
          <w:rFonts w:hint="eastAsia"/>
          <w:color w:val="FF0000"/>
        </w:rPr>
        <w:t>LO</w:t>
      </w:r>
      <w:r>
        <w:rPr>
          <w:rFonts w:hint="eastAsia"/>
          <w:color w:val="FF0000"/>
        </w:rPr>
        <w:t>除外）</w:t>
      </w:r>
      <w:r>
        <w:rPr>
          <w:rFonts w:hint="eastAsia"/>
        </w:rPr>
        <w:t>在不作约定用途的时候均可作为通用寄存器使用，作为约定用途使用的时候需要注意下面几个问题。</w:t>
      </w:r>
    </w:p>
    <w:p w14:paraId="7D4FD0E1" w14:textId="77777777" w:rsidR="00F431CF" w:rsidRDefault="00000000">
      <w:r>
        <w:rPr>
          <w:rFonts w:hint="eastAsia"/>
        </w:rPr>
        <w:lastRenderedPageBreak/>
        <w:t>$v0</w:t>
      </w:r>
      <w:r>
        <w:rPr>
          <w:rFonts w:hint="eastAsia"/>
        </w:rPr>
        <w:t>和</w:t>
      </w:r>
      <w:r>
        <w:rPr>
          <w:rFonts w:hint="eastAsia"/>
        </w:rPr>
        <w:t>$v1</w:t>
      </w:r>
      <w:r>
        <w:rPr>
          <w:rFonts w:hint="eastAsia"/>
        </w:rPr>
        <w:t>作为子程序非浮点返回值的存放寄存器，而</w:t>
      </w:r>
      <w:r>
        <w:rPr>
          <w:rFonts w:hint="eastAsia"/>
        </w:rPr>
        <w:t>$a0~$a3</w:t>
      </w:r>
      <w:r>
        <w:rPr>
          <w:rFonts w:hint="eastAsia"/>
        </w:rPr>
        <w:t>存放子程序的非浮点调用参数，如果这些寄存器不够，则程序员或编译器要设法利用内存来传递参数。</w:t>
      </w:r>
    </w:p>
    <w:p w14:paraId="7A0D41A5" w14:textId="77777777" w:rsidR="00F431CF" w:rsidRDefault="00000000">
      <w:r>
        <w:rPr>
          <w:rFonts w:hint="eastAsia"/>
        </w:rPr>
        <w:t>$t0~$t9</w:t>
      </w:r>
      <w:r>
        <w:rPr>
          <w:rFonts w:hint="eastAsia"/>
        </w:rPr>
        <w:t>这</w:t>
      </w:r>
      <w:r>
        <w:rPr>
          <w:rFonts w:hint="eastAsia"/>
        </w:rPr>
        <w:t>10</w:t>
      </w:r>
      <w:r>
        <w:rPr>
          <w:rFonts w:hint="eastAsia"/>
        </w:rPr>
        <w:t>个寄存器在子程序中如果被使用，则他们原来的值会被破坏而不被保存，因此它们只能用来存放临时变量。编译器和程序员必须注意的是，当调用一个子程序时，这些寄存器中的</w:t>
      </w:r>
      <w:proofErr w:type="gramStart"/>
      <w:r>
        <w:rPr>
          <w:rFonts w:hint="eastAsia"/>
        </w:rPr>
        <w:t>值如果</w:t>
      </w:r>
      <w:proofErr w:type="gramEnd"/>
      <w:r>
        <w:rPr>
          <w:rFonts w:hint="eastAsia"/>
        </w:rPr>
        <w:t>有用，需要自己设法保存他们。</w:t>
      </w:r>
    </w:p>
    <w:p w14:paraId="699C4529" w14:textId="77777777" w:rsidR="00F431CF" w:rsidRDefault="00000000">
      <w:r>
        <w:rPr>
          <w:rFonts w:hint="eastAsia"/>
        </w:rPr>
        <w:t>$s0~$s</w:t>
      </w:r>
      <w:r>
        <w:t>7</w:t>
      </w:r>
      <w:r>
        <w:rPr>
          <w:rFonts w:hint="eastAsia"/>
        </w:rPr>
        <w:t>这</w:t>
      </w:r>
      <w:r>
        <w:t>8</w:t>
      </w:r>
      <w:r>
        <w:rPr>
          <w:rFonts w:hint="eastAsia"/>
        </w:rPr>
        <w:t>个寄存器也可以在子程序中存放变量，但子程序必须保证返回前恢复其原来的值，因此子程序需要设法保存它们的原始值，这可以利用堆栈操作来实现。</w:t>
      </w:r>
    </w:p>
    <w:p w14:paraId="2B16173A" w14:textId="77777777" w:rsidR="00F431CF" w:rsidRDefault="00000000">
      <w:r>
        <w:rPr>
          <w:rFonts w:hint="eastAsia"/>
        </w:rPr>
        <w:t>$sp</w:t>
      </w:r>
      <w:r>
        <w:rPr>
          <w:rFonts w:hint="eastAsia"/>
        </w:rPr>
        <w:t>是堆栈指针寄存器，但由于</w:t>
      </w:r>
      <w:r>
        <w:rPr>
          <w:rFonts w:hint="eastAsia"/>
        </w:rPr>
        <w:t>MiniSys CPU</w:t>
      </w:r>
      <w:r>
        <w:rPr>
          <w:rFonts w:hint="eastAsia"/>
        </w:rPr>
        <w:t>没有堆栈操作指令，因此对</w:t>
      </w:r>
      <w:r>
        <w:rPr>
          <w:rFonts w:hint="eastAsia"/>
        </w:rPr>
        <w:t>$sp</w:t>
      </w:r>
      <w:r>
        <w:rPr>
          <w:rFonts w:hint="eastAsia"/>
        </w:rPr>
        <w:t>的操作不由硬件实现，它必须由软件显式地操作。实际上，</w:t>
      </w:r>
      <w:r>
        <w:rPr>
          <w:rFonts w:hint="eastAsia"/>
        </w:rPr>
        <w:t>MiniSys</w:t>
      </w:r>
      <w:r>
        <w:rPr>
          <w:rFonts w:hint="eastAsia"/>
        </w:rPr>
        <w:t>的堆栈功能完全由软件来仿真实现，这个问题将在</w:t>
      </w:r>
      <w:r>
        <w:rPr>
          <w:rFonts w:hint="eastAsia"/>
        </w:rPr>
        <w:t>4.2</w:t>
      </w:r>
      <w:r>
        <w:rPr>
          <w:rFonts w:hint="eastAsia"/>
        </w:rPr>
        <w:t>节中讨论。</w:t>
      </w:r>
    </w:p>
    <w:p w14:paraId="0985E40A" w14:textId="77777777" w:rsidR="00F431CF" w:rsidRDefault="00000000">
      <w:r>
        <w:rPr>
          <w:rFonts w:hint="eastAsia"/>
        </w:rPr>
        <w:t>还需要注意的是，无论是子程序调用还是中断处理，都只通过一个固定的寄存器存放返回地址，因此，硬件上不支持子程序嵌套（即使不是递归调用也不允许），也不支持同级中断的嵌套。如果确实需要子程序嵌套调用，则编译器和程序员一定要利用内存保存好外层子程序的返回地址。而中断是由硬件随机产生的，无法预知何时会产生嵌套中断，因此必须由硬件负责严禁同级中断的嵌套。</w:t>
      </w:r>
    </w:p>
    <w:p w14:paraId="708A108C" w14:textId="77777777" w:rsidR="00F431CF" w:rsidRDefault="00000000">
      <w:pPr>
        <w:pStyle w:val="3"/>
        <w:rPr>
          <w:rFonts w:hint="eastAsia"/>
        </w:rPr>
      </w:pPr>
      <w:bookmarkStart w:id="225" w:name="_Toc217666123"/>
      <w:r>
        <w:rPr>
          <w:rFonts w:hint="eastAsia"/>
        </w:rPr>
        <w:t>MiniSys-1A的存储空间编址</w:t>
      </w:r>
      <w:bookmarkEnd w:id="225"/>
    </w:p>
    <w:p w14:paraId="7BA9BE8C" w14:textId="77777777" w:rsidR="00F431CF" w:rsidRDefault="00000000">
      <w:r>
        <w:rPr>
          <w:rFonts w:hint="eastAsia"/>
        </w:rPr>
        <w:t>Minisys-1A</w:t>
      </w:r>
      <w:r>
        <w:rPr>
          <w:rFonts w:hint="eastAsia"/>
        </w:rPr>
        <w:t>的存储器单元采用字节编址方式，每个字节单元都有一个唯一的物理地址。访问内存中的数据必须使用有效的地址。在</w:t>
      </w:r>
      <w:r>
        <w:rPr>
          <w:rFonts w:hint="eastAsia"/>
        </w:rPr>
        <w:t>MiniSys-1A</w:t>
      </w:r>
      <w:r>
        <w:rPr>
          <w:rFonts w:hint="eastAsia"/>
        </w:rPr>
        <w:t>中，两个连续的字节单元组成一个半字，</w:t>
      </w:r>
      <w:r>
        <w:rPr>
          <w:rFonts w:hint="eastAsia"/>
        </w:rPr>
        <w:t>4</w:t>
      </w:r>
      <w:r>
        <w:rPr>
          <w:rFonts w:hint="eastAsia"/>
        </w:rPr>
        <w:t>个连续的字节单元组成一个字。</w:t>
      </w:r>
    </w:p>
    <w:p w14:paraId="39FFEC15" w14:textId="77777777" w:rsidR="00F431CF" w:rsidRDefault="00000000">
      <w:r>
        <w:rPr>
          <w:rFonts w:hint="eastAsia"/>
        </w:rPr>
        <w:t>半字和字中最低字节的地址</w:t>
      </w:r>
      <w:proofErr w:type="gramStart"/>
      <w:r>
        <w:rPr>
          <w:rFonts w:hint="eastAsia"/>
        </w:rPr>
        <w:t>作为该半字</w:t>
      </w:r>
      <w:proofErr w:type="gramEnd"/>
      <w:r>
        <w:rPr>
          <w:rFonts w:hint="eastAsia"/>
        </w:rPr>
        <w:t>和字的地址。</w:t>
      </w:r>
      <w:r>
        <w:rPr>
          <w:rFonts w:hint="eastAsia"/>
        </w:rPr>
        <w:t>MiniSys-1A</w:t>
      </w:r>
      <w:r>
        <w:rPr>
          <w:rFonts w:hint="eastAsia"/>
        </w:rPr>
        <w:t>采用的</w:t>
      </w:r>
      <w:proofErr w:type="gramStart"/>
      <w:r>
        <w:rPr>
          <w:rFonts w:hint="eastAsia"/>
        </w:rPr>
        <w:t>是小端存储</w:t>
      </w:r>
      <w:proofErr w:type="gramEnd"/>
      <w:r>
        <w:rPr>
          <w:rFonts w:hint="eastAsia"/>
        </w:rPr>
        <w:t>模式，即半字和字的最低有效字节在最低地址，最高有效字节在最高地址。比如半字</w:t>
      </w:r>
      <w:r>
        <w:rPr>
          <w:rFonts w:hint="eastAsia"/>
        </w:rPr>
        <w:t>12345678H</w:t>
      </w:r>
      <w:r>
        <w:rPr>
          <w:rFonts w:hint="eastAsia"/>
        </w:rPr>
        <w:t>的地址是</w:t>
      </w:r>
      <w:r>
        <w:rPr>
          <w:rFonts w:hint="eastAsia"/>
        </w:rPr>
        <w:t>0</w:t>
      </w:r>
      <w:r>
        <w:rPr>
          <w:rFonts w:hint="eastAsia"/>
        </w:rPr>
        <w:t>，</w:t>
      </w:r>
      <w:proofErr w:type="gramStart"/>
      <w:r>
        <w:rPr>
          <w:rFonts w:hint="eastAsia"/>
        </w:rPr>
        <w:t>则该半字</w:t>
      </w:r>
      <w:proofErr w:type="gramEnd"/>
      <w:r>
        <w:rPr>
          <w:rFonts w:hint="eastAsia"/>
        </w:rPr>
        <w:t>占据了地址</w:t>
      </w:r>
      <w:r>
        <w:rPr>
          <w:rFonts w:hint="eastAsia"/>
        </w:rPr>
        <w:t>0</w:t>
      </w:r>
      <w:r>
        <w:rPr>
          <w:rFonts w:hint="eastAsia"/>
        </w:rPr>
        <w:t>和地址</w:t>
      </w:r>
      <w:r>
        <w:rPr>
          <w:rFonts w:hint="eastAsia"/>
        </w:rPr>
        <w:t>1</w:t>
      </w:r>
      <w:proofErr w:type="gramStart"/>
      <w:r>
        <w:rPr>
          <w:rFonts w:hint="eastAsia"/>
        </w:rPr>
        <w:t>两个</w:t>
      </w:r>
      <w:proofErr w:type="gramEnd"/>
      <w:r>
        <w:rPr>
          <w:rFonts w:hint="eastAsia"/>
        </w:rPr>
        <w:t>连续的存储单元，其中地址</w:t>
      </w:r>
      <w:r>
        <w:rPr>
          <w:rFonts w:hint="eastAsia"/>
        </w:rPr>
        <w:t>0</w:t>
      </w:r>
      <w:r>
        <w:rPr>
          <w:rFonts w:hint="eastAsia"/>
        </w:rPr>
        <w:t>单元存放的数据是</w:t>
      </w:r>
      <w:r>
        <w:rPr>
          <w:rFonts w:hint="eastAsia"/>
        </w:rPr>
        <w:t>5678H</w:t>
      </w:r>
      <w:r>
        <w:rPr>
          <w:rFonts w:hint="eastAsia"/>
        </w:rPr>
        <w:t>，地址</w:t>
      </w:r>
      <w:r>
        <w:rPr>
          <w:rFonts w:hint="eastAsia"/>
        </w:rPr>
        <w:t>1</w:t>
      </w:r>
      <w:r>
        <w:rPr>
          <w:rFonts w:hint="eastAsia"/>
        </w:rPr>
        <w:t>单元存放的数据时</w:t>
      </w:r>
      <w:r>
        <w:rPr>
          <w:rFonts w:hint="eastAsia"/>
        </w:rPr>
        <w:t>1234H</w:t>
      </w:r>
      <w:r>
        <w:rPr>
          <w:rFonts w:hint="eastAsia"/>
        </w:rPr>
        <w:t>。</w:t>
      </w:r>
    </w:p>
    <w:p w14:paraId="2A10B8C6" w14:textId="77777777" w:rsidR="00F431CF" w:rsidRDefault="00000000">
      <w:r>
        <w:rPr>
          <w:rFonts w:hint="eastAsia"/>
        </w:rPr>
        <w:t>另外，</w:t>
      </w:r>
      <w:r>
        <w:rPr>
          <w:rFonts w:hint="eastAsia"/>
        </w:rPr>
        <w:t>MiniSys-1A</w:t>
      </w:r>
      <w:r>
        <w:rPr>
          <w:rFonts w:hint="eastAsia"/>
        </w:rPr>
        <w:t>采用边界对齐的编址方式，也就是半字的地址都为偶数地址，字的地址是</w:t>
      </w:r>
      <w:r>
        <w:rPr>
          <w:rFonts w:hint="eastAsia"/>
        </w:rPr>
        <w:t>4</w:t>
      </w:r>
      <w:r>
        <w:rPr>
          <w:rFonts w:hint="eastAsia"/>
        </w:rPr>
        <w:t>的倍数。</w:t>
      </w:r>
      <w:r>
        <w:rPr>
          <w:rFonts w:hint="eastAsia"/>
        </w:rPr>
        <w:t>MiniSys-1A</w:t>
      </w:r>
      <w:r>
        <w:rPr>
          <w:rFonts w:hint="eastAsia"/>
        </w:rPr>
        <w:t>不支持非对齐的内存数据访问。</w:t>
      </w:r>
    </w:p>
    <w:p w14:paraId="5E8D40EB" w14:textId="77777777" w:rsidR="00F431CF" w:rsidRDefault="00000000">
      <w:r>
        <w:rPr>
          <w:rFonts w:hint="eastAsia"/>
        </w:rPr>
        <w:t>由于基本的</w:t>
      </w:r>
      <w:r>
        <w:rPr>
          <w:rFonts w:hint="eastAsia"/>
        </w:rPr>
        <w:t>MiniSys-1A</w:t>
      </w:r>
      <w:r>
        <w:rPr>
          <w:rFonts w:hint="eastAsia"/>
        </w:rPr>
        <w:t>系统采用哈佛存储结构，用</w:t>
      </w:r>
      <w:r>
        <w:rPr>
          <w:rFonts w:hint="eastAsia"/>
        </w:rPr>
        <w:t>64KB RAM</w:t>
      </w:r>
      <w:r>
        <w:rPr>
          <w:rFonts w:hint="eastAsia"/>
        </w:rPr>
        <w:t>存储数据，</w:t>
      </w:r>
      <w:r>
        <w:rPr>
          <w:rFonts w:hint="eastAsia"/>
        </w:rPr>
        <w:t>64KB ROM</w:t>
      </w:r>
      <w:r>
        <w:rPr>
          <w:rFonts w:hint="eastAsia"/>
        </w:rPr>
        <w:t>存储指令，因此指令和数据的地址空间是独立的。在</w:t>
      </w:r>
      <w:r>
        <w:rPr>
          <w:rFonts w:hint="eastAsia"/>
        </w:rPr>
        <w:t>Xlilnx</w:t>
      </w:r>
      <w:r>
        <w:rPr>
          <w:rFonts w:hint="eastAsia"/>
        </w:rPr>
        <w:t>平台中，利用</w:t>
      </w:r>
      <w:r>
        <w:rPr>
          <w:rFonts w:hint="eastAsia"/>
        </w:rPr>
        <w:t>prgmip32.coe</w:t>
      </w:r>
      <w:r>
        <w:rPr>
          <w:rFonts w:hint="eastAsia"/>
        </w:rPr>
        <w:t>文件作为</w:t>
      </w:r>
      <w:r>
        <w:rPr>
          <w:rFonts w:hint="eastAsia"/>
        </w:rPr>
        <w:t>ROM</w:t>
      </w:r>
      <w:r>
        <w:rPr>
          <w:rFonts w:hint="eastAsia"/>
        </w:rPr>
        <w:t>的初始文件。其格式为：</w:t>
      </w:r>
    </w:p>
    <w:p w14:paraId="6C007207" w14:textId="77777777" w:rsidR="00F431CF" w:rsidRDefault="00000000">
      <w:pPr>
        <w:pStyle w:val="afff3"/>
      </w:pPr>
      <w:r>
        <w:rPr>
          <w:rFonts w:hint="eastAsia"/>
        </w:rPr>
        <w:t>memory_initialization_radix = 16;    // 16</w:t>
      </w:r>
      <w:r>
        <w:rPr>
          <w:rFonts w:ascii="宋体" w:eastAsia="宋体" w:hAnsi="宋体" w:cs="宋体" w:hint="eastAsia"/>
        </w:rPr>
        <w:t>进制形式</w:t>
      </w:r>
      <w:r>
        <w:rPr>
          <w:rFonts w:hint="eastAsia"/>
        </w:rPr>
        <w:t xml:space="preserve"> </w:t>
      </w:r>
    </w:p>
    <w:p w14:paraId="68235DA4" w14:textId="77777777" w:rsidR="00F431CF" w:rsidRDefault="00000000">
      <w:pPr>
        <w:pStyle w:val="afff3"/>
      </w:pPr>
      <w:r>
        <w:rPr>
          <w:rFonts w:hint="eastAsia"/>
        </w:rPr>
        <w:t xml:space="preserve">memory_initialization_vector =      // </w:t>
      </w:r>
      <w:r>
        <w:rPr>
          <w:rFonts w:ascii="宋体" w:eastAsia="宋体" w:hAnsi="宋体" w:cs="宋体" w:hint="eastAsia"/>
        </w:rPr>
        <w:t>下面按地址顺序放数据（指令），要放满</w:t>
      </w:r>
      <w:r>
        <w:rPr>
          <w:rFonts w:hint="eastAsia"/>
        </w:rPr>
        <w:t xml:space="preserve"> </w:t>
      </w:r>
    </w:p>
    <w:p w14:paraId="2FCC5A62" w14:textId="77777777" w:rsidR="00F431CF" w:rsidRDefault="00000000">
      <w:pPr>
        <w:pStyle w:val="afff3"/>
      </w:pPr>
      <w:r>
        <w:t>3c01ffff,</w:t>
      </w:r>
    </w:p>
    <w:p w14:paraId="4DB43A77" w14:textId="77777777" w:rsidR="00F431CF" w:rsidRDefault="00000000">
      <w:pPr>
        <w:pStyle w:val="afff3"/>
      </w:pPr>
      <w:r>
        <w:t>343cf000,</w:t>
      </w:r>
    </w:p>
    <w:p w14:paraId="1633D168" w14:textId="77777777" w:rsidR="00F431CF" w:rsidRDefault="00000000">
      <w:pPr>
        <w:pStyle w:val="afff3"/>
      </w:pPr>
      <w:r>
        <w:t>3401ff0f,</w:t>
      </w:r>
    </w:p>
    <w:p w14:paraId="5CF54504" w14:textId="77777777" w:rsidR="00F431CF" w:rsidRDefault="00000000">
      <w:pPr>
        <w:pStyle w:val="afff3"/>
      </w:pPr>
      <w:r>
        <w:t>af810c04,</w:t>
      </w:r>
    </w:p>
    <w:p w14:paraId="48659A2C" w14:textId="77777777" w:rsidR="00F431CF" w:rsidRDefault="00000000">
      <w:pPr>
        <w:pStyle w:val="afff3"/>
      </w:pPr>
      <w:r>
        <w:t>8c020000,</w:t>
      </w:r>
    </w:p>
    <w:p w14:paraId="7CD85D27" w14:textId="77777777" w:rsidR="00F431CF" w:rsidRDefault="00000000">
      <w:pPr>
        <w:pStyle w:val="afff3"/>
      </w:pPr>
      <w:r>
        <w:lastRenderedPageBreak/>
        <w:t>8c030004,</w:t>
      </w:r>
    </w:p>
    <w:p w14:paraId="137A92D6" w14:textId="77777777" w:rsidR="00F431CF" w:rsidRDefault="00000000">
      <w:pPr>
        <w:pStyle w:val="afff3"/>
      </w:pPr>
      <w:r>
        <w:rPr>
          <w:rFonts w:hint="eastAsia"/>
        </w:rPr>
        <w:t>00000000</w:t>
      </w:r>
      <w:r>
        <w:rPr>
          <w:rFonts w:ascii="宋体" w:eastAsia="宋体" w:hAnsi="宋体" w:cs="宋体" w:hint="eastAsia"/>
        </w:rPr>
        <w:t>，</w:t>
      </w:r>
      <w:r>
        <w:rPr>
          <w:rFonts w:hint="eastAsia"/>
        </w:rPr>
        <w:t xml:space="preserve"> </w:t>
      </w:r>
    </w:p>
    <w:p w14:paraId="605FE459" w14:textId="77777777" w:rsidR="00F431CF" w:rsidRDefault="00000000">
      <w:pPr>
        <w:pStyle w:val="afff3"/>
      </w:pPr>
      <w:r>
        <w:rPr>
          <w:rFonts w:hint="eastAsia"/>
        </w:rPr>
        <w:t>……</w:t>
      </w:r>
    </w:p>
    <w:p w14:paraId="59C8048B" w14:textId="77777777" w:rsidR="00F431CF" w:rsidRDefault="00000000">
      <w:pPr>
        <w:pStyle w:val="afff3"/>
      </w:pPr>
      <w:r>
        <w:rPr>
          <w:rFonts w:hint="eastAsia"/>
        </w:rPr>
        <w:t>00000000</w:t>
      </w:r>
      <w:r>
        <w:rPr>
          <w:rFonts w:ascii="宋体" w:eastAsia="宋体" w:hAnsi="宋体" w:cs="宋体" w:hint="eastAsia"/>
        </w:rPr>
        <w:t>，</w:t>
      </w:r>
    </w:p>
    <w:p w14:paraId="69633D02" w14:textId="77777777" w:rsidR="00F431CF" w:rsidRDefault="00000000">
      <w:pPr>
        <w:pStyle w:val="afff3"/>
      </w:pPr>
      <w:r>
        <w:rPr>
          <w:rFonts w:hint="eastAsia"/>
        </w:rPr>
        <w:t>RAM</w:t>
      </w:r>
      <w:r>
        <w:rPr>
          <w:rFonts w:ascii="宋体" w:eastAsia="宋体" w:hAnsi="宋体" w:cs="宋体" w:hint="eastAsia"/>
        </w:rPr>
        <w:t>的初始化文件为</w:t>
      </w:r>
      <w:r>
        <w:rPr>
          <w:rFonts w:hint="eastAsia"/>
        </w:rPr>
        <w:t>dmem32.coe</w:t>
      </w:r>
      <w:r>
        <w:rPr>
          <w:rFonts w:ascii="宋体" w:eastAsia="宋体" w:hAnsi="宋体" w:cs="宋体" w:hint="eastAsia"/>
        </w:rPr>
        <w:t>，其格式为：</w:t>
      </w:r>
    </w:p>
    <w:p w14:paraId="1F2860E0" w14:textId="77777777" w:rsidR="00F431CF" w:rsidRDefault="00000000">
      <w:pPr>
        <w:pStyle w:val="afff3"/>
      </w:pPr>
      <w:r>
        <w:rPr>
          <w:rFonts w:hint="eastAsia"/>
        </w:rPr>
        <w:t xml:space="preserve">memory_initialization_radix = 16; </w:t>
      </w:r>
      <w:r>
        <w:rPr>
          <w:rFonts w:hint="eastAsia"/>
        </w:rPr>
        <w:tab/>
        <w:t>// 16</w:t>
      </w:r>
      <w:r>
        <w:rPr>
          <w:rFonts w:ascii="宋体" w:eastAsia="宋体" w:hAnsi="宋体" w:cs="宋体" w:hint="eastAsia"/>
        </w:rPr>
        <w:t>进制形式</w:t>
      </w:r>
      <w:r>
        <w:rPr>
          <w:rFonts w:hint="eastAsia"/>
        </w:rPr>
        <w:t xml:space="preserve"> </w:t>
      </w:r>
    </w:p>
    <w:p w14:paraId="6B194179" w14:textId="77777777" w:rsidR="00F431CF" w:rsidRDefault="00000000">
      <w:pPr>
        <w:pStyle w:val="afff3"/>
      </w:pPr>
      <w:r>
        <w:rPr>
          <w:rFonts w:hint="eastAsia"/>
        </w:rPr>
        <w:t xml:space="preserve">memory_initialization_vector = </w:t>
      </w:r>
      <w:r>
        <w:rPr>
          <w:rFonts w:hint="eastAsia"/>
        </w:rPr>
        <w:tab/>
      </w:r>
      <w:r>
        <w:rPr>
          <w:rFonts w:hint="eastAsia"/>
        </w:rPr>
        <w:tab/>
        <w:t xml:space="preserve">// </w:t>
      </w:r>
      <w:r>
        <w:rPr>
          <w:rFonts w:ascii="宋体" w:eastAsia="宋体" w:hAnsi="宋体" w:cs="宋体" w:hint="eastAsia"/>
        </w:rPr>
        <w:t>下面按地址放数据，要放满</w:t>
      </w:r>
      <w:r>
        <w:rPr>
          <w:rFonts w:hint="eastAsia"/>
        </w:rPr>
        <w:t xml:space="preserve"> </w:t>
      </w:r>
    </w:p>
    <w:p w14:paraId="42F19F77" w14:textId="77777777" w:rsidR="00F431CF" w:rsidRDefault="00000000">
      <w:pPr>
        <w:pStyle w:val="afff3"/>
      </w:pPr>
      <w:r>
        <w:t>00000055,</w:t>
      </w:r>
    </w:p>
    <w:p w14:paraId="4A7F7045" w14:textId="77777777" w:rsidR="00F431CF" w:rsidRDefault="00000000">
      <w:pPr>
        <w:pStyle w:val="afff3"/>
      </w:pPr>
      <w:r>
        <w:t>000000aa,</w:t>
      </w:r>
    </w:p>
    <w:p w14:paraId="1602F151" w14:textId="77777777" w:rsidR="00F431CF" w:rsidRDefault="00000000">
      <w:pPr>
        <w:pStyle w:val="afff3"/>
      </w:pPr>
      <w:r>
        <w:t>00000000,</w:t>
      </w:r>
    </w:p>
    <w:p w14:paraId="09F079A2" w14:textId="77777777" w:rsidR="00F431CF" w:rsidRDefault="00000000">
      <w:pPr>
        <w:pStyle w:val="afff3"/>
      </w:pPr>
      <w:r>
        <w:t>00000000,</w:t>
      </w:r>
    </w:p>
    <w:p w14:paraId="69770115" w14:textId="77777777" w:rsidR="00F431CF" w:rsidRDefault="00000000">
      <w:pPr>
        <w:pStyle w:val="afff3"/>
      </w:pPr>
      <w:r>
        <w:t>00000000,</w:t>
      </w:r>
    </w:p>
    <w:p w14:paraId="15717C8A" w14:textId="77777777" w:rsidR="00F431CF" w:rsidRDefault="00000000">
      <w:pPr>
        <w:pStyle w:val="afff3"/>
      </w:pPr>
      <w:r>
        <w:t>00000000,</w:t>
      </w:r>
    </w:p>
    <w:p w14:paraId="3DC381EA" w14:textId="77777777" w:rsidR="00F431CF" w:rsidRDefault="00000000">
      <w:pPr>
        <w:pStyle w:val="afff3"/>
      </w:pPr>
      <w:r>
        <w:rPr>
          <w:rFonts w:hint="eastAsia"/>
        </w:rPr>
        <w:t>……</w:t>
      </w:r>
    </w:p>
    <w:p w14:paraId="105BC84D" w14:textId="77777777" w:rsidR="00F431CF" w:rsidRDefault="00000000">
      <w:pPr>
        <w:pStyle w:val="afff3"/>
      </w:pPr>
      <w:r>
        <w:rPr>
          <w:rFonts w:hint="eastAsia"/>
        </w:rPr>
        <w:t>00000000</w:t>
      </w:r>
      <w:r>
        <w:rPr>
          <w:rFonts w:ascii="宋体" w:eastAsia="宋体" w:hAnsi="宋体" w:cs="宋体" w:hint="eastAsia"/>
        </w:rPr>
        <w:t>，</w:t>
      </w:r>
    </w:p>
    <w:p w14:paraId="2C1FE0BB" w14:textId="77777777" w:rsidR="00F431CF" w:rsidRDefault="00F431CF">
      <w:pPr>
        <w:pStyle w:val="27"/>
        <w:rPr>
          <w:lang w:val="pt-BR"/>
        </w:rPr>
      </w:pPr>
    </w:p>
    <w:p w14:paraId="5DFD2698" w14:textId="77777777" w:rsidR="00F431CF" w:rsidRDefault="00000000">
      <w:pPr>
        <w:pStyle w:val="3"/>
        <w:ind w:left="847" w:hangingChars="353" w:hanging="847"/>
        <w:rPr>
          <w:rFonts w:hint="eastAsia"/>
        </w:rPr>
      </w:pPr>
      <w:bookmarkStart w:id="226" w:name="_Ref61466294"/>
      <w:bookmarkStart w:id="227" w:name="_Toc217666124"/>
      <w:r>
        <w:rPr>
          <w:rFonts w:hint="eastAsia"/>
        </w:rPr>
        <w:t>MiniSys-1A的指令系统</w:t>
      </w:r>
      <w:bookmarkEnd w:id="226"/>
      <w:bookmarkEnd w:id="227"/>
    </w:p>
    <w:p w14:paraId="53BE8C0E" w14:textId="77777777" w:rsidR="00F431CF" w:rsidRDefault="00000000">
      <w:r>
        <w:rPr>
          <w:rFonts w:hint="eastAsia"/>
        </w:rPr>
        <w:t>MiniSys-1A</w:t>
      </w:r>
      <w:r>
        <w:rPr>
          <w:rFonts w:hint="eastAsia"/>
        </w:rPr>
        <w:t>的指令系统采用了</w:t>
      </w:r>
      <w:r>
        <w:rPr>
          <w:rFonts w:hint="eastAsia"/>
        </w:rPr>
        <w:t>MIPS</w:t>
      </w:r>
      <w:r>
        <w:rPr>
          <w:rFonts w:hint="eastAsia"/>
        </w:rPr>
        <w:t>指令集中常用的</w:t>
      </w:r>
      <w:r>
        <w:rPr>
          <w:rFonts w:hint="eastAsia"/>
        </w:rPr>
        <w:t>57</w:t>
      </w:r>
      <w:r>
        <w:rPr>
          <w:rFonts w:hint="eastAsia"/>
        </w:rPr>
        <w:t>条指令，由于</w:t>
      </w:r>
      <w:r>
        <w:rPr>
          <w:rFonts w:hint="eastAsia"/>
        </w:rPr>
        <w:t>MiniSys-1A</w:t>
      </w:r>
      <w:r>
        <w:rPr>
          <w:rFonts w:hint="eastAsia"/>
        </w:rPr>
        <w:t>有</w:t>
      </w:r>
      <w:r>
        <w:rPr>
          <w:rFonts w:hint="eastAsia"/>
        </w:rPr>
        <w:t>32</w:t>
      </w:r>
      <w:r>
        <w:rPr>
          <w:rFonts w:hint="eastAsia"/>
        </w:rPr>
        <w:t>根地址线，理论可访问的存储器空间达到</w:t>
      </w:r>
      <w:r>
        <w:rPr>
          <w:rFonts w:hint="eastAsia"/>
        </w:rPr>
        <w:t>4GB</w:t>
      </w:r>
      <w:r>
        <w:rPr>
          <w:rFonts w:hint="eastAsia"/>
        </w:rPr>
        <w:t>，另外，为了尽量简化设计，部分指令的功能作了一些调整，具体指令功能在本节将给出详细解释。</w:t>
      </w:r>
    </w:p>
    <w:p w14:paraId="500FD212" w14:textId="77777777" w:rsidR="00F431CF" w:rsidRDefault="00000000">
      <w:pPr>
        <w:pStyle w:val="4"/>
        <w:rPr>
          <w:rFonts w:hint="eastAsia"/>
        </w:rPr>
      </w:pPr>
      <w:r>
        <w:rPr>
          <w:rFonts w:hint="eastAsia"/>
        </w:rPr>
        <w:t>指令类型与指令格式</w:t>
      </w:r>
    </w:p>
    <w:p w14:paraId="09FAE657" w14:textId="77777777" w:rsidR="00F431CF" w:rsidRDefault="00000000">
      <w:pPr>
        <w:spacing w:line="240" w:lineRule="auto"/>
      </w:pPr>
      <w:r>
        <w:rPr>
          <w:rFonts w:hint="eastAsia"/>
        </w:rPr>
        <w:t>参考</w:t>
      </w:r>
      <w:r>
        <w:rPr>
          <w:rFonts w:hint="eastAsia"/>
        </w:rPr>
        <w:t>MIPS CPU</w:t>
      </w:r>
      <w:r>
        <w:rPr>
          <w:rFonts w:hint="eastAsia"/>
        </w:rPr>
        <w:t>的指令集设计原则，</w:t>
      </w:r>
      <w:r>
        <w:rPr>
          <w:rFonts w:hint="eastAsia"/>
        </w:rPr>
        <w:t>MiniSys-1A</w:t>
      </w:r>
      <w:r>
        <w:rPr>
          <w:rFonts w:hint="eastAsia"/>
        </w:rPr>
        <w:t>所有指令的执行都在寄存器中完成，如果要和存储器交换数据只能使用</w:t>
      </w:r>
      <w:r>
        <w:rPr>
          <w:rFonts w:hint="eastAsia"/>
          <w:color w:val="FF0000"/>
        </w:rPr>
        <w:t>LB</w:t>
      </w:r>
      <w:r>
        <w:rPr>
          <w:rFonts w:hint="eastAsia"/>
          <w:color w:val="FF0000"/>
        </w:rPr>
        <w:t>、</w:t>
      </w:r>
      <w:r>
        <w:rPr>
          <w:rFonts w:hint="eastAsia"/>
          <w:color w:val="FF0000"/>
        </w:rPr>
        <w:t>LBU</w:t>
      </w:r>
      <w:r>
        <w:rPr>
          <w:rFonts w:hint="eastAsia"/>
          <w:color w:val="FF0000"/>
        </w:rPr>
        <w:t>、</w:t>
      </w:r>
      <w:r>
        <w:rPr>
          <w:rFonts w:hint="eastAsia"/>
          <w:color w:val="FF0000"/>
        </w:rPr>
        <w:t>LH</w:t>
      </w:r>
      <w:r>
        <w:rPr>
          <w:rFonts w:hint="eastAsia"/>
          <w:color w:val="FF0000"/>
        </w:rPr>
        <w:t>、</w:t>
      </w:r>
      <w:r>
        <w:rPr>
          <w:rFonts w:hint="eastAsia"/>
          <w:color w:val="FF0000"/>
        </w:rPr>
        <w:t>LHU</w:t>
      </w:r>
      <w:r>
        <w:rPr>
          <w:rFonts w:hint="eastAsia"/>
          <w:color w:val="FF0000"/>
        </w:rPr>
        <w:t>、</w:t>
      </w:r>
      <w:r>
        <w:rPr>
          <w:rFonts w:hint="eastAsia"/>
          <w:color w:val="FF0000"/>
        </w:rPr>
        <w:t>LW</w:t>
      </w:r>
      <w:r>
        <w:rPr>
          <w:rFonts w:hint="eastAsia"/>
          <w:color w:val="FF0000"/>
        </w:rPr>
        <w:t>、</w:t>
      </w:r>
      <w:r>
        <w:rPr>
          <w:rFonts w:hint="eastAsia"/>
          <w:color w:val="FF0000"/>
        </w:rPr>
        <w:t>SB</w:t>
      </w:r>
      <w:r>
        <w:rPr>
          <w:rFonts w:hint="eastAsia"/>
          <w:color w:val="FF0000"/>
        </w:rPr>
        <w:t>、</w:t>
      </w:r>
      <w:r>
        <w:rPr>
          <w:rFonts w:hint="eastAsia"/>
          <w:color w:val="FF0000"/>
        </w:rPr>
        <w:t>SH</w:t>
      </w:r>
      <w:r>
        <w:rPr>
          <w:rFonts w:hint="eastAsia"/>
          <w:color w:val="FF0000"/>
        </w:rPr>
        <w:t>、</w:t>
      </w:r>
      <w:r>
        <w:rPr>
          <w:rFonts w:hint="eastAsia"/>
          <w:color w:val="FF0000"/>
        </w:rPr>
        <w:t>SW</w:t>
      </w:r>
      <w:r>
        <w:rPr>
          <w:rFonts w:hint="eastAsia"/>
        </w:rPr>
        <w:t>指令。按照功能划分，</w:t>
      </w:r>
      <w:r>
        <w:rPr>
          <w:rFonts w:hint="eastAsia"/>
        </w:rPr>
        <w:t>57</w:t>
      </w:r>
      <w:r>
        <w:rPr>
          <w:rFonts w:hint="eastAsia"/>
        </w:rPr>
        <w:t>条指令被分成以下几类：</w:t>
      </w:r>
    </w:p>
    <w:p w14:paraId="79635D5C" w14:textId="77777777" w:rsidR="00F431CF" w:rsidRDefault="00000000">
      <w:pPr>
        <w:pStyle w:val="a1"/>
        <w:rPr>
          <w:lang w:val="pt-BR"/>
        </w:rPr>
      </w:pPr>
      <w:r>
        <w:rPr>
          <w:rFonts w:hint="eastAsia"/>
        </w:rPr>
        <w:t>算术运算指令</w:t>
      </w:r>
      <w:r>
        <w:rPr>
          <w:rFonts w:hint="eastAsia"/>
          <w:lang w:val="pt-BR"/>
        </w:rPr>
        <w:t>（</w:t>
      </w:r>
      <w:r>
        <w:rPr>
          <w:rFonts w:hint="eastAsia"/>
          <w:lang w:val="pt-BR"/>
        </w:rPr>
        <w:t>10</w:t>
      </w:r>
      <w:r>
        <w:rPr>
          <w:rFonts w:hint="eastAsia"/>
          <w:lang w:val="pt-BR"/>
        </w:rPr>
        <w:t>）：</w:t>
      </w:r>
      <w:r>
        <w:rPr>
          <w:rFonts w:hint="eastAsia"/>
        </w:rPr>
        <w:t>完成</w:t>
      </w:r>
      <w:r>
        <w:rPr>
          <w:rFonts w:hint="eastAsia"/>
          <w:lang w:val="pt-BR"/>
        </w:rPr>
        <w:t>2</w:t>
      </w:r>
      <w:r>
        <w:rPr>
          <w:rFonts w:hint="eastAsia"/>
        </w:rPr>
        <w:t>个操作数的算术运算</w:t>
      </w:r>
      <w:r>
        <w:rPr>
          <w:rFonts w:hint="eastAsia"/>
          <w:lang w:val="pt-BR"/>
        </w:rPr>
        <w:t>，</w:t>
      </w:r>
      <w:r>
        <w:rPr>
          <w:rFonts w:hint="eastAsia"/>
        </w:rPr>
        <w:t>包括</w:t>
      </w:r>
      <w:r>
        <w:rPr>
          <w:rFonts w:hint="eastAsia"/>
          <w:lang w:val="pt-BR"/>
        </w:rPr>
        <w:t xml:space="preserve">add, addu, addi, addiu, sub, subu, </w:t>
      </w:r>
      <w:r>
        <w:rPr>
          <w:rFonts w:hint="eastAsia"/>
          <w:color w:val="FF0000"/>
          <w:lang w:val="pt-BR"/>
        </w:rPr>
        <w:t>mult, multu, div, divu</w:t>
      </w:r>
      <w:r>
        <w:rPr>
          <w:rFonts w:hint="eastAsia"/>
        </w:rPr>
        <w:t>。</w:t>
      </w:r>
    </w:p>
    <w:p w14:paraId="740196BE" w14:textId="77777777" w:rsidR="00F431CF" w:rsidRDefault="00000000">
      <w:pPr>
        <w:pStyle w:val="a1"/>
        <w:rPr>
          <w:lang w:val="pt-BR"/>
        </w:rPr>
      </w:pPr>
      <w:r>
        <w:rPr>
          <w:rFonts w:hint="eastAsia"/>
        </w:rPr>
        <w:t>逻辑运算指令</w:t>
      </w:r>
      <w:r>
        <w:rPr>
          <w:rFonts w:hint="eastAsia"/>
          <w:lang w:val="pt-BR"/>
        </w:rPr>
        <w:t>（</w:t>
      </w:r>
      <w:r>
        <w:rPr>
          <w:rFonts w:hint="eastAsia"/>
          <w:lang w:val="pt-BR"/>
        </w:rPr>
        <w:t>8</w:t>
      </w:r>
      <w:r>
        <w:rPr>
          <w:rFonts w:hint="eastAsia"/>
          <w:lang w:val="pt-BR"/>
        </w:rPr>
        <w:t>）：</w:t>
      </w:r>
      <w:r>
        <w:rPr>
          <w:rFonts w:hint="eastAsia"/>
        </w:rPr>
        <w:t>完成</w:t>
      </w:r>
      <w:r>
        <w:rPr>
          <w:rFonts w:hint="eastAsia"/>
          <w:lang w:val="pt-BR"/>
        </w:rPr>
        <w:t>2</w:t>
      </w:r>
      <w:r>
        <w:rPr>
          <w:rFonts w:hint="eastAsia"/>
        </w:rPr>
        <w:t>个操作数的逻辑运算</w:t>
      </w:r>
      <w:r>
        <w:rPr>
          <w:rFonts w:hint="eastAsia"/>
          <w:lang w:val="pt-BR"/>
        </w:rPr>
        <w:t>，</w:t>
      </w:r>
      <w:r>
        <w:rPr>
          <w:rFonts w:hint="eastAsia"/>
        </w:rPr>
        <w:t>包括</w:t>
      </w:r>
      <w:r>
        <w:rPr>
          <w:rFonts w:hint="eastAsia"/>
          <w:lang w:val="pt-BR"/>
        </w:rPr>
        <w:t>and, andi, or, ori, xor, xori, nor, lui</w:t>
      </w:r>
      <w:r>
        <w:rPr>
          <w:rFonts w:hint="eastAsia"/>
        </w:rPr>
        <w:t>。</w:t>
      </w:r>
    </w:p>
    <w:p w14:paraId="7C00EED5" w14:textId="77777777" w:rsidR="00F431CF" w:rsidRDefault="00000000">
      <w:pPr>
        <w:pStyle w:val="a1"/>
      </w:pPr>
      <w:r>
        <w:rPr>
          <w:rFonts w:hint="eastAsia"/>
        </w:rPr>
        <w:t>移位指令（</w:t>
      </w:r>
      <w:r>
        <w:rPr>
          <w:rFonts w:hint="eastAsia"/>
        </w:rPr>
        <w:t>6</w:t>
      </w:r>
      <w:r>
        <w:rPr>
          <w:rFonts w:hint="eastAsia"/>
        </w:rPr>
        <w:t>）：完成操作数的移位运算</w:t>
      </w:r>
      <w:r>
        <w:rPr>
          <w:rFonts w:hint="eastAsia"/>
        </w:rPr>
        <w:t xml:space="preserve">, </w:t>
      </w:r>
      <w:r>
        <w:rPr>
          <w:rFonts w:hint="eastAsia"/>
        </w:rPr>
        <w:t>包括</w:t>
      </w:r>
      <w:proofErr w:type="spellStart"/>
      <w:r>
        <w:rPr>
          <w:rFonts w:hint="eastAsia"/>
        </w:rPr>
        <w:t>sll</w:t>
      </w:r>
      <w:proofErr w:type="spellEnd"/>
      <w:r>
        <w:rPr>
          <w:rFonts w:hint="eastAsia"/>
        </w:rPr>
        <w:t xml:space="preserve">, </w:t>
      </w:r>
      <w:proofErr w:type="spellStart"/>
      <w:r>
        <w:rPr>
          <w:rFonts w:hint="eastAsia"/>
        </w:rPr>
        <w:t>srl</w:t>
      </w:r>
      <w:proofErr w:type="spellEnd"/>
      <w:r>
        <w:rPr>
          <w:rFonts w:hint="eastAsia"/>
        </w:rPr>
        <w:t xml:space="preserve">, </w:t>
      </w:r>
      <w:proofErr w:type="spellStart"/>
      <w:r>
        <w:rPr>
          <w:rFonts w:hint="eastAsia"/>
        </w:rPr>
        <w:t>sra</w:t>
      </w:r>
      <w:proofErr w:type="spellEnd"/>
      <w:r>
        <w:rPr>
          <w:rFonts w:hint="eastAsia"/>
        </w:rPr>
        <w:t xml:space="preserve">, </w:t>
      </w:r>
      <w:proofErr w:type="spellStart"/>
      <w:r>
        <w:rPr>
          <w:rFonts w:hint="eastAsia"/>
        </w:rPr>
        <w:t>sllv</w:t>
      </w:r>
      <w:proofErr w:type="spellEnd"/>
      <w:r>
        <w:rPr>
          <w:rFonts w:hint="eastAsia"/>
        </w:rPr>
        <w:t xml:space="preserve">, </w:t>
      </w:r>
      <w:proofErr w:type="spellStart"/>
      <w:r>
        <w:rPr>
          <w:rFonts w:hint="eastAsia"/>
        </w:rPr>
        <w:t>srlv</w:t>
      </w:r>
      <w:proofErr w:type="spellEnd"/>
      <w:r>
        <w:rPr>
          <w:rFonts w:hint="eastAsia"/>
        </w:rPr>
        <w:t xml:space="preserve">, </w:t>
      </w:r>
      <w:proofErr w:type="spellStart"/>
      <w:r>
        <w:rPr>
          <w:rFonts w:hint="eastAsia"/>
        </w:rPr>
        <w:t>srav</w:t>
      </w:r>
      <w:proofErr w:type="spellEnd"/>
    </w:p>
    <w:p w14:paraId="4AD74C4D" w14:textId="77777777" w:rsidR="00F431CF" w:rsidRDefault="00000000">
      <w:pPr>
        <w:pStyle w:val="a1"/>
      </w:pPr>
      <w:r>
        <w:rPr>
          <w:rFonts w:hint="eastAsia"/>
        </w:rPr>
        <w:t>数据加载与存储指令（</w:t>
      </w:r>
      <w:r>
        <w:rPr>
          <w:rFonts w:hint="eastAsia"/>
        </w:rPr>
        <w:t>8</w:t>
      </w:r>
      <w:r>
        <w:rPr>
          <w:rFonts w:hint="eastAsia"/>
        </w:rPr>
        <w:t>）：完成对数据存储器的读写或将立即数传到一个寄存器，包括</w:t>
      </w:r>
      <w:proofErr w:type="spellStart"/>
      <w:r>
        <w:rPr>
          <w:rFonts w:hint="eastAsia"/>
          <w:color w:val="FF0000"/>
        </w:rPr>
        <w:t>lb</w:t>
      </w:r>
      <w:proofErr w:type="spellEnd"/>
      <w:r>
        <w:rPr>
          <w:rFonts w:hint="eastAsia"/>
          <w:color w:val="FF0000"/>
        </w:rPr>
        <w:t xml:space="preserve">, </w:t>
      </w:r>
      <w:proofErr w:type="spellStart"/>
      <w:r>
        <w:rPr>
          <w:rFonts w:hint="eastAsia"/>
          <w:color w:val="FF0000"/>
        </w:rPr>
        <w:t>lbu</w:t>
      </w:r>
      <w:proofErr w:type="spellEnd"/>
      <w:r>
        <w:rPr>
          <w:rFonts w:hint="eastAsia"/>
          <w:color w:val="FF0000"/>
        </w:rPr>
        <w:t xml:space="preserve">, </w:t>
      </w:r>
      <w:proofErr w:type="spellStart"/>
      <w:r>
        <w:rPr>
          <w:rFonts w:hint="eastAsia"/>
          <w:color w:val="FF0000"/>
        </w:rPr>
        <w:t>lh</w:t>
      </w:r>
      <w:proofErr w:type="spellEnd"/>
      <w:r>
        <w:rPr>
          <w:rFonts w:hint="eastAsia"/>
          <w:color w:val="FF0000"/>
        </w:rPr>
        <w:t xml:space="preserve">, </w:t>
      </w:r>
      <w:proofErr w:type="spellStart"/>
      <w:r>
        <w:rPr>
          <w:rFonts w:hint="eastAsia"/>
          <w:color w:val="FF0000"/>
        </w:rPr>
        <w:t>lhu</w:t>
      </w:r>
      <w:proofErr w:type="spellEnd"/>
      <w:r>
        <w:rPr>
          <w:rFonts w:hint="eastAsia"/>
          <w:color w:val="FF0000"/>
        </w:rPr>
        <w:t>,</w:t>
      </w:r>
      <w:r>
        <w:rPr>
          <w:rFonts w:hint="eastAsia"/>
        </w:rPr>
        <w:t xml:space="preserve"> </w:t>
      </w:r>
      <w:proofErr w:type="spellStart"/>
      <w:r>
        <w:rPr>
          <w:rFonts w:hint="eastAsia"/>
        </w:rPr>
        <w:t>lw</w:t>
      </w:r>
      <w:proofErr w:type="spellEnd"/>
      <w:r>
        <w:rPr>
          <w:rFonts w:hint="eastAsia"/>
        </w:rPr>
        <w:t xml:space="preserve">, </w:t>
      </w:r>
      <w:r>
        <w:rPr>
          <w:rFonts w:hint="eastAsia"/>
          <w:color w:val="FF0000"/>
        </w:rPr>
        <w:t xml:space="preserve">sb, </w:t>
      </w:r>
      <w:proofErr w:type="spellStart"/>
      <w:r>
        <w:rPr>
          <w:rFonts w:hint="eastAsia"/>
          <w:color w:val="FF0000"/>
        </w:rPr>
        <w:t>sh</w:t>
      </w:r>
      <w:proofErr w:type="spellEnd"/>
      <w:r>
        <w:rPr>
          <w:rFonts w:hint="eastAsia"/>
        </w:rPr>
        <w:t xml:space="preserve">, </w:t>
      </w:r>
      <w:proofErr w:type="spellStart"/>
      <w:r>
        <w:rPr>
          <w:rFonts w:hint="eastAsia"/>
        </w:rPr>
        <w:t>sw</w:t>
      </w:r>
      <w:proofErr w:type="spellEnd"/>
      <w:r>
        <w:rPr>
          <w:rFonts w:hint="eastAsia"/>
        </w:rPr>
        <w:t>。</w:t>
      </w:r>
    </w:p>
    <w:p w14:paraId="4097079B" w14:textId="77777777" w:rsidR="00F431CF" w:rsidRDefault="00000000">
      <w:pPr>
        <w:pStyle w:val="a1"/>
      </w:pPr>
      <w:r>
        <w:rPr>
          <w:rFonts w:hint="eastAsia"/>
        </w:rPr>
        <w:t>条件转移指令（</w:t>
      </w:r>
      <w:r>
        <w:rPr>
          <w:rFonts w:hint="eastAsia"/>
        </w:rPr>
        <w:t>12</w:t>
      </w:r>
      <w:r>
        <w:rPr>
          <w:rFonts w:hint="eastAsia"/>
        </w:rPr>
        <w:t>）：完成对操作数的分支条件进行判断，满足条件则转移到目标地址运行，否则顺序运行下一地址指令，包括</w:t>
      </w:r>
      <w:proofErr w:type="spellStart"/>
      <w:r>
        <w:rPr>
          <w:rFonts w:hint="eastAsia"/>
        </w:rPr>
        <w:t>beq</w:t>
      </w:r>
      <w:proofErr w:type="spellEnd"/>
      <w:r>
        <w:rPr>
          <w:rFonts w:hint="eastAsia"/>
        </w:rPr>
        <w:t xml:space="preserve">, </w:t>
      </w:r>
      <w:proofErr w:type="spellStart"/>
      <w:r>
        <w:rPr>
          <w:rFonts w:hint="eastAsia"/>
        </w:rPr>
        <w:t>bne</w:t>
      </w:r>
      <w:proofErr w:type="spellEnd"/>
      <w:r>
        <w:rPr>
          <w:rFonts w:hint="eastAsia"/>
        </w:rPr>
        <w:t xml:space="preserve">, </w:t>
      </w:r>
      <w:proofErr w:type="spellStart"/>
      <w:r>
        <w:rPr>
          <w:rFonts w:hint="eastAsia"/>
        </w:rPr>
        <w:t>slt</w:t>
      </w:r>
      <w:proofErr w:type="spellEnd"/>
      <w:r>
        <w:rPr>
          <w:rFonts w:hint="eastAsia"/>
        </w:rPr>
        <w:t xml:space="preserve">, </w:t>
      </w:r>
      <w:proofErr w:type="spellStart"/>
      <w:r>
        <w:rPr>
          <w:rFonts w:hint="eastAsia"/>
        </w:rPr>
        <w:t>slti</w:t>
      </w:r>
      <w:proofErr w:type="spellEnd"/>
      <w:r>
        <w:rPr>
          <w:rFonts w:hint="eastAsia"/>
        </w:rPr>
        <w:t xml:space="preserve">, </w:t>
      </w:r>
      <w:proofErr w:type="spellStart"/>
      <w:r>
        <w:rPr>
          <w:rFonts w:hint="eastAsia"/>
        </w:rPr>
        <w:t>sltu</w:t>
      </w:r>
      <w:proofErr w:type="spellEnd"/>
      <w:r>
        <w:rPr>
          <w:rFonts w:hint="eastAsia"/>
        </w:rPr>
        <w:t xml:space="preserve">, </w:t>
      </w:r>
      <w:proofErr w:type="spellStart"/>
      <w:r>
        <w:rPr>
          <w:rFonts w:hint="eastAsia"/>
        </w:rPr>
        <w:t>sltiu</w:t>
      </w:r>
      <w:proofErr w:type="spellEnd"/>
      <w:r>
        <w:rPr>
          <w:rFonts w:hint="eastAsia"/>
        </w:rPr>
        <w:t xml:space="preserve">, </w:t>
      </w:r>
      <w:proofErr w:type="spellStart"/>
      <w:r>
        <w:rPr>
          <w:rFonts w:hint="eastAsia"/>
          <w:color w:val="FF0000"/>
        </w:rPr>
        <w:t>bgez</w:t>
      </w:r>
      <w:proofErr w:type="spellEnd"/>
      <w:r>
        <w:rPr>
          <w:rFonts w:hint="eastAsia"/>
          <w:color w:val="FF0000"/>
        </w:rPr>
        <w:t xml:space="preserve">, </w:t>
      </w:r>
      <w:proofErr w:type="spellStart"/>
      <w:r>
        <w:rPr>
          <w:rFonts w:hint="eastAsia"/>
          <w:color w:val="FF0000"/>
        </w:rPr>
        <w:t>bgtz</w:t>
      </w:r>
      <w:proofErr w:type="spellEnd"/>
      <w:r>
        <w:rPr>
          <w:rFonts w:hint="eastAsia"/>
          <w:color w:val="FF0000"/>
        </w:rPr>
        <w:t xml:space="preserve">, </w:t>
      </w:r>
      <w:proofErr w:type="spellStart"/>
      <w:r>
        <w:rPr>
          <w:rFonts w:hint="eastAsia"/>
          <w:color w:val="FF0000"/>
        </w:rPr>
        <w:t>blez</w:t>
      </w:r>
      <w:proofErr w:type="spellEnd"/>
      <w:r>
        <w:rPr>
          <w:rFonts w:hint="eastAsia"/>
          <w:color w:val="FF0000"/>
        </w:rPr>
        <w:t xml:space="preserve">, </w:t>
      </w:r>
      <w:proofErr w:type="spellStart"/>
      <w:r>
        <w:rPr>
          <w:rFonts w:hint="eastAsia"/>
          <w:color w:val="FF0000"/>
        </w:rPr>
        <w:t>bltz</w:t>
      </w:r>
      <w:proofErr w:type="spellEnd"/>
      <w:r>
        <w:rPr>
          <w:rFonts w:hint="eastAsia"/>
          <w:color w:val="FF0000"/>
        </w:rPr>
        <w:t xml:space="preserve">, </w:t>
      </w:r>
      <w:proofErr w:type="spellStart"/>
      <w:r>
        <w:rPr>
          <w:rFonts w:hint="eastAsia"/>
          <w:color w:val="FF0000"/>
        </w:rPr>
        <w:t>bzezal</w:t>
      </w:r>
      <w:proofErr w:type="spellEnd"/>
      <w:r>
        <w:rPr>
          <w:rFonts w:hint="eastAsia"/>
          <w:color w:val="FF0000"/>
        </w:rPr>
        <w:t xml:space="preserve">, </w:t>
      </w:r>
      <w:proofErr w:type="spellStart"/>
      <w:r>
        <w:rPr>
          <w:rFonts w:hint="eastAsia"/>
          <w:color w:val="FF0000"/>
        </w:rPr>
        <w:t>bltzal</w:t>
      </w:r>
      <w:proofErr w:type="spellEnd"/>
      <w:r>
        <w:rPr>
          <w:rFonts w:hint="eastAsia"/>
        </w:rPr>
        <w:t>。</w:t>
      </w:r>
    </w:p>
    <w:p w14:paraId="7D0B92C8" w14:textId="77777777" w:rsidR="00F431CF" w:rsidRDefault="00000000">
      <w:pPr>
        <w:pStyle w:val="a1"/>
      </w:pPr>
      <w:r>
        <w:rPr>
          <w:rFonts w:hint="eastAsia"/>
        </w:rPr>
        <w:t>无条件转移指令（</w:t>
      </w:r>
      <w:r>
        <w:rPr>
          <w:rFonts w:hint="eastAsia"/>
        </w:rPr>
        <w:t>4</w:t>
      </w:r>
      <w:r>
        <w:rPr>
          <w:rFonts w:hint="eastAsia"/>
        </w:rPr>
        <w:t>）：转移到目标地址执行，通常跳转范围比条件转移指令大，包括</w:t>
      </w:r>
      <w:r>
        <w:rPr>
          <w:rFonts w:hint="eastAsia"/>
        </w:rPr>
        <w:t xml:space="preserve">j, </w:t>
      </w:r>
      <w:proofErr w:type="spellStart"/>
      <w:r>
        <w:rPr>
          <w:rFonts w:hint="eastAsia"/>
        </w:rPr>
        <w:t>jr</w:t>
      </w:r>
      <w:proofErr w:type="spellEnd"/>
      <w:r>
        <w:rPr>
          <w:rFonts w:hint="eastAsia"/>
        </w:rPr>
        <w:t xml:space="preserve">, </w:t>
      </w:r>
      <w:proofErr w:type="spellStart"/>
      <w:r>
        <w:rPr>
          <w:rFonts w:hint="eastAsia"/>
        </w:rPr>
        <w:t>jal</w:t>
      </w:r>
      <w:proofErr w:type="spellEnd"/>
      <w:r>
        <w:rPr>
          <w:rFonts w:hint="eastAsia"/>
        </w:rPr>
        <w:t xml:space="preserve">, </w:t>
      </w:r>
      <w:proofErr w:type="spellStart"/>
      <w:r>
        <w:rPr>
          <w:rFonts w:hint="eastAsia"/>
          <w:color w:val="FF0000"/>
        </w:rPr>
        <w:t>jalr</w:t>
      </w:r>
      <w:proofErr w:type="spellEnd"/>
      <w:r>
        <w:rPr>
          <w:rFonts w:hint="eastAsia"/>
        </w:rPr>
        <w:t>。</w:t>
      </w:r>
    </w:p>
    <w:p w14:paraId="400AFBD1" w14:textId="77777777" w:rsidR="00F431CF" w:rsidRDefault="00000000">
      <w:pPr>
        <w:pStyle w:val="a1"/>
        <w:rPr>
          <w:color w:val="FF0000"/>
        </w:rPr>
      </w:pPr>
      <w:r>
        <w:rPr>
          <w:rFonts w:hint="eastAsia"/>
          <w:color w:val="FF0000"/>
        </w:rPr>
        <w:t>数据传送指令（</w:t>
      </w:r>
      <w:r>
        <w:rPr>
          <w:rFonts w:hint="eastAsia"/>
          <w:color w:val="FF0000"/>
        </w:rPr>
        <w:t>4</w:t>
      </w:r>
      <w:r>
        <w:rPr>
          <w:rFonts w:hint="eastAsia"/>
          <w:color w:val="FF0000"/>
        </w:rPr>
        <w:t>）：完成数据在寄存器之间的传送，包括</w:t>
      </w:r>
      <w:r>
        <w:rPr>
          <w:rFonts w:hint="eastAsia"/>
          <w:color w:val="FF0000"/>
        </w:rPr>
        <w:t xml:space="preserve"> </w:t>
      </w:r>
      <w:proofErr w:type="spellStart"/>
      <w:r>
        <w:rPr>
          <w:rFonts w:hint="eastAsia"/>
          <w:color w:val="FF0000"/>
        </w:rPr>
        <w:t>mfhi</w:t>
      </w:r>
      <w:proofErr w:type="spellEnd"/>
      <w:r>
        <w:rPr>
          <w:rFonts w:hint="eastAsia"/>
          <w:color w:val="FF0000"/>
        </w:rPr>
        <w:t xml:space="preserve">, </w:t>
      </w:r>
      <w:proofErr w:type="spellStart"/>
      <w:r>
        <w:rPr>
          <w:rFonts w:hint="eastAsia"/>
          <w:color w:val="FF0000"/>
        </w:rPr>
        <w:t>mflo</w:t>
      </w:r>
      <w:proofErr w:type="spellEnd"/>
      <w:r>
        <w:rPr>
          <w:rFonts w:hint="eastAsia"/>
          <w:color w:val="FF0000"/>
        </w:rPr>
        <w:t xml:space="preserve">, </w:t>
      </w:r>
      <w:proofErr w:type="spellStart"/>
      <w:r>
        <w:rPr>
          <w:rFonts w:hint="eastAsia"/>
          <w:color w:val="FF0000"/>
        </w:rPr>
        <w:t>mthi</w:t>
      </w:r>
      <w:proofErr w:type="spellEnd"/>
      <w:r>
        <w:rPr>
          <w:rFonts w:hint="eastAsia"/>
          <w:color w:val="FF0000"/>
        </w:rPr>
        <w:t xml:space="preserve">, </w:t>
      </w:r>
      <w:proofErr w:type="spellStart"/>
      <w:r>
        <w:rPr>
          <w:rFonts w:hint="eastAsia"/>
          <w:color w:val="FF0000"/>
        </w:rPr>
        <w:t>mtlo</w:t>
      </w:r>
      <w:proofErr w:type="spellEnd"/>
      <w:r>
        <w:rPr>
          <w:rFonts w:hint="eastAsia"/>
          <w:color w:val="FF0000"/>
        </w:rPr>
        <w:t>。</w:t>
      </w:r>
    </w:p>
    <w:p w14:paraId="006B4FD4" w14:textId="77777777" w:rsidR="00F431CF" w:rsidRDefault="00000000">
      <w:pPr>
        <w:pStyle w:val="a1"/>
        <w:rPr>
          <w:color w:val="FF0000"/>
        </w:rPr>
      </w:pPr>
      <w:r>
        <w:rPr>
          <w:rFonts w:hint="eastAsia"/>
          <w:color w:val="FF0000"/>
        </w:rPr>
        <w:t>异常指令（</w:t>
      </w:r>
      <w:r>
        <w:rPr>
          <w:rFonts w:hint="eastAsia"/>
          <w:color w:val="FF0000"/>
        </w:rPr>
        <w:t>2</w:t>
      </w:r>
      <w:r>
        <w:rPr>
          <w:rFonts w:hint="eastAsia"/>
          <w:color w:val="FF0000"/>
        </w:rPr>
        <w:t>）：与异常相关的一些指令，包括</w:t>
      </w:r>
      <w:r>
        <w:rPr>
          <w:rFonts w:hint="eastAsia"/>
          <w:color w:val="FF0000"/>
        </w:rPr>
        <w:t xml:space="preserve">break, </w:t>
      </w:r>
      <w:proofErr w:type="spellStart"/>
      <w:r>
        <w:rPr>
          <w:rFonts w:hint="eastAsia"/>
          <w:color w:val="FF0000"/>
        </w:rPr>
        <w:t>syscall</w:t>
      </w:r>
      <w:proofErr w:type="spellEnd"/>
      <w:r>
        <w:rPr>
          <w:rFonts w:hint="eastAsia"/>
          <w:color w:val="FF0000"/>
        </w:rPr>
        <w:t>。</w:t>
      </w:r>
    </w:p>
    <w:p w14:paraId="2FE235C2" w14:textId="77777777" w:rsidR="00F431CF" w:rsidRDefault="00000000">
      <w:pPr>
        <w:pStyle w:val="a1"/>
        <w:rPr>
          <w:color w:val="FF0000"/>
        </w:rPr>
      </w:pPr>
      <w:r>
        <w:rPr>
          <w:rFonts w:hint="eastAsia"/>
          <w:color w:val="FF0000"/>
        </w:rPr>
        <w:t>特权指令（</w:t>
      </w:r>
      <w:r>
        <w:rPr>
          <w:rFonts w:hint="eastAsia"/>
          <w:color w:val="FF0000"/>
        </w:rPr>
        <w:t>3</w:t>
      </w:r>
      <w:r>
        <w:rPr>
          <w:rFonts w:hint="eastAsia"/>
          <w:color w:val="FF0000"/>
        </w:rPr>
        <w:t>）：需在系统</w:t>
      </w:r>
      <w:proofErr w:type="gramStart"/>
      <w:r>
        <w:rPr>
          <w:rFonts w:hint="eastAsia"/>
          <w:color w:val="FF0000"/>
        </w:rPr>
        <w:t>态才能</w:t>
      </w:r>
      <w:proofErr w:type="gramEnd"/>
      <w:r>
        <w:rPr>
          <w:rFonts w:hint="eastAsia"/>
          <w:color w:val="FF0000"/>
        </w:rPr>
        <w:t>执行的指令，包括</w:t>
      </w:r>
      <w:proofErr w:type="spellStart"/>
      <w:r>
        <w:rPr>
          <w:rFonts w:hint="eastAsia"/>
          <w:color w:val="FF0000"/>
        </w:rPr>
        <w:t>eret</w:t>
      </w:r>
      <w:proofErr w:type="spellEnd"/>
      <w:r>
        <w:rPr>
          <w:rFonts w:hint="eastAsia"/>
          <w:color w:val="FF0000"/>
        </w:rPr>
        <w:t>，</w:t>
      </w:r>
      <w:r>
        <w:rPr>
          <w:rFonts w:hint="eastAsia"/>
          <w:color w:val="FF0000"/>
        </w:rPr>
        <w:t>mfc0, mtc0</w:t>
      </w:r>
      <w:r>
        <w:rPr>
          <w:rFonts w:hint="eastAsia"/>
          <w:color w:val="FF0000"/>
        </w:rPr>
        <w:t>。</w:t>
      </w:r>
    </w:p>
    <w:p w14:paraId="143520BB" w14:textId="0F08CD3C" w:rsidR="00F431CF" w:rsidRDefault="00000000">
      <w:r>
        <w:rPr>
          <w:rFonts w:hint="eastAsia"/>
        </w:rPr>
        <w:lastRenderedPageBreak/>
        <w:t>从指令格式上分，</w:t>
      </w:r>
      <w:r>
        <w:rPr>
          <w:rFonts w:hint="eastAsia"/>
        </w:rPr>
        <w:t>MiniSys-1A</w:t>
      </w:r>
      <w:r>
        <w:rPr>
          <w:rFonts w:hint="eastAsia"/>
        </w:rPr>
        <w:t>的指令被划分为三类，</w:t>
      </w:r>
      <w:r>
        <w:rPr>
          <w:rFonts w:hint="eastAsia"/>
        </w:rPr>
        <w:t>R-</w:t>
      </w:r>
      <w:r>
        <w:rPr>
          <w:rFonts w:hint="eastAsia"/>
        </w:rPr>
        <w:t>类型、</w:t>
      </w:r>
      <w:r>
        <w:rPr>
          <w:rFonts w:hint="eastAsia"/>
        </w:rPr>
        <w:t>I-</w:t>
      </w:r>
      <w:r>
        <w:rPr>
          <w:rFonts w:hint="eastAsia"/>
        </w:rPr>
        <w:t>类型和</w:t>
      </w:r>
      <w:r>
        <w:rPr>
          <w:rFonts w:hint="eastAsia"/>
        </w:rPr>
        <w:t>J-</w:t>
      </w:r>
      <w:r>
        <w:rPr>
          <w:rFonts w:hint="eastAsia"/>
        </w:rPr>
        <w:t>类型，分别对应寄存器操作数、</w:t>
      </w:r>
      <w:proofErr w:type="gramStart"/>
      <w:r>
        <w:rPr>
          <w:rFonts w:hint="eastAsia"/>
        </w:rPr>
        <w:t>含立即</w:t>
      </w:r>
      <w:proofErr w:type="gramEnd"/>
      <w:r>
        <w:rPr>
          <w:rFonts w:hint="eastAsia"/>
        </w:rPr>
        <w:t>数操作数和</w:t>
      </w:r>
      <w:proofErr w:type="gramStart"/>
      <w:r>
        <w:rPr>
          <w:rFonts w:hint="eastAsia"/>
        </w:rPr>
        <w:t>含转移</w:t>
      </w:r>
      <w:proofErr w:type="gramEnd"/>
      <w:r>
        <w:rPr>
          <w:rFonts w:hint="eastAsia"/>
        </w:rPr>
        <w:t>地址的三种类型指令。</w:t>
      </w:r>
      <w:r>
        <w:fldChar w:fldCharType="begin"/>
      </w:r>
      <w:r>
        <w:instrText xml:space="preserve"> </w:instrText>
      </w:r>
      <w:r>
        <w:rPr>
          <w:rFonts w:hint="eastAsia"/>
        </w:rPr>
        <w:instrText>REF _Ref522809572 \h</w:instrText>
      </w:r>
      <w:r>
        <w:instrText xml:space="preserve"> </w:instrText>
      </w:r>
      <w:r>
        <w:fldChar w:fldCharType="separate"/>
      </w:r>
      <w:r w:rsidR="00C27DF8">
        <w:rPr>
          <w:rFonts w:hint="eastAsia"/>
        </w:rPr>
        <w:t>表</w:t>
      </w:r>
      <w:r w:rsidR="00C27DF8">
        <w:rPr>
          <w:noProof/>
        </w:rPr>
        <w:t>4</w:t>
      </w:r>
      <w:r w:rsidR="00C27DF8">
        <w:noBreakHyphen/>
      </w:r>
      <w:r w:rsidR="00C27DF8">
        <w:rPr>
          <w:noProof/>
        </w:rPr>
        <w:t>2</w:t>
      </w:r>
      <w:r>
        <w:fldChar w:fldCharType="end"/>
      </w:r>
      <w:r>
        <w:rPr>
          <w:rFonts w:hint="eastAsia"/>
        </w:rPr>
        <w:t>给出了这三类指令的具体格式。</w:t>
      </w:r>
    </w:p>
    <w:p w14:paraId="55356F53" w14:textId="583AF4AA" w:rsidR="00F431CF" w:rsidRDefault="00000000">
      <w:pPr>
        <w:pStyle w:val="14"/>
      </w:pPr>
      <w:bookmarkStart w:id="228" w:name="_Ref522809572"/>
      <w:r>
        <w:rPr>
          <w:rFonts w:hint="eastAsia"/>
        </w:rPr>
        <w:t>表</w:t>
      </w:r>
      <w:r>
        <w:fldChar w:fldCharType="begin"/>
      </w:r>
      <w:r>
        <w:instrText xml:space="preserve"> </w:instrText>
      </w:r>
      <w:r>
        <w:rPr>
          <w:rFonts w:hint="eastAsia"/>
        </w:rPr>
        <w:instrText>STYLEREF 1 \s</w:instrText>
      </w:r>
      <w:r>
        <w:instrText xml:space="preserve"> </w:instrText>
      </w:r>
      <w:r>
        <w:fldChar w:fldCharType="separate"/>
      </w:r>
      <w:r w:rsidR="00C27DF8">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C27DF8">
        <w:rPr>
          <w:noProof/>
        </w:rPr>
        <w:t>2</w:t>
      </w:r>
      <w:r>
        <w:fldChar w:fldCharType="end"/>
      </w:r>
      <w:bookmarkEnd w:id="228"/>
      <w:r>
        <w:rPr>
          <w:rFonts w:hint="eastAsia"/>
        </w:rPr>
        <w:t xml:space="preserve"> MiniSys-1A</w:t>
      </w:r>
      <w:r>
        <w:rPr>
          <w:rFonts w:hint="eastAsia"/>
        </w:rPr>
        <w:t>指令格式</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6"/>
        <w:gridCol w:w="1229"/>
        <w:gridCol w:w="1051"/>
        <w:gridCol w:w="1189"/>
        <w:gridCol w:w="1189"/>
        <w:gridCol w:w="1189"/>
        <w:gridCol w:w="1229"/>
      </w:tblGrid>
      <w:tr w:rsidR="00F431CF" w14:paraId="79050D36" w14:textId="77777777">
        <w:tc>
          <w:tcPr>
            <w:tcW w:w="695" w:type="dxa"/>
            <w:tcBorders>
              <w:top w:val="nil"/>
              <w:left w:val="nil"/>
              <w:bottom w:val="nil"/>
              <w:right w:val="nil"/>
            </w:tcBorders>
          </w:tcPr>
          <w:p w14:paraId="7DFCACFC" w14:textId="77777777" w:rsidR="00F431CF" w:rsidRDefault="00F431CF">
            <w:pPr>
              <w:pStyle w:val="afff6"/>
            </w:pPr>
            <w:bookmarkStart w:id="229" w:name="OLE_LINK2"/>
            <w:bookmarkStart w:id="230" w:name="OLE_LINK1"/>
          </w:p>
        </w:tc>
        <w:tc>
          <w:tcPr>
            <w:tcW w:w="1229" w:type="dxa"/>
            <w:tcBorders>
              <w:top w:val="nil"/>
              <w:left w:val="nil"/>
              <w:right w:val="nil"/>
            </w:tcBorders>
          </w:tcPr>
          <w:p w14:paraId="6185425F" w14:textId="77777777" w:rsidR="00F431CF" w:rsidRDefault="00000000">
            <w:pPr>
              <w:pStyle w:val="afff6"/>
            </w:pPr>
            <w:r>
              <w:rPr>
                <w:rFonts w:hint="eastAsia"/>
              </w:rPr>
              <w:t>31         26</w:t>
            </w:r>
          </w:p>
        </w:tc>
        <w:tc>
          <w:tcPr>
            <w:tcW w:w="1052" w:type="dxa"/>
            <w:tcBorders>
              <w:top w:val="nil"/>
              <w:left w:val="nil"/>
              <w:right w:val="nil"/>
            </w:tcBorders>
          </w:tcPr>
          <w:p w14:paraId="5050160B" w14:textId="77777777" w:rsidR="00F431CF" w:rsidRDefault="00000000">
            <w:pPr>
              <w:pStyle w:val="afff6"/>
            </w:pPr>
            <w:r>
              <w:rPr>
                <w:rFonts w:hint="eastAsia"/>
              </w:rPr>
              <w:t>25       21</w:t>
            </w:r>
          </w:p>
        </w:tc>
        <w:tc>
          <w:tcPr>
            <w:tcW w:w="1190" w:type="dxa"/>
            <w:tcBorders>
              <w:top w:val="nil"/>
              <w:left w:val="nil"/>
              <w:right w:val="nil"/>
            </w:tcBorders>
          </w:tcPr>
          <w:p w14:paraId="2B6A948A" w14:textId="77777777" w:rsidR="00F431CF" w:rsidRDefault="00000000">
            <w:pPr>
              <w:pStyle w:val="afff6"/>
            </w:pPr>
            <w:r>
              <w:rPr>
                <w:rFonts w:hint="eastAsia"/>
              </w:rPr>
              <w:t>20       16</w:t>
            </w:r>
          </w:p>
        </w:tc>
        <w:tc>
          <w:tcPr>
            <w:tcW w:w="1190" w:type="dxa"/>
            <w:tcBorders>
              <w:top w:val="nil"/>
              <w:left w:val="nil"/>
              <w:right w:val="nil"/>
            </w:tcBorders>
          </w:tcPr>
          <w:p w14:paraId="32D1453B" w14:textId="77777777" w:rsidR="00F431CF" w:rsidRDefault="00000000">
            <w:pPr>
              <w:pStyle w:val="afff6"/>
            </w:pPr>
            <w:r>
              <w:rPr>
                <w:rFonts w:hint="eastAsia"/>
              </w:rPr>
              <w:t>15       11</w:t>
            </w:r>
          </w:p>
        </w:tc>
        <w:tc>
          <w:tcPr>
            <w:tcW w:w="1190" w:type="dxa"/>
            <w:tcBorders>
              <w:top w:val="nil"/>
              <w:left w:val="nil"/>
              <w:right w:val="nil"/>
            </w:tcBorders>
          </w:tcPr>
          <w:p w14:paraId="2159ACC5" w14:textId="77777777" w:rsidR="00F431CF" w:rsidRDefault="00000000">
            <w:pPr>
              <w:pStyle w:val="afff6"/>
            </w:pPr>
            <w:r>
              <w:rPr>
                <w:rFonts w:hint="eastAsia"/>
              </w:rPr>
              <w:t>10        6</w:t>
            </w:r>
          </w:p>
        </w:tc>
        <w:tc>
          <w:tcPr>
            <w:tcW w:w="1230" w:type="dxa"/>
            <w:tcBorders>
              <w:top w:val="nil"/>
              <w:left w:val="nil"/>
              <w:right w:val="nil"/>
            </w:tcBorders>
          </w:tcPr>
          <w:p w14:paraId="0845CE39" w14:textId="77777777" w:rsidR="00F431CF" w:rsidRDefault="00000000">
            <w:pPr>
              <w:pStyle w:val="afff6"/>
            </w:pPr>
            <w:r>
              <w:rPr>
                <w:rFonts w:hint="eastAsia"/>
              </w:rPr>
              <w:t>5           0</w:t>
            </w:r>
          </w:p>
        </w:tc>
      </w:tr>
      <w:tr w:rsidR="00F431CF" w14:paraId="29F342D0" w14:textId="77777777">
        <w:tc>
          <w:tcPr>
            <w:tcW w:w="695" w:type="dxa"/>
            <w:tcBorders>
              <w:top w:val="nil"/>
              <w:left w:val="nil"/>
              <w:bottom w:val="nil"/>
            </w:tcBorders>
          </w:tcPr>
          <w:p w14:paraId="51D8CCC6" w14:textId="77777777" w:rsidR="00F431CF" w:rsidRDefault="00000000">
            <w:pPr>
              <w:pStyle w:val="afff6"/>
            </w:pPr>
            <w:r>
              <w:rPr>
                <w:rFonts w:hint="eastAsia"/>
              </w:rPr>
              <w:t>R-</w:t>
            </w:r>
            <w:r>
              <w:rPr>
                <w:rFonts w:hint="eastAsia"/>
              </w:rPr>
              <w:t>类型</w:t>
            </w:r>
          </w:p>
        </w:tc>
        <w:tc>
          <w:tcPr>
            <w:tcW w:w="1229" w:type="dxa"/>
          </w:tcPr>
          <w:p w14:paraId="0534A106" w14:textId="77777777" w:rsidR="00F431CF" w:rsidRDefault="00000000">
            <w:pPr>
              <w:pStyle w:val="afff6"/>
            </w:pPr>
            <w:r>
              <w:rPr>
                <w:rFonts w:hint="eastAsia"/>
              </w:rPr>
              <w:t>op (6</w:t>
            </w:r>
            <w:r>
              <w:rPr>
                <w:rFonts w:hint="eastAsia"/>
              </w:rPr>
              <w:t>位</w:t>
            </w:r>
            <w:r>
              <w:rPr>
                <w:rFonts w:hint="eastAsia"/>
              </w:rPr>
              <w:t>)</w:t>
            </w:r>
          </w:p>
        </w:tc>
        <w:tc>
          <w:tcPr>
            <w:tcW w:w="1052" w:type="dxa"/>
          </w:tcPr>
          <w:p w14:paraId="4F121588" w14:textId="77777777" w:rsidR="00F431CF" w:rsidRDefault="00000000">
            <w:pPr>
              <w:pStyle w:val="afff6"/>
            </w:pPr>
            <w:r>
              <w:rPr>
                <w:rFonts w:hint="eastAsia"/>
              </w:rPr>
              <w:t>rs (5</w:t>
            </w:r>
            <w:r>
              <w:rPr>
                <w:rFonts w:hint="eastAsia"/>
              </w:rPr>
              <w:t>位</w:t>
            </w:r>
            <w:r>
              <w:rPr>
                <w:rFonts w:hint="eastAsia"/>
              </w:rPr>
              <w:t>)</w:t>
            </w:r>
          </w:p>
        </w:tc>
        <w:tc>
          <w:tcPr>
            <w:tcW w:w="1190" w:type="dxa"/>
          </w:tcPr>
          <w:p w14:paraId="03D0DEA6" w14:textId="77777777" w:rsidR="00F431CF" w:rsidRDefault="00000000">
            <w:pPr>
              <w:pStyle w:val="afff6"/>
            </w:pPr>
            <w:r>
              <w:rPr>
                <w:rFonts w:hint="eastAsia"/>
              </w:rPr>
              <w:t>rt (5</w:t>
            </w:r>
            <w:r>
              <w:rPr>
                <w:rFonts w:hint="eastAsia"/>
              </w:rPr>
              <w:t>位</w:t>
            </w:r>
            <w:r>
              <w:rPr>
                <w:rFonts w:hint="eastAsia"/>
              </w:rPr>
              <w:t>)</w:t>
            </w:r>
          </w:p>
        </w:tc>
        <w:tc>
          <w:tcPr>
            <w:tcW w:w="1190" w:type="dxa"/>
          </w:tcPr>
          <w:p w14:paraId="7EFA2A6B" w14:textId="77777777" w:rsidR="00F431CF" w:rsidRDefault="00000000">
            <w:pPr>
              <w:pStyle w:val="afff6"/>
            </w:pPr>
            <w:r>
              <w:t>R</w:t>
            </w:r>
            <w:r>
              <w:rPr>
                <w:rFonts w:hint="eastAsia"/>
              </w:rPr>
              <w:t>d (5</w:t>
            </w:r>
            <w:r>
              <w:rPr>
                <w:rFonts w:hint="eastAsia"/>
              </w:rPr>
              <w:t>位</w:t>
            </w:r>
            <w:r>
              <w:rPr>
                <w:rFonts w:hint="eastAsia"/>
              </w:rPr>
              <w:t>)</w:t>
            </w:r>
          </w:p>
        </w:tc>
        <w:tc>
          <w:tcPr>
            <w:tcW w:w="1190" w:type="dxa"/>
          </w:tcPr>
          <w:p w14:paraId="5E3A39D7" w14:textId="77777777" w:rsidR="00F431CF" w:rsidRDefault="00000000">
            <w:pPr>
              <w:pStyle w:val="afff6"/>
            </w:pPr>
            <w:r>
              <w:rPr>
                <w:rFonts w:hint="eastAsia"/>
              </w:rPr>
              <w:t>shamt (5</w:t>
            </w:r>
            <w:r>
              <w:rPr>
                <w:rFonts w:hint="eastAsia"/>
              </w:rPr>
              <w:t>位</w:t>
            </w:r>
            <w:r>
              <w:rPr>
                <w:rFonts w:hint="eastAsia"/>
              </w:rPr>
              <w:t>)</w:t>
            </w:r>
          </w:p>
        </w:tc>
        <w:tc>
          <w:tcPr>
            <w:tcW w:w="1230" w:type="dxa"/>
          </w:tcPr>
          <w:p w14:paraId="7AC9C764" w14:textId="77777777" w:rsidR="00F431CF" w:rsidRDefault="00000000">
            <w:pPr>
              <w:pStyle w:val="afff6"/>
            </w:pPr>
            <w:r>
              <w:rPr>
                <w:rFonts w:hint="eastAsia"/>
              </w:rPr>
              <w:t>func (6</w:t>
            </w:r>
            <w:r>
              <w:rPr>
                <w:rFonts w:hint="eastAsia"/>
              </w:rPr>
              <w:t>位</w:t>
            </w:r>
            <w:r>
              <w:rPr>
                <w:rFonts w:hint="eastAsia"/>
              </w:rPr>
              <w:t>)</w:t>
            </w:r>
          </w:p>
        </w:tc>
      </w:tr>
      <w:tr w:rsidR="00F431CF" w14:paraId="34D8DB34" w14:textId="77777777">
        <w:tc>
          <w:tcPr>
            <w:tcW w:w="695" w:type="dxa"/>
            <w:tcBorders>
              <w:top w:val="nil"/>
              <w:left w:val="nil"/>
              <w:bottom w:val="nil"/>
            </w:tcBorders>
          </w:tcPr>
          <w:p w14:paraId="7456E639" w14:textId="77777777" w:rsidR="00F431CF" w:rsidRDefault="00000000">
            <w:pPr>
              <w:pStyle w:val="afff6"/>
            </w:pPr>
            <w:r>
              <w:rPr>
                <w:rFonts w:hint="eastAsia"/>
              </w:rPr>
              <w:t>I-</w:t>
            </w:r>
            <w:r>
              <w:rPr>
                <w:rFonts w:hint="eastAsia"/>
              </w:rPr>
              <w:t>类型</w:t>
            </w:r>
          </w:p>
        </w:tc>
        <w:tc>
          <w:tcPr>
            <w:tcW w:w="1229" w:type="dxa"/>
          </w:tcPr>
          <w:p w14:paraId="44CB0F8B" w14:textId="77777777" w:rsidR="00F431CF" w:rsidRDefault="00000000">
            <w:pPr>
              <w:pStyle w:val="afff6"/>
            </w:pPr>
            <w:r>
              <w:rPr>
                <w:rFonts w:hint="eastAsia"/>
              </w:rPr>
              <w:t>op (6</w:t>
            </w:r>
            <w:r>
              <w:rPr>
                <w:rFonts w:hint="eastAsia"/>
              </w:rPr>
              <w:t>位</w:t>
            </w:r>
            <w:r>
              <w:rPr>
                <w:rFonts w:hint="eastAsia"/>
              </w:rPr>
              <w:t>)</w:t>
            </w:r>
          </w:p>
        </w:tc>
        <w:tc>
          <w:tcPr>
            <w:tcW w:w="1052" w:type="dxa"/>
          </w:tcPr>
          <w:p w14:paraId="3D2024A2" w14:textId="77777777" w:rsidR="00F431CF" w:rsidRDefault="00000000">
            <w:pPr>
              <w:pStyle w:val="afff6"/>
            </w:pPr>
            <w:r>
              <w:rPr>
                <w:rFonts w:hint="eastAsia"/>
              </w:rPr>
              <w:t>rs (5</w:t>
            </w:r>
            <w:r>
              <w:rPr>
                <w:rFonts w:hint="eastAsia"/>
              </w:rPr>
              <w:t>位</w:t>
            </w:r>
            <w:r>
              <w:rPr>
                <w:rFonts w:hint="eastAsia"/>
              </w:rPr>
              <w:t>)</w:t>
            </w:r>
          </w:p>
        </w:tc>
        <w:tc>
          <w:tcPr>
            <w:tcW w:w="1190" w:type="dxa"/>
          </w:tcPr>
          <w:p w14:paraId="152A2C3A" w14:textId="77777777" w:rsidR="00F431CF" w:rsidRDefault="00000000">
            <w:pPr>
              <w:pStyle w:val="afff6"/>
            </w:pPr>
            <w:r>
              <w:rPr>
                <w:rFonts w:hint="eastAsia"/>
              </w:rPr>
              <w:t>rt (5</w:t>
            </w:r>
            <w:r>
              <w:rPr>
                <w:rFonts w:hint="eastAsia"/>
              </w:rPr>
              <w:t>位</w:t>
            </w:r>
            <w:r>
              <w:rPr>
                <w:rFonts w:hint="eastAsia"/>
              </w:rPr>
              <w:t>)</w:t>
            </w:r>
          </w:p>
        </w:tc>
        <w:tc>
          <w:tcPr>
            <w:tcW w:w="3610" w:type="dxa"/>
            <w:gridSpan w:val="3"/>
          </w:tcPr>
          <w:p w14:paraId="0DEF6A97" w14:textId="77777777" w:rsidR="00F431CF" w:rsidRDefault="00000000">
            <w:pPr>
              <w:pStyle w:val="afff6"/>
            </w:pPr>
            <w:r>
              <w:t>immediate</w:t>
            </w:r>
            <w:r>
              <w:rPr>
                <w:rFonts w:hint="eastAsia"/>
              </w:rPr>
              <w:t xml:space="preserve"> (16</w:t>
            </w:r>
            <w:r>
              <w:rPr>
                <w:rFonts w:hint="eastAsia"/>
              </w:rPr>
              <w:t>位</w:t>
            </w:r>
            <w:r>
              <w:rPr>
                <w:rFonts w:hint="eastAsia"/>
              </w:rPr>
              <w:t>)</w:t>
            </w:r>
          </w:p>
        </w:tc>
      </w:tr>
      <w:tr w:rsidR="00F431CF" w14:paraId="1F93EBE5" w14:textId="77777777">
        <w:tc>
          <w:tcPr>
            <w:tcW w:w="695" w:type="dxa"/>
            <w:tcBorders>
              <w:top w:val="nil"/>
              <w:left w:val="nil"/>
              <w:bottom w:val="nil"/>
            </w:tcBorders>
          </w:tcPr>
          <w:p w14:paraId="7E5E2424" w14:textId="77777777" w:rsidR="00F431CF" w:rsidRDefault="00000000">
            <w:pPr>
              <w:pStyle w:val="afff6"/>
            </w:pPr>
            <w:r>
              <w:rPr>
                <w:rFonts w:hint="eastAsia"/>
              </w:rPr>
              <w:t>J-</w:t>
            </w:r>
            <w:r>
              <w:rPr>
                <w:rFonts w:hint="eastAsia"/>
              </w:rPr>
              <w:t>类型</w:t>
            </w:r>
          </w:p>
        </w:tc>
        <w:tc>
          <w:tcPr>
            <w:tcW w:w="1229" w:type="dxa"/>
          </w:tcPr>
          <w:p w14:paraId="7C9D7980" w14:textId="77777777" w:rsidR="00F431CF" w:rsidRDefault="00000000">
            <w:pPr>
              <w:pStyle w:val="afff6"/>
            </w:pPr>
            <w:r>
              <w:rPr>
                <w:rFonts w:hint="eastAsia"/>
              </w:rPr>
              <w:t>op (6</w:t>
            </w:r>
            <w:r>
              <w:rPr>
                <w:rFonts w:hint="eastAsia"/>
              </w:rPr>
              <w:t>位</w:t>
            </w:r>
            <w:r>
              <w:rPr>
                <w:rFonts w:hint="eastAsia"/>
              </w:rPr>
              <w:t>)</w:t>
            </w:r>
          </w:p>
        </w:tc>
        <w:tc>
          <w:tcPr>
            <w:tcW w:w="5852" w:type="dxa"/>
            <w:gridSpan w:val="5"/>
          </w:tcPr>
          <w:p w14:paraId="404B3097" w14:textId="77777777" w:rsidR="00F431CF" w:rsidRDefault="00000000">
            <w:pPr>
              <w:pStyle w:val="afff6"/>
            </w:pPr>
            <w:r>
              <w:rPr>
                <w:rFonts w:hint="eastAsia"/>
              </w:rPr>
              <w:t>address</w:t>
            </w:r>
          </w:p>
        </w:tc>
      </w:tr>
    </w:tbl>
    <w:bookmarkEnd w:id="229"/>
    <w:bookmarkEnd w:id="230"/>
    <w:p w14:paraId="08CD7E45" w14:textId="77777777" w:rsidR="00F431CF" w:rsidRDefault="00000000">
      <w:pPr>
        <w:pStyle w:val="27"/>
        <w:ind w:firstLine="300"/>
        <w:rPr>
          <w:sz w:val="15"/>
          <w:szCs w:val="15"/>
          <w:lang w:val="pt-BR"/>
        </w:rPr>
      </w:pPr>
      <w:r>
        <w:rPr>
          <w:rFonts w:hint="eastAsia"/>
          <w:sz w:val="15"/>
          <w:szCs w:val="15"/>
          <w:lang w:val="pt-BR"/>
        </w:rPr>
        <w:t>op-操作码；rs，rt，rd-寄存器操作数；shamt-移位的位数；func-功能码；immediate-立即数；address-转移的目标地址</w:t>
      </w:r>
    </w:p>
    <w:p w14:paraId="4E71DAE2" w14:textId="77777777" w:rsidR="00F431CF" w:rsidRDefault="00000000">
      <w:r>
        <w:rPr>
          <w:rFonts w:hint="eastAsia"/>
        </w:rPr>
        <w:t>从表中可以看到，无论哪种类型的指令，均是</w:t>
      </w:r>
      <w:r>
        <w:rPr>
          <w:rFonts w:hint="eastAsia"/>
        </w:rPr>
        <w:t>32</w:t>
      </w:r>
      <w:r>
        <w:rPr>
          <w:rFonts w:hint="eastAsia"/>
        </w:rPr>
        <w:t>位等长指令。</w:t>
      </w:r>
    </w:p>
    <w:p w14:paraId="00E6E453" w14:textId="77777777" w:rsidR="00F431CF" w:rsidRDefault="00000000">
      <w:r>
        <w:rPr>
          <w:rFonts w:hint="eastAsia"/>
        </w:rPr>
        <w:t>R-</w:t>
      </w:r>
      <w:r>
        <w:rPr>
          <w:rFonts w:hint="eastAsia"/>
        </w:rPr>
        <w:t>类型指令的操作码为全</w:t>
      </w:r>
      <w:r>
        <w:rPr>
          <w:rFonts w:hint="eastAsia"/>
        </w:rPr>
        <w:t>0</w:t>
      </w:r>
      <w:r>
        <w:rPr>
          <w:rFonts w:hint="eastAsia"/>
        </w:rPr>
        <w:t>，各指令功能靠指令的最低</w:t>
      </w:r>
      <w:r>
        <w:rPr>
          <w:rFonts w:hint="eastAsia"/>
        </w:rPr>
        <w:t>6</w:t>
      </w:r>
      <w:r>
        <w:rPr>
          <w:rFonts w:hint="eastAsia"/>
        </w:rPr>
        <w:t>位的功能码</w:t>
      </w:r>
      <w:r>
        <w:rPr>
          <w:rFonts w:hint="eastAsia"/>
        </w:rPr>
        <w:t>(func)</w:t>
      </w:r>
      <w:r>
        <w:rPr>
          <w:rFonts w:hint="eastAsia"/>
        </w:rPr>
        <w:t>来区别。这种类型的指令大部分都将</w:t>
      </w:r>
      <w:proofErr w:type="gramStart"/>
      <w:r>
        <w:rPr>
          <w:rFonts w:hint="eastAsia"/>
        </w:rPr>
        <w:t>两个源</w:t>
      </w:r>
      <w:proofErr w:type="gramEnd"/>
      <w:r>
        <w:rPr>
          <w:rFonts w:hint="eastAsia"/>
        </w:rPr>
        <w:t>操作数放到</w:t>
      </w:r>
      <w:r>
        <w:rPr>
          <w:rFonts w:hint="eastAsia"/>
        </w:rPr>
        <w:t>rs, rt</w:t>
      </w:r>
      <w:r>
        <w:rPr>
          <w:rFonts w:hint="eastAsia"/>
        </w:rPr>
        <w:t>寄存器中，而计算后的数据放在</w:t>
      </w:r>
      <w:r>
        <w:rPr>
          <w:rFonts w:hint="eastAsia"/>
        </w:rPr>
        <w:t>rd</w:t>
      </w:r>
      <w:r>
        <w:rPr>
          <w:rFonts w:hint="eastAsia"/>
        </w:rPr>
        <w:t>寄存器中。也有部分移位指令将移位次数放在</w:t>
      </w:r>
      <w:r>
        <w:rPr>
          <w:rFonts w:hint="eastAsia"/>
        </w:rPr>
        <w:t>shamt</w:t>
      </w:r>
      <w:r>
        <w:rPr>
          <w:rFonts w:hint="eastAsia"/>
        </w:rPr>
        <w:t>中。</w:t>
      </w:r>
      <w:r>
        <w:rPr>
          <w:rFonts w:hint="eastAsia"/>
        </w:rPr>
        <w:t>jr</w:t>
      </w:r>
      <w:r>
        <w:rPr>
          <w:rFonts w:hint="eastAsia"/>
        </w:rPr>
        <w:t>指令是</w:t>
      </w:r>
      <w:r>
        <w:rPr>
          <w:rFonts w:hint="eastAsia"/>
        </w:rPr>
        <w:t>R-</w:t>
      </w:r>
      <w:r>
        <w:rPr>
          <w:rFonts w:hint="eastAsia"/>
        </w:rPr>
        <w:t>类型指令中的特例，它只有</w:t>
      </w:r>
      <w:r>
        <w:rPr>
          <w:rFonts w:hint="eastAsia"/>
        </w:rPr>
        <w:t>rs</w:t>
      </w:r>
      <w:r>
        <w:rPr>
          <w:rFonts w:hint="eastAsia"/>
        </w:rPr>
        <w:t>寄存器有效，</w:t>
      </w:r>
      <w:proofErr w:type="gramStart"/>
      <w:r>
        <w:rPr>
          <w:rFonts w:hint="eastAsia"/>
        </w:rPr>
        <w:t>放转移</w:t>
      </w:r>
      <w:proofErr w:type="gramEnd"/>
      <w:r>
        <w:rPr>
          <w:rFonts w:hint="eastAsia"/>
        </w:rPr>
        <w:t>的地址。</w:t>
      </w:r>
    </w:p>
    <w:p w14:paraId="34D1FDEC" w14:textId="77777777" w:rsidR="00F431CF" w:rsidRDefault="00000000">
      <w:r>
        <w:rPr>
          <w:rFonts w:hint="eastAsia"/>
        </w:rPr>
        <w:t>I-</w:t>
      </w:r>
      <w:r>
        <w:rPr>
          <w:rFonts w:hint="eastAsia"/>
        </w:rPr>
        <w:t>类型指令的操作数中其中一个是</w:t>
      </w:r>
      <w:r>
        <w:rPr>
          <w:rFonts w:hint="eastAsia"/>
        </w:rPr>
        <w:t>16</w:t>
      </w:r>
      <w:r>
        <w:rPr>
          <w:rFonts w:hint="eastAsia"/>
        </w:rPr>
        <w:t>位的立即数，由于</w:t>
      </w:r>
      <w:r>
        <w:rPr>
          <w:rFonts w:hint="eastAsia"/>
        </w:rPr>
        <w:t>MiniSys-1A</w:t>
      </w:r>
      <w:r>
        <w:rPr>
          <w:rFonts w:hint="eastAsia"/>
        </w:rPr>
        <w:t>的数据都是</w:t>
      </w:r>
      <w:r>
        <w:rPr>
          <w:rFonts w:hint="eastAsia"/>
        </w:rPr>
        <w:t>32</w:t>
      </w:r>
      <w:r>
        <w:rPr>
          <w:rFonts w:hint="eastAsia"/>
        </w:rPr>
        <w:t>位的，所以</w:t>
      </w:r>
      <w:r>
        <w:rPr>
          <w:rFonts w:hint="eastAsia"/>
        </w:rPr>
        <w:t>16</w:t>
      </w:r>
      <w:r>
        <w:rPr>
          <w:rFonts w:hint="eastAsia"/>
        </w:rPr>
        <w:t>位的立即数将做</w:t>
      </w:r>
      <w:r>
        <w:rPr>
          <w:rFonts w:hint="eastAsia"/>
        </w:rPr>
        <w:t>32</w:t>
      </w:r>
      <w:r>
        <w:rPr>
          <w:rFonts w:hint="eastAsia"/>
        </w:rPr>
        <w:t>位扩展，如果是无符号数，则采用高</w:t>
      </w:r>
      <w:r>
        <w:rPr>
          <w:rFonts w:hint="eastAsia"/>
        </w:rPr>
        <w:t>16</w:t>
      </w:r>
      <w:r>
        <w:rPr>
          <w:rFonts w:hint="eastAsia"/>
        </w:rPr>
        <w:t>位全填</w:t>
      </w:r>
      <w:r>
        <w:rPr>
          <w:rFonts w:hint="eastAsia"/>
        </w:rPr>
        <w:t>0</w:t>
      </w:r>
      <w:r>
        <w:rPr>
          <w:rFonts w:hint="eastAsia"/>
        </w:rPr>
        <w:t>来扩展。如果是有符号数，则高</w:t>
      </w:r>
      <w:r>
        <w:rPr>
          <w:rFonts w:hint="eastAsia"/>
        </w:rPr>
        <w:t>16</w:t>
      </w:r>
      <w:r>
        <w:rPr>
          <w:rFonts w:hint="eastAsia"/>
        </w:rPr>
        <w:t>位做符号扩展，即将有符号立即数的符号位填满高</w:t>
      </w:r>
      <w:r>
        <w:rPr>
          <w:rFonts w:hint="eastAsia"/>
        </w:rPr>
        <w:t>16</w:t>
      </w:r>
      <w:r>
        <w:rPr>
          <w:rFonts w:hint="eastAsia"/>
        </w:rPr>
        <w:t>位。如</w:t>
      </w:r>
      <w:r>
        <w:rPr>
          <w:rFonts w:hint="eastAsia"/>
        </w:rPr>
        <w:t>16</w:t>
      </w:r>
      <w:r>
        <w:rPr>
          <w:rFonts w:hint="eastAsia"/>
        </w:rPr>
        <w:t>位数</w:t>
      </w:r>
      <w:r>
        <w:rPr>
          <w:rFonts w:hint="eastAsia"/>
        </w:rPr>
        <w:t>8085H</w:t>
      </w:r>
      <w:r>
        <w:rPr>
          <w:rFonts w:hint="eastAsia"/>
        </w:rPr>
        <w:t>如果是无符号数，则扩展为</w:t>
      </w:r>
      <w:r>
        <w:rPr>
          <w:rFonts w:hint="eastAsia"/>
        </w:rPr>
        <w:t>32</w:t>
      </w:r>
      <w:r>
        <w:rPr>
          <w:rFonts w:hint="eastAsia"/>
        </w:rPr>
        <w:t>位数是</w:t>
      </w:r>
      <w:r>
        <w:rPr>
          <w:rFonts w:hint="eastAsia"/>
        </w:rPr>
        <w:t>00008085H</w:t>
      </w:r>
      <w:r>
        <w:rPr>
          <w:rFonts w:hint="eastAsia"/>
        </w:rPr>
        <w:t>，如果是有符号数，则做符号扩展后，成为</w:t>
      </w:r>
      <w:r>
        <w:rPr>
          <w:rFonts w:hint="eastAsia"/>
        </w:rPr>
        <w:t>0FFFF8085H</w:t>
      </w:r>
      <w:r>
        <w:rPr>
          <w:rFonts w:hint="eastAsia"/>
        </w:rPr>
        <w:t>。</w:t>
      </w:r>
    </w:p>
    <w:p w14:paraId="7707224B" w14:textId="77777777" w:rsidR="00F431CF" w:rsidRDefault="00000000">
      <w:r>
        <w:rPr>
          <w:rFonts w:hint="eastAsia"/>
        </w:rPr>
        <w:t>J-</w:t>
      </w:r>
      <w:r>
        <w:rPr>
          <w:rFonts w:hint="eastAsia"/>
        </w:rPr>
        <w:t>类型指令除了</w:t>
      </w:r>
      <w:r>
        <w:rPr>
          <w:rFonts w:hint="eastAsia"/>
        </w:rPr>
        <w:t>6</w:t>
      </w:r>
      <w:r>
        <w:rPr>
          <w:rFonts w:hint="eastAsia"/>
        </w:rPr>
        <w:t>位操作码外，剩下的</w:t>
      </w:r>
      <w:r>
        <w:rPr>
          <w:rFonts w:hint="eastAsia"/>
        </w:rPr>
        <w:t>26</w:t>
      </w:r>
      <w:r>
        <w:rPr>
          <w:rFonts w:hint="eastAsia"/>
        </w:rPr>
        <w:t>位全部是转移的目标地址，要注意的是存放在指令中的地址是实际地址除以</w:t>
      </w:r>
      <w:r>
        <w:rPr>
          <w:rFonts w:hint="eastAsia"/>
        </w:rPr>
        <w:t>4</w:t>
      </w:r>
      <w:r>
        <w:rPr>
          <w:rFonts w:hint="eastAsia"/>
        </w:rPr>
        <w:t>以后的值。</w:t>
      </w:r>
    </w:p>
    <w:p w14:paraId="67BBA199" w14:textId="77777777" w:rsidR="00F431CF" w:rsidRDefault="00000000">
      <w:pPr>
        <w:pStyle w:val="4"/>
        <w:rPr>
          <w:rFonts w:hint="eastAsia"/>
        </w:rPr>
      </w:pPr>
      <w:r>
        <w:rPr>
          <w:rFonts w:hint="eastAsia"/>
        </w:rPr>
        <w:t>指令的寻址方式</w:t>
      </w:r>
    </w:p>
    <w:p w14:paraId="2433670A" w14:textId="77777777" w:rsidR="00F431CF" w:rsidRDefault="00000000">
      <w:r>
        <w:rPr>
          <w:rFonts w:hint="eastAsia"/>
        </w:rPr>
        <w:t>MiniSys-1A</w:t>
      </w:r>
      <w:r>
        <w:rPr>
          <w:rFonts w:hint="eastAsia"/>
        </w:rPr>
        <w:t>的指令一共有</w:t>
      </w:r>
      <w:r>
        <w:rPr>
          <w:rFonts w:hint="eastAsia"/>
        </w:rPr>
        <w:t>5</w:t>
      </w:r>
      <w:r>
        <w:rPr>
          <w:rFonts w:hint="eastAsia"/>
        </w:rPr>
        <w:t>种寻址方式：</w:t>
      </w:r>
    </w:p>
    <w:p w14:paraId="6304B928" w14:textId="77777777" w:rsidR="00F431CF" w:rsidRDefault="00000000">
      <w:pPr>
        <w:pStyle w:val="a1"/>
      </w:pPr>
      <w:r>
        <w:rPr>
          <w:rFonts w:hint="eastAsia"/>
        </w:rPr>
        <w:t>立即数寻址。指令中第</w:t>
      </w:r>
      <w:r>
        <w:rPr>
          <w:rFonts w:hint="eastAsia"/>
        </w:rPr>
        <w:t>3</w:t>
      </w:r>
      <w:r>
        <w:rPr>
          <w:rFonts w:hint="eastAsia"/>
        </w:rPr>
        <w:t>操作数可以使用</w:t>
      </w:r>
      <w:r>
        <w:rPr>
          <w:rFonts w:hint="eastAsia"/>
        </w:rPr>
        <w:t>16</w:t>
      </w:r>
      <w:r>
        <w:rPr>
          <w:rFonts w:hint="eastAsia"/>
        </w:rPr>
        <w:t>位立即数寻址方式，即直接将</w:t>
      </w:r>
      <w:r>
        <w:rPr>
          <w:rFonts w:hint="eastAsia"/>
        </w:rPr>
        <w:t>16</w:t>
      </w:r>
      <w:r>
        <w:rPr>
          <w:rFonts w:hint="eastAsia"/>
        </w:rPr>
        <w:t>位二进制数作为操作数，实际应用中可以采用</w:t>
      </w:r>
      <w:r>
        <w:rPr>
          <w:rFonts w:hint="eastAsia"/>
        </w:rPr>
        <w:t>10</w:t>
      </w:r>
      <w:r>
        <w:rPr>
          <w:rFonts w:hint="eastAsia"/>
        </w:rPr>
        <w:t>进制或</w:t>
      </w:r>
      <w:r>
        <w:rPr>
          <w:rFonts w:hint="eastAsia"/>
        </w:rPr>
        <w:t>16</w:t>
      </w:r>
      <w:r>
        <w:rPr>
          <w:rFonts w:hint="eastAsia"/>
        </w:rPr>
        <w:t>进制数，如：</w:t>
      </w:r>
      <w:proofErr w:type="spellStart"/>
      <w:r>
        <w:rPr>
          <w:rFonts w:hint="eastAsia"/>
        </w:rPr>
        <w:t>addi</w:t>
      </w:r>
      <w:proofErr w:type="spellEnd"/>
      <w:r>
        <w:rPr>
          <w:rFonts w:hint="eastAsia"/>
        </w:rPr>
        <w:t xml:space="preserve"> $1,$2,100</w:t>
      </w:r>
      <w:r>
        <w:rPr>
          <w:rFonts w:hint="eastAsia"/>
        </w:rPr>
        <w:t>。需要注意的是尽管</w:t>
      </w:r>
      <w:r>
        <w:rPr>
          <w:rFonts w:hint="eastAsia"/>
        </w:rPr>
        <w:t>MiniSys-1A CPU</w:t>
      </w:r>
      <w:r>
        <w:rPr>
          <w:rFonts w:hint="eastAsia"/>
        </w:rPr>
        <w:t>是</w:t>
      </w:r>
      <w:r>
        <w:rPr>
          <w:rFonts w:hint="eastAsia"/>
        </w:rPr>
        <w:t>32</w:t>
      </w:r>
      <w:r>
        <w:rPr>
          <w:rFonts w:hint="eastAsia"/>
        </w:rPr>
        <w:t>位处理器，但其立即数最多</w:t>
      </w:r>
      <w:r>
        <w:rPr>
          <w:rFonts w:hint="eastAsia"/>
        </w:rPr>
        <w:t>16</w:t>
      </w:r>
      <w:r>
        <w:rPr>
          <w:rFonts w:hint="eastAsia"/>
        </w:rPr>
        <w:t>位。在移位指令中，如果移位的位数</w:t>
      </w:r>
      <w:proofErr w:type="gramStart"/>
      <w:r>
        <w:rPr>
          <w:rFonts w:hint="eastAsia"/>
        </w:rPr>
        <w:t>用立即</w:t>
      </w:r>
      <w:proofErr w:type="gramEnd"/>
      <w:r>
        <w:rPr>
          <w:rFonts w:hint="eastAsia"/>
        </w:rPr>
        <w:t>数表示，则该立即数只有</w:t>
      </w:r>
      <w:r>
        <w:rPr>
          <w:rFonts w:hint="eastAsia"/>
        </w:rPr>
        <w:t>5</w:t>
      </w:r>
      <w:r>
        <w:rPr>
          <w:rFonts w:hint="eastAsia"/>
        </w:rPr>
        <w:t>位</w:t>
      </w:r>
      <w:r>
        <w:rPr>
          <w:rFonts w:hint="eastAsia"/>
        </w:rPr>
        <w:t>2</w:t>
      </w:r>
      <w:r>
        <w:rPr>
          <w:rFonts w:hint="eastAsia"/>
        </w:rPr>
        <w:t>进制位。</w:t>
      </w:r>
    </w:p>
    <w:p w14:paraId="47401B28" w14:textId="77777777" w:rsidR="00F431CF" w:rsidRDefault="00000000">
      <w:pPr>
        <w:pStyle w:val="a1"/>
      </w:pPr>
      <w:r>
        <w:rPr>
          <w:rFonts w:hint="eastAsia"/>
        </w:rPr>
        <w:t>寄存器寻址。即操作数是存放在寄存器中，指令里放的是寄存器号。如</w:t>
      </w:r>
      <w:r>
        <w:rPr>
          <w:rFonts w:hint="eastAsia"/>
        </w:rPr>
        <w:t>add $1,$2,$3</w:t>
      </w:r>
      <w:r>
        <w:rPr>
          <w:rFonts w:hint="eastAsia"/>
        </w:rPr>
        <w:t>。</w:t>
      </w:r>
    </w:p>
    <w:p w14:paraId="015EAF64" w14:textId="77777777" w:rsidR="00F431CF" w:rsidRDefault="00000000">
      <w:pPr>
        <w:pStyle w:val="a1"/>
      </w:pPr>
      <w:r>
        <w:rPr>
          <w:rFonts w:hint="eastAsia"/>
        </w:rPr>
        <w:t>变址寻址。操作数存放在数据存储器中，其有效地址由两部分组成，基地址放在一个寄存器中，偏移部分为一个</w:t>
      </w:r>
      <w:r>
        <w:rPr>
          <w:rFonts w:hint="eastAsia"/>
        </w:rPr>
        <w:t>16</w:t>
      </w:r>
      <w:r>
        <w:rPr>
          <w:rFonts w:hint="eastAsia"/>
        </w:rPr>
        <w:t>位的立即数，如</w:t>
      </w:r>
      <w:proofErr w:type="spellStart"/>
      <w:r>
        <w:rPr>
          <w:rFonts w:hint="eastAsia"/>
        </w:rPr>
        <w:t>lw</w:t>
      </w:r>
      <w:proofErr w:type="spellEnd"/>
      <w:r>
        <w:rPr>
          <w:rFonts w:hint="eastAsia"/>
        </w:rPr>
        <w:t xml:space="preserve"> $1,10($2)</w:t>
      </w:r>
      <w:r>
        <w:rPr>
          <w:rFonts w:hint="eastAsia"/>
        </w:rPr>
        <w:t>。</w:t>
      </w:r>
    </w:p>
    <w:p w14:paraId="287B4B59" w14:textId="77777777" w:rsidR="00F431CF" w:rsidRDefault="00000000">
      <w:pPr>
        <w:pStyle w:val="a1"/>
      </w:pPr>
      <w:r>
        <w:rPr>
          <w:rFonts w:hint="eastAsia"/>
        </w:rPr>
        <w:t>PC</w:t>
      </w:r>
      <w:r>
        <w:rPr>
          <w:rFonts w:hint="eastAsia"/>
        </w:rPr>
        <w:t>相对寻址。操作数是下一条指令的</w:t>
      </w:r>
      <w:r>
        <w:rPr>
          <w:rFonts w:hint="eastAsia"/>
        </w:rPr>
        <w:t>PC</w:t>
      </w:r>
      <w:r>
        <w:rPr>
          <w:rFonts w:hint="eastAsia"/>
        </w:rPr>
        <w:t>值（</w:t>
      </w:r>
      <w:r>
        <w:rPr>
          <w:rFonts w:hint="eastAsia"/>
        </w:rPr>
        <w:t>PC+4</w:t>
      </w:r>
      <w:r>
        <w:rPr>
          <w:rFonts w:hint="eastAsia"/>
        </w:rPr>
        <w:t>）加上一个</w:t>
      </w:r>
      <w:r>
        <w:rPr>
          <w:rFonts w:hint="eastAsia"/>
        </w:rPr>
        <w:t>32</w:t>
      </w:r>
      <w:r>
        <w:rPr>
          <w:rFonts w:hint="eastAsia"/>
        </w:rPr>
        <w:t>位偏移量，主要用于条件转移指令，如</w:t>
      </w:r>
      <w:proofErr w:type="spellStart"/>
      <w:r>
        <w:rPr>
          <w:rFonts w:hint="eastAsia"/>
        </w:rPr>
        <w:t>beq</w:t>
      </w:r>
      <w:proofErr w:type="spellEnd"/>
      <w:r>
        <w:rPr>
          <w:rFonts w:hint="eastAsia"/>
        </w:rPr>
        <w:t xml:space="preserve">  $1, $2, 10</w:t>
      </w:r>
      <w:r>
        <w:rPr>
          <w:rFonts w:hint="eastAsia"/>
        </w:rPr>
        <w:t>。</w:t>
      </w:r>
    </w:p>
    <w:p w14:paraId="1D065BC5" w14:textId="77777777" w:rsidR="00F431CF" w:rsidRDefault="00000000">
      <w:pPr>
        <w:pStyle w:val="a1"/>
      </w:pPr>
      <w:r>
        <w:rPr>
          <w:rFonts w:hint="eastAsia"/>
        </w:rPr>
        <w:t>伪直接寻址。</w:t>
      </w:r>
      <w:r>
        <w:t>26</w:t>
      </w:r>
      <w:r>
        <w:rPr>
          <w:rFonts w:hint="eastAsia"/>
        </w:rPr>
        <w:t>位偏移地址</w:t>
      </w:r>
      <w:r>
        <w:t>+PC</w:t>
      </w:r>
      <w:r>
        <w:rPr>
          <w:rFonts w:hint="eastAsia"/>
        </w:rPr>
        <w:t>高</w:t>
      </w:r>
      <w:r>
        <w:t>4</w:t>
      </w:r>
      <w:r>
        <w:rPr>
          <w:rFonts w:hint="eastAsia"/>
        </w:rPr>
        <w:t>位</w:t>
      </w:r>
      <w:r>
        <w:t>30</w:t>
      </w:r>
      <w:r>
        <w:rPr>
          <w:rFonts w:hint="eastAsia"/>
        </w:rPr>
        <w:t>位字地址（</w:t>
      </w:r>
      <w:r>
        <w:t>MiniSys-1A</w:t>
      </w:r>
      <w:r>
        <w:rPr>
          <w:rFonts w:hint="eastAsia"/>
        </w:rPr>
        <w:t>中直接用</w:t>
      </w:r>
      <w:r>
        <w:t>26</w:t>
      </w:r>
      <w:r>
        <w:rPr>
          <w:rFonts w:hint="eastAsia"/>
        </w:rPr>
        <w:t>位偏移地址左移两位），如</w:t>
      </w:r>
      <w:r>
        <w:t>j 2500</w:t>
      </w:r>
      <w:r>
        <w:rPr>
          <w:rFonts w:hint="eastAsia"/>
        </w:rPr>
        <w:t>。</w:t>
      </w:r>
    </w:p>
    <w:p w14:paraId="17FB49A8" w14:textId="77777777" w:rsidR="00F431CF" w:rsidRDefault="00000000">
      <w:pPr>
        <w:pStyle w:val="4"/>
        <w:rPr>
          <w:rFonts w:hint="eastAsia"/>
        </w:rPr>
      </w:pPr>
      <w:r>
        <w:rPr>
          <w:rFonts w:hint="eastAsia"/>
        </w:rPr>
        <w:t>57条指令总表</w:t>
      </w:r>
    </w:p>
    <w:p w14:paraId="1E456CE4" w14:textId="5BC826BA" w:rsidR="00F431CF" w:rsidRDefault="00000000">
      <w:pPr>
        <w:pStyle w:val="27"/>
        <w:rPr>
          <w:lang w:val="pt-BR"/>
        </w:rPr>
      </w:pPr>
      <w:r>
        <w:rPr>
          <w:lang w:val="pt-BR"/>
        </w:rPr>
        <w:lastRenderedPageBreak/>
        <w:fldChar w:fldCharType="begin"/>
      </w:r>
      <w:r>
        <w:rPr>
          <w:lang w:val="pt-BR"/>
        </w:rPr>
        <w:instrText xml:space="preserve"> </w:instrText>
      </w:r>
      <w:r>
        <w:rPr>
          <w:rFonts w:hint="eastAsia"/>
          <w:lang w:val="pt-BR"/>
        </w:rPr>
        <w:instrText>REF _Ref522810531 \h</w:instrText>
      </w:r>
      <w:r>
        <w:rPr>
          <w:lang w:val="pt-BR"/>
        </w:rPr>
        <w:instrText xml:space="preserve"> </w:instrText>
      </w:r>
      <w:r>
        <w:rPr>
          <w:lang w:val="pt-BR"/>
        </w:rPr>
      </w:r>
      <w:r>
        <w:rPr>
          <w:lang w:val="pt-BR"/>
        </w:rPr>
        <w:fldChar w:fldCharType="separate"/>
      </w:r>
      <w:r w:rsidR="00C27DF8">
        <w:rPr>
          <w:rFonts w:hint="eastAsia"/>
        </w:rPr>
        <w:t>表</w:t>
      </w:r>
      <w:r w:rsidR="00C27DF8">
        <w:rPr>
          <w:noProof/>
        </w:rPr>
        <w:t>4</w:t>
      </w:r>
      <w:r w:rsidR="00C27DF8">
        <w:noBreakHyphen/>
      </w:r>
      <w:r w:rsidR="00C27DF8">
        <w:rPr>
          <w:noProof/>
        </w:rPr>
        <w:t>3</w:t>
      </w:r>
      <w:r>
        <w:rPr>
          <w:lang w:val="pt-BR"/>
        </w:rPr>
        <w:fldChar w:fldCharType="end"/>
      </w:r>
      <w:r>
        <w:rPr>
          <w:rFonts w:hint="eastAsia"/>
          <w:lang w:val="pt-BR"/>
        </w:rPr>
        <w:t>是MiniSys-1A的指令总表</w:t>
      </w:r>
    </w:p>
    <w:p w14:paraId="686F2128" w14:textId="77777777" w:rsidR="00F431CF" w:rsidRDefault="00F431CF">
      <w:pPr>
        <w:pStyle w:val="27"/>
        <w:rPr>
          <w:lang w:val="pt-BR"/>
        </w:rPr>
      </w:pPr>
    </w:p>
    <w:p w14:paraId="0A57F82E" w14:textId="77777777" w:rsidR="00F431CF" w:rsidRDefault="00F431CF">
      <w:pPr>
        <w:pStyle w:val="27"/>
        <w:rPr>
          <w:lang w:val="pt-BR"/>
        </w:rPr>
      </w:pPr>
    </w:p>
    <w:p w14:paraId="6BD8A312" w14:textId="4474A5EB" w:rsidR="00F431CF" w:rsidRDefault="00000000">
      <w:pPr>
        <w:pStyle w:val="14"/>
      </w:pPr>
      <w:bookmarkStart w:id="231" w:name="_Ref522810531"/>
      <w:r>
        <w:rPr>
          <w:rFonts w:hint="eastAsia"/>
        </w:rPr>
        <w:t>表</w:t>
      </w:r>
      <w:r>
        <w:fldChar w:fldCharType="begin"/>
      </w:r>
      <w:r>
        <w:instrText xml:space="preserve"> </w:instrText>
      </w:r>
      <w:r>
        <w:rPr>
          <w:rFonts w:hint="eastAsia"/>
        </w:rPr>
        <w:instrText>STYLEREF 1 \s</w:instrText>
      </w:r>
      <w:r>
        <w:instrText xml:space="preserve"> </w:instrText>
      </w:r>
      <w:r>
        <w:fldChar w:fldCharType="separate"/>
      </w:r>
      <w:r w:rsidR="00C27DF8">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C27DF8">
        <w:rPr>
          <w:noProof/>
        </w:rPr>
        <w:t>3</w:t>
      </w:r>
      <w:r>
        <w:fldChar w:fldCharType="end"/>
      </w:r>
      <w:bookmarkEnd w:id="231"/>
      <w:r>
        <w:rPr>
          <w:rFonts w:hint="eastAsia"/>
        </w:rPr>
        <w:t xml:space="preserve">  MiniSys-1A</w:t>
      </w:r>
      <w:r>
        <w:rPr>
          <w:rFonts w:hint="eastAsia"/>
        </w:rPr>
        <w:t>的</w:t>
      </w:r>
      <w:r>
        <w:rPr>
          <w:rFonts w:hint="eastAsia"/>
        </w:rPr>
        <w:t>57</w:t>
      </w:r>
      <w:r>
        <w:rPr>
          <w:rFonts w:hint="eastAsia"/>
        </w:rPr>
        <w:t>条指令</w:t>
      </w:r>
    </w:p>
    <w:tbl>
      <w:tblPr>
        <w:tblW w:w="8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0"/>
        <w:gridCol w:w="565"/>
        <w:gridCol w:w="567"/>
        <w:gridCol w:w="567"/>
        <w:gridCol w:w="567"/>
        <w:gridCol w:w="570"/>
        <w:gridCol w:w="567"/>
        <w:gridCol w:w="986"/>
        <w:gridCol w:w="959"/>
        <w:gridCol w:w="3021"/>
      </w:tblGrid>
      <w:tr w:rsidR="00F431CF" w14:paraId="611A533C" w14:textId="77777777">
        <w:tc>
          <w:tcPr>
            <w:tcW w:w="590" w:type="dxa"/>
            <w:tcMar>
              <w:left w:w="28" w:type="dxa"/>
              <w:right w:w="28" w:type="dxa"/>
            </w:tcMar>
          </w:tcPr>
          <w:p w14:paraId="70F4E9BD" w14:textId="77777777" w:rsidR="00F431CF" w:rsidRDefault="00000000">
            <w:pPr>
              <w:pStyle w:val="afff6"/>
            </w:pPr>
            <w:r>
              <w:rPr>
                <w:rFonts w:hint="eastAsia"/>
              </w:rPr>
              <w:t>助记符</w:t>
            </w:r>
          </w:p>
        </w:tc>
        <w:tc>
          <w:tcPr>
            <w:tcW w:w="3403" w:type="dxa"/>
            <w:gridSpan w:val="6"/>
            <w:tcMar>
              <w:left w:w="28" w:type="dxa"/>
              <w:right w:w="28" w:type="dxa"/>
            </w:tcMar>
          </w:tcPr>
          <w:p w14:paraId="7EB7EFC4" w14:textId="77777777" w:rsidR="00F431CF" w:rsidRDefault="00000000">
            <w:pPr>
              <w:pStyle w:val="afff6"/>
            </w:pPr>
            <w:r>
              <w:rPr>
                <w:rFonts w:hint="eastAsia"/>
              </w:rPr>
              <w:t>指</w:t>
            </w:r>
            <w:r>
              <w:rPr>
                <w:rFonts w:hint="eastAsia"/>
              </w:rPr>
              <w:t xml:space="preserve">      </w:t>
            </w:r>
            <w:r>
              <w:rPr>
                <w:rFonts w:hint="eastAsia"/>
              </w:rPr>
              <w:t>令</w:t>
            </w:r>
            <w:r>
              <w:rPr>
                <w:rFonts w:hint="eastAsia"/>
              </w:rPr>
              <w:t xml:space="preserve">       </w:t>
            </w:r>
            <w:r>
              <w:rPr>
                <w:rFonts w:hint="eastAsia"/>
              </w:rPr>
              <w:t>格</w:t>
            </w:r>
            <w:r>
              <w:rPr>
                <w:rFonts w:hint="eastAsia"/>
              </w:rPr>
              <w:t xml:space="preserve">      </w:t>
            </w:r>
            <w:r>
              <w:rPr>
                <w:rFonts w:hint="eastAsia"/>
              </w:rPr>
              <w:t>式</w:t>
            </w:r>
          </w:p>
        </w:tc>
        <w:tc>
          <w:tcPr>
            <w:tcW w:w="986" w:type="dxa"/>
            <w:tcMar>
              <w:left w:w="28" w:type="dxa"/>
              <w:right w:w="28" w:type="dxa"/>
            </w:tcMar>
          </w:tcPr>
          <w:p w14:paraId="717638FF" w14:textId="77777777" w:rsidR="00F431CF" w:rsidRDefault="00000000">
            <w:pPr>
              <w:pStyle w:val="afff6"/>
            </w:pPr>
            <w:r>
              <w:rPr>
                <w:rFonts w:hint="eastAsia"/>
              </w:rPr>
              <w:t>示</w:t>
            </w:r>
            <w:r>
              <w:rPr>
                <w:rFonts w:hint="eastAsia"/>
              </w:rPr>
              <w:t xml:space="preserve">  </w:t>
            </w:r>
            <w:r>
              <w:rPr>
                <w:rFonts w:hint="eastAsia"/>
              </w:rPr>
              <w:t>例</w:t>
            </w:r>
          </w:p>
        </w:tc>
        <w:tc>
          <w:tcPr>
            <w:tcW w:w="959" w:type="dxa"/>
            <w:tcMar>
              <w:left w:w="28" w:type="dxa"/>
              <w:right w:w="28" w:type="dxa"/>
            </w:tcMar>
          </w:tcPr>
          <w:p w14:paraId="5F758625" w14:textId="77777777" w:rsidR="00F431CF" w:rsidRDefault="00000000">
            <w:pPr>
              <w:pStyle w:val="afff6"/>
            </w:pPr>
            <w:r>
              <w:rPr>
                <w:rFonts w:hint="eastAsia"/>
              </w:rPr>
              <w:t>示例含义</w:t>
            </w:r>
          </w:p>
        </w:tc>
        <w:tc>
          <w:tcPr>
            <w:tcW w:w="3021" w:type="dxa"/>
            <w:tcMar>
              <w:left w:w="28" w:type="dxa"/>
              <w:right w:w="28" w:type="dxa"/>
            </w:tcMar>
          </w:tcPr>
          <w:p w14:paraId="3AA82EDB" w14:textId="77777777" w:rsidR="00F431CF" w:rsidRDefault="00000000">
            <w:pPr>
              <w:pStyle w:val="afff6"/>
            </w:pPr>
            <w:r>
              <w:rPr>
                <w:rFonts w:hint="eastAsia"/>
              </w:rPr>
              <w:t>操作及解释</w:t>
            </w:r>
          </w:p>
        </w:tc>
      </w:tr>
      <w:tr w:rsidR="00F431CF" w14:paraId="1AF06772" w14:textId="77777777">
        <w:tc>
          <w:tcPr>
            <w:tcW w:w="590" w:type="dxa"/>
            <w:tcMar>
              <w:left w:w="28" w:type="dxa"/>
              <w:right w:w="28" w:type="dxa"/>
            </w:tcMar>
            <w:vAlign w:val="center"/>
          </w:tcPr>
          <w:p w14:paraId="49F8102B" w14:textId="77777777" w:rsidR="00F431CF" w:rsidRDefault="00000000">
            <w:pPr>
              <w:pStyle w:val="afff6"/>
            </w:pPr>
            <w:r>
              <w:rPr>
                <w:rFonts w:hint="eastAsia"/>
              </w:rPr>
              <w:t>BIT #</w:t>
            </w:r>
          </w:p>
        </w:tc>
        <w:tc>
          <w:tcPr>
            <w:tcW w:w="565" w:type="dxa"/>
            <w:tcMar>
              <w:left w:w="28" w:type="dxa"/>
              <w:right w:w="28" w:type="dxa"/>
            </w:tcMar>
            <w:vAlign w:val="center"/>
          </w:tcPr>
          <w:p w14:paraId="4C9126A0" w14:textId="77777777" w:rsidR="00F431CF" w:rsidRDefault="00000000">
            <w:pPr>
              <w:pStyle w:val="afff6"/>
            </w:pPr>
            <w:r>
              <w:rPr>
                <w:rFonts w:hint="eastAsia"/>
              </w:rPr>
              <w:t>31..26</w:t>
            </w:r>
          </w:p>
        </w:tc>
        <w:tc>
          <w:tcPr>
            <w:tcW w:w="567" w:type="dxa"/>
            <w:tcMar>
              <w:left w:w="28" w:type="dxa"/>
              <w:right w:w="28" w:type="dxa"/>
            </w:tcMar>
            <w:vAlign w:val="center"/>
          </w:tcPr>
          <w:p w14:paraId="77839C44" w14:textId="77777777" w:rsidR="00F431CF" w:rsidRDefault="00000000">
            <w:pPr>
              <w:pStyle w:val="afff6"/>
            </w:pPr>
            <w:r>
              <w:rPr>
                <w:rFonts w:hint="eastAsia"/>
              </w:rPr>
              <w:t>25..21</w:t>
            </w:r>
          </w:p>
        </w:tc>
        <w:tc>
          <w:tcPr>
            <w:tcW w:w="567" w:type="dxa"/>
            <w:tcMar>
              <w:left w:w="28" w:type="dxa"/>
              <w:right w:w="28" w:type="dxa"/>
            </w:tcMar>
            <w:vAlign w:val="center"/>
          </w:tcPr>
          <w:p w14:paraId="0F0EDC3C" w14:textId="77777777" w:rsidR="00F431CF" w:rsidRDefault="00000000">
            <w:pPr>
              <w:pStyle w:val="afff6"/>
            </w:pPr>
            <w:r>
              <w:rPr>
                <w:rFonts w:hint="eastAsia"/>
              </w:rPr>
              <w:t>20..16</w:t>
            </w:r>
          </w:p>
        </w:tc>
        <w:tc>
          <w:tcPr>
            <w:tcW w:w="567" w:type="dxa"/>
            <w:tcMar>
              <w:left w:w="28" w:type="dxa"/>
              <w:right w:w="28" w:type="dxa"/>
            </w:tcMar>
            <w:vAlign w:val="center"/>
          </w:tcPr>
          <w:p w14:paraId="4823A344" w14:textId="77777777" w:rsidR="00F431CF" w:rsidRDefault="00000000">
            <w:pPr>
              <w:pStyle w:val="afff6"/>
            </w:pPr>
            <w:r>
              <w:rPr>
                <w:rFonts w:hint="eastAsia"/>
              </w:rPr>
              <w:t>15..11</w:t>
            </w:r>
          </w:p>
        </w:tc>
        <w:tc>
          <w:tcPr>
            <w:tcW w:w="570" w:type="dxa"/>
            <w:tcMar>
              <w:left w:w="28" w:type="dxa"/>
              <w:right w:w="28" w:type="dxa"/>
            </w:tcMar>
            <w:vAlign w:val="center"/>
          </w:tcPr>
          <w:p w14:paraId="1A3B4DC2" w14:textId="77777777" w:rsidR="00F431CF" w:rsidRDefault="00000000">
            <w:pPr>
              <w:pStyle w:val="afff6"/>
            </w:pPr>
            <w:r>
              <w:rPr>
                <w:rFonts w:hint="eastAsia"/>
              </w:rPr>
              <w:t>10..6</w:t>
            </w:r>
          </w:p>
        </w:tc>
        <w:tc>
          <w:tcPr>
            <w:tcW w:w="567" w:type="dxa"/>
            <w:tcMar>
              <w:left w:w="28" w:type="dxa"/>
              <w:right w:w="28" w:type="dxa"/>
            </w:tcMar>
            <w:vAlign w:val="center"/>
          </w:tcPr>
          <w:p w14:paraId="7022CE16" w14:textId="77777777" w:rsidR="00F431CF" w:rsidRDefault="00000000">
            <w:pPr>
              <w:pStyle w:val="afff6"/>
            </w:pPr>
            <w:r>
              <w:rPr>
                <w:rFonts w:hint="eastAsia"/>
              </w:rPr>
              <w:t>5..0</w:t>
            </w:r>
          </w:p>
        </w:tc>
        <w:tc>
          <w:tcPr>
            <w:tcW w:w="986" w:type="dxa"/>
            <w:tcBorders>
              <w:right w:val="single" w:sz="6" w:space="0" w:color="auto"/>
            </w:tcBorders>
            <w:tcMar>
              <w:left w:w="28" w:type="dxa"/>
              <w:right w:w="28" w:type="dxa"/>
            </w:tcMar>
            <w:vAlign w:val="center"/>
          </w:tcPr>
          <w:p w14:paraId="02490E31" w14:textId="77777777" w:rsidR="00F431CF" w:rsidRDefault="00F431CF">
            <w:pPr>
              <w:pStyle w:val="afff6"/>
            </w:pPr>
          </w:p>
        </w:tc>
        <w:tc>
          <w:tcPr>
            <w:tcW w:w="959" w:type="dxa"/>
            <w:tcBorders>
              <w:right w:val="single" w:sz="6" w:space="0" w:color="auto"/>
            </w:tcBorders>
            <w:vAlign w:val="center"/>
          </w:tcPr>
          <w:p w14:paraId="47B22C5E" w14:textId="77777777" w:rsidR="00F431CF" w:rsidRDefault="00F431CF">
            <w:pPr>
              <w:pStyle w:val="afff6"/>
            </w:pPr>
          </w:p>
        </w:tc>
        <w:tc>
          <w:tcPr>
            <w:tcW w:w="3021" w:type="dxa"/>
            <w:tcBorders>
              <w:left w:val="single" w:sz="6" w:space="0" w:color="auto"/>
            </w:tcBorders>
            <w:vAlign w:val="center"/>
          </w:tcPr>
          <w:p w14:paraId="195CDF54" w14:textId="77777777" w:rsidR="00F431CF" w:rsidRDefault="00F431CF">
            <w:pPr>
              <w:pStyle w:val="afff6"/>
            </w:pPr>
          </w:p>
        </w:tc>
      </w:tr>
      <w:tr w:rsidR="00F431CF" w14:paraId="588442A6" w14:textId="77777777">
        <w:tc>
          <w:tcPr>
            <w:tcW w:w="590" w:type="dxa"/>
            <w:shd w:val="clear" w:color="auto" w:fill="CCCCCC"/>
            <w:tcMar>
              <w:left w:w="28" w:type="dxa"/>
              <w:right w:w="28" w:type="dxa"/>
            </w:tcMar>
            <w:vAlign w:val="center"/>
          </w:tcPr>
          <w:p w14:paraId="13BD304C" w14:textId="77777777" w:rsidR="00F431CF" w:rsidRDefault="00000000">
            <w:pPr>
              <w:pStyle w:val="afff6"/>
            </w:pPr>
            <w:r>
              <w:rPr>
                <w:rFonts w:hint="eastAsia"/>
              </w:rPr>
              <w:t>R-</w:t>
            </w:r>
            <w:r>
              <w:rPr>
                <w:rFonts w:hint="eastAsia"/>
              </w:rPr>
              <w:t>类型</w:t>
            </w:r>
          </w:p>
        </w:tc>
        <w:tc>
          <w:tcPr>
            <w:tcW w:w="565" w:type="dxa"/>
            <w:shd w:val="clear" w:color="auto" w:fill="CCCCCC"/>
            <w:tcMar>
              <w:left w:w="28" w:type="dxa"/>
              <w:right w:w="28" w:type="dxa"/>
            </w:tcMar>
            <w:vAlign w:val="center"/>
          </w:tcPr>
          <w:p w14:paraId="5BF289B5" w14:textId="77777777" w:rsidR="00F431CF" w:rsidRDefault="00000000">
            <w:pPr>
              <w:pStyle w:val="afff6"/>
            </w:pPr>
            <w:r>
              <w:rPr>
                <w:rFonts w:hint="eastAsia"/>
              </w:rPr>
              <w:t>op</w:t>
            </w:r>
          </w:p>
        </w:tc>
        <w:tc>
          <w:tcPr>
            <w:tcW w:w="567" w:type="dxa"/>
            <w:shd w:val="clear" w:color="auto" w:fill="CCCCCC"/>
            <w:tcMar>
              <w:left w:w="28" w:type="dxa"/>
              <w:right w:w="28" w:type="dxa"/>
            </w:tcMar>
            <w:vAlign w:val="center"/>
          </w:tcPr>
          <w:p w14:paraId="0299C424" w14:textId="77777777" w:rsidR="00F431CF" w:rsidRDefault="00000000">
            <w:pPr>
              <w:pStyle w:val="afff6"/>
            </w:pPr>
            <w:r>
              <w:rPr>
                <w:rFonts w:hint="eastAsia"/>
              </w:rPr>
              <w:t>rs</w:t>
            </w:r>
          </w:p>
        </w:tc>
        <w:tc>
          <w:tcPr>
            <w:tcW w:w="567" w:type="dxa"/>
            <w:shd w:val="clear" w:color="auto" w:fill="CCCCCC"/>
            <w:tcMar>
              <w:left w:w="28" w:type="dxa"/>
              <w:right w:w="28" w:type="dxa"/>
            </w:tcMar>
            <w:vAlign w:val="center"/>
          </w:tcPr>
          <w:p w14:paraId="60065552" w14:textId="77777777" w:rsidR="00F431CF" w:rsidRDefault="00000000">
            <w:pPr>
              <w:pStyle w:val="afff6"/>
            </w:pPr>
            <w:r>
              <w:rPr>
                <w:rFonts w:hint="eastAsia"/>
              </w:rPr>
              <w:t>rt</w:t>
            </w:r>
          </w:p>
        </w:tc>
        <w:tc>
          <w:tcPr>
            <w:tcW w:w="567" w:type="dxa"/>
            <w:shd w:val="clear" w:color="auto" w:fill="CCCCCC"/>
            <w:tcMar>
              <w:left w:w="28" w:type="dxa"/>
              <w:right w:w="28" w:type="dxa"/>
            </w:tcMar>
            <w:vAlign w:val="center"/>
          </w:tcPr>
          <w:p w14:paraId="6E040620" w14:textId="77777777" w:rsidR="00F431CF" w:rsidRDefault="00000000">
            <w:pPr>
              <w:pStyle w:val="afff6"/>
            </w:pPr>
            <w:r>
              <w:rPr>
                <w:rFonts w:hint="eastAsia"/>
              </w:rPr>
              <w:t>rd</w:t>
            </w:r>
          </w:p>
        </w:tc>
        <w:tc>
          <w:tcPr>
            <w:tcW w:w="570" w:type="dxa"/>
            <w:shd w:val="clear" w:color="auto" w:fill="CCCCCC"/>
            <w:tcMar>
              <w:left w:w="28" w:type="dxa"/>
              <w:right w:w="28" w:type="dxa"/>
            </w:tcMar>
            <w:vAlign w:val="center"/>
          </w:tcPr>
          <w:p w14:paraId="2B6BFA94" w14:textId="77777777" w:rsidR="00F431CF" w:rsidRDefault="00000000">
            <w:pPr>
              <w:pStyle w:val="afff6"/>
            </w:pPr>
            <w:r>
              <w:rPr>
                <w:rFonts w:hint="eastAsia"/>
              </w:rPr>
              <w:t>shamt</w:t>
            </w:r>
          </w:p>
        </w:tc>
        <w:tc>
          <w:tcPr>
            <w:tcW w:w="567" w:type="dxa"/>
            <w:shd w:val="clear" w:color="auto" w:fill="CCCCCC"/>
            <w:tcMar>
              <w:left w:w="28" w:type="dxa"/>
              <w:right w:w="28" w:type="dxa"/>
            </w:tcMar>
            <w:vAlign w:val="center"/>
          </w:tcPr>
          <w:p w14:paraId="6878CA78" w14:textId="77777777" w:rsidR="00F431CF" w:rsidRDefault="00000000">
            <w:pPr>
              <w:pStyle w:val="afff6"/>
            </w:pPr>
            <w:r>
              <w:rPr>
                <w:rFonts w:hint="eastAsia"/>
              </w:rPr>
              <w:t>func</w:t>
            </w:r>
          </w:p>
        </w:tc>
        <w:tc>
          <w:tcPr>
            <w:tcW w:w="986" w:type="dxa"/>
            <w:tcBorders>
              <w:right w:val="single" w:sz="6" w:space="0" w:color="auto"/>
            </w:tcBorders>
            <w:shd w:val="clear" w:color="auto" w:fill="CCCCCC"/>
            <w:tcMar>
              <w:left w:w="28" w:type="dxa"/>
              <w:right w:w="28" w:type="dxa"/>
            </w:tcMar>
            <w:vAlign w:val="center"/>
          </w:tcPr>
          <w:p w14:paraId="7CFC3B1A" w14:textId="77777777" w:rsidR="00F431CF" w:rsidRDefault="00F431CF">
            <w:pPr>
              <w:pStyle w:val="afff5"/>
              <w:framePr w:wrap="around"/>
            </w:pPr>
          </w:p>
        </w:tc>
        <w:tc>
          <w:tcPr>
            <w:tcW w:w="959" w:type="dxa"/>
            <w:tcBorders>
              <w:right w:val="single" w:sz="6" w:space="0" w:color="auto"/>
            </w:tcBorders>
            <w:shd w:val="clear" w:color="auto" w:fill="CCCCCC"/>
            <w:vAlign w:val="center"/>
          </w:tcPr>
          <w:p w14:paraId="737448A8" w14:textId="77777777" w:rsidR="00F431CF" w:rsidRDefault="00F431CF">
            <w:pPr>
              <w:pStyle w:val="afff5"/>
              <w:framePr w:wrap="around"/>
            </w:pPr>
          </w:p>
        </w:tc>
        <w:tc>
          <w:tcPr>
            <w:tcW w:w="3021" w:type="dxa"/>
            <w:tcBorders>
              <w:left w:val="single" w:sz="6" w:space="0" w:color="auto"/>
            </w:tcBorders>
            <w:shd w:val="clear" w:color="auto" w:fill="CCCCCC"/>
            <w:vAlign w:val="center"/>
          </w:tcPr>
          <w:p w14:paraId="4F144ABE" w14:textId="77777777" w:rsidR="00F431CF" w:rsidRDefault="00F431CF">
            <w:pPr>
              <w:pStyle w:val="afff5"/>
              <w:framePr w:wrap="around"/>
            </w:pPr>
          </w:p>
        </w:tc>
      </w:tr>
      <w:tr w:rsidR="00F431CF" w14:paraId="6CC05809" w14:textId="77777777">
        <w:tc>
          <w:tcPr>
            <w:tcW w:w="590" w:type="dxa"/>
            <w:tcMar>
              <w:left w:w="28" w:type="dxa"/>
              <w:right w:w="28" w:type="dxa"/>
            </w:tcMar>
            <w:vAlign w:val="center"/>
          </w:tcPr>
          <w:p w14:paraId="64FDBC29" w14:textId="77777777" w:rsidR="00F431CF" w:rsidRDefault="00000000">
            <w:pPr>
              <w:pStyle w:val="afff6"/>
            </w:pPr>
            <w:r>
              <w:rPr>
                <w:rFonts w:hint="eastAsia"/>
              </w:rPr>
              <w:t>add</w:t>
            </w:r>
          </w:p>
        </w:tc>
        <w:tc>
          <w:tcPr>
            <w:tcW w:w="565" w:type="dxa"/>
            <w:tcMar>
              <w:left w:w="28" w:type="dxa"/>
              <w:right w:w="28" w:type="dxa"/>
            </w:tcMar>
            <w:vAlign w:val="center"/>
          </w:tcPr>
          <w:p w14:paraId="75285346" w14:textId="77777777" w:rsidR="00F431CF" w:rsidRDefault="00000000">
            <w:pPr>
              <w:pStyle w:val="afff6"/>
            </w:pPr>
            <w:r>
              <w:rPr>
                <w:rFonts w:hint="eastAsia"/>
              </w:rPr>
              <w:t>000000</w:t>
            </w:r>
          </w:p>
        </w:tc>
        <w:tc>
          <w:tcPr>
            <w:tcW w:w="567" w:type="dxa"/>
            <w:tcMar>
              <w:left w:w="28" w:type="dxa"/>
              <w:right w:w="28" w:type="dxa"/>
            </w:tcMar>
            <w:vAlign w:val="center"/>
          </w:tcPr>
          <w:p w14:paraId="270F913A" w14:textId="77777777" w:rsidR="00F431CF" w:rsidRDefault="00000000">
            <w:pPr>
              <w:pStyle w:val="afff6"/>
            </w:pPr>
            <w:r>
              <w:rPr>
                <w:rFonts w:hint="eastAsia"/>
              </w:rPr>
              <w:t>rs</w:t>
            </w:r>
          </w:p>
        </w:tc>
        <w:tc>
          <w:tcPr>
            <w:tcW w:w="567" w:type="dxa"/>
            <w:tcMar>
              <w:left w:w="28" w:type="dxa"/>
              <w:right w:w="28" w:type="dxa"/>
            </w:tcMar>
            <w:vAlign w:val="center"/>
          </w:tcPr>
          <w:p w14:paraId="1B432E05" w14:textId="77777777" w:rsidR="00F431CF" w:rsidRDefault="00000000">
            <w:pPr>
              <w:pStyle w:val="afff6"/>
            </w:pPr>
            <w:r>
              <w:rPr>
                <w:rFonts w:hint="eastAsia"/>
              </w:rPr>
              <w:t>rt</w:t>
            </w:r>
          </w:p>
        </w:tc>
        <w:tc>
          <w:tcPr>
            <w:tcW w:w="567" w:type="dxa"/>
            <w:tcMar>
              <w:left w:w="28" w:type="dxa"/>
              <w:right w:w="28" w:type="dxa"/>
            </w:tcMar>
            <w:vAlign w:val="center"/>
          </w:tcPr>
          <w:p w14:paraId="7B494862" w14:textId="77777777" w:rsidR="00F431CF" w:rsidRDefault="00000000">
            <w:pPr>
              <w:pStyle w:val="afff6"/>
            </w:pPr>
            <w:r>
              <w:rPr>
                <w:rFonts w:hint="eastAsia"/>
              </w:rPr>
              <w:t>rd</w:t>
            </w:r>
          </w:p>
        </w:tc>
        <w:tc>
          <w:tcPr>
            <w:tcW w:w="570" w:type="dxa"/>
            <w:tcMar>
              <w:left w:w="28" w:type="dxa"/>
              <w:right w:w="28" w:type="dxa"/>
            </w:tcMar>
            <w:vAlign w:val="center"/>
          </w:tcPr>
          <w:p w14:paraId="456ADE3F" w14:textId="77777777" w:rsidR="00F431CF" w:rsidRDefault="00000000">
            <w:pPr>
              <w:pStyle w:val="afff6"/>
            </w:pPr>
            <w:r>
              <w:rPr>
                <w:rFonts w:hint="eastAsia"/>
              </w:rPr>
              <w:t>00000</w:t>
            </w:r>
          </w:p>
        </w:tc>
        <w:tc>
          <w:tcPr>
            <w:tcW w:w="567" w:type="dxa"/>
            <w:tcMar>
              <w:left w:w="28" w:type="dxa"/>
              <w:right w:w="28" w:type="dxa"/>
            </w:tcMar>
            <w:vAlign w:val="center"/>
          </w:tcPr>
          <w:p w14:paraId="2FDD0076" w14:textId="77777777" w:rsidR="00F431CF" w:rsidRDefault="00000000">
            <w:pPr>
              <w:pStyle w:val="afff6"/>
            </w:pPr>
            <w:r>
              <w:rPr>
                <w:rFonts w:hint="eastAsia"/>
              </w:rPr>
              <w:t>100000</w:t>
            </w:r>
          </w:p>
        </w:tc>
        <w:tc>
          <w:tcPr>
            <w:tcW w:w="986" w:type="dxa"/>
            <w:tcMar>
              <w:left w:w="28" w:type="dxa"/>
              <w:right w:w="28" w:type="dxa"/>
            </w:tcMar>
            <w:vAlign w:val="center"/>
          </w:tcPr>
          <w:p w14:paraId="4C678615" w14:textId="77777777" w:rsidR="00F431CF" w:rsidRDefault="00000000">
            <w:pPr>
              <w:pStyle w:val="afff5"/>
              <w:framePr w:wrap="around"/>
            </w:pPr>
            <w:r>
              <w:rPr>
                <w:rFonts w:hint="eastAsia"/>
              </w:rPr>
              <w:t>add $</w:t>
            </w:r>
            <w:proofErr w:type="gramStart"/>
            <w:r>
              <w:rPr>
                <w:rFonts w:hint="eastAsia"/>
              </w:rPr>
              <w:t>1,$2,$</w:t>
            </w:r>
            <w:proofErr w:type="gramEnd"/>
            <w:r>
              <w:rPr>
                <w:rFonts w:hint="eastAsia"/>
              </w:rPr>
              <w:t>3</w:t>
            </w:r>
          </w:p>
        </w:tc>
        <w:tc>
          <w:tcPr>
            <w:tcW w:w="959" w:type="dxa"/>
            <w:tcMar>
              <w:left w:w="28" w:type="dxa"/>
              <w:right w:w="28" w:type="dxa"/>
            </w:tcMar>
            <w:vAlign w:val="center"/>
          </w:tcPr>
          <w:p w14:paraId="3A8FBDF4" w14:textId="77777777" w:rsidR="00F431CF" w:rsidRDefault="00000000">
            <w:pPr>
              <w:pStyle w:val="afff5"/>
              <w:framePr w:wrap="around"/>
            </w:pPr>
            <w:r>
              <w:rPr>
                <w:rFonts w:hint="eastAsia"/>
              </w:rPr>
              <w:t>$1=$2+S3</w:t>
            </w:r>
          </w:p>
        </w:tc>
        <w:tc>
          <w:tcPr>
            <w:tcW w:w="3021" w:type="dxa"/>
            <w:tcMar>
              <w:left w:w="28" w:type="dxa"/>
              <w:right w:w="28" w:type="dxa"/>
            </w:tcMar>
            <w:vAlign w:val="center"/>
          </w:tcPr>
          <w:p w14:paraId="377709D1" w14:textId="77777777" w:rsidR="00F431CF" w:rsidRDefault="00000000">
            <w:pPr>
              <w:pStyle w:val="afff5"/>
              <w:framePr w:wrap="around"/>
            </w:pPr>
            <w:r>
              <w:rPr>
                <w:rFonts w:hint="eastAsia"/>
              </w:rPr>
              <w:t>(</w:t>
            </w:r>
            <w:proofErr w:type="spellStart"/>
            <w:r>
              <w:rPr>
                <w:rFonts w:hint="eastAsia"/>
              </w:rPr>
              <w:t>rd</w:t>
            </w:r>
            <w:proofErr w:type="spellEnd"/>
            <w:r>
              <w:rPr>
                <w:rFonts w:hint="eastAsia"/>
              </w:rPr>
              <w:t>)</w:t>
            </w:r>
            <w:r>
              <w:rPr>
                <w:rFonts w:hint="eastAsia"/>
              </w:rPr>
              <w:t>←</w:t>
            </w:r>
            <w:r>
              <w:rPr>
                <w:rFonts w:hint="eastAsia"/>
              </w:rPr>
              <w:t>(</w:t>
            </w:r>
            <w:proofErr w:type="spellStart"/>
            <w:r>
              <w:rPr>
                <w:rFonts w:hint="eastAsia"/>
              </w:rPr>
              <w:t>rs</w:t>
            </w:r>
            <w:proofErr w:type="spellEnd"/>
            <w:r>
              <w:rPr>
                <w:rFonts w:hint="eastAsia"/>
              </w:rPr>
              <w:t xml:space="preserve">)+(rt); </w:t>
            </w:r>
            <w:proofErr w:type="spellStart"/>
            <w:r>
              <w:rPr>
                <w:rFonts w:hint="eastAsia"/>
              </w:rPr>
              <w:t>rs</w:t>
            </w:r>
            <w:proofErr w:type="spellEnd"/>
            <w:r>
              <w:rPr>
                <w:rFonts w:hint="eastAsia"/>
              </w:rPr>
              <w:t>=$</w:t>
            </w:r>
            <w:proofErr w:type="gramStart"/>
            <w:r>
              <w:rPr>
                <w:rFonts w:hint="eastAsia"/>
              </w:rPr>
              <w:t>2,rt</w:t>
            </w:r>
            <w:proofErr w:type="gramEnd"/>
            <w:r>
              <w:rPr>
                <w:rFonts w:hint="eastAsia"/>
              </w:rPr>
              <w:t>=$</w:t>
            </w:r>
            <w:proofErr w:type="gramStart"/>
            <w:r>
              <w:rPr>
                <w:rFonts w:hint="eastAsia"/>
              </w:rPr>
              <w:t>3,rd</w:t>
            </w:r>
            <w:proofErr w:type="gramEnd"/>
            <w:r>
              <w:rPr>
                <w:rFonts w:hint="eastAsia"/>
              </w:rPr>
              <w:t>=$1</w:t>
            </w:r>
          </w:p>
        </w:tc>
      </w:tr>
      <w:tr w:rsidR="00F431CF" w14:paraId="49E8F059" w14:textId="77777777">
        <w:tc>
          <w:tcPr>
            <w:tcW w:w="590" w:type="dxa"/>
            <w:tcMar>
              <w:left w:w="28" w:type="dxa"/>
              <w:right w:w="28" w:type="dxa"/>
            </w:tcMar>
            <w:vAlign w:val="center"/>
          </w:tcPr>
          <w:p w14:paraId="29FE4B8E" w14:textId="77777777" w:rsidR="00F431CF" w:rsidRDefault="00000000">
            <w:pPr>
              <w:pStyle w:val="afff6"/>
            </w:pPr>
            <w:r>
              <w:rPr>
                <w:rFonts w:hint="eastAsia"/>
              </w:rPr>
              <w:t>addu</w:t>
            </w:r>
          </w:p>
        </w:tc>
        <w:tc>
          <w:tcPr>
            <w:tcW w:w="565" w:type="dxa"/>
            <w:tcMar>
              <w:left w:w="28" w:type="dxa"/>
              <w:right w:w="28" w:type="dxa"/>
            </w:tcMar>
            <w:vAlign w:val="center"/>
          </w:tcPr>
          <w:p w14:paraId="1BA54AD9" w14:textId="77777777" w:rsidR="00F431CF" w:rsidRDefault="00000000">
            <w:pPr>
              <w:pStyle w:val="afff6"/>
            </w:pPr>
            <w:r>
              <w:rPr>
                <w:rFonts w:hint="eastAsia"/>
              </w:rPr>
              <w:t>000000</w:t>
            </w:r>
          </w:p>
        </w:tc>
        <w:tc>
          <w:tcPr>
            <w:tcW w:w="567" w:type="dxa"/>
            <w:tcMar>
              <w:left w:w="28" w:type="dxa"/>
              <w:right w:w="28" w:type="dxa"/>
            </w:tcMar>
            <w:vAlign w:val="center"/>
          </w:tcPr>
          <w:p w14:paraId="2F352C84" w14:textId="77777777" w:rsidR="00F431CF" w:rsidRDefault="00000000">
            <w:pPr>
              <w:pStyle w:val="afff6"/>
            </w:pPr>
            <w:r>
              <w:rPr>
                <w:rFonts w:hint="eastAsia"/>
              </w:rPr>
              <w:t>rs</w:t>
            </w:r>
          </w:p>
        </w:tc>
        <w:tc>
          <w:tcPr>
            <w:tcW w:w="567" w:type="dxa"/>
            <w:tcMar>
              <w:left w:w="28" w:type="dxa"/>
              <w:right w:w="28" w:type="dxa"/>
            </w:tcMar>
            <w:vAlign w:val="center"/>
          </w:tcPr>
          <w:p w14:paraId="25F99AF2" w14:textId="77777777" w:rsidR="00F431CF" w:rsidRDefault="00000000">
            <w:pPr>
              <w:pStyle w:val="afff6"/>
            </w:pPr>
            <w:r>
              <w:rPr>
                <w:rFonts w:hint="eastAsia"/>
              </w:rPr>
              <w:t>rt</w:t>
            </w:r>
          </w:p>
        </w:tc>
        <w:tc>
          <w:tcPr>
            <w:tcW w:w="567" w:type="dxa"/>
            <w:tcMar>
              <w:left w:w="28" w:type="dxa"/>
              <w:right w:w="28" w:type="dxa"/>
            </w:tcMar>
            <w:vAlign w:val="center"/>
          </w:tcPr>
          <w:p w14:paraId="73BA0B54" w14:textId="77777777" w:rsidR="00F431CF" w:rsidRDefault="00000000">
            <w:pPr>
              <w:pStyle w:val="afff6"/>
            </w:pPr>
            <w:r>
              <w:rPr>
                <w:rFonts w:hint="eastAsia"/>
              </w:rPr>
              <w:t>rd</w:t>
            </w:r>
          </w:p>
        </w:tc>
        <w:tc>
          <w:tcPr>
            <w:tcW w:w="570" w:type="dxa"/>
            <w:tcMar>
              <w:left w:w="28" w:type="dxa"/>
              <w:right w:w="28" w:type="dxa"/>
            </w:tcMar>
            <w:vAlign w:val="center"/>
          </w:tcPr>
          <w:p w14:paraId="4351986A" w14:textId="77777777" w:rsidR="00F431CF" w:rsidRDefault="00000000">
            <w:pPr>
              <w:pStyle w:val="afff6"/>
            </w:pPr>
            <w:r>
              <w:rPr>
                <w:rFonts w:hint="eastAsia"/>
              </w:rPr>
              <w:t>00000</w:t>
            </w:r>
          </w:p>
        </w:tc>
        <w:tc>
          <w:tcPr>
            <w:tcW w:w="567" w:type="dxa"/>
            <w:tcMar>
              <w:left w:w="28" w:type="dxa"/>
              <w:right w:w="28" w:type="dxa"/>
            </w:tcMar>
            <w:vAlign w:val="center"/>
          </w:tcPr>
          <w:p w14:paraId="2C5100F0" w14:textId="77777777" w:rsidR="00F431CF" w:rsidRDefault="00000000">
            <w:pPr>
              <w:pStyle w:val="afff6"/>
            </w:pPr>
            <w:r>
              <w:rPr>
                <w:rFonts w:hint="eastAsia"/>
              </w:rPr>
              <w:t>100001</w:t>
            </w:r>
          </w:p>
        </w:tc>
        <w:tc>
          <w:tcPr>
            <w:tcW w:w="986" w:type="dxa"/>
            <w:tcMar>
              <w:left w:w="28" w:type="dxa"/>
              <w:right w:w="28" w:type="dxa"/>
            </w:tcMar>
            <w:vAlign w:val="center"/>
          </w:tcPr>
          <w:p w14:paraId="3A9DB647" w14:textId="77777777" w:rsidR="00F431CF" w:rsidRDefault="00000000">
            <w:pPr>
              <w:pStyle w:val="afff5"/>
              <w:framePr w:wrap="around"/>
            </w:pPr>
            <w:proofErr w:type="spellStart"/>
            <w:r>
              <w:rPr>
                <w:rFonts w:hint="eastAsia"/>
              </w:rPr>
              <w:t>addu</w:t>
            </w:r>
            <w:proofErr w:type="spellEnd"/>
            <w:r>
              <w:rPr>
                <w:rFonts w:hint="eastAsia"/>
              </w:rPr>
              <w:t xml:space="preserve"> $</w:t>
            </w:r>
            <w:proofErr w:type="gramStart"/>
            <w:r>
              <w:rPr>
                <w:rFonts w:hint="eastAsia"/>
              </w:rPr>
              <w:t>1,$2,$</w:t>
            </w:r>
            <w:proofErr w:type="gramEnd"/>
            <w:r>
              <w:rPr>
                <w:rFonts w:hint="eastAsia"/>
              </w:rPr>
              <w:t>3</w:t>
            </w:r>
          </w:p>
        </w:tc>
        <w:tc>
          <w:tcPr>
            <w:tcW w:w="959" w:type="dxa"/>
            <w:tcMar>
              <w:left w:w="28" w:type="dxa"/>
              <w:right w:w="28" w:type="dxa"/>
            </w:tcMar>
            <w:vAlign w:val="center"/>
          </w:tcPr>
          <w:p w14:paraId="4F669962" w14:textId="77777777" w:rsidR="00F431CF" w:rsidRDefault="00000000">
            <w:pPr>
              <w:pStyle w:val="afff5"/>
              <w:framePr w:wrap="around"/>
            </w:pPr>
            <w:r>
              <w:rPr>
                <w:rFonts w:hint="eastAsia"/>
              </w:rPr>
              <w:t>$1=$2+S3</w:t>
            </w:r>
          </w:p>
        </w:tc>
        <w:tc>
          <w:tcPr>
            <w:tcW w:w="3021" w:type="dxa"/>
            <w:tcMar>
              <w:left w:w="28" w:type="dxa"/>
              <w:right w:w="28" w:type="dxa"/>
            </w:tcMar>
            <w:vAlign w:val="center"/>
          </w:tcPr>
          <w:p w14:paraId="2E172B68" w14:textId="77777777" w:rsidR="00F431CF" w:rsidRDefault="00000000">
            <w:pPr>
              <w:pStyle w:val="afff5"/>
              <w:framePr w:wrap="around"/>
            </w:pPr>
            <w:r>
              <w:rPr>
                <w:rFonts w:hint="eastAsia"/>
              </w:rPr>
              <w:t>(</w:t>
            </w:r>
            <w:proofErr w:type="spellStart"/>
            <w:r>
              <w:rPr>
                <w:rFonts w:hint="eastAsia"/>
              </w:rPr>
              <w:t>rd</w:t>
            </w:r>
            <w:proofErr w:type="spellEnd"/>
            <w:r>
              <w:rPr>
                <w:rFonts w:hint="eastAsia"/>
              </w:rPr>
              <w:t>)</w:t>
            </w:r>
            <w:r>
              <w:rPr>
                <w:rFonts w:hint="eastAsia"/>
              </w:rPr>
              <w:t>←</w:t>
            </w:r>
            <w:r>
              <w:rPr>
                <w:rFonts w:hint="eastAsia"/>
              </w:rPr>
              <w:t>(</w:t>
            </w:r>
            <w:proofErr w:type="spellStart"/>
            <w:r>
              <w:rPr>
                <w:rFonts w:hint="eastAsia"/>
              </w:rPr>
              <w:t>rs</w:t>
            </w:r>
            <w:proofErr w:type="spellEnd"/>
            <w:r>
              <w:rPr>
                <w:rFonts w:hint="eastAsia"/>
              </w:rPr>
              <w:t xml:space="preserve">)+(rt); </w:t>
            </w:r>
            <w:proofErr w:type="spellStart"/>
            <w:r>
              <w:rPr>
                <w:rFonts w:hint="eastAsia"/>
              </w:rPr>
              <w:t>rs</w:t>
            </w:r>
            <w:proofErr w:type="spellEnd"/>
            <w:r>
              <w:rPr>
                <w:rFonts w:hint="eastAsia"/>
              </w:rPr>
              <w:t>=$2,rt=$3,rd=$1,</w:t>
            </w:r>
            <w:r>
              <w:rPr>
                <w:rFonts w:hint="eastAsia"/>
              </w:rPr>
              <w:t>无符号数</w:t>
            </w:r>
          </w:p>
        </w:tc>
      </w:tr>
      <w:tr w:rsidR="00F431CF" w14:paraId="66DE3078" w14:textId="77777777">
        <w:tc>
          <w:tcPr>
            <w:tcW w:w="590" w:type="dxa"/>
            <w:tcMar>
              <w:left w:w="28" w:type="dxa"/>
              <w:right w:w="28" w:type="dxa"/>
            </w:tcMar>
            <w:vAlign w:val="center"/>
          </w:tcPr>
          <w:p w14:paraId="08596FAF" w14:textId="77777777" w:rsidR="00F431CF" w:rsidRDefault="00000000">
            <w:pPr>
              <w:pStyle w:val="afff6"/>
            </w:pPr>
            <w:r>
              <w:rPr>
                <w:rFonts w:hint="eastAsia"/>
              </w:rPr>
              <w:t>sub</w:t>
            </w:r>
          </w:p>
        </w:tc>
        <w:tc>
          <w:tcPr>
            <w:tcW w:w="565" w:type="dxa"/>
            <w:tcMar>
              <w:left w:w="28" w:type="dxa"/>
              <w:right w:w="28" w:type="dxa"/>
            </w:tcMar>
            <w:vAlign w:val="center"/>
          </w:tcPr>
          <w:p w14:paraId="6A1E4EE2" w14:textId="77777777" w:rsidR="00F431CF" w:rsidRDefault="00000000">
            <w:pPr>
              <w:pStyle w:val="afff6"/>
            </w:pPr>
            <w:r>
              <w:rPr>
                <w:rFonts w:hint="eastAsia"/>
              </w:rPr>
              <w:t>000000</w:t>
            </w:r>
          </w:p>
        </w:tc>
        <w:tc>
          <w:tcPr>
            <w:tcW w:w="567" w:type="dxa"/>
            <w:tcMar>
              <w:left w:w="28" w:type="dxa"/>
              <w:right w:w="28" w:type="dxa"/>
            </w:tcMar>
            <w:vAlign w:val="center"/>
          </w:tcPr>
          <w:p w14:paraId="27C52ACA" w14:textId="77777777" w:rsidR="00F431CF" w:rsidRDefault="00000000">
            <w:pPr>
              <w:pStyle w:val="afff6"/>
            </w:pPr>
            <w:r>
              <w:rPr>
                <w:rFonts w:hint="eastAsia"/>
              </w:rPr>
              <w:t>rs</w:t>
            </w:r>
          </w:p>
        </w:tc>
        <w:tc>
          <w:tcPr>
            <w:tcW w:w="567" w:type="dxa"/>
            <w:tcMar>
              <w:left w:w="28" w:type="dxa"/>
              <w:right w:w="28" w:type="dxa"/>
            </w:tcMar>
            <w:vAlign w:val="center"/>
          </w:tcPr>
          <w:p w14:paraId="5207566E" w14:textId="77777777" w:rsidR="00F431CF" w:rsidRDefault="00000000">
            <w:pPr>
              <w:pStyle w:val="afff6"/>
            </w:pPr>
            <w:r>
              <w:rPr>
                <w:rFonts w:hint="eastAsia"/>
              </w:rPr>
              <w:t>rt</w:t>
            </w:r>
          </w:p>
        </w:tc>
        <w:tc>
          <w:tcPr>
            <w:tcW w:w="567" w:type="dxa"/>
            <w:tcMar>
              <w:left w:w="28" w:type="dxa"/>
              <w:right w:w="28" w:type="dxa"/>
            </w:tcMar>
            <w:vAlign w:val="center"/>
          </w:tcPr>
          <w:p w14:paraId="7E8BAC00" w14:textId="77777777" w:rsidR="00F431CF" w:rsidRDefault="00000000">
            <w:pPr>
              <w:pStyle w:val="afff6"/>
            </w:pPr>
            <w:r>
              <w:rPr>
                <w:rFonts w:hint="eastAsia"/>
              </w:rPr>
              <w:t>rd</w:t>
            </w:r>
          </w:p>
        </w:tc>
        <w:tc>
          <w:tcPr>
            <w:tcW w:w="570" w:type="dxa"/>
            <w:tcMar>
              <w:left w:w="28" w:type="dxa"/>
              <w:right w:w="28" w:type="dxa"/>
            </w:tcMar>
            <w:vAlign w:val="center"/>
          </w:tcPr>
          <w:p w14:paraId="4F52675F" w14:textId="77777777" w:rsidR="00F431CF" w:rsidRDefault="00000000">
            <w:pPr>
              <w:pStyle w:val="afff6"/>
            </w:pPr>
            <w:r>
              <w:rPr>
                <w:rFonts w:hint="eastAsia"/>
              </w:rPr>
              <w:t>00000</w:t>
            </w:r>
          </w:p>
        </w:tc>
        <w:tc>
          <w:tcPr>
            <w:tcW w:w="567" w:type="dxa"/>
            <w:tcMar>
              <w:left w:w="28" w:type="dxa"/>
              <w:right w:w="28" w:type="dxa"/>
            </w:tcMar>
            <w:vAlign w:val="center"/>
          </w:tcPr>
          <w:p w14:paraId="27548C98" w14:textId="77777777" w:rsidR="00F431CF" w:rsidRDefault="00000000">
            <w:pPr>
              <w:pStyle w:val="afff6"/>
            </w:pPr>
            <w:r>
              <w:rPr>
                <w:rFonts w:hint="eastAsia"/>
              </w:rPr>
              <w:t>100010</w:t>
            </w:r>
          </w:p>
        </w:tc>
        <w:tc>
          <w:tcPr>
            <w:tcW w:w="986" w:type="dxa"/>
            <w:tcMar>
              <w:left w:w="28" w:type="dxa"/>
              <w:right w:w="28" w:type="dxa"/>
            </w:tcMar>
            <w:vAlign w:val="center"/>
          </w:tcPr>
          <w:p w14:paraId="71A257F7" w14:textId="77777777" w:rsidR="00F431CF" w:rsidRDefault="00000000">
            <w:pPr>
              <w:pStyle w:val="afff5"/>
              <w:framePr w:wrap="around"/>
            </w:pPr>
            <w:r>
              <w:rPr>
                <w:rFonts w:hint="eastAsia"/>
              </w:rPr>
              <w:t>sub $</w:t>
            </w:r>
            <w:proofErr w:type="gramStart"/>
            <w:r>
              <w:rPr>
                <w:rFonts w:hint="eastAsia"/>
              </w:rPr>
              <w:t>1,$2,$</w:t>
            </w:r>
            <w:proofErr w:type="gramEnd"/>
            <w:r>
              <w:rPr>
                <w:rFonts w:hint="eastAsia"/>
              </w:rPr>
              <w:t>3</w:t>
            </w:r>
          </w:p>
        </w:tc>
        <w:tc>
          <w:tcPr>
            <w:tcW w:w="959" w:type="dxa"/>
            <w:tcMar>
              <w:left w:w="28" w:type="dxa"/>
              <w:right w:w="28" w:type="dxa"/>
            </w:tcMar>
            <w:vAlign w:val="center"/>
          </w:tcPr>
          <w:p w14:paraId="7C159A22" w14:textId="77777777" w:rsidR="00F431CF" w:rsidRDefault="00000000">
            <w:pPr>
              <w:pStyle w:val="afff5"/>
              <w:framePr w:wrap="around"/>
            </w:pPr>
            <w:r>
              <w:rPr>
                <w:rFonts w:hint="eastAsia"/>
              </w:rPr>
              <w:t>$1=$2-S3</w:t>
            </w:r>
          </w:p>
        </w:tc>
        <w:tc>
          <w:tcPr>
            <w:tcW w:w="3021" w:type="dxa"/>
            <w:tcMar>
              <w:left w:w="28" w:type="dxa"/>
              <w:right w:w="28" w:type="dxa"/>
            </w:tcMar>
            <w:vAlign w:val="center"/>
          </w:tcPr>
          <w:p w14:paraId="63C710D9" w14:textId="77777777" w:rsidR="00F431CF" w:rsidRDefault="00000000">
            <w:pPr>
              <w:pStyle w:val="afff5"/>
              <w:framePr w:wrap="around"/>
            </w:pPr>
            <w:r>
              <w:rPr>
                <w:rFonts w:hint="eastAsia"/>
              </w:rPr>
              <w:t>(</w:t>
            </w:r>
            <w:proofErr w:type="spellStart"/>
            <w:r>
              <w:rPr>
                <w:rFonts w:hint="eastAsia"/>
              </w:rPr>
              <w:t>rd</w:t>
            </w:r>
            <w:proofErr w:type="spellEnd"/>
            <w:r>
              <w:rPr>
                <w:rFonts w:hint="eastAsia"/>
              </w:rPr>
              <w:t>)</w:t>
            </w:r>
            <w:r>
              <w:rPr>
                <w:rFonts w:hint="eastAsia"/>
              </w:rPr>
              <w:t>←</w:t>
            </w:r>
            <w:r>
              <w:rPr>
                <w:rFonts w:hint="eastAsia"/>
              </w:rPr>
              <w:t>(</w:t>
            </w:r>
            <w:proofErr w:type="spellStart"/>
            <w:r>
              <w:rPr>
                <w:rFonts w:hint="eastAsia"/>
              </w:rPr>
              <w:t>rs</w:t>
            </w:r>
            <w:proofErr w:type="spellEnd"/>
            <w:r>
              <w:rPr>
                <w:rFonts w:hint="eastAsia"/>
              </w:rPr>
              <w:t xml:space="preserve">)-(rt); </w:t>
            </w:r>
            <w:proofErr w:type="spellStart"/>
            <w:r>
              <w:rPr>
                <w:rFonts w:hint="eastAsia"/>
              </w:rPr>
              <w:t>rs</w:t>
            </w:r>
            <w:proofErr w:type="spellEnd"/>
            <w:r>
              <w:rPr>
                <w:rFonts w:hint="eastAsia"/>
              </w:rPr>
              <w:t>=$</w:t>
            </w:r>
            <w:proofErr w:type="gramStart"/>
            <w:r>
              <w:rPr>
                <w:rFonts w:hint="eastAsia"/>
              </w:rPr>
              <w:t>2,rt</w:t>
            </w:r>
            <w:proofErr w:type="gramEnd"/>
            <w:r>
              <w:rPr>
                <w:rFonts w:hint="eastAsia"/>
              </w:rPr>
              <w:t>=$</w:t>
            </w:r>
            <w:proofErr w:type="gramStart"/>
            <w:r>
              <w:rPr>
                <w:rFonts w:hint="eastAsia"/>
              </w:rPr>
              <w:t>3,rd</w:t>
            </w:r>
            <w:proofErr w:type="gramEnd"/>
            <w:r>
              <w:rPr>
                <w:rFonts w:hint="eastAsia"/>
              </w:rPr>
              <w:t>=$1</w:t>
            </w:r>
          </w:p>
        </w:tc>
      </w:tr>
      <w:tr w:rsidR="00F431CF" w14:paraId="09445E9B" w14:textId="77777777">
        <w:tc>
          <w:tcPr>
            <w:tcW w:w="590" w:type="dxa"/>
            <w:tcMar>
              <w:left w:w="28" w:type="dxa"/>
              <w:right w:w="28" w:type="dxa"/>
            </w:tcMar>
            <w:vAlign w:val="center"/>
          </w:tcPr>
          <w:p w14:paraId="74F64B0D" w14:textId="77777777" w:rsidR="00F431CF" w:rsidRDefault="00000000">
            <w:pPr>
              <w:pStyle w:val="afff6"/>
            </w:pPr>
            <w:r>
              <w:rPr>
                <w:rFonts w:hint="eastAsia"/>
              </w:rPr>
              <w:t>subu</w:t>
            </w:r>
          </w:p>
        </w:tc>
        <w:tc>
          <w:tcPr>
            <w:tcW w:w="565" w:type="dxa"/>
            <w:tcMar>
              <w:left w:w="28" w:type="dxa"/>
              <w:right w:w="28" w:type="dxa"/>
            </w:tcMar>
            <w:vAlign w:val="center"/>
          </w:tcPr>
          <w:p w14:paraId="27AA1B4C" w14:textId="77777777" w:rsidR="00F431CF" w:rsidRDefault="00000000">
            <w:pPr>
              <w:pStyle w:val="afff6"/>
            </w:pPr>
            <w:r>
              <w:rPr>
                <w:rFonts w:hint="eastAsia"/>
              </w:rPr>
              <w:t>000000</w:t>
            </w:r>
          </w:p>
        </w:tc>
        <w:tc>
          <w:tcPr>
            <w:tcW w:w="567" w:type="dxa"/>
            <w:tcMar>
              <w:left w:w="28" w:type="dxa"/>
              <w:right w:w="28" w:type="dxa"/>
            </w:tcMar>
            <w:vAlign w:val="center"/>
          </w:tcPr>
          <w:p w14:paraId="43E609E7" w14:textId="77777777" w:rsidR="00F431CF" w:rsidRDefault="00000000">
            <w:pPr>
              <w:pStyle w:val="afff6"/>
            </w:pPr>
            <w:r>
              <w:rPr>
                <w:rFonts w:hint="eastAsia"/>
              </w:rPr>
              <w:t>rs</w:t>
            </w:r>
          </w:p>
        </w:tc>
        <w:tc>
          <w:tcPr>
            <w:tcW w:w="567" w:type="dxa"/>
            <w:tcMar>
              <w:left w:w="28" w:type="dxa"/>
              <w:right w:w="28" w:type="dxa"/>
            </w:tcMar>
            <w:vAlign w:val="center"/>
          </w:tcPr>
          <w:p w14:paraId="6B16ADD8" w14:textId="77777777" w:rsidR="00F431CF" w:rsidRDefault="00000000">
            <w:pPr>
              <w:pStyle w:val="afff6"/>
            </w:pPr>
            <w:r>
              <w:rPr>
                <w:rFonts w:hint="eastAsia"/>
              </w:rPr>
              <w:t>rt</w:t>
            </w:r>
          </w:p>
        </w:tc>
        <w:tc>
          <w:tcPr>
            <w:tcW w:w="567" w:type="dxa"/>
            <w:tcMar>
              <w:left w:w="28" w:type="dxa"/>
              <w:right w:w="28" w:type="dxa"/>
            </w:tcMar>
            <w:vAlign w:val="center"/>
          </w:tcPr>
          <w:p w14:paraId="601829E2" w14:textId="77777777" w:rsidR="00F431CF" w:rsidRDefault="00000000">
            <w:pPr>
              <w:pStyle w:val="afff6"/>
            </w:pPr>
            <w:r>
              <w:rPr>
                <w:rFonts w:hint="eastAsia"/>
              </w:rPr>
              <w:t>rd</w:t>
            </w:r>
          </w:p>
        </w:tc>
        <w:tc>
          <w:tcPr>
            <w:tcW w:w="570" w:type="dxa"/>
            <w:tcMar>
              <w:left w:w="28" w:type="dxa"/>
              <w:right w:w="28" w:type="dxa"/>
            </w:tcMar>
            <w:vAlign w:val="center"/>
          </w:tcPr>
          <w:p w14:paraId="1A0BAB08" w14:textId="77777777" w:rsidR="00F431CF" w:rsidRDefault="00000000">
            <w:pPr>
              <w:pStyle w:val="afff6"/>
            </w:pPr>
            <w:r>
              <w:rPr>
                <w:rFonts w:hint="eastAsia"/>
              </w:rPr>
              <w:t>00000</w:t>
            </w:r>
          </w:p>
        </w:tc>
        <w:tc>
          <w:tcPr>
            <w:tcW w:w="567" w:type="dxa"/>
            <w:tcMar>
              <w:left w:w="28" w:type="dxa"/>
              <w:right w:w="28" w:type="dxa"/>
            </w:tcMar>
            <w:vAlign w:val="center"/>
          </w:tcPr>
          <w:p w14:paraId="4CAD02E9" w14:textId="77777777" w:rsidR="00F431CF" w:rsidRDefault="00000000">
            <w:pPr>
              <w:pStyle w:val="afff6"/>
            </w:pPr>
            <w:r>
              <w:rPr>
                <w:rFonts w:hint="eastAsia"/>
              </w:rPr>
              <w:t>100011</w:t>
            </w:r>
          </w:p>
        </w:tc>
        <w:tc>
          <w:tcPr>
            <w:tcW w:w="986" w:type="dxa"/>
            <w:tcMar>
              <w:left w:w="28" w:type="dxa"/>
              <w:right w:w="28" w:type="dxa"/>
            </w:tcMar>
            <w:vAlign w:val="center"/>
          </w:tcPr>
          <w:p w14:paraId="2455768B" w14:textId="77777777" w:rsidR="00F431CF" w:rsidRDefault="00000000">
            <w:pPr>
              <w:pStyle w:val="afff5"/>
              <w:framePr w:wrap="around"/>
            </w:pPr>
            <w:proofErr w:type="spellStart"/>
            <w:r>
              <w:rPr>
                <w:rFonts w:hint="eastAsia"/>
              </w:rPr>
              <w:t>subu</w:t>
            </w:r>
            <w:proofErr w:type="spellEnd"/>
            <w:r>
              <w:rPr>
                <w:rFonts w:hint="eastAsia"/>
              </w:rPr>
              <w:t xml:space="preserve"> $</w:t>
            </w:r>
            <w:proofErr w:type="gramStart"/>
            <w:r>
              <w:rPr>
                <w:rFonts w:hint="eastAsia"/>
              </w:rPr>
              <w:t>1,$2,$</w:t>
            </w:r>
            <w:proofErr w:type="gramEnd"/>
            <w:r>
              <w:rPr>
                <w:rFonts w:hint="eastAsia"/>
              </w:rPr>
              <w:t>3</w:t>
            </w:r>
          </w:p>
        </w:tc>
        <w:tc>
          <w:tcPr>
            <w:tcW w:w="959" w:type="dxa"/>
            <w:tcMar>
              <w:left w:w="28" w:type="dxa"/>
              <w:right w:w="28" w:type="dxa"/>
            </w:tcMar>
            <w:vAlign w:val="center"/>
          </w:tcPr>
          <w:p w14:paraId="7DB17A6C" w14:textId="77777777" w:rsidR="00F431CF" w:rsidRDefault="00000000">
            <w:pPr>
              <w:pStyle w:val="afff5"/>
              <w:framePr w:wrap="around"/>
            </w:pPr>
            <w:r>
              <w:rPr>
                <w:rFonts w:hint="eastAsia"/>
              </w:rPr>
              <w:t>$1=$2-S3</w:t>
            </w:r>
          </w:p>
        </w:tc>
        <w:tc>
          <w:tcPr>
            <w:tcW w:w="3021" w:type="dxa"/>
            <w:tcMar>
              <w:left w:w="28" w:type="dxa"/>
              <w:right w:w="28" w:type="dxa"/>
            </w:tcMar>
            <w:vAlign w:val="center"/>
          </w:tcPr>
          <w:p w14:paraId="1CB28FD3" w14:textId="77777777" w:rsidR="00F431CF" w:rsidRDefault="00000000">
            <w:pPr>
              <w:pStyle w:val="afff5"/>
              <w:framePr w:wrap="around"/>
            </w:pPr>
            <w:r>
              <w:rPr>
                <w:rFonts w:hint="eastAsia"/>
              </w:rPr>
              <w:t>(</w:t>
            </w:r>
            <w:proofErr w:type="spellStart"/>
            <w:r>
              <w:rPr>
                <w:rFonts w:hint="eastAsia"/>
              </w:rPr>
              <w:t>rd</w:t>
            </w:r>
            <w:proofErr w:type="spellEnd"/>
            <w:r>
              <w:rPr>
                <w:rFonts w:hint="eastAsia"/>
              </w:rPr>
              <w:t>)</w:t>
            </w:r>
            <w:r>
              <w:rPr>
                <w:rFonts w:hint="eastAsia"/>
              </w:rPr>
              <w:t>←</w:t>
            </w:r>
            <w:r>
              <w:rPr>
                <w:rFonts w:hint="eastAsia"/>
              </w:rPr>
              <w:t>(</w:t>
            </w:r>
            <w:proofErr w:type="spellStart"/>
            <w:r>
              <w:rPr>
                <w:rFonts w:hint="eastAsia"/>
              </w:rPr>
              <w:t>rs</w:t>
            </w:r>
            <w:proofErr w:type="spellEnd"/>
            <w:r>
              <w:rPr>
                <w:rFonts w:hint="eastAsia"/>
              </w:rPr>
              <w:t xml:space="preserve">)-(rt); </w:t>
            </w:r>
            <w:proofErr w:type="spellStart"/>
            <w:r>
              <w:rPr>
                <w:rFonts w:hint="eastAsia"/>
              </w:rPr>
              <w:t>rs</w:t>
            </w:r>
            <w:proofErr w:type="spellEnd"/>
            <w:r>
              <w:rPr>
                <w:rFonts w:hint="eastAsia"/>
              </w:rPr>
              <w:t>=$2,rt=$3,rd=$1,</w:t>
            </w:r>
            <w:r>
              <w:rPr>
                <w:rFonts w:hint="eastAsia"/>
              </w:rPr>
              <w:t>无符号数</w:t>
            </w:r>
          </w:p>
        </w:tc>
      </w:tr>
      <w:tr w:rsidR="00F431CF" w14:paraId="305F33FE" w14:textId="77777777">
        <w:tc>
          <w:tcPr>
            <w:tcW w:w="590" w:type="dxa"/>
            <w:tcMar>
              <w:left w:w="28" w:type="dxa"/>
              <w:right w:w="28" w:type="dxa"/>
            </w:tcMar>
            <w:vAlign w:val="center"/>
          </w:tcPr>
          <w:p w14:paraId="1EEE28B1" w14:textId="77777777" w:rsidR="00F431CF" w:rsidRDefault="00000000">
            <w:pPr>
              <w:pStyle w:val="afff6"/>
            </w:pPr>
            <w:r>
              <w:rPr>
                <w:rFonts w:hint="eastAsia"/>
              </w:rPr>
              <w:t>and</w:t>
            </w:r>
          </w:p>
        </w:tc>
        <w:tc>
          <w:tcPr>
            <w:tcW w:w="565" w:type="dxa"/>
            <w:tcMar>
              <w:left w:w="28" w:type="dxa"/>
              <w:right w:w="28" w:type="dxa"/>
            </w:tcMar>
            <w:vAlign w:val="center"/>
          </w:tcPr>
          <w:p w14:paraId="319BD39C" w14:textId="77777777" w:rsidR="00F431CF" w:rsidRDefault="00000000">
            <w:pPr>
              <w:pStyle w:val="afff6"/>
            </w:pPr>
            <w:r>
              <w:rPr>
                <w:rFonts w:hint="eastAsia"/>
              </w:rPr>
              <w:t>000000</w:t>
            </w:r>
          </w:p>
        </w:tc>
        <w:tc>
          <w:tcPr>
            <w:tcW w:w="567" w:type="dxa"/>
            <w:tcMar>
              <w:left w:w="28" w:type="dxa"/>
              <w:right w:w="28" w:type="dxa"/>
            </w:tcMar>
            <w:vAlign w:val="center"/>
          </w:tcPr>
          <w:p w14:paraId="4211E22F" w14:textId="77777777" w:rsidR="00F431CF" w:rsidRDefault="00000000">
            <w:pPr>
              <w:pStyle w:val="afff6"/>
            </w:pPr>
            <w:r>
              <w:rPr>
                <w:rFonts w:hint="eastAsia"/>
              </w:rPr>
              <w:t>rs</w:t>
            </w:r>
          </w:p>
        </w:tc>
        <w:tc>
          <w:tcPr>
            <w:tcW w:w="567" w:type="dxa"/>
            <w:tcMar>
              <w:left w:w="28" w:type="dxa"/>
              <w:right w:w="28" w:type="dxa"/>
            </w:tcMar>
            <w:vAlign w:val="center"/>
          </w:tcPr>
          <w:p w14:paraId="431F0F19" w14:textId="77777777" w:rsidR="00F431CF" w:rsidRDefault="00000000">
            <w:pPr>
              <w:pStyle w:val="afff6"/>
            </w:pPr>
            <w:r>
              <w:rPr>
                <w:rFonts w:hint="eastAsia"/>
              </w:rPr>
              <w:t>rt</w:t>
            </w:r>
          </w:p>
        </w:tc>
        <w:tc>
          <w:tcPr>
            <w:tcW w:w="567" w:type="dxa"/>
            <w:tcMar>
              <w:left w:w="28" w:type="dxa"/>
              <w:right w:w="28" w:type="dxa"/>
            </w:tcMar>
            <w:vAlign w:val="center"/>
          </w:tcPr>
          <w:p w14:paraId="19930CBF" w14:textId="77777777" w:rsidR="00F431CF" w:rsidRDefault="00000000">
            <w:pPr>
              <w:pStyle w:val="afff6"/>
            </w:pPr>
            <w:r>
              <w:rPr>
                <w:rFonts w:hint="eastAsia"/>
              </w:rPr>
              <w:t>rd</w:t>
            </w:r>
          </w:p>
        </w:tc>
        <w:tc>
          <w:tcPr>
            <w:tcW w:w="570" w:type="dxa"/>
            <w:tcMar>
              <w:left w:w="28" w:type="dxa"/>
              <w:right w:w="28" w:type="dxa"/>
            </w:tcMar>
            <w:vAlign w:val="center"/>
          </w:tcPr>
          <w:p w14:paraId="395CCCFC" w14:textId="77777777" w:rsidR="00F431CF" w:rsidRDefault="00000000">
            <w:pPr>
              <w:pStyle w:val="afff6"/>
            </w:pPr>
            <w:r>
              <w:rPr>
                <w:rFonts w:hint="eastAsia"/>
              </w:rPr>
              <w:t>00000</w:t>
            </w:r>
          </w:p>
        </w:tc>
        <w:tc>
          <w:tcPr>
            <w:tcW w:w="567" w:type="dxa"/>
            <w:tcMar>
              <w:left w:w="28" w:type="dxa"/>
              <w:right w:w="28" w:type="dxa"/>
            </w:tcMar>
            <w:vAlign w:val="center"/>
          </w:tcPr>
          <w:p w14:paraId="3830B1F8" w14:textId="77777777" w:rsidR="00F431CF" w:rsidRDefault="00000000">
            <w:pPr>
              <w:pStyle w:val="afff6"/>
            </w:pPr>
            <w:r>
              <w:rPr>
                <w:rFonts w:hint="eastAsia"/>
              </w:rPr>
              <w:t>100100</w:t>
            </w:r>
          </w:p>
        </w:tc>
        <w:tc>
          <w:tcPr>
            <w:tcW w:w="986" w:type="dxa"/>
            <w:tcMar>
              <w:left w:w="28" w:type="dxa"/>
              <w:right w:w="28" w:type="dxa"/>
            </w:tcMar>
            <w:vAlign w:val="center"/>
          </w:tcPr>
          <w:p w14:paraId="3F284971" w14:textId="77777777" w:rsidR="00F431CF" w:rsidRDefault="00000000">
            <w:pPr>
              <w:pStyle w:val="afff5"/>
              <w:framePr w:wrap="around"/>
            </w:pPr>
            <w:r>
              <w:rPr>
                <w:rFonts w:hint="eastAsia"/>
              </w:rPr>
              <w:t>and $</w:t>
            </w:r>
            <w:proofErr w:type="gramStart"/>
            <w:r>
              <w:rPr>
                <w:rFonts w:hint="eastAsia"/>
              </w:rPr>
              <w:t>1,$2,$</w:t>
            </w:r>
            <w:proofErr w:type="gramEnd"/>
            <w:r>
              <w:rPr>
                <w:rFonts w:hint="eastAsia"/>
              </w:rPr>
              <w:t>3</w:t>
            </w:r>
          </w:p>
        </w:tc>
        <w:tc>
          <w:tcPr>
            <w:tcW w:w="959" w:type="dxa"/>
            <w:tcMar>
              <w:left w:w="28" w:type="dxa"/>
              <w:right w:w="28" w:type="dxa"/>
            </w:tcMar>
            <w:vAlign w:val="center"/>
          </w:tcPr>
          <w:p w14:paraId="07963F6F" w14:textId="77777777" w:rsidR="00F431CF" w:rsidRDefault="00000000">
            <w:pPr>
              <w:pStyle w:val="afff5"/>
              <w:framePr w:wrap="around"/>
            </w:pPr>
            <w:r>
              <w:rPr>
                <w:rFonts w:hint="eastAsia"/>
              </w:rPr>
              <w:t>$1=$2&amp;S3</w:t>
            </w:r>
          </w:p>
        </w:tc>
        <w:tc>
          <w:tcPr>
            <w:tcW w:w="3021" w:type="dxa"/>
            <w:tcMar>
              <w:left w:w="28" w:type="dxa"/>
              <w:right w:w="28" w:type="dxa"/>
            </w:tcMar>
            <w:vAlign w:val="center"/>
          </w:tcPr>
          <w:p w14:paraId="2A0C2E76" w14:textId="77777777" w:rsidR="00F431CF" w:rsidRDefault="00000000">
            <w:pPr>
              <w:pStyle w:val="afff5"/>
              <w:framePr w:wrap="around"/>
            </w:pPr>
            <w:r>
              <w:rPr>
                <w:rFonts w:hint="eastAsia"/>
              </w:rPr>
              <w:t>(</w:t>
            </w:r>
            <w:proofErr w:type="spellStart"/>
            <w:r>
              <w:rPr>
                <w:rFonts w:hint="eastAsia"/>
              </w:rPr>
              <w:t>rd</w:t>
            </w:r>
            <w:proofErr w:type="spellEnd"/>
            <w:r>
              <w:rPr>
                <w:rFonts w:hint="eastAsia"/>
              </w:rPr>
              <w:t>)</w:t>
            </w:r>
            <w:r>
              <w:rPr>
                <w:rFonts w:hint="eastAsia"/>
              </w:rPr>
              <w:t>←</w:t>
            </w:r>
            <w:r>
              <w:rPr>
                <w:rFonts w:hint="eastAsia"/>
              </w:rPr>
              <w:t>(</w:t>
            </w:r>
            <w:proofErr w:type="spellStart"/>
            <w:r>
              <w:rPr>
                <w:rFonts w:hint="eastAsia"/>
              </w:rPr>
              <w:t>rs</w:t>
            </w:r>
            <w:proofErr w:type="spellEnd"/>
            <w:r>
              <w:rPr>
                <w:rFonts w:hint="eastAsia"/>
              </w:rPr>
              <w:t xml:space="preserve">)&amp;(rt); </w:t>
            </w:r>
            <w:proofErr w:type="spellStart"/>
            <w:r>
              <w:rPr>
                <w:rFonts w:hint="eastAsia"/>
              </w:rPr>
              <w:t>rs</w:t>
            </w:r>
            <w:proofErr w:type="spellEnd"/>
            <w:r>
              <w:rPr>
                <w:rFonts w:hint="eastAsia"/>
              </w:rPr>
              <w:t>=$</w:t>
            </w:r>
            <w:proofErr w:type="gramStart"/>
            <w:r>
              <w:rPr>
                <w:rFonts w:hint="eastAsia"/>
              </w:rPr>
              <w:t>2,rt</w:t>
            </w:r>
            <w:proofErr w:type="gramEnd"/>
            <w:r>
              <w:rPr>
                <w:rFonts w:hint="eastAsia"/>
              </w:rPr>
              <w:t>=$</w:t>
            </w:r>
            <w:proofErr w:type="gramStart"/>
            <w:r>
              <w:rPr>
                <w:rFonts w:hint="eastAsia"/>
              </w:rPr>
              <w:t>3,rd</w:t>
            </w:r>
            <w:proofErr w:type="gramEnd"/>
            <w:r>
              <w:rPr>
                <w:rFonts w:hint="eastAsia"/>
              </w:rPr>
              <w:t>=$1</w:t>
            </w:r>
          </w:p>
        </w:tc>
      </w:tr>
      <w:tr w:rsidR="00F431CF" w14:paraId="55031A32" w14:textId="77777777">
        <w:tc>
          <w:tcPr>
            <w:tcW w:w="590" w:type="dxa"/>
            <w:tcMar>
              <w:left w:w="28" w:type="dxa"/>
              <w:right w:w="28" w:type="dxa"/>
            </w:tcMar>
            <w:vAlign w:val="center"/>
          </w:tcPr>
          <w:p w14:paraId="4F5A69EB" w14:textId="77777777" w:rsidR="00F431CF" w:rsidRDefault="00000000">
            <w:pPr>
              <w:pStyle w:val="afff6"/>
              <w:rPr>
                <w:color w:val="FF0000"/>
              </w:rPr>
            </w:pPr>
            <w:r>
              <w:rPr>
                <w:rFonts w:hint="eastAsia"/>
                <w:color w:val="FF0000"/>
              </w:rPr>
              <w:t>mult</w:t>
            </w:r>
          </w:p>
        </w:tc>
        <w:tc>
          <w:tcPr>
            <w:tcW w:w="565" w:type="dxa"/>
            <w:tcMar>
              <w:left w:w="28" w:type="dxa"/>
              <w:right w:w="28" w:type="dxa"/>
            </w:tcMar>
            <w:vAlign w:val="center"/>
          </w:tcPr>
          <w:p w14:paraId="5A9E439F" w14:textId="77777777" w:rsidR="00F431CF" w:rsidRDefault="00000000">
            <w:pPr>
              <w:pStyle w:val="afff6"/>
              <w:rPr>
                <w:color w:val="FF0000"/>
              </w:rPr>
            </w:pPr>
            <w:r>
              <w:rPr>
                <w:rFonts w:hint="eastAsia"/>
                <w:color w:val="FF0000"/>
              </w:rPr>
              <w:t>000000</w:t>
            </w:r>
          </w:p>
        </w:tc>
        <w:tc>
          <w:tcPr>
            <w:tcW w:w="567" w:type="dxa"/>
            <w:tcMar>
              <w:left w:w="28" w:type="dxa"/>
              <w:right w:w="28" w:type="dxa"/>
            </w:tcMar>
            <w:vAlign w:val="center"/>
          </w:tcPr>
          <w:p w14:paraId="04951025" w14:textId="77777777" w:rsidR="00F431CF" w:rsidRDefault="00000000">
            <w:pPr>
              <w:pStyle w:val="afff6"/>
              <w:rPr>
                <w:color w:val="FF0000"/>
              </w:rPr>
            </w:pPr>
            <w:r>
              <w:rPr>
                <w:rFonts w:hint="eastAsia"/>
                <w:color w:val="FF0000"/>
              </w:rPr>
              <w:t>rs</w:t>
            </w:r>
          </w:p>
        </w:tc>
        <w:tc>
          <w:tcPr>
            <w:tcW w:w="567" w:type="dxa"/>
            <w:tcMar>
              <w:left w:w="28" w:type="dxa"/>
              <w:right w:w="28" w:type="dxa"/>
            </w:tcMar>
            <w:vAlign w:val="center"/>
          </w:tcPr>
          <w:p w14:paraId="659905B3" w14:textId="77777777" w:rsidR="00F431CF" w:rsidRDefault="00000000">
            <w:pPr>
              <w:pStyle w:val="afff6"/>
              <w:rPr>
                <w:color w:val="FF0000"/>
              </w:rPr>
            </w:pPr>
            <w:r>
              <w:rPr>
                <w:rFonts w:hint="eastAsia"/>
                <w:color w:val="FF0000"/>
              </w:rPr>
              <w:t>rt</w:t>
            </w:r>
          </w:p>
        </w:tc>
        <w:tc>
          <w:tcPr>
            <w:tcW w:w="1137" w:type="dxa"/>
            <w:gridSpan w:val="2"/>
            <w:tcMar>
              <w:left w:w="28" w:type="dxa"/>
              <w:right w:w="28" w:type="dxa"/>
            </w:tcMar>
            <w:vAlign w:val="center"/>
          </w:tcPr>
          <w:p w14:paraId="3A7C8EF3" w14:textId="77777777" w:rsidR="00F431CF" w:rsidRDefault="00000000">
            <w:pPr>
              <w:pStyle w:val="afff6"/>
              <w:rPr>
                <w:color w:val="FF0000"/>
              </w:rPr>
            </w:pPr>
            <w:r>
              <w:rPr>
                <w:rFonts w:hint="eastAsia"/>
                <w:color w:val="FF0000"/>
              </w:rPr>
              <w:t>0000000000</w:t>
            </w:r>
          </w:p>
        </w:tc>
        <w:tc>
          <w:tcPr>
            <w:tcW w:w="567" w:type="dxa"/>
            <w:tcMar>
              <w:left w:w="28" w:type="dxa"/>
              <w:right w:w="28" w:type="dxa"/>
            </w:tcMar>
            <w:vAlign w:val="center"/>
          </w:tcPr>
          <w:p w14:paraId="5784E1D5" w14:textId="77777777" w:rsidR="00F431CF" w:rsidRDefault="00000000">
            <w:pPr>
              <w:pStyle w:val="afff6"/>
              <w:rPr>
                <w:color w:val="FF0000"/>
              </w:rPr>
            </w:pPr>
            <w:r>
              <w:rPr>
                <w:rFonts w:hint="eastAsia"/>
                <w:color w:val="FF0000"/>
              </w:rPr>
              <w:t>011000</w:t>
            </w:r>
          </w:p>
        </w:tc>
        <w:tc>
          <w:tcPr>
            <w:tcW w:w="986" w:type="dxa"/>
            <w:tcMar>
              <w:left w:w="28" w:type="dxa"/>
              <w:right w:w="28" w:type="dxa"/>
            </w:tcMar>
            <w:vAlign w:val="center"/>
          </w:tcPr>
          <w:p w14:paraId="1FD89541" w14:textId="77777777" w:rsidR="00F431CF" w:rsidRDefault="00000000">
            <w:pPr>
              <w:pStyle w:val="afff5"/>
              <w:framePr w:wrap="around"/>
              <w:rPr>
                <w:color w:val="FF0000"/>
              </w:rPr>
            </w:pPr>
            <w:proofErr w:type="spellStart"/>
            <w:r>
              <w:rPr>
                <w:rFonts w:hint="eastAsia"/>
                <w:color w:val="FF0000"/>
              </w:rPr>
              <w:t>mult</w:t>
            </w:r>
            <w:proofErr w:type="spellEnd"/>
            <w:r>
              <w:rPr>
                <w:rFonts w:hint="eastAsia"/>
                <w:color w:val="FF0000"/>
              </w:rPr>
              <w:t xml:space="preserve"> $</w:t>
            </w:r>
            <w:proofErr w:type="gramStart"/>
            <w:r>
              <w:rPr>
                <w:rFonts w:hint="eastAsia"/>
                <w:color w:val="FF0000"/>
              </w:rPr>
              <w:t>2,$</w:t>
            </w:r>
            <w:proofErr w:type="gramEnd"/>
            <w:r>
              <w:rPr>
                <w:rFonts w:hint="eastAsia"/>
                <w:color w:val="FF0000"/>
              </w:rPr>
              <w:t>3</w:t>
            </w:r>
          </w:p>
        </w:tc>
        <w:tc>
          <w:tcPr>
            <w:tcW w:w="959" w:type="dxa"/>
            <w:tcMar>
              <w:left w:w="28" w:type="dxa"/>
              <w:right w:w="28" w:type="dxa"/>
            </w:tcMar>
            <w:vAlign w:val="center"/>
          </w:tcPr>
          <w:p w14:paraId="52E28F2A" w14:textId="77777777" w:rsidR="00F431CF" w:rsidRDefault="00000000">
            <w:pPr>
              <w:pStyle w:val="afff5"/>
              <w:framePr w:wrap="around"/>
              <w:rPr>
                <w:color w:val="FF0000"/>
              </w:rPr>
            </w:pPr>
            <w:r>
              <w:rPr>
                <w:rFonts w:hint="eastAsia"/>
                <w:color w:val="FF0000"/>
              </w:rPr>
              <w:t>(</w:t>
            </w:r>
            <w:proofErr w:type="gramStart"/>
            <w:r>
              <w:rPr>
                <w:rFonts w:hint="eastAsia"/>
                <w:color w:val="FF0000"/>
              </w:rPr>
              <w:t>HI,LO</w:t>
            </w:r>
            <w:proofErr w:type="gramEnd"/>
            <w:r>
              <w:rPr>
                <w:rFonts w:hint="eastAsia"/>
                <w:color w:val="FF0000"/>
              </w:rPr>
              <w:t>)=$2*$3</w:t>
            </w:r>
          </w:p>
        </w:tc>
        <w:tc>
          <w:tcPr>
            <w:tcW w:w="3021" w:type="dxa"/>
            <w:tcMar>
              <w:left w:w="28" w:type="dxa"/>
              <w:right w:w="28" w:type="dxa"/>
            </w:tcMar>
            <w:vAlign w:val="center"/>
          </w:tcPr>
          <w:p w14:paraId="589B3312" w14:textId="77777777" w:rsidR="00F431CF" w:rsidRDefault="00000000">
            <w:pPr>
              <w:pStyle w:val="afff5"/>
              <w:framePr w:wrap="around"/>
              <w:rPr>
                <w:color w:val="FF0000"/>
              </w:rPr>
            </w:pPr>
            <w:r>
              <w:rPr>
                <w:rFonts w:hint="eastAsia"/>
                <w:color w:val="FF0000"/>
              </w:rPr>
              <w:t>(HI,LO)</w:t>
            </w:r>
            <w:r>
              <w:rPr>
                <w:rFonts w:hint="eastAsia"/>
                <w:color w:val="FF0000"/>
              </w:rPr>
              <w:t>←</w:t>
            </w:r>
            <w:r>
              <w:rPr>
                <w:rFonts w:hint="eastAsia"/>
                <w:color w:val="FF0000"/>
              </w:rPr>
              <w:t>(</w:t>
            </w:r>
            <w:proofErr w:type="spellStart"/>
            <w:r>
              <w:rPr>
                <w:rFonts w:hint="eastAsia"/>
                <w:color w:val="FF0000"/>
              </w:rPr>
              <w:t>rs</w:t>
            </w:r>
            <w:proofErr w:type="spellEnd"/>
            <w:r>
              <w:rPr>
                <w:rFonts w:hint="eastAsia"/>
                <w:color w:val="FF0000"/>
              </w:rPr>
              <w:t xml:space="preserve">)*(rt); </w:t>
            </w:r>
            <w:proofErr w:type="spellStart"/>
            <w:r>
              <w:rPr>
                <w:rFonts w:hint="eastAsia"/>
                <w:color w:val="FF0000"/>
              </w:rPr>
              <w:t>rs</w:t>
            </w:r>
            <w:proofErr w:type="spellEnd"/>
            <w:r>
              <w:rPr>
                <w:rFonts w:hint="eastAsia"/>
                <w:color w:val="FF0000"/>
              </w:rPr>
              <w:t>=$</w:t>
            </w:r>
            <w:proofErr w:type="gramStart"/>
            <w:r>
              <w:rPr>
                <w:rFonts w:hint="eastAsia"/>
                <w:color w:val="FF0000"/>
              </w:rPr>
              <w:t>2,rt</w:t>
            </w:r>
            <w:proofErr w:type="gramEnd"/>
            <w:r>
              <w:rPr>
                <w:rFonts w:hint="eastAsia"/>
                <w:color w:val="FF0000"/>
              </w:rPr>
              <w:t>=$3</w:t>
            </w:r>
          </w:p>
        </w:tc>
      </w:tr>
      <w:tr w:rsidR="00F431CF" w14:paraId="6E23F42E" w14:textId="77777777">
        <w:tc>
          <w:tcPr>
            <w:tcW w:w="590" w:type="dxa"/>
            <w:tcMar>
              <w:left w:w="28" w:type="dxa"/>
              <w:right w:w="28" w:type="dxa"/>
            </w:tcMar>
            <w:vAlign w:val="center"/>
          </w:tcPr>
          <w:p w14:paraId="7310D624" w14:textId="77777777" w:rsidR="00F431CF" w:rsidRDefault="00000000">
            <w:pPr>
              <w:pStyle w:val="afff6"/>
              <w:rPr>
                <w:color w:val="FF0000"/>
              </w:rPr>
            </w:pPr>
            <w:r>
              <w:rPr>
                <w:rFonts w:hint="eastAsia"/>
                <w:color w:val="FF0000"/>
              </w:rPr>
              <w:t>multu</w:t>
            </w:r>
          </w:p>
        </w:tc>
        <w:tc>
          <w:tcPr>
            <w:tcW w:w="565" w:type="dxa"/>
            <w:tcMar>
              <w:left w:w="28" w:type="dxa"/>
              <w:right w:w="28" w:type="dxa"/>
            </w:tcMar>
            <w:vAlign w:val="center"/>
          </w:tcPr>
          <w:p w14:paraId="67F40515" w14:textId="77777777" w:rsidR="00F431CF" w:rsidRDefault="00000000">
            <w:pPr>
              <w:pStyle w:val="afff6"/>
              <w:rPr>
                <w:color w:val="FF0000"/>
              </w:rPr>
            </w:pPr>
            <w:r>
              <w:rPr>
                <w:rFonts w:hint="eastAsia"/>
                <w:color w:val="FF0000"/>
              </w:rPr>
              <w:t>000000</w:t>
            </w:r>
          </w:p>
        </w:tc>
        <w:tc>
          <w:tcPr>
            <w:tcW w:w="567" w:type="dxa"/>
            <w:tcMar>
              <w:left w:w="28" w:type="dxa"/>
              <w:right w:w="28" w:type="dxa"/>
            </w:tcMar>
            <w:vAlign w:val="center"/>
          </w:tcPr>
          <w:p w14:paraId="1773E6F3" w14:textId="77777777" w:rsidR="00F431CF" w:rsidRDefault="00000000">
            <w:pPr>
              <w:pStyle w:val="afff6"/>
              <w:rPr>
                <w:color w:val="FF0000"/>
              </w:rPr>
            </w:pPr>
            <w:r>
              <w:rPr>
                <w:rFonts w:hint="eastAsia"/>
                <w:color w:val="FF0000"/>
              </w:rPr>
              <w:t>rs</w:t>
            </w:r>
          </w:p>
        </w:tc>
        <w:tc>
          <w:tcPr>
            <w:tcW w:w="567" w:type="dxa"/>
            <w:tcMar>
              <w:left w:w="28" w:type="dxa"/>
              <w:right w:w="28" w:type="dxa"/>
            </w:tcMar>
            <w:vAlign w:val="center"/>
          </w:tcPr>
          <w:p w14:paraId="546FB678" w14:textId="77777777" w:rsidR="00F431CF" w:rsidRDefault="00000000">
            <w:pPr>
              <w:pStyle w:val="afff6"/>
              <w:rPr>
                <w:color w:val="FF0000"/>
              </w:rPr>
            </w:pPr>
            <w:r>
              <w:rPr>
                <w:rFonts w:hint="eastAsia"/>
                <w:color w:val="FF0000"/>
              </w:rPr>
              <w:t>rt</w:t>
            </w:r>
          </w:p>
        </w:tc>
        <w:tc>
          <w:tcPr>
            <w:tcW w:w="1137" w:type="dxa"/>
            <w:gridSpan w:val="2"/>
            <w:tcMar>
              <w:left w:w="28" w:type="dxa"/>
              <w:right w:w="28" w:type="dxa"/>
            </w:tcMar>
            <w:vAlign w:val="center"/>
          </w:tcPr>
          <w:p w14:paraId="5CB7EA4A" w14:textId="77777777" w:rsidR="00F431CF" w:rsidRDefault="00000000">
            <w:pPr>
              <w:pStyle w:val="afff6"/>
              <w:rPr>
                <w:color w:val="FF0000"/>
              </w:rPr>
            </w:pPr>
            <w:r>
              <w:rPr>
                <w:rFonts w:hint="eastAsia"/>
                <w:color w:val="FF0000"/>
              </w:rPr>
              <w:t>0000000000</w:t>
            </w:r>
          </w:p>
        </w:tc>
        <w:tc>
          <w:tcPr>
            <w:tcW w:w="567" w:type="dxa"/>
            <w:tcMar>
              <w:left w:w="28" w:type="dxa"/>
              <w:right w:w="28" w:type="dxa"/>
            </w:tcMar>
            <w:vAlign w:val="center"/>
          </w:tcPr>
          <w:p w14:paraId="16A40AC7" w14:textId="77777777" w:rsidR="00F431CF" w:rsidRDefault="00000000">
            <w:pPr>
              <w:pStyle w:val="afff6"/>
              <w:rPr>
                <w:color w:val="FF0000"/>
              </w:rPr>
            </w:pPr>
            <w:r>
              <w:rPr>
                <w:rFonts w:hint="eastAsia"/>
                <w:color w:val="FF0000"/>
              </w:rPr>
              <w:t>011001</w:t>
            </w:r>
          </w:p>
        </w:tc>
        <w:tc>
          <w:tcPr>
            <w:tcW w:w="986" w:type="dxa"/>
            <w:tcMar>
              <w:left w:w="28" w:type="dxa"/>
              <w:right w:w="28" w:type="dxa"/>
            </w:tcMar>
            <w:vAlign w:val="center"/>
          </w:tcPr>
          <w:p w14:paraId="2E3E2B5E" w14:textId="77777777" w:rsidR="00F431CF" w:rsidRDefault="00000000">
            <w:pPr>
              <w:pStyle w:val="afff5"/>
              <w:framePr w:wrap="around"/>
              <w:rPr>
                <w:color w:val="FF0000"/>
              </w:rPr>
            </w:pPr>
            <w:proofErr w:type="spellStart"/>
            <w:r>
              <w:rPr>
                <w:color w:val="FF0000"/>
              </w:rPr>
              <w:t>multu</w:t>
            </w:r>
            <w:proofErr w:type="spellEnd"/>
            <w:r>
              <w:rPr>
                <w:rFonts w:hint="eastAsia"/>
                <w:color w:val="FF0000"/>
              </w:rPr>
              <w:t xml:space="preserve"> $</w:t>
            </w:r>
            <w:proofErr w:type="gramStart"/>
            <w:r>
              <w:rPr>
                <w:rFonts w:hint="eastAsia"/>
                <w:color w:val="FF0000"/>
              </w:rPr>
              <w:t>2,$</w:t>
            </w:r>
            <w:proofErr w:type="gramEnd"/>
            <w:r>
              <w:rPr>
                <w:rFonts w:hint="eastAsia"/>
                <w:color w:val="FF0000"/>
              </w:rPr>
              <w:t>3</w:t>
            </w:r>
          </w:p>
        </w:tc>
        <w:tc>
          <w:tcPr>
            <w:tcW w:w="959" w:type="dxa"/>
            <w:tcMar>
              <w:left w:w="28" w:type="dxa"/>
              <w:right w:w="28" w:type="dxa"/>
            </w:tcMar>
            <w:vAlign w:val="center"/>
          </w:tcPr>
          <w:p w14:paraId="22127C08" w14:textId="77777777" w:rsidR="00F431CF" w:rsidRDefault="00000000">
            <w:pPr>
              <w:pStyle w:val="afff5"/>
              <w:framePr w:wrap="around"/>
              <w:rPr>
                <w:color w:val="FF0000"/>
              </w:rPr>
            </w:pPr>
            <w:r>
              <w:rPr>
                <w:rFonts w:hint="eastAsia"/>
                <w:color w:val="FF0000"/>
              </w:rPr>
              <w:t>(</w:t>
            </w:r>
            <w:proofErr w:type="gramStart"/>
            <w:r>
              <w:rPr>
                <w:rFonts w:hint="eastAsia"/>
                <w:color w:val="FF0000"/>
              </w:rPr>
              <w:t>HI,LO</w:t>
            </w:r>
            <w:proofErr w:type="gramEnd"/>
            <w:r>
              <w:rPr>
                <w:rFonts w:hint="eastAsia"/>
                <w:color w:val="FF0000"/>
              </w:rPr>
              <w:t>)=$2*$3</w:t>
            </w:r>
          </w:p>
        </w:tc>
        <w:tc>
          <w:tcPr>
            <w:tcW w:w="3021" w:type="dxa"/>
            <w:tcMar>
              <w:left w:w="28" w:type="dxa"/>
              <w:right w:w="28" w:type="dxa"/>
            </w:tcMar>
            <w:vAlign w:val="center"/>
          </w:tcPr>
          <w:p w14:paraId="3A2D124D" w14:textId="77777777" w:rsidR="00F431CF" w:rsidRDefault="00000000">
            <w:pPr>
              <w:pStyle w:val="afff5"/>
              <w:framePr w:wrap="around"/>
              <w:rPr>
                <w:color w:val="FF0000"/>
              </w:rPr>
            </w:pPr>
            <w:r>
              <w:rPr>
                <w:rFonts w:hint="eastAsia"/>
                <w:color w:val="FF0000"/>
              </w:rPr>
              <w:t>(HI,LO)</w:t>
            </w:r>
            <w:r>
              <w:rPr>
                <w:rFonts w:hint="eastAsia"/>
                <w:color w:val="FF0000"/>
              </w:rPr>
              <w:t>←</w:t>
            </w:r>
            <w:r>
              <w:rPr>
                <w:rFonts w:hint="eastAsia"/>
                <w:color w:val="FF0000"/>
              </w:rPr>
              <w:t>(</w:t>
            </w:r>
            <w:proofErr w:type="spellStart"/>
            <w:r>
              <w:rPr>
                <w:rFonts w:hint="eastAsia"/>
                <w:color w:val="FF0000"/>
              </w:rPr>
              <w:t>rs</w:t>
            </w:r>
            <w:proofErr w:type="spellEnd"/>
            <w:r>
              <w:rPr>
                <w:rFonts w:hint="eastAsia"/>
                <w:color w:val="FF0000"/>
              </w:rPr>
              <w:t xml:space="preserve">)*(rt); </w:t>
            </w:r>
            <w:proofErr w:type="spellStart"/>
            <w:r>
              <w:rPr>
                <w:rFonts w:hint="eastAsia"/>
                <w:color w:val="FF0000"/>
              </w:rPr>
              <w:t>rs</w:t>
            </w:r>
            <w:proofErr w:type="spellEnd"/>
            <w:r>
              <w:rPr>
                <w:rFonts w:hint="eastAsia"/>
                <w:color w:val="FF0000"/>
              </w:rPr>
              <w:t>=$2,rt=$3,</w:t>
            </w:r>
            <w:r>
              <w:rPr>
                <w:rFonts w:hint="eastAsia"/>
                <w:color w:val="FF0000"/>
              </w:rPr>
              <w:t>无符号数</w:t>
            </w:r>
          </w:p>
        </w:tc>
      </w:tr>
      <w:tr w:rsidR="00F431CF" w14:paraId="6A2D056A" w14:textId="77777777">
        <w:tc>
          <w:tcPr>
            <w:tcW w:w="590" w:type="dxa"/>
            <w:tcMar>
              <w:left w:w="28" w:type="dxa"/>
              <w:right w:w="28" w:type="dxa"/>
            </w:tcMar>
            <w:vAlign w:val="center"/>
          </w:tcPr>
          <w:p w14:paraId="745B6B3D" w14:textId="77777777" w:rsidR="00F431CF" w:rsidRDefault="00000000">
            <w:pPr>
              <w:pStyle w:val="afff6"/>
              <w:rPr>
                <w:color w:val="FF0000"/>
              </w:rPr>
            </w:pPr>
            <w:r>
              <w:rPr>
                <w:rFonts w:hint="eastAsia"/>
                <w:color w:val="FF0000"/>
              </w:rPr>
              <w:t>div</w:t>
            </w:r>
          </w:p>
        </w:tc>
        <w:tc>
          <w:tcPr>
            <w:tcW w:w="565" w:type="dxa"/>
            <w:tcMar>
              <w:left w:w="28" w:type="dxa"/>
              <w:right w:w="28" w:type="dxa"/>
            </w:tcMar>
            <w:vAlign w:val="center"/>
          </w:tcPr>
          <w:p w14:paraId="722DFDF7" w14:textId="77777777" w:rsidR="00F431CF" w:rsidRDefault="00000000">
            <w:pPr>
              <w:pStyle w:val="afff6"/>
              <w:rPr>
                <w:color w:val="FF0000"/>
              </w:rPr>
            </w:pPr>
            <w:r>
              <w:rPr>
                <w:rFonts w:hint="eastAsia"/>
                <w:color w:val="FF0000"/>
              </w:rPr>
              <w:t>000000</w:t>
            </w:r>
          </w:p>
        </w:tc>
        <w:tc>
          <w:tcPr>
            <w:tcW w:w="567" w:type="dxa"/>
            <w:tcMar>
              <w:left w:w="28" w:type="dxa"/>
              <w:right w:w="28" w:type="dxa"/>
            </w:tcMar>
            <w:vAlign w:val="center"/>
          </w:tcPr>
          <w:p w14:paraId="6974E1D7" w14:textId="77777777" w:rsidR="00F431CF" w:rsidRDefault="00000000">
            <w:pPr>
              <w:pStyle w:val="afff6"/>
              <w:rPr>
                <w:color w:val="FF0000"/>
              </w:rPr>
            </w:pPr>
            <w:r>
              <w:rPr>
                <w:rFonts w:hint="eastAsia"/>
                <w:color w:val="FF0000"/>
              </w:rPr>
              <w:t>rs</w:t>
            </w:r>
          </w:p>
        </w:tc>
        <w:tc>
          <w:tcPr>
            <w:tcW w:w="567" w:type="dxa"/>
            <w:tcMar>
              <w:left w:w="28" w:type="dxa"/>
              <w:right w:w="28" w:type="dxa"/>
            </w:tcMar>
            <w:vAlign w:val="center"/>
          </w:tcPr>
          <w:p w14:paraId="4408F1B6" w14:textId="77777777" w:rsidR="00F431CF" w:rsidRDefault="00000000">
            <w:pPr>
              <w:pStyle w:val="afff6"/>
              <w:rPr>
                <w:color w:val="FF0000"/>
              </w:rPr>
            </w:pPr>
            <w:r>
              <w:rPr>
                <w:rFonts w:hint="eastAsia"/>
                <w:color w:val="FF0000"/>
              </w:rPr>
              <w:t>rt</w:t>
            </w:r>
          </w:p>
        </w:tc>
        <w:tc>
          <w:tcPr>
            <w:tcW w:w="1137" w:type="dxa"/>
            <w:gridSpan w:val="2"/>
            <w:tcMar>
              <w:left w:w="28" w:type="dxa"/>
              <w:right w:w="28" w:type="dxa"/>
            </w:tcMar>
            <w:vAlign w:val="center"/>
          </w:tcPr>
          <w:p w14:paraId="262DAF95" w14:textId="77777777" w:rsidR="00F431CF" w:rsidRDefault="00000000">
            <w:pPr>
              <w:pStyle w:val="afff6"/>
              <w:rPr>
                <w:color w:val="FF0000"/>
              </w:rPr>
            </w:pPr>
            <w:r>
              <w:rPr>
                <w:rFonts w:hint="eastAsia"/>
                <w:color w:val="FF0000"/>
              </w:rPr>
              <w:t>0000000000</w:t>
            </w:r>
          </w:p>
        </w:tc>
        <w:tc>
          <w:tcPr>
            <w:tcW w:w="567" w:type="dxa"/>
            <w:tcMar>
              <w:left w:w="28" w:type="dxa"/>
              <w:right w:w="28" w:type="dxa"/>
            </w:tcMar>
            <w:vAlign w:val="center"/>
          </w:tcPr>
          <w:p w14:paraId="41B5A026" w14:textId="77777777" w:rsidR="00F431CF" w:rsidRDefault="00000000">
            <w:pPr>
              <w:pStyle w:val="afff6"/>
              <w:rPr>
                <w:color w:val="FF0000"/>
              </w:rPr>
            </w:pPr>
            <w:r>
              <w:rPr>
                <w:rFonts w:hint="eastAsia"/>
                <w:color w:val="FF0000"/>
              </w:rPr>
              <w:t>011010</w:t>
            </w:r>
          </w:p>
        </w:tc>
        <w:tc>
          <w:tcPr>
            <w:tcW w:w="986" w:type="dxa"/>
            <w:tcMar>
              <w:left w:w="28" w:type="dxa"/>
              <w:right w:w="28" w:type="dxa"/>
            </w:tcMar>
            <w:vAlign w:val="center"/>
          </w:tcPr>
          <w:p w14:paraId="6FCDB468" w14:textId="77777777" w:rsidR="00F431CF" w:rsidRDefault="00000000">
            <w:pPr>
              <w:pStyle w:val="afff5"/>
              <w:framePr w:wrap="around"/>
              <w:rPr>
                <w:color w:val="FF0000"/>
              </w:rPr>
            </w:pPr>
            <w:r>
              <w:rPr>
                <w:color w:val="FF0000"/>
              </w:rPr>
              <w:t>div</w:t>
            </w:r>
            <w:r>
              <w:rPr>
                <w:rFonts w:hint="eastAsia"/>
                <w:color w:val="FF0000"/>
              </w:rPr>
              <w:t xml:space="preserve"> $</w:t>
            </w:r>
            <w:proofErr w:type="gramStart"/>
            <w:r>
              <w:rPr>
                <w:rFonts w:hint="eastAsia"/>
                <w:color w:val="FF0000"/>
              </w:rPr>
              <w:t>2,$</w:t>
            </w:r>
            <w:proofErr w:type="gramEnd"/>
            <w:r>
              <w:rPr>
                <w:rFonts w:hint="eastAsia"/>
                <w:color w:val="FF0000"/>
              </w:rPr>
              <w:t>3</w:t>
            </w:r>
          </w:p>
        </w:tc>
        <w:tc>
          <w:tcPr>
            <w:tcW w:w="959" w:type="dxa"/>
            <w:tcMar>
              <w:left w:w="28" w:type="dxa"/>
              <w:right w:w="28" w:type="dxa"/>
            </w:tcMar>
            <w:vAlign w:val="center"/>
          </w:tcPr>
          <w:p w14:paraId="418EFB7B" w14:textId="77777777" w:rsidR="00F431CF" w:rsidRDefault="00000000">
            <w:pPr>
              <w:pStyle w:val="afff5"/>
              <w:framePr w:wrap="around"/>
              <w:rPr>
                <w:color w:val="FF0000"/>
              </w:rPr>
            </w:pPr>
            <w:r>
              <w:rPr>
                <w:rFonts w:hint="eastAsia"/>
                <w:color w:val="FF0000"/>
              </w:rPr>
              <w:t>(</w:t>
            </w:r>
            <w:proofErr w:type="gramStart"/>
            <w:r>
              <w:rPr>
                <w:rFonts w:hint="eastAsia"/>
                <w:color w:val="FF0000"/>
              </w:rPr>
              <w:t>HI,LO</w:t>
            </w:r>
            <w:proofErr w:type="gramEnd"/>
            <w:r>
              <w:rPr>
                <w:rFonts w:hint="eastAsia"/>
                <w:color w:val="FF0000"/>
              </w:rPr>
              <w:t>)=$2/$3</w:t>
            </w:r>
          </w:p>
        </w:tc>
        <w:tc>
          <w:tcPr>
            <w:tcW w:w="3021" w:type="dxa"/>
            <w:tcMar>
              <w:left w:w="28" w:type="dxa"/>
              <w:right w:w="28" w:type="dxa"/>
            </w:tcMar>
            <w:vAlign w:val="center"/>
          </w:tcPr>
          <w:p w14:paraId="255287B6" w14:textId="77777777" w:rsidR="00F431CF" w:rsidRDefault="00000000">
            <w:pPr>
              <w:pStyle w:val="afff5"/>
              <w:framePr w:wrap="around"/>
              <w:rPr>
                <w:color w:val="FF0000"/>
              </w:rPr>
            </w:pPr>
            <w:r>
              <w:rPr>
                <w:rFonts w:hint="eastAsia"/>
                <w:color w:val="FF0000"/>
              </w:rPr>
              <w:t>(HI)</w:t>
            </w:r>
            <w:r>
              <w:rPr>
                <w:rFonts w:hint="eastAsia"/>
                <w:color w:val="FF0000"/>
              </w:rPr>
              <w:t>←</w:t>
            </w:r>
            <w:r>
              <w:rPr>
                <w:rFonts w:hint="eastAsia"/>
                <w:color w:val="FF0000"/>
              </w:rPr>
              <w:t>(</w:t>
            </w:r>
            <w:proofErr w:type="spellStart"/>
            <w:r>
              <w:rPr>
                <w:rFonts w:hint="eastAsia"/>
                <w:color w:val="FF0000"/>
              </w:rPr>
              <w:t>rs</w:t>
            </w:r>
            <w:proofErr w:type="spellEnd"/>
            <w:r>
              <w:rPr>
                <w:rFonts w:hint="eastAsia"/>
                <w:color w:val="FF0000"/>
              </w:rPr>
              <w:t>)%(rt), (LO)</w:t>
            </w:r>
            <w:r>
              <w:rPr>
                <w:rFonts w:hint="eastAsia"/>
                <w:color w:val="FF0000"/>
              </w:rPr>
              <w:t>←</w:t>
            </w:r>
            <w:r>
              <w:rPr>
                <w:rFonts w:hint="eastAsia"/>
                <w:color w:val="FF0000"/>
              </w:rPr>
              <w:t>(</w:t>
            </w:r>
            <w:proofErr w:type="spellStart"/>
            <w:r>
              <w:rPr>
                <w:rFonts w:hint="eastAsia"/>
                <w:color w:val="FF0000"/>
              </w:rPr>
              <w:t>rs</w:t>
            </w:r>
            <w:proofErr w:type="spellEnd"/>
            <w:r>
              <w:rPr>
                <w:rFonts w:hint="eastAsia"/>
                <w:color w:val="FF0000"/>
              </w:rPr>
              <w:t xml:space="preserve">)/(rt); </w:t>
            </w:r>
            <w:proofErr w:type="spellStart"/>
            <w:r>
              <w:rPr>
                <w:rFonts w:hint="eastAsia"/>
                <w:color w:val="FF0000"/>
              </w:rPr>
              <w:t>rs</w:t>
            </w:r>
            <w:proofErr w:type="spellEnd"/>
            <w:r>
              <w:rPr>
                <w:rFonts w:hint="eastAsia"/>
                <w:color w:val="FF0000"/>
              </w:rPr>
              <w:t>=$</w:t>
            </w:r>
            <w:proofErr w:type="gramStart"/>
            <w:r>
              <w:rPr>
                <w:rFonts w:hint="eastAsia"/>
                <w:color w:val="FF0000"/>
              </w:rPr>
              <w:t>2,rt</w:t>
            </w:r>
            <w:proofErr w:type="gramEnd"/>
            <w:r>
              <w:rPr>
                <w:rFonts w:hint="eastAsia"/>
                <w:color w:val="FF0000"/>
              </w:rPr>
              <w:t>=$3</w:t>
            </w:r>
          </w:p>
        </w:tc>
      </w:tr>
      <w:tr w:rsidR="00F431CF" w14:paraId="2431B224" w14:textId="77777777">
        <w:tc>
          <w:tcPr>
            <w:tcW w:w="590" w:type="dxa"/>
            <w:tcMar>
              <w:left w:w="28" w:type="dxa"/>
              <w:right w:w="28" w:type="dxa"/>
            </w:tcMar>
            <w:vAlign w:val="center"/>
          </w:tcPr>
          <w:p w14:paraId="5C35AB77" w14:textId="77777777" w:rsidR="00F431CF" w:rsidRDefault="00000000">
            <w:pPr>
              <w:pStyle w:val="afff6"/>
              <w:rPr>
                <w:color w:val="FF0000"/>
              </w:rPr>
            </w:pPr>
            <w:r>
              <w:rPr>
                <w:rFonts w:hint="eastAsia"/>
                <w:color w:val="FF0000"/>
              </w:rPr>
              <w:t>divu</w:t>
            </w:r>
          </w:p>
        </w:tc>
        <w:tc>
          <w:tcPr>
            <w:tcW w:w="565" w:type="dxa"/>
            <w:tcMar>
              <w:left w:w="28" w:type="dxa"/>
              <w:right w:w="28" w:type="dxa"/>
            </w:tcMar>
            <w:vAlign w:val="center"/>
          </w:tcPr>
          <w:p w14:paraId="11FFED05" w14:textId="77777777" w:rsidR="00F431CF" w:rsidRDefault="00000000">
            <w:pPr>
              <w:pStyle w:val="afff6"/>
              <w:rPr>
                <w:color w:val="FF0000"/>
              </w:rPr>
            </w:pPr>
            <w:r>
              <w:rPr>
                <w:rFonts w:hint="eastAsia"/>
                <w:color w:val="FF0000"/>
              </w:rPr>
              <w:t>000000</w:t>
            </w:r>
          </w:p>
        </w:tc>
        <w:tc>
          <w:tcPr>
            <w:tcW w:w="567" w:type="dxa"/>
            <w:tcMar>
              <w:left w:w="28" w:type="dxa"/>
              <w:right w:w="28" w:type="dxa"/>
            </w:tcMar>
            <w:vAlign w:val="center"/>
          </w:tcPr>
          <w:p w14:paraId="223484CD" w14:textId="77777777" w:rsidR="00F431CF" w:rsidRDefault="00000000">
            <w:pPr>
              <w:pStyle w:val="afff6"/>
              <w:rPr>
                <w:color w:val="FF0000"/>
              </w:rPr>
            </w:pPr>
            <w:r>
              <w:rPr>
                <w:rFonts w:hint="eastAsia"/>
                <w:color w:val="FF0000"/>
              </w:rPr>
              <w:t>rs</w:t>
            </w:r>
          </w:p>
        </w:tc>
        <w:tc>
          <w:tcPr>
            <w:tcW w:w="567" w:type="dxa"/>
            <w:tcMar>
              <w:left w:w="28" w:type="dxa"/>
              <w:right w:w="28" w:type="dxa"/>
            </w:tcMar>
            <w:vAlign w:val="center"/>
          </w:tcPr>
          <w:p w14:paraId="53D777DA" w14:textId="77777777" w:rsidR="00F431CF" w:rsidRDefault="00000000">
            <w:pPr>
              <w:pStyle w:val="afff6"/>
              <w:rPr>
                <w:color w:val="FF0000"/>
              </w:rPr>
            </w:pPr>
            <w:r>
              <w:rPr>
                <w:rFonts w:hint="eastAsia"/>
                <w:color w:val="FF0000"/>
              </w:rPr>
              <w:t>rt</w:t>
            </w:r>
          </w:p>
        </w:tc>
        <w:tc>
          <w:tcPr>
            <w:tcW w:w="1137" w:type="dxa"/>
            <w:gridSpan w:val="2"/>
            <w:tcMar>
              <w:left w:w="28" w:type="dxa"/>
              <w:right w:w="28" w:type="dxa"/>
            </w:tcMar>
            <w:vAlign w:val="center"/>
          </w:tcPr>
          <w:p w14:paraId="0C1DB5B3" w14:textId="77777777" w:rsidR="00F431CF" w:rsidRDefault="00000000">
            <w:pPr>
              <w:pStyle w:val="afff6"/>
              <w:rPr>
                <w:color w:val="FF0000"/>
              </w:rPr>
            </w:pPr>
            <w:r>
              <w:rPr>
                <w:rFonts w:hint="eastAsia"/>
                <w:color w:val="FF0000"/>
              </w:rPr>
              <w:t>0000000000</w:t>
            </w:r>
          </w:p>
        </w:tc>
        <w:tc>
          <w:tcPr>
            <w:tcW w:w="567" w:type="dxa"/>
            <w:tcMar>
              <w:left w:w="28" w:type="dxa"/>
              <w:right w:w="28" w:type="dxa"/>
            </w:tcMar>
            <w:vAlign w:val="center"/>
          </w:tcPr>
          <w:p w14:paraId="6AD03CC9" w14:textId="77777777" w:rsidR="00F431CF" w:rsidRDefault="00000000">
            <w:pPr>
              <w:pStyle w:val="afff6"/>
              <w:rPr>
                <w:color w:val="FF0000"/>
              </w:rPr>
            </w:pPr>
            <w:r>
              <w:rPr>
                <w:rFonts w:hint="eastAsia"/>
                <w:color w:val="FF0000"/>
              </w:rPr>
              <w:t>011011</w:t>
            </w:r>
          </w:p>
        </w:tc>
        <w:tc>
          <w:tcPr>
            <w:tcW w:w="986" w:type="dxa"/>
            <w:tcMar>
              <w:left w:w="28" w:type="dxa"/>
              <w:right w:w="28" w:type="dxa"/>
            </w:tcMar>
            <w:vAlign w:val="center"/>
          </w:tcPr>
          <w:p w14:paraId="51B8E407" w14:textId="77777777" w:rsidR="00F431CF" w:rsidRDefault="00000000">
            <w:pPr>
              <w:pStyle w:val="afff5"/>
              <w:framePr w:wrap="around"/>
              <w:rPr>
                <w:color w:val="FF0000"/>
              </w:rPr>
            </w:pPr>
            <w:proofErr w:type="spellStart"/>
            <w:r>
              <w:rPr>
                <w:rFonts w:hint="eastAsia"/>
                <w:color w:val="FF0000"/>
              </w:rPr>
              <w:t>divu</w:t>
            </w:r>
            <w:proofErr w:type="spellEnd"/>
            <w:r>
              <w:rPr>
                <w:rFonts w:hint="eastAsia"/>
                <w:color w:val="FF0000"/>
              </w:rPr>
              <w:t xml:space="preserve"> $</w:t>
            </w:r>
            <w:proofErr w:type="gramStart"/>
            <w:r>
              <w:rPr>
                <w:rFonts w:hint="eastAsia"/>
                <w:color w:val="FF0000"/>
              </w:rPr>
              <w:t>2,$</w:t>
            </w:r>
            <w:proofErr w:type="gramEnd"/>
            <w:r>
              <w:rPr>
                <w:rFonts w:hint="eastAsia"/>
                <w:color w:val="FF0000"/>
              </w:rPr>
              <w:t>3</w:t>
            </w:r>
          </w:p>
        </w:tc>
        <w:tc>
          <w:tcPr>
            <w:tcW w:w="959" w:type="dxa"/>
            <w:tcMar>
              <w:left w:w="28" w:type="dxa"/>
              <w:right w:w="28" w:type="dxa"/>
            </w:tcMar>
            <w:vAlign w:val="center"/>
          </w:tcPr>
          <w:p w14:paraId="3D10C7DF" w14:textId="77777777" w:rsidR="00F431CF" w:rsidRDefault="00000000">
            <w:pPr>
              <w:pStyle w:val="afff5"/>
              <w:framePr w:wrap="around"/>
              <w:rPr>
                <w:color w:val="FF0000"/>
              </w:rPr>
            </w:pPr>
            <w:r>
              <w:rPr>
                <w:rFonts w:hint="eastAsia"/>
                <w:color w:val="FF0000"/>
              </w:rPr>
              <w:t>(</w:t>
            </w:r>
            <w:proofErr w:type="gramStart"/>
            <w:r>
              <w:rPr>
                <w:rFonts w:hint="eastAsia"/>
                <w:color w:val="FF0000"/>
              </w:rPr>
              <w:t>HI,LO</w:t>
            </w:r>
            <w:proofErr w:type="gramEnd"/>
            <w:r>
              <w:rPr>
                <w:rFonts w:hint="eastAsia"/>
                <w:color w:val="FF0000"/>
              </w:rPr>
              <w:t>)=$2/$3</w:t>
            </w:r>
          </w:p>
        </w:tc>
        <w:tc>
          <w:tcPr>
            <w:tcW w:w="3021" w:type="dxa"/>
            <w:tcMar>
              <w:left w:w="28" w:type="dxa"/>
              <w:right w:w="28" w:type="dxa"/>
            </w:tcMar>
            <w:vAlign w:val="center"/>
          </w:tcPr>
          <w:p w14:paraId="47D07BFF" w14:textId="77777777" w:rsidR="00F431CF" w:rsidRDefault="00000000">
            <w:pPr>
              <w:pStyle w:val="afff5"/>
              <w:framePr w:wrap="around"/>
              <w:rPr>
                <w:color w:val="FF0000"/>
              </w:rPr>
            </w:pPr>
            <w:r>
              <w:rPr>
                <w:rFonts w:hint="eastAsia"/>
                <w:color w:val="FF0000"/>
              </w:rPr>
              <w:t>(HI)</w:t>
            </w:r>
            <w:r>
              <w:rPr>
                <w:rFonts w:hint="eastAsia"/>
                <w:color w:val="FF0000"/>
              </w:rPr>
              <w:t>←</w:t>
            </w:r>
            <w:r>
              <w:rPr>
                <w:rFonts w:hint="eastAsia"/>
                <w:color w:val="FF0000"/>
              </w:rPr>
              <w:t>(</w:t>
            </w:r>
            <w:proofErr w:type="spellStart"/>
            <w:r>
              <w:rPr>
                <w:rFonts w:hint="eastAsia"/>
                <w:color w:val="FF0000"/>
              </w:rPr>
              <w:t>rs</w:t>
            </w:r>
            <w:proofErr w:type="spellEnd"/>
            <w:r>
              <w:rPr>
                <w:rFonts w:hint="eastAsia"/>
                <w:color w:val="FF0000"/>
              </w:rPr>
              <w:t>)%(rt), (LO)</w:t>
            </w:r>
            <w:r>
              <w:rPr>
                <w:rFonts w:hint="eastAsia"/>
                <w:color w:val="FF0000"/>
              </w:rPr>
              <w:t>←</w:t>
            </w:r>
            <w:r>
              <w:rPr>
                <w:rFonts w:hint="eastAsia"/>
                <w:color w:val="FF0000"/>
              </w:rPr>
              <w:t>(</w:t>
            </w:r>
            <w:proofErr w:type="spellStart"/>
            <w:r>
              <w:rPr>
                <w:rFonts w:hint="eastAsia"/>
                <w:color w:val="FF0000"/>
              </w:rPr>
              <w:t>rs</w:t>
            </w:r>
            <w:proofErr w:type="spellEnd"/>
            <w:r>
              <w:rPr>
                <w:rFonts w:hint="eastAsia"/>
                <w:color w:val="FF0000"/>
              </w:rPr>
              <w:t xml:space="preserve">)/(rt); </w:t>
            </w:r>
            <w:proofErr w:type="spellStart"/>
            <w:r>
              <w:rPr>
                <w:rFonts w:hint="eastAsia"/>
                <w:color w:val="FF0000"/>
              </w:rPr>
              <w:t>rs</w:t>
            </w:r>
            <w:proofErr w:type="spellEnd"/>
            <w:r>
              <w:rPr>
                <w:rFonts w:hint="eastAsia"/>
                <w:color w:val="FF0000"/>
              </w:rPr>
              <w:t>=$2,rt=$3</w:t>
            </w:r>
            <w:r>
              <w:rPr>
                <w:rFonts w:hint="eastAsia"/>
                <w:color w:val="FF0000"/>
              </w:rPr>
              <w:t>，无符号数</w:t>
            </w:r>
          </w:p>
        </w:tc>
      </w:tr>
      <w:tr w:rsidR="00F431CF" w14:paraId="1287BEC9" w14:textId="77777777">
        <w:tc>
          <w:tcPr>
            <w:tcW w:w="590" w:type="dxa"/>
            <w:tcMar>
              <w:left w:w="28" w:type="dxa"/>
              <w:right w:w="28" w:type="dxa"/>
            </w:tcMar>
            <w:vAlign w:val="center"/>
          </w:tcPr>
          <w:p w14:paraId="218BD404" w14:textId="77777777" w:rsidR="00F431CF" w:rsidRDefault="00000000">
            <w:pPr>
              <w:pStyle w:val="afff6"/>
              <w:rPr>
                <w:color w:val="FF0000"/>
              </w:rPr>
            </w:pPr>
            <w:r>
              <w:rPr>
                <w:rFonts w:hint="eastAsia"/>
                <w:color w:val="FF0000"/>
              </w:rPr>
              <w:t>mfhi</w:t>
            </w:r>
          </w:p>
        </w:tc>
        <w:tc>
          <w:tcPr>
            <w:tcW w:w="565" w:type="dxa"/>
            <w:tcMar>
              <w:left w:w="28" w:type="dxa"/>
              <w:right w:w="28" w:type="dxa"/>
            </w:tcMar>
            <w:vAlign w:val="center"/>
          </w:tcPr>
          <w:p w14:paraId="0C515521" w14:textId="77777777" w:rsidR="00F431CF" w:rsidRDefault="00000000">
            <w:pPr>
              <w:pStyle w:val="afff6"/>
              <w:rPr>
                <w:color w:val="FF0000"/>
              </w:rPr>
            </w:pPr>
            <w:r>
              <w:rPr>
                <w:rFonts w:hint="eastAsia"/>
                <w:color w:val="FF0000"/>
              </w:rPr>
              <w:t>000000</w:t>
            </w:r>
          </w:p>
        </w:tc>
        <w:tc>
          <w:tcPr>
            <w:tcW w:w="1134" w:type="dxa"/>
            <w:gridSpan w:val="2"/>
            <w:tcMar>
              <w:left w:w="28" w:type="dxa"/>
              <w:right w:w="28" w:type="dxa"/>
            </w:tcMar>
            <w:vAlign w:val="center"/>
          </w:tcPr>
          <w:p w14:paraId="273B84E4" w14:textId="77777777" w:rsidR="00F431CF" w:rsidRDefault="00000000">
            <w:pPr>
              <w:pStyle w:val="afff6"/>
              <w:rPr>
                <w:color w:val="FF0000"/>
              </w:rPr>
            </w:pPr>
            <w:r>
              <w:rPr>
                <w:rFonts w:hint="eastAsia"/>
                <w:color w:val="FF0000"/>
              </w:rPr>
              <w:t>0000000000</w:t>
            </w:r>
          </w:p>
        </w:tc>
        <w:tc>
          <w:tcPr>
            <w:tcW w:w="567" w:type="dxa"/>
            <w:tcMar>
              <w:left w:w="28" w:type="dxa"/>
              <w:right w:w="28" w:type="dxa"/>
            </w:tcMar>
            <w:vAlign w:val="center"/>
          </w:tcPr>
          <w:p w14:paraId="3165F79F" w14:textId="77777777" w:rsidR="00F431CF" w:rsidRDefault="00000000">
            <w:pPr>
              <w:pStyle w:val="afff6"/>
              <w:rPr>
                <w:color w:val="FF0000"/>
              </w:rPr>
            </w:pPr>
            <w:r>
              <w:rPr>
                <w:rFonts w:hint="eastAsia"/>
                <w:color w:val="FF0000"/>
              </w:rPr>
              <w:t>rd</w:t>
            </w:r>
          </w:p>
        </w:tc>
        <w:tc>
          <w:tcPr>
            <w:tcW w:w="570" w:type="dxa"/>
            <w:tcMar>
              <w:left w:w="28" w:type="dxa"/>
              <w:right w:w="28" w:type="dxa"/>
            </w:tcMar>
            <w:vAlign w:val="center"/>
          </w:tcPr>
          <w:p w14:paraId="2FD94B9B" w14:textId="77777777" w:rsidR="00F431CF" w:rsidRDefault="00000000">
            <w:pPr>
              <w:pStyle w:val="afff6"/>
              <w:rPr>
                <w:color w:val="FF0000"/>
              </w:rPr>
            </w:pPr>
            <w:r>
              <w:rPr>
                <w:rFonts w:hint="eastAsia"/>
                <w:color w:val="FF0000"/>
              </w:rPr>
              <w:t>00000</w:t>
            </w:r>
          </w:p>
        </w:tc>
        <w:tc>
          <w:tcPr>
            <w:tcW w:w="567" w:type="dxa"/>
            <w:tcMar>
              <w:left w:w="28" w:type="dxa"/>
              <w:right w:w="28" w:type="dxa"/>
            </w:tcMar>
            <w:vAlign w:val="center"/>
          </w:tcPr>
          <w:p w14:paraId="3E363FAB" w14:textId="77777777" w:rsidR="00F431CF" w:rsidRDefault="00000000">
            <w:pPr>
              <w:pStyle w:val="afff6"/>
              <w:rPr>
                <w:color w:val="FF0000"/>
              </w:rPr>
            </w:pPr>
            <w:r>
              <w:rPr>
                <w:rFonts w:hint="eastAsia"/>
                <w:color w:val="FF0000"/>
              </w:rPr>
              <w:t>010000</w:t>
            </w:r>
          </w:p>
        </w:tc>
        <w:tc>
          <w:tcPr>
            <w:tcW w:w="986" w:type="dxa"/>
            <w:tcMar>
              <w:left w:w="28" w:type="dxa"/>
              <w:right w:w="28" w:type="dxa"/>
            </w:tcMar>
            <w:vAlign w:val="center"/>
          </w:tcPr>
          <w:p w14:paraId="42354C1A" w14:textId="77777777" w:rsidR="00F431CF" w:rsidRDefault="00000000">
            <w:pPr>
              <w:pStyle w:val="afff5"/>
              <w:framePr w:wrap="around"/>
              <w:rPr>
                <w:color w:val="FF0000"/>
              </w:rPr>
            </w:pPr>
            <w:proofErr w:type="spellStart"/>
            <w:r>
              <w:rPr>
                <w:color w:val="FF0000"/>
              </w:rPr>
              <w:t>m</w:t>
            </w:r>
            <w:r>
              <w:rPr>
                <w:rFonts w:hint="eastAsia"/>
                <w:color w:val="FF0000"/>
              </w:rPr>
              <w:t>fhi</w:t>
            </w:r>
            <w:proofErr w:type="spellEnd"/>
            <w:r>
              <w:rPr>
                <w:color w:val="FF0000"/>
              </w:rPr>
              <w:t xml:space="preserve"> $1</w:t>
            </w:r>
          </w:p>
        </w:tc>
        <w:tc>
          <w:tcPr>
            <w:tcW w:w="959" w:type="dxa"/>
            <w:tcMar>
              <w:left w:w="28" w:type="dxa"/>
              <w:right w:w="28" w:type="dxa"/>
            </w:tcMar>
            <w:vAlign w:val="center"/>
          </w:tcPr>
          <w:p w14:paraId="11B55824" w14:textId="77777777" w:rsidR="00F431CF" w:rsidRDefault="00000000">
            <w:pPr>
              <w:pStyle w:val="afff5"/>
              <w:framePr w:wrap="around"/>
              <w:rPr>
                <w:color w:val="FF0000"/>
              </w:rPr>
            </w:pPr>
            <w:r>
              <w:rPr>
                <w:rFonts w:hint="eastAsia"/>
                <w:color w:val="FF0000"/>
              </w:rPr>
              <w:t>$1=HI</w:t>
            </w:r>
          </w:p>
        </w:tc>
        <w:tc>
          <w:tcPr>
            <w:tcW w:w="3021" w:type="dxa"/>
            <w:tcMar>
              <w:left w:w="28" w:type="dxa"/>
              <w:right w:w="28" w:type="dxa"/>
            </w:tcMar>
            <w:vAlign w:val="center"/>
          </w:tcPr>
          <w:p w14:paraId="7503169F" w14:textId="77777777" w:rsidR="00F431CF" w:rsidRDefault="00000000">
            <w:pPr>
              <w:pStyle w:val="afff5"/>
              <w:framePr w:wrap="around"/>
              <w:rPr>
                <w:color w:val="FF0000"/>
              </w:rPr>
            </w:pPr>
            <w:r>
              <w:rPr>
                <w:rFonts w:hint="eastAsia"/>
                <w:color w:val="FF0000"/>
              </w:rPr>
              <w:t>(</w:t>
            </w:r>
            <w:proofErr w:type="spellStart"/>
            <w:r>
              <w:rPr>
                <w:rFonts w:hint="eastAsia"/>
                <w:color w:val="FF0000"/>
              </w:rPr>
              <w:t>rd</w:t>
            </w:r>
            <w:proofErr w:type="spellEnd"/>
            <w:r>
              <w:rPr>
                <w:rFonts w:hint="eastAsia"/>
                <w:color w:val="FF0000"/>
              </w:rPr>
              <w:t>)</w:t>
            </w:r>
            <w:r>
              <w:rPr>
                <w:rFonts w:hint="eastAsia"/>
                <w:color w:val="FF0000"/>
              </w:rPr>
              <w:t>←</w:t>
            </w:r>
            <w:r>
              <w:rPr>
                <w:rFonts w:hint="eastAsia"/>
                <w:color w:val="FF0000"/>
              </w:rPr>
              <w:t xml:space="preserve">(HI); </w:t>
            </w:r>
            <w:proofErr w:type="spellStart"/>
            <w:r>
              <w:rPr>
                <w:rFonts w:hint="eastAsia"/>
                <w:color w:val="FF0000"/>
              </w:rPr>
              <w:t>rd</w:t>
            </w:r>
            <w:proofErr w:type="spellEnd"/>
            <w:r>
              <w:rPr>
                <w:rFonts w:hint="eastAsia"/>
                <w:color w:val="FF0000"/>
              </w:rPr>
              <w:t>=$1</w:t>
            </w:r>
          </w:p>
        </w:tc>
      </w:tr>
      <w:tr w:rsidR="00F431CF" w14:paraId="13366CCA" w14:textId="77777777">
        <w:tc>
          <w:tcPr>
            <w:tcW w:w="590" w:type="dxa"/>
            <w:tcMar>
              <w:left w:w="28" w:type="dxa"/>
              <w:right w:w="28" w:type="dxa"/>
            </w:tcMar>
            <w:vAlign w:val="center"/>
          </w:tcPr>
          <w:p w14:paraId="7CAEE395" w14:textId="77777777" w:rsidR="00F431CF" w:rsidRDefault="00000000">
            <w:pPr>
              <w:pStyle w:val="afff6"/>
              <w:rPr>
                <w:color w:val="FF0000"/>
              </w:rPr>
            </w:pPr>
            <w:r>
              <w:rPr>
                <w:rFonts w:hint="eastAsia"/>
                <w:color w:val="FF0000"/>
              </w:rPr>
              <w:t>mflo</w:t>
            </w:r>
          </w:p>
        </w:tc>
        <w:tc>
          <w:tcPr>
            <w:tcW w:w="565" w:type="dxa"/>
            <w:tcMar>
              <w:left w:w="28" w:type="dxa"/>
              <w:right w:w="28" w:type="dxa"/>
            </w:tcMar>
            <w:vAlign w:val="center"/>
          </w:tcPr>
          <w:p w14:paraId="5C5DBEAB" w14:textId="77777777" w:rsidR="00F431CF" w:rsidRDefault="00000000">
            <w:pPr>
              <w:pStyle w:val="afff6"/>
              <w:rPr>
                <w:color w:val="FF0000"/>
              </w:rPr>
            </w:pPr>
            <w:r>
              <w:rPr>
                <w:rFonts w:hint="eastAsia"/>
                <w:color w:val="FF0000"/>
              </w:rPr>
              <w:t>000000</w:t>
            </w:r>
          </w:p>
        </w:tc>
        <w:tc>
          <w:tcPr>
            <w:tcW w:w="1134" w:type="dxa"/>
            <w:gridSpan w:val="2"/>
            <w:tcMar>
              <w:left w:w="28" w:type="dxa"/>
              <w:right w:w="28" w:type="dxa"/>
            </w:tcMar>
            <w:vAlign w:val="center"/>
          </w:tcPr>
          <w:p w14:paraId="1368838F" w14:textId="77777777" w:rsidR="00F431CF" w:rsidRDefault="00000000">
            <w:pPr>
              <w:pStyle w:val="afff6"/>
              <w:rPr>
                <w:color w:val="FF0000"/>
              </w:rPr>
            </w:pPr>
            <w:r>
              <w:rPr>
                <w:rFonts w:hint="eastAsia"/>
                <w:color w:val="FF0000"/>
              </w:rPr>
              <w:t>0000000000</w:t>
            </w:r>
          </w:p>
        </w:tc>
        <w:tc>
          <w:tcPr>
            <w:tcW w:w="567" w:type="dxa"/>
            <w:tcMar>
              <w:left w:w="28" w:type="dxa"/>
              <w:right w:w="28" w:type="dxa"/>
            </w:tcMar>
            <w:vAlign w:val="center"/>
          </w:tcPr>
          <w:p w14:paraId="2B8BCBD5" w14:textId="77777777" w:rsidR="00F431CF" w:rsidRDefault="00000000">
            <w:pPr>
              <w:pStyle w:val="afff6"/>
              <w:rPr>
                <w:color w:val="FF0000"/>
              </w:rPr>
            </w:pPr>
            <w:r>
              <w:rPr>
                <w:rFonts w:hint="eastAsia"/>
                <w:color w:val="FF0000"/>
              </w:rPr>
              <w:t>rd</w:t>
            </w:r>
          </w:p>
        </w:tc>
        <w:tc>
          <w:tcPr>
            <w:tcW w:w="570" w:type="dxa"/>
            <w:tcMar>
              <w:left w:w="28" w:type="dxa"/>
              <w:right w:w="28" w:type="dxa"/>
            </w:tcMar>
            <w:vAlign w:val="center"/>
          </w:tcPr>
          <w:p w14:paraId="2D177DC7" w14:textId="77777777" w:rsidR="00F431CF" w:rsidRDefault="00000000">
            <w:pPr>
              <w:pStyle w:val="afff6"/>
              <w:rPr>
                <w:color w:val="FF0000"/>
              </w:rPr>
            </w:pPr>
            <w:r>
              <w:rPr>
                <w:rFonts w:hint="eastAsia"/>
                <w:color w:val="FF0000"/>
              </w:rPr>
              <w:t>00000</w:t>
            </w:r>
          </w:p>
        </w:tc>
        <w:tc>
          <w:tcPr>
            <w:tcW w:w="567" w:type="dxa"/>
            <w:tcMar>
              <w:left w:w="28" w:type="dxa"/>
              <w:right w:w="28" w:type="dxa"/>
            </w:tcMar>
            <w:vAlign w:val="center"/>
          </w:tcPr>
          <w:p w14:paraId="7940F522" w14:textId="77777777" w:rsidR="00F431CF" w:rsidRDefault="00000000">
            <w:pPr>
              <w:pStyle w:val="afff6"/>
              <w:rPr>
                <w:color w:val="FF0000"/>
              </w:rPr>
            </w:pPr>
            <w:r>
              <w:rPr>
                <w:rFonts w:hint="eastAsia"/>
                <w:color w:val="FF0000"/>
              </w:rPr>
              <w:t>010010</w:t>
            </w:r>
          </w:p>
        </w:tc>
        <w:tc>
          <w:tcPr>
            <w:tcW w:w="986" w:type="dxa"/>
            <w:tcMar>
              <w:left w:w="28" w:type="dxa"/>
              <w:right w:w="28" w:type="dxa"/>
            </w:tcMar>
            <w:vAlign w:val="center"/>
          </w:tcPr>
          <w:p w14:paraId="4C09223F" w14:textId="77777777" w:rsidR="00F431CF" w:rsidRDefault="00000000">
            <w:pPr>
              <w:pStyle w:val="afff5"/>
              <w:framePr w:wrap="around"/>
              <w:rPr>
                <w:color w:val="FF0000"/>
              </w:rPr>
            </w:pPr>
            <w:proofErr w:type="spellStart"/>
            <w:r>
              <w:rPr>
                <w:color w:val="FF0000"/>
              </w:rPr>
              <w:t>m</w:t>
            </w:r>
            <w:r>
              <w:rPr>
                <w:rFonts w:hint="eastAsia"/>
                <w:color w:val="FF0000"/>
              </w:rPr>
              <w:t>flo</w:t>
            </w:r>
            <w:proofErr w:type="spellEnd"/>
            <w:r>
              <w:rPr>
                <w:color w:val="FF0000"/>
              </w:rPr>
              <w:t xml:space="preserve"> $1</w:t>
            </w:r>
          </w:p>
        </w:tc>
        <w:tc>
          <w:tcPr>
            <w:tcW w:w="959" w:type="dxa"/>
            <w:tcMar>
              <w:left w:w="28" w:type="dxa"/>
              <w:right w:w="28" w:type="dxa"/>
            </w:tcMar>
            <w:vAlign w:val="center"/>
          </w:tcPr>
          <w:p w14:paraId="15739F55" w14:textId="77777777" w:rsidR="00F431CF" w:rsidRDefault="00000000">
            <w:pPr>
              <w:pStyle w:val="afff5"/>
              <w:framePr w:wrap="around"/>
              <w:rPr>
                <w:color w:val="FF0000"/>
              </w:rPr>
            </w:pPr>
            <w:r>
              <w:rPr>
                <w:rFonts w:hint="eastAsia"/>
                <w:color w:val="FF0000"/>
              </w:rPr>
              <w:t>$1=LO</w:t>
            </w:r>
          </w:p>
        </w:tc>
        <w:tc>
          <w:tcPr>
            <w:tcW w:w="3021" w:type="dxa"/>
            <w:tcMar>
              <w:left w:w="28" w:type="dxa"/>
              <w:right w:w="28" w:type="dxa"/>
            </w:tcMar>
            <w:vAlign w:val="center"/>
          </w:tcPr>
          <w:p w14:paraId="0FB44E8F" w14:textId="77777777" w:rsidR="00F431CF" w:rsidRDefault="00000000">
            <w:pPr>
              <w:pStyle w:val="afff5"/>
              <w:framePr w:wrap="around"/>
              <w:rPr>
                <w:color w:val="FF0000"/>
              </w:rPr>
            </w:pPr>
            <w:r>
              <w:rPr>
                <w:rFonts w:hint="eastAsia"/>
                <w:color w:val="FF0000"/>
              </w:rPr>
              <w:t>(</w:t>
            </w:r>
            <w:proofErr w:type="spellStart"/>
            <w:r>
              <w:rPr>
                <w:rFonts w:hint="eastAsia"/>
                <w:color w:val="FF0000"/>
              </w:rPr>
              <w:t>rd</w:t>
            </w:r>
            <w:proofErr w:type="spellEnd"/>
            <w:r>
              <w:rPr>
                <w:rFonts w:hint="eastAsia"/>
                <w:color w:val="FF0000"/>
              </w:rPr>
              <w:t>)</w:t>
            </w:r>
            <w:r>
              <w:rPr>
                <w:rFonts w:hint="eastAsia"/>
                <w:color w:val="FF0000"/>
              </w:rPr>
              <w:t>←</w:t>
            </w:r>
            <w:r>
              <w:rPr>
                <w:rFonts w:hint="eastAsia"/>
                <w:color w:val="FF0000"/>
              </w:rPr>
              <w:t xml:space="preserve">(LO); </w:t>
            </w:r>
            <w:proofErr w:type="spellStart"/>
            <w:r>
              <w:rPr>
                <w:rFonts w:hint="eastAsia"/>
                <w:color w:val="FF0000"/>
              </w:rPr>
              <w:t>rd</w:t>
            </w:r>
            <w:proofErr w:type="spellEnd"/>
            <w:r>
              <w:rPr>
                <w:rFonts w:hint="eastAsia"/>
                <w:color w:val="FF0000"/>
              </w:rPr>
              <w:t>=$1</w:t>
            </w:r>
          </w:p>
        </w:tc>
      </w:tr>
      <w:tr w:rsidR="00F431CF" w14:paraId="01C6A8A2" w14:textId="77777777">
        <w:tc>
          <w:tcPr>
            <w:tcW w:w="590" w:type="dxa"/>
            <w:tcMar>
              <w:left w:w="28" w:type="dxa"/>
              <w:right w:w="28" w:type="dxa"/>
            </w:tcMar>
            <w:vAlign w:val="center"/>
          </w:tcPr>
          <w:p w14:paraId="29F834A3" w14:textId="77777777" w:rsidR="00F431CF" w:rsidRDefault="00000000">
            <w:pPr>
              <w:pStyle w:val="afff6"/>
              <w:rPr>
                <w:color w:val="FF0000"/>
              </w:rPr>
            </w:pPr>
            <w:r>
              <w:rPr>
                <w:rFonts w:hint="eastAsia"/>
                <w:color w:val="FF0000"/>
              </w:rPr>
              <w:t>mthi</w:t>
            </w:r>
          </w:p>
        </w:tc>
        <w:tc>
          <w:tcPr>
            <w:tcW w:w="565" w:type="dxa"/>
            <w:tcMar>
              <w:left w:w="28" w:type="dxa"/>
              <w:right w:w="28" w:type="dxa"/>
            </w:tcMar>
            <w:vAlign w:val="center"/>
          </w:tcPr>
          <w:p w14:paraId="32080DFC" w14:textId="77777777" w:rsidR="00F431CF" w:rsidRDefault="00000000">
            <w:pPr>
              <w:pStyle w:val="afff6"/>
              <w:rPr>
                <w:color w:val="FF0000"/>
              </w:rPr>
            </w:pPr>
            <w:r>
              <w:rPr>
                <w:rFonts w:hint="eastAsia"/>
                <w:color w:val="FF0000"/>
              </w:rPr>
              <w:t>000000</w:t>
            </w:r>
          </w:p>
        </w:tc>
        <w:tc>
          <w:tcPr>
            <w:tcW w:w="567" w:type="dxa"/>
            <w:tcMar>
              <w:left w:w="28" w:type="dxa"/>
              <w:right w:w="28" w:type="dxa"/>
            </w:tcMar>
            <w:vAlign w:val="center"/>
          </w:tcPr>
          <w:p w14:paraId="7A0D3BEF" w14:textId="77777777" w:rsidR="00F431CF" w:rsidRDefault="00000000">
            <w:pPr>
              <w:pStyle w:val="afff6"/>
              <w:rPr>
                <w:color w:val="FF0000"/>
              </w:rPr>
            </w:pPr>
            <w:r>
              <w:rPr>
                <w:rFonts w:hint="eastAsia"/>
                <w:color w:val="FF0000"/>
              </w:rPr>
              <w:t>rs</w:t>
            </w:r>
          </w:p>
        </w:tc>
        <w:tc>
          <w:tcPr>
            <w:tcW w:w="1704" w:type="dxa"/>
            <w:gridSpan w:val="3"/>
            <w:tcMar>
              <w:left w:w="28" w:type="dxa"/>
              <w:right w:w="28" w:type="dxa"/>
            </w:tcMar>
            <w:vAlign w:val="center"/>
          </w:tcPr>
          <w:p w14:paraId="68C13349" w14:textId="77777777" w:rsidR="00F431CF" w:rsidRDefault="00000000">
            <w:pPr>
              <w:pStyle w:val="afff6"/>
              <w:rPr>
                <w:color w:val="FF0000"/>
              </w:rPr>
            </w:pPr>
            <w:r>
              <w:rPr>
                <w:rFonts w:hint="eastAsia"/>
                <w:color w:val="FF0000"/>
              </w:rPr>
              <w:t>000000000000000</w:t>
            </w:r>
          </w:p>
        </w:tc>
        <w:tc>
          <w:tcPr>
            <w:tcW w:w="567" w:type="dxa"/>
            <w:tcMar>
              <w:left w:w="28" w:type="dxa"/>
              <w:right w:w="28" w:type="dxa"/>
            </w:tcMar>
            <w:vAlign w:val="center"/>
          </w:tcPr>
          <w:p w14:paraId="56D97446" w14:textId="77777777" w:rsidR="00F431CF" w:rsidRDefault="00000000">
            <w:pPr>
              <w:pStyle w:val="afff6"/>
              <w:rPr>
                <w:color w:val="FF0000"/>
              </w:rPr>
            </w:pPr>
            <w:r>
              <w:rPr>
                <w:rFonts w:hint="eastAsia"/>
                <w:color w:val="FF0000"/>
              </w:rPr>
              <w:t>010001</w:t>
            </w:r>
          </w:p>
        </w:tc>
        <w:tc>
          <w:tcPr>
            <w:tcW w:w="986" w:type="dxa"/>
            <w:tcMar>
              <w:left w:w="28" w:type="dxa"/>
              <w:right w:w="28" w:type="dxa"/>
            </w:tcMar>
            <w:vAlign w:val="center"/>
          </w:tcPr>
          <w:p w14:paraId="6F4E8BD3" w14:textId="77777777" w:rsidR="00F431CF" w:rsidRDefault="00000000">
            <w:pPr>
              <w:pStyle w:val="afff5"/>
              <w:framePr w:wrap="around"/>
              <w:rPr>
                <w:color w:val="FF0000"/>
              </w:rPr>
            </w:pPr>
            <w:proofErr w:type="spellStart"/>
            <w:r>
              <w:rPr>
                <w:color w:val="FF0000"/>
              </w:rPr>
              <w:t>m</w:t>
            </w:r>
            <w:r>
              <w:rPr>
                <w:rFonts w:hint="eastAsia"/>
                <w:color w:val="FF0000"/>
              </w:rPr>
              <w:t>thi</w:t>
            </w:r>
            <w:proofErr w:type="spellEnd"/>
            <w:r>
              <w:rPr>
                <w:color w:val="FF0000"/>
              </w:rPr>
              <w:t xml:space="preserve"> $2</w:t>
            </w:r>
          </w:p>
        </w:tc>
        <w:tc>
          <w:tcPr>
            <w:tcW w:w="959" w:type="dxa"/>
            <w:tcMar>
              <w:left w:w="28" w:type="dxa"/>
              <w:right w:w="28" w:type="dxa"/>
            </w:tcMar>
            <w:vAlign w:val="center"/>
          </w:tcPr>
          <w:p w14:paraId="33571B29" w14:textId="77777777" w:rsidR="00F431CF" w:rsidRDefault="00000000">
            <w:pPr>
              <w:pStyle w:val="afff5"/>
              <w:framePr w:wrap="around"/>
              <w:rPr>
                <w:color w:val="FF0000"/>
              </w:rPr>
            </w:pPr>
            <w:r>
              <w:rPr>
                <w:rFonts w:hint="eastAsia"/>
                <w:color w:val="FF0000"/>
              </w:rPr>
              <w:t>HI=$2</w:t>
            </w:r>
          </w:p>
        </w:tc>
        <w:tc>
          <w:tcPr>
            <w:tcW w:w="3021" w:type="dxa"/>
            <w:tcMar>
              <w:left w:w="28" w:type="dxa"/>
              <w:right w:w="28" w:type="dxa"/>
            </w:tcMar>
            <w:vAlign w:val="center"/>
          </w:tcPr>
          <w:p w14:paraId="2FB9B0F6" w14:textId="77777777" w:rsidR="00F431CF" w:rsidRDefault="00000000">
            <w:pPr>
              <w:pStyle w:val="afff5"/>
              <w:framePr w:wrap="around"/>
              <w:rPr>
                <w:color w:val="FF0000"/>
              </w:rPr>
            </w:pPr>
            <w:r>
              <w:rPr>
                <w:rFonts w:hint="eastAsia"/>
                <w:color w:val="FF0000"/>
              </w:rPr>
              <w:t>(HI)</w:t>
            </w:r>
            <w:r>
              <w:rPr>
                <w:rFonts w:hint="eastAsia"/>
                <w:color w:val="FF0000"/>
              </w:rPr>
              <w:t>←</w:t>
            </w:r>
            <w:r>
              <w:rPr>
                <w:rFonts w:hint="eastAsia"/>
                <w:color w:val="FF0000"/>
              </w:rPr>
              <w:t>(</w:t>
            </w:r>
            <w:proofErr w:type="spellStart"/>
            <w:r>
              <w:rPr>
                <w:rFonts w:hint="eastAsia"/>
                <w:color w:val="FF0000"/>
              </w:rPr>
              <w:t>rs</w:t>
            </w:r>
            <w:proofErr w:type="spellEnd"/>
            <w:r>
              <w:rPr>
                <w:rFonts w:hint="eastAsia"/>
                <w:color w:val="FF0000"/>
              </w:rPr>
              <w:t xml:space="preserve">); </w:t>
            </w:r>
            <w:proofErr w:type="spellStart"/>
            <w:r>
              <w:rPr>
                <w:rFonts w:hint="eastAsia"/>
                <w:color w:val="FF0000"/>
              </w:rPr>
              <w:t>rs</w:t>
            </w:r>
            <w:proofErr w:type="spellEnd"/>
            <w:r>
              <w:rPr>
                <w:rFonts w:hint="eastAsia"/>
                <w:color w:val="FF0000"/>
              </w:rPr>
              <w:t>=$2</w:t>
            </w:r>
          </w:p>
        </w:tc>
      </w:tr>
      <w:tr w:rsidR="00F431CF" w14:paraId="26A4CDC0" w14:textId="77777777">
        <w:tc>
          <w:tcPr>
            <w:tcW w:w="590" w:type="dxa"/>
            <w:tcMar>
              <w:left w:w="28" w:type="dxa"/>
              <w:right w:w="28" w:type="dxa"/>
            </w:tcMar>
            <w:vAlign w:val="center"/>
          </w:tcPr>
          <w:p w14:paraId="3D400B78" w14:textId="77777777" w:rsidR="00F431CF" w:rsidRDefault="00000000">
            <w:pPr>
              <w:pStyle w:val="afff6"/>
              <w:rPr>
                <w:color w:val="FF0000"/>
              </w:rPr>
            </w:pPr>
            <w:r>
              <w:rPr>
                <w:rFonts w:hint="eastAsia"/>
                <w:color w:val="FF0000"/>
              </w:rPr>
              <w:t>mtlo</w:t>
            </w:r>
          </w:p>
        </w:tc>
        <w:tc>
          <w:tcPr>
            <w:tcW w:w="565" w:type="dxa"/>
            <w:tcMar>
              <w:left w:w="28" w:type="dxa"/>
              <w:right w:w="28" w:type="dxa"/>
            </w:tcMar>
            <w:vAlign w:val="center"/>
          </w:tcPr>
          <w:p w14:paraId="5D04D269" w14:textId="77777777" w:rsidR="00F431CF" w:rsidRDefault="00000000">
            <w:pPr>
              <w:pStyle w:val="afff6"/>
              <w:rPr>
                <w:color w:val="FF0000"/>
              </w:rPr>
            </w:pPr>
            <w:r>
              <w:rPr>
                <w:rFonts w:hint="eastAsia"/>
                <w:color w:val="FF0000"/>
              </w:rPr>
              <w:t>000000</w:t>
            </w:r>
          </w:p>
        </w:tc>
        <w:tc>
          <w:tcPr>
            <w:tcW w:w="567" w:type="dxa"/>
            <w:tcMar>
              <w:left w:w="28" w:type="dxa"/>
              <w:right w:w="28" w:type="dxa"/>
            </w:tcMar>
            <w:vAlign w:val="center"/>
          </w:tcPr>
          <w:p w14:paraId="1D08F27E" w14:textId="77777777" w:rsidR="00F431CF" w:rsidRDefault="00000000">
            <w:pPr>
              <w:pStyle w:val="afff6"/>
              <w:rPr>
                <w:color w:val="FF0000"/>
              </w:rPr>
            </w:pPr>
            <w:r>
              <w:rPr>
                <w:rFonts w:hint="eastAsia"/>
                <w:color w:val="FF0000"/>
              </w:rPr>
              <w:t>rs</w:t>
            </w:r>
          </w:p>
        </w:tc>
        <w:tc>
          <w:tcPr>
            <w:tcW w:w="1704" w:type="dxa"/>
            <w:gridSpan w:val="3"/>
            <w:tcMar>
              <w:left w:w="28" w:type="dxa"/>
              <w:right w:w="28" w:type="dxa"/>
            </w:tcMar>
            <w:vAlign w:val="center"/>
          </w:tcPr>
          <w:p w14:paraId="7B4B9846" w14:textId="77777777" w:rsidR="00F431CF" w:rsidRDefault="00000000">
            <w:pPr>
              <w:pStyle w:val="afff6"/>
              <w:rPr>
                <w:color w:val="FF0000"/>
              </w:rPr>
            </w:pPr>
            <w:r>
              <w:rPr>
                <w:rFonts w:hint="eastAsia"/>
                <w:color w:val="FF0000"/>
              </w:rPr>
              <w:t>000000000000000</w:t>
            </w:r>
          </w:p>
        </w:tc>
        <w:tc>
          <w:tcPr>
            <w:tcW w:w="567" w:type="dxa"/>
            <w:tcMar>
              <w:left w:w="28" w:type="dxa"/>
              <w:right w:w="28" w:type="dxa"/>
            </w:tcMar>
            <w:vAlign w:val="center"/>
          </w:tcPr>
          <w:p w14:paraId="1E1DA0BB" w14:textId="77777777" w:rsidR="00F431CF" w:rsidRDefault="00000000">
            <w:pPr>
              <w:pStyle w:val="afff6"/>
              <w:rPr>
                <w:color w:val="FF0000"/>
              </w:rPr>
            </w:pPr>
            <w:r>
              <w:rPr>
                <w:rFonts w:hint="eastAsia"/>
                <w:color w:val="FF0000"/>
              </w:rPr>
              <w:t>010011</w:t>
            </w:r>
          </w:p>
        </w:tc>
        <w:tc>
          <w:tcPr>
            <w:tcW w:w="986" w:type="dxa"/>
            <w:tcMar>
              <w:left w:w="28" w:type="dxa"/>
              <w:right w:w="28" w:type="dxa"/>
            </w:tcMar>
            <w:vAlign w:val="center"/>
          </w:tcPr>
          <w:p w14:paraId="71ABDD9A" w14:textId="77777777" w:rsidR="00F431CF" w:rsidRDefault="00000000">
            <w:pPr>
              <w:pStyle w:val="afff5"/>
              <w:framePr w:wrap="around"/>
              <w:rPr>
                <w:color w:val="FF0000"/>
              </w:rPr>
            </w:pPr>
            <w:proofErr w:type="spellStart"/>
            <w:r>
              <w:rPr>
                <w:color w:val="FF0000"/>
              </w:rPr>
              <w:t>m</w:t>
            </w:r>
            <w:r>
              <w:rPr>
                <w:rFonts w:hint="eastAsia"/>
                <w:color w:val="FF0000"/>
              </w:rPr>
              <w:t>tlo</w:t>
            </w:r>
            <w:proofErr w:type="spellEnd"/>
            <w:r>
              <w:rPr>
                <w:color w:val="FF0000"/>
              </w:rPr>
              <w:t xml:space="preserve"> $2</w:t>
            </w:r>
          </w:p>
        </w:tc>
        <w:tc>
          <w:tcPr>
            <w:tcW w:w="959" w:type="dxa"/>
            <w:tcMar>
              <w:left w:w="28" w:type="dxa"/>
              <w:right w:w="28" w:type="dxa"/>
            </w:tcMar>
            <w:vAlign w:val="center"/>
          </w:tcPr>
          <w:p w14:paraId="69615B92" w14:textId="77777777" w:rsidR="00F431CF" w:rsidRDefault="00000000">
            <w:pPr>
              <w:pStyle w:val="afff5"/>
              <w:framePr w:wrap="around"/>
              <w:rPr>
                <w:color w:val="FF0000"/>
              </w:rPr>
            </w:pPr>
            <w:r>
              <w:rPr>
                <w:rFonts w:hint="eastAsia"/>
                <w:color w:val="FF0000"/>
              </w:rPr>
              <w:t>LO=$2</w:t>
            </w:r>
          </w:p>
        </w:tc>
        <w:tc>
          <w:tcPr>
            <w:tcW w:w="3021" w:type="dxa"/>
            <w:tcMar>
              <w:left w:w="28" w:type="dxa"/>
              <w:right w:w="28" w:type="dxa"/>
            </w:tcMar>
            <w:vAlign w:val="center"/>
          </w:tcPr>
          <w:p w14:paraId="5702EF57" w14:textId="77777777" w:rsidR="00F431CF" w:rsidRDefault="00000000">
            <w:pPr>
              <w:pStyle w:val="afff5"/>
              <w:framePr w:wrap="around"/>
              <w:rPr>
                <w:color w:val="FF0000"/>
              </w:rPr>
            </w:pPr>
            <w:r>
              <w:rPr>
                <w:rFonts w:hint="eastAsia"/>
                <w:color w:val="FF0000"/>
              </w:rPr>
              <w:t>(LO)</w:t>
            </w:r>
            <w:r>
              <w:rPr>
                <w:rFonts w:hint="eastAsia"/>
                <w:color w:val="FF0000"/>
              </w:rPr>
              <w:t>←</w:t>
            </w:r>
            <w:r>
              <w:rPr>
                <w:rFonts w:hint="eastAsia"/>
                <w:color w:val="FF0000"/>
              </w:rPr>
              <w:t>(</w:t>
            </w:r>
            <w:proofErr w:type="spellStart"/>
            <w:r>
              <w:rPr>
                <w:rFonts w:hint="eastAsia"/>
                <w:color w:val="FF0000"/>
              </w:rPr>
              <w:t>rs</w:t>
            </w:r>
            <w:proofErr w:type="spellEnd"/>
            <w:r>
              <w:rPr>
                <w:rFonts w:hint="eastAsia"/>
                <w:color w:val="FF0000"/>
              </w:rPr>
              <w:t xml:space="preserve">); </w:t>
            </w:r>
            <w:proofErr w:type="spellStart"/>
            <w:r>
              <w:rPr>
                <w:rFonts w:hint="eastAsia"/>
                <w:color w:val="FF0000"/>
              </w:rPr>
              <w:t>rs</w:t>
            </w:r>
            <w:proofErr w:type="spellEnd"/>
            <w:r>
              <w:rPr>
                <w:rFonts w:hint="eastAsia"/>
                <w:color w:val="FF0000"/>
              </w:rPr>
              <w:t>=$2</w:t>
            </w:r>
          </w:p>
        </w:tc>
      </w:tr>
      <w:tr w:rsidR="00F431CF" w14:paraId="113A213D" w14:textId="77777777">
        <w:tc>
          <w:tcPr>
            <w:tcW w:w="590" w:type="dxa"/>
            <w:tcMar>
              <w:left w:w="28" w:type="dxa"/>
              <w:right w:w="28" w:type="dxa"/>
            </w:tcMar>
            <w:vAlign w:val="center"/>
          </w:tcPr>
          <w:p w14:paraId="1B75FCDE" w14:textId="77777777" w:rsidR="00F431CF" w:rsidRDefault="00000000">
            <w:pPr>
              <w:pStyle w:val="afff6"/>
              <w:rPr>
                <w:color w:val="FF0000"/>
              </w:rPr>
            </w:pPr>
            <w:r>
              <w:rPr>
                <w:rFonts w:hint="eastAsia"/>
                <w:color w:val="FF0000"/>
              </w:rPr>
              <w:t>mfc0</w:t>
            </w:r>
          </w:p>
        </w:tc>
        <w:tc>
          <w:tcPr>
            <w:tcW w:w="565" w:type="dxa"/>
            <w:tcMar>
              <w:left w:w="28" w:type="dxa"/>
              <w:right w:w="28" w:type="dxa"/>
            </w:tcMar>
            <w:vAlign w:val="center"/>
          </w:tcPr>
          <w:p w14:paraId="18729A61" w14:textId="77777777" w:rsidR="00F431CF" w:rsidRDefault="00000000">
            <w:pPr>
              <w:pStyle w:val="afff6"/>
              <w:rPr>
                <w:color w:val="FF0000"/>
              </w:rPr>
            </w:pPr>
            <w:r>
              <w:rPr>
                <w:rFonts w:hint="eastAsia"/>
                <w:color w:val="FF0000"/>
              </w:rPr>
              <w:t>010000</w:t>
            </w:r>
          </w:p>
        </w:tc>
        <w:tc>
          <w:tcPr>
            <w:tcW w:w="567" w:type="dxa"/>
            <w:tcMar>
              <w:left w:w="28" w:type="dxa"/>
              <w:right w:w="28" w:type="dxa"/>
            </w:tcMar>
            <w:vAlign w:val="center"/>
          </w:tcPr>
          <w:p w14:paraId="7F994AE2" w14:textId="77777777" w:rsidR="00F431CF" w:rsidRDefault="00000000">
            <w:pPr>
              <w:pStyle w:val="afff6"/>
              <w:rPr>
                <w:color w:val="FF0000"/>
              </w:rPr>
            </w:pPr>
            <w:r>
              <w:rPr>
                <w:rFonts w:hint="eastAsia"/>
                <w:color w:val="FF0000"/>
              </w:rPr>
              <w:t>00000</w:t>
            </w:r>
          </w:p>
        </w:tc>
        <w:tc>
          <w:tcPr>
            <w:tcW w:w="567" w:type="dxa"/>
            <w:tcMar>
              <w:left w:w="28" w:type="dxa"/>
              <w:right w:w="28" w:type="dxa"/>
            </w:tcMar>
            <w:vAlign w:val="center"/>
          </w:tcPr>
          <w:p w14:paraId="36DAC387" w14:textId="77777777" w:rsidR="00F431CF" w:rsidRDefault="00000000">
            <w:pPr>
              <w:pStyle w:val="afff6"/>
              <w:rPr>
                <w:color w:val="FF0000"/>
              </w:rPr>
            </w:pPr>
            <w:r>
              <w:rPr>
                <w:rFonts w:hint="eastAsia"/>
                <w:color w:val="FF0000"/>
              </w:rPr>
              <w:t>rt</w:t>
            </w:r>
          </w:p>
        </w:tc>
        <w:tc>
          <w:tcPr>
            <w:tcW w:w="567" w:type="dxa"/>
            <w:tcMar>
              <w:left w:w="28" w:type="dxa"/>
              <w:right w:w="28" w:type="dxa"/>
            </w:tcMar>
            <w:vAlign w:val="center"/>
          </w:tcPr>
          <w:p w14:paraId="018BDC9A" w14:textId="77777777" w:rsidR="00F431CF" w:rsidRDefault="00000000">
            <w:pPr>
              <w:pStyle w:val="afff6"/>
              <w:rPr>
                <w:color w:val="FF0000"/>
              </w:rPr>
            </w:pPr>
            <w:r>
              <w:rPr>
                <w:rFonts w:hint="eastAsia"/>
                <w:color w:val="FF0000"/>
              </w:rPr>
              <w:t>rd</w:t>
            </w:r>
          </w:p>
        </w:tc>
        <w:tc>
          <w:tcPr>
            <w:tcW w:w="570" w:type="dxa"/>
            <w:tcMar>
              <w:left w:w="28" w:type="dxa"/>
              <w:right w:w="28" w:type="dxa"/>
            </w:tcMar>
            <w:vAlign w:val="center"/>
          </w:tcPr>
          <w:p w14:paraId="6D9AA927" w14:textId="77777777" w:rsidR="00F431CF" w:rsidRDefault="00000000">
            <w:pPr>
              <w:pStyle w:val="afff6"/>
              <w:rPr>
                <w:color w:val="FF0000"/>
              </w:rPr>
            </w:pPr>
            <w:r>
              <w:rPr>
                <w:rFonts w:hint="eastAsia"/>
                <w:color w:val="FF0000"/>
              </w:rPr>
              <w:t>00000</w:t>
            </w:r>
          </w:p>
        </w:tc>
        <w:tc>
          <w:tcPr>
            <w:tcW w:w="567" w:type="dxa"/>
            <w:tcMar>
              <w:left w:w="28" w:type="dxa"/>
              <w:right w:w="28" w:type="dxa"/>
            </w:tcMar>
            <w:vAlign w:val="center"/>
          </w:tcPr>
          <w:p w14:paraId="615839A0" w14:textId="77777777" w:rsidR="00F431CF" w:rsidRDefault="00000000">
            <w:pPr>
              <w:pStyle w:val="afff6"/>
              <w:rPr>
                <w:color w:val="FF0000"/>
              </w:rPr>
            </w:pPr>
            <w:r>
              <w:rPr>
                <w:rFonts w:hint="eastAsia"/>
                <w:color w:val="FF0000"/>
              </w:rPr>
              <w:t>000sel</w:t>
            </w:r>
          </w:p>
        </w:tc>
        <w:tc>
          <w:tcPr>
            <w:tcW w:w="986" w:type="dxa"/>
            <w:tcMar>
              <w:left w:w="28" w:type="dxa"/>
              <w:right w:w="28" w:type="dxa"/>
            </w:tcMar>
            <w:vAlign w:val="center"/>
          </w:tcPr>
          <w:p w14:paraId="10A78944" w14:textId="77777777" w:rsidR="00F431CF" w:rsidRDefault="00000000">
            <w:pPr>
              <w:pStyle w:val="afff5"/>
              <w:framePr w:wrap="around"/>
              <w:rPr>
                <w:color w:val="FF0000"/>
              </w:rPr>
            </w:pPr>
            <w:r>
              <w:rPr>
                <w:rFonts w:hint="eastAsia"/>
                <w:color w:val="FF0000"/>
              </w:rPr>
              <w:t>mfc0</w:t>
            </w:r>
            <w:r>
              <w:rPr>
                <w:color w:val="FF0000"/>
              </w:rPr>
              <w:t xml:space="preserve"> $</w:t>
            </w:r>
            <w:proofErr w:type="gramStart"/>
            <w:r>
              <w:rPr>
                <w:color w:val="FF0000"/>
              </w:rPr>
              <w:t>3</w:t>
            </w:r>
            <w:r>
              <w:rPr>
                <w:rFonts w:hint="eastAsia"/>
                <w:color w:val="FF0000"/>
              </w:rPr>
              <w:t>,$</w:t>
            </w:r>
            <w:proofErr w:type="gramEnd"/>
            <w:r>
              <w:rPr>
                <w:rFonts w:hint="eastAsia"/>
                <w:color w:val="FF0000"/>
              </w:rPr>
              <w:t>1,0</w:t>
            </w:r>
          </w:p>
        </w:tc>
        <w:tc>
          <w:tcPr>
            <w:tcW w:w="959" w:type="dxa"/>
            <w:tcMar>
              <w:left w:w="28" w:type="dxa"/>
              <w:right w:w="28" w:type="dxa"/>
            </w:tcMar>
            <w:vAlign w:val="center"/>
          </w:tcPr>
          <w:p w14:paraId="0649BCE4" w14:textId="77777777" w:rsidR="00F431CF" w:rsidRDefault="00000000">
            <w:pPr>
              <w:pStyle w:val="afff5"/>
              <w:framePr w:wrap="around"/>
              <w:rPr>
                <w:color w:val="FF0000"/>
              </w:rPr>
            </w:pPr>
            <w:r>
              <w:rPr>
                <w:rFonts w:hint="eastAsia"/>
                <w:color w:val="FF0000"/>
              </w:rPr>
              <w:t>$3=</w:t>
            </w:r>
            <w:proofErr w:type="gramStart"/>
            <w:r>
              <w:rPr>
                <w:rFonts w:hint="eastAsia"/>
                <w:color w:val="FF0000"/>
              </w:rPr>
              <w:t>CPR(0,rd</w:t>
            </w:r>
            <w:proofErr w:type="gramEnd"/>
            <w:r>
              <w:rPr>
                <w:rFonts w:hint="eastAsia"/>
                <w:color w:val="FF0000"/>
              </w:rPr>
              <w:t xml:space="preserve">, </w:t>
            </w:r>
            <w:proofErr w:type="spellStart"/>
            <w:r>
              <w:rPr>
                <w:rFonts w:hint="eastAsia"/>
                <w:color w:val="FF0000"/>
              </w:rPr>
              <w:t>sel</w:t>
            </w:r>
            <w:proofErr w:type="spellEnd"/>
            <w:r>
              <w:rPr>
                <w:rFonts w:hint="eastAsia"/>
                <w:color w:val="FF0000"/>
              </w:rPr>
              <w:t>)</w:t>
            </w:r>
          </w:p>
        </w:tc>
        <w:tc>
          <w:tcPr>
            <w:tcW w:w="3021" w:type="dxa"/>
            <w:tcMar>
              <w:left w:w="28" w:type="dxa"/>
              <w:right w:w="28" w:type="dxa"/>
            </w:tcMar>
            <w:vAlign w:val="center"/>
          </w:tcPr>
          <w:p w14:paraId="55E0195E" w14:textId="77777777" w:rsidR="00F431CF" w:rsidRDefault="00000000">
            <w:pPr>
              <w:pStyle w:val="afff5"/>
              <w:framePr w:wrap="around"/>
              <w:rPr>
                <w:color w:val="FF0000"/>
              </w:rPr>
            </w:pPr>
            <w:proofErr w:type="spellStart"/>
            <w:r>
              <w:rPr>
                <w:rFonts w:hint="eastAsia"/>
                <w:color w:val="FF0000"/>
              </w:rPr>
              <w:t>sel</w:t>
            </w:r>
            <w:proofErr w:type="spellEnd"/>
            <w:r>
              <w:rPr>
                <w:rFonts w:hint="eastAsia"/>
                <w:color w:val="FF0000"/>
              </w:rPr>
              <w:t>字段为最后三位，</w:t>
            </w:r>
            <w:r>
              <w:rPr>
                <w:rFonts w:hint="eastAsia"/>
                <w:color w:val="FF0000"/>
              </w:rPr>
              <w:t xml:space="preserve">(rt)= </w:t>
            </w:r>
            <w:r>
              <w:rPr>
                <w:rFonts w:hint="eastAsia"/>
                <w:color w:val="FF0000"/>
              </w:rPr>
              <w:t>由</w:t>
            </w:r>
            <w:r>
              <w:rPr>
                <w:rFonts w:hint="eastAsia"/>
                <w:color w:val="FF0000"/>
              </w:rPr>
              <w:t>$1</w:t>
            </w:r>
            <w:r>
              <w:rPr>
                <w:rFonts w:hint="eastAsia"/>
                <w:color w:val="FF0000"/>
              </w:rPr>
              <w:t>和</w:t>
            </w:r>
            <w:proofErr w:type="spellStart"/>
            <w:r>
              <w:rPr>
                <w:rFonts w:hint="eastAsia"/>
                <w:color w:val="FF0000"/>
              </w:rPr>
              <w:t>sel</w:t>
            </w:r>
            <w:proofErr w:type="spellEnd"/>
            <w:r>
              <w:rPr>
                <w:rFonts w:hint="eastAsia"/>
                <w:color w:val="FF0000"/>
              </w:rPr>
              <w:t>确定的</w:t>
            </w:r>
            <w:r>
              <w:rPr>
                <w:rFonts w:hint="eastAsia"/>
                <w:color w:val="FF0000"/>
              </w:rPr>
              <w:t>C0</w:t>
            </w:r>
            <w:r>
              <w:rPr>
                <w:rFonts w:hint="eastAsia"/>
                <w:color w:val="FF0000"/>
              </w:rPr>
              <w:t>寄存器的值</w:t>
            </w:r>
            <w:r>
              <w:rPr>
                <w:rFonts w:hint="eastAsia"/>
                <w:color w:val="FF0000"/>
              </w:rPr>
              <w:t>; rt=$</w:t>
            </w:r>
            <w:proofErr w:type="gramStart"/>
            <w:r>
              <w:rPr>
                <w:rFonts w:hint="eastAsia"/>
                <w:color w:val="FF0000"/>
              </w:rPr>
              <w:t>3,rd</w:t>
            </w:r>
            <w:proofErr w:type="gramEnd"/>
            <w:r>
              <w:rPr>
                <w:rFonts w:hint="eastAsia"/>
                <w:color w:val="FF0000"/>
              </w:rPr>
              <w:t>=$1</w:t>
            </w:r>
          </w:p>
        </w:tc>
      </w:tr>
      <w:tr w:rsidR="00F431CF" w14:paraId="67279F53" w14:textId="77777777">
        <w:tc>
          <w:tcPr>
            <w:tcW w:w="590" w:type="dxa"/>
            <w:tcMar>
              <w:left w:w="28" w:type="dxa"/>
              <w:right w:w="28" w:type="dxa"/>
            </w:tcMar>
            <w:vAlign w:val="center"/>
          </w:tcPr>
          <w:p w14:paraId="7E19DED3" w14:textId="77777777" w:rsidR="00F431CF" w:rsidRDefault="00000000">
            <w:pPr>
              <w:pStyle w:val="afff6"/>
              <w:rPr>
                <w:color w:val="FF0000"/>
              </w:rPr>
            </w:pPr>
            <w:r>
              <w:rPr>
                <w:rFonts w:hint="eastAsia"/>
                <w:color w:val="FF0000"/>
              </w:rPr>
              <w:t>mtc0</w:t>
            </w:r>
          </w:p>
        </w:tc>
        <w:tc>
          <w:tcPr>
            <w:tcW w:w="565" w:type="dxa"/>
            <w:tcMar>
              <w:left w:w="28" w:type="dxa"/>
              <w:right w:w="28" w:type="dxa"/>
            </w:tcMar>
            <w:vAlign w:val="center"/>
          </w:tcPr>
          <w:p w14:paraId="4186314C" w14:textId="77777777" w:rsidR="00F431CF" w:rsidRDefault="00000000">
            <w:pPr>
              <w:pStyle w:val="afff6"/>
              <w:rPr>
                <w:color w:val="FF0000"/>
              </w:rPr>
            </w:pPr>
            <w:r>
              <w:rPr>
                <w:rFonts w:hint="eastAsia"/>
                <w:color w:val="FF0000"/>
              </w:rPr>
              <w:t>010000</w:t>
            </w:r>
          </w:p>
        </w:tc>
        <w:tc>
          <w:tcPr>
            <w:tcW w:w="567" w:type="dxa"/>
            <w:tcMar>
              <w:left w:w="28" w:type="dxa"/>
              <w:right w:w="28" w:type="dxa"/>
            </w:tcMar>
            <w:vAlign w:val="center"/>
          </w:tcPr>
          <w:p w14:paraId="541E1922" w14:textId="77777777" w:rsidR="00F431CF" w:rsidRDefault="00000000">
            <w:pPr>
              <w:pStyle w:val="afff6"/>
              <w:rPr>
                <w:color w:val="FF0000"/>
              </w:rPr>
            </w:pPr>
            <w:r>
              <w:rPr>
                <w:rFonts w:hint="eastAsia"/>
                <w:color w:val="FF0000"/>
              </w:rPr>
              <w:t>00100</w:t>
            </w:r>
          </w:p>
        </w:tc>
        <w:tc>
          <w:tcPr>
            <w:tcW w:w="567" w:type="dxa"/>
            <w:tcMar>
              <w:left w:w="28" w:type="dxa"/>
              <w:right w:w="28" w:type="dxa"/>
            </w:tcMar>
            <w:vAlign w:val="center"/>
          </w:tcPr>
          <w:p w14:paraId="21B7161A" w14:textId="77777777" w:rsidR="00F431CF" w:rsidRDefault="00000000">
            <w:pPr>
              <w:pStyle w:val="afff6"/>
              <w:rPr>
                <w:color w:val="FF0000"/>
              </w:rPr>
            </w:pPr>
            <w:r>
              <w:rPr>
                <w:rFonts w:hint="eastAsia"/>
                <w:color w:val="FF0000"/>
              </w:rPr>
              <w:t>rt</w:t>
            </w:r>
          </w:p>
        </w:tc>
        <w:tc>
          <w:tcPr>
            <w:tcW w:w="567" w:type="dxa"/>
            <w:tcMar>
              <w:left w:w="28" w:type="dxa"/>
              <w:right w:w="28" w:type="dxa"/>
            </w:tcMar>
            <w:vAlign w:val="center"/>
          </w:tcPr>
          <w:p w14:paraId="07D7BABE" w14:textId="77777777" w:rsidR="00F431CF" w:rsidRDefault="00000000">
            <w:pPr>
              <w:pStyle w:val="afff6"/>
              <w:rPr>
                <w:color w:val="FF0000"/>
              </w:rPr>
            </w:pPr>
            <w:r>
              <w:rPr>
                <w:rFonts w:hint="eastAsia"/>
                <w:color w:val="FF0000"/>
              </w:rPr>
              <w:t>rd</w:t>
            </w:r>
          </w:p>
        </w:tc>
        <w:tc>
          <w:tcPr>
            <w:tcW w:w="570" w:type="dxa"/>
            <w:tcMar>
              <w:left w:w="28" w:type="dxa"/>
              <w:right w:w="28" w:type="dxa"/>
            </w:tcMar>
            <w:vAlign w:val="center"/>
          </w:tcPr>
          <w:p w14:paraId="7A23AF96" w14:textId="77777777" w:rsidR="00F431CF" w:rsidRDefault="00000000">
            <w:pPr>
              <w:pStyle w:val="afff6"/>
              <w:rPr>
                <w:color w:val="FF0000"/>
              </w:rPr>
            </w:pPr>
            <w:r>
              <w:rPr>
                <w:rFonts w:hint="eastAsia"/>
                <w:color w:val="FF0000"/>
              </w:rPr>
              <w:t>00000</w:t>
            </w:r>
          </w:p>
        </w:tc>
        <w:tc>
          <w:tcPr>
            <w:tcW w:w="567" w:type="dxa"/>
            <w:tcMar>
              <w:left w:w="28" w:type="dxa"/>
              <w:right w:w="28" w:type="dxa"/>
            </w:tcMar>
            <w:vAlign w:val="center"/>
          </w:tcPr>
          <w:p w14:paraId="4613FFE8" w14:textId="77777777" w:rsidR="00F431CF" w:rsidRDefault="00000000">
            <w:pPr>
              <w:pStyle w:val="afff6"/>
              <w:rPr>
                <w:color w:val="FF0000"/>
              </w:rPr>
            </w:pPr>
            <w:r>
              <w:rPr>
                <w:rFonts w:hint="eastAsia"/>
                <w:color w:val="FF0000"/>
              </w:rPr>
              <w:t>000sel</w:t>
            </w:r>
          </w:p>
        </w:tc>
        <w:tc>
          <w:tcPr>
            <w:tcW w:w="986" w:type="dxa"/>
            <w:tcMar>
              <w:left w:w="28" w:type="dxa"/>
              <w:right w:w="28" w:type="dxa"/>
            </w:tcMar>
            <w:vAlign w:val="center"/>
          </w:tcPr>
          <w:p w14:paraId="084D4F36" w14:textId="77777777" w:rsidR="00F431CF" w:rsidRDefault="00000000">
            <w:pPr>
              <w:pStyle w:val="afff5"/>
              <w:framePr w:wrap="around"/>
              <w:rPr>
                <w:color w:val="FF0000"/>
              </w:rPr>
            </w:pPr>
            <w:r>
              <w:rPr>
                <w:rFonts w:hint="eastAsia"/>
                <w:color w:val="FF0000"/>
              </w:rPr>
              <w:t>mtc0</w:t>
            </w:r>
            <w:r>
              <w:rPr>
                <w:color w:val="FF0000"/>
              </w:rPr>
              <w:t xml:space="preserve"> $</w:t>
            </w:r>
            <w:proofErr w:type="gramStart"/>
            <w:r>
              <w:rPr>
                <w:color w:val="FF0000"/>
              </w:rPr>
              <w:t>3</w:t>
            </w:r>
            <w:r>
              <w:rPr>
                <w:rFonts w:hint="eastAsia"/>
                <w:color w:val="FF0000"/>
              </w:rPr>
              <w:t>,$</w:t>
            </w:r>
            <w:proofErr w:type="gramEnd"/>
            <w:r>
              <w:rPr>
                <w:rFonts w:hint="eastAsia"/>
                <w:color w:val="FF0000"/>
              </w:rPr>
              <w:t>1,0</w:t>
            </w:r>
          </w:p>
        </w:tc>
        <w:tc>
          <w:tcPr>
            <w:tcW w:w="959" w:type="dxa"/>
            <w:tcMar>
              <w:left w:w="28" w:type="dxa"/>
              <w:right w:w="28" w:type="dxa"/>
            </w:tcMar>
            <w:vAlign w:val="center"/>
          </w:tcPr>
          <w:p w14:paraId="18E47B9F" w14:textId="77777777" w:rsidR="00F431CF" w:rsidRDefault="00000000">
            <w:pPr>
              <w:pStyle w:val="afff5"/>
              <w:framePr w:wrap="around"/>
              <w:rPr>
                <w:color w:val="FF0000"/>
              </w:rPr>
            </w:pPr>
            <w:proofErr w:type="gramStart"/>
            <w:r>
              <w:rPr>
                <w:rFonts w:hint="eastAsia"/>
                <w:color w:val="FF0000"/>
              </w:rPr>
              <w:t>CPR(0,rd</w:t>
            </w:r>
            <w:proofErr w:type="gramEnd"/>
            <w:r>
              <w:rPr>
                <w:rFonts w:hint="eastAsia"/>
                <w:color w:val="FF0000"/>
              </w:rPr>
              <w:t xml:space="preserve">, </w:t>
            </w:r>
            <w:proofErr w:type="spellStart"/>
            <w:proofErr w:type="gramStart"/>
            <w:r>
              <w:rPr>
                <w:rFonts w:hint="eastAsia"/>
                <w:color w:val="FF0000"/>
              </w:rPr>
              <w:t>sel</w:t>
            </w:r>
            <w:proofErr w:type="spellEnd"/>
            <w:r>
              <w:rPr>
                <w:rFonts w:hint="eastAsia"/>
                <w:color w:val="FF0000"/>
              </w:rPr>
              <w:t>)=</w:t>
            </w:r>
            <w:proofErr w:type="gramEnd"/>
            <w:r>
              <w:rPr>
                <w:rFonts w:hint="eastAsia"/>
                <w:color w:val="FF0000"/>
              </w:rPr>
              <w:t>$3</w:t>
            </w:r>
          </w:p>
        </w:tc>
        <w:tc>
          <w:tcPr>
            <w:tcW w:w="3021" w:type="dxa"/>
            <w:tcMar>
              <w:left w:w="28" w:type="dxa"/>
              <w:right w:w="28" w:type="dxa"/>
            </w:tcMar>
            <w:vAlign w:val="center"/>
          </w:tcPr>
          <w:p w14:paraId="106754A9" w14:textId="77777777" w:rsidR="00F431CF" w:rsidRDefault="00000000">
            <w:pPr>
              <w:pStyle w:val="afff5"/>
              <w:framePr w:wrap="around"/>
              <w:rPr>
                <w:color w:val="FF0000"/>
              </w:rPr>
            </w:pPr>
            <w:proofErr w:type="spellStart"/>
            <w:r>
              <w:rPr>
                <w:rFonts w:hint="eastAsia"/>
                <w:color w:val="FF0000"/>
              </w:rPr>
              <w:t>sel</w:t>
            </w:r>
            <w:proofErr w:type="spellEnd"/>
            <w:r>
              <w:rPr>
                <w:rFonts w:hint="eastAsia"/>
                <w:color w:val="FF0000"/>
              </w:rPr>
              <w:t>字段为最后三位，由</w:t>
            </w:r>
            <w:r>
              <w:rPr>
                <w:rFonts w:hint="eastAsia"/>
                <w:color w:val="FF0000"/>
              </w:rPr>
              <w:t>$1</w:t>
            </w:r>
            <w:r>
              <w:rPr>
                <w:rFonts w:hint="eastAsia"/>
                <w:color w:val="FF0000"/>
              </w:rPr>
              <w:t>和</w:t>
            </w:r>
            <w:proofErr w:type="spellStart"/>
            <w:r>
              <w:rPr>
                <w:rFonts w:hint="eastAsia"/>
                <w:color w:val="FF0000"/>
              </w:rPr>
              <w:t>sel</w:t>
            </w:r>
            <w:proofErr w:type="spellEnd"/>
            <w:r>
              <w:rPr>
                <w:rFonts w:hint="eastAsia"/>
                <w:color w:val="FF0000"/>
              </w:rPr>
              <w:t>确定的</w:t>
            </w:r>
            <w:r>
              <w:rPr>
                <w:rFonts w:hint="eastAsia"/>
                <w:color w:val="FF0000"/>
              </w:rPr>
              <w:t>C0</w:t>
            </w:r>
            <w:r>
              <w:rPr>
                <w:rFonts w:hint="eastAsia"/>
                <w:color w:val="FF0000"/>
              </w:rPr>
              <w:t>寄存器的值</w:t>
            </w:r>
            <w:r>
              <w:rPr>
                <w:rFonts w:hint="eastAsia"/>
                <w:color w:val="FF0000"/>
              </w:rPr>
              <w:t>=(rt); rt=$</w:t>
            </w:r>
            <w:proofErr w:type="gramStart"/>
            <w:r>
              <w:rPr>
                <w:rFonts w:hint="eastAsia"/>
                <w:color w:val="FF0000"/>
              </w:rPr>
              <w:t>3,rd</w:t>
            </w:r>
            <w:proofErr w:type="gramEnd"/>
            <w:r>
              <w:rPr>
                <w:rFonts w:hint="eastAsia"/>
                <w:color w:val="FF0000"/>
              </w:rPr>
              <w:t>=$1</w:t>
            </w:r>
          </w:p>
        </w:tc>
      </w:tr>
      <w:tr w:rsidR="00F431CF" w14:paraId="68FD4ECE" w14:textId="77777777">
        <w:tc>
          <w:tcPr>
            <w:tcW w:w="590" w:type="dxa"/>
            <w:tcMar>
              <w:left w:w="28" w:type="dxa"/>
              <w:right w:w="28" w:type="dxa"/>
            </w:tcMar>
            <w:vAlign w:val="center"/>
          </w:tcPr>
          <w:p w14:paraId="76181B60" w14:textId="77777777" w:rsidR="00F431CF" w:rsidRDefault="00000000">
            <w:pPr>
              <w:pStyle w:val="afff6"/>
            </w:pPr>
            <w:r>
              <w:rPr>
                <w:rFonts w:hint="eastAsia"/>
              </w:rPr>
              <w:t>or</w:t>
            </w:r>
          </w:p>
        </w:tc>
        <w:tc>
          <w:tcPr>
            <w:tcW w:w="565" w:type="dxa"/>
            <w:tcMar>
              <w:left w:w="28" w:type="dxa"/>
              <w:right w:w="28" w:type="dxa"/>
            </w:tcMar>
            <w:vAlign w:val="center"/>
          </w:tcPr>
          <w:p w14:paraId="15DF251E" w14:textId="77777777" w:rsidR="00F431CF" w:rsidRDefault="00000000">
            <w:pPr>
              <w:pStyle w:val="afff6"/>
            </w:pPr>
            <w:r>
              <w:rPr>
                <w:rFonts w:hint="eastAsia"/>
              </w:rPr>
              <w:t>000000</w:t>
            </w:r>
          </w:p>
        </w:tc>
        <w:tc>
          <w:tcPr>
            <w:tcW w:w="567" w:type="dxa"/>
            <w:tcMar>
              <w:left w:w="28" w:type="dxa"/>
              <w:right w:w="28" w:type="dxa"/>
            </w:tcMar>
            <w:vAlign w:val="center"/>
          </w:tcPr>
          <w:p w14:paraId="2C9FB176" w14:textId="77777777" w:rsidR="00F431CF" w:rsidRDefault="00000000">
            <w:pPr>
              <w:pStyle w:val="afff6"/>
            </w:pPr>
            <w:r>
              <w:rPr>
                <w:rFonts w:hint="eastAsia"/>
              </w:rPr>
              <w:t>rs</w:t>
            </w:r>
          </w:p>
        </w:tc>
        <w:tc>
          <w:tcPr>
            <w:tcW w:w="567" w:type="dxa"/>
            <w:tcMar>
              <w:left w:w="28" w:type="dxa"/>
              <w:right w:w="28" w:type="dxa"/>
            </w:tcMar>
            <w:vAlign w:val="center"/>
          </w:tcPr>
          <w:p w14:paraId="0567D33D" w14:textId="77777777" w:rsidR="00F431CF" w:rsidRDefault="00000000">
            <w:pPr>
              <w:pStyle w:val="afff6"/>
            </w:pPr>
            <w:r>
              <w:rPr>
                <w:rFonts w:hint="eastAsia"/>
              </w:rPr>
              <w:t>rt</w:t>
            </w:r>
          </w:p>
        </w:tc>
        <w:tc>
          <w:tcPr>
            <w:tcW w:w="567" w:type="dxa"/>
            <w:tcMar>
              <w:left w:w="28" w:type="dxa"/>
              <w:right w:w="28" w:type="dxa"/>
            </w:tcMar>
            <w:vAlign w:val="center"/>
          </w:tcPr>
          <w:p w14:paraId="7B1F76B1" w14:textId="77777777" w:rsidR="00F431CF" w:rsidRDefault="00000000">
            <w:pPr>
              <w:pStyle w:val="afff6"/>
            </w:pPr>
            <w:r>
              <w:rPr>
                <w:rFonts w:hint="eastAsia"/>
              </w:rPr>
              <w:t>rd</w:t>
            </w:r>
          </w:p>
        </w:tc>
        <w:tc>
          <w:tcPr>
            <w:tcW w:w="570" w:type="dxa"/>
            <w:tcMar>
              <w:left w:w="28" w:type="dxa"/>
              <w:right w:w="28" w:type="dxa"/>
            </w:tcMar>
            <w:vAlign w:val="center"/>
          </w:tcPr>
          <w:p w14:paraId="01195299" w14:textId="77777777" w:rsidR="00F431CF" w:rsidRDefault="00000000">
            <w:pPr>
              <w:pStyle w:val="afff6"/>
            </w:pPr>
            <w:r>
              <w:rPr>
                <w:rFonts w:hint="eastAsia"/>
              </w:rPr>
              <w:t>00000</w:t>
            </w:r>
          </w:p>
        </w:tc>
        <w:tc>
          <w:tcPr>
            <w:tcW w:w="567" w:type="dxa"/>
            <w:tcMar>
              <w:left w:w="28" w:type="dxa"/>
              <w:right w:w="28" w:type="dxa"/>
            </w:tcMar>
            <w:vAlign w:val="center"/>
          </w:tcPr>
          <w:p w14:paraId="43827972" w14:textId="77777777" w:rsidR="00F431CF" w:rsidRDefault="00000000">
            <w:pPr>
              <w:pStyle w:val="afff6"/>
            </w:pPr>
            <w:r>
              <w:rPr>
                <w:rFonts w:hint="eastAsia"/>
              </w:rPr>
              <w:t>100101</w:t>
            </w:r>
          </w:p>
        </w:tc>
        <w:tc>
          <w:tcPr>
            <w:tcW w:w="986" w:type="dxa"/>
            <w:tcMar>
              <w:left w:w="28" w:type="dxa"/>
              <w:right w:w="28" w:type="dxa"/>
            </w:tcMar>
            <w:vAlign w:val="center"/>
          </w:tcPr>
          <w:p w14:paraId="7F79D74A" w14:textId="77777777" w:rsidR="00F431CF" w:rsidRDefault="00000000">
            <w:pPr>
              <w:pStyle w:val="afff5"/>
              <w:framePr w:wrap="around"/>
            </w:pPr>
            <w:r>
              <w:rPr>
                <w:rFonts w:hint="eastAsia"/>
              </w:rPr>
              <w:t>or $</w:t>
            </w:r>
            <w:proofErr w:type="gramStart"/>
            <w:r>
              <w:rPr>
                <w:rFonts w:hint="eastAsia"/>
              </w:rPr>
              <w:t>1,$2,$</w:t>
            </w:r>
            <w:proofErr w:type="gramEnd"/>
            <w:r>
              <w:rPr>
                <w:rFonts w:hint="eastAsia"/>
              </w:rPr>
              <w:t>3</w:t>
            </w:r>
          </w:p>
        </w:tc>
        <w:tc>
          <w:tcPr>
            <w:tcW w:w="959" w:type="dxa"/>
            <w:tcMar>
              <w:left w:w="28" w:type="dxa"/>
              <w:right w:w="28" w:type="dxa"/>
            </w:tcMar>
            <w:vAlign w:val="center"/>
          </w:tcPr>
          <w:p w14:paraId="00452520" w14:textId="77777777" w:rsidR="00F431CF" w:rsidRDefault="00000000">
            <w:pPr>
              <w:pStyle w:val="afff5"/>
              <w:framePr w:wrap="around"/>
            </w:pPr>
            <w:r>
              <w:rPr>
                <w:rFonts w:hint="eastAsia"/>
              </w:rPr>
              <w:t>$1=$2|S3</w:t>
            </w:r>
          </w:p>
        </w:tc>
        <w:tc>
          <w:tcPr>
            <w:tcW w:w="3021" w:type="dxa"/>
            <w:tcMar>
              <w:left w:w="28" w:type="dxa"/>
              <w:right w:w="28" w:type="dxa"/>
            </w:tcMar>
            <w:vAlign w:val="center"/>
          </w:tcPr>
          <w:p w14:paraId="77ADFE2F" w14:textId="77777777" w:rsidR="00F431CF" w:rsidRDefault="00000000">
            <w:pPr>
              <w:pStyle w:val="afff5"/>
              <w:framePr w:wrap="around"/>
            </w:pPr>
            <w:r>
              <w:rPr>
                <w:rFonts w:hint="eastAsia"/>
              </w:rPr>
              <w:t>(</w:t>
            </w:r>
            <w:proofErr w:type="spellStart"/>
            <w:r>
              <w:rPr>
                <w:rFonts w:hint="eastAsia"/>
              </w:rPr>
              <w:t>rd</w:t>
            </w:r>
            <w:proofErr w:type="spellEnd"/>
            <w:r>
              <w:rPr>
                <w:rFonts w:hint="eastAsia"/>
              </w:rPr>
              <w:t>)</w:t>
            </w:r>
            <w:r>
              <w:rPr>
                <w:rFonts w:hint="eastAsia"/>
              </w:rPr>
              <w:t>←</w:t>
            </w:r>
            <w:r>
              <w:rPr>
                <w:rFonts w:hint="eastAsia"/>
              </w:rPr>
              <w:t>(</w:t>
            </w:r>
            <w:proofErr w:type="spellStart"/>
            <w:r>
              <w:rPr>
                <w:rFonts w:hint="eastAsia"/>
              </w:rPr>
              <w:t>rs</w:t>
            </w:r>
            <w:proofErr w:type="spellEnd"/>
            <w:r>
              <w:rPr>
                <w:rFonts w:hint="eastAsia"/>
              </w:rPr>
              <w:t xml:space="preserve">) | (rt); </w:t>
            </w:r>
            <w:proofErr w:type="spellStart"/>
            <w:r>
              <w:rPr>
                <w:rFonts w:hint="eastAsia"/>
              </w:rPr>
              <w:t>rs</w:t>
            </w:r>
            <w:proofErr w:type="spellEnd"/>
            <w:r>
              <w:rPr>
                <w:rFonts w:hint="eastAsia"/>
              </w:rPr>
              <w:t>=$</w:t>
            </w:r>
            <w:proofErr w:type="gramStart"/>
            <w:r>
              <w:rPr>
                <w:rFonts w:hint="eastAsia"/>
              </w:rPr>
              <w:t>2,rt</w:t>
            </w:r>
            <w:proofErr w:type="gramEnd"/>
            <w:r>
              <w:rPr>
                <w:rFonts w:hint="eastAsia"/>
              </w:rPr>
              <w:t>=$</w:t>
            </w:r>
            <w:proofErr w:type="gramStart"/>
            <w:r>
              <w:rPr>
                <w:rFonts w:hint="eastAsia"/>
              </w:rPr>
              <w:t>3,rd</w:t>
            </w:r>
            <w:proofErr w:type="gramEnd"/>
            <w:r>
              <w:rPr>
                <w:rFonts w:hint="eastAsia"/>
              </w:rPr>
              <w:t>=$1</w:t>
            </w:r>
          </w:p>
        </w:tc>
      </w:tr>
      <w:tr w:rsidR="00F431CF" w14:paraId="5BE4E474" w14:textId="77777777">
        <w:tc>
          <w:tcPr>
            <w:tcW w:w="590" w:type="dxa"/>
            <w:tcMar>
              <w:left w:w="28" w:type="dxa"/>
              <w:right w:w="28" w:type="dxa"/>
            </w:tcMar>
            <w:vAlign w:val="center"/>
          </w:tcPr>
          <w:p w14:paraId="58C5151E" w14:textId="77777777" w:rsidR="00F431CF" w:rsidRDefault="00000000">
            <w:pPr>
              <w:pStyle w:val="afff6"/>
            </w:pPr>
            <w:r>
              <w:rPr>
                <w:rFonts w:hint="eastAsia"/>
              </w:rPr>
              <w:t>xor</w:t>
            </w:r>
          </w:p>
        </w:tc>
        <w:tc>
          <w:tcPr>
            <w:tcW w:w="565" w:type="dxa"/>
            <w:tcMar>
              <w:left w:w="28" w:type="dxa"/>
              <w:right w:w="28" w:type="dxa"/>
            </w:tcMar>
            <w:vAlign w:val="center"/>
          </w:tcPr>
          <w:p w14:paraId="1BC80966" w14:textId="77777777" w:rsidR="00F431CF" w:rsidRDefault="00000000">
            <w:pPr>
              <w:pStyle w:val="afff6"/>
            </w:pPr>
            <w:r>
              <w:rPr>
                <w:rFonts w:hint="eastAsia"/>
              </w:rPr>
              <w:t>000000</w:t>
            </w:r>
          </w:p>
        </w:tc>
        <w:tc>
          <w:tcPr>
            <w:tcW w:w="567" w:type="dxa"/>
            <w:tcMar>
              <w:left w:w="28" w:type="dxa"/>
              <w:right w:w="28" w:type="dxa"/>
            </w:tcMar>
            <w:vAlign w:val="center"/>
          </w:tcPr>
          <w:p w14:paraId="641D5E4D" w14:textId="77777777" w:rsidR="00F431CF" w:rsidRDefault="00000000">
            <w:pPr>
              <w:pStyle w:val="afff6"/>
            </w:pPr>
            <w:r>
              <w:rPr>
                <w:rFonts w:hint="eastAsia"/>
              </w:rPr>
              <w:t>rs</w:t>
            </w:r>
          </w:p>
        </w:tc>
        <w:tc>
          <w:tcPr>
            <w:tcW w:w="567" w:type="dxa"/>
            <w:tcMar>
              <w:left w:w="28" w:type="dxa"/>
              <w:right w:w="28" w:type="dxa"/>
            </w:tcMar>
            <w:vAlign w:val="center"/>
          </w:tcPr>
          <w:p w14:paraId="55B79E6A" w14:textId="77777777" w:rsidR="00F431CF" w:rsidRDefault="00000000">
            <w:pPr>
              <w:pStyle w:val="afff6"/>
            </w:pPr>
            <w:r>
              <w:rPr>
                <w:rFonts w:hint="eastAsia"/>
              </w:rPr>
              <w:t>rt</w:t>
            </w:r>
          </w:p>
        </w:tc>
        <w:tc>
          <w:tcPr>
            <w:tcW w:w="567" w:type="dxa"/>
            <w:tcMar>
              <w:left w:w="28" w:type="dxa"/>
              <w:right w:w="28" w:type="dxa"/>
            </w:tcMar>
            <w:vAlign w:val="center"/>
          </w:tcPr>
          <w:p w14:paraId="00453EAD" w14:textId="77777777" w:rsidR="00F431CF" w:rsidRDefault="00000000">
            <w:pPr>
              <w:pStyle w:val="afff6"/>
            </w:pPr>
            <w:r>
              <w:rPr>
                <w:rFonts w:hint="eastAsia"/>
              </w:rPr>
              <w:t>rd</w:t>
            </w:r>
          </w:p>
        </w:tc>
        <w:tc>
          <w:tcPr>
            <w:tcW w:w="570" w:type="dxa"/>
            <w:tcMar>
              <w:left w:w="28" w:type="dxa"/>
              <w:right w:w="28" w:type="dxa"/>
            </w:tcMar>
            <w:vAlign w:val="center"/>
          </w:tcPr>
          <w:p w14:paraId="7B82111E" w14:textId="77777777" w:rsidR="00F431CF" w:rsidRDefault="00000000">
            <w:pPr>
              <w:pStyle w:val="afff6"/>
            </w:pPr>
            <w:r>
              <w:rPr>
                <w:rFonts w:hint="eastAsia"/>
              </w:rPr>
              <w:t>00000</w:t>
            </w:r>
          </w:p>
        </w:tc>
        <w:tc>
          <w:tcPr>
            <w:tcW w:w="567" w:type="dxa"/>
            <w:tcMar>
              <w:left w:w="28" w:type="dxa"/>
              <w:right w:w="28" w:type="dxa"/>
            </w:tcMar>
            <w:vAlign w:val="center"/>
          </w:tcPr>
          <w:p w14:paraId="47D7946D" w14:textId="77777777" w:rsidR="00F431CF" w:rsidRDefault="00000000">
            <w:pPr>
              <w:pStyle w:val="afff6"/>
            </w:pPr>
            <w:r>
              <w:rPr>
                <w:rFonts w:hint="eastAsia"/>
              </w:rPr>
              <w:t>100110</w:t>
            </w:r>
          </w:p>
        </w:tc>
        <w:tc>
          <w:tcPr>
            <w:tcW w:w="986" w:type="dxa"/>
            <w:tcMar>
              <w:left w:w="28" w:type="dxa"/>
              <w:right w:w="28" w:type="dxa"/>
            </w:tcMar>
            <w:vAlign w:val="center"/>
          </w:tcPr>
          <w:p w14:paraId="3465EA72" w14:textId="77777777" w:rsidR="00F431CF" w:rsidRDefault="00000000">
            <w:pPr>
              <w:pStyle w:val="afff5"/>
              <w:framePr w:wrap="around"/>
            </w:pPr>
            <w:proofErr w:type="spellStart"/>
            <w:r>
              <w:rPr>
                <w:rFonts w:hint="eastAsia"/>
              </w:rPr>
              <w:t>xor</w:t>
            </w:r>
            <w:proofErr w:type="spellEnd"/>
            <w:r>
              <w:rPr>
                <w:rFonts w:hint="eastAsia"/>
              </w:rPr>
              <w:t xml:space="preserve"> $</w:t>
            </w:r>
            <w:proofErr w:type="gramStart"/>
            <w:r>
              <w:rPr>
                <w:rFonts w:hint="eastAsia"/>
              </w:rPr>
              <w:t>1,$2,$</w:t>
            </w:r>
            <w:proofErr w:type="gramEnd"/>
            <w:r>
              <w:rPr>
                <w:rFonts w:hint="eastAsia"/>
              </w:rPr>
              <w:t>3</w:t>
            </w:r>
          </w:p>
        </w:tc>
        <w:tc>
          <w:tcPr>
            <w:tcW w:w="959" w:type="dxa"/>
            <w:tcMar>
              <w:left w:w="28" w:type="dxa"/>
              <w:right w:w="28" w:type="dxa"/>
            </w:tcMar>
            <w:vAlign w:val="center"/>
          </w:tcPr>
          <w:p w14:paraId="44DFF0E1" w14:textId="77777777" w:rsidR="00F431CF" w:rsidRDefault="00000000">
            <w:pPr>
              <w:pStyle w:val="afff5"/>
              <w:framePr w:wrap="around"/>
            </w:pPr>
            <w:r>
              <w:rPr>
                <w:rFonts w:hint="eastAsia"/>
              </w:rPr>
              <w:t>$1=$2^S3</w:t>
            </w:r>
          </w:p>
        </w:tc>
        <w:tc>
          <w:tcPr>
            <w:tcW w:w="3021" w:type="dxa"/>
            <w:tcMar>
              <w:left w:w="28" w:type="dxa"/>
              <w:right w:w="28" w:type="dxa"/>
            </w:tcMar>
            <w:vAlign w:val="center"/>
          </w:tcPr>
          <w:p w14:paraId="5E28BCEE" w14:textId="77777777" w:rsidR="00F431CF" w:rsidRDefault="00000000">
            <w:pPr>
              <w:pStyle w:val="afff5"/>
              <w:framePr w:wrap="around"/>
            </w:pPr>
            <w:r>
              <w:rPr>
                <w:rFonts w:hint="eastAsia"/>
              </w:rPr>
              <w:t>(</w:t>
            </w:r>
            <w:proofErr w:type="spellStart"/>
            <w:r>
              <w:rPr>
                <w:rFonts w:hint="eastAsia"/>
              </w:rPr>
              <w:t>rd</w:t>
            </w:r>
            <w:proofErr w:type="spellEnd"/>
            <w:r>
              <w:rPr>
                <w:rFonts w:hint="eastAsia"/>
              </w:rPr>
              <w:t>)</w:t>
            </w:r>
            <w:r>
              <w:rPr>
                <w:rFonts w:hint="eastAsia"/>
              </w:rPr>
              <w:t>←</w:t>
            </w:r>
            <w:r>
              <w:rPr>
                <w:rFonts w:hint="eastAsia"/>
              </w:rPr>
              <w:t>(</w:t>
            </w:r>
            <w:proofErr w:type="spellStart"/>
            <w:r>
              <w:rPr>
                <w:rFonts w:hint="eastAsia"/>
              </w:rPr>
              <w:t>rs</w:t>
            </w:r>
            <w:proofErr w:type="spellEnd"/>
            <w:r>
              <w:rPr>
                <w:rFonts w:hint="eastAsia"/>
              </w:rPr>
              <w:t xml:space="preserve">)^(rt); </w:t>
            </w:r>
            <w:proofErr w:type="spellStart"/>
            <w:r>
              <w:rPr>
                <w:rFonts w:hint="eastAsia"/>
              </w:rPr>
              <w:t>rs</w:t>
            </w:r>
            <w:proofErr w:type="spellEnd"/>
            <w:r>
              <w:rPr>
                <w:rFonts w:hint="eastAsia"/>
              </w:rPr>
              <w:t>=$</w:t>
            </w:r>
            <w:proofErr w:type="gramStart"/>
            <w:r>
              <w:rPr>
                <w:rFonts w:hint="eastAsia"/>
              </w:rPr>
              <w:t>2,rt</w:t>
            </w:r>
            <w:proofErr w:type="gramEnd"/>
            <w:r>
              <w:rPr>
                <w:rFonts w:hint="eastAsia"/>
              </w:rPr>
              <w:t>=$</w:t>
            </w:r>
            <w:proofErr w:type="gramStart"/>
            <w:r>
              <w:rPr>
                <w:rFonts w:hint="eastAsia"/>
              </w:rPr>
              <w:t>3,rd</w:t>
            </w:r>
            <w:proofErr w:type="gramEnd"/>
            <w:r>
              <w:rPr>
                <w:rFonts w:hint="eastAsia"/>
              </w:rPr>
              <w:t>=$1</w:t>
            </w:r>
          </w:p>
        </w:tc>
      </w:tr>
      <w:tr w:rsidR="00F431CF" w14:paraId="425FA3A0" w14:textId="77777777">
        <w:tc>
          <w:tcPr>
            <w:tcW w:w="590" w:type="dxa"/>
            <w:tcMar>
              <w:left w:w="28" w:type="dxa"/>
              <w:right w:w="28" w:type="dxa"/>
            </w:tcMar>
            <w:vAlign w:val="center"/>
          </w:tcPr>
          <w:p w14:paraId="771D28DA" w14:textId="77777777" w:rsidR="00F431CF" w:rsidRDefault="00000000">
            <w:pPr>
              <w:pStyle w:val="afff6"/>
            </w:pPr>
            <w:r>
              <w:rPr>
                <w:rFonts w:hint="eastAsia"/>
              </w:rPr>
              <w:t>nor</w:t>
            </w:r>
          </w:p>
        </w:tc>
        <w:tc>
          <w:tcPr>
            <w:tcW w:w="565" w:type="dxa"/>
            <w:tcMar>
              <w:left w:w="28" w:type="dxa"/>
              <w:right w:w="28" w:type="dxa"/>
            </w:tcMar>
            <w:vAlign w:val="center"/>
          </w:tcPr>
          <w:p w14:paraId="34B536EC" w14:textId="77777777" w:rsidR="00F431CF" w:rsidRDefault="00000000">
            <w:pPr>
              <w:pStyle w:val="afff6"/>
            </w:pPr>
            <w:r>
              <w:rPr>
                <w:rFonts w:hint="eastAsia"/>
              </w:rPr>
              <w:t>000000</w:t>
            </w:r>
          </w:p>
        </w:tc>
        <w:tc>
          <w:tcPr>
            <w:tcW w:w="567" w:type="dxa"/>
            <w:tcMar>
              <w:left w:w="28" w:type="dxa"/>
              <w:right w:w="28" w:type="dxa"/>
            </w:tcMar>
            <w:vAlign w:val="center"/>
          </w:tcPr>
          <w:p w14:paraId="2708BBCD" w14:textId="77777777" w:rsidR="00F431CF" w:rsidRDefault="00000000">
            <w:pPr>
              <w:pStyle w:val="afff6"/>
            </w:pPr>
            <w:r>
              <w:rPr>
                <w:rFonts w:hint="eastAsia"/>
              </w:rPr>
              <w:t>rs</w:t>
            </w:r>
          </w:p>
        </w:tc>
        <w:tc>
          <w:tcPr>
            <w:tcW w:w="567" w:type="dxa"/>
            <w:tcMar>
              <w:left w:w="28" w:type="dxa"/>
              <w:right w:w="28" w:type="dxa"/>
            </w:tcMar>
            <w:vAlign w:val="center"/>
          </w:tcPr>
          <w:p w14:paraId="15196691" w14:textId="77777777" w:rsidR="00F431CF" w:rsidRDefault="00000000">
            <w:pPr>
              <w:pStyle w:val="afff6"/>
            </w:pPr>
            <w:r>
              <w:rPr>
                <w:rFonts w:hint="eastAsia"/>
              </w:rPr>
              <w:t>rt</w:t>
            </w:r>
          </w:p>
        </w:tc>
        <w:tc>
          <w:tcPr>
            <w:tcW w:w="567" w:type="dxa"/>
            <w:tcMar>
              <w:left w:w="28" w:type="dxa"/>
              <w:right w:w="28" w:type="dxa"/>
            </w:tcMar>
            <w:vAlign w:val="center"/>
          </w:tcPr>
          <w:p w14:paraId="0A8079E8" w14:textId="77777777" w:rsidR="00F431CF" w:rsidRDefault="00000000">
            <w:pPr>
              <w:pStyle w:val="afff6"/>
            </w:pPr>
            <w:r>
              <w:rPr>
                <w:rFonts w:hint="eastAsia"/>
              </w:rPr>
              <w:t>rd</w:t>
            </w:r>
          </w:p>
        </w:tc>
        <w:tc>
          <w:tcPr>
            <w:tcW w:w="570" w:type="dxa"/>
            <w:tcMar>
              <w:left w:w="28" w:type="dxa"/>
              <w:right w:w="28" w:type="dxa"/>
            </w:tcMar>
            <w:vAlign w:val="center"/>
          </w:tcPr>
          <w:p w14:paraId="7DD179B7" w14:textId="77777777" w:rsidR="00F431CF" w:rsidRDefault="00000000">
            <w:pPr>
              <w:pStyle w:val="afff6"/>
            </w:pPr>
            <w:r>
              <w:rPr>
                <w:rFonts w:hint="eastAsia"/>
              </w:rPr>
              <w:t>00000</w:t>
            </w:r>
          </w:p>
        </w:tc>
        <w:tc>
          <w:tcPr>
            <w:tcW w:w="567" w:type="dxa"/>
            <w:tcMar>
              <w:left w:w="28" w:type="dxa"/>
              <w:right w:w="28" w:type="dxa"/>
            </w:tcMar>
            <w:vAlign w:val="center"/>
          </w:tcPr>
          <w:p w14:paraId="683769C6" w14:textId="77777777" w:rsidR="00F431CF" w:rsidRDefault="00000000">
            <w:pPr>
              <w:pStyle w:val="afff6"/>
            </w:pPr>
            <w:r>
              <w:rPr>
                <w:rFonts w:hint="eastAsia"/>
              </w:rPr>
              <w:t>100111</w:t>
            </w:r>
          </w:p>
        </w:tc>
        <w:tc>
          <w:tcPr>
            <w:tcW w:w="986" w:type="dxa"/>
            <w:tcMar>
              <w:left w:w="28" w:type="dxa"/>
              <w:right w:w="28" w:type="dxa"/>
            </w:tcMar>
            <w:vAlign w:val="center"/>
          </w:tcPr>
          <w:p w14:paraId="30E1BA5B" w14:textId="77777777" w:rsidR="00F431CF" w:rsidRDefault="00000000">
            <w:pPr>
              <w:pStyle w:val="afff5"/>
              <w:framePr w:wrap="around"/>
            </w:pPr>
            <w:r>
              <w:rPr>
                <w:rFonts w:hint="eastAsia"/>
              </w:rPr>
              <w:t>nor $</w:t>
            </w:r>
            <w:proofErr w:type="gramStart"/>
            <w:r>
              <w:rPr>
                <w:rFonts w:hint="eastAsia"/>
              </w:rPr>
              <w:t>1,$2,$</w:t>
            </w:r>
            <w:proofErr w:type="gramEnd"/>
            <w:r>
              <w:rPr>
                <w:rFonts w:hint="eastAsia"/>
              </w:rPr>
              <w:t>3</w:t>
            </w:r>
          </w:p>
        </w:tc>
        <w:tc>
          <w:tcPr>
            <w:tcW w:w="959" w:type="dxa"/>
            <w:tcMar>
              <w:left w:w="28" w:type="dxa"/>
              <w:right w:w="28" w:type="dxa"/>
            </w:tcMar>
            <w:vAlign w:val="center"/>
          </w:tcPr>
          <w:p w14:paraId="5EB6FE56" w14:textId="77777777" w:rsidR="00F431CF" w:rsidRDefault="00000000">
            <w:pPr>
              <w:pStyle w:val="afff5"/>
              <w:framePr w:wrap="around"/>
            </w:pPr>
            <w:r>
              <w:rPr>
                <w:rFonts w:hint="eastAsia"/>
              </w:rPr>
              <w:t xml:space="preserve">$1= </w:t>
            </w:r>
            <w:proofErr w:type="gramStart"/>
            <w:r>
              <w:rPr>
                <w:rFonts w:hint="eastAsia"/>
              </w:rPr>
              <w:t>~(</w:t>
            </w:r>
            <w:proofErr w:type="gramEnd"/>
            <w:r>
              <w:rPr>
                <w:rFonts w:hint="eastAsia"/>
              </w:rPr>
              <w:t>$2 | S3)</w:t>
            </w:r>
          </w:p>
        </w:tc>
        <w:tc>
          <w:tcPr>
            <w:tcW w:w="3021" w:type="dxa"/>
            <w:tcMar>
              <w:left w:w="28" w:type="dxa"/>
              <w:right w:w="28" w:type="dxa"/>
            </w:tcMar>
            <w:vAlign w:val="center"/>
          </w:tcPr>
          <w:p w14:paraId="2D481BCF" w14:textId="77777777" w:rsidR="00F431CF" w:rsidRDefault="00000000">
            <w:pPr>
              <w:pStyle w:val="afff5"/>
              <w:framePr w:wrap="around"/>
            </w:pPr>
            <w:r>
              <w:rPr>
                <w:rFonts w:hint="eastAsia"/>
              </w:rPr>
              <w:t>(</w:t>
            </w:r>
            <w:proofErr w:type="spellStart"/>
            <w:r>
              <w:rPr>
                <w:rFonts w:hint="eastAsia"/>
              </w:rPr>
              <w:t>rd</w:t>
            </w:r>
            <w:proofErr w:type="spellEnd"/>
            <w:r>
              <w:rPr>
                <w:rFonts w:hint="eastAsia"/>
              </w:rPr>
              <w:t>)</w:t>
            </w:r>
            <w:r>
              <w:rPr>
                <w:rFonts w:hint="eastAsia"/>
              </w:rPr>
              <w:t>←</w:t>
            </w:r>
            <w:r>
              <w:rPr>
                <w:rFonts w:hint="eastAsia"/>
              </w:rPr>
              <w:t>~((</w:t>
            </w:r>
            <w:proofErr w:type="spellStart"/>
            <w:r>
              <w:rPr>
                <w:rFonts w:hint="eastAsia"/>
              </w:rPr>
              <w:t>rs</w:t>
            </w:r>
            <w:proofErr w:type="spellEnd"/>
            <w:r>
              <w:rPr>
                <w:rFonts w:hint="eastAsia"/>
              </w:rPr>
              <w:t xml:space="preserve">) | (rt)); </w:t>
            </w:r>
            <w:proofErr w:type="spellStart"/>
            <w:r>
              <w:rPr>
                <w:rFonts w:hint="eastAsia"/>
              </w:rPr>
              <w:t>rs</w:t>
            </w:r>
            <w:proofErr w:type="spellEnd"/>
            <w:r>
              <w:rPr>
                <w:rFonts w:hint="eastAsia"/>
              </w:rPr>
              <w:t>=$</w:t>
            </w:r>
            <w:proofErr w:type="gramStart"/>
            <w:r>
              <w:rPr>
                <w:rFonts w:hint="eastAsia"/>
              </w:rPr>
              <w:t>2,rt</w:t>
            </w:r>
            <w:proofErr w:type="gramEnd"/>
            <w:r>
              <w:rPr>
                <w:rFonts w:hint="eastAsia"/>
              </w:rPr>
              <w:t>=$</w:t>
            </w:r>
            <w:proofErr w:type="gramStart"/>
            <w:r>
              <w:rPr>
                <w:rFonts w:hint="eastAsia"/>
              </w:rPr>
              <w:t>3,rd</w:t>
            </w:r>
            <w:proofErr w:type="gramEnd"/>
            <w:r>
              <w:rPr>
                <w:rFonts w:hint="eastAsia"/>
              </w:rPr>
              <w:t>=$1</w:t>
            </w:r>
          </w:p>
        </w:tc>
      </w:tr>
      <w:tr w:rsidR="00F431CF" w14:paraId="21438698" w14:textId="77777777">
        <w:tc>
          <w:tcPr>
            <w:tcW w:w="590" w:type="dxa"/>
            <w:tcMar>
              <w:left w:w="28" w:type="dxa"/>
              <w:right w:w="28" w:type="dxa"/>
            </w:tcMar>
            <w:vAlign w:val="center"/>
          </w:tcPr>
          <w:p w14:paraId="6A14F947" w14:textId="77777777" w:rsidR="00F431CF" w:rsidRDefault="00000000">
            <w:pPr>
              <w:pStyle w:val="afff6"/>
            </w:pPr>
            <w:r>
              <w:rPr>
                <w:rFonts w:hint="eastAsia"/>
              </w:rPr>
              <w:t>slt</w:t>
            </w:r>
          </w:p>
        </w:tc>
        <w:tc>
          <w:tcPr>
            <w:tcW w:w="565" w:type="dxa"/>
            <w:tcMar>
              <w:left w:w="28" w:type="dxa"/>
              <w:right w:w="28" w:type="dxa"/>
            </w:tcMar>
            <w:vAlign w:val="center"/>
          </w:tcPr>
          <w:p w14:paraId="41AC15EC" w14:textId="77777777" w:rsidR="00F431CF" w:rsidRDefault="00000000">
            <w:pPr>
              <w:pStyle w:val="afff6"/>
            </w:pPr>
            <w:r>
              <w:rPr>
                <w:rFonts w:hint="eastAsia"/>
              </w:rPr>
              <w:t>000000</w:t>
            </w:r>
          </w:p>
        </w:tc>
        <w:tc>
          <w:tcPr>
            <w:tcW w:w="567" w:type="dxa"/>
            <w:tcMar>
              <w:left w:w="28" w:type="dxa"/>
              <w:right w:w="28" w:type="dxa"/>
            </w:tcMar>
            <w:vAlign w:val="center"/>
          </w:tcPr>
          <w:p w14:paraId="01D1E59D" w14:textId="77777777" w:rsidR="00F431CF" w:rsidRDefault="00000000">
            <w:pPr>
              <w:pStyle w:val="afff6"/>
            </w:pPr>
            <w:r>
              <w:rPr>
                <w:rFonts w:hint="eastAsia"/>
              </w:rPr>
              <w:t>rs</w:t>
            </w:r>
          </w:p>
        </w:tc>
        <w:tc>
          <w:tcPr>
            <w:tcW w:w="567" w:type="dxa"/>
            <w:tcMar>
              <w:left w:w="28" w:type="dxa"/>
              <w:right w:w="28" w:type="dxa"/>
            </w:tcMar>
            <w:vAlign w:val="center"/>
          </w:tcPr>
          <w:p w14:paraId="6C627A92" w14:textId="77777777" w:rsidR="00F431CF" w:rsidRDefault="00000000">
            <w:pPr>
              <w:pStyle w:val="afff6"/>
            </w:pPr>
            <w:r>
              <w:rPr>
                <w:rFonts w:hint="eastAsia"/>
              </w:rPr>
              <w:t>rt</w:t>
            </w:r>
          </w:p>
        </w:tc>
        <w:tc>
          <w:tcPr>
            <w:tcW w:w="567" w:type="dxa"/>
            <w:tcMar>
              <w:left w:w="28" w:type="dxa"/>
              <w:right w:w="28" w:type="dxa"/>
            </w:tcMar>
            <w:vAlign w:val="center"/>
          </w:tcPr>
          <w:p w14:paraId="19051846" w14:textId="77777777" w:rsidR="00F431CF" w:rsidRDefault="00000000">
            <w:pPr>
              <w:pStyle w:val="afff6"/>
            </w:pPr>
            <w:r>
              <w:rPr>
                <w:rFonts w:hint="eastAsia"/>
              </w:rPr>
              <w:t>rd</w:t>
            </w:r>
          </w:p>
        </w:tc>
        <w:tc>
          <w:tcPr>
            <w:tcW w:w="570" w:type="dxa"/>
            <w:tcMar>
              <w:left w:w="28" w:type="dxa"/>
              <w:right w:w="28" w:type="dxa"/>
            </w:tcMar>
            <w:vAlign w:val="center"/>
          </w:tcPr>
          <w:p w14:paraId="7380E8C1" w14:textId="77777777" w:rsidR="00F431CF" w:rsidRDefault="00000000">
            <w:pPr>
              <w:pStyle w:val="afff6"/>
            </w:pPr>
            <w:r>
              <w:rPr>
                <w:rFonts w:hint="eastAsia"/>
              </w:rPr>
              <w:t>00000</w:t>
            </w:r>
          </w:p>
        </w:tc>
        <w:tc>
          <w:tcPr>
            <w:tcW w:w="567" w:type="dxa"/>
            <w:tcMar>
              <w:left w:w="28" w:type="dxa"/>
              <w:right w:w="28" w:type="dxa"/>
            </w:tcMar>
            <w:vAlign w:val="center"/>
          </w:tcPr>
          <w:p w14:paraId="336E1E36" w14:textId="77777777" w:rsidR="00F431CF" w:rsidRDefault="00000000">
            <w:pPr>
              <w:pStyle w:val="afff6"/>
            </w:pPr>
            <w:r>
              <w:rPr>
                <w:rFonts w:hint="eastAsia"/>
              </w:rPr>
              <w:t>101010</w:t>
            </w:r>
          </w:p>
        </w:tc>
        <w:tc>
          <w:tcPr>
            <w:tcW w:w="986" w:type="dxa"/>
            <w:tcMar>
              <w:left w:w="28" w:type="dxa"/>
              <w:right w:w="28" w:type="dxa"/>
            </w:tcMar>
            <w:vAlign w:val="center"/>
          </w:tcPr>
          <w:p w14:paraId="2289DF40" w14:textId="77777777" w:rsidR="00F431CF" w:rsidRDefault="00000000">
            <w:pPr>
              <w:pStyle w:val="afff5"/>
              <w:framePr w:wrap="around"/>
            </w:pPr>
            <w:proofErr w:type="spellStart"/>
            <w:r>
              <w:rPr>
                <w:rFonts w:hint="eastAsia"/>
              </w:rPr>
              <w:t>slt</w:t>
            </w:r>
            <w:proofErr w:type="spellEnd"/>
            <w:r>
              <w:rPr>
                <w:rFonts w:hint="eastAsia"/>
              </w:rPr>
              <w:t xml:space="preserve"> $</w:t>
            </w:r>
            <w:proofErr w:type="gramStart"/>
            <w:r>
              <w:rPr>
                <w:rFonts w:hint="eastAsia"/>
              </w:rPr>
              <w:t>1,$2,$</w:t>
            </w:r>
            <w:proofErr w:type="gramEnd"/>
            <w:r>
              <w:rPr>
                <w:rFonts w:hint="eastAsia"/>
              </w:rPr>
              <w:t>3</w:t>
            </w:r>
          </w:p>
        </w:tc>
        <w:tc>
          <w:tcPr>
            <w:tcW w:w="959" w:type="dxa"/>
            <w:tcMar>
              <w:left w:w="28" w:type="dxa"/>
              <w:right w:w="28" w:type="dxa"/>
            </w:tcMar>
            <w:vAlign w:val="center"/>
          </w:tcPr>
          <w:p w14:paraId="1E4667BA" w14:textId="77777777" w:rsidR="00F431CF" w:rsidRDefault="00000000">
            <w:pPr>
              <w:pStyle w:val="afff5"/>
              <w:framePr w:wrap="around"/>
            </w:pPr>
            <w:proofErr w:type="gramStart"/>
            <w:r>
              <w:rPr>
                <w:rFonts w:hint="eastAsia"/>
              </w:rPr>
              <w:t>if(</w:t>
            </w:r>
            <w:proofErr w:type="gramEnd"/>
            <w:r>
              <w:rPr>
                <w:rFonts w:hint="eastAsia"/>
              </w:rPr>
              <w:t>$2&lt;$3)</w:t>
            </w:r>
          </w:p>
          <w:p w14:paraId="0E061D5F" w14:textId="77777777" w:rsidR="00F431CF" w:rsidRDefault="00000000">
            <w:pPr>
              <w:pStyle w:val="afff5"/>
              <w:framePr w:wrap="around"/>
            </w:pPr>
            <w:r>
              <w:rPr>
                <w:rFonts w:hint="eastAsia"/>
              </w:rPr>
              <w:t xml:space="preserve"> $1=1 else</w:t>
            </w:r>
          </w:p>
          <w:p w14:paraId="1BA16DFA" w14:textId="77777777" w:rsidR="00F431CF" w:rsidRDefault="00000000">
            <w:pPr>
              <w:pStyle w:val="afff5"/>
              <w:framePr w:wrap="around"/>
            </w:pPr>
            <w:r>
              <w:rPr>
                <w:rFonts w:hint="eastAsia"/>
              </w:rPr>
              <w:t xml:space="preserve">  $1=0</w:t>
            </w:r>
          </w:p>
        </w:tc>
        <w:tc>
          <w:tcPr>
            <w:tcW w:w="3021" w:type="dxa"/>
            <w:tcMar>
              <w:left w:w="28" w:type="dxa"/>
              <w:right w:w="28" w:type="dxa"/>
            </w:tcMar>
            <w:vAlign w:val="center"/>
          </w:tcPr>
          <w:p w14:paraId="1B04C698" w14:textId="77777777" w:rsidR="00F431CF" w:rsidRDefault="00000000">
            <w:pPr>
              <w:pStyle w:val="afff5"/>
              <w:framePr w:wrap="around"/>
            </w:pPr>
            <w:r>
              <w:rPr>
                <w:rFonts w:hint="eastAsia"/>
              </w:rPr>
              <w:t>if (</w:t>
            </w:r>
            <w:proofErr w:type="spellStart"/>
            <w:r>
              <w:rPr>
                <w:rFonts w:hint="eastAsia"/>
              </w:rPr>
              <w:t>rs</w:t>
            </w:r>
            <w:proofErr w:type="spellEnd"/>
            <w:r>
              <w:rPr>
                <w:rFonts w:hint="eastAsia"/>
              </w:rPr>
              <w:t xml:space="preserve">&lt; rt) </w:t>
            </w:r>
            <w:proofErr w:type="spellStart"/>
            <w:r>
              <w:rPr>
                <w:rFonts w:hint="eastAsia"/>
              </w:rPr>
              <w:t>rd</w:t>
            </w:r>
            <w:proofErr w:type="spellEnd"/>
            <w:r>
              <w:rPr>
                <w:rFonts w:hint="eastAsia"/>
              </w:rPr>
              <w:t>=1 else </w:t>
            </w:r>
            <w:proofErr w:type="spellStart"/>
            <w:r>
              <w:rPr>
                <w:rFonts w:hint="eastAsia"/>
              </w:rPr>
              <w:t>rd</w:t>
            </w:r>
            <w:proofErr w:type="spellEnd"/>
            <w:r>
              <w:rPr>
                <w:rFonts w:hint="eastAsia"/>
              </w:rPr>
              <w:t>=0;rs</w:t>
            </w:r>
            <w:r>
              <w:rPr>
                <w:rFonts w:hint="eastAsia"/>
              </w:rPr>
              <w:t>＝</w:t>
            </w:r>
            <w:r>
              <w:rPr>
                <w:rFonts w:hint="eastAsia"/>
              </w:rPr>
              <w:t>$2</w:t>
            </w:r>
            <w:r>
              <w:rPr>
                <w:rFonts w:hint="eastAsia"/>
              </w:rPr>
              <w:t>，</w:t>
            </w:r>
            <w:r>
              <w:rPr>
                <w:rFonts w:hint="eastAsia"/>
              </w:rPr>
              <w:t xml:space="preserve">rt=$3, </w:t>
            </w:r>
            <w:proofErr w:type="spellStart"/>
            <w:r>
              <w:rPr>
                <w:rFonts w:hint="eastAsia"/>
              </w:rPr>
              <w:t>rd</w:t>
            </w:r>
            <w:proofErr w:type="spellEnd"/>
            <w:r>
              <w:rPr>
                <w:rFonts w:hint="eastAsia"/>
              </w:rPr>
              <w:t>=$1</w:t>
            </w:r>
          </w:p>
        </w:tc>
      </w:tr>
      <w:tr w:rsidR="00F431CF" w14:paraId="39A5E2A1" w14:textId="77777777">
        <w:tc>
          <w:tcPr>
            <w:tcW w:w="590" w:type="dxa"/>
            <w:tcMar>
              <w:left w:w="28" w:type="dxa"/>
              <w:right w:w="28" w:type="dxa"/>
            </w:tcMar>
            <w:vAlign w:val="center"/>
          </w:tcPr>
          <w:p w14:paraId="368F32BC" w14:textId="77777777" w:rsidR="00F431CF" w:rsidRDefault="00000000">
            <w:pPr>
              <w:pStyle w:val="afff6"/>
            </w:pPr>
            <w:r>
              <w:rPr>
                <w:rFonts w:hint="eastAsia"/>
              </w:rPr>
              <w:t>sltu</w:t>
            </w:r>
          </w:p>
        </w:tc>
        <w:tc>
          <w:tcPr>
            <w:tcW w:w="565" w:type="dxa"/>
            <w:tcMar>
              <w:left w:w="28" w:type="dxa"/>
              <w:right w:w="28" w:type="dxa"/>
            </w:tcMar>
            <w:vAlign w:val="center"/>
          </w:tcPr>
          <w:p w14:paraId="2E9A3502" w14:textId="77777777" w:rsidR="00F431CF" w:rsidRDefault="00000000">
            <w:pPr>
              <w:pStyle w:val="afff6"/>
            </w:pPr>
            <w:r>
              <w:rPr>
                <w:rFonts w:hint="eastAsia"/>
              </w:rPr>
              <w:t>000000</w:t>
            </w:r>
          </w:p>
        </w:tc>
        <w:tc>
          <w:tcPr>
            <w:tcW w:w="567" w:type="dxa"/>
            <w:tcMar>
              <w:left w:w="28" w:type="dxa"/>
              <w:right w:w="28" w:type="dxa"/>
            </w:tcMar>
            <w:vAlign w:val="center"/>
          </w:tcPr>
          <w:p w14:paraId="6CF057FA" w14:textId="77777777" w:rsidR="00F431CF" w:rsidRDefault="00000000">
            <w:pPr>
              <w:pStyle w:val="afff6"/>
            </w:pPr>
            <w:r>
              <w:rPr>
                <w:rFonts w:hint="eastAsia"/>
              </w:rPr>
              <w:t>rs</w:t>
            </w:r>
          </w:p>
        </w:tc>
        <w:tc>
          <w:tcPr>
            <w:tcW w:w="567" w:type="dxa"/>
            <w:tcMar>
              <w:left w:w="28" w:type="dxa"/>
              <w:right w:w="28" w:type="dxa"/>
            </w:tcMar>
            <w:vAlign w:val="center"/>
          </w:tcPr>
          <w:p w14:paraId="5B6C123F" w14:textId="77777777" w:rsidR="00F431CF" w:rsidRDefault="00000000">
            <w:pPr>
              <w:pStyle w:val="afff6"/>
            </w:pPr>
            <w:r>
              <w:rPr>
                <w:rFonts w:hint="eastAsia"/>
              </w:rPr>
              <w:t>rt</w:t>
            </w:r>
          </w:p>
        </w:tc>
        <w:tc>
          <w:tcPr>
            <w:tcW w:w="567" w:type="dxa"/>
            <w:tcMar>
              <w:left w:w="28" w:type="dxa"/>
              <w:right w:w="28" w:type="dxa"/>
            </w:tcMar>
            <w:vAlign w:val="center"/>
          </w:tcPr>
          <w:p w14:paraId="5C04E19D" w14:textId="77777777" w:rsidR="00F431CF" w:rsidRDefault="00000000">
            <w:pPr>
              <w:pStyle w:val="afff6"/>
            </w:pPr>
            <w:r>
              <w:rPr>
                <w:rFonts w:hint="eastAsia"/>
              </w:rPr>
              <w:t>rd</w:t>
            </w:r>
          </w:p>
        </w:tc>
        <w:tc>
          <w:tcPr>
            <w:tcW w:w="570" w:type="dxa"/>
            <w:tcMar>
              <w:left w:w="28" w:type="dxa"/>
              <w:right w:w="28" w:type="dxa"/>
            </w:tcMar>
            <w:vAlign w:val="center"/>
          </w:tcPr>
          <w:p w14:paraId="42501F00" w14:textId="77777777" w:rsidR="00F431CF" w:rsidRDefault="00000000">
            <w:pPr>
              <w:pStyle w:val="afff6"/>
            </w:pPr>
            <w:r>
              <w:rPr>
                <w:rFonts w:hint="eastAsia"/>
              </w:rPr>
              <w:t>00000</w:t>
            </w:r>
          </w:p>
        </w:tc>
        <w:tc>
          <w:tcPr>
            <w:tcW w:w="567" w:type="dxa"/>
            <w:tcMar>
              <w:left w:w="28" w:type="dxa"/>
              <w:right w:w="28" w:type="dxa"/>
            </w:tcMar>
            <w:vAlign w:val="center"/>
          </w:tcPr>
          <w:p w14:paraId="16C20A1C" w14:textId="77777777" w:rsidR="00F431CF" w:rsidRDefault="00000000">
            <w:pPr>
              <w:pStyle w:val="afff6"/>
            </w:pPr>
            <w:r>
              <w:rPr>
                <w:rFonts w:hint="eastAsia"/>
              </w:rPr>
              <w:t>101011</w:t>
            </w:r>
          </w:p>
        </w:tc>
        <w:tc>
          <w:tcPr>
            <w:tcW w:w="986" w:type="dxa"/>
            <w:tcMar>
              <w:left w:w="28" w:type="dxa"/>
              <w:right w:w="28" w:type="dxa"/>
            </w:tcMar>
            <w:vAlign w:val="center"/>
          </w:tcPr>
          <w:p w14:paraId="2D0A961C" w14:textId="77777777" w:rsidR="00F431CF" w:rsidRDefault="00000000">
            <w:pPr>
              <w:pStyle w:val="afff5"/>
              <w:framePr w:wrap="around"/>
            </w:pPr>
            <w:proofErr w:type="spellStart"/>
            <w:r>
              <w:rPr>
                <w:rFonts w:hint="eastAsia"/>
              </w:rPr>
              <w:t>sltu</w:t>
            </w:r>
            <w:proofErr w:type="spellEnd"/>
            <w:r>
              <w:rPr>
                <w:rFonts w:hint="eastAsia"/>
              </w:rPr>
              <w:t xml:space="preserve"> $</w:t>
            </w:r>
            <w:proofErr w:type="gramStart"/>
            <w:r>
              <w:rPr>
                <w:rFonts w:hint="eastAsia"/>
              </w:rPr>
              <w:t>1,$2,$</w:t>
            </w:r>
            <w:proofErr w:type="gramEnd"/>
            <w:r>
              <w:rPr>
                <w:rFonts w:hint="eastAsia"/>
              </w:rPr>
              <w:t>3</w:t>
            </w:r>
          </w:p>
        </w:tc>
        <w:tc>
          <w:tcPr>
            <w:tcW w:w="959" w:type="dxa"/>
            <w:tcMar>
              <w:left w:w="28" w:type="dxa"/>
              <w:right w:w="28" w:type="dxa"/>
            </w:tcMar>
            <w:vAlign w:val="center"/>
          </w:tcPr>
          <w:p w14:paraId="0A2D8405" w14:textId="77777777" w:rsidR="00F431CF" w:rsidRDefault="00000000">
            <w:pPr>
              <w:pStyle w:val="afff5"/>
              <w:framePr w:wrap="around"/>
            </w:pPr>
            <w:proofErr w:type="gramStart"/>
            <w:r>
              <w:rPr>
                <w:rFonts w:hint="eastAsia"/>
              </w:rPr>
              <w:t>if(</w:t>
            </w:r>
            <w:proofErr w:type="gramEnd"/>
            <w:r>
              <w:rPr>
                <w:rFonts w:hint="eastAsia"/>
              </w:rPr>
              <w:t>$2&lt;$3)</w:t>
            </w:r>
          </w:p>
          <w:p w14:paraId="0F2E711C" w14:textId="77777777" w:rsidR="00F431CF" w:rsidRDefault="00000000">
            <w:pPr>
              <w:pStyle w:val="afff5"/>
              <w:framePr w:wrap="around"/>
            </w:pPr>
            <w:r>
              <w:rPr>
                <w:rFonts w:hint="eastAsia"/>
              </w:rPr>
              <w:t xml:space="preserve"> $1=1 else</w:t>
            </w:r>
          </w:p>
          <w:p w14:paraId="03B608FB" w14:textId="77777777" w:rsidR="00F431CF" w:rsidRDefault="00000000">
            <w:pPr>
              <w:pStyle w:val="afff5"/>
              <w:framePr w:wrap="around"/>
            </w:pPr>
            <w:r>
              <w:rPr>
                <w:rFonts w:hint="eastAsia"/>
              </w:rPr>
              <w:t xml:space="preserve">  $1=0</w:t>
            </w:r>
          </w:p>
        </w:tc>
        <w:tc>
          <w:tcPr>
            <w:tcW w:w="3021" w:type="dxa"/>
            <w:tcMar>
              <w:left w:w="28" w:type="dxa"/>
              <w:right w:w="28" w:type="dxa"/>
            </w:tcMar>
            <w:vAlign w:val="center"/>
          </w:tcPr>
          <w:p w14:paraId="7983356F" w14:textId="77777777" w:rsidR="00F431CF" w:rsidRDefault="00000000">
            <w:pPr>
              <w:pStyle w:val="afff5"/>
              <w:framePr w:wrap="around"/>
            </w:pPr>
            <w:r>
              <w:rPr>
                <w:rFonts w:hint="eastAsia"/>
              </w:rPr>
              <w:t>if (</w:t>
            </w:r>
            <w:proofErr w:type="spellStart"/>
            <w:r>
              <w:rPr>
                <w:rFonts w:hint="eastAsia"/>
              </w:rPr>
              <w:t>rs</w:t>
            </w:r>
            <w:proofErr w:type="spellEnd"/>
            <w:r>
              <w:rPr>
                <w:rFonts w:hint="eastAsia"/>
              </w:rPr>
              <w:t xml:space="preserve">&lt; rt) </w:t>
            </w:r>
            <w:proofErr w:type="spellStart"/>
            <w:r>
              <w:rPr>
                <w:rFonts w:hint="eastAsia"/>
              </w:rPr>
              <w:t>rd</w:t>
            </w:r>
            <w:proofErr w:type="spellEnd"/>
            <w:r>
              <w:rPr>
                <w:rFonts w:hint="eastAsia"/>
              </w:rPr>
              <w:t>=1 else </w:t>
            </w:r>
            <w:proofErr w:type="spellStart"/>
            <w:r>
              <w:rPr>
                <w:rFonts w:hint="eastAsia"/>
              </w:rPr>
              <w:t>rd</w:t>
            </w:r>
            <w:proofErr w:type="spellEnd"/>
            <w:r>
              <w:rPr>
                <w:rFonts w:hint="eastAsia"/>
              </w:rPr>
              <w:t>=0;rs</w:t>
            </w:r>
            <w:r>
              <w:rPr>
                <w:rFonts w:hint="eastAsia"/>
              </w:rPr>
              <w:t>＝</w:t>
            </w:r>
            <w:r>
              <w:rPr>
                <w:rFonts w:hint="eastAsia"/>
              </w:rPr>
              <w:t>$2</w:t>
            </w:r>
            <w:r>
              <w:rPr>
                <w:rFonts w:hint="eastAsia"/>
              </w:rPr>
              <w:t>，</w:t>
            </w:r>
            <w:r>
              <w:rPr>
                <w:rFonts w:hint="eastAsia"/>
              </w:rPr>
              <w:t xml:space="preserve">rt=$3, </w:t>
            </w:r>
            <w:proofErr w:type="spellStart"/>
            <w:r>
              <w:rPr>
                <w:rFonts w:hint="eastAsia"/>
              </w:rPr>
              <w:t>rd</w:t>
            </w:r>
            <w:proofErr w:type="spellEnd"/>
            <w:r>
              <w:rPr>
                <w:rFonts w:hint="eastAsia"/>
              </w:rPr>
              <w:t xml:space="preserve">=$1, </w:t>
            </w:r>
            <w:r>
              <w:rPr>
                <w:rFonts w:hint="eastAsia"/>
              </w:rPr>
              <w:t>无符号数</w:t>
            </w:r>
          </w:p>
        </w:tc>
      </w:tr>
      <w:tr w:rsidR="00F431CF" w14:paraId="593416F7" w14:textId="77777777">
        <w:tc>
          <w:tcPr>
            <w:tcW w:w="590" w:type="dxa"/>
            <w:tcMar>
              <w:left w:w="28" w:type="dxa"/>
              <w:right w:w="28" w:type="dxa"/>
            </w:tcMar>
            <w:vAlign w:val="center"/>
          </w:tcPr>
          <w:p w14:paraId="2BF40558" w14:textId="77777777" w:rsidR="00F431CF" w:rsidRDefault="00000000">
            <w:pPr>
              <w:pStyle w:val="afff6"/>
            </w:pPr>
            <w:r>
              <w:rPr>
                <w:rFonts w:hint="eastAsia"/>
              </w:rPr>
              <w:t>sll</w:t>
            </w:r>
          </w:p>
        </w:tc>
        <w:tc>
          <w:tcPr>
            <w:tcW w:w="565" w:type="dxa"/>
            <w:tcMar>
              <w:left w:w="28" w:type="dxa"/>
              <w:right w:w="28" w:type="dxa"/>
            </w:tcMar>
            <w:vAlign w:val="center"/>
          </w:tcPr>
          <w:p w14:paraId="4B7DC60D" w14:textId="77777777" w:rsidR="00F431CF" w:rsidRDefault="00000000">
            <w:pPr>
              <w:pStyle w:val="afff6"/>
            </w:pPr>
            <w:r>
              <w:rPr>
                <w:rFonts w:hint="eastAsia"/>
              </w:rPr>
              <w:t>000000</w:t>
            </w:r>
          </w:p>
        </w:tc>
        <w:tc>
          <w:tcPr>
            <w:tcW w:w="567" w:type="dxa"/>
            <w:tcMar>
              <w:left w:w="28" w:type="dxa"/>
              <w:right w:w="28" w:type="dxa"/>
            </w:tcMar>
            <w:vAlign w:val="center"/>
          </w:tcPr>
          <w:p w14:paraId="3323CCB2" w14:textId="77777777" w:rsidR="00F431CF" w:rsidRDefault="00000000">
            <w:pPr>
              <w:pStyle w:val="afff6"/>
            </w:pPr>
            <w:r>
              <w:rPr>
                <w:rFonts w:hint="eastAsia"/>
              </w:rPr>
              <w:t>00000</w:t>
            </w:r>
          </w:p>
        </w:tc>
        <w:tc>
          <w:tcPr>
            <w:tcW w:w="567" w:type="dxa"/>
            <w:tcMar>
              <w:left w:w="28" w:type="dxa"/>
              <w:right w:w="28" w:type="dxa"/>
            </w:tcMar>
            <w:vAlign w:val="center"/>
          </w:tcPr>
          <w:p w14:paraId="7F7098AF" w14:textId="77777777" w:rsidR="00F431CF" w:rsidRDefault="00000000">
            <w:pPr>
              <w:pStyle w:val="afff6"/>
            </w:pPr>
            <w:r>
              <w:rPr>
                <w:rFonts w:hint="eastAsia"/>
              </w:rPr>
              <w:t>rt</w:t>
            </w:r>
          </w:p>
        </w:tc>
        <w:tc>
          <w:tcPr>
            <w:tcW w:w="567" w:type="dxa"/>
            <w:tcMar>
              <w:left w:w="28" w:type="dxa"/>
              <w:right w:w="28" w:type="dxa"/>
            </w:tcMar>
            <w:vAlign w:val="center"/>
          </w:tcPr>
          <w:p w14:paraId="1D9E717B" w14:textId="77777777" w:rsidR="00F431CF" w:rsidRDefault="00000000">
            <w:pPr>
              <w:pStyle w:val="afff6"/>
            </w:pPr>
            <w:r>
              <w:rPr>
                <w:rFonts w:hint="eastAsia"/>
              </w:rPr>
              <w:t>rd</w:t>
            </w:r>
          </w:p>
        </w:tc>
        <w:tc>
          <w:tcPr>
            <w:tcW w:w="570" w:type="dxa"/>
            <w:tcMar>
              <w:left w:w="28" w:type="dxa"/>
              <w:right w:w="28" w:type="dxa"/>
            </w:tcMar>
            <w:vAlign w:val="center"/>
          </w:tcPr>
          <w:p w14:paraId="6274318E" w14:textId="77777777" w:rsidR="00F431CF" w:rsidRDefault="00000000">
            <w:pPr>
              <w:pStyle w:val="afff6"/>
            </w:pPr>
            <w:r>
              <w:rPr>
                <w:rFonts w:hint="eastAsia"/>
              </w:rPr>
              <w:t>shamt</w:t>
            </w:r>
          </w:p>
        </w:tc>
        <w:tc>
          <w:tcPr>
            <w:tcW w:w="567" w:type="dxa"/>
            <w:tcMar>
              <w:left w:w="28" w:type="dxa"/>
              <w:right w:w="28" w:type="dxa"/>
            </w:tcMar>
            <w:vAlign w:val="center"/>
          </w:tcPr>
          <w:p w14:paraId="1E9E056E" w14:textId="77777777" w:rsidR="00F431CF" w:rsidRDefault="00000000">
            <w:pPr>
              <w:pStyle w:val="afff6"/>
            </w:pPr>
            <w:r>
              <w:rPr>
                <w:rFonts w:hint="eastAsia"/>
              </w:rPr>
              <w:t>000000</w:t>
            </w:r>
          </w:p>
        </w:tc>
        <w:tc>
          <w:tcPr>
            <w:tcW w:w="986" w:type="dxa"/>
            <w:tcMar>
              <w:left w:w="28" w:type="dxa"/>
              <w:right w:w="28" w:type="dxa"/>
            </w:tcMar>
            <w:vAlign w:val="center"/>
          </w:tcPr>
          <w:p w14:paraId="2F431591" w14:textId="77777777" w:rsidR="00F431CF" w:rsidRDefault="00000000">
            <w:pPr>
              <w:pStyle w:val="afff5"/>
              <w:framePr w:wrap="around"/>
            </w:pPr>
            <w:proofErr w:type="spellStart"/>
            <w:r>
              <w:rPr>
                <w:rFonts w:hint="eastAsia"/>
              </w:rPr>
              <w:t>sll</w:t>
            </w:r>
            <w:proofErr w:type="spellEnd"/>
            <w:r>
              <w:rPr>
                <w:rFonts w:hint="eastAsia"/>
              </w:rPr>
              <w:t xml:space="preserve"> $</w:t>
            </w:r>
            <w:proofErr w:type="gramStart"/>
            <w:r>
              <w:rPr>
                <w:rFonts w:hint="eastAsia"/>
              </w:rPr>
              <w:t>1,$</w:t>
            </w:r>
            <w:proofErr w:type="gramEnd"/>
            <w:r>
              <w:rPr>
                <w:rFonts w:hint="eastAsia"/>
              </w:rPr>
              <w:t>2,10</w:t>
            </w:r>
          </w:p>
        </w:tc>
        <w:tc>
          <w:tcPr>
            <w:tcW w:w="959" w:type="dxa"/>
            <w:tcMar>
              <w:left w:w="28" w:type="dxa"/>
              <w:right w:w="28" w:type="dxa"/>
            </w:tcMar>
            <w:vAlign w:val="center"/>
          </w:tcPr>
          <w:p w14:paraId="3B9F35E4" w14:textId="77777777" w:rsidR="00F431CF" w:rsidRDefault="00000000">
            <w:pPr>
              <w:pStyle w:val="afff5"/>
              <w:framePr w:wrap="around"/>
            </w:pPr>
            <w:r>
              <w:rPr>
                <w:rFonts w:hint="eastAsia"/>
              </w:rPr>
              <w:t>$1=$2&lt;&lt;10</w:t>
            </w:r>
          </w:p>
        </w:tc>
        <w:tc>
          <w:tcPr>
            <w:tcW w:w="3021" w:type="dxa"/>
            <w:tcMar>
              <w:left w:w="28" w:type="dxa"/>
              <w:right w:w="28" w:type="dxa"/>
            </w:tcMar>
            <w:vAlign w:val="center"/>
          </w:tcPr>
          <w:p w14:paraId="65E339FA" w14:textId="77777777" w:rsidR="00F431CF" w:rsidRDefault="00000000">
            <w:pPr>
              <w:pStyle w:val="afff5"/>
              <w:framePr w:wrap="around"/>
            </w:pPr>
            <w:r>
              <w:rPr>
                <w:rFonts w:hint="eastAsia"/>
              </w:rPr>
              <w:t>(</w:t>
            </w:r>
            <w:proofErr w:type="spellStart"/>
            <w:r>
              <w:rPr>
                <w:rFonts w:hint="eastAsia"/>
              </w:rPr>
              <w:t>rd</w:t>
            </w:r>
            <w:proofErr w:type="spellEnd"/>
            <w:r>
              <w:rPr>
                <w:rFonts w:hint="eastAsia"/>
              </w:rPr>
              <w:t>)</w:t>
            </w:r>
            <w:r>
              <w:rPr>
                <w:rFonts w:hint="eastAsia"/>
              </w:rPr>
              <w:t>←</w:t>
            </w:r>
            <w:r>
              <w:rPr>
                <w:rFonts w:hint="eastAsia"/>
              </w:rPr>
              <w:t>(rt)&lt;&lt;</w:t>
            </w:r>
            <w:proofErr w:type="spellStart"/>
            <w:r>
              <w:rPr>
                <w:rFonts w:hint="eastAsia"/>
              </w:rPr>
              <w:t>shamt,rt</w:t>
            </w:r>
            <w:proofErr w:type="spellEnd"/>
            <w:r>
              <w:rPr>
                <w:rFonts w:hint="eastAsia"/>
              </w:rPr>
              <w:t>=$2,rd=$1,shamt=10</w:t>
            </w:r>
          </w:p>
        </w:tc>
      </w:tr>
      <w:tr w:rsidR="00F431CF" w14:paraId="1180C012" w14:textId="77777777">
        <w:tc>
          <w:tcPr>
            <w:tcW w:w="590" w:type="dxa"/>
            <w:tcMar>
              <w:left w:w="28" w:type="dxa"/>
              <w:right w:w="28" w:type="dxa"/>
            </w:tcMar>
            <w:vAlign w:val="center"/>
          </w:tcPr>
          <w:p w14:paraId="3E61F831" w14:textId="77777777" w:rsidR="00F431CF" w:rsidRDefault="00000000">
            <w:pPr>
              <w:pStyle w:val="afff6"/>
            </w:pPr>
            <w:r>
              <w:rPr>
                <w:rFonts w:hint="eastAsia"/>
              </w:rPr>
              <w:t>srl</w:t>
            </w:r>
          </w:p>
        </w:tc>
        <w:tc>
          <w:tcPr>
            <w:tcW w:w="565" w:type="dxa"/>
            <w:tcMar>
              <w:left w:w="28" w:type="dxa"/>
              <w:right w:w="28" w:type="dxa"/>
            </w:tcMar>
            <w:vAlign w:val="center"/>
          </w:tcPr>
          <w:p w14:paraId="4F7B504F" w14:textId="77777777" w:rsidR="00F431CF" w:rsidRDefault="00000000">
            <w:pPr>
              <w:pStyle w:val="afff6"/>
            </w:pPr>
            <w:r>
              <w:rPr>
                <w:rFonts w:hint="eastAsia"/>
              </w:rPr>
              <w:t>000000</w:t>
            </w:r>
          </w:p>
        </w:tc>
        <w:tc>
          <w:tcPr>
            <w:tcW w:w="567" w:type="dxa"/>
            <w:tcMar>
              <w:left w:w="28" w:type="dxa"/>
              <w:right w:w="28" w:type="dxa"/>
            </w:tcMar>
            <w:vAlign w:val="center"/>
          </w:tcPr>
          <w:p w14:paraId="48C4BEBD" w14:textId="77777777" w:rsidR="00F431CF" w:rsidRDefault="00000000">
            <w:pPr>
              <w:pStyle w:val="afff6"/>
            </w:pPr>
            <w:r>
              <w:rPr>
                <w:rFonts w:hint="eastAsia"/>
              </w:rPr>
              <w:t>00000</w:t>
            </w:r>
          </w:p>
        </w:tc>
        <w:tc>
          <w:tcPr>
            <w:tcW w:w="567" w:type="dxa"/>
            <w:tcMar>
              <w:left w:w="28" w:type="dxa"/>
              <w:right w:w="28" w:type="dxa"/>
            </w:tcMar>
            <w:vAlign w:val="center"/>
          </w:tcPr>
          <w:p w14:paraId="3ED642E9" w14:textId="77777777" w:rsidR="00F431CF" w:rsidRDefault="00000000">
            <w:pPr>
              <w:pStyle w:val="afff6"/>
            </w:pPr>
            <w:r>
              <w:rPr>
                <w:rFonts w:hint="eastAsia"/>
              </w:rPr>
              <w:t>rt</w:t>
            </w:r>
          </w:p>
        </w:tc>
        <w:tc>
          <w:tcPr>
            <w:tcW w:w="567" w:type="dxa"/>
            <w:tcMar>
              <w:left w:w="28" w:type="dxa"/>
              <w:right w:w="28" w:type="dxa"/>
            </w:tcMar>
            <w:vAlign w:val="center"/>
          </w:tcPr>
          <w:p w14:paraId="3CD1ADDA" w14:textId="77777777" w:rsidR="00F431CF" w:rsidRDefault="00000000">
            <w:pPr>
              <w:pStyle w:val="afff6"/>
            </w:pPr>
            <w:r>
              <w:rPr>
                <w:rFonts w:hint="eastAsia"/>
              </w:rPr>
              <w:t>rd</w:t>
            </w:r>
          </w:p>
        </w:tc>
        <w:tc>
          <w:tcPr>
            <w:tcW w:w="570" w:type="dxa"/>
            <w:tcMar>
              <w:left w:w="28" w:type="dxa"/>
              <w:right w:w="28" w:type="dxa"/>
            </w:tcMar>
            <w:vAlign w:val="center"/>
          </w:tcPr>
          <w:p w14:paraId="5307496E" w14:textId="77777777" w:rsidR="00F431CF" w:rsidRDefault="00000000">
            <w:pPr>
              <w:pStyle w:val="afff6"/>
            </w:pPr>
            <w:r>
              <w:rPr>
                <w:rFonts w:hint="eastAsia"/>
              </w:rPr>
              <w:t>shamt</w:t>
            </w:r>
          </w:p>
        </w:tc>
        <w:tc>
          <w:tcPr>
            <w:tcW w:w="567" w:type="dxa"/>
            <w:tcMar>
              <w:left w:w="28" w:type="dxa"/>
              <w:right w:w="28" w:type="dxa"/>
            </w:tcMar>
            <w:vAlign w:val="center"/>
          </w:tcPr>
          <w:p w14:paraId="5998D481" w14:textId="77777777" w:rsidR="00F431CF" w:rsidRDefault="00000000">
            <w:pPr>
              <w:pStyle w:val="afff6"/>
            </w:pPr>
            <w:r>
              <w:rPr>
                <w:rFonts w:hint="eastAsia"/>
              </w:rPr>
              <w:t>000010</w:t>
            </w:r>
          </w:p>
        </w:tc>
        <w:tc>
          <w:tcPr>
            <w:tcW w:w="986" w:type="dxa"/>
            <w:tcMar>
              <w:left w:w="28" w:type="dxa"/>
              <w:right w:w="28" w:type="dxa"/>
            </w:tcMar>
            <w:vAlign w:val="center"/>
          </w:tcPr>
          <w:p w14:paraId="571D4702" w14:textId="77777777" w:rsidR="00F431CF" w:rsidRDefault="00000000">
            <w:pPr>
              <w:pStyle w:val="afff5"/>
              <w:framePr w:wrap="around"/>
            </w:pPr>
            <w:proofErr w:type="spellStart"/>
            <w:r>
              <w:rPr>
                <w:rFonts w:hint="eastAsia"/>
              </w:rPr>
              <w:t>srl</w:t>
            </w:r>
            <w:proofErr w:type="spellEnd"/>
            <w:r>
              <w:rPr>
                <w:rFonts w:hint="eastAsia"/>
              </w:rPr>
              <w:t xml:space="preserve"> $</w:t>
            </w:r>
            <w:proofErr w:type="gramStart"/>
            <w:r>
              <w:rPr>
                <w:rFonts w:hint="eastAsia"/>
              </w:rPr>
              <w:t>1,$</w:t>
            </w:r>
            <w:proofErr w:type="gramEnd"/>
            <w:r>
              <w:rPr>
                <w:rFonts w:hint="eastAsia"/>
              </w:rPr>
              <w:t>2,10</w:t>
            </w:r>
          </w:p>
        </w:tc>
        <w:tc>
          <w:tcPr>
            <w:tcW w:w="959" w:type="dxa"/>
            <w:tcMar>
              <w:left w:w="28" w:type="dxa"/>
              <w:right w:w="28" w:type="dxa"/>
            </w:tcMar>
            <w:vAlign w:val="center"/>
          </w:tcPr>
          <w:p w14:paraId="1939F205" w14:textId="77777777" w:rsidR="00F431CF" w:rsidRDefault="00000000">
            <w:pPr>
              <w:pStyle w:val="afff5"/>
              <w:framePr w:wrap="around"/>
            </w:pPr>
            <w:r>
              <w:rPr>
                <w:rFonts w:hint="eastAsia"/>
              </w:rPr>
              <w:t>$1=$2&gt;&gt;10</w:t>
            </w:r>
          </w:p>
        </w:tc>
        <w:tc>
          <w:tcPr>
            <w:tcW w:w="3021" w:type="dxa"/>
            <w:tcMar>
              <w:left w:w="28" w:type="dxa"/>
              <w:right w:w="28" w:type="dxa"/>
            </w:tcMar>
            <w:vAlign w:val="center"/>
          </w:tcPr>
          <w:p w14:paraId="5F065892" w14:textId="77777777" w:rsidR="00F431CF" w:rsidRDefault="00000000">
            <w:pPr>
              <w:pStyle w:val="afff5"/>
              <w:framePr w:wrap="around"/>
            </w:pPr>
            <w:r>
              <w:rPr>
                <w:rFonts w:hint="eastAsia"/>
              </w:rPr>
              <w:t>(</w:t>
            </w:r>
            <w:proofErr w:type="spellStart"/>
            <w:r>
              <w:rPr>
                <w:rFonts w:hint="eastAsia"/>
              </w:rPr>
              <w:t>rd</w:t>
            </w:r>
            <w:proofErr w:type="spellEnd"/>
            <w:r>
              <w:rPr>
                <w:rFonts w:hint="eastAsia"/>
              </w:rPr>
              <w:t>)</w:t>
            </w:r>
            <w:r>
              <w:rPr>
                <w:rFonts w:hint="eastAsia"/>
              </w:rPr>
              <w:t>←</w:t>
            </w:r>
            <w:r>
              <w:rPr>
                <w:rFonts w:hint="eastAsia"/>
              </w:rPr>
              <w:t>(rt)&gt;&gt;</w:t>
            </w:r>
            <w:proofErr w:type="spellStart"/>
            <w:r>
              <w:rPr>
                <w:rFonts w:hint="eastAsia"/>
              </w:rPr>
              <w:t>shamt</w:t>
            </w:r>
            <w:proofErr w:type="spellEnd"/>
            <w:r>
              <w:rPr>
                <w:rFonts w:hint="eastAsia"/>
              </w:rPr>
              <w:t xml:space="preserve">, rt=$2, </w:t>
            </w:r>
            <w:proofErr w:type="spellStart"/>
            <w:r>
              <w:rPr>
                <w:rFonts w:hint="eastAsia"/>
              </w:rPr>
              <w:t>rd</w:t>
            </w:r>
            <w:proofErr w:type="spellEnd"/>
            <w:r>
              <w:rPr>
                <w:rFonts w:hint="eastAsia"/>
              </w:rPr>
              <w:t xml:space="preserve">=$1, </w:t>
            </w:r>
            <w:proofErr w:type="spellStart"/>
            <w:r>
              <w:rPr>
                <w:rFonts w:hint="eastAsia"/>
              </w:rPr>
              <w:t>shamt</w:t>
            </w:r>
            <w:proofErr w:type="spellEnd"/>
            <w:r>
              <w:rPr>
                <w:rFonts w:hint="eastAsia"/>
              </w:rPr>
              <w:t>=10,  (</w:t>
            </w:r>
            <w:r>
              <w:rPr>
                <w:rFonts w:hint="eastAsia"/>
              </w:rPr>
              <w:t>逻辑右移</w:t>
            </w:r>
            <w:r>
              <w:rPr>
                <w:rFonts w:hint="eastAsia"/>
              </w:rPr>
              <w:t>)</w:t>
            </w:r>
          </w:p>
        </w:tc>
      </w:tr>
      <w:tr w:rsidR="00F431CF" w14:paraId="667A7129" w14:textId="77777777">
        <w:tc>
          <w:tcPr>
            <w:tcW w:w="590" w:type="dxa"/>
            <w:tcMar>
              <w:left w:w="28" w:type="dxa"/>
              <w:right w:w="28" w:type="dxa"/>
            </w:tcMar>
            <w:vAlign w:val="center"/>
          </w:tcPr>
          <w:p w14:paraId="13551CA7" w14:textId="77777777" w:rsidR="00F431CF" w:rsidRDefault="00000000">
            <w:pPr>
              <w:pStyle w:val="afff6"/>
            </w:pPr>
            <w:r>
              <w:rPr>
                <w:rFonts w:hint="eastAsia"/>
              </w:rPr>
              <w:t>sra</w:t>
            </w:r>
          </w:p>
        </w:tc>
        <w:tc>
          <w:tcPr>
            <w:tcW w:w="565" w:type="dxa"/>
            <w:tcMar>
              <w:left w:w="28" w:type="dxa"/>
              <w:right w:w="28" w:type="dxa"/>
            </w:tcMar>
            <w:vAlign w:val="center"/>
          </w:tcPr>
          <w:p w14:paraId="4338E94A" w14:textId="77777777" w:rsidR="00F431CF" w:rsidRDefault="00000000">
            <w:pPr>
              <w:pStyle w:val="afff6"/>
            </w:pPr>
            <w:r>
              <w:rPr>
                <w:rFonts w:hint="eastAsia"/>
              </w:rPr>
              <w:t>000000</w:t>
            </w:r>
          </w:p>
        </w:tc>
        <w:tc>
          <w:tcPr>
            <w:tcW w:w="567" w:type="dxa"/>
            <w:tcMar>
              <w:left w:w="28" w:type="dxa"/>
              <w:right w:w="28" w:type="dxa"/>
            </w:tcMar>
            <w:vAlign w:val="center"/>
          </w:tcPr>
          <w:p w14:paraId="795AA5AE" w14:textId="77777777" w:rsidR="00F431CF" w:rsidRDefault="00000000">
            <w:pPr>
              <w:pStyle w:val="afff6"/>
            </w:pPr>
            <w:r>
              <w:rPr>
                <w:rFonts w:hint="eastAsia"/>
              </w:rPr>
              <w:t>00000</w:t>
            </w:r>
          </w:p>
        </w:tc>
        <w:tc>
          <w:tcPr>
            <w:tcW w:w="567" w:type="dxa"/>
            <w:tcMar>
              <w:left w:w="28" w:type="dxa"/>
              <w:right w:w="28" w:type="dxa"/>
            </w:tcMar>
            <w:vAlign w:val="center"/>
          </w:tcPr>
          <w:p w14:paraId="2592F056" w14:textId="77777777" w:rsidR="00F431CF" w:rsidRDefault="00000000">
            <w:pPr>
              <w:pStyle w:val="afff6"/>
            </w:pPr>
            <w:r>
              <w:rPr>
                <w:rFonts w:hint="eastAsia"/>
              </w:rPr>
              <w:t>rt</w:t>
            </w:r>
          </w:p>
        </w:tc>
        <w:tc>
          <w:tcPr>
            <w:tcW w:w="567" w:type="dxa"/>
            <w:tcMar>
              <w:left w:w="28" w:type="dxa"/>
              <w:right w:w="28" w:type="dxa"/>
            </w:tcMar>
            <w:vAlign w:val="center"/>
          </w:tcPr>
          <w:p w14:paraId="111ACAEB" w14:textId="77777777" w:rsidR="00F431CF" w:rsidRDefault="00000000">
            <w:pPr>
              <w:pStyle w:val="afff6"/>
            </w:pPr>
            <w:r>
              <w:rPr>
                <w:rFonts w:hint="eastAsia"/>
              </w:rPr>
              <w:t>rd</w:t>
            </w:r>
          </w:p>
        </w:tc>
        <w:tc>
          <w:tcPr>
            <w:tcW w:w="570" w:type="dxa"/>
            <w:tcMar>
              <w:left w:w="28" w:type="dxa"/>
              <w:right w:w="28" w:type="dxa"/>
            </w:tcMar>
            <w:vAlign w:val="center"/>
          </w:tcPr>
          <w:p w14:paraId="4BE74B46" w14:textId="77777777" w:rsidR="00F431CF" w:rsidRDefault="00000000">
            <w:pPr>
              <w:pStyle w:val="afff6"/>
            </w:pPr>
            <w:r>
              <w:rPr>
                <w:rFonts w:hint="eastAsia"/>
              </w:rPr>
              <w:t>shamt</w:t>
            </w:r>
          </w:p>
        </w:tc>
        <w:tc>
          <w:tcPr>
            <w:tcW w:w="567" w:type="dxa"/>
            <w:tcMar>
              <w:left w:w="28" w:type="dxa"/>
              <w:right w:w="28" w:type="dxa"/>
            </w:tcMar>
            <w:vAlign w:val="center"/>
          </w:tcPr>
          <w:p w14:paraId="033F9539" w14:textId="77777777" w:rsidR="00F431CF" w:rsidRDefault="00000000">
            <w:pPr>
              <w:pStyle w:val="afff6"/>
            </w:pPr>
            <w:r>
              <w:rPr>
                <w:rFonts w:hint="eastAsia"/>
              </w:rPr>
              <w:t>000011</w:t>
            </w:r>
          </w:p>
        </w:tc>
        <w:tc>
          <w:tcPr>
            <w:tcW w:w="986" w:type="dxa"/>
            <w:tcMar>
              <w:left w:w="28" w:type="dxa"/>
              <w:right w:w="28" w:type="dxa"/>
            </w:tcMar>
            <w:vAlign w:val="center"/>
          </w:tcPr>
          <w:p w14:paraId="394C688D" w14:textId="77777777" w:rsidR="00F431CF" w:rsidRDefault="00000000">
            <w:pPr>
              <w:pStyle w:val="afff5"/>
              <w:framePr w:wrap="around"/>
            </w:pPr>
            <w:proofErr w:type="spellStart"/>
            <w:r>
              <w:rPr>
                <w:rFonts w:hint="eastAsia"/>
              </w:rPr>
              <w:t>sra</w:t>
            </w:r>
            <w:proofErr w:type="spellEnd"/>
            <w:r>
              <w:rPr>
                <w:rFonts w:hint="eastAsia"/>
              </w:rPr>
              <w:t xml:space="preserve"> $</w:t>
            </w:r>
            <w:proofErr w:type="gramStart"/>
            <w:r>
              <w:rPr>
                <w:rFonts w:hint="eastAsia"/>
              </w:rPr>
              <w:t>1,$</w:t>
            </w:r>
            <w:proofErr w:type="gramEnd"/>
            <w:r>
              <w:rPr>
                <w:rFonts w:hint="eastAsia"/>
              </w:rPr>
              <w:t>2,10</w:t>
            </w:r>
          </w:p>
        </w:tc>
        <w:tc>
          <w:tcPr>
            <w:tcW w:w="959" w:type="dxa"/>
            <w:tcMar>
              <w:left w:w="28" w:type="dxa"/>
              <w:right w:w="28" w:type="dxa"/>
            </w:tcMar>
            <w:vAlign w:val="center"/>
          </w:tcPr>
          <w:p w14:paraId="4353AF95" w14:textId="77777777" w:rsidR="00F431CF" w:rsidRDefault="00000000">
            <w:pPr>
              <w:pStyle w:val="afff5"/>
              <w:framePr w:wrap="around"/>
            </w:pPr>
            <w:r>
              <w:rPr>
                <w:rFonts w:hint="eastAsia"/>
              </w:rPr>
              <w:t>$1=$2&gt;&gt;10</w:t>
            </w:r>
          </w:p>
        </w:tc>
        <w:tc>
          <w:tcPr>
            <w:tcW w:w="3021" w:type="dxa"/>
            <w:tcMar>
              <w:left w:w="28" w:type="dxa"/>
              <w:right w:w="28" w:type="dxa"/>
            </w:tcMar>
            <w:vAlign w:val="center"/>
          </w:tcPr>
          <w:p w14:paraId="7C83C71C" w14:textId="77777777" w:rsidR="00F431CF" w:rsidRDefault="00000000">
            <w:pPr>
              <w:pStyle w:val="afff5"/>
              <w:framePr w:wrap="around"/>
            </w:pPr>
            <w:r>
              <w:rPr>
                <w:rFonts w:hint="eastAsia"/>
              </w:rPr>
              <w:t>(</w:t>
            </w:r>
            <w:proofErr w:type="spellStart"/>
            <w:r>
              <w:rPr>
                <w:rFonts w:hint="eastAsia"/>
              </w:rPr>
              <w:t>rd</w:t>
            </w:r>
            <w:proofErr w:type="spellEnd"/>
            <w:r>
              <w:rPr>
                <w:rFonts w:hint="eastAsia"/>
              </w:rPr>
              <w:t>)</w:t>
            </w:r>
            <w:r>
              <w:rPr>
                <w:rFonts w:hint="eastAsia"/>
              </w:rPr>
              <w:t>←</w:t>
            </w:r>
            <w:r>
              <w:rPr>
                <w:rFonts w:hint="eastAsia"/>
              </w:rPr>
              <w:t>(rt)&gt;&gt;</w:t>
            </w:r>
            <w:proofErr w:type="spellStart"/>
            <w:r>
              <w:rPr>
                <w:rFonts w:hint="eastAsia"/>
              </w:rPr>
              <w:t>shamt</w:t>
            </w:r>
            <w:proofErr w:type="spellEnd"/>
            <w:r>
              <w:rPr>
                <w:rFonts w:hint="eastAsia"/>
              </w:rPr>
              <w:t xml:space="preserve">, rt=$2, </w:t>
            </w:r>
            <w:proofErr w:type="spellStart"/>
            <w:r>
              <w:rPr>
                <w:rFonts w:hint="eastAsia"/>
              </w:rPr>
              <w:t>rd</w:t>
            </w:r>
            <w:proofErr w:type="spellEnd"/>
            <w:r>
              <w:rPr>
                <w:rFonts w:hint="eastAsia"/>
              </w:rPr>
              <w:t xml:space="preserve">=$1, </w:t>
            </w:r>
            <w:proofErr w:type="spellStart"/>
            <w:r>
              <w:rPr>
                <w:rFonts w:hint="eastAsia"/>
              </w:rPr>
              <w:t>shamt</w:t>
            </w:r>
            <w:proofErr w:type="spellEnd"/>
            <w:r>
              <w:rPr>
                <w:rFonts w:hint="eastAsia"/>
              </w:rPr>
              <w:t>=10,  (</w:t>
            </w:r>
            <w:r>
              <w:rPr>
                <w:rFonts w:hint="eastAsia"/>
              </w:rPr>
              <w:t>算术右移，注意符号位保留</w:t>
            </w:r>
            <w:r>
              <w:rPr>
                <w:rFonts w:hint="eastAsia"/>
              </w:rPr>
              <w:t>)</w:t>
            </w:r>
          </w:p>
        </w:tc>
      </w:tr>
      <w:tr w:rsidR="00F431CF" w14:paraId="0E1FEAE8" w14:textId="77777777">
        <w:tc>
          <w:tcPr>
            <w:tcW w:w="590" w:type="dxa"/>
            <w:tcMar>
              <w:left w:w="28" w:type="dxa"/>
              <w:right w:w="28" w:type="dxa"/>
            </w:tcMar>
            <w:vAlign w:val="center"/>
          </w:tcPr>
          <w:p w14:paraId="025412A2" w14:textId="77777777" w:rsidR="00F431CF" w:rsidRDefault="00000000">
            <w:pPr>
              <w:pStyle w:val="afff6"/>
            </w:pPr>
            <w:r>
              <w:rPr>
                <w:rFonts w:hint="eastAsia"/>
              </w:rPr>
              <w:t>sllv</w:t>
            </w:r>
          </w:p>
        </w:tc>
        <w:tc>
          <w:tcPr>
            <w:tcW w:w="565" w:type="dxa"/>
            <w:tcMar>
              <w:left w:w="28" w:type="dxa"/>
              <w:right w:w="28" w:type="dxa"/>
            </w:tcMar>
            <w:vAlign w:val="center"/>
          </w:tcPr>
          <w:p w14:paraId="6E5B7111" w14:textId="77777777" w:rsidR="00F431CF" w:rsidRDefault="00000000">
            <w:pPr>
              <w:pStyle w:val="afff6"/>
            </w:pPr>
            <w:r>
              <w:rPr>
                <w:rFonts w:hint="eastAsia"/>
              </w:rPr>
              <w:t>000000</w:t>
            </w:r>
          </w:p>
        </w:tc>
        <w:tc>
          <w:tcPr>
            <w:tcW w:w="567" w:type="dxa"/>
            <w:tcMar>
              <w:left w:w="28" w:type="dxa"/>
              <w:right w:w="28" w:type="dxa"/>
            </w:tcMar>
            <w:vAlign w:val="center"/>
          </w:tcPr>
          <w:p w14:paraId="450D9D6D" w14:textId="77777777" w:rsidR="00F431CF" w:rsidRDefault="00000000">
            <w:pPr>
              <w:pStyle w:val="afff6"/>
            </w:pPr>
            <w:r>
              <w:rPr>
                <w:rFonts w:hint="eastAsia"/>
              </w:rPr>
              <w:t>rs</w:t>
            </w:r>
          </w:p>
        </w:tc>
        <w:tc>
          <w:tcPr>
            <w:tcW w:w="567" w:type="dxa"/>
            <w:tcMar>
              <w:left w:w="28" w:type="dxa"/>
              <w:right w:w="28" w:type="dxa"/>
            </w:tcMar>
            <w:vAlign w:val="center"/>
          </w:tcPr>
          <w:p w14:paraId="365D3FEE" w14:textId="77777777" w:rsidR="00F431CF" w:rsidRDefault="00000000">
            <w:pPr>
              <w:pStyle w:val="afff6"/>
            </w:pPr>
            <w:r>
              <w:rPr>
                <w:rFonts w:hint="eastAsia"/>
              </w:rPr>
              <w:t>rt</w:t>
            </w:r>
          </w:p>
        </w:tc>
        <w:tc>
          <w:tcPr>
            <w:tcW w:w="567" w:type="dxa"/>
            <w:tcMar>
              <w:left w:w="28" w:type="dxa"/>
              <w:right w:w="28" w:type="dxa"/>
            </w:tcMar>
            <w:vAlign w:val="center"/>
          </w:tcPr>
          <w:p w14:paraId="326A656E" w14:textId="77777777" w:rsidR="00F431CF" w:rsidRDefault="00000000">
            <w:pPr>
              <w:pStyle w:val="afff6"/>
            </w:pPr>
            <w:r>
              <w:rPr>
                <w:rFonts w:hint="eastAsia"/>
              </w:rPr>
              <w:t>rd</w:t>
            </w:r>
          </w:p>
        </w:tc>
        <w:tc>
          <w:tcPr>
            <w:tcW w:w="570" w:type="dxa"/>
            <w:tcMar>
              <w:left w:w="28" w:type="dxa"/>
              <w:right w:w="28" w:type="dxa"/>
            </w:tcMar>
            <w:vAlign w:val="center"/>
          </w:tcPr>
          <w:p w14:paraId="36C1E9E1" w14:textId="77777777" w:rsidR="00F431CF" w:rsidRDefault="00000000">
            <w:pPr>
              <w:pStyle w:val="afff6"/>
            </w:pPr>
            <w:r>
              <w:rPr>
                <w:rFonts w:hint="eastAsia"/>
              </w:rPr>
              <w:t>00000</w:t>
            </w:r>
          </w:p>
        </w:tc>
        <w:tc>
          <w:tcPr>
            <w:tcW w:w="567" w:type="dxa"/>
            <w:tcMar>
              <w:left w:w="28" w:type="dxa"/>
              <w:right w:w="28" w:type="dxa"/>
            </w:tcMar>
            <w:vAlign w:val="center"/>
          </w:tcPr>
          <w:p w14:paraId="48362A10" w14:textId="77777777" w:rsidR="00F431CF" w:rsidRDefault="00000000">
            <w:pPr>
              <w:pStyle w:val="afff6"/>
            </w:pPr>
            <w:r>
              <w:rPr>
                <w:rFonts w:hint="eastAsia"/>
              </w:rPr>
              <w:t>000100</w:t>
            </w:r>
          </w:p>
        </w:tc>
        <w:tc>
          <w:tcPr>
            <w:tcW w:w="986" w:type="dxa"/>
            <w:tcMar>
              <w:left w:w="28" w:type="dxa"/>
              <w:right w:w="28" w:type="dxa"/>
            </w:tcMar>
            <w:vAlign w:val="center"/>
          </w:tcPr>
          <w:p w14:paraId="60F89308" w14:textId="77777777" w:rsidR="00F431CF" w:rsidRDefault="00000000">
            <w:pPr>
              <w:pStyle w:val="afff5"/>
              <w:framePr w:wrap="around"/>
            </w:pPr>
            <w:proofErr w:type="spellStart"/>
            <w:r>
              <w:rPr>
                <w:rFonts w:hint="eastAsia"/>
              </w:rPr>
              <w:t>sllv</w:t>
            </w:r>
            <w:proofErr w:type="spellEnd"/>
            <w:r>
              <w:rPr>
                <w:rFonts w:hint="eastAsia"/>
              </w:rPr>
              <w:t xml:space="preserve"> $</w:t>
            </w:r>
            <w:proofErr w:type="gramStart"/>
            <w:r>
              <w:rPr>
                <w:rFonts w:hint="eastAsia"/>
              </w:rPr>
              <w:t>1,$2,$</w:t>
            </w:r>
            <w:proofErr w:type="gramEnd"/>
            <w:r>
              <w:rPr>
                <w:rFonts w:hint="eastAsia"/>
              </w:rPr>
              <w:t>3</w:t>
            </w:r>
          </w:p>
        </w:tc>
        <w:tc>
          <w:tcPr>
            <w:tcW w:w="959" w:type="dxa"/>
            <w:tcMar>
              <w:left w:w="28" w:type="dxa"/>
              <w:right w:w="28" w:type="dxa"/>
            </w:tcMar>
            <w:vAlign w:val="center"/>
          </w:tcPr>
          <w:p w14:paraId="3B2D9756" w14:textId="77777777" w:rsidR="00F431CF" w:rsidRDefault="00000000">
            <w:pPr>
              <w:pStyle w:val="afff5"/>
              <w:framePr w:wrap="around"/>
            </w:pPr>
            <w:r>
              <w:rPr>
                <w:rFonts w:hint="eastAsia"/>
              </w:rPr>
              <w:t>$1=$2&lt;&lt;$3</w:t>
            </w:r>
          </w:p>
        </w:tc>
        <w:tc>
          <w:tcPr>
            <w:tcW w:w="3021" w:type="dxa"/>
            <w:tcMar>
              <w:left w:w="28" w:type="dxa"/>
              <w:right w:w="28" w:type="dxa"/>
            </w:tcMar>
            <w:vAlign w:val="center"/>
          </w:tcPr>
          <w:p w14:paraId="5F139AA1" w14:textId="77777777" w:rsidR="00F431CF" w:rsidRDefault="00000000">
            <w:pPr>
              <w:pStyle w:val="afff5"/>
              <w:framePr w:wrap="around"/>
            </w:pPr>
            <w:r>
              <w:rPr>
                <w:rFonts w:hint="eastAsia"/>
              </w:rPr>
              <w:t>(</w:t>
            </w:r>
            <w:proofErr w:type="spellStart"/>
            <w:r>
              <w:rPr>
                <w:rFonts w:hint="eastAsia"/>
              </w:rPr>
              <w:t>rd</w:t>
            </w:r>
            <w:proofErr w:type="spellEnd"/>
            <w:r>
              <w:rPr>
                <w:rFonts w:hint="eastAsia"/>
              </w:rPr>
              <w:t>)</w:t>
            </w:r>
            <w:r>
              <w:rPr>
                <w:rFonts w:hint="eastAsia"/>
              </w:rPr>
              <w:t>←</w:t>
            </w:r>
            <w:r>
              <w:rPr>
                <w:rFonts w:hint="eastAsia"/>
              </w:rPr>
              <w:t>(rt)&lt;&lt;(</w:t>
            </w:r>
            <w:proofErr w:type="spellStart"/>
            <w:r>
              <w:rPr>
                <w:rFonts w:hint="eastAsia"/>
              </w:rPr>
              <w:t>rs</w:t>
            </w:r>
            <w:proofErr w:type="spellEnd"/>
            <w:r>
              <w:rPr>
                <w:rFonts w:hint="eastAsia"/>
              </w:rPr>
              <w:t xml:space="preserve">), </w:t>
            </w:r>
            <w:proofErr w:type="spellStart"/>
            <w:r>
              <w:rPr>
                <w:rFonts w:hint="eastAsia"/>
              </w:rPr>
              <w:t>rs</w:t>
            </w:r>
            <w:proofErr w:type="spellEnd"/>
            <w:r>
              <w:rPr>
                <w:rFonts w:hint="eastAsia"/>
              </w:rPr>
              <w:t>=$3,rt=$2,rd=$1</w:t>
            </w:r>
          </w:p>
        </w:tc>
      </w:tr>
      <w:tr w:rsidR="00F431CF" w14:paraId="5D19CDFD" w14:textId="77777777">
        <w:tc>
          <w:tcPr>
            <w:tcW w:w="590" w:type="dxa"/>
            <w:tcMar>
              <w:left w:w="28" w:type="dxa"/>
              <w:right w:w="28" w:type="dxa"/>
            </w:tcMar>
            <w:vAlign w:val="center"/>
          </w:tcPr>
          <w:p w14:paraId="798386A4" w14:textId="77777777" w:rsidR="00F431CF" w:rsidRDefault="00000000">
            <w:pPr>
              <w:pStyle w:val="afff6"/>
            </w:pPr>
            <w:r>
              <w:rPr>
                <w:rFonts w:hint="eastAsia"/>
              </w:rPr>
              <w:t>srlv</w:t>
            </w:r>
          </w:p>
        </w:tc>
        <w:tc>
          <w:tcPr>
            <w:tcW w:w="565" w:type="dxa"/>
            <w:tcMar>
              <w:left w:w="28" w:type="dxa"/>
              <w:right w:w="28" w:type="dxa"/>
            </w:tcMar>
            <w:vAlign w:val="center"/>
          </w:tcPr>
          <w:p w14:paraId="45D142E8" w14:textId="77777777" w:rsidR="00F431CF" w:rsidRDefault="00000000">
            <w:pPr>
              <w:pStyle w:val="afff6"/>
            </w:pPr>
            <w:r>
              <w:rPr>
                <w:rFonts w:hint="eastAsia"/>
              </w:rPr>
              <w:t>000000</w:t>
            </w:r>
          </w:p>
        </w:tc>
        <w:tc>
          <w:tcPr>
            <w:tcW w:w="567" w:type="dxa"/>
            <w:tcMar>
              <w:left w:w="28" w:type="dxa"/>
              <w:right w:w="28" w:type="dxa"/>
            </w:tcMar>
            <w:vAlign w:val="center"/>
          </w:tcPr>
          <w:p w14:paraId="0800858B" w14:textId="77777777" w:rsidR="00F431CF" w:rsidRDefault="00000000">
            <w:pPr>
              <w:pStyle w:val="afff6"/>
            </w:pPr>
            <w:r>
              <w:rPr>
                <w:rFonts w:hint="eastAsia"/>
              </w:rPr>
              <w:t>rs</w:t>
            </w:r>
          </w:p>
        </w:tc>
        <w:tc>
          <w:tcPr>
            <w:tcW w:w="567" w:type="dxa"/>
            <w:tcMar>
              <w:left w:w="28" w:type="dxa"/>
              <w:right w:w="28" w:type="dxa"/>
            </w:tcMar>
            <w:vAlign w:val="center"/>
          </w:tcPr>
          <w:p w14:paraId="170FCF02" w14:textId="77777777" w:rsidR="00F431CF" w:rsidRDefault="00000000">
            <w:pPr>
              <w:pStyle w:val="afff6"/>
            </w:pPr>
            <w:r>
              <w:rPr>
                <w:rFonts w:hint="eastAsia"/>
              </w:rPr>
              <w:t>rt</w:t>
            </w:r>
          </w:p>
        </w:tc>
        <w:tc>
          <w:tcPr>
            <w:tcW w:w="567" w:type="dxa"/>
            <w:tcMar>
              <w:left w:w="28" w:type="dxa"/>
              <w:right w:w="28" w:type="dxa"/>
            </w:tcMar>
            <w:vAlign w:val="center"/>
          </w:tcPr>
          <w:p w14:paraId="54854B54" w14:textId="77777777" w:rsidR="00F431CF" w:rsidRDefault="00000000">
            <w:pPr>
              <w:pStyle w:val="afff6"/>
            </w:pPr>
            <w:r>
              <w:rPr>
                <w:rFonts w:hint="eastAsia"/>
              </w:rPr>
              <w:t>rd</w:t>
            </w:r>
          </w:p>
        </w:tc>
        <w:tc>
          <w:tcPr>
            <w:tcW w:w="570" w:type="dxa"/>
            <w:tcMar>
              <w:left w:w="28" w:type="dxa"/>
              <w:right w:w="28" w:type="dxa"/>
            </w:tcMar>
            <w:vAlign w:val="center"/>
          </w:tcPr>
          <w:p w14:paraId="18A7B9EC" w14:textId="77777777" w:rsidR="00F431CF" w:rsidRDefault="00000000">
            <w:pPr>
              <w:pStyle w:val="afff6"/>
            </w:pPr>
            <w:r>
              <w:rPr>
                <w:rFonts w:hint="eastAsia"/>
              </w:rPr>
              <w:t>00000</w:t>
            </w:r>
          </w:p>
        </w:tc>
        <w:tc>
          <w:tcPr>
            <w:tcW w:w="567" w:type="dxa"/>
            <w:tcMar>
              <w:left w:w="28" w:type="dxa"/>
              <w:right w:w="28" w:type="dxa"/>
            </w:tcMar>
            <w:vAlign w:val="center"/>
          </w:tcPr>
          <w:p w14:paraId="7594557E" w14:textId="77777777" w:rsidR="00F431CF" w:rsidRDefault="00000000">
            <w:pPr>
              <w:pStyle w:val="afff6"/>
            </w:pPr>
            <w:r>
              <w:rPr>
                <w:rFonts w:hint="eastAsia"/>
              </w:rPr>
              <w:t>000110</w:t>
            </w:r>
          </w:p>
        </w:tc>
        <w:tc>
          <w:tcPr>
            <w:tcW w:w="986" w:type="dxa"/>
            <w:tcMar>
              <w:left w:w="28" w:type="dxa"/>
              <w:right w:w="28" w:type="dxa"/>
            </w:tcMar>
            <w:vAlign w:val="center"/>
          </w:tcPr>
          <w:p w14:paraId="56A0BCE8" w14:textId="77777777" w:rsidR="00F431CF" w:rsidRDefault="00000000">
            <w:pPr>
              <w:pStyle w:val="afff5"/>
              <w:framePr w:wrap="around"/>
            </w:pPr>
            <w:proofErr w:type="spellStart"/>
            <w:r>
              <w:rPr>
                <w:rFonts w:hint="eastAsia"/>
              </w:rPr>
              <w:t>srlv</w:t>
            </w:r>
            <w:proofErr w:type="spellEnd"/>
            <w:r>
              <w:rPr>
                <w:rFonts w:hint="eastAsia"/>
              </w:rPr>
              <w:t xml:space="preserve"> $</w:t>
            </w:r>
            <w:proofErr w:type="gramStart"/>
            <w:r>
              <w:rPr>
                <w:rFonts w:hint="eastAsia"/>
              </w:rPr>
              <w:t>1,$2,$</w:t>
            </w:r>
            <w:proofErr w:type="gramEnd"/>
            <w:r>
              <w:rPr>
                <w:rFonts w:hint="eastAsia"/>
              </w:rPr>
              <w:t>3</w:t>
            </w:r>
          </w:p>
        </w:tc>
        <w:tc>
          <w:tcPr>
            <w:tcW w:w="959" w:type="dxa"/>
            <w:tcMar>
              <w:left w:w="28" w:type="dxa"/>
              <w:right w:w="28" w:type="dxa"/>
            </w:tcMar>
            <w:vAlign w:val="center"/>
          </w:tcPr>
          <w:p w14:paraId="6F7BED1D" w14:textId="77777777" w:rsidR="00F431CF" w:rsidRDefault="00000000">
            <w:pPr>
              <w:pStyle w:val="afff5"/>
              <w:framePr w:wrap="around"/>
            </w:pPr>
            <w:r>
              <w:rPr>
                <w:rFonts w:hint="eastAsia"/>
              </w:rPr>
              <w:t>$1=$2&gt;&gt;$3</w:t>
            </w:r>
          </w:p>
        </w:tc>
        <w:tc>
          <w:tcPr>
            <w:tcW w:w="3021" w:type="dxa"/>
            <w:tcMar>
              <w:left w:w="28" w:type="dxa"/>
              <w:right w:w="28" w:type="dxa"/>
            </w:tcMar>
            <w:vAlign w:val="center"/>
          </w:tcPr>
          <w:p w14:paraId="004473C4" w14:textId="77777777" w:rsidR="00F431CF" w:rsidRDefault="00000000">
            <w:pPr>
              <w:pStyle w:val="afff5"/>
              <w:framePr w:wrap="around"/>
            </w:pPr>
            <w:r>
              <w:rPr>
                <w:rFonts w:hint="eastAsia"/>
              </w:rPr>
              <w:t>(</w:t>
            </w:r>
            <w:proofErr w:type="spellStart"/>
            <w:r>
              <w:rPr>
                <w:rFonts w:hint="eastAsia"/>
              </w:rPr>
              <w:t>rd</w:t>
            </w:r>
            <w:proofErr w:type="spellEnd"/>
            <w:r>
              <w:rPr>
                <w:rFonts w:hint="eastAsia"/>
              </w:rPr>
              <w:t>)</w:t>
            </w:r>
            <w:r>
              <w:rPr>
                <w:rFonts w:hint="eastAsia"/>
              </w:rPr>
              <w:t>←</w:t>
            </w:r>
            <w:r>
              <w:rPr>
                <w:rFonts w:hint="eastAsia"/>
              </w:rPr>
              <w:t>(rt)&gt;&gt;(</w:t>
            </w:r>
            <w:proofErr w:type="spellStart"/>
            <w:r>
              <w:rPr>
                <w:rFonts w:hint="eastAsia"/>
              </w:rPr>
              <w:t>rs</w:t>
            </w:r>
            <w:proofErr w:type="spellEnd"/>
            <w:r>
              <w:rPr>
                <w:rFonts w:hint="eastAsia"/>
              </w:rPr>
              <w:t xml:space="preserve">), </w:t>
            </w:r>
            <w:proofErr w:type="spellStart"/>
            <w:r>
              <w:rPr>
                <w:rFonts w:hint="eastAsia"/>
              </w:rPr>
              <w:t>rs</w:t>
            </w:r>
            <w:proofErr w:type="spellEnd"/>
            <w:r>
              <w:rPr>
                <w:rFonts w:hint="eastAsia"/>
              </w:rPr>
              <w:t>=$3,rt=$2,rd=$1, (</w:t>
            </w:r>
            <w:r>
              <w:rPr>
                <w:rFonts w:hint="eastAsia"/>
              </w:rPr>
              <w:t>逻辑右移</w:t>
            </w:r>
            <w:r>
              <w:rPr>
                <w:rFonts w:hint="eastAsia"/>
              </w:rPr>
              <w:t>)</w:t>
            </w:r>
          </w:p>
        </w:tc>
      </w:tr>
      <w:tr w:rsidR="00F431CF" w14:paraId="3CF631A4" w14:textId="77777777">
        <w:tc>
          <w:tcPr>
            <w:tcW w:w="590" w:type="dxa"/>
            <w:tcMar>
              <w:left w:w="28" w:type="dxa"/>
              <w:right w:w="28" w:type="dxa"/>
            </w:tcMar>
            <w:vAlign w:val="center"/>
          </w:tcPr>
          <w:p w14:paraId="42004E0F" w14:textId="77777777" w:rsidR="00F431CF" w:rsidRDefault="00000000">
            <w:pPr>
              <w:pStyle w:val="afff6"/>
            </w:pPr>
            <w:r>
              <w:rPr>
                <w:rFonts w:hint="eastAsia"/>
              </w:rPr>
              <w:t>srav</w:t>
            </w:r>
          </w:p>
        </w:tc>
        <w:tc>
          <w:tcPr>
            <w:tcW w:w="565" w:type="dxa"/>
            <w:tcMar>
              <w:left w:w="28" w:type="dxa"/>
              <w:right w:w="28" w:type="dxa"/>
            </w:tcMar>
            <w:vAlign w:val="center"/>
          </w:tcPr>
          <w:p w14:paraId="20BF73F0" w14:textId="77777777" w:rsidR="00F431CF" w:rsidRDefault="00000000">
            <w:pPr>
              <w:pStyle w:val="afff6"/>
            </w:pPr>
            <w:r>
              <w:rPr>
                <w:rFonts w:hint="eastAsia"/>
              </w:rPr>
              <w:t>000000</w:t>
            </w:r>
          </w:p>
        </w:tc>
        <w:tc>
          <w:tcPr>
            <w:tcW w:w="567" w:type="dxa"/>
            <w:tcMar>
              <w:left w:w="28" w:type="dxa"/>
              <w:right w:w="28" w:type="dxa"/>
            </w:tcMar>
            <w:vAlign w:val="center"/>
          </w:tcPr>
          <w:p w14:paraId="6BCF7389" w14:textId="77777777" w:rsidR="00F431CF" w:rsidRDefault="00000000">
            <w:pPr>
              <w:pStyle w:val="afff6"/>
            </w:pPr>
            <w:r>
              <w:rPr>
                <w:rFonts w:hint="eastAsia"/>
              </w:rPr>
              <w:t>rs</w:t>
            </w:r>
          </w:p>
        </w:tc>
        <w:tc>
          <w:tcPr>
            <w:tcW w:w="567" w:type="dxa"/>
            <w:tcMar>
              <w:left w:w="28" w:type="dxa"/>
              <w:right w:w="28" w:type="dxa"/>
            </w:tcMar>
            <w:vAlign w:val="center"/>
          </w:tcPr>
          <w:p w14:paraId="10903533" w14:textId="77777777" w:rsidR="00F431CF" w:rsidRDefault="00000000">
            <w:pPr>
              <w:pStyle w:val="afff6"/>
            </w:pPr>
            <w:r>
              <w:rPr>
                <w:rFonts w:hint="eastAsia"/>
              </w:rPr>
              <w:t>rt</w:t>
            </w:r>
          </w:p>
        </w:tc>
        <w:tc>
          <w:tcPr>
            <w:tcW w:w="567" w:type="dxa"/>
            <w:tcMar>
              <w:left w:w="28" w:type="dxa"/>
              <w:right w:w="28" w:type="dxa"/>
            </w:tcMar>
            <w:vAlign w:val="center"/>
          </w:tcPr>
          <w:p w14:paraId="0755A4B2" w14:textId="77777777" w:rsidR="00F431CF" w:rsidRDefault="00000000">
            <w:pPr>
              <w:pStyle w:val="afff6"/>
            </w:pPr>
            <w:r>
              <w:rPr>
                <w:rFonts w:hint="eastAsia"/>
              </w:rPr>
              <w:t>rd</w:t>
            </w:r>
          </w:p>
        </w:tc>
        <w:tc>
          <w:tcPr>
            <w:tcW w:w="570" w:type="dxa"/>
            <w:tcMar>
              <w:left w:w="28" w:type="dxa"/>
              <w:right w:w="28" w:type="dxa"/>
            </w:tcMar>
            <w:vAlign w:val="center"/>
          </w:tcPr>
          <w:p w14:paraId="7B9BF8DB" w14:textId="77777777" w:rsidR="00F431CF" w:rsidRDefault="00000000">
            <w:pPr>
              <w:pStyle w:val="afff6"/>
            </w:pPr>
            <w:r>
              <w:rPr>
                <w:rFonts w:hint="eastAsia"/>
              </w:rPr>
              <w:t>00000</w:t>
            </w:r>
          </w:p>
        </w:tc>
        <w:tc>
          <w:tcPr>
            <w:tcW w:w="567" w:type="dxa"/>
            <w:tcMar>
              <w:left w:w="28" w:type="dxa"/>
              <w:right w:w="28" w:type="dxa"/>
            </w:tcMar>
            <w:vAlign w:val="center"/>
          </w:tcPr>
          <w:p w14:paraId="29A6F29B" w14:textId="77777777" w:rsidR="00F431CF" w:rsidRDefault="00000000">
            <w:pPr>
              <w:pStyle w:val="afff6"/>
            </w:pPr>
            <w:r>
              <w:rPr>
                <w:rFonts w:hint="eastAsia"/>
              </w:rPr>
              <w:t>000111</w:t>
            </w:r>
          </w:p>
        </w:tc>
        <w:tc>
          <w:tcPr>
            <w:tcW w:w="986" w:type="dxa"/>
            <w:tcMar>
              <w:left w:w="28" w:type="dxa"/>
              <w:right w:w="28" w:type="dxa"/>
            </w:tcMar>
            <w:vAlign w:val="center"/>
          </w:tcPr>
          <w:p w14:paraId="04B5E055" w14:textId="77777777" w:rsidR="00F431CF" w:rsidRDefault="00000000">
            <w:pPr>
              <w:pStyle w:val="afff5"/>
              <w:framePr w:wrap="around"/>
            </w:pPr>
            <w:proofErr w:type="spellStart"/>
            <w:r>
              <w:rPr>
                <w:rFonts w:hint="eastAsia"/>
              </w:rPr>
              <w:t>srav</w:t>
            </w:r>
            <w:proofErr w:type="spellEnd"/>
            <w:r>
              <w:rPr>
                <w:rFonts w:hint="eastAsia"/>
              </w:rPr>
              <w:t xml:space="preserve"> $</w:t>
            </w:r>
            <w:proofErr w:type="gramStart"/>
            <w:r>
              <w:rPr>
                <w:rFonts w:hint="eastAsia"/>
              </w:rPr>
              <w:t>1,$2,$</w:t>
            </w:r>
            <w:proofErr w:type="gramEnd"/>
            <w:r>
              <w:rPr>
                <w:rFonts w:hint="eastAsia"/>
              </w:rPr>
              <w:t>3</w:t>
            </w:r>
          </w:p>
        </w:tc>
        <w:tc>
          <w:tcPr>
            <w:tcW w:w="959" w:type="dxa"/>
            <w:tcMar>
              <w:left w:w="28" w:type="dxa"/>
              <w:right w:w="28" w:type="dxa"/>
            </w:tcMar>
            <w:vAlign w:val="center"/>
          </w:tcPr>
          <w:p w14:paraId="506BBCF3" w14:textId="77777777" w:rsidR="00F431CF" w:rsidRDefault="00000000">
            <w:pPr>
              <w:pStyle w:val="afff5"/>
              <w:framePr w:wrap="around"/>
            </w:pPr>
            <w:r>
              <w:rPr>
                <w:rFonts w:hint="eastAsia"/>
              </w:rPr>
              <w:t>$1=$2&gt;&gt;$3</w:t>
            </w:r>
          </w:p>
        </w:tc>
        <w:tc>
          <w:tcPr>
            <w:tcW w:w="3021" w:type="dxa"/>
            <w:tcMar>
              <w:left w:w="28" w:type="dxa"/>
              <w:right w:w="28" w:type="dxa"/>
            </w:tcMar>
            <w:vAlign w:val="center"/>
          </w:tcPr>
          <w:p w14:paraId="503C863A" w14:textId="77777777" w:rsidR="00F431CF" w:rsidRDefault="00000000">
            <w:pPr>
              <w:pStyle w:val="afff5"/>
              <w:framePr w:wrap="around"/>
            </w:pPr>
            <w:r>
              <w:rPr>
                <w:rFonts w:hint="eastAsia"/>
              </w:rPr>
              <w:t>(</w:t>
            </w:r>
            <w:proofErr w:type="spellStart"/>
            <w:r>
              <w:rPr>
                <w:rFonts w:hint="eastAsia"/>
              </w:rPr>
              <w:t>rd</w:t>
            </w:r>
            <w:proofErr w:type="spellEnd"/>
            <w:r>
              <w:rPr>
                <w:rFonts w:hint="eastAsia"/>
              </w:rPr>
              <w:t>)</w:t>
            </w:r>
            <w:r>
              <w:rPr>
                <w:rFonts w:hint="eastAsia"/>
              </w:rPr>
              <w:t>←</w:t>
            </w:r>
            <w:r>
              <w:rPr>
                <w:rFonts w:hint="eastAsia"/>
              </w:rPr>
              <w:t>(rt)&gt;&gt;(</w:t>
            </w:r>
            <w:proofErr w:type="spellStart"/>
            <w:r>
              <w:rPr>
                <w:rFonts w:hint="eastAsia"/>
              </w:rPr>
              <w:t>rs</w:t>
            </w:r>
            <w:proofErr w:type="spellEnd"/>
            <w:r>
              <w:rPr>
                <w:rFonts w:hint="eastAsia"/>
              </w:rPr>
              <w:t xml:space="preserve">), </w:t>
            </w:r>
            <w:proofErr w:type="spellStart"/>
            <w:r>
              <w:rPr>
                <w:rFonts w:hint="eastAsia"/>
              </w:rPr>
              <w:t>rs</w:t>
            </w:r>
            <w:proofErr w:type="spellEnd"/>
            <w:r>
              <w:rPr>
                <w:rFonts w:hint="eastAsia"/>
              </w:rPr>
              <w:t>=$3,rt=$2,rd=$1, (</w:t>
            </w:r>
            <w:r>
              <w:rPr>
                <w:rFonts w:hint="eastAsia"/>
              </w:rPr>
              <w:t>算术右移，注意符号位保留</w:t>
            </w:r>
            <w:r>
              <w:rPr>
                <w:rFonts w:hint="eastAsia"/>
              </w:rPr>
              <w:t>)</w:t>
            </w:r>
          </w:p>
        </w:tc>
      </w:tr>
      <w:tr w:rsidR="00F431CF" w14:paraId="5FF3388F" w14:textId="77777777">
        <w:tc>
          <w:tcPr>
            <w:tcW w:w="590" w:type="dxa"/>
            <w:tcMar>
              <w:left w:w="28" w:type="dxa"/>
              <w:right w:w="28" w:type="dxa"/>
            </w:tcMar>
            <w:vAlign w:val="center"/>
          </w:tcPr>
          <w:p w14:paraId="4BDB40DC" w14:textId="77777777" w:rsidR="00F431CF" w:rsidRDefault="00000000">
            <w:pPr>
              <w:pStyle w:val="afff6"/>
            </w:pPr>
            <w:r>
              <w:rPr>
                <w:rFonts w:hint="eastAsia"/>
              </w:rPr>
              <w:t>jr</w:t>
            </w:r>
          </w:p>
        </w:tc>
        <w:tc>
          <w:tcPr>
            <w:tcW w:w="565" w:type="dxa"/>
            <w:tcMar>
              <w:left w:w="28" w:type="dxa"/>
              <w:right w:w="28" w:type="dxa"/>
            </w:tcMar>
            <w:vAlign w:val="center"/>
          </w:tcPr>
          <w:p w14:paraId="3554216C" w14:textId="77777777" w:rsidR="00F431CF" w:rsidRDefault="00000000">
            <w:pPr>
              <w:pStyle w:val="afff6"/>
            </w:pPr>
            <w:r>
              <w:rPr>
                <w:rFonts w:hint="eastAsia"/>
              </w:rPr>
              <w:t>000000</w:t>
            </w:r>
          </w:p>
        </w:tc>
        <w:tc>
          <w:tcPr>
            <w:tcW w:w="567" w:type="dxa"/>
            <w:tcMar>
              <w:left w:w="28" w:type="dxa"/>
              <w:right w:w="28" w:type="dxa"/>
            </w:tcMar>
            <w:vAlign w:val="center"/>
          </w:tcPr>
          <w:p w14:paraId="7792FC7B" w14:textId="77777777" w:rsidR="00F431CF" w:rsidRDefault="00000000">
            <w:pPr>
              <w:pStyle w:val="afff6"/>
            </w:pPr>
            <w:r>
              <w:rPr>
                <w:rFonts w:hint="eastAsia"/>
              </w:rPr>
              <w:t>rs</w:t>
            </w:r>
          </w:p>
        </w:tc>
        <w:tc>
          <w:tcPr>
            <w:tcW w:w="567" w:type="dxa"/>
            <w:tcMar>
              <w:left w:w="28" w:type="dxa"/>
              <w:right w:w="28" w:type="dxa"/>
            </w:tcMar>
            <w:vAlign w:val="center"/>
          </w:tcPr>
          <w:p w14:paraId="5CECE920" w14:textId="77777777" w:rsidR="00F431CF" w:rsidRDefault="00000000">
            <w:pPr>
              <w:pStyle w:val="afff6"/>
            </w:pPr>
            <w:r>
              <w:rPr>
                <w:rFonts w:hint="eastAsia"/>
              </w:rPr>
              <w:t>00000</w:t>
            </w:r>
          </w:p>
        </w:tc>
        <w:tc>
          <w:tcPr>
            <w:tcW w:w="567" w:type="dxa"/>
            <w:tcMar>
              <w:left w:w="28" w:type="dxa"/>
              <w:right w:w="28" w:type="dxa"/>
            </w:tcMar>
            <w:vAlign w:val="center"/>
          </w:tcPr>
          <w:p w14:paraId="07B866F1" w14:textId="77777777" w:rsidR="00F431CF" w:rsidRDefault="00000000">
            <w:pPr>
              <w:pStyle w:val="afff6"/>
            </w:pPr>
            <w:r>
              <w:rPr>
                <w:rFonts w:hint="eastAsia"/>
              </w:rPr>
              <w:t>00000</w:t>
            </w:r>
          </w:p>
        </w:tc>
        <w:tc>
          <w:tcPr>
            <w:tcW w:w="570" w:type="dxa"/>
            <w:tcMar>
              <w:left w:w="28" w:type="dxa"/>
              <w:right w:w="28" w:type="dxa"/>
            </w:tcMar>
            <w:vAlign w:val="center"/>
          </w:tcPr>
          <w:p w14:paraId="4851D7C2" w14:textId="77777777" w:rsidR="00F431CF" w:rsidRDefault="00000000">
            <w:pPr>
              <w:pStyle w:val="afff6"/>
            </w:pPr>
            <w:r>
              <w:rPr>
                <w:rFonts w:hint="eastAsia"/>
              </w:rPr>
              <w:t>00000</w:t>
            </w:r>
          </w:p>
        </w:tc>
        <w:tc>
          <w:tcPr>
            <w:tcW w:w="567" w:type="dxa"/>
            <w:tcMar>
              <w:left w:w="28" w:type="dxa"/>
              <w:right w:w="28" w:type="dxa"/>
            </w:tcMar>
            <w:vAlign w:val="center"/>
          </w:tcPr>
          <w:p w14:paraId="06CF0DC3" w14:textId="77777777" w:rsidR="00F431CF" w:rsidRDefault="00000000">
            <w:pPr>
              <w:pStyle w:val="afff6"/>
            </w:pPr>
            <w:r>
              <w:rPr>
                <w:rFonts w:hint="eastAsia"/>
              </w:rPr>
              <w:t>001000</w:t>
            </w:r>
          </w:p>
        </w:tc>
        <w:tc>
          <w:tcPr>
            <w:tcW w:w="986" w:type="dxa"/>
            <w:tcMar>
              <w:left w:w="28" w:type="dxa"/>
              <w:right w:w="28" w:type="dxa"/>
            </w:tcMar>
            <w:vAlign w:val="center"/>
          </w:tcPr>
          <w:p w14:paraId="504FB4FA" w14:textId="77777777" w:rsidR="00F431CF" w:rsidRDefault="00000000">
            <w:pPr>
              <w:pStyle w:val="afff5"/>
              <w:framePr w:wrap="around"/>
            </w:pPr>
            <w:proofErr w:type="spellStart"/>
            <w:r>
              <w:rPr>
                <w:rFonts w:hint="eastAsia"/>
              </w:rPr>
              <w:t>jr</w:t>
            </w:r>
            <w:proofErr w:type="spellEnd"/>
            <w:r>
              <w:rPr>
                <w:rFonts w:hint="eastAsia"/>
              </w:rPr>
              <w:t xml:space="preserve"> $31</w:t>
            </w:r>
          </w:p>
        </w:tc>
        <w:tc>
          <w:tcPr>
            <w:tcW w:w="959" w:type="dxa"/>
            <w:tcMar>
              <w:left w:w="28" w:type="dxa"/>
              <w:right w:w="28" w:type="dxa"/>
            </w:tcMar>
            <w:vAlign w:val="center"/>
          </w:tcPr>
          <w:p w14:paraId="1CDEAB12" w14:textId="77777777" w:rsidR="00F431CF" w:rsidRDefault="00000000">
            <w:pPr>
              <w:pStyle w:val="afff5"/>
              <w:framePr w:wrap="around"/>
            </w:pPr>
            <w:proofErr w:type="spellStart"/>
            <w:r>
              <w:t>goto</w:t>
            </w:r>
            <w:proofErr w:type="spellEnd"/>
            <w:r>
              <w:rPr>
                <w:rFonts w:hint="eastAsia"/>
              </w:rPr>
              <w:t xml:space="preserve"> $31</w:t>
            </w:r>
          </w:p>
        </w:tc>
        <w:tc>
          <w:tcPr>
            <w:tcW w:w="3021" w:type="dxa"/>
            <w:tcMar>
              <w:left w:w="28" w:type="dxa"/>
              <w:right w:w="28" w:type="dxa"/>
            </w:tcMar>
            <w:vAlign w:val="center"/>
          </w:tcPr>
          <w:p w14:paraId="2555999F" w14:textId="77777777" w:rsidR="00F431CF" w:rsidRDefault="00000000">
            <w:pPr>
              <w:pStyle w:val="afff5"/>
              <w:framePr w:wrap="around"/>
            </w:pPr>
            <w:r>
              <w:rPr>
                <w:rFonts w:hint="eastAsia"/>
              </w:rPr>
              <w:t>(PC)</w:t>
            </w:r>
            <w:r>
              <w:rPr>
                <w:rFonts w:hint="eastAsia"/>
              </w:rPr>
              <w:t>←</w:t>
            </w:r>
            <w:r>
              <w:rPr>
                <w:rFonts w:hint="eastAsia"/>
              </w:rPr>
              <w:t>(</w:t>
            </w:r>
            <w:proofErr w:type="spellStart"/>
            <w:r>
              <w:rPr>
                <w:rFonts w:hint="eastAsia"/>
              </w:rPr>
              <w:t>rs</w:t>
            </w:r>
            <w:proofErr w:type="spellEnd"/>
            <w:r>
              <w:rPr>
                <w:rFonts w:hint="eastAsia"/>
              </w:rPr>
              <w:t>)</w:t>
            </w:r>
          </w:p>
        </w:tc>
      </w:tr>
      <w:tr w:rsidR="00F431CF" w14:paraId="02059768" w14:textId="77777777">
        <w:tc>
          <w:tcPr>
            <w:tcW w:w="590" w:type="dxa"/>
            <w:tcMar>
              <w:left w:w="28" w:type="dxa"/>
              <w:right w:w="28" w:type="dxa"/>
            </w:tcMar>
            <w:vAlign w:val="center"/>
          </w:tcPr>
          <w:p w14:paraId="10CDB0F3" w14:textId="77777777" w:rsidR="00F431CF" w:rsidRDefault="00000000">
            <w:pPr>
              <w:pStyle w:val="afff6"/>
              <w:rPr>
                <w:color w:val="FF0000"/>
              </w:rPr>
            </w:pPr>
            <w:r>
              <w:rPr>
                <w:rFonts w:hint="eastAsia"/>
                <w:color w:val="FF0000"/>
              </w:rPr>
              <w:t>jalr</w:t>
            </w:r>
          </w:p>
        </w:tc>
        <w:tc>
          <w:tcPr>
            <w:tcW w:w="565" w:type="dxa"/>
            <w:tcMar>
              <w:left w:w="28" w:type="dxa"/>
              <w:right w:w="28" w:type="dxa"/>
            </w:tcMar>
            <w:vAlign w:val="center"/>
          </w:tcPr>
          <w:p w14:paraId="3E0A1C71" w14:textId="77777777" w:rsidR="00F431CF" w:rsidRDefault="00000000">
            <w:pPr>
              <w:pStyle w:val="afff6"/>
              <w:rPr>
                <w:color w:val="FF0000"/>
              </w:rPr>
            </w:pPr>
            <w:r>
              <w:rPr>
                <w:rFonts w:hint="eastAsia"/>
                <w:color w:val="FF0000"/>
              </w:rPr>
              <w:t>000000</w:t>
            </w:r>
          </w:p>
        </w:tc>
        <w:tc>
          <w:tcPr>
            <w:tcW w:w="567" w:type="dxa"/>
            <w:tcMar>
              <w:left w:w="28" w:type="dxa"/>
              <w:right w:w="28" w:type="dxa"/>
            </w:tcMar>
            <w:vAlign w:val="center"/>
          </w:tcPr>
          <w:p w14:paraId="24F1DD70" w14:textId="77777777" w:rsidR="00F431CF" w:rsidRDefault="00000000">
            <w:pPr>
              <w:pStyle w:val="afff6"/>
              <w:rPr>
                <w:color w:val="FF0000"/>
              </w:rPr>
            </w:pPr>
            <w:r>
              <w:rPr>
                <w:rFonts w:hint="eastAsia"/>
                <w:color w:val="FF0000"/>
              </w:rPr>
              <w:t>rs</w:t>
            </w:r>
          </w:p>
        </w:tc>
        <w:tc>
          <w:tcPr>
            <w:tcW w:w="567" w:type="dxa"/>
            <w:tcMar>
              <w:left w:w="28" w:type="dxa"/>
              <w:right w:w="28" w:type="dxa"/>
            </w:tcMar>
            <w:vAlign w:val="center"/>
          </w:tcPr>
          <w:p w14:paraId="6DC8E8FA" w14:textId="77777777" w:rsidR="00F431CF" w:rsidRDefault="00000000">
            <w:pPr>
              <w:pStyle w:val="afff6"/>
              <w:rPr>
                <w:color w:val="FF0000"/>
              </w:rPr>
            </w:pPr>
            <w:r>
              <w:rPr>
                <w:rFonts w:hint="eastAsia"/>
                <w:color w:val="FF0000"/>
              </w:rPr>
              <w:t>00000</w:t>
            </w:r>
          </w:p>
        </w:tc>
        <w:tc>
          <w:tcPr>
            <w:tcW w:w="567" w:type="dxa"/>
            <w:tcMar>
              <w:left w:w="28" w:type="dxa"/>
              <w:right w:w="28" w:type="dxa"/>
            </w:tcMar>
            <w:vAlign w:val="center"/>
          </w:tcPr>
          <w:p w14:paraId="4F9EB01C" w14:textId="77777777" w:rsidR="00F431CF" w:rsidRDefault="00000000">
            <w:pPr>
              <w:pStyle w:val="afff6"/>
              <w:rPr>
                <w:color w:val="FF0000"/>
              </w:rPr>
            </w:pPr>
            <w:r>
              <w:rPr>
                <w:rFonts w:hint="eastAsia"/>
                <w:color w:val="FF0000"/>
              </w:rPr>
              <w:t>rd</w:t>
            </w:r>
          </w:p>
        </w:tc>
        <w:tc>
          <w:tcPr>
            <w:tcW w:w="570" w:type="dxa"/>
            <w:tcMar>
              <w:left w:w="28" w:type="dxa"/>
              <w:right w:w="28" w:type="dxa"/>
            </w:tcMar>
            <w:vAlign w:val="center"/>
          </w:tcPr>
          <w:p w14:paraId="15D71497" w14:textId="77777777" w:rsidR="00F431CF" w:rsidRDefault="00000000">
            <w:pPr>
              <w:pStyle w:val="afff6"/>
              <w:rPr>
                <w:color w:val="FF0000"/>
              </w:rPr>
            </w:pPr>
            <w:r>
              <w:rPr>
                <w:rFonts w:hint="eastAsia"/>
                <w:color w:val="FF0000"/>
              </w:rPr>
              <w:t>00000</w:t>
            </w:r>
          </w:p>
        </w:tc>
        <w:tc>
          <w:tcPr>
            <w:tcW w:w="567" w:type="dxa"/>
            <w:tcMar>
              <w:left w:w="28" w:type="dxa"/>
              <w:right w:w="28" w:type="dxa"/>
            </w:tcMar>
            <w:vAlign w:val="center"/>
          </w:tcPr>
          <w:p w14:paraId="773DA657" w14:textId="77777777" w:rsidR="00F431CF" w:rsidRDefault="00000000">
            <w:pPr>
              <w:pStyle w:val="afff6"/>
              <w:rPr>
                <w:color w:val="FF0000"/>
              </w:rPr>
            </w:pPr>
            <w:r>
              <w:rPr>
                <w:rFonts w:hint="eastAsia"/>
                <w:color w:val="FF0000"/>
              </w:rPr>
              <w:t>001001</w:t>
            </w:r>
          </w:p>
        </w:tc>
        <w:tc>
          <w:tcPr>
            <w:tcW w:w="986" w:type="dxa"/>
            <w:tcMar>
              <w:left w:w="28" w:type="dxa"/>
              <w:right w:w="28" w:type="dxa"/>
            </w:tcMar>
            <w:vAlign w:val="center"/>
          </w:tcPr>
          <w:p w14:paraId="13234E5F" w14:textId="77777777" w:rsidR="00F431CF" w:rsidRDefault="00000000">
            <w:pPr>
              <w:pStyle w:val="afff5"/>
              <w:framePr w:wrap="around"/>
              <w:rPr>
                <w:color w:val="FF0000"/>
              </w:rPr>
            </w:pPr>
            <w:proofErr w:type="spellStart"/>
            <w:r>
              <w:rPr>
                <w:rFonts w:hint="eastAsia"/>
                <w:color w:val="FF0000"/>
              </w:rPr>
              <w:t>jalr</w:t>
            </w:r>
            <w:proofErr w:type="spellEnd"/>
            <w:r>
              <w:rPr>
                <w:rFonts w:hint="eastAsia"/>
                <w:color w:val="FF0000"/>
              </w:rPr>
              <w:t xml:space="preserve"> $</w:t>
            </w:r>
            <w:proofErr w:type="gramStart"/>
            <w:r>
              <w:rPr>
                <w:rFonts w:hint="eastAsia"/>
                <w:color w:val="FF0000"/>
              </w:rPr>
              <w:t>31,$</w:t>
            </w:r>
            <w:proofErr w:type="gramEnd"/>
            <w:r>
              <w:rPr>
                <w:rFonts w:hint="eastAsia"/>
                <w:color w:val="FF0000"/>
              </w:rPr>
              <w:t>3</w:t>
            </w:r>
          </w:p>
        </w:tc>
        <w:tc>
          <w:tcPr>
            <w:tcW w:w="959" w:type="dxa"/>
            <w:tcMar>
              <w:left w:w="28" w:type="dxa"/>
              <w:right w:w="28" w:type="dxa"/>
            </w:tcMar>
            <w:vAlign w:val="center"/>
          </w:tcPr>
          <w:p w14:paraId="4C82423E" w14:textId="77777777" w:rsidR="00F431CF" w:rsidRDefault="00000000">
            <w:pPr>
              <w:pStyle w:val="afff5"/>
              <w:framePr w:wrap="around"/>
              <w:rPr>
                <w:color w:val="FF0000"/>
              </w:rPr>
            </w:pPr>
            <w:r>
              <w:rPr>
                <w:rFonts w:hint="eastAsia"/>
                <w:color w:val="FF0000"/>
              </w:rPr>
              <w:t>$31=PC+4</w:t>
            </w:r>
          </w:p>
          <w:p w14:paraId="3C34130D" w14:textId="77777777" w:rsidR="00F431CF" w:rsidRDefault="00000000">
            <w:pPr>
              <w:pStyle w:val="afff5"/>
              <w:framePr w:wrap="around"/>
              <w:rPr>
                <w:color w:val="FF0000"/>
              </w:rPr>
            </w:pPr>
            <w:r>
              <w:rPr>
                <w:rFonts w:hint="eastAsia"/>
                <w:color w:val="FF0000"/>
              </w:rPr>
              <w:t>PC=$3</w:t>
            </w:r>
          </w:p>
        </w:tc>
        <w:tc>
          <w:tcPr>
            <w:tcW w:w="3021" w:type="dxa"/>
            <w:tcMar>
              <w:left w:w="28" w:type="dxa"/>
              <w:right w:w="28" w:type="dxa"/>
            </w:tcMar>
            <w:vAlign w:val="center"/>
          </w:tcPr>
          <w:p w14:paraId="34CB9AFC" w14:textId="77777777" w:rsidR="00F431CF" w:rsidRDefault="00000000">
            <w:pPr>
              <w:pStyle w:val="afff5"/>
              <w:framePr w:wrap="around"/>
              <w:rPr>
                <w:color w:val="FF0000"/>
              </w:rPr>
            </w:pPr>
            <w:r>
              <w:rPr>
                <w:rFonts w:hint="eastAsia"/>
                <w:color w:val="FF0000"/>
              </w:rPr>
              <w:t>(</w:t>
            </w:r>
            <w:proofErr w:type="spellStart"/>
            <w:r>
              <w:rPr>
                <w:rFonts w:hint="eastAsia"/>
                <w:color w:val="FF0000"/>
              </w:rPr>
              <w:t>rd</w:t>
            </w:r>
            <w:proofErr w:type="spellEnd"/>
            <w:r>
              <w:rPr>
                <w:rFonts w:hint="eastAsia"/>
                <w:color w:val="FF0000"/>
              </w:rPr>
              <w:t>)=(PC)+4,(PC)</w:t>
            </w:r>
            <w:r>
              <w:rPr>
                <w:rFonts w:hint="eastAsia"/>
                <w:color w:val="FF0000"/>
              </w:rPr>
              <w:t>←</w:t>
            </w:r>
            <w:r>
              <w:rPr>
                <w:rFonts w:hint="eastAsia"/>
                <w:color w:val="FF0000"/>
              </w:rPr>
              <w:t>(</w:t>
            </w:r>
            <w:proofErr w:type="spellStart"/>
            <w:r>
              <w:rPr>
                <w:rFonts w:hint="eastAsia"/>
                <w:color w:val="FF0000"/>
              </w:rPr>
              <w:t>rs</w:t>
            </w:r>
            <w:proofErr w:type="spellEnd"/>
            <w:r>
              <w:rPr>
                <w:rFonts w:hint="eastAsia"/>
                <w:color w:val="FF0000"/>
              </w:rPr>
              <w:t>),</w:t>
            </w:r>
            <w:proofErr w:type="spellStart"/>
            <w:r>
              <w:rPr>
                <w:rFonts w:hint="eastAsia"/>
                <w:color w:val="FF0000"/>
              </w:rPr>
              <w:t>rd</w:t>
            </w:r>
            <w:proofErr w:type="spellEnd"/>
            <w:r>
              <w:rPr>
                <w:rFonts w:hint="eastAsia"/>
                <w:color w:val="FF0000"/>
              </w:rPr>
              <w:t>=$31,rs=$3</w:t>
            </w:r>
          </w:p>
        </w:tc>
      </w:tr>
      <w:tr w:rsidR="00F431CF" w14:paraId="3FB31289" w14:textId="77777777">
        <w:tc>
          <w:tcPr>
            <w:tcW w:w="590" w:type="dxa"/>
            <w:tcMar>
              <w:left w:w="28" w:type="dxa"/>
              <w:right w:w="28" w:type="dxa"/>
            </w:tcMar>
            <w:vAlign w:val="center"/>
          </w:tcPr>
          <w:p w14:paraId="2B8E2CCD" w14:textId="77777777" w:rsidR="00F431CF" w:rsidRDefault="00000000">
            <w:pPr>
              <w:pStyle w:val="afff6"/>
              <w:rPr>
                <w:color w:val="FF0000"/>
              </w:rPr>
            </w:pPr>
            <w:r>
              <w:rPr>
                <w:rFonts w:hint="eastAsia"/>
                <w:color w:val="FF0000"/>
              </w:rPr>
              <w:t>break</w:t>
            </w:r>
          </w:p>
        </w:tc>
        <w:tc>
          <w:tcPr>
            <w:tcW w:w="565" w:type="dxa"/>
            <w:tcMar>
              <w:left w:w="28" w:type="dxa"/>
              <w:right w:w="28" w:type="dxa"/>
            </w:tcMar>
            <w:vAlign w:val="center"/>
          </w:tcPr>
          <w:p w14:paraId="08597AE9" w14:textId="77777777" w:rsidR="00F431CF" w:rsidRDefault="00000000">
            <w:pPr>
              <w:pStyle w:val="afff6"/>
              <w:rPr>
                <w:color w:val="FF0000"/>
              </w:rPr>
            </w:pPr>
            <w:r>
              <w:rPr>
                <w:rFonts w:hint="eastAsia"/>
                <w:color w:val="FF0000"/>
              </w:rPr>
              <w:t>000000</w:t>
            </w:r>
          </w:p>
        </w:tc>
        <w:tc>
          <w:tcPr>
            <w:tcW w:w="2271" w:type="dxa"/>
            <w:gridSpan w:val="4"/>
            <w:tcMar>
              <w:left w:w="28" w:type="dxa"/>
              <w:right w:w="28" w:type="dxa"/>
            </w:tcMar>
            <w:vAlign w:val="center"/>
          </w:tcPr>
          <w:p w14:paraId="6BCCFD3B" w14:textId="77777777" w:rsidR="00F431CF" w:rsidRDefault="00000000">
            <w:pPr>
              <w:pStyle w:val="afff6"/>
              <w:rPr>
                <w:color w:val="FF0000"/>
              </w:rPr>
            </w:pPr>
            <w:r>
              <w:rPr>
                <w:rFonts w:hint="eastAsia"/>
                <w:color w:val="FF0000"/>
              </w:rPr>
              <w:t>code</w:t>
            </w:r>
          </w:p>
        </w:tc>
        <w:tc>
          <w:tcPr>
            <w:tcW w:w="567" w:type="dxa"/>
            <w:tcMar>
              <w:left w:w="28" w:type="dxa"/>
              <w:right w:w="28" w:type="dxa"/>
            </w:tcMar>
            <w:vAlign w:val="center"/>
          </w:tcPr>
          <w:p w14:paraId="321BB04D" w14:textId="77777777" w:rsidR="00F431CF" w:rsidRDefault="00000000">
            <w:pPr>
              <w:pStyle w:val="afff6"/>
              <w:rPr>
                <w:color w:val="FF0000"/>
              </w:rPr>
            </w:pPr>
            <w:r>
              <w:rPr>
                <w:rFonts w:hint="eastAsia"/>
                <w:color w:val="FF0000"/>
              </w:rPr>
              <w:t>001101</w:t>
            </w:r>
          </w:p>
        </w:tc>
        <w:tc>
          <w:tcPr>
            <w:tcW w:w="986" w:type="dxa"/>
            <w:tcMar>
              <w:left w:w="28" w:type="dxa"/>
              <w:right w:w="28" w:type="dxa"/>
            </w:tcMar>
            <w:vAlign w:val="center"/>
          </w:tcPr>
          <w:p w14:paraId="6B475B27" w14:textId="77777777" w:rsidR="00F431CF" w:rsidRDefault="00000000">
            <w:pPr>
              <w:pStyle w:val="afff5"/>
              <w:framePr w:wrap="around"/>
              <w:rPr>
                <w:color w:val="FF0000"/>
              </w:rPr>
            </w:pPr>
            <w:r>
              <w:rPr>
                <w:rFonts w:hint="eastAsia"/>
                <w:color w:val="FF0000"/>
              </w:rPr>
              <w:t>break</w:t>
            </w:r>
          </w:p>
        </w:tc>
        <w:tc>
          <w:tcPr>
            <w:tcW w:w="959" w:type="dxa"/>
            <w:tcMar>
              <w:left w:w="28" w:type="dxa"/>
              <w:right w:w="28" w:type="dxa"/>
            </w:tcMar>
            <w:vAlign w:val="center"/>
          </w:tcPr>
          <w:p w14:paraId="2B80D790" w14:textId="77777777" w:rsidR="00F431CF" w:rsidRDefault="00F431CF">
            <w:pPr>
              <w:pStyle w:val="afff5"/>
              <w:framePr w:wrap="around"/>
              <w:rPr>
                <w:color w:val="FF0000"/>
              </w:rPr>
            </w:pPr>
          </w:p>
        </w:tc>
        <w:tc>
          <w:tcPr>
            <w:tcW w:w="3021" w:type="dxa"/>
            <w:tcMar>
              <w:left w:w="28" w:type="dxa"/>
              <w:right w:w="28" w:type="dxa"/>
            </w:tcMar>
            <w:vAlign w:val="center"/>
          </w:tcPr>
          <w:p w14:paraId="08DA747A" w14:textId="77777777" w:rsidR="00F431CF" w:rsidRDefault="00000000">
            <w:pPr>
              <w:pStyle w:val="afff5"/>
              <w:framePr w:wrap="around"/>
              <w:rPr>
                <w:color w:val="FF0000"/>
              </w:rPr>
            </w:pPr>
            <w:r>
              <w:rPr>
                <w:rFonts w:hint="eastAsia"/>
                <w:color w:val="FF0000"/>
              </w:rPr>
              <w:t>断点异常触发，</w:t>
            </w:r>
            <w:r>
              <w:rPr>
                <w:rFonts w:hint="eastAsia"/>
                <w:color w:val="FF0000"/>
              </w:rPr>
              <w:t>code</w:t>
            </w:r>
            <w:r>
              <w:rPr>
                <w:rFonts w:hint="eastAsia"/>
                <w:color w:val="FF0000"/>
              </w:rPr>
              <w:t>字段可以用作软件参数</w:t>
            </w:r>
          </w:p>
        </w:tc>
      </w:tr>
      <w:tr w:rsidR="00F431CF" w14:paraId="48A7FDF0" w14:textId="77777777">
        <w:tc>
          <w:tcPr>
            <w:tcW w:w="590" w:type="dxa"/>
            <w:tcMar>
              <w:left w:w="28" w:type="dxa"/>
              <w:right w:w="28" w:type="dxa"/>
            </w:tcMar>
            <w:vAlign w:val="center"/>
          </w:tcPr>
          <w:p w14:paraId="53DADDAC" w14:textId="77777777" w:rsidR="00F431CF" w:rsidRDefault="00000000">
            <w:pPr>
              <w:pStyle w:val="afff6"/>
              <w:rPr>
                <w:color w:val="FF0000"/>
              </w:rPr>
            </w:pPr>
            <w:r>
              <w:rPr>
                <w:rFonts w:hint="eastAsia"/>
                <w:color w:val="FF0000"/>
              </w:rPr>
              <w:lastRenderedPageBreak/>
              <w:t>syscall</w:t>
            </w:r>
          </w:p>
        </w:tc>
        <w:tc>
          <w:tcPr>
            <w:tcW w:w="565" w:type="dxa"/>
            <w:tcMar>
              <w:left w:w="28" w:type="dxa"/>
              <w:right w:w="28" w:type="dxa"/>
            </w:tcMar>
            <w:vAlign w:val="center"/>
          </w:tcPr>
          <w:p w14:paraId="0E76E967" w14:textId="77777777" w:rsidR="00F431CF" w:rsidRDefault="00000000">
            <w:pPr>
              <w:pStyle w:val="afff6"/>
              <w:rPr>
                <w:color w:val="FF0000"/>
              </w:rPr>
            </w:pPr>
            <w:r>
              <w:rPr>
                <w:rFonts w:hint="eastAsia"/>
                <w:color w:val="FF0000"/>
              </w:rPr>
              <w:t>000000</w:t>
            </w:r>
          </w:p>
        </w:tc>
        <w:tc>
          <w:tcPr>
            <w:tcW w:w="2271" w:type="dxa"/>
            <w:gridSpan w:val="4"/>
            <w:tcMar>
              <w:left w:w="28" w:type="dxa"/>
              <w:right w:w="28" w:type="dxa"/>
            </w:tcMar>
            <w:vAlign w:val="center"/>
          </w:tcPr>
          <w:p w14:paraId="02E4C6B3" w14:textId="77777777" w:rsidR="00F431CF" w:rsidRDefault="00000000">
            <w:pPr>
              <w:pStyle w:val="afff6"/>
              <w:rPr>
                <w:color w:val="FF0000"/>
              </w:rPr>
            </w:pPr>
            <w:r>
              <w:rPr>
                <w:rFonts w:hint="eastAsia"/>
                <w:color w:val="FF0000"/>
              </w:rPr>
              <w:t>code</w:t>
            </w:r>
          </w:p>
        </w:tc>
        <w:tc>
          <w:tcPr>
            <w:tcW w:w="567" w:type="dxa"/>
            <w:tcMar>
              <w:left w:w="28" w:type="dxa"/>
              <w:right w:w="28" w:type="dxa"/>
            </w:tcMar>
            <w:vAlign w:val="center"/>
          </w:tcPr>
          <w:p w14:paraId="1DA76FEF" w14:textId="77777777" w:rsidR="00F431CF" w:rsidRDefault="00000000">
            <w:pPr>
              <w:pStyle w:val="afff6"/>
              <w:rPr>
                <w:color w:val="FF0000"/>
              </w:rPr>
            </w:pPr>
            <w:r>
              <w:rPr>
                <w:rFonts w:hint="eastAsia"/>
                <w:color w:val="FF0000"/>
              </w:rPr>
              <w:t>001100</w:t>
            </w:r>
          </w:p>
        </w:tc>
        <w:tc>
          <w:tcPr>
            <w:tcW w:w="986" w:type="dxa"/>
            <w:tcMar>
              <w:left w:w="28" w:type="dxa"/>
              <w:right w:w="28" w:type="dxa"/>
            </w:tcMar>
            <w:vAlign w:val="center"/>
          </w:tcPr>
          <w:p w14:paraId="3B7DF26D" w14:textId="77777777" w:rsidR="00F431CF" w:rsidRDefault="00000000">
            <w:pPr>
              <w:pStyle w:val="afff5"/>
              <w:framePr w:wrap="around"/>
              <w:rPr>
                <w:color w:val="FF0000"/>
              </w:rPr>
            </w:pPr>
            <w:proofErr w:type="spellStart"/>
            <w:r>
              <w:rPr>
                <w:rFonts w:hint="eastAsia"/>
                <w:color w:val="FF0000"/>
              </w:rPr>
              <w:t>syscall</w:t>
            </w:r>
            <w:proofErr w:type="spellEnd"/>
          </w:p>
        </w:tc>
        <w:tc>
          <w:tcPr>
            <w:tcW w:w="959" w:type="dxa"/>
            <w:tcMar>
              <w:left w:w="28" w:type="dxa"/>
              <w:right w:w="28" w:type="dxa"/>
            </w:tcMar>
            <w:vAlign w:val="center"/>
          </w:tcPr>
          <w:p w14:paraId="69CA1ED4" w14:textId="77777777" w:rsidR="00F431CF" w:rsidRDefault="00F431CF">
            <w:pPr>
              <w:pStyle w:val="afff5"/>
              <w:framePr w:wrap="around"/>
              <w:rPr>
                <w:color w:val="FF0000"/>
              </w:rPr>
            </w:pPr>
          </w:p>
        </w:tc>
        <w:tc>
          <w:tcPr>
            <w:tcW w:w="3021" w:type="dxa"/>
            <w:tcMar>
              <w:left w:w="28" w:type="dxa"/>
              <w:right w:w="28" w:type="dxa"/>
            </w:tcMar>
            <w:vAlign w:val="center"/>
          </w:tcPr>
          <w:p w14:paraId="0A0DA60D" w14:textId="77777777" w:rsidR="00F431CF" w:rsidRDefault="00000000">
            <w:pPr>
              <w:pStyle w:val="afff5"/>
              <w:framePr w:wrap="around"/>
              <w:rPr>
                <w:color w:val="FF0000"/>
              </w:rPr>
            </w:pPr>
            <w:r>
              <w:rPr>
                <w:rFonts w:hint="eastAsia"/>
                <w:color w:val="FF0000"/>
              </w:rPr>
              <w:t>系统调用异常触发，</w:t>
            </w:r>
            <w:r>
              <w:rPr>
                <w:rFonts w:hint="eastAsia"/>
                <w:color w:val="FF0000"/>
              </w:rPr>
              <w:t>code</w:t>
            </w:r>
            <w:r>
              <w:rPr>
                <w:rFonts w:hint="eastAsia"/>
                <w:color w:val="FF0000"/>
              </w:rPr>
              <w:t>字段可以用作软件参数</w:t>
            </w:r>
          </w:p>
        </w:tc>
      </w:tr>
      <w:tr w:rsidR="00F431CF" w14:paraId="10045520" w14:textId="77777777">
        <w:tc>
          <w:tcPr>
            <w:tcW w:w="590" w:type="dxa"/>
            <w:tcMar>
              <w:left w:w="28" w:type="dxa"/>
              <w:right w:w="28" w:type="dxa"/>
            </w:tcMar>
            <w:vAlign w:val="center"/>
          </w:tcPr>
          <w:p w14:paraId="6FC5C962" w14:textId="77777777" w:rsidR="00F431CF" w:rsidRDefault="00000000">
            <w:pPr>
              <w:pStyle w:val="afff6"/>
              <w:rPr>
                <w:color w:val="FF0000"/>
              </w:rPr>
            </w:pPr>
            <w:r>
              <w:rPr>
                <w:rFonts w:hint="eastAsia"/>
                <w:color w:val="FF0000"/>
              </w:rPr>
              <w:t>eret</w:t>
            </w:r>
          </w:p>
        </w:tc>
        <w:tc>
          <w:tcPr>
            <w:tcW w:w="565" w:type="dxa"/>
            <w:tcMar>
              <w:left w:w="28" w:type="dxa"/>
              <w:right w:w="28" w:type="dxa"/>
            </w:tcMar>
            <w:vAlign w:val="center"/>
          </w:tcPr>
          <w:p w14:paraId="11CBB5B5" w14:textId="77777777" w:rsidR="00F431CF" w:rsidRDefault="00000000">
            <w:pPr>
              <w:pStyle w:val="afff6"/>
              <w:rPr>
                <w:color w:val="FF0000"/>
              </w:rPr>
            </w:pPr>
            <w:r>
              <w:rPr>
                <w:rFonts w:hint="eastAsia"/>
                <w:color w:val="FF0000"/>
              </w:rPr>
              <w:t>010000</w:t>
            </w:r>
          </w:p>
        </w:tc>
        <w:tc>
          <w:tcPr>
            <w:tcW w:w="2271" w:type="dxa"/>
            <w:gridSpan w:val="4"/>
            <w:tcMar>
              <w:left w:w="28" w:type="dxa"/>
              <w:right w:w="28" w:type="dxa"/>
            </w:tcMar>
            <w:vAlign w:val="center"/>
          </w:tcPr>
          <w:p w14:paraId="4F069308" w14:textId="77777777" w:rsidR="00F431CF" w:rsidRDefault="00000000">
            <w:pPr>
              <w:pStyle w:val="afff6"/>
              <w:rPr>
                <w:color w:val="FF0000"/>
              </w:rPr>
            </w:pPr>
            <w:r>
              <w:rPr>
                <w:rFonts w:hint="eastAsia"/>
                <w:color w:val="FF0000"/>
              </w:rPr>
              <w:t>1000 0000 0000 0000 0000</w:t>
            </w:r>
          </w:p>
        </w:tc>
        <w:tc>
          <w:tcPr>
            <w:tcW w:w="567" w:type="dxa"/>
            <w:tcMar>
              <w:left w:w="28" w:type="dxa"/>
              <w:right w:w="28" w:type="dxa"/>
            </w:tcMar>
            <w:vAlign w:val="center"/>
          </w:tcPr>
          <w:p w14:paraId="4A436F2D" w14:textId="77777777" w:rsidR="00F431CF" w:rsidRDefault="00000000">
            <w:pPr>
              <w:pStyle w:val="afff6"/>
              <w:rPr>
                <w:color w:val="FF0000"/>
              </w:rPr>
            </w:pPr>
            <w:r>
              <w:rPr>
                <w:rFonts w:hint="eastAsia"/>
                <w:color w:val="FF0000"/>
              </w:rPr>
              <w:t>011000</w:t>
            </w:r>
          </w:p>
        </w:tc>
        <w:tc>
          <w:tcPr>
            <w:tcW w:w="986" w:type="dxa"/>
            <w:tcMar>
              <w:left w:w="28" w:type="dxa"/>
              <w:right w:w="28" w:type="dxa"/>
            </w:tcMar>
            <w:vAlign w:val="center"/>
          </w:tcPr>
          <w:p w14:paraId="180CDFF3" w14:textId="77777777" w:rsidR="00F431CF" w:rsidRDefault="00000000">
            <w:pPr>
              <w:pStyle w:val="afff5"/>
              <w:framePr w:wrap="around"/>
              <w:rPr>
                <w:color w:val="FF0000"/>
              </w:rPr>
            </w:pPr>
            <w:proofErr w:type="spellStart"/>
            <w:r>
              <w:rPr>
                <w:rFonts w:hint="eastAsia"/>
                <w:color w:val="FF0000"/>
              </w:rPr>
              <w:t>eret</w:t>
            </w:r>
            <w:proofErr w:type="spellEnd"/>
          </w:p>
        </w:tc>
        <w:tc>
          <w:tcPr>
            <w:tcW w:w="959" w:type="dxa"/>
            <w:tcMar>
              <w:left w:w="28" w:type="dxa"/>
              <w:right w:w="28" w:type="dxa"/>
            </w:tcMar>
            <w:vAlign w:val="center"/>
          </w:tcPr>
          <w:p w14:paraId="40F83582" w14:textId="77777777" w:rsidR="00F431CF" w:rsidRDefault="00F431CF">
            <w:pPr>
              <w:pStyle w:val="afff5"/>
              <w:framePr w:wrap="around"/>
              <w:rPr>
                <w:color w:val="FF0000"/>
              </w:rPr>
            </w:pPr>
          </w:p>
        </w:tc>
        <w:tc>
          <w:tcPr>
            <w:tcW w:w="3021" w:type="dxa"/>
            <w:tcMar>
              <w:left w:w="28" w:type="dxa"/>
              <w:right w:w="28" w:type="dxa"/>
            </w:tcMar>
            <w:vAlign w:val="center"/>
          </w:tcPr>
          <w:p w14:paraId="0D2999F7" w14:textId="77777777" w:rsidR="00F431CF" w:rsidRDefault="00000000">
            <w:pPr>
              <w:pStyle w:val="afff5"/>
              <w:framePr w:wrap="around"/>
              <w:rPr>
                <w:color w:val="FF0000"/>
              </w:rPr>
            </w:pPr>
            <w:r>
              <w:rPr>
                <w:rFonts w:hint="eastAsia"/>
                <w:color w:val="FF0000"/>
              </w:rPr>
              <w:t>从中断或者异常中返回</w:t>
            </w:r>
          </w:p>
        </w:tc>
      </w:tr>
      <w:tr w:rsidR="00F431CF" w14:paraId="79982A99" w14:textId="77777777">
        <w:tc>
          <w:tcPr>
            <w:tcW w:w="590" w:type="dxa"/>
            <w:shd w:val="clear" w:color="auto" w:fill="CCCCCC"/>
            <w:tcMar>
              <w:left w:w="28" w:type="dxa"/>
              <w:right w:w="28" w:type="dxa"/>
            </w:tcMar>
            <w:vAlign w:val="center"/>
          </w:tcPr>
          <w:p w14:paraId="11426F8A" w14:textId="77777777" w:rsidR="00F431CF" w:rsidRDefault="00000000">
            <w:pPr>
              <w:pStyle w:val="afff6"/>
            </w:pPr>
            <w:r>
              <w:rPr>
                <w:rFonts w:hint="eastAsia"/>
              </w:rPr>
              <w:t>I-</w:t>
            </w:r>
            <w:r>
              <w:rPr>
                <w:rFonts w:hint="eastAsia"/>
              </w:rPr>
              <w:t>类型</w:t>
            </w:r>
          </w:p>
        </w:tc>
        <w:tc>
          <w:tcPr>
            <w:tcW w:w="565" w:type="dxa"/>
            <w:shd w:val="clear" w:color="auto" w:fill="CCCCCC"/>
            <w:tcMar>
              <w:left w:w="28" w:type="dxa"/>
              <w:right w:w="28" w:type="dxa"/>
            </w:tcMar>
            <w:vAlign w:val="center"/>
          </w:tcPr>
          <w:p w14:paraId="3CBDBC7A" w14:textId="77777777" w:rsidR="00F431CF" w:rsidRDefault="00000000">
            <w:pPr>
              <w:pStyle w:val="afff6"/>
            </w:pPr>
            <w:r>
              <w:rPr>
                <w:rFonts w:hint="eastAsia"/>
              </w:rPr>
              <w:t>op</w:t>
            </w:r>
          </w:p>
        </w:tc>
        <w:tc>
          <w:tcPr>
            <w:tcW w:w="567" w:type="dxa"/>
            <w:shd w:val="clear" w:color="auto" w:fill="CCCCCC"/>
            <w:tcMar>
              <w:left w:w="28" w:type="dxa"/>
              <w:right w:w="28" w:type="dxa"/>
            </w:tcMar>
            <w:vAlign w:val="center"/>
          </w:tcPr>
          <w:p w14:paraId="55F468C3" w14:textId="77777777" w:rsidR="00F431CF" w:rsidRDefault="00000000">
            <w:pPr>
              <w:pStyle w:val="afff6"/>
            </w:pPr>
            <w:r>
              <w:rPr>
                <w:rFonts w:hint="eastAsia"/>
              </w:rPr>
              <w:t>rs</w:t>
            </w:r>
          </w:p>
        </w:tc>
        <w:tc>
          <w:tcPr>
            <w:tcW w:w="567" w:type="dxa"/>
            <w:shd w:val="clear" w:color="auto" w:fill="CCCCCC"/>
            <w:tcMar>
              <w:left w:w="28" w:type="dxa"/>
              <w:right w:w="28" w:type="dxa"/>
            </w:tcMar>
            <w:vAlign w:val="center"/>
          </w:tcPr>
          <w:p w14:paraId="1C63F5E1" w14:textId="77777777" w:rsidR="00F431CF" w:rsidRDefault="00000000">
            <w:pPr>
              <w:pStyle w:val="afff6"/>
            </w:pPr>
            <w:r>
              <w:rPr>
                <w:rFonts w:hint="eastAsia"/>
              </w:rPr>
              <w:t>rt</w:t>
            </w:r>
          </w:p>
        </w:tc>
        <w:tc>
          <w:tcPr>
            <w:tcW w:w="1704" w:type="dxa"/>
            <w:gridSpan w:val="3"/>
            <w:shd w:val="clear" w:color="auto" w:fill="CCCCCC"/>
            <w:tcMar>
              <w:left w:w="28" w:type="dxa"/>
              <w:right w:w="28" w:type="dxa"/>
            </w:tcMar>
            <w:vAlign w:val="center"/>
          </w:tcPr>
          <w:p w14:paraId="41DC87F0" w14:textId="77777777" w:rsidR="00F431CF" w:rsidRDefault="00000000">
            <w:pPr>
              <w:pStyle w:val="afff6"/>
            </w:pPr>
            <w:r>
              <w:rPr>
                <w:rFonts w:hint="eastAsia"/>
              </w:rPr>
              <w:t>immediate</w:t>
            </w:r>
          </w:p>
        </w:tc>
        <w:tc>
          <w:tcPr>
            <w:tcW w:w="4966" w:type="dxa"/>
            <w:gridSpan w:val="3"/>
            <w:shd w:val="clear" w:color="auto" w:fill="CCCCCC"/>
            <w:vAlign w:val="center"/>
          </w:tcPr>
          <w:p w14:paraId="4457DBCD" w14:textId="77777777" w:rsidR="00F431CF" w:rsidRDefault="00F431CF">
            <w:pPr>
              <w:pStyle w:val="afff5"/>
              <w:framePr w:wrap="around"/>
            </w:pPr>
          </w:p>
        </w:tc>
      </w:tr>
      <w:tr w:rsidR="00F431CF" w14:paraId="2799A3C1" w14:textId="77777777">
        <w:tc>
          <w:tcPr>
            <w:tcW w:w="590" w:type="dxa"/>
            <w:tcMar>
              <w:left w:w="28" w:type="dxa"/>
              <w:right w:w="28" w:type="dxa"/>
            </w:tcMar>
            <w:vAlign w:val="center"/>
          </w:tcPr>
          <w:p w14:paraId="5DA73BB2" w14:textId="77777777" w:rsidR="00F431CF" w:rsidRDefault="00000000">
            <w:pPr>
              <w:pStyle w:val="afff6"/>
            </w:pPr>
            <w:r>
              <w:rPr>
                <w:rFonts w:hint="eastAsia"/>
              </w:rPr>
              <w:t>addi</w:t>
            </w:r>
          </w:p>
        </w:tc>
        <w:tc>
          <w:tcPr>
            <w:tcW w:w="565" w:type="dxa"/>
            <w:tcMar>
              <w:left w:w="28" w:type="dxa"/>
              <w:right w:w="28" w:type="dxa"/>
            </w:tcMar>
            <w:vAlign w:val="center"/>
          </w:tcPr>
          <w:p w14:paraId="73AA0F47" w14:textId="77777777" w:rsidR="00F431CF" w:rsidRDefault="00000000">
            <w:pPr>
              <w:pStyle w:val="afff6"/>
            </w:pPr>
            <w:r>
              <w:rPr>
                <w:rFonts w:hint="eastAsia"/>
              </w:rPr>
              <w:t>001000</w:t>
            </w:r>
          </w:p>
        </w:tc>
        <w:tc>
          <w:tcPr>
            <w:tcW w:w="567" w:type="dxa"/>
            <w:tcMar>
              <w:left w:w="28" w:type="dxa"/>
              <w:right w:w="28" w:type="dxa"/>
            </w:tcMar>
            <w:vAlign w:val="center"/>
          </w:tcPr>
          <w:p w14:paraId="5E18FB0C" w14:textId="77777777" w:rsidR="00F431CF" w:rsidRDefault="00000000">
            <w:pPr>
              <w:pStyle w:val="afff6"/>
            </w:pPr>
            <w:r>
              <w:rPr>
                <w:rFonts w:hint="eastAsia"/>
              </w:rPr>
              <w:t>rs</w:t>
            </w:r>
          </w:p>
        </w:tc>
        <w:tc>
          <w:tcPr>
            <w:tcW w:w="567" w:type="dxa"/>
            <w:tcMar>
              <w:left w:w="28" w:type="dxa"/>
              <w:right w:w="28" w:type="dxa"/>
            </w:tcMar>
            <w:vAlign w:val="center"/>
          </w:tcPr>
          <w:p w14:paraId="7F63D6B2" w14:textId="77777777" w:rsidR="00F431CF" w:rsidRDefault="00000000">
            <w:pPr>
              <w:pStyle w:val="afff6"/>
            </w:pPr>
            <w:r>
              <w:rPr>
                <w:rFonts w:hint="eastAsia"/>
              </w:rPr>
              <w:t>rt</w:t>
            </w:r>
          </w:p>
        </w:tc>
        <w:tc>
          <w:tcPr>
            <w:tcW w:w="1704" w:type="dxa"/>
            <w:gridSpan w:val="3"/>
            <w:tcMar>
              <w:left w:w="28" w:type="dxa"/>
              <w:right w:w="28" w:type="dxa"/>
            </w:tcMar>
            <w:vAlign w:val="center"/>
          </w:tcPr>
          <w:p w14:paraId="3430549D" w14:textId="77777777" w:rsidR="00F431CF" w:rsidRDefault="00000000">
            <w:pPr>
              <w:pStyle w:val="afff6"/>
            </w:pPr>
            <w:r>
              <w:rPr>
                <w:rFonts w:hint="eastAsia"/>
              </w:rPr>
              <w:t>immediate</w:t>
            </w:r>
          </w:p>
        </w:tc>
        <w:tc>
          <w:tcPr>
            <w:tcW w:w="986" w:type="dxa"/>
            <w:tcMar>
              <w:left w:w="28" w:type="dxa"/>
              <w:right w:w="28" w:type="dxa"/>
            </w:tcMar>
            <w:vAlign w:val="center"/>
          </w:tcPr>
          <w:p w14:paraId="3D2ADEE1" w14:textId="77777777" w:rsidR="00F431CF" w:rsidRDefault="00000000">
            <w:pPr>
              <w:pStyle w:val="afff5"/>
              <w:framePr w:wrap="around"/>
            </w:pPr>
            <w:proofErr w:type="spellStart"/>
            <w:r>
              <w:rPr>
                <w:rFonts w:hint="eastAsia"/>
              </w:rPr>
              <w:t>addi</w:t>
            </w:r>
            <w:proofErr w:type="spellEnd"/>
            <w:r>
              <w:rPr>
                <w:rFonts w:hint="eastAsia"/>
              </w:rPr>
              <w:t xml:space="preserve"> $</w:t>
            </w:r>
            <w:proofErr w:type="gramStart"/>
            <w:r>
              <w:rPr>
                <w:rFonts w:hint="eastAsia"/>
              </w:rPr>
              <w:t>1,$</w:t>
            </w:r>
            <w:proofErr w:type="gramEnd"/>
            <w:r>
              <w:rPr>
                <w:rFonts w:hint="eastAsia"/>
              </w:rPr>
              <w:t>2,10</w:t>
            </w:r>
          </w:p>
        </w:tc>
        <w:tc>
          <w:tcPr>
            <w:tcW w:w="959" w:type="dxa"/>
            <w:tcMar>
              <w:left w:w="28" w:type="dxa"/>
              <w:right w:w="28" w:type="dxa"/>
            </w:tcMar>
            <w:vAlign w:val="center"/>
          </w:tcPr>
          <w:p w14:paraId="30B54165" w14:textId="77777777" w:rsidR="00F431CF" w:rsidRDefault="00000000">
            <w:pPr>
              <w:pStyle w:val="afff5"/>
              <w:framePr w:wrap="around"/>
            </w:pPr>
            <w:r>
              <w:rPr>
                <w:rFonts w:hint="eastAsia"/>
              </w:rPr>
              <w:t>$1=$2+10</w:t>
            </w:r>
          </w:p>
        </w:tc>
        <w:tc>
          <w:tcPr>
            <w:tcW w:w="3021" w:type="dxa"/>
            <w:tcMar>
              <w:left w:w="28" w:type="dxa"/>
              <w:right w:w="28" w:type="dxa"/>
            </w:tcMar>
            <w:vAlign w:val="center"/>
          </w:tcPr>
          <w:p w14:paraId="349A897F" w14:textId="77777777" w:rsidR="00F431CF" w:rsidRDefault="00000000">
            <w:pPr>
              <w:pStyle w:val="afff5"/>
              <w:framePr w:wrap="around"/>
            </w:pPr>
            <w:r>
              <w:rPr>
                <w:rFonts w:hint="eastAsia"/>
              </w:rPr>
              <w:t>(rt)</w:t>
            </w:r>
            <w:r>
              <w:rPr>
                <w:rFonts w:hint="eastAsia"/>
              </w:rPr>
              <w:t>←</w:t>
            </w:r>
            <w:r>
              <w:rPr>
                <w:rFonts w:hint="eastAsia"/>
              </w:rPr>
              <w:t>(</w:t>
            </w:r>
            <w:proofErr w:type="spellStart"/>
            <w:r>
              <w:rPr>
                <w:rFonts w:hint="eastAsia"/>
              </w:rPr>
              <w:t>rs</w:t>
            </w:r>
            <w:proofErr w:type="spellEnd"/>
            <w:r>
              <w:rPr>
                <w:rFonts w:hint="eastAsia"/>
              </w:rPr>
              <w:t>)+(sign-extend)</w:t>
            </w:r>
            <w:proofErr w:type="spellStart"/>
            <w:r>
              <w:rPr>
                <w:rFonts w:hint="eastAsia"/>
              </w:rPr>
              <w:t>immediate,rt</w:t>
            </w:r>
            <w:proofErr w:type="spellEnd"/>
            <w:r>
              <w:rPr>
                <w:rFonts w:hint="eastAsia"/>
              </w:rPr>
              <w:t>=$1,rs=$2</w:t>
            </w:r>
          </w:p>
        </w:tc>
      </w:tr>
      <w:tr w:rsidR="00F431CF" w14:paraId="4EE84495" w14:textId="77777777">
        <w:tc>
          <w:tcPr>
            <w:tcW w:w="590" w:type="dxa"/>
            <w:tcMar>
              <w:left w:w="28" w:type="dxa"/>
              <w:right w:w="28" w:type="dxa"/>
            </w:tcMar>
            <w:vAlign w:val="center"/>
          </w:tcPr>
          <w:p w14:paraId="4C2BFC0E" w14:textId="77777777" w:rsidR="00F431CF" w:rsidRDefault="00000000">
            <w:pPr>
              <w:pStyle w:val="afff6"/>
            </w:pPr>
            <w:r>
              <w:rPr>
                <w:rFonts w:hint="eastAsia"/>
              </w:rPr>
              <w:t>addiu</w:t>
            </w:r>
          </w:p>
        </w:tc>
        <w:tc>
          <w:tcPr>
            <w:tcW w:w="565" w:type="dxa"/>
            <w:tcMar>
              <w:left w:w="28" w:type="dxa"/>
              <w:right w:w="28" w:type="dxa"/>
            </w:tcMar>
            <w:vAlign w:val="center"/>
          </w:tcPr>
          <w:p w14:paraId="4E716FDD" w14:textId="77777777" w:rsidR="00F431CF" w:rsidRDefault="00000000">
            <w:pPr>
              <w:pStyle w:val="afff6"/>
            </w:pPr>
            <w:r>
              <w:rPr>
                <w:rFonts w:hint="eastAsia"/>
              </w:rPr>
              <w:t>001001</w:t>
            </w:r>
          </w:p>
        </w:tc>
        <w:tc>
          <w:tcPr>
            <w:tcW w:w="567" w:type="dxa"/>
            <w:tcMar>
              <w:left w:w="28" w:type="dxa"/>
              <w:right w:w="28" w:type="dxa"/>
            </w:tcMar>
            <w:vAlign w:val="center"/>
          </w:tcPr>
          <w:p w14:paraId="70DD55C3" w14:textId="77777777" w:rsidR="00F431CF" w:rsidRDefault="00000000">
            <w:pPr>
              <w:pStyle w:val="afff6"/>
            </w:pPr>
            <w:r>
              <w:rPr>
                <w:rFonts w:hint="eastAsia"/>
              </w:rPr>
              <w:t>rs</w:t>
            </w:r>
          </w:p>
        </w:tc>
        <w:tc>
          <w:tcPr>
            <w:tcW w:w="567" w:type="dxa"/>
            <w:tcMar>
              <w:left w:w="28" w:type="dxa"/>
              <w:right w:w="28" w:type="dxa"/>
            </w:tcMar>
            <w:vAlign w:val="center"/>
          </w:tcPr>
          <w:p w14:paraId="763009EE" w14:textId="77777777" w:rsidR="00F431CF" w:rsidRDefault="00000000">
            <w:pPr>
              <w:pStyle w:val="afff6"/>
            </w:pPr>
            <w:r>
              <w:rPr>
                <w:rFonts w:hint="eastAsia"/>
              </w:rPr>
              <w:t>rt</w:t>
            </w:r>
          </w:p>
        </w:tc>
        <w:tc>
          <w:tcPr>
            <w:tcW w:w="1704" w:type="dxa"/>
            <w:gridSpan w:val="3"/>
            <w:tcMar>
              <w:left w:w="28" w:type="dxa"/>
              <w:right w:w="28" w:type="dxa"/>
            </w:tcMar>
            <w:vAlign w:val="center"/>
          </w:tcPr>
          <w:p w14:paraId="2BF9E579" w14:textId="77777777" w:rsidR="00F431CF" w:rsidRDefault="00000000">
            <w:pPr>
              <w:pStyle w:val="afff6"/>
            </w:pPr>
            <w:r>
              <w:rPr>
                <w:rFonts w:hint="eastAsia"/>
              </w:rPr>
              <w:t>immediate</w:t>
            </w:r>
          </w:p>
        </w:tc>
        <w:tc>
          <w:tcPr>
            <w:tcW w:w="986" w:type="dxa"/>
            <w:tcMar>
              <w:left w:w="28" w:type="dxa"/>
              <w:right w:w="28" w:type="dxa"/>
            </w:tcMar>
            <w:vAlign w:val="center"/>
          </w:tcPr>
          <w:p w14:paraId="2CE53018" w14:textId="77777777" w:rsidR="00F431CF" w:rsidRDefault="00000000">
            <w:pPr>
              <w:pStyle w:val="afff5"/>
              <w:framePr w:wrap="around"/>
            </w:pPr>
            <w:proofErr w:type="spellStart"/>
            <w:r>
              <w:rPr>
                <w:rFonts w:hint="eastAsia"/>
              </w:rPr>
              <w:t>addiu</w:t>
            </w:r>
            <w:proofErr w:type="spellEnd"/>
            <w:r>
              <w:rPr>
                <w:rFonts w:hint="eastAsia"/>
              </w:rPr>
              <w:t xml:space="preserve"> $</w:t>
            </w:r>
            <w:proofErr w:type="gramStart"/>
            <w:r>
              <w:rPr>
                <w:rFonts w:hint="eastAsia"/>
              </w:rPr>
              <w:t>1,$</w:t>
            </w:r>
            <w:proofErr w:type="gramEnd"/>
            <w:r>
              <w:rPr>
                <w:rFonts w:hint="eastAsia"/>
              </w:rPr>
              <w:t>2,10</w:t>
            </w:r>
          </w:p>
        </w:tc>
        <w:tc>
          <w:tcPr>
            <w:tcW w:w="959" w:type="dxa"/>
            <w:tcMar>
              <w:left w:w="28" w:type="dxa"/>
              <w:right w:w="28" w:type="dxa"/>
            </w:tcMar>
            <w:vAlign w:val="center"/>
          </w:tcPr>
          <w:p w14:paraId="6F72DA17" w14:textId="77777777" w:rsidR="00F431CF" w:rsidRDefault="00000000">
            <w:pPr>
              <w:pStyle w:val="afff5"/>
              <w:framePr w:wrap="around"/>
            </w:pPr>
            <w:r>
              <w:rPr>
                <w:rFonts w:hint="eastAsia"/>
              </w:rPr>
              <w:t>$1=$2+10</w:t>
            </w:r>
          </w:p>
        </w:tc>
        <w:tc>
          <w:tcPr>
            <w:tcW w:w="3021" w:type="dxa"/>
            <w:tcMar>
              <w:left w:w="28" w:type="dxa"/>
              <w:right w:w="28" w:type="dxa"/>
            </w:tcMar>
            <w:vAlign w:val="center"/>
          </w:tcPr>
          <w:p w14:paraId="2425883D" w14:textId="77777777" w:rsidR="00F431CF" w:rsidRDefault="00000000">
            <w:pPr>
              <w:pStyle w:val="afff5"/>
              <w:framePr w:wrap="around"/>
            </w:pPr>
            <w:r>
              <w:rPr>
                <w:rFonts w:hint="eastAsia"/>
              </w:rPr>
              <w:t>(rt)</w:t>
            </w:r>
            <w:r>
              <w:rPr>
                <w:rFonts w:hint="eastAsia"/>
              </w:rPr>
              <w:t>←</w:t>
            </w:r>
            <w:r>
              <w:rPr>
                <w:rFonts w:hint="eastAsia"/>
              </w:rPr>
              <w:t>(</w:t>
            </w:r>
            <w:proofErr w:type="spellStart"/>
            <w:r>
              <w:rPr>
                <w:rFonts w:hint="eastAsia"/>
              </w:rPr>
              <w:t>rs</w:t>
            </w:r>
            <w:proofErr w:type="spellEnd"/>
            <w:r>
              <w:rPr>
                <w:rFonts w:hint="eastAsia"/>
              </w:rPr>
              <w:t>)+(sign-extend)</w:t>
            </w:r>
            <w:proofErr w:type="spellStart"/>
            <w:r>
              <w:rPr>
                <w:rFonts w:hint="eastAsia"/>
              </w:rPr>
              <w:t>immediate,rt</w:t>
            </w:r>
            <w:proofErr w:type="spellEnd"/>
            <w:r>
              <w:rPr>
                <w:rFonts w:hint="eastAsia"/>
              </w:rPr>
              <w:t>=$1,rs=$2</w:t>
            </w:r>
          </w:p>
        </w:tc>
      </w:tr>
      <w:tr w:rsidR="00F431CF" w14:paraId="1B39E6A5" w14:textId="77777777">
        <w:tc>
          <w:tcPr>
            <w:tcW w:w="590" w:type="dxa"/>
            <w:tcMar>
              <w:left w:w="28" w:type="dxa"/>
              <w:right w:w="28" w:type="dxa"/>
            </w:tcMar>
            <w:vAlign w:val="center"/>
          </w:tcPr>
          <w:p w14:paraId="3F9BD95A" w14:textId="77777777" w:rsidR="00F431CF" w:rsidRDefault="00000000">
            <w:pPr>
              <w:pStyle w:val="afff6"/>
            </w:pPr>
            <w:r>
              <w:rPr>
                <w:rFonts w:hint="eastAsia"/>
              </w:rPr>
              <w:t>andi</w:t>
            </w:r>
          </w:p>
        </w:tc>
        <w:tc>
          <w:tcPr>
            <w:tcW w:w="565" w:type="dxa"/>
            <w:tcMar>
              <w:left w:w="28" w:type="dxa"/>
              <w:right w:w="28" w:type="dxa"/>
            </w:tcMar>
            <w:vAlign w:val="center"/>
          </w:tcPr>
          <w:p w14:paraId="58EE27A3" w14:textId="77777777" w:rsidR="00F431CF" w:rsidRDefault="00000000">
            <w:pPr>
              <w:pStyle w:val="afff6"/>
            </w:pPr>
            <w:r>
              <w:rPr>
                <w:rFonts w:hint="eastAsia"/>
              </w:rPr>
              <w:t>001100</w:t>
            </w:r>
          </w:p>
        </w:tc>
        <w:tc>
          <w:tcPr>
            <w:tcW w:w="567" w:type="dxa"/>
            <w:tcMar>
              <w:left w:w="28" w:type="dxa"/>
              <w:right w:w="28" w:type="dxa"/>
            </w:tcMar>
            <w:vAlign w:val="center"/>
          </w:tcPr>
          <w:p w14:paraId="43737F2B" w14:textId="77777777" w:rsidR="00F431CF" w:rsidRDefault="00000000">
            <w:pPr>
              <w:pStyle w:val="afff6"/>
            </w:pPr>
            <w:r>
              <w:rPr>
                <w:rFonts w:hint="eastAsia"/>
              </w:rPr>
              <w:t>rs</w:t>
            </w:r>
          </w:p>
        </w:tc>
        <w:tc>
          <w:tcPr>
            <w:tcW w:w="567" w:type="dxa"/>
            <w:tcMar>
              <w:left w:w="28" w:type="dxa"/>
              <w:right w:w="28" w:type="dxa"/>
            </w:tcMar>
            <w:vAlign w:val="center"/>
          </w:tcPr>
          <w:p w14:paraId="40E25E20" w14:textId="77777777" w:rsidR="00F431CF" w:rsidRDefault="00000000">
            <w:pPr>
              <w:pStyle w:val="afff6"/>
            </w:pPr>
            <w:r>
              <w:rPr>
                <w:rFonts w:hint="eastAsia"/>
              </w:rPr>
              <w:t>rt</w:t>
            </w:r>
          </w:p>
        </w:tc>
        <w:tc>
          <w:tcPr>
            <w:tcW w:w="1704" w:type="dxa"/>
            <w:gridSpan w:val="3"/>
            <w:tcMar>
              <w:left w:w="28" w:type="dxa"/>
              <w:right w:w="28" w:type="dxa"/>
            </w:tcMar>
            <w:vAlign w:val="center"/>
          </w:tcPr>
          <w:p w14:paraId="4741D2BB" w14:textId="77777777" w:rsidR="00F431CF" w:rsidRDefault="00000000">
            <w:pPr>
              <w:pStyle w:val="afff6"/>
            </w:pPr>
            <w:r>
              <w:rPr>
                <w:rFonts w:hint="eastAsia"/>
              </w:rPr>
              <w:t>immediate</w:t>
            </w:r>
          </w:p>
        </w:tc>
        <w:tc>
          <w:tcPr>
            <w:tcW w:w="986" w:type="dxa"/>
            <w:tcMar>
              <w:left w:w="28" w:type="dxa"/>
              <w:right w:w="28" w:type="dxa"/>
            </w:tcMar>
            <w:vAlign w:val="center"/>
          </w:tcPr>
          <w:p w14:paraId="433E395C" w14:textId="77777777" w:rsidR="00F431CF" w:rsidRDefault="00000000">
            <w:pPr>
              <w:pStyle w:val="afff5"/>
              <w:framePr w:wrap="around"/>
            </w:pPr>
            <w:proofErr w:type="spellStart"/>
            <w:r>
              <w:rPr>
                <w:rFonts w:hint="eastAsia"/>
              </w:rPr>
              <w:t>andi</w:t>
            </w:r>
            <w:proofErr w:type="spellEnd"/>
            <w:r>
              <w:rPr>
                <w:rFonts w:hint="eastAsia"/>
              </w:rPr>
              <w:t xml:space="preserve"> $</w:t>
            </w:r>
            <w:proofErr w:type="gramStart"/>
            <w:r>
              <w:rPr>
                <w:rFonts w:hint="eastAsia"/>
              </w:rPr>
              <w:t>1,$</w:t>
            </w:r>
            <w:proofErr w:type="gramEnd"/>
            <w:r>
              <w:rPr>
                <w:rFonts w:hint="eastAsia"/>
              </w:rPr>
              <w:t>2,10</w:t>
            </w:r>
          </w:p>
        </w:tc>
        <w:tc>
          <w:tcPr>
            <w:tcW w:w="959" w:type="dxa"/>
            <w:tcMar>
              <w:left w:w="28" w:type="dxa"/>
              <w:right w:w="28" w:type="dxa"/>
            </w:tcMar>
            <w:vAlign w:val="center"/>
          </w:tcPr>
          <w:p w14:paraId="452B47B4" w14:textId="77777777" w:rsidR="00F431CF" w:rsidRDefault="00000000">
            <w:pPr>
              <w:pStyle w:val="afff5"/>
              <w:framePr w:wrap="around"/>
            </w:pPr>
            <w:r>
              <w:rPr>
                <w:rFonts w:hint="eastAsia"/>
              </w:rPr>
              <w:t>$1=$2&amp;10</w:t>
            </w:r>
          </w:p>
        </w:tc>
        <w:tc>
          <w:tcPr>
            <w:tcW w:w="3021" w:type="dxa"/>
            <w:tcMar>
              <w:left w:w="28" w:type="dxa"/>
              <w:right w:w="28" w:type="dxa"/>
            </w:tcMar>
            <w:vAlign w:val="center"/>
          </w:tcPr>
          <w:p w14:paraId="286A9098" w14:textId="77777777" w:rsidR="00F431CF" w:rsidRDefault="00000000">
            <w:pPr>
              <w:pStyle w:val="afff5"/>
              <w:framePr w:wrap="around"/>
            </w:pPr>
            <w:r>
              <w:rPr>
                <w:rFonts w:hint="eastAsia"/>
              </w:rPr>
              <w:t>(rt)</w:t>
            </w:r>
            <w:r>
              <w:rPr>
                <w:rFonts w:hint="eastAsia"/>
              </w:rPr>
              <w:t>←</w:t>
            </w:r>
            <w:r>
              <w:rPr>
                <w:rFonts w:hint="eastAsia"/>
              </w:rPr>
              <w:t>(</w:t>
            </w:r>
            <w:proofErr w:type="spellStart"/>
            <w:r>
              <w:rPr>
                <w:rFonts w:hint="eastAsia"/>
              </w:rPr>
              <w:t>rs</w:t>
            </w:r>
            <w:proofErr w:type="spellEnd"/>
            <w:r>
              <w:rPr>
                <w:rFonts w:hint="eastAsia"/>
              </w:rPr>
              <w:t>)&amp;(zero-extend)</w:t>
            </w:r>
            <w:proofErr w:type="spellStart"/>
            <w:r>
              <w:rPr>
                <w:rFonts w:hint="eastAsia"/>
              </w:rPr>
              <w:t>immediate,rt</w:t>
            </w:r>
            <w:proofErr w:type="spellEnd"/>
            <w:r>
              <w:rPr>
                <w:rFonts w:hint="eastAsia"/>
              </w:rPr>
              <w:t>=$1,rs=$2</w:t>
            </w:r>
          </w:p>
        </w:tc>
      </w:tr>
      <w:tr w:rsidR="00F431CF" w14:paraId="42A3BEB3" w14:textId="77777777">
        <w:tc>
          <w:tcPr>
            <w:tcW w:w="590" w:type="dxa"/>
            <w:tcMar>
              <w:left w:w="28" w:type="dxa"/>
              <w:right w:w="28" w:type="dxa"/>
            </w:tcMar>
            <w:vAlign w:val="center"/>
          </w:tcPr>
          <w:p w14:paraId="1752101A" w14:textId="77777777" w:rsidR="00F431CF" w:rsidRDefault="00000000">
            <w:pPr>
              <w:pStyle w:val="afff6"/>
            </w:pPr>
            <w:r>
              <w:rPr>
                <w:rFonts w:hint="eastAsia"/>
              </w:rPr>
              <w:t>ori</w:t>
            </w:r>
          </w:p>
        </w:tc>
        <w:tc>
          <w:tcPr>
            <w:tcW w:w="565" w:type="dxa"/>
            <w:tcMar>
              <w:left w:w="28" w:type="dxa"/>
              <w:right w:w="28" w:type="dxa"/>
            </w:tcMar>
            <w:vAlign w:val="center"/>
          </w:tcPr>
          <w:p w14:paraId="424065D9" w14:textId="77777777" w:rsidR="00F431CF" w:rsidRDefault="00000000">
            <w:pPr>
              <w:pStyle w:val="afff6"/>
            </w:pPr>
            <w:r>
              <w:rPr>
                <w:rFonts w:hint="eastAsia"/>
              </w:rPr>
              <w:t>001101</w:t>
            </w:r>
          </w:p>
        </w:tc>
        <w:tc>
          <w:tcPr>
            <w:tcW w:w="567" w:type="dxa"/>
            <w:tcMar>
              <w:left w:w="28" w:type="dxa"/>
              <w:right w:w="28" w:type="dxa"/>
            </w:tcMar>
            <w:vAlign w:val="center"/>
          </w:tcPr>
          <w:p w14:paraId="3B901CB6" w14:textId="77777777" w:rsidR="00F431CF" w:rsidRDefault="00000000">
            <w:pPr>
              <w:pStyle w:val="afff6"/>
            </w:pPr>
            <w:r>
              <w:rPr>
                <w:rFonts w:hint="eastAsia"/>
              </w:rPr>
              <w:t>rs</w:t>
            </w:r>
          </w:p>
        </w:tc>
        <w:tc>
          <w:tcPr>
            <w:tcW w:w="567" w:type="dxa"/>
            <w:tcMar>
              <w:left w:w="28" w:type="dxa"/>
              <w:right w:w="28" w:type="dxa"/>
            </w:tcMar>
            <w:vAlign w:val="center"/>
          </w:tcPr>
          <w:p w14:paraId="22AA34A8" w14:textId="77777777" w:rsidR="00F431CF" w:rsidRDefault="00000000">
            <w:pPr>
              <w:pStyle w:val="afff6"/>
            </w:pPr>
            <w:r>
              <w:rPr>
                <w:rFonts w:hint="eastAsia"/>
              </w:rPr>
              <w:t>rt</w:t>
            </w:r>
          </w:p>
        </w:tc>
        <w:tc>
          <w:tcPr>
            <w:tcW w:w="1704" w:type="dxa"/>
            <w:gridSpan w:val="3"/>
            <w:tcMar>
              <w:left w:w="28" w:type="dxa"/>
              <w:right w:w="28" w:type="dxa"/>
            </w:tcMar>
            <w:vAlign w:val="center"/>
          </w:tcPr>
          <w:p w14:paraId="76B2CFE5" w14:textId="77777777" w:rsidR="00F431CF" w:rsidRDefault="00000000">
            <w:pPr>
              <w:pStyle w:val="afff6"/>
            </w:pPr>
            <w:r>
              <w:rPr>
                <w:rFonts w:hint="eastAsia"/>
              </w:rPr>
              <w:t>immediate</w:t>
            </w:r>
          </w:p>
        </w:tc>
        <w:tc>
          <w:tcPr>
            <w:tcW w:w="986" w:type="dxa"/>
            <w:tcMar>
              <w:left w:w="28" w:type="dxa"/>
              <w:right w:w="28" w:type="dxa"/>
            </w:tcMar>
            <w:vAlign w:val="center"/>
          </w:tcPr>
          <w:p w14:paraId="44DE6D3E" w14:textId="77777777" w:rsidR="00F431CF" w:rsidRDefault="00000000">
            <w:pPr>
              <w:pStyle w:val="afff5"/>
              <w:framePr w:wrap="around"/>
            </w:pPr>
            <w:proofErr w:type="spellStart"/>
            <w:r>
              <w:rPr>
                <w:rFonts w:hint="eastAsia"/>
              </w:rPr>
              <w:t>ori</w:t>
            </w:r>
            <w:proofErr w:type="spellEnd"/>
            <w:r>
              <w:rPr>
                <w:rFonts w:hint="eastAsia"/>
              </w:rPr>
              <w:t xml:space="preserve"> $</w:t>
            </w:r>
            <w:proofErr w:type="gramStart"/>
            <w:r>
              <w:rPr>
                <w:rFonts w:hint="eastAsia"/>
              </w:rPr>
              <w:t>1,$</w:t>
            </w:r>
            <w:proofErr w:type="gramEnd"/>
            <w:r>
              <w:rPr>
                <w:rFonts w:hint="eastAsia"/>
              </w:rPr>
              <w:t>2,10</w:t>
            </w:r>
          </w:p>
        </w:tc>
        <w:tc>
          <w:tcPr>
            <w:tcW w:w="959" w:type="dxa"/>
            <w:tcMar>
              <w:left w:w="28" w:type="dxa"/>
              <w:right w:w="28" w:type="dxa"/>
            </w:tcMar>
            <w:vAlign w:val="center"/>
          </w:tcPr>
          <w:p w14:paraId="2411B07A" w14:textId="77777777" w:rsidR="00F431CF" w:rsidRDefault="00000000">
            <w:pPr>
              <w:pStyle w:val="afff5"/>
              <w:framePr w:wrap="around"/>
            </w:pPr>
            <w:r>
              <w:rPr>
                <w:rFonts w:hint="eastAsia"/>
              </w:rPr>
              <w:t>$1=$2|10</w:t>
            </w:r>
          </w:p>
        </w:tc>
        <w:tc>
          <w:tcPr>
            <w:tcW w:w="3021" w:type="dxa"/>
            <w:tcMar>
              <w:left w:w="28" w:type="dxa"/>
              <w:right w:w="28" w:type="dxa"/>
            </w:tcMar>
            <w:vAlign w:val="center"/>
          </w:tcPr>
          <w:p w14:paraId="55AC00B3" w14:textId="77777777" w:rsidR="00F431CF" w:rsidRDefault="00000000">
            <w:pPr>
              <w:pStyle w:val="afff5"/>
              <w:framePr w:wrap="around"/>
            </w:pPr>
            <w:r>
              <w:rPr>
                <w:rFonts w:hint="eastAsia"/>
              </w:rPr>
              <w:t>(rt)</w:t>
            </w:r>
            <w:r>
              <w:rPr>
                <w:rFonts w:hint="eastAsia"/>
              </w:rPr>
              <w:t>←</w:t>
            </w:r>
            <w:r>
              <w:rPr>
                <w:rFonts w:hint="eastAsia"/>
              </w:rPr>
              <w:t>(</w:t>
            </w:r>
            <w:proofErr w:type="spellStart"/>
            <w:r>
              <w:rPr>
                <w:rFonts w:hint="eastAsia"/>
              </w:rPr>
              <w:t>rs</w:t>
            </w:r>
            <w:proofErr w:type="spellEnd"/>
            <w:r>
              <w:rPr>
                <w:rFonts w:hint="eastAsia"/>
              </w:rPr>
              <w:t>)|(zero-extend)</w:t>
            </w:r>
            <w:proofErr w:type="spellStart"/>
            <w:r>
              <w:rPr>
                <w:rFonts w:hint="eastAsia"/>
              </w:rPr>
              <w:t>immediate,rt</w:t>
            </w:r>
            <w:proofErr w:type="spellEnd"/>
            <w:r>
              <w:rPr>
                <w:rFonts w:hint="eastAsia"/>
              </w:rPr>
              <w:t>=$1,rs=$2</w:t>
            </w:r>
          </w:p>
        </w:tc>
      </w:tr>
      <w:tr w:rsidR="00F431CF" w14:paraId="45B07D97" w14:textId="77777777">
        <w:tc>
          <w:tcPr>
            <w:tcW w:w="590" w:type="dxa"/>
            <w:tcMar>
              <w:left w:w="28" w:type="dxa"/>
              <w:right w:w="28" w:type="dxa"/>
            </w:tcMar>
            <w:vAlign w:val="center"/>
          </w:tcPr>
          <w:p w14:paraId="1ED7B38B" w14:textId="77777777" w:rsidR="00F431CF" w:rsidRDefault="00000000">
            <w:pPr>
              <w:pStyle w:val="afff6"/>
            </w:pPr>
            <w:r>
              <w:rPr>
                <w:rFonts w:hint="eastAsia"/>
              </w:rPr>
              <w:t>xori</w:t>
            </w:r>
          </w:p>
        </w:tc>
        <w:tc>
          <w:tcPr>
            <w:tcW w:w="565" w:type="dxa"/>
            <w:tcMar>
              <w:left w:w="28" w:type="dxa"/>
              <w:right w:w="28" w:type="dxa"/>
            </w:tcMar>
            <w:vAlign w:val="center"/>
          </w:tcPr>
          <w:p w14:paraId="540F9F28" w14:textId="77777777" w:rsidR="00F431CF" w:rsidRDefault="00000000">
            <w:pPr>
              <w:pStyle w:val="afff6"/>
            </w:pPr>
            <w:r>
              <w:rPr>
                <w:rFonts w:hint="eastAsia"/>
              </w:rPr>
              <w:t>001110</w:t>
            </w:r>
          </w:p>
        </w:tc>
        <w:tc>
          <w:tcPr>
            <w:tcW w:w="567" w:type="dxa"/>
            <w:tcMar>
              <w:left w:w="28" w:type="dxa"/>
              <w:right w:w="28" w:type="dxa"/>
            </w:tcMar>
            <w:vAlign w:val="center"/>
          </w:tcPr>
          <w:p w14:paraId="76599C31" w14:textId="77777777" w:rsidR="00F431CF" w:rsidRDefault="00000000">
            <w:pPr>
              <w:pStyle w:val="afff6"/>
            </w:pPr>
            <w:r>
              <w:rPr>
                <w:rFonts w:hint="eastAsia"/>
              </w:rPr>
              <w:t>rs</w:t>
            </w:r>
          </w:p>
        </w:tc>
        <w:tc>
          <w:tcPr>
            <w:tcW w:w="567" w:type="dxa"/>
            <w:tcMar>
              <w:left w:w="28" w:type="dxa"/>
              <w:right w:w="28" w:type="dxa"/>
            </w:tcMar>
            <w:vAlign w:val="center"/>
          </w:tcPr>
          <w:p w14:paraId="66C9FBC2" w14:textId="77777777" w:rsidR="00F431CF" w:rsidRDefault="00000000">
            <w:pPr>
              <w:pStyle w:val="afff6"/>
            </w:pPr>
            <w:r>
              <w:rPr>
                <w:rFonts w:hint="eastAsia"/>
              </w:rPr>
              <w:t>rt</w:t>
            </w:r>
          </w:p>
        </w:tc>
        <w:tc>
          <w:tcPr>
            <w:tcW w:w="1704" w:type="dxa"/>
            <w:gridSpan w:val="3"/>
            <w:tcMar>
              <w:left w:w="28" w:type="dxa"/>
              <w:right w:w="28" w:type="dxa"/>
            </w:tcMar>
            <w:vAlign w:val="center"/>
          </w:tcPr>
          <w:p w14:paraId="6DCC3A55" w14:textId="77777777" w:rsidR="00F431CF" w:rsidRDefault="00000000">
            <w:pPr>
              <w:pStyle w:val="afff6"/>
            </w:pPr>
            <w:r>
              <w:rPr>
                <w:rFonts w:hint="eastAsia"/>
              </w:rPr>
              <w:t>immediate</w:t>
            </w:r>
          </w:p>
        </w:tc>
        <w:tc>
          <w:tcPr>
            <w:tcW w:w="986" w:type="dxa"/>
            <w:tcMar>
              <w:left w:w="28" w:type="dxa"/>
              <w:right w:w="28" w:type="dxa"/>
            </w:tcMar>
            <w:vAlign w:val="center"/>
          </w:tcPr>
          <w:p w14:paraId="4EE6CE8E" w14:textId="77777777" w:rsidR="00F431CF" w:rsidRDefault="00000000">
            <w:pPr>
              <w:pStyle w:val="afff5"/>
              <w:framePr w:wrap="around"/>
            </w:pPr>
            <w:proofErr w:type="spellStart"/>
            <w:r>
              <w:rPr>
                <w:rFonts w:hint="eastAsia"/>
              </w:rPr>
              <w:t>xori</w:t>
            </w:r>
            <w:proofErr w:type="spellEnd"/>
            <w:r>
              <w:rPr>
                <w:rFonts w:hint="eastAsia"/>
              </w:rPr>
              <w:t xml:space="preserve"> $</w:t>
            </w:r>
            <w:proofErr w:type="gramStart"/>
            <w:r>
              <w:rPr>
                <w:rFonts w:hint="eastAsia"/>
              </w:rPr>
              <w:t>1,$</w:t>
            </w:r>
            <w:proofErr w:type="gramEnd"/>
            <w:r>
              <w:rPr>
                <w:rFonts w:hint="eastAsia"/>
              </w:rPr>
              <w:t>2,10</w:t>
            </w:r>
          </w:p>
        </w:tc>
        <w:tc>
          <w:tcPr>
            <w:tcW w:w="959" w:type="dxa"/>
            <w:tcMar>
              <w:left w:w="28" w:type="dxa"/>
              <w:right w:w="28" w:type="dxa"/>
            </w:tcMar>
            <w:vAlign w:val="center"/>
          </w:tcPr>
          <w:p w14:paraId="078F0B36" w14:textId="77777777" w:rsidR="00F431CF" w:rsidRDefault="00000000">
            <w:pPr>
              <w:pStyle w:val="afff5"/>
              <w:framePr w:wrap="around"/>
            </w:pPr>
            <w:r>
              <w:rPr>
                <w:rFonts w:hint="eastAsia"/>
              </w:rPr>
              <w:t>$1=$2^10</w:t>
            </w:r>
          </w:p>
        </w:tc>
        <w:tc>
          <w:tcPr>
            <w:tcW w:w="3021" w:type="dxa"/>
            <w:tcMar>
              <w:left w:w="28" w:type="dxa"/>
              <w:right w:w="28" w:type="dxa"/>
            </w:tcMar>
            <w:vAlign w:val="center"/>
          </w:tcPr>
          <w:p w14:paraId="15ADC021" w14:textId="77777777" w:rsidR="00F431CF" w:rsidRDefault="00000000">
            <w:pPr>
              <w:pStyle w:val="afff5"/>
              <w:framePr w:wrap="around"/>
            </w:pPr>
            <w:r>
              <w:rPr>
                <w:rFonts w:hint="eastAsia"/>
              </w:rPr>
              <w:t>(rt)</w:t>
            </w:r>
            <w:r>
              <w:rPr>
                <w:rFonts w:hint="eastAsia"/>
              </w:rPr>
              <w:t>←</w:t>
            </w:r>
            <w:r>
              <w:rPr>
                <w:rFonts w:hint="eastAsia"/>
              </w:rPr>
              <w:t>(</w:t>
            </w:r>
            <w:proofErr w:type="spellStart"/>
            <w:r>
              <w:rPr>
                <w:rFonts w:hint="eastAsia"/>
              </w:rPr>
              <w:t>rs</w:t>
            </w:r>
            <w:proofErr w:type="spellEnd"/>
            <w:r>
              <w:rPr>
                <w:rFonts w:hint="eastAsia"/>
              </w:rPr>
              <w:t>)^(zero-extend)</w:t>
            </w:r>
            <w:proofErr w:type="spellStart"/>
            <w:r>
              <w:rPr>
                <w:rFonts w:hint="eastAsia"/>
              </w:rPr>
              <w:t>immediate,rt</w:t>
            </w:r>
            <w:proofErr w:type="spellEnd"/>
            <w:r>
              <w:rPr>
                <w:rFonts w:hint="eastAsia"/>
              </w:rPr>
              <w:t>=$1,rs=$2</w:t>
            </w:r>
          </w:p>
        </w:tc>
      </w:tr>
      <w:tr w:rsidR="00F431CF" w14:paraId="0052B8DE" w14:textId="77777777">
        <w:tc>
          <w:tcPr>
            <w:tcW w:w="590" w:type="dxa"/>
            <w:tcMar>
              <w:left w:w="28" w:type="dxa"/>
              <w:right w:w="28" w:type="dxa"/>
            </w:tcMar>
            <w:vAlign w:val="center"/>
          </w:tcPr>
          <w:p w14:paraId="1ECEEE43" w14:textId="77777777" w:rsidR="00F431CF" w:rsidRDefault="00000000">
            <w:pPr>
              <w:pStyle w:val="afff6"/>
            </w:pPr>
            <w:r>
              <w:rPr>
                <w:rFonts w:hint="eastAsia"/>
              </w:rPr>
              <w:t>lui</w:t>
            </w:r>
          </w:p>
        </w:tc>
        <w:tc>
          <w:tcPr>
            <w:tcW w:w="565" w:type="dxa"/>
            <w:tcMar>
              <w:left w:w="28" w:type="dxa"/>
              <w:right w:w="28" w:type="dxa"/>
            </w:tcMar>
            <w:vAlign w:val="center"/>
          </w:tcPr>
          <w:p w14:paraId="0397431B" w14:textId="77777777" w:rsidR="00F431CF" w:rsidRDefault="00000000">
            <w:pPr>
              <w:pStyle w:val="afff6"/>
            </w:pPr>
            <w:r>
              <w:rPr>
                <w:rFonts w:hint="eastAsia"/>
              </w:rPr>
              <w:t>001111</w:t>
            </w:r>
          </w:p>
        </w:tc>
        <w:tc>
          <w:tcPr>
            <w:tcW w:w="567" w:type="dxa"/>
            <w:tcMar>
              <w:left w:w="28" w:type="dxa"/>
              <w:right w:w="28" w:type="dxa"/>
            </w:tcMar>
            <w:vAlign w:val="center"/>
          </w:tcPr>
          <w:p w14:paraId="5CF61037" w14:textId="77777777" w:rsidR="00F431CF" w:rsidRDefault="00000000">
            <w:pPr>
              <w:pStyle w:val="afff6"/>
            </w:pPr>
            <w:r>
              <w:rPr>
                <w:rFonts w:hint="eastAsia"/>
              </w:rPr>
              <w:t>00000</w:t>
            </w:r>
          </w:p>
        </w:tc>
        <w:tc>
          <w:tcPr>
            <w:tcW w:w="567" w:type="dxa"/>
            <w:tcMar>
              <w:left w:w="28" w:type="dxa"/>
              <w:right w:w="28" w:type="dxa"/>
            </w:tcMar>
            <w:vAlign w:val="center"/>
          </w:tcPr>
          <w:p w14:paraId="66D8EAAA" w14:textId="77777777" w:rsidR="00F431CF" w:rsidRDefault="00000000">
            <w:pPr>
              <w:pStyle w:val="afff6"/>
            </w:pPr>
            <w:r>
              <w:rPr>
                <w:rFonts w:hint="eastAsia"/>
              </w:rPr>
              <w:t>rt</w:t>
            </w:r>
          </w:p>
        </w:tc>
        <w:tc>
          <w:tcPr>
            <w:tcW w:w="1704" w:type="dxa"/>
            <w:gridSpan w:val="3"/>
            <w:tcMar>
              <w:left w:w="28" w:type="dxa"/>
              <w:right w:w="28" w:type="dxa"/>
            </w:tcMar>
            <w:vAlign w:val="center"/>
          </w:tcPr>
          <w:p w14:paraId="2AAF700C" w14:textId="77777777" w:rsidR="00F431CF" w:rsidRDefault="00000000">
            <w:pPr>
              <w:pStyle w:val="afff6"/>
            </w:pPr>
            <w:r>
              <w:rPr>
                <w:rFonts w:hint="eastAsia"/>
              </w:rPr>
              <w:t>immediate</w:t>
            </w:r>
          </w:p>
        </w:tc>
        <w:tc>
          <w:tcPr>
            <w:tcW w:w="986" w:type="dxa"/>
            <w:tcMar>
              <w:left w:w="28" w:type="dxa"/>
              <w:right w:w="28" w:type="dxa"/>
            </w:tcMar>
            <w:vAlign w:val="center"/>
          </w:tcPr>
          <w:p w14:paraId="276A529B" w14:textId="77777777" w:rsidR="00F431CF" w:rsidRDefault="00000000">
            <w:pPr>
              <w:pStyle w:val="afff5"/>
              <w:framePr w:wrap="around"/>
            </w:pPr>
            <w:proofErr w:type="spellStart"/>
            <w:r>
              <w:rPr>
                <w:rFonts w:hint="eastAsia"/>
              </w:rPr>
              <w:t>lui</w:t>
            </w:r>
            <w:proofErr w:type="spellEnd"/>
            <w:r>
              <w:rPr>
                <w:rFonts w:hint="eastAsia"/>
              </w:rPr>
              <w:t xml:space="preserve"> $1,10</w:t>
            </w:r>
          </w:p>
        </w:tc>
        <w:tc>
          <w:tcPr>
            <w:tcW w:w="959" w:type="dxa"/>
            <w:tcMar>
              <w:left w:w="28" w:type="dxa"/>
              <w:right w:w="28" w:type="dxa"/>
            </w:tcMar>
            <w:vAlign w:val="center"/>
          </w:tcPr>
          <w:p w14:paraId="34EFBA68" w14:textId="77777777" w:rsidR="00F431CF" w:rsidRDefault="00000000">
            <w:pPr>
              <w:pStyle w:val="afff5"/>
              <w:framePr w:wrap="around"/>
            </w:pPr>
            <w:r>
              <w:rPr>
                <w:rFonts w:hint="eastAsia"/>
              </w:rPr>
              <w:t>$1=10*65536</w:t>
            </w:r>
          </w:p>
        </w:tc>
        <w:tc>
          <w:tcPr>
            <w:tcW w:w="3021" w:type="dxa"/>
            <w:tcMar>
              <w:left w:w="28" w:type="dxa"/>
              <w:right w:w="28" w:type="dxa"/>
            </w:tcMar>
            <w:vAlign w:val="center"/>
          </w:tcPr>
          <w:p w14:paraId="6BCF072A" w14:textId="77777777" w:rsidR="00F431CF" w:rsidRDefault="00000000">
            <w:pPr>
              <w:pStyle w:val="afff5"/>
              <w:framePr w:wrap="around"/>
            </w:pPr>
            <w:r>
              <w:rPr>
                <w:rFonts w:hint="eastAsia"/>
              </w:rPr>
              <w:t>(rt)</w:t>
            </w:r>
            <w:r>
              <w:rPr>
                <w:rFonts w:hint="eastAsia"/>
              </w:rPr>
              <w:t>←</w:t>
            </w:r>
            <w:r>
              <w:rPr>
                <w:rFonts w:hint="eastAsia"/>
              </w:rPr>
              <w:t>immediate&lt;&lt;16 &amp; 0FFFF0000H</w:t>
            </w:r>
            <w:r>
              <w:rPr>
                <w:rFonts w:hint="eastAsia"/>
              </w:rPr>
              <w:t>，将</w:t>
            </w:r>
            <w:r>
              <w:rPr>
                <w:rFonts w:hint="eastAsia"/>
              </w:rPr>
              <w:t>16</w:t>
            </w:r>
            <w:r>
              <w:rPr>
                <w:rFonts w:hint="eastAsia"/>
              </w:rPr>
              <w:t>位立即数放到目的寄存器高</w:t>
            </w:r>
            <w:r>
              <w:rPr>
                <w:rFonts w:hint="eastAsia"/>
              </w:rPr>
              <w:t>16</w:t>
            </w:r>
            <w:r>
              <w:rPr>
                <w:rFonts w:hint="eastAsia"/>
              </w:rPr>
              <w:t>位，目的寄存器的低</w:t>
            </w:r>
            <w:r>
              <w:rPr>
                <w:rFonts w:hint="eastAsia"/>
              </w:rPr>
              <w:t>16</w:t>
            </w:r>
            <w:r>
              <w:rPr>
                <w:rFonts w:hint="eastAsia"/>
              </w:rPr>
              <w:t>位填</w:t>
            </w:r>
            <w:r>
              <w:rPr>
                <w:rFonts w:hint="eastAsia"/>
              </w:rPr>
              <w:t>0</w:t>
            </w:r>
          </w:p>
        </w:tc>
      </w:tr>
      <w:tr w:rsidR="00F431CF" w14:paraId="0EF39A53" w14:textId="77777777">
        <w:tc>
          <w:tcPr>
            <w:tcW w:w="590" w:type="dxa"/>
            <w:tcMar>
              <w:left w:w="28" w:type="dxa"/>
              <w:right w:w="28" w:type="dxa"/>
            </w:tcMar>
            <w:vAlign w:val="center"/>
          </w:tcPr>
          <w:p w14:paraId="008AD1A0" w14:textId="77777777" w:rsidR="00F431CF" w:rsidRDefault="00000000">
            <w:pPr>
              <w:pStyle w:val="afff6"/>
              <w:rPr>
                <w:color w:val="FF0000"/>
              </w:rPr>
            </w:pPr>
            <w:r>
              <w:rPr>
                <w:rFonts w:hint="eastAsia"/>
                <w:color w:val="FF0000"/>
              </w:rPr>
              <w:t>lb</w:t>
            </w:r>
          </w:p>
        </w:tc>
        <w:tc>
          <w:tcPr>
            <w:tcW w:w="565" w:type="dxa"/>
            <w:tcMar>
              <w:left w:w="28" w:type="dxa"/>
              <w:right w:w="28" w:type="dxa"/>
            </w:tcMar>
            <w:vAlign w:val="center"/>
          </w:tcPr>
          <w:p w14:paraId="6898AAB6" w14:textId="77777777" w:rsidR="00F431CF" w:rsidRDefault="00000000">
            <w:pPr>
              <w:pStyle w:val="afff6"/>
              <w:rPr>
                <w:color w:val="FF0000"/>
              </w:rPr>
            </w:pPr>
            <w:r>
              <w:rPr>
                <w:rFonts w:hint="eastAsia"/>
                <w:color w:val="FF0000"/>
              </w:rPr>
              <w:t>100000</w:t>
            </w:r>
          </w:p>
        </w:tc>
        <w:tc>
          <w:tcPr>
            <w:tcW w:w="567" w:type="dxa"/>
            <w:tcMar>
              <w:left w:w="28" w:type="dxa"/>
              <w:right w:w="28" w:type="dxa"/>
            </w:tcMar>
            <w:vAlign w:val="center"/>
          </w:tcPr>
          <w:p w14:paraId="43D9EA2F" w14:textId="77777777" w:rsidR="00F431CF" w:rsidRDefault="00000000">
            <w:pPr>
              <w:pStyle w:val="afff6"/>
              <w:rPr>
                <w:color w:val="FF0000"/>
              </w:rPr>
            </w:pPr>
            <w:r>
              <w:rPr>
                <w:rFonts w:hint="eastAsia"/>
                <w:color w:val="FF0000"/>
              </w:rPr>
              <w:t>rs</w:t>
            </w:r>
          </w:p>
        </w:tc>
        <w:tc>
          <w:tcPr>
            <w:tcW w:w="567" w:type="dxa"/>
            <w:tcMar>
              <w:left w:w="28" w:type="dxa"/>
              <w:right w:w="28" w:type="dxa"/>
            </w:tcMar>
            <w:vAlign w:val="center"/>
          </w:tcPr>
          <w:p w14:paraId="19F9F8F9" w14:textId="77777777" w:rsidR="00F431CF" w:rsidRDefault="00000000">
            <w:pPr>
              <w:pStyle w:val="afff6"/>
              <w:rPr>
                <w:color w:val="FF0000"/>
              </w:rPr>
            </w:pPr>
            <w:r>
              <w:rPr>
                <w:rFonts w:hint="eastAsia"/>
                <w:color w:val="FF0000"/>
              </w:rPr>
              <w:t>rt</w:t>
            </w:r>
          </w:p>
        </w:tc>
        <w:tc>
          <w:tcPr>
            <w:tcW w:w="1704" w:type="dxa"/>
            <w:gridSpan w:val="3"/>
            <w:tcMar>
              <w:left w:w="28" w:type="dxa"/>
              <w:right w:w="28" w:type="dxa"/>
            </w:tcMar>
            <w:vAlign w:val="center"/>
          </w:tcPr>
          <w:p w14:paraId="25D13184" w14:textId="77777777" w:rsidR="00F431CF" w:rsidRDefault="00000000">
            <w:pPr>
              <w:pStyle w:val="afff6"/>
              <w:rPr>
                <w:color w:val="FF0000"/>
              </w:rPr>
            </w:pPr>
            <w:r>
              <w:rPr>
                <w:rFonts w:hint="eastAsia"/>
                <w:color w:val="FF0000"/>
              </w:rPr>
              <w:t>offset</w:t>
            </w:r>
          </w:p>
        </w:tc>
        <w:tc>
          <w:tcPr>
            <w:tcW w:w="986" w:type="dxa"/>
            <w:tcMar>
              <w:left w:w="28" w:type="dxa"/>
              <w:right w:w="28" w:type="dxa"/>
            </w:tcMar>
            <w:vAlign w:val="center"/>
          </w:tcPr>
          <w:p w14:paraId="65654C40" w14:textId="77777777" w:rsidR="00F431CF" w:rsidRDefault="00000000">
            <w:pPr>
              <w:pStyle w:val="afff5"/>
              <w:framePr w:wrap="around"/>
              <w:rPr>
                <w:color w:val="FF0000"/>
              </w:rPr>
            </w:pPr>
            <w:proofErr w:type="spellStart"/>
            <w:r>
              <w:rPr>
                <w:color w:val="FF0000"/>
              </w:rPr>
              <w:t>lb</w:t>
            </w:r>
            <w:proofErr w:type="spellEnd"/>
            <w:r>
              <w:rPr>
                <w:color w:val="FF0000"/>
              </w:rPr>
              <w:t xml:space="preserve"> </w:t>
            </w:r>
            <w:r>
              <w:rPr>
                <w:rFonts w:hint="eastAsia"/>
                <w:color w:val="FF0000"/>
              </w:rPr>
              <w:t>$1,10($2)</w:t>
            </w:r>
          </w:p>
        </w:tc>
        <w:tc>
          <w:tcPr>
            <w:tcW w:w="959" w:type="dxa"/>
            <w:tcMar>
              <w:left w:w="28" w:type="dxa"/>
              <w:right w:w="28" w:type="dxa"/>
            </w:tcMar>
            <w:vAlign w:val="center"/>
          </w:tcPr>
          <w:p w14:paraId="7A2B0F09" w14:textId="77777777" w:rsidR="00F431CF" w:rsidRDefault="00000000">
            <w:pPr>
              <w:pStyle w:val="afff5"/>
              <w:framePr w:wrap="around"/>
              <w:rPr>
                <w:color w:val="FF0000"/>
              </w:rPr>
            </w:pPr>
            <w:r>
              <w:rPr>
                <w:rFonts w:hint="eastAsia"/>
                <w:color w:val="FF0000"/>
              </w:rPr>
              <w:t>$1=</w:t>
            </w:r>
            <w:proofErr w:type="gramStart"/>
            <w:r>
              <w:rPr>
                <w:rFonts w:hint="eastAsia"/>
                <w:color w:val="FF0000"/>
              </w:rPr>
              <w:t>Memory[</w:t>
            </w:r>
            <w:proofErr w:type="gramEnd"/>
          </w:p>
          <w:p w14:paraId="60ECB9AA" w14:textId="77777777" w:rsidR="00F431CF" w:rsidRDefault="00000000">
            <w:pPr>
              <w:pStyle w:val="afff5"/>
              <w:framePr w:wrap="around"/>
              <w:rPr>
                <w:color w:val="FF0000"/>
              </w:rPr>
            </w:pPr>
            <w:r>
              <w:rPr>
                <w:rFonts w:hint="eastAsia"/>
                <w:color w:val="FF0000"/>
              </w:rPr>
              <w:t>$2+10]</w:t>
            </w:r>
          </w:p>
        </w:tc>
        <w:tc>
          <w:tcPr>
            <w:tcW w:w="3021" w:type="dxa"/>
            <w:tcMar>
              <w:left w:w="28" w:type="dxa"/>
              <w:right w:w="28" w:type="dxa"/>
            </w:tcMar>
            <w:vAlign w:val="center"/>
          </w:tcPr>
          <w:p w14:paraId="749B9016" w14:textId="77777777" w:rsidR="00F431CF" w:rsidRDefault="00000000">
            <w:pPr>
              <w:pStyle w:val="afff5"/>
              <w:framePr w:wrap="around"/>
              <w:rPr>
                <w:color w:val="FF0000"/>
              </w:rPr>
            </w:pPr>
            <w:r>
              <w:rPr>
                <w:rFonts w:hint="eastAsia"/>
                <w:color w:val="FF0000"/>
              </w:rPr>
              <w:t>(rt)</w:t>
            </w:r>
            <w:r>
              <w:rPr>
                <w:rFonts w:hint="eastAsia"/>
                <w:color w:val="FF0000"/>
              </w:rPr>
              <w:t>←</w:t>
            </w:r>
            <w:r>
              <w:rPr>
                <w:rFonts w:hint="eastAsia"/>
                <w:color w:val="FF0000"/>
              </w:rPr>
              <w:t>(Sign-Extend)Memory[(</w:t>
            </w:r>
            <w:proofErr w:type="spellStart"/>
            <w:r>
              <w:rPr>
                <w:rFonts w:hint="eastAsia"/>
                <w:color w:val="FF0000"/>
              </w:rPr>
              <w:t>rs</w:t>
            </w:r>
            <w:proofErr w:type="spellEnd"/>
            <w:r>
              <w:rPr>
                <w:rFonts w:hint="eastAsia"/>
                <w:color w:val="FF0000"/>
              </w:rPr>
              <w:t>)+(</w:t>
            </w:r>
            <w:proofErr w:type="spellStart"/>
            <w:r>
              <w:rPr>
                <w:rFonts w:hint="eastAsia"/>
                <w:color w:val="FF0000"/>
              </w:rPr>
              <w:t>sign_extend</w:t>
            </w:r>
            <w:proofErr w:type="spellEnd"/>
            <w:r>
              <w:rPr>
                <w:rFonts w:hint="eastAsia"/>
                <w:color w:val="FF0000"/>
              </w:rPr>
              <w:t xml:space="preserve">) offset], rt=$1,rs=$2, </w:t>
            </w:r>
            <w:r>
              <w:rPr>
                <w:rFonts w:hint="eastAsia"/>
                <w:color w:val="FF0000"/>
              </w:rPr>
              <w:t>取</w:t>
            </w:r>
            <w:r>
              <w:rPr>
                <w:rFonts w:hint="eastAsia"/>
                <w:color w:val="FF0000"/>
              </w:rPr>
              <w:t>8</w:t>
            </w:r>
            <w:r>
              <w:rPr>
                <w:rFonts w:hint="eastAsia"/>
                <w:color w:val="FF0000"/>
              </w:rPr>
              <w:t>位数据</w:t>
            </w:r>
            <w:r>
              <w:rPr>
                <w:rFonts w:hint="eastAsia"/>
                <w:color w:val="FF0000"/>
              </w:rPr>
              <w:t>(1</w:t>
            </w:r>
            <w:r>
              <w:rPr>
                <w:rFonts w:hint="eastAsia"/>
                <w:color w:val="FF0000"/>
              </w:rPr>
              <w:t>个字节</w:t>
            </w:r>
            <w:r>
              <w:rPr>
                <w:rFonts w:hint="eastAsia"/>
                <w:color w:val="FF0000"/>
              </w:rPr>
              <w:t>)</w:t>
            </w:r>
            <w:r>
              <w:rPr>
                <w:rFonts w:hint="eastAsia"/>
                <w:color w:val="FF0000"/>
              </w:rPr>
              <w:t>到目的寄存器的低</w:t>
            </w:r>
            <w:r>
              <w:rPr>
                <w:rFonts w:hint="eastAsia"/>
                <w:color w:val="FF0000"/>
              </w:rPr>
              <w:t>8</w:t>
            </w:r>
            <w:r>
              <w:rPr>
                <w:rFonts w:hint="eastAsia"/>
                <w:color w:val="FF0000"/>
              </w:rPr>
              <w:t>位，目的寄存器的高</w:t>
            </w:r>
            <w:r>
              <w:rPr>
                <w:rFonts w:hint="eastAsia"/>
                <w:color w:val="FF0000"/>
              </w:rPr>
              <w:t>24</w:t>
            </w:r>
            <w:r>
              <w:rPr>
                <w:rFonts w:hint="eastAsia"/>
                <w:color w:val="FF0000"/>
              </w:rPr>
              <w:t>位符号扩展</w:t>
            </w:r>
          </w:p>
        </w:tc>
      </w:tr>
      <w:tr w:rsidR="00F431CF" w14:paraId="31D4195D" w14:textId="77777777">
        <w:tc>
          <w:tcPr>
            <w:tcW w:w="590" w:type="dxa"/>
            <w:tcMar>
              <w:left w:w="28" w:type="dxa"/>
              <w:right w:w="28" w:type="dxa"/>
            </w:tcMar>
            <w:vAlign w:val="center"/>
          </w:tcPr>
          <w:p w14:paraId="32741F38" w14:textId="77777777" w:rsidR="00F431CF" w:rsidRDefault="00000000">
            <w:pPr>
              <w:pStyle w:val="afff6"/>
              <w:rPr>
                <w:color w:val="FF0000"/>
              </w:rPr>
            </w:pPr>
            <w:r>
              <w:rPr>
                <w:rFonts w:hint="eastAsia"/>
                <w:color w:val="FF0000"/>
              </w:rPr>
              <w:t>lbu</w:t>
            </w:r>
          </w:p>
        </w:tc>
        <w:tc>
          <w:tcPr>
            <w:tcW w:w="565" w:type="dxa"/>
            <w:tcMar>
              <w:left w:w="28" w:type="dxa"/>
              <w:right w:w="28" w:type="dxa"/>
            </w:tcMar>
            <w:vAlign w:val="center"/>
          </w:tcPr>
          <w:p w14:paraId="2BDE829C" w14:textId="77777777" w:rsidR="00F431CF" w:rsidRDefault="00000000">
            <w:pPr>
              <w:pStyle w:val="afff6"/>
              <w:rPr>
                <w:color w:val="FF0000"/>
              </w:rPr>
            </w:pPr>
            <w:r>
              <w:rPr>
                <w:rFonts w:hint="eastAsia"/>
                <w:color w:val="FF0000"/>
              </w:rPr>
              <w:t>100100</w:t>
            </w:r>
          </w:p>
        </w:tc>
        <w:tc>
          <w:tcPr>
            <w:tcW w:w="567" w:type="dxa"/>
            <w:tcMar>
              <w:left w:w="28" w:type="dxa"/>
              <w:right w:w="28" w:type="dxa"/>
            </w:tcMar>
            <w:vAlign w:val="center"/>
          </w:tcPr>
          <w:p w14:paraId="1245574B" w14:textId="77777777" w:rsidR="00F431CF" w:rsidRDefault="00000000">
            <w:pPr>
              <w:pStyle w:val="afff6"/>
              <w:rPr>
                <w:color w:val="FF0000"/>
              </w:rPr>
            </w:pPr>
            <w:r>
              <w:rPr>
                <w:rFonts w:hint="eastAsia"/>
                <w:color w:val="FF0000"/>
              </w:rPr>
              <w:t>rs</w:t>
            </w:r>
          </w:p>
        </w:tc>
        <w:tc>
          <w:tcPr>
            <w:tcW w:w="567" w:type="dxa"/>
            <w:tcMar>
              <w:left w:w="28" w:type="dxa"/>
              <w:right w:w="28" w:type="dxa"/>
            </w:tcMar>
            <w:vAlign w:val="center"/>
          </w:tcPr>
          <w:p w14:paraId="093289B4" w14:textId="77777777" w:rsidR="00F431CF" w:rsidRDefault="00000000">
            <w:pPr>
              <w:pStyle w:val="afff6"/>
              <w:rPr>
                <w:color w:val="FF0000"/>
              </w:rPr>
            </w:pPr>
            <w:r>
              <w:rPr>
                <w:rFonts w:hint="eastAsia"/>
                <w:color w:val="FF0000"/>
              </w:rPr>
              <w:t>rt</w:t>
            </w:r>
          </w:p>
        </w:tc>
        <w:tc>
          <w:tcPr>
            <w:tcW w:w="1704" w:type="dxa"/>
            <w:gridSpan w:val="3"/>
            <w:tcMar>
              <w:left w:w="28" w:type="dxa"/>
              <w:right w:w="28" w:type="dxa"/>
            </w:tcMar>
            <w:vAlign w:val="center"/>
          </w:tcPr>
          <w:p w14:paraId="72D96D5E" w14:textId="77777777" w:rsidR="00F431CF" w:rsidRDefault="00000000">
            <w:pPr>
              <w:pStyle w:val="afff6"/>
              <w:rPr>
                <w:color w:val="FF0000"/>
              </w:rPr>
            </w:pPr>
            <w:r>
              <w:rPr>
                <w:rFonts w:hint="eastAsia"/>
                <w:color w:val="FF0000"/>
              </w:rPr>
              <w:t>offset</w:t>
            </w:r>
          </w:p>
        </w:tc>
        <w:tc>
          <w:tcPr>
            <w:tcW w:w="986" w:type="dxa"/>
            <w:tcMar>
              <w:left w:w="28" w:type="dxa"/>
              <w:right w:w="28" w:type="dxa"/>
            </w:tcMar>
            <w:vAlign w:val="center"/>
          </w:tcPr>
          <w:p w14:paraId="1A45AB15" w14:textId="77777777" w:rsidR="00F431CF" w:rsidRDefault="00000000">
            <w:pPr>
              <w:pStyle w:val="afff5"/>
              <w:framePr w:wrap="around"/>
              <w:rPr>
                <w:color w:val="FF0000"/>
              </w:rPr>
            </w:pPr>
            <w:proofErr w:type="spellStart"/>
            <w:r>
              <w:rPr>
                <w:color w:val="FF0000"/>
              </w:rPr>
              <w:t>lb</w:t>
            </w:r>
            <w:r>
              <w:rPr>
                <w:rFonts w:hint="eastAsia"/>
                <w:color w:val="FF0000"/>
              </w:rPr>
              <w:t>u</w:t>
            </w:r>
            <w:proofErr w:type="spellEnd"/>
            <w:r>
              <w:rPr>
                <w:color w:val="FF0000"/>
              </w:rPr>
              <w:t xml:space="preserve"> </w:t>
            </w:r>
            <w:r>
              <w:rPr>
                <w:rFonts w:hint="eastAsia"/>
                <w:color w:val="FF0000"/>
              </w:rPr>
              <w:t>$1,10($2)</w:t>
            </w:r>
          </w:p>
        </w:tc>
        <w:tc>
          <w:tcPr>
            <w:tcW w:w="959" w:type="dxa"/>
            <w:tcMar>
              <w:left w:w="28" w:type="dxa"/>
              <w:right w:w="28" w:type="dxa"/>
            </w:tcMar>
            <w:vAlign w:val="center"/>
          </w:tcPr>
          <w:p w14:paraId="7DC108E3" w14:textId="77777777" w:rsidR="00F431CF" w:rsidRDefault="00000000">
            <w:pPr>
              <w:pStyle w:val="afff5"/>
              <w:framePr w:wrap="around"/>
              <w:rPr>
                <w:color w:val="FF0000"/>
              </w:rPr>
            </w:pPr>
            <w:r>
              <w:rPr>
                <w:rFonts w:hint="eastAsia"/>
                <w:color w:val="FF0000"/>
              </w:rPr>
              <w:t>$1=</w:t>
            </w:r>
            <w:proofErr w:type="gramStart"/>
            <w:r>
              <w:rPr>
                <w:rFonts w:hint="eastAsia"/>
                <w:color w:val="FF0000"/>
              </w:rPr>
              <w:t>Memory[</w:t>
            </w:r>
            <w:proofErr w:type="gramEnd"/>
          </w:p>
          <w:p w14:paraId="717ED882" w14:textId="77777777" w:rsidR="00F431CF" w:rsidRDefault="00000000">
            <w:pPr>
              <w:pStyle w:val="afff5"/>
              <w:framePr w:wrap="around"/>
              <w:rPr>
                <w:color w:val="FF0000"/>
              </w:rPr>
            </w:pPr>
            <w:r>
              <w:rPr>
                <w:rFonts w:hint="eastAsia"/>
                <w:color w:val="FF0000"/>
              </w:rPr>
              <w:t>$2+10]</w:t>
            </w:r>
          </w:p>
        </w:tc>
        <w:tc>
          <w:tcPr>
            <w:tcW w:w="3021" w:type="dxa"/>
            <w:tcMar>
              <w:left w:w="28" w:type="dxa"/>
              <w:right w:w="28" w:type="dxa"/>
            </w:tcMar>
            <w:vAlign w:val="center"/>
          </w:tcPr>
          <w:p w14:paraId="2A44F0BC" w14:textId="77777777" w:rsidR="00F431CF" w:rsidRDefault="00000000">
            <w:pPr>
              <w:pStyle w:val="afff5"/>
              <w:framePr w:wrap="around"/>
              <w:rPr>
                <w:color w:val="FF0000"/>
              </w:rPr>
            </w:pPr>
            <w:r>
              <w:rPr>
                <w:rFonts w:hint="eastAsia"/>
                <w:color w:val="FF0000"/>
              </w:rPr>
              <w:t>(rt)</w:t>
            </w:r>
            <w:r>
              <w:rPr>
                <w:rFonts w:hint="eastAsia"/>
                <w:color w:val="FF0000"/>
              </w:rPr>
              <w:t>←</w:t>
            </w:r>
            <w:r>
              <w:rPr>
                <w:rFonts w:hint="eastAsia"/>
                <w:color w:val="FF0000"/>
              </w:rPr>
              <w:t>(Zero-Extend)Memory[(</w:t>
            </w:r>
            <w:proofErr w:type="spellStart"/>
            <w:r>
              <w:rPr>
                <w:rFonts w:hint="eastAsia"/>
                <w:color w:val="FF0000"/>
              </w:rPr>
              <w:t>rs</w:t>
            </w:r>
            <w:proofErr w:type="spellEnd"/>
            <w:r>
              <w:rPr>
                <w:rFonts w:hint="eastAsia"/>
                <w:color w:val="FF0000"/>
              </w:rPr>
              <w:t>)+(</w:t>
            </w:r>
            <w:proofErr w:type="spellStart"/>
            <w:r>
              <w:rPr>
                <w:rFonts w:hint="eastAsia"/>
                <w:color w:val="FF0000"/>
              </w:rPr>
              <w:t>sign_extend</w:t>
            </w:r>
            <w:proofErr w:type="spellEnd"/>
            <w:r>
              <w:rPr>
                <w:rFonts w:hint="eastAsia"/>
                <w:color w:val="FF0000"/>
              </w:rPr>
              <w:t xml:space="preserve">) offset], rt=$1,rs=$2, </w:t>
            </w:r>
            <w:r>
              <w:rPr>
                <w:rFonts w:hint="eastAsia"/>
                <w:color w:val="FF0000"/>
              </w:rPr>
              <w:t>取</w:t>
            </w:r>
            <w:r>
              <w:rPr>
                <w:rFonts w:hint="eastAsia"/>
                <w:color w:val="FF0000"/>
              </w:rPr>
              <w:t>8</w:t>
            </w:r>
            <w:r>
              <w:rPr>
                <w:rFonts w:hint="eastAsia"/>
                <w:color w:val="FF0000"/>
              </w:rPr>
              <w:t>位数据</w:t>
            </w:r>
            <w:r>
              <w:rPr>
                <w:rFonts w:hint="eastAsia"/>
                <w:color w:val="FF0000"/>
              </w:rPr>
              <w:t>(1</w:t>
            </w:r>
            <w:r>
              <w:rPr>
                <w:rFonts w:hint="eastAsia"/>
                <w:color w:val="FF0000"/>
              </w:rPr>
              <w:t>个字节</w:t>
            </w:r>
            <w:r>
              <w:rPr>
                <w:rFonts w:hint="eastAsia"/>
                <w:color w:val="FF0000"/>
              </w:rPr>
              <w:t>)</w:t>
            </w:r>
            <w:r>
              <w:rPr>
                <w:rFonts w:hint="eastAsia"/>
                <w:color w:val="FF0000"/>
              </w:rPr>
              <w:t>到目的寄存器的低</w:t>
            </w:r>
            <w:r>
              <w:rPr>
                <w:rFonts w:hint="eastAsia"/>
                <w:color w:val="FF0000"/>
              </w:rPr>
              <w:t>8</w:t>
            </w:r>
            <w:r>
              <w:rPr>
                <w:rFonts w:hint="eastAsia"/>
                <w:color w:val="FF0000"/>
              </w:rPr>
              <w:t>位，目的寄存器的高</w:t>
            </w:r>
            <w:r>
              <w:rPr>
                <w:rFonts w:hint="eastAsia"/>
                <w:color w:val="FF0000"/>
              </w:rPr>
              <w:t>24</w:t>
            </w:r>
            <w:r>
              <w:rPr>
                <w:rFonts w:hint="eastAsia"/>
                <w:color w:val="FF0000"/>
              </w:rPr>
              <w:t>位零扩展</w:t>
            </w:r>
          </w:p>
        </w:tc>
      </w:tr>
      <w:tr w:rsidR="00F431CF" w14:paraId="1C1F9D0B" w14:textId="77777777">
        <w:tc>
          <w:tcPr>
            <w:tcW w:w="590" w:type="dxa"/>
            <w:tcMar>
              <w:left w:w="28" w:type="dxa"/>
              <w:right w:w="28" w:type="dxa"/>
            </w:tcMar>
            <w:vAlign w:val="center"/>
          </w:tcPr>
          <w:p w14:paraId="30DDE00D" w14:textId="77777777" w:rsidR="00F431CF" w:rsidRDefault="00000000">
            <w:pPr>
              <w:pStyle w:val="afff6"/>
              <w:rPr>
                <w:color w:val="FF0000"/>
              </w:rPr>
            </w:pPr>
            <w:r>
              <w:rPr>
                <w:rFonts w:hint="eastAsia"/>
                <w:color w:val="FF0000"/>
              </w:rPr>
              <w:t>lh</w:t>
            </w:r>
          </w:p>
        </w:tc>
        <w:tc>
          <w:tcPr>
            <w:tcW w:w="565" w:type="dxa"/>
            <w:tcMar>
              <w:left w:w="28" w:type="dxa"/>
              <w:right w:w="28" w:type="dxa"/>
            </w:tcMar>
            <w:vAlign w:val="center"/>
          </w:tcPr>
          <w:p w14:paraId="4AE90F57" w14:textId="77777777" w:rsidR="00F431CF" w:rsidRDefault="00000000">
            <w:pPr>
              <w:pStyle w:val="afff6"/>
              <w:rPr>
                <w:color w:val="FF0000"/>
              </w:rPr>
            </w:pPr>
            <w:r>
              <w:rPr>
                <w:rFonts w:hint="eastAsia"/>
                <w:color w:val="FF0000"/>
              </w:rPr>
              <w:t>100001</w:t>
            </w:r>
          </w:p>
        </w:tc>
        <w:tc>
          <w:tcPr>
            <w:tcW w:w="567" w:type="dxa"/>
            <w:tcMar>
              <w:left w:w="28" w:type="dxa"/>
              <w:right w:w="28" w:type="dxa"/>
            </w:tcMar>
            <w:vAlign w:val="center"/>
          </w:tcPr>
          <w:p w14:paraId="69FE546B" w14:textId="77777777" w:rsidR="00F431CF" w:rsidRDefault="00000000">
            <w:pPr>
              <w:pStyle w:val="afff6"/>
              <w:rPr>
                <w:color w:val="FF0000"/>
              </w:rPr>
            </w:pPr>
            <w:r>
              <w:rPr>
                <w:rFonts w:hint="eastAsia"/>
                <w:color w:val="FF0000"/>
              </w:rPr>
              <w:t>rs</w:t>
            </w:r>
          </w:p>
        </w:tc>
        <w:tc>
          <w:tcPr>
            <w:tcW w:w="567" w:type="dxa"/>
            <w:tcMar>
              <w:left w:w="28" w:type="dxa"/>
              <w:right w:w="28" w:type="dxa"/>
            </w:tcMar>
            <w:vAlign w:val="center"/>
          </w:tcPr>
          <w:p w14:paraId="5CF98894" w14:textId="77777777" w:rsidR="00F431CF" w:rsidRDefault="00000000">
            <w:pPr>
              <w:pStyle w:val="afff6"/>
              <w:rPr>
                <w:color w:val="FF0000"/>
              </w:rPr>
            </w:pPr>
            <w:r>
              <w:rPr>
                <w:rFonts w:hint="eastAsia"/>
                <w:color w:val="FF0000"/>
              </w:rPr>
              <w:t>rt</w:t>
            </w:r>
          </w:p>
        </w:tc>
        <w:tc>
          <w:tcPr>
            <w:tcW w:w="1704" w:type="dxa"/>
            <w:gridSpan w:val="3"/>
            <w:tcMar>
              <w:left w:w="28" w:type="dxa"/>
              <w:right w:w="28" w:type="dxa"/>
            </w:tcMar>
            <w:vAlign w:val="center"/>
          </w:tcPr>
          <w:p w14:paraId="6BF96B55" w14:textId="77777777" w:rsidR="00F431CF" w:rsidRDefault="00000000">
            <w:pPr>
              <w:pStyle w:val="afff6"/>
              <w:rPr>
                <w:color w:val="FF0000"/>
              </w:rPr>
            </w:pPr>
            <w:r>
              <w:rPr>
                <w:rFonts w:hint="eastAsia"/>
                <w:color w:val="FF0000"/>
              </w:rPr>
              <w:t>offset</w:t>
            </w:r>
          </w:p>
        </w:tc>
        <w:tc>
          <w:tcPr>
            <w:tcW w:w="986" w:type="dxa"/>
            <w:tcMar>
              <w:left w:w="28" w:type="dxa"/>
              <w:right w:w="28" w:type="dxa"/>
            </w:tcMar>
            <w:vAlign w:val="center"/>
          </w:tcPr>
          <w:p w14:paraId="5A97865A" w14:textId="77777777" w:rsidR="00F431CF" w:rsidRDefault="00000000">
            <w:pPr>
              <w:pStyle w:val="afff5"/>
              <w:framePr w:wrap="around"/>
              <w:rPr>
                <w:color w:val="FF0000"/>
              </w:rPr>
            </w:pPr>
            <w:proofErr w:type="spellStart"/>
            <w:r>
              <w:rPr>
                <w:color w:val="FF0000"/>
              </w:rPr>
              <w:t>l</w:t>
            </w:r>
            <w:r>
              <w:rPr>
                <w:rFonts w:hint="eastAsia"/>
                <w:color w:val="FF0000"/>
              </w:rPr>
              <w:t>h</w:t>
            </w:r>
            <w:proofErr w:type="spellEnd"/>
            <w:r>
              <w:rPr>
                <w:color w:val="FF0000"/>
              </w:rPr>
              <w:t xml:space="preserve"> </w:t>
            </w:r>
            <w:r>
              <w:rPr>
                <w:rFonts w:hint="eastAsia"/>
                <w:color w:val="FF0000"/>
              </w:rPr>
              <w:t>$1,10($2)</w:t>
            </w:r>
          </w:p>
        </w:tc>
        <w:tc>
          <w:tcPr>
            <w:tcW w:w="959" w:type="dxa"/>
            <w:tcMar>
              <w:left w:w="28" w:type="dxa"/>
              <w:right w:w="28" w:type="dxa"/>
            </w:tcMar>
            <w:vAlign w:val="center"/>
          </w:tcPr>
          <w:p w14:paraId="020A08E2" w14:textId="77777777" w:rsidR="00F431CF" w:rsidRDefault="00000000">
            <w:pPr>
              <w:pStyle w:val="afff5"/>
              <w:framePr w:wrap="around"/>
              <w:rPr>
                <w:color w:val="FF0000"/>
              </w:rPr>
            </w:pPr>
            <w:r>
              <w:rPr>
                <w:rFonts w:hint="eastAsia"/>
                <w:color w:val="FF0000"/>
              </w:rPr>
              <w:t>$1=</w:t>
            </w:r>
            <w:proofErr w:type="gramStart"/>
            <w:r>
              <w:rPr>
                <w:rFonts w:hint="eastAsia"/>
                <w:color w:val="FF0000"/>
              </w:rPr>
              <w:t>Memory[</w:t>
            </w:r>
            <w:proofErr w:type="gramEnd"/>
          </w:p>
          <w:p w14:paraId="560385F0" w14:textId="77777777" w:rsidR="00F431CF" w:rsidRDefault="00000000">
            <w:pPr>
              <w:pStyle w:val="afff5"/>
              <w:framePr w:wrap="around"/>
              <w:rPr>
                <w:color w:val="FF0000"/>
              </w:rPr>
            </w:pPr>
            <w:r>
              <w:rPr>
                <w:rFonts w:hint="eastAsia"/>
                <w:color w:val="FF0000"/>
              </w:rPr>
              <w:t>$2+10]</w:t>
            </w:r>
          </w:p>
        </w:tc>
        <w:tc>
          <w:tcPr>
            <w:tcW w:w="3021" w:type="dxa"/>
            <w:tcMar>
              <w:left w:w="28" w:type="dxa"/>
              <w:right w:w="28" w:type="dxa"/>
            </w:tcMar>
            <w:vAlign w:val="center"/>
          </w:tcPr>
          <w:p w14:paraId="60363F19" w14:textId="77777777" w:rsidR="00F431CF" w:rsidRDefault="00000000">
            <w:pPr>
              <w:pStyle w:val="afff5"/>
              <w:framePr w:wrap="around"/>
              <w:rPr>
                <w:color w:val="FF0000"/>
              </w:rPr>
            </w:pPr>
            <w:r>
              <w:rPr>
                <w:rFonts w:hint="eastAsia"/>
                <w:color w:val="FF0000"/>
              </w:rPr>
              <w:t>(rt)</w:t>
            </w:r>
            <w:r>
              <w:rPr>
                <w:rFonts w:hint="eastAsia"/>
                <w:color w:val="FF0000"/>
              </w:rPr>
              <w:t>←</w:t>
            </w:r>
            <w:r>
              <w:rPr>
                <w:rFonts w:hint="eastAsia"/>
                <w:color w:val="FF0000"/>
              </w:rPr>
              <w:t>(Sign-Extend)Memory[(</w:t>
            </w:r>
            <w:proofErr w:type="spellStart"/>
            <w:r>
              <w:rPr>
                <w:rFonts w:hint="eastAsia"/>
                <w:color w:val="FF0000"/>
              </w:rPr>
              <w:t>rs</w:t>
            </w:r>
            <w:proofErr w:type="spellEnd"/>
            <w:r>
              <w:rPr>
                <w:rFonts w:hint="eastAsia"/>
                <w:color w:val="FF0000"/>
              </w:rPr>
              <w:t>)+(</w:t>
            </w:r>
            <w:proofErr w:type="spellStart"/>
            <w:r>
              <w:rPr>
                <w:rFonts w:hint="eastAsia"/>
                <w:color w:val="FF0000"/>
              </w:rPr>
              <w:t>sign_extend</w:t>
            </w:r>
            <w:proofErr w:type="spellEnd"/>
            <w:r>
              <w:rPr>
                <w:rFonts w:hint="eastAsia"/>
                <w:color w:val="FF0000"/>
              </w:rPr>
              <w:t xml:space="preserve">) offset], rt=$1,rs=$2, </w:t>
            </w:r>
            <w:r>
              <w:rPr>
                <w:rFonts w:hint="eastAsia"/>
                <w:color w:val="FF0000"/>
              </w:rPr>
              <w:t>取</w:t>
            </w:r>
            <w:r>
              <w:rPr>
                <w:rFonts w:hint="eastAsia"/>
                <w:color w:val="FF0000"/>
              </w:rPr>
              <w:t>16</w:t>
            </w:r>
            <w:r>
              <w:rPr>
                <w:rFonts w:hint="eastAsia"/>
                <w:color w:val="FF0000"/>
              </w:rPr>
              <w:t>位数据</w:t>
            </w:r>
            <w:r>
              <w:rPr>
                <w:rFonts w:hint="eastAsia"/>
                <w:color w:val="FF0000"/>
              </w:rPr>
              <w:t>(2</w:t>
            </w:r>
            <w:r>
              <w:rPr>
                <w:rFonts w:hint="eastAsia"/>
                <w:color w:val="FF0000"/>
              </w:rPr>
              <w:t>个字节</w:t>
            </w:r>
            <w:r>
              <w:rPr>
                <w:rFonts w:hint="eastAsia"/>
                <w:color w:val="FF0000"/>
              </w:rPr>
              <w:t>)</w:t>
            </w:r>
            <w:r>
              <w:rPr>
                <w:rFonts w:hint="eastAsia"/>
                <w:color w:val="FF0000"/>
              </w:rPr>
              <w:t>到目的寄存器的低</w:t>
            </w:r>
            <w:r>
              <w:rPr>
                <w:rFonts w:hint="eastAsia"/>
                <w:color w:val="FF0000"/>
              </w:rPr>
              <w:t>16</w:t>
            </w:r>
            <w:r>
              <w:rPr>
                <w:rFonts w:hint="eastAsia"/>
                <w:color w:val="FF0000"/>
              </w:rPr>
              <w:t>位，目的寄存器的高</w:t>
            </w:r>
            <w:r>
              <w:rPr>
                <w:rFonts w:hint="eastAsia"/>
                <w:color w:val="FF0000"/>
              </w:rPr>
              <w:t>16</w:t>
            </w:r>
            <w:r>
              <w:rPr>
                <w:rFonts w:hint="eastAsia"/>
                <w:color w:val="FF0000"/>
              </w:rPr>
              <w:t>位符号扩展</w:t>
            </w:r>
          </w:p>
        </w:tc>
      </w:tr>
      <w:tr w:rsidR="00F431CF" w14:paraId="1B82A322" w14:textId="77777777">
        <w:tc>
          <w:tcPr>
            <w:tcW w:w="590" w:type="dxa"/>
            <w:tcMar>
              <w:left w:w="28" w:type="dxa"/>
              <w:right w:w="28" w:type="dxa"/>
            </w:tcMar>
            <w:vAlign w:val="center"/>
          </w:tcPr>
          <w:p w14:paraId="03D86540" w14:textId="77777777" w:rsidR="00F431CF" w:rsidRDefault="00000000">
            <w:pPr>
              <w:pStyle w:val="afff6"/>
              <w:rPr>
                <w:color w:val="FF0000"/>
              </w:rPr>
            </w:pPr>
            <w:r>
              <w:rPr>
                <w:rFonts w:hint="eastAsia"/>
                <w:color w:val="FF0000"/>
              </w:rPr>
              <w:t>lhu</w:t>
            </w:r>
          </w:p>
        </w:tc>
        <w:tc>
          <w:tcPr>
            <w:tcW w:w="565" w:type="dxa"/>
            <w:tcMar>
              <w:left w:w="28" w:type="dxa"/>
              <w:right w:w="28" w:type="dxa"/>
            </w:tcMar>
            <w:vAlign w:val="center"/>
          </w:tcPr>
          <w:p w14:paraId="1FB0E8D9" w14:textId="77777777" w:rsidR="00F431CF" w:rsidRDefault="00000000">
            <w:pPr>
              <w:pStyle w:val="afff6"/>
              <w:rPr>
                <w:color w:val="FF0000"/>
              </w:rPr>
            </w:pPr>
            <w:r>
              <w:rPr>
                <w:rFonts w:hint="eastAsia"/>
                <w:color w:val="FF0000"/>
              </w:rPr>
              <w:t>100101</w:t>
            </w:r>
          </w:p>
        </w:tc>
        <w:tc>
          <w:tcPr>
            <w:tcW w:w="567" w:type="dxa"/>
            <w:tcMar>
              <w:left w:w="28" w:type="dxa"/>
              <w:right w:w="28" w:type="dxa"/>
            </w:tcMar>
            <w:vAlign w:val="center"/>
          </w:tcPr>
          <w:p w14:paraId="60E180D5" w14:textId="77777777" w:rsidR="00F431CF" w:rsidRDefault="00000000">
            <w:pPr>
              <w:pStyle w:val="afff6"/>
              <w:rPr>
                <w:color w:val="FF0000"/>
              </w:rPr>
            </w:pPr>
            <w:r>
              <w:rPr>
                <w:rFonts w:hint="eastAsia"/>
                <w:color w:val="FF0000"/>
              </w:rPr>
              <w:t>rs</w:t>
            </w:r>
          </w:p>
        </w:tc>
        <w:tc>
          <w:tcPr>
            <w:tcW w:w="567" w:type="dxa"/>
            <w:tcMar>
              <w:left w:w="28" w:type="dxa"/>
              <w:right w:w="28" w:type="dxa"/>
            </w:tcMar>
            <w:vAlign w:val="center"/>
          </w:tcPr>
          <w:p w14:paraId="46184777" w14:textId="77777777" w:rsidR="00F431CF" w:rsidRDefault="00000000">
            <w:pPr>
              <w:pStyle w:val="afff6"/>
              <w:rPr>
                <w:color w:val="FF0000"/>
              </w:rPr>
            </w:pPr>
            <w:r>
              <w:rPr>
                <w:rFonts w:hint="eastAsia"/>
                <w:color w:val="FF0000"/>
              </w:rPr>
              <w:t>rt</w:t>
            </w:r>
          </w:p>
        </w:tc>
        <w:tc>
          <w:tcPr>
            <w:tcW w:w="1704" w:type="dxa"/>
            <w:gridSpan w:val="3"/>
            <w:tcMar>
              <w:left w:w="28" w:type="dxa"/>
              <w:right w:w="28" w:type="dxa"/>
            </w:tcMar>
            <w:vAlign w:val="center"/>
          </w:tcPr>
          <w:p w14:paraId="2C7A8323" w14:textId="77777777" w:rsidR="00F431CF" w:rsidRDefault="00000000">
            <w:pPr>
              <w:pStyle w:val="afff6"/>
              <w:rPr>
                <w:color w:val="FF0000"/>
              </w:rPr>
            </w:pPr>
            <w:r>
              <w:rPr>
                <w:rFonts w:hint="eastAsia"/>
                <w:color w:val="FF0000"/>
              </w:rPr>
              <w:t>offset</w:t>
            </w:r>
          </w:p>
        </w:tc>
        <w:tc>
          <w:tcPr>
            <w:tcW w:w="986" w:type="dxa"/>
            <w:tcMar>
              <w:left w:w="28" w:type="dxa"/>
              <w:right w:w="28" w:type="dxa"/>
            </w:tcMar>
            <w:vAlign w:val="center"/>
          </w:tcPr>
          <w:p w14:paraId="7305A68F" w14:textId="77777777" w:rsidR="00F431CF" w:rsidRDefault="00000000">
            <w:pPr>
              <w:pStyle w:val="afff5"/>
              <w:framePr w:wrap="around"/>
              <w:rPr>
                <w:color w:val="FF0000"/>
              </w:rPr>
            </w:pPr>
            <w:proofErr w:type="spellStart"/>
            <w:r>
              <w:rPr>
                <w:color w:val="FF0000"/>
              </w:rPr>
              <w:t>l</w:t>
            </w:r>
            <w:r>
              <w:rPr>
                <w:rFonts w:hint="eastAsia"/>
                <w:color w:val="FF0000"/>
              </w:rPr>
              <w:t>hu</w:t>
            </w:r>
            <w:proofErr w:type="spellEnd"/>
            <w:r>
              <w:rPr>
                <w:color w:val="FF0000"/>
              </w:rPr>
              <w:t xml:space="preserve"> </w:t>
            </w:r>
            <w:r>
              <w:rPr>
                <w:rFonts w:hint="eastAsia"/>
                <w:color w:val="FF0000"/>
              </w:rPr>
              <w:t>$1,10($2)</w:t>
            </w:r>
          </w:p>
        </w:tc>
        <w:tc>
          <w:tcPr>
            <w:tcW w:w="959" w:type="dxa"/>
            <w:tcMar>
              <w:left w:w="28" w:type="dxa"/>
              <w:right w:w="28" w:type="dxa"/>
            </w:tcMar>
            <w:vAlign w:val="center"/>
          </w:tcPr>
          <w:p w14:paraId="3AD3BBC7" w14:textId="77777777" w:rsidR="00F431CF" w:rsidRDefault="00000000">
            <w:pPr>
              <w:pStyle w:val="afff5"/>
              <w:framePr w:wrap="around"/>
              <w:rPr>
                <w:color w:val="FF0000"/>
              </w:rPr>
            </w:pPr>
            <w:r>
              <w:rPr>
                <w:rFonts w:hint="eastAsia"/>
                <w:color w:val="FF0000"/>
              </w:rPr>
              <w:t>$1=</w:t>
            </w:r>
            <w:proofErr w:type="gramStart"/>
            <w:r>
              <w:rPr>
                <w:rFonts w:hint="eastAsia"/>
                <w:color w:val="FF0000"/>
              </w:rPr>
              <w:t>Memory[</w:t>
            </w:r>
            <w:proofErr w:type="gramEnd"/>
          </w:p>
          <w:p w14:paraId="67D796A2" w14:textId="77777777" w:rsidR="00F431CF" w:rsidRDefault="00000000">
            <w:pPr>
              <w:pStyle w:val="afff5"/>
              <w:framePr w:wrap="around"/>
              <w:rPr>
                <w:color w:val="FF0000"/>
              </w:rPr>
            </w:pPr>
            <w:r>
              <w:rPr>
                <w:rFonts w:hint="eastAsia"/>
                <w:color w:val="FF0000"/>
              </w:rPr>
              <w:t>$2+10]</w:t>
            </w:r>
          </w:p>
        </w:tc>
        <w:tc>
          <w:tcPr>
            <w:tcW w:w="3021" w:type="dxa"/>
            <w:tcMar>
              <w:left w:w="28" w:type="dxa"/>
              <w:right w:w="28" w:type="dxa"/>
            </w:tcMar>
            <w:vAlign w:val="center"/>
          </w:tcPr>
          <w:p w14:paraId="54BAC0C8" w14:textId="77777777" w:rsidR="00F431CF" w:rsidRDefault="00000000">
            <w:pPr>
              <w:pStyle w:val="afff5"/>
              <w:framePr w:wrap="around"/>
              <w:rPr>
                <w:color w:val="FF0000"/>
              </w:rPr>
            </w:pPr>
            <w:r>
              <w:rPr>
                <w:rFonts w:hint="eastAsia"/>
                <w:color w:val="FF0000"/>
              </w:rPr>
              <w:t>(rt)</w:t>
            </w:r>
            <w:r>
              <w:rPr>
                <w:rFonts w:hint="eastAsia"/>
                <w:color w:val="FF0000"/>
              </w:rPr>
              <w:t>←</w:t>
            </w:r>
            <w:r>
              <w:rPr>
                <w:rFonts w:hint="eastAsia"/>
                <w:color w:val="FF0000"/>
              </w:rPr>
              <w:t>(Zero-Extend)Memory[(</w:t>
            </w:r>
            <w:proofErr w:type="spellStart"/>
            <w:r>
              <w:rPr>
                <w:rFonts w:hint="eastAsia"/>
                <w:color w:val="FF0000"/>
              </w:rPr>
              <w:t>rs</w:t>
            </w:r>
            <w:proofErr w:type="spellEnd"/>
            <w:r>
              <w:rPr>
                <w:rFonts w:hint="eastAsia"/>
                <w:color w:val="FF0000"/>
              </w:rPr>
              <w:t>)+(</w:t>
            </w:r>
            <w:proofErr w:type="spellStart"/>
            <w:r>
              <w:rPr>
                <w:rFonts w:hint="eastAsia"/>
                <w:color w:val="FF0000"/>
              </w:rPr>
              <w:t>sign_extend</w:t>
            </w:r>
            <w:proofErr w:type="spellEnd"/>
            <w:r>
              <w:rPr>
                <w:rFonts w:hint="eastAsia"/>
                <w:color w:val="FF0000"/>
              </w:rPr>
              <w:t xml:space="preserve">) offset], rt=$1,rs=$2, </w:t>
            </w:r>
            <w:r>
              <w:rPr>
                <w:rFonts w:hint="eastAsia"/>
                <w:color w:val="FF0000"/>
              </w:rPr>
              <w:t>取</w:t>
            </w:r>
            <w:r>
              <w:rPr>
                <w:rFonts w:hint="eastAsia"/>
                <w:color w:val="FF0000"/>
              </w:rPr>
              <w:t>16</w:t>
            </w:r>
            <w:r>
              <w:rPr>
                <w:rFonts w:hint="eastAsia"/>
                <w:color w:val="FF0000"/>
              </w:rPr>
              <w:t>位数据</w:t>
            </w:r>
            <w:r>
              <w:rPr>
                <w:rFonts w:hint="eastAsia"/>
                <w:color w:val="FF0000"/>
              </w:rPr>
              <w:t>(2</w:t>
            </w:r>
            <w:r>
              <w:rPr>
                <w:rFonts w:hint="eastAsia"/>
                <w:color w:val="FF0000"/>
              </w:rPr>
              <w:t>个字节</w:t>
            </w:r>
            <w:r>
              <w:rPr>
                <w:rFonts w:hint="eastAsia"/>
                <w:color w:val="FF0000"/>
              </w:rPr>
              <w:t>)</w:t>
            </w:r>
            <w:r>
              <w:rPr>
                <w:rFonts w:hint="eastAsia"/>
                <w:color w:val="FF0000"/>
              </w:rPr>
              <w:t>到目的寄存器的低</w:t>
            </w:r>
            <w:r>
              <w:rPr>
                <w:rFonts w:hint="eastAsia"/>
                <w:color w:val="FF0000"/>
              </w:rPr>
              <w:t>16</w:t>
            </w:r>
            <w:r>
              <w:rPr>
                <w:rFonts w:hint="eastAsia"/>
                <w:color w:val="FF0000"/>
              </w:rPr>
              <w:t>位，目的寄存器的高</w:t>
            </w:r>
            <w:r>
              <w:rPr>
                <w:rFonts w:hint="eastAsia"/>
                <w:color w:val="FF0000"/>
              </w:rPr>
              <w:t>16</w:t>
            </w:r>
            <w:r>
              <w:rPr>
                <w:rFonts w:hint="eastAsia"/>
                <w:color w:val="FF0000"/>
              </w:rPr>
              <w:t>位零扩展</w:t>
            </w:r>
          </w:p>
        </w:tc>
      </w:tr>
      <w:tr w:rsidR="00F431CF" w14:paraId="3AC14D92" w14:textId="77777777">
        <w:tc>
          <w:tcPr>
            <w:tcW w:w="590" w:type="dxa"/>
            <w:tcMar>
              <w:left w:w="28" w:type="dxa"/>
              <w:right w:w="28" w:type="dxa"/>
            </w:tcMar>
            <w:vAlign w:val="center"/>
          </w:tcPr>
          <w:p w14:paraId="7DB90718" w14:textId="77777777" w:rsidR="00F431CF" w:rsidRDefault="00000000">
            <w:pPr>
              <w:pStyle w:val="afff6"/>
              <w:rPr>
                <w:color w:val="FF0000"/>
              </w:rPr>
            </w:pPr>
            <w:r>
              <w:rPr>
                <w:rFonts w:hint="eastAsia"/>
                <w:color w:val="FF0000"/>
              </w:rPr>
              <w:t>sb</w:t>
            </w:r>
          </w:p>
        </w:tc>
        <w:tc>
          <w:tcPr>
            <w:tcW w:w="565" w:type="dxa"/>
            <w:tcMar>
              <w:left w:w="28" w:type="dxa"/>
              <w:right w:w="28" w:type="dxa"/>
            </w:tcMar>
            <w:vAlign w:val="center"/>
          </w:tcPr>
          <w:p w14:paraId="3E522951" w14:textId="77777777" w:rsidR="00F431CF" w:rsidRDefault="00000000">
            <w:pPr>
              <w:pStyle w:val="afff6"/>
              <w:rPr>
                <w:color w:val="FF0000"/>
              </w:rPr>
            </w:pPr>
            <w:r>
              <w:rPr>
                <w:rFonts w:hint="eastAsia"/>
                <w:color w:val="FF0000"/>
              </w:rPr>
              <w:t>101000</w:t>
            </w:r>
          </w:p>
        </w:tc>
        <w:tc>
          <w:tcPr>
            <w:tcW w:w="567" w:type="dxa"/>
            <w:tcMar>
              <w:left w:w="28" w:type="dxa"/>
              <w:right w:w="28" w:type="dxa"/>
            </w:tcMar>
            <w:vAlign w:val="center"/>
          </w:tcPr>
          <w:p w14:paraId="7107DD2B" w14:textId="77777777" w:rsidR="00F431CF" w:rsidRDefault="00000000">
            <w:pPr>
              <w:pStyle w:val="afff6"/>
              <w:rPr>
                <w:color w:val="FF0000"/>
              </w:rPr>
            </w:pPr>
            <w:r>
              <w:rPr>
                <w:rFonts w:hint="eastAsia"/>
                <w:color w:val="FF0000"/>
              </w:rPr>
              <w:t>rs</w:t>
            </w:r>
          </w:p>
        </w:tc>
        <w:tc>
          <w:tcPr>
            <w:tcW w:w="567" w:type="dxa"/>
            <w:tcMar>
              <w:left w:w="28" w:type="dxa"/>
              <w:right w:w="28" w:type="dxa"/>
            </w:tcMar>
            <w:vAlign w:val="center"/>
          </w:tcPr>
          <w:p w14:paraId="55BCA52B" w14:textId="77777777" w:rsidR="00F431CF" w:rsidRDefault="00000000">
            <w:pPr>
              <w:pStyle w:val="afff6"/>
              <w:rPr>
                <w:color w:val="FF0000"/>
              </w:rPr>
            </w:pPr>
            <w:r>
              <w:rPr>
                <w:rFonts w:hint="eastAsia"/>
                <w:color w:val="FF0000"/>
              </w:rPr>
              <w:t>rt</w:t>
            </w:r>
          </w:p>
        </w:tc>
        <w:tc>
          <w:tcPr>
            <w:tcW w:w="1704" w:type="dxa"/>
            <w:gridSpan w:val="3"/>
            <w:tcMar>
              <w:left w:w="28" w:type="dxa"/>
              <w:right w:w="28" w:type="dxa"/>
            </w:tcMar>
            <w:vAlign w:val="center"/>
          </w:tcPr>
          <w:p w14:paraId="411947D9" w14:textId="77777777" w:rsidR="00F431CF" w:rsidRDefault="00000000">
            <w:pPr>
              <w:pStyle w:val="afff6"/>
              <w:rPr>
                <w:color w:val="FF0000"/>
              </w:rPr>
            </w:pPr>
            <w:r>
              <w:rPr>
                <w:rFonts w:hint="eastAsia"/>
                <w:color w:val="FF0000"/>
              </w:rPr>
              <w:t>offset</w:t>
            </w:r>
          </w:p>
        </w:tc>
        <w:tc>
          <w:tcPr>
            <w:tcW w:w="986" w:type="dxa"/>
            <w:tcMar>
              <w:left w:w="28" w:type="dxa"/>
              <w:right w:w="28" w:type="dxa"/>
            </w:tcMar>
            <w:vAlign w:val="center"/>
          </w:tcPr>
          <w:p w14:paraId="01E638E3" w14:textId="77777777" w:rsidR="00F431CF" w:rsidRDefault="00000000">
            <w:pPr>
              <w:pStyle w:val="afff5"/>
              <w:framePr w:wrap="around"/>
              <w:rPr>
                <w:color w:val="FF0000"/>
              </w:rPr>
            </w:pPr>
            <w:r>
              <w:rPr>
                <w:rFonts w:hint="eastAsia"/>
                <w:color w:val="FF0000"/>
              </w:rPr>
              <w:t>sb $1,10($2)</w:t>
            </w:r>
          </w:p>
        </w:tc>
        <w:tc>
          <w:tcPr>
            <w:tcW w:w="959" w:type="dxa"/>
            <w:tcMar>
              <w:left w:w="28" w:type="dxa"/>
              <w:right w:w="28" w:type="dxa"/>
            </w:tcMar>
            <w:vAlign w:val="center"/>
          </w:tcPr>
          <w:p w14:paraId="782102E6" w14:textId="77777777" w:rsidR="00F431CF" w:rsidRDefault="00000000">
            <w:pPr>
              <w:pStyle w:val="afff5"/>
              <w:framePr w:wrap="around"/>
              <w:rPr>
                <w:color w:val="FF0000"/>
              </w:rPr>
            </w:pPr>
            <w:proofErr w:type="gramStart"/>
            <w:r>
              <w:rPr>
                <w:rFonts w:hint="eastAsia"/>
                <w:color w:val="FF0000"/>
              </w:rPr>
              <w:t>Memory[</w:t>
            </w:r>
            <w:proofErr w:type="gramEnd"/>
          </w:p>
          <w:p w14:paraId="257938BB" w14:textId="77777777" w:rsidR="00F431CF" w:rsidRDefault="00000000">
            <w:pPr>
              <w:pStyle w:val="afff5"/>
              <w:framePr w:wrap="around"/>
              <w:rPr>
                <w:color w:val="FF0000"/>
              </w:rPr>
            </w:pPr>
            <w:r>
              <w:rPr>
                <w:rFonts w:hint="eastAsia"/>
                <w:color w:val="FF0000"/>
              </w:rPr>
              <w:t>$2+10] =$1</w:t>
            </w:r>
          </w:p>
        </w:tc>
        <w:tc>
          <w:tcPr>
            <w:tcW w:w="3021" w:type="dxa"/>
            <w:tcMar>
              <w:left w:w="28" w:type="dxa"/>
              <w:right w:w="28" w:type="dxa"/>
            </w:tcMar>
            <w:vAlign w:val="center"/>
          </w:tcPr>
          <w:p w14:paraId="36821C33" w14:textId="77777777" w:rsidR="00F431CF" w:rsidRDefault="00000000">
            <w:pPr>
              <w:pStyle w:val="afff5"/>
              <w:framePr w:wrap="around"/>
              <w:rPr>
                <w:color w:val="FF0000"/>
              </w:rPr>
            </w:pPr>
            <w:r>
              <w:rPr>
                <w:rFonts w:hint="eastAsia"/>
                <w:color w:val="FF0000"/>
              </w:rPr>
              <w:t>Memory[(</w:t>
            </w:r>
            <w:proofErr w:type="spellStart"/>
            <w:r>
              <w:rPr>
                <w:rFonts w:hint="eastAsia"/>
                <w:color w:val="FF0000"/>
              </w:rPr>
              <w:t>rs</w:t>
            </w:r>
            <w:proofErr w:type="spellEnd"/>
            <w:r>
              <w:rPr>
                <w:rFonts w:hint="eastAsia"/>
                <w:color w:val="FF0000"/>
              </w:rPr>
              <w:t>)+(</w:t>
            </w:r>
            <w:proofErr w:type="spellStart"/>
            <w:r>
              <w:rPr>
                <w:rFonts w:hint="eastAsia"/>
                <w:color w:val="FF0000"/>
              </w:rPr>
              <w:t>sign_extend</w:t>
            </w:r>
            <w:proofErr w:type="spellEnd"/>
            <w:r>
              <w:rPr>
                <w:rFonts w:hint="eastAsia"/>
                <w:color w:val="FF0000"/>
              </w:rPr>
              <w:t>)offset]</w:t>
            </w:r>
            <w:r>
              <w:rPr>
                <w:rFonts w:hint="eastAsia"/>
                <w:color w:val="FF0000"/>
              </w:rPr>
              <w:t>←</w:t>
            </w:r>
            <w:r>
              <w:rPr>
                <w:rFonts w:hint="eastAsia"/>
                <w:color w:val="FF0000"/>
              </w:rPr>
              <w:t>(rt)</w:t>
            </w:r>
            <w:r>
              <w:rPr>
                <w:rFonts w:hint="eastAsia"/>
                <w:color w:val="FF0000"/>
                <w:vertAlign w:val="subscript"/>
              </w:rPr>
              <w:t>7..0</w:t>
            </w:r>
            <w:r>
              <w:rPr>
                <w:rFonts w:hint="eastAsia"/>
                <w:color w:val="FF0000"/>
              </w:rPr>
              <w:t xml:space="preserve">, </w:t>
            </w:r>
          </w:p>
          <w:p w14:paraId="3880A832" w14:textId="77777777" w:rsidR="00F431CF" w:rsidRDefault="00000000">
            <w:pPr>
              <w:pStyle w:val="afff5"/>
              <w:framePr w:wrap="around"/>
              <w:rPr>
                <w:color w:val="FF0000"/>
              </w:rPr>
            </w:pPr>
            <w:r>
              <w:rPr>
                <w:rFonts w:hint="eastAsia"/>
                <w:color w:val="FF0000"/>
              </w:rPr>
              <w:t>rt=$</w:t>
            </w:r>
            <w:proofErr w:type="gramStart"/>
            <w:r>
              <w:rPr>
                <w:rFonts w:hint="eastAsia"/>
                <w:color w:val="FF0000"/>
              </w:rPr>
              <w:t>1,rs</w:t>
            </w:r>
            <w:proofErr w:type="gramEnd"/>
            <w:r>
              <w:rPr>
                <w:rFonts w:hint="eastAsia"/>
                <w:color w:val="FF0000"/>
              </w:rPr>
              <w:t>=$2</w:t>
            </w:r>
          </w:p>
        </w:tc>
      </w:tr>
      <w:tr w:rsidR="00F431CF" w14:paraId="31EEB2DB" w14:textId="77777777">
        <w:tc>
          <w:tcPr>
            <w:tcW w:w="590" w:type="dxa"/>
            <w:tcMar>
              <w:left w:w="28" w:type="dxa"/>
              <w:right w:w="28" w:type="dxa"/>
            </w:tcMar>
            <w:vAlign w:val="center"/>
          </w:tcPr>
          <w:p w14:paraId="24C9B7DA" w14:textId="77777777" w:rsidR="00F431CF" w:rsidRDefault="00000000">
            <w:pPr>
              <w:pStyle w:val="afff6"/>
              <w:rPr>
                <w:color w:val="FF0000"/>
              </w:rPr>
            </w:pPr>
            <w:r>
              <w:rPr>
                <w:rFonts w:hint="eastAsia"/>
                <w:color w:val="FF0000"/>
              </w:rPr>
              <w:t>sh</w:t>
            </w:r>
          </w:p>
        </w:tc>
        <w:tc>
          <w:tcPr>
            <w:tcW w:w="565" w:type="dxa"/>
            <w:tcMar>
              <w:left w:w="28" w:type="dxa"/>
              <w:right w:w="28" w:type="dxa"/>
            </w:tcMar>
            <w:vAlign w:val="center"/>
          </w:tcPr>
          <w:p w14:paraId="699EE98E" w14:textId="77777777" w:rsidR="00F431CF" w:rsidRDefault="00000000">
            <w:pPr>
              <w:pStyle w:val="afff6"/>
              <w:rPr>
                <w:color w:val="FF0000"/>
              </w:rPr>
            </w:pPr>
            <w:r>
              <w:rPr>
                <w:rFonts w:hint="eastAsia"/>
                <w:color w:val="FF0000"/>
              </w:rPr>
              <w:t>101001</w:t>
            </w:r>
          </w:p>
        </w:tc>
        <w:tc>
          <w:tcPr>
            <w:tcW w:w="567" w:type="dxa"/>
            <w:tcMar>
              <w:left w:w="28" w:type="dxa"/>
              <w:right w:w="28" w:type="dxa"/>
            </w:tcMar>
            <w:vAlign w:val="center"/>
          </w:tcPr>
          <w:p w14:paraId="1072D1BE" w14:textId="77777777" w:rsidR="00F431CF" w:rsidRDefault="00000000">
            <w:pPr>
              <w:pStyle w:val="afff6"/>
              <w:rPr>
                <w:color w:val="FF0000"/>
              </w:rPr>
            </w:pPr>
            <w:r>
              <w:rPr>
                <w:rFonts w:hint="eastAsia"/>
                <w:color w:val="FF0000"/>
              </w:rPr>
              <w:t>rs</w:t>
            </w:r>
          </w:p>
        </w:tc>
        <w:tc>
          <w:tcPr>
            <w:tcW w:w="567" w:type="dxa"/>
            <w:tcMar>
              <w:left w:w="28" w:type="dxa"/>
              <w:right w:w="28" w:type="dxa"/>
            </w:tcMar>
            <w:vAlign w:val="center"/>
          </w:tcPr>
          <w:p w14:paraId="1FE521BE" w14:textId="77777777" w:rsidR="00F431CF" w:rsidRDefault="00000000">
            <w:pPr>
              <w:pStyle w:val="afff6"/>
              <w:rPr>
                <w:color w:val="FF0000"/>
              </w:rPr>
            </w:pPr>
            <w:r>
              <w:rPr>
                <w:rFonts w:hint="eastAsia"/>
                <w:color w:val="FF0000"/>
              </w:rPr>
              <w:t>rt</w:t>
            </w:r>
          </w:p>
        </w:tc>
        <w:tc>
          <w:tcPr>
            <w:tcW w:w="1704" w:type="dxa"/>
            <w:gridSpan w:val="3"/>
            <w:tcMar>
              <w:left w:w="28" w:type="dxa"/>
              <w:right w:w="28" w:type="dxa"/>
            </w:tcMar>
            <w:vAlign w:val="center"/>
          </w:tcPr>
          <w:p w14:paraId="344C46F2" w14:textId="77777777" w:rsidR="00F431CF" w:rsidRDefault="00000000">
            <w:pPr>
              <w:pStyle w:val="afff6"/>
              <w:rPr>
                <w:color w:val="FF0000"/>
              </w:rPr>
            </w:pPr>
            <w:r>
              <w:rPr>
                <w:rFonts w:hint="eastAsia"/>
                <w:color w:val="FF0000"/>
              </w:rPr>
              <w:t>offset</w:t>
            </w:r>
          </w:p>
        </w:tc>
        <w:tc>
          <w:tcPr>
            <w:tcW w:w="986" w:type="dxa"/>
            <w:tcMar>
              <w:left w:w="28" w:type="dxa"/>
              <w:right w:w="28" w:type="dxa"/>
            </w:tcMar>
            <w:vAlign w:val="center"/>
          </w:tcPr>
          <w:p w14:paraId="6D4A9258" w14:textId="77777777" w:rsidR="00F431CF" w:rsidRDefault="00000000">
            <w:pPr>
              <w:pStyle w:val="afff5"/>
              <w:framePr w:wrap="around"/>
              <w:rPr>
                <w:color w:val="FF0000"/>
              </w:rPr>
            </w:pPr>
            <w:proofErr w:type="spellStart"/>
            <w:r>
              <w:rPr>
                <w:rFonts w:hint="eastAsia"/>
                <w:color w:val="FF0000"/>
              </w:rPr>
              <w:t>sh</w:t>
            </w:r>
            <w:proofErr w:type="spellEnd"/>
            <w:r>
              <w:rPr>
                <w:rFonts w:hint="eastAsia"/>
                <w:color w:val="FF0000"/>
              </w:rPr>
              <w:t xml:space="preserve"> $1,10($2)</w:t>
            </w:r>
          </w:p>
        </w:tc>
        <w:tc>
          <w:tcPr>
            <w:tcW w:w="959" w:type="dxa"/>
            <w:tcMar>
              <w:left w:w="28" w:type="dxa"/>
              <w:right w:w="28" w:type="dxa"/>
            </w:tcMar>
            <w:vAlign w:val="center"/>
          </w:tcPr>
          <w:p w14:paraId="60DD3167" w14:textId="77777777" w:rsidR="00F431CF" w:rsidRDefault="00000000">
            <w:pPr>
              <w:pStyle w:val="afff5"/>
              <w:framePr w:wrap="around"/>
              <w:rPr>
                <w:color w:val="FF0000"/>
              </w:rPr>
            </w:pPr>
            <w:proofErr w:type="gramStart"/>
            <w:r>
              <w:rPr>
                <w:rFonts w:hint="eastAsia"/>
                <w:color w:val="FF0000"/>
              </w:rPr>
              <w:t>Memory[</w:t>
            </w:r>
            <w:proofErr w:type="gramEnd"/>
          </w:p>
          <w:p w14:paraId="20BD2AF0" w14:textId="77777777" w:rsidR="00F431CF" w:rsidRDefault="00000000">
            <w:pPr>
              <w:pStyle w:val="afff5"/>
              <w:framePr w:wrap="around"/>
              <w:rPr>
                <w:color w:val="FF0000"/>
              </w:rPr>
            </w:pPr>
            <w:r>
              <w:rPr>
                <w:rFonts w:hint="eastAsia"/>
                <w:color w:val="FF0000"/>
              </w:rPr>
              <w:t>$2+10] =$1</w:t>
            </w:r>
          </w:p>
        </w:tc>
        <w:tc>
          <w:tcPr>
            <w:tcW w:w="3021" w:type="dxa"/>
            <w:tcMar>
              <w:left w:w="28" w:type="dxa"/>
              <w:right w:w="28" w:type="dxa"/>
            </w:tcMar>
            <w:vAlign w:val="center"/>
          </w:tcPr>
          <w:p w14:paraId="14250FF5" w14:textId="77777777" w:rsidR="00F431CF" w:rsidRDefault="00000000">
            <w:pPr>
              <w:pStyle w:val="afff5"/>
              <w:framePr w:wrap="around"/>
              <w:rPr>
                <w:color w:val="FF0000"/>
              </w:rPr>
            </w:pPr>
            <w:r>
              <w:rPr>
                <w:rFonts w:hint="eastAsia"/>
                <w:color w:val="FF0000"/>
              </w:rPr>
              <w:t>Memory[(</w:t>
            </w:r>
            <w:proofErr w:type="spellStart"/>
            <w:r>
              <w:rPr>
                <w:rFonts w:hint="eastAsia"/>
                <w:color w:val="FF0000"/>
              </w:rPr>
              <w:t>rs</w:t>
            </w:r>
            <w:proofErr w:type="spellEnd"/>
            <w:r>
              <w:rPr>
                <w:rFonts w:hint="eastAsia"/>
                <w:color w:val="FF0000"/>
              </w:rPr>
              <w:t>)+(</w:t>
            </w:r>
            <w:proofErr w:type="spellStart"/>
            <w:r>
              <w:rPr>
                <w:rFonts w:hint="eastAsia"/>
                <w:color w:val="FF0000"/>
              </w:rPr>
              <w:t>sign_extend</w:t>
            </w:r>
            <w:proofErr w:type="spellEnd"/>
            <w:r>
              <w:rPr>
                <w:rFonts w:hint="eastAsia"/>
                <w:color w:val="FF0000"/>
              </w:rPr>
              <w:t>)offset]</w:t>
            </w:r>
            <w:r>
              <w:rPr>
                <w:rFonts w:hint="eastAsia"/>
                <w:color w:val="FF0000"/>
              </w:rPr>
              <w:t>←</w:t>
            </w:r>
            <w:r>
              <w:rPr>
                <w:rFonts w:hint="eastAsia"/>
                <w:color w:val="FF0000"/>
              </w:rPr>
              <w:t>(rt)</w:t>
            </w:r>
            <w:r>
              <w:rPr>
                <w:rFonts w:hint="eastAsia"/>
                <w:color w:val="FF0000"/>
                <w:vertAlign w:val="subscript"/>
              </w:rPr>
              <w:t>15..0</w:t>
            </w:r>
            <w:r>
              <w:rPr>
                <w:rFonts w:hint="eastAsia"/>
                <w:color w:val="FF0000"/>
              </w:rPr>
              <w:t xml:space="preserve">, </w:t>
            </w:r>
          </w:p>
          <w:p w14:paraId="6CE1EA84" w14:textId="77777777" w:rsidR="00F431CF" w:rsidRDefault="00000000">
            <w:pPr>
              <w:pStyle w:val="afff5"/>
              <w:framePr w:wrap="around"/>
              <w:rPr>
                <w:color w:val="FF0000"/>
              </w:rPr>
            </w:pPr>
            <w:r>
              <w:rPr>
                <w:rFonts w:hint="eastAsia"/>
                <w:color w:val="FF0000"/>
              </w:rPr>
              <w:t>rt=$</w:t>
            </w:r>
            <w:proofErr w:type="gramStart"/>
            <w:r>
              <w:rPr>
                <w:rFonts w:hint="eastAsia"/>
                <w:color w:val="FF0000"/>
              </w:rPr>
              <w:t>1,rs</w:t>
            </w:r>
            <w:proofErr w:type="gramEnd"/>
            <w:r>
              <w:rPr>
                <w:rFonts w:hint="eastAsia"/>
                <w:color w:val="FF0000"/>
              </w:rPr>
              <w:t>=$2</w:t>
            </w:r>
          </w:p>
        </w:tc>
      </w:tr>
      <w:tr w:rsidR="00F431CF" w14:paraId="6FF2ECAA" w14:textId="77777777">
        <w:tc>
          <w:tcPr>
            <w:tcW w:w="590" w:type="dxa"/>
            <w:tcMar>
              <w:left w:w="28" w:type="dxa"/>
              <w:right w:w="28" w:type="dxa"/>
            </w:tcMar>
            <w:vAlign w:val="center"/>
          </w:tcPr>
          <w:p w14:paraId="2D503A6D" w14:textId="77777777" w:rsidR="00F431CF" w:rsidRDefault="00000000">
            <w:pPr>
              <w:pStyle w:val="afff6"/>
            </w:pPr>
            <w:r>
              <w:rPr>
                <w:rFonts w:hint="eastAsia"/>
              </w:rPr>
              <w:t>lw</w:t>
            </w:r>
          </w:p>
        </w:tc>
        <w:tc>
          <w:tcPr>
            <w:tcW w:w="565" w:type="dxa"/>
            <w:tcMar>
              <w:left w:w="28" w:type="dxa"/>
              <w:right w:w="28" w:type="dxa"/>
            </w:tcMar>
            <w:vAlign w:val="center"/>
          </w:tcPr>
          <w:p w14:paraId="79DE2A48" w14:textId="77777777" w:rsidR="00F431CF" w:rsidRDefault="00000000">
            <w:pPr>
              <w:pStyle w:val="afff6"/>
            </w:pPr>
            <w:r>
              <w:rPr>
                <w:rFonts w:hint="eastAsia"/>
              </w:rPr>
              <w:t>100011</w:t>
            </w:r>
          </w:p>
        </w:tc>
        <w:tc>
          <w:tcPr>
            <w:tcW w:w="567" w:type="dxa"/>
            <w:tcMar>
              <w:left w:w="28" w:type="dxa"/>
              <w:right w:w="28" w:type="dxa"/>
            </w:tcMar>
            <w:vAlign w:val="center"/>
          </w:tcPr>
          <w:p w14:paraId="5B08FF52" w14:textId="77777777" w:rsidR="00F431CF" w:rsidRDefault="00000000">
            <w:pPr>
              <w:pStyle w:val="afff6"/>
            </w:pPr>
            <w:r>
              <w:rPr>
                <w:rFonts w:hint="eastAsia"/>
              </w:rPr>
              <w:t>rs</w:t>
            </w:r>
          </w:p>
        </w:tc>
        <w:tc>
          <w:tcPr>
            <w:tcW w:w="567" w:type="dxa"/>
            <w:tcMar>
              <w:left w:w="28" w:type="dxa"/>
              <w:right w:w="28" w:type="dxa"/>
            </w:tcMar>
            <w:vAlign w:val="center"/>
          </w:tcPr>
          <w:p w14:paraId="0337CDAD" w14:textId="77777777" w:rsidR="00F431CF" w:rsidRDefault="00000000">
            <w:pPr>
              <w:pStyle w:val="afff6"/>
            </w:pPr>
            <w:r>
              <w:rPr>
                <w:rFonts w:hint="eastAsia"/>
              </w:rPr>
              <w:t>rt</w:t>
            </w:r>
          </w:p>
        </w:tc>
        <w:tc>
          <w:tcPr>
            <w:tcW w:w="1704" w:type="dxa"/>
            <w:gridSpan w:val="3"/>
            <w:tcMar>
              <w:left w:w="28" w:type="dxa"/>
              <w:right w:w="28" w:type="dxa"/>
            </w:tcMar>
            <w:vAlign w:val="center"/>
          </w:tcPr>
          <w:p w14:paraId="0EDA1402" w14:textId="77777777" w:rsidR="00F431CF" w:rsidRDefault="00000000">
            <w:pPr>
              <w:pStyle w:val="afff6"/>
            </w:pPr>
            <w:r>
              <w:rPr>
                <w:rFonts w:hint="eastAsia"/>
              </w:rPr>
              <w:t>offset</w:t>
            </w:r>
          </w:p>
        </w:tc>
        <w:tc>
          <w:tcPr>
            <w:tcW w:w="986" w:type="dxa"/>
            <w:tcMar>
              <w:left w:w="28" w:type="dxa"/>
              <w:right w:w="28" w:type="dxa"/>
            </w:tcMar>
            <w:vAlign w:val="center"/>
          </w:tcPr>
          <w:p w14:paraId="5F3E4002" w14:textId="77777777" w:rsidR="00F431CF" w:rsidRDefault="00000000">
            <w:pPr>
              <w:pStyle w:val="afff5"/>
              <w:framePr w:wrap="around"/>
            </w:pPr>
            <w:proofErr w:type="spellStart"/>
            <w:r>
              <w:rPr>
                <w:rFonts w:hint="eastAsia"/>
              </w:rPr>
              <w:t>lw</w:t>
            </w:r>
            <w:proofErr w:type="spellEnd"/>
            <w:r>
              <w:rPr>
                <w:rFonts w:hint="eastAsia"/>
              </w:rPr>
              <w:t xml:space="preserve"> $1,10($2)</w:t>
            </w:r>
          </w:p>
        </w:tc>
        <w:tc>
          <w:tcPr>
            <w:tcW w:w="959" w:type="dxa"/>
            <w:tcMar>
              <w:left w:w="28" w:type="dxa"/>
              <w:right w:w="28" w:type="dxa"/>
            </w:tcMar>
            <w:vAlign w:val="center"/>
          </w:tcPr>
          <w:p w14:paraId="722A6ECE" w14:textId="77777777" w:rsidR="00F431CF" w:rsidRDefault="00000000">
            <w:pPr>
              <w:pStyle w:val="afff5"/>
              <w:framePr w:wrap="around"/>
            </w:pPr>
            <w:r>
              <w:rPr>
                <w:rFonts w:hint="eastAsia"/>
              </w:rPr>
              <w:t>$1=</w:t>
            </w:r>
            <w:proofErr w:type="gramStart"/>
            <w:r>
              <w:rPr>
                <w:rFonts w:hint="eastAsia"/>
              </w:rPr>
              <w:t>Memory[</w:t>
            </w:r>
            <w:proofErr w:type="gramEnd"/>
          </w:p>
          <w:p w14:paraId="60E9CC1F" w14:textId="77777777" w:rsidR="00F431CF" w:rsidRDefault="00000000">
            <w:pPr>
              <w:pStyle w:val="afff5"/>
              <w:framePr w:wrap="around"/>
            </w:pPr>
            <w:r>
              <w:rPr>
                <w:rFonts w:hint="eastAsia"/>
              </w:rPr>
              <w:t>$2+10]</w:t>
            </w:r>
          </w:p>
        </w:tc>
        <w:tc>
          <w:tcPr>
            <w:tcW w:w="3021" w:type="dxa"/>
            <w:tcMar>
              <w:left w:w="28" w:type="dxa"/>
              <w:right w:w="28" w:type="dxa"/>
            </w:tcMar>
            <w:vAlign w:val="center"/>
          </w:tcPr>
          <w:p w14:paraId="0448A1B3" w14:textId="77777777" w:rsidR="00F431CF" w:rsidRDefault="00000000">
            <w:pPr>
              <w:pStyle w:val="afff5"/>
              <w:framePr w:wrap="around"/>
            </w:pPr>
            <w:r>
              <w:rPr>
                <w:rFonts w:hint="eastAsia"/>
              </w:rPr>
              <w:t>(rt)</w:t>
            </w:r>
            <w:r>
              <w:rPr>
                <w:rFonts w:hint="eastAsia"/>
              </w:rPr>
              <w:t>←</w:t>
            </w:r>
            <w:r>
              <w:rPr>
                <w:rFonts w:hint="eastAsia"/>
              </w:rPr>
              <w:t>Memory[(</w:t>
            </w:r>
            <w:proofErr w:type="spellStart"/>
            <w:r>
              <w:rPr>
                <w:rFonts w:hint="eastAsia"/>
              </w:rPr>
              <w:t>rs</w:t>
            </w:r>
            <w:proofErr w:type="spellEnd"/>
            <w:r>
              <w:rPr>
                <w:rFonts w:hint="eastAsia"/>
              </w:rPr>
              <w:t>)+(</w:t>
            </w:r>
            <w:proofErr w:type="spellStart"/>
            <w:r>
              <w:rPr>
                <w:rFonts w:hint="eastAsia"/>
              </w:rPr>
              <w:t>sign_extend</w:t>
            </w:r>
            <w:proofErr w:type="spellEnd"/>
            <w:r>
              <w:rPr>
                <w:rFonts w:hint="eastAsia"/>
              </w:rPr>
              <w:t xml:space="preserve">)offset], </w:t>
            </w:r>
          </w:p>
          <w:p w14:paraId="716FFABC" w14:textId="77777777" w:rsidR="00F431CF" w:rsidRDefault="00000000">
            <w:pPr>
              <w:pStyle w:val="afff5"/>
              <w:framePr w:wrap="around"/>
            </w:pPr>
            <w:r>
              <w:rPr>
                <w:rFonts w:hint="eastAsia"/>
              </w:rPr>
              <w:t>rt=$</w:t>
            </w:r>
            <w:proofErr w:type="gramStart"/>
            <w:r>
              <w:rPr>
                <w:rFonts w:hint="eastAsia"/>
              </w:rPr>
              <w:t>1,rs</w:t>
            </w:r>
            <w:proofErr w:type="gramEnd"/>
            <w:r>
              <w:rPr>
                <w:rFonts w:hint="eastAsia"/>
              </w:rPr>
              <w:t>=$2</w:t>
            </w:r>
          </w:p>
        </w:tc>
      </w:tr>
      <w:tr w:rsidR="00F431CF" w14:paraId="6BBEC7D9" w14:textId="77777777">
        <w:tc>
          <w:tcPr>
            <w:tcW w:w="590" w:type="dxa"/>
            <w:tcMar>
              <w:left w:w="28" w:type="dxa"/>
              <w:right w:w="28" w:type="dxa"/>
            </w:tcMar>
            <w:vAlign w:val="center"/>
          </w:tcPr>
          <w:p w14:paraId="556E2506" w14:textId="77777777" w:rsidR="00F431CF" w:rsidRDefault="00000000">
            <w:pPr>
              <w:pStyle w:val="afff6"/>
            </w:pPr>
            <w:r>
              <w:rPr>
                <w:rFonts w:hint="eastAsia"/>
              </w:rPr>
              <w:t>sw</w:t>
            </w:r>
          </w:p>
        </w:tc>
        <w:tc>
          <w:tcPr>
            <w:tcW w:w="565" w:type="dxa"/>
            <w:tcMar>
              <w:left w:w="28" w:type="dxa"/>
              <w:right w:w="28" w:type="dxa"/>
            </w:tcMar>
            <w:vAlign w:val="center"/>
          </w:tcPr>
          <w:p w14:paraId="7D8F4D57" w14:textId="77777777" w:rsidR="00F431CF" w:rsidRDefault="00000000">
            <w:pPr>
              <w:pStyle w:val="afff6"/>
            </w:pPr>
            <w:r>
              <w:rPr>
                <w:rFonts w:hint="eastAsia"/>
              </w:rPr>
              <w:t>101011</w:t>
            </w:r>
          </w:p>
        </w:tc>
        <w:tc>
          <w:tcPr>
            <w:tcW w:w="567" w:type="dxa"/>
            <w:tcMar>
              <w:left w:w="28" w:type="dxa"/>
              <w:right w:w="28" w:type="dxa"/>
            </w:tcMar>
            <w:vAlign w:val="center"/>
          </w:tcPr>
          <w:p w14:paraId="7D96ED9A" w14:textId="77777777" w:rsidR="00F431CF" w:rsidRDefault="00000000">
            <w:pPr>
              <w:pStyle w:val="afff6"/>
            </w:pPr>
            <w:r>
              <w:rPr>
                <w:rFonts w:hint="eastAsia"/>
              </w:rPr>
              <w:t>rs</w:t>
            </w:r>
          </w:p>
        </w:tc>
        <w:tc>
          <w:tcPr>
            <w:tcW w:w="567" w:type="dxa"/>
            <w:tcMar>
              <w:left w:w="28" w:type="dxa"/>
              <w:right w:w="28" w:type="dxa"/>
            </w:tcMar>
            <w:vAlign w:val="center"/>
          </w:tcPr>
          <w:p w14:paraId="22261579" w14:textId="77777777" w:rsidR="00F431CF" w:rsidRDefault="00000000">
            <w:pPr>
              <w:pStyle w:val="afff6"/>
            </w:pPr>
            <w:r>
              <w:rPr>
                <w:rFonts w:hint="eastAsia"/>
              </w:rPr>
              <w:t>rt</w:t>
            </w:r>
          </w:p>
        </w:tc>
        <w:tc>
          <w:tcPr>
            <w:tcW w:w="1704" w:type="dxa"/>
            <w:gridSpan w:val="3"/>
            <w:tcMar>
              <w:left w:w="28" w:type="dxa"/>
              <w:right w:w="28" w:type="dxa"/>
            </w:tcMar>
            <w:vAlign w:val="center"/>
          </w:tcPr>
          <w:p w14:paraId="2A12856C" w14:textId="77777777" w:rsidR="00F431CF" w:rsidRDefault="00000000">
            <w:pPr>
              <w:pStyle w:val="afff6"/>
            </w:pPr>
            <w:r>
              <w:rPr>
                <w:rFonts w:hint="eastAsia"/>
              </w:rPr>
              <w:t>offset</w:t>
            </w:r>
          </w:p>
        </w:tc>
        <w:tc>
          <w:tcPr>
            <w:tcW w:w="986" w:type="dxa"/>
            <w:tcMar>
              <w:left w:w="28" w:type="dxa"/>
              <w:right w:w="28" w:type="dxa"/>
            </w:tcMar>
            <w:vAlign w:val="center"/>
          </w:tcPr>
          <w:p w14:paraId="23953822" w14:textId="77777777" w:rsidR="00F431CF" w:rsidRDefault="00000000">
            <w:pPr>
              <w:pStyle w:val="afff5"/>
              <w:framePr w:wrap="around"/>
            </w:pPr>
            <w:proofErr w:type="spellStart"/>
            <w:r>
              <w:rPr>
                <w:rFonts w:hint="eastAsia"/>
              </w:rPr>
              <w:t>sw</w:t>
            </w:r>
            <w:proofErr w:type="spellEnd"/>
            <w:r>
              <w:rPr>
                <w:rFonts w:hint="eastAsia"/>
              </w:rPr>
              <w:t xml:space="preserve"> $1,10($2)</w:t>
            </w:r>
          </w:p>
        </w:tc>
        <w:tc>
          <w:tcPr>
            <w:tcW w:w="959" w:type="dxa"/>
            <w:tcMar>
              <w:left w:w="28" w:type="dxa"/>
              <w:right w:w="28" w:type="dxa"/>
            </w:tcMar>
            <w:vAlign w:val="center"/>
          </w:tcPr>
          <w:p w14:paraId="2E973729" w14:textId="77777777" w:rsidR="00F431CF" w:rsidRDefault="00000000">
            <w:pPr>
              <w:pStyle w:val="afff5"/>
              <w:framePr w:wrap="around"/>
            </w:pPr>
            <w:proofErr w:type="gramStart"/>
            <w:r>
              <w:rPr>
                <w:rFonts w:hint="eastAsia"/>
              </w:rPr>
              <w:t>Memory[</w:t>
            </w:r>
            <w:proofErr w:type="gramEnd"/>
          </w:p>
          <w:p w14:paraId="7A2BEC51" w14:textId="77777777" w:rsidR="00F431CF" w:rsidRDefault="00000000">
            <w:pPr>
              <w:pStyle w:val="afff5"/>
              <w:framePr w:wrap="around"/>
            </w:pPr>
            <w:r>
              <w:rPr>
                <w:rFonts w:hint="eastAsia"/>
              </w:rPr>
              <w:t>$2+10] =$1</w:t>
            </w:r>
          </w:p>
        </w:tc>
        <w:tc>
          <w:tcPr>
            <w:tcW w:w="3021" w:type="dxa"/>
            <w:tcMar>
              <w:left w:w="28" w:type="dxa"/>
              <w:right w:w="28" w:type="dxa"/>
            </w:tcMar>
            <w:vAlign w:val="center"/>
          </w:tcPr>
          <w:p w14:paraId="0215EA1F" w14:textId="77777777" w:rsidR="00F431CF" w:rsidRDefault="00000000">
            <w:pPr>
              <w:pStyle w:val="afff5"/>
              <w:framePr w:wrap="around"/>
            </w:pPr>
            <w:r>
              <w:rPr>
                <w:rFonts w:hint="eastAsia"/>
              </w:rPr>
              <w:t>Memory[(</w:t>
            </w:r>
            <w:proofErr w:type="spellStart"/>
            <w:r>
              <w:rPr>
                <w:rFonts w:hint="eastAsia"/>
              </w:rPr>
              <w:t>rs</w:t>
            </w:r>
            <w:proofErr w:type="spellEnd"/>
            <w:r>
              <w:rPr>
                <w:rFonts w:hint="eastAsia"/>
              </w:rPr>
              <w:t>)+(</w:t>
            </w:r>
            <w:proofErr w:type="spellStart"/>
            <w:r>
              <w:rPr>
                <w:rFonts w:hint="eastAsia"/>
              </w:rPr>
              <w:t>sign_extend</w:t>
            </w:r>
            <w:proofErr w:type="spellEnd"/>
            <w:r>
              <w:rPr>
                <w:rFonts w:hint="eastAsia"/>
              </w:rPr>
              <w:t>)offset]</w:t>
            </w:r>
            <w:r>
              <w:rPr>
                <w:rFonts w:hint="eastAsia"/>
              </w:rPr>
              <w:t>←</w:t>
            </w:r>
            <w:r>
              <w:rPr>
                <w:rFonts w:hint="eastAsia"/>
              </w:rPr>
              <w:t xml:space="preserve">(rt), </w:t>
            </w:r>
          </w:p>
          <w:p w14:paraId="1DC36322" w14:textId="77777777" w:rsidR="00F431CF" w:rsidRDefault="00000000">
            <w:pPr>
              <w:pStyle w:val="afff5"/>
              <w:framePr w:wrap="around"/>
            </w:pPr>
            <w:r>
              <w:rPr>
                <w:rFonts w:hint="eastAsia"/>
              </w:rPr>
              <w:t>rt=$</w:t>
            </w:r>
            <w:proofErr w:type="gramStart"/>
            <w:r>
              <w:rPr>
                <w:rFonts w:hint="eastAsia"/>
              </w:rPr>
              <w:t>1,rs</w:t>
            </w:r>
            <w:proofErr w:type="gramEnd"/>
            <w:r>
              <w:rPr>
                <w:rFonts w:hint="eastAsia"/>
              </w:rPr>
              <w:t>=$2</w:t>
            </w:r>
          </w:p>
        </w:tc>
      </w:tr>
      <w:tr w:rsidR="00F431CF" w14:paraId="59FB6DFA" w14:textId="77777777">
        <w:tc>
          <w:tcPr>
            <w:tcW w:w="590" w:type="dxa"/>
            <w:tcMar>
              <w:left w:w="28" w:type="dxa"/>
              <w:right w:w="28" w:type="dxa"/>
            </w:tcMar>
            <w:vAlign w:val="center"/>
          </w:tcPr>
          <w:p w14:paraId="1105BF07" w14:textId="77777777" w:rsidR="00F431CF" w:rsidRDefault="00000000">
            <w:pPr>
              <w:pStyle w:val="afff6"/>
            </w:pPr>
            <w:r>
              <w:rPr>
                <w:rFonts w:hint="eastAsia"/>
              </w:rPr>
              <w:t>beq</w:t>
            </w:r>
          </w:p>
        </w:tc>
        <w:tc>
          <w:tcPr>
            <w:tcW w:w="565" w:type="dxa"/>
            <w:tcMar>
              <w:left w:w="28" w:type="dxa"/>
              <w:right w:w="28" w:type="dxa"/>
            </w:tcMar>
            <w:vAlign w:val="center"/>
          </w:tcPr>
          <w:p w14:paraId="247E384D" w14:textId="77777777" w:rsidR="00F431CF" w:rsidRDefault="00000000">
            <w:pPr>
              <w:pStyle w:val="afff6"/>
            </w:pPr>
            <w:r>
              <w:rPr>
                <w:rFonts w:hint="eastAsia"/>
              </w:rPr>
              <w:t>000100</w:t>
            </w:r>
          </w:p>
        </w:tc>
        <w:tc>
          <w:tcPr>
            <w:tcW w:w="567" w:type="dxa"/>
            <w:tcMar>
              <w:left w:w="28" w:type="dxa"/>
              <w:right w:w="28" w:type="dxa"/>
            </w:tcMar>
            <w:vAlign w:val="center"/>
          </w:tcPr>
          <w:p w14:paraId="1942A3C3" w14:textId="77777777" w:rsidR="00F431CF" w:rsidRDefault="00000000">
            <w:pPr>
              <w:pStyle w:val="afff6"/>
            </w:pPr>
            <w:r>
              <w:rPr>
                <w:rFonts w:hint="eastAsia"/>
              </w:rPr>
              <w:t>rs</w:t>
            </w:r>
          </w:p>
        </w:tc>
        <w:tc>
          <w:tcPr>
            <w:tcW w:w="567" w:type="dxa"/>
            <w:tcMar>
              <w:left w:w="28" w:type="dxa"/>
              <w:right w:w="28" w:type="dxa"/>
            </w:tcMar>
            <w:vAlign w:val="center"/>
          </w:tcPr>
          <w:p w14:paraId="2C9135C0" w14:textId="77777777" w:rsidR="00F431CF" w:rsidRDefault="00000000">
            <w:pPr>
              <w:pStyle w:val="afff6"/>
            </w:pPr>
            <w:r>
              <w:rPr>
                <w:rFonts w:hint="eastAsia"/>
              </w:rPr>
              <w:t>rt</w:t>
            </w:r>
          </w:p>
        </w:tc>
        <w:tc>
          <w:tcPr>
            <w:tcW w:w="1704" w:type="dxa"/>
            <w:gridSpan w:val="3"/>
            <w:tcMar>
              <w:left w:w="28" w:type="dxa"/>
              <w:right w:w="28" w:type="dxa"/>
            </w:tcMar>
            <w:vAlign w:val="center"/>
          </w:tcPr>
          <w:p w14:paraId="59C7CC48" w14:textId="77777777" w:rsidR="00F431CF" w:rsidRDefault="00000000">
            <w:pPr>
              <w:pStyle w:val="afff6"/>
            </w:pPr>
            <w:r>
              <w:rPr>
                <w:rFonts w:hint="eastAsia"/>
              </w:rPr>
              <w:t>offset</w:t>
            </w:r>
          </w:p>
        </w:tc>
        <w:tc>
          <w:tcPr>
            <w:tcW w:w="986" w:type="dxa"/>
            <w:tcMar>
              <w:left w:w="28" w:type="dxa"/>
              <w:right w:w="28" w:type="dxa"/>
            </w:tcMar>
            <w:vAlign w:val="center"/>
          </w:tcPr>
          <w:p w14:paraId="60F4D593" w14:textId="77777777" w:rsidR="00F431CF" w:rsidRDefault="00000000">
            <w:pPr>
              <w:pStyle w:val="afff5"/>
              <w:framePr w:wrap="around"/>
            </w:pPr>
            <w:proofErr w:type="spellStart"/>
            <w:r>
              <w:rPr>
                <w:rFonts w:hint="eastAsia"/>
              </w:rPr>
              <w:t>beq</w:t>
            </w:r>
            <w:proofErr w:type="spellEnd"/>
            <w:r>
              <w:rPr>
                <w:rFonts w:hint="eastAsia"/>
              </w:rPr>
              <w:t> $</w:t>
            </w:r>
            <w:proofErr w:type="gramStart"/>
            <w:r>
              <w:rPr>
                <w:rFonts w:hint="eastAsia"/>
              </w:rPr>
              <w:t>1,$</w:t>
            </w:r>
            <w:proofErr w:type="gramEnd"/>
            <w:r>
              <w:rPr>
                <w:rFonts w:hint="eastAsia"/>
              </w:rPr>
              <w:t>2,</w:t>
            </w:r>
            <w:r>
              <w:t>4</w:t>
            </w:r>
            <w:r>
              <w:rPr>
                <w:rFonts w:hint="eastAsia"/>
              </w:rPr>
              <w:t>0</w:t>
            </w:r>
          </w:p>
        </w:tc>
        <w:tc>
          <w:tcPr>
            <w:tcW w:w="959" w:type="dxa"/>
            <w:tcMar>
              <w:left w:w="28" w:type="dxa"/>
              <w:right w:w="28" w:type="dxa"/>
            </w:tcMar>
            <w:vAlign w:val="center"/>
          </w:tcPr>
          <w:p w14:paraId="2BB24610" w14:textId="77777777" w:rsidR="00F431CF" w:rsidRDefault="00000000">
            <w:pPr>
              <w:pStyle w:val="afff5"/>
              <w:framePr w:wrap="around"/>
            </w:pPr>
            <w:proofErr w:type="gramStart"/>
            <w:r>
              <w:rPr>
                <w:rFonts w:hint="eastAsia"/>
              </w:rPr>
              <w:t>if(</w:t>
            </w:r>
            <w:proofErr w:type="gramEnd"/>
            <w:r>
              <w:rPr>
                <w:rFonts w:hint="eastAsia"/>
              </w:rPr>
              <w:t>$1=$2) </w:t>
            </w:r>
            <w:r>
              <w:rPr>
                <w:rFonts w:hint="eastAsia"/>
              </w:rPr>
              <w:br/>
            </w:r>
            <w:proofErr w:type="spellStart"/>
            <w:r>
              <w:rPr>
                <w:rFonts w:hint="eastAsia"/>
              </w:rPr>
              <w:t>goto</w:t>
            </w:r>
            <w:proofErr w:type="spellEnd"/>
            <w:r>
              <w:rPr>
                <w:rFonts w:hint="eastAsia"/>
              </w:rPr>
              <w:t> PC+4+40</w:t>
            </w:r>
          </w:p>
        </w:tc>
        <w:tc>
          <w:tcPr>
            <w:tcW w:w="3021" w:type="dxa"/>
            <w:tcMar>
              <w:left w:w="28" w:type="dxa"/>
              <w:right w:w="28" w:type="dxa"/>
            </w:tcMar>
            <w:vAlign w:val="center"/>
          </w:tcPr>
          <w:p w14:paraId="7136AF99" w14:textId="77777777" w:rsidR="00F431CF" w:rsidRDefault="00000000">
            <w:pPr>
              <w:pStyle w:val="afff5"/>
              <w:framePr w:wrap="around"/>
            </w:pPr>
            <w:r>
              <w:rPr>
                <w:rFonts w:hint="eastAsia"/>
              </w:rPr>
              <w:t>if ((rt)=(</w:t>
            </w:r>
            <w:proofErr w:type="spellStart"/>
            <w:r>
              <w:rPr>
                <w:rFonts w:hint="eastAsia"/>
              </w:rPr>
              <w:t>rs</w:t>
            </w:r>
            <w:proofErr w:type="spellEnd"/>
            <w:r>
              <w:rPr>
                <w:rFonts w:hint="eastAsia"/>
              </w:rPr>
              <w:t>)) then (PC)</w:t>
            </w:r>
            <w:r>
              <w:rPr>
                <w:rFonts w:hint="eastAsia"/>
              </w:rPr>
              <w:t>←</w:t>
            </w:r>
            <w:r>
              <w:rPr>
                <w:rFonts w:hint="eastAsia"/>
              </w:rPr>
              <w:t xml:space="preserve">(PC)+4+( (Sign-Extend) offset&lt;&lt;2), </w:t>
            </w:r>
            <w:proofErr w:type="spellStart"/>
            <w:r>
              <w:rPr>
                <w:rFonts w:hint="eastAsia"/>
              </w:rPr>
              <w:t>rs</w:t>
            </w:r>
            <w:proofErr w:type="spellEnd"/>
            <w:r>
              <w:rPr>
                <w:rFonts w:hint="eastAsia"/>
              </w:rPr>
              <w:t>=$1, rt=$2</w:t>
            </w:r>
          </w:p>
        </w:tc>
      </w:tr>
      <w:tr w:rsidR="00F431CF" w14:paraId="3DA24438" w14:textId="77777777">
        <w:tc>
          <w:tcPr>
            <w:tcW w:w="590" w:type="dxa"/>
            <w:tcMar>
              <w:left w:w="28" w:type="dxa"/>
              <w:right w:w="28" w:type="dxa"/>
            </w:tcMar>
            <w:vAlign w:val="center"/>
          </w:tcPr>
          <w:p w14:paraId="1DB6F128" w14:textId="77777777" w:rsidR="00F431CF" w:rsidRDefault="00000000">
            <w:pPr>
              <w:pStyle w:val="afff6"/>
            </w:pPr>
            <w:r>
              <w:rPr>
                <w:rFonts w:hint="eastAsia"/>
              </w:rPr>
              <w:t>bne</w:t>
            </w:r>
          </w:p>
        </w:tc>
        <w:tc>
          <w:tcPr>
            <w:tcW w:w="565" w:type="dxa"/>
            <w:tcMar>
              <w:left w:w="28" w:type="dxa"/>
              <w:right w:w="28" w:type="dxa"/>
            </w:tcMar>
            <w:vAlign w:val="center"/>
          </w:tcPr>
          <w:p w14:paraId="0E4E3D23" w14:textId="77777777" w:rsidR="00F431CF" w:rsidRDefault="00000000">
            <w:pPr>
              <w:pStyle w:val="afff6"/>
            </w:pPr>
            <w:r>
              <w:rPr>
                <w:rFonts w:hint="eastAsia"/>
              </w:rPr>
              <w:t>000101</w:t>
            </w:r>
          </w:p>
        </w:tc>
        <w:tc>
          <w:tcPr>
            <w:tcW w:w="567" w:type="dxa"/>
            <w:tcMar>
              <w:left w:w="28" w:type="dxa"/>
              <w:right w:w="28" w:type="dxa"/>
            </w:tcMar>
            <w:vAlign w:val="center"/>
          </w:tcPr>
          <w:p w14:paraId="6A8C24A1" w14:textId="77777777" w:rsidR="00F431CF" w:rsidRDefault="00000000">
            <w:pPr>
              <w:pStyle w:val="afff6"/>
            </w:pPr>
            <w:r>
              <w:rPr>
                <w:rFonts w:hint="eastAsia"/>
              </w:rPr>
              <w:t>rs</w:t>
            </w:r>
          </w:p>
        </w:tc>
        <w:tc>
          <w:tcPr>
            <w:tcW w:w="567" w:type="dxa"/>
            <w:tcMar>
              <w:left w:w="28" w:type="dxa"/>
              <w:right w:w="28" w:type="dxa"/>
            </w:tcMar>
            <w:vAlign w:val="center"/>
          </w:tcPr>
          <w:p w14:paraId="1D66282E" w14:textId="77777777" w:rsidR="00F431CF" w:rsidRDefault="00000000">
            <w:pPr>
              <w:pStyle w:val="afff6"/>
            </w:pPr>
            <w:r>
              <w:rPr>
                <w:rFonts w:hint="eastAsia"/>
              </w:rPr>
              <w:t>rt</w:t>
            </w:r>
          </w:p>
        </w:tc>
        <w:tc>
          <w:tcPr>
            <w:tcW w:w="1704" w:type="dxa"/>
            <w:gridSpan w:val="3"/>
            <w:tcMar>
              <w:left w:w="28" w:type="dxa"/>
              <w:right w:w="28" w:type="dxa"/>
            </w:tcMar>
            <w:vAlign w:val="center"/>
          </w:tcPr>
          <w:p w14:paraId="73203191" w14:textId="77777777" w:rsidR="00F431CF" w:rsidRDefault="00000000">
            <w:pPr>
              <w:pStyle w:val="afff6"/>
            </w:pPr>
            <w:r>
              <w:rPr>
                <w:rFonts w:hint="eastAsia"/>
              </w:rPr>
              <w:t>offset</w:t>
            </w:r>
          </w:p>
        </w:tc>
        <w:tc>
          <w:tcPr>
            <w:tcW w:w="986" w:type="dxa"/>
            <w:tcMar>
              <w:left w:w="28" w:type="dxa"/>
              <w:right w:w="28" w:type="dxa"/>
            </w:tcMar>
            <w:vAlign w:val="center"/>
          </w:tcPr>
          <w:p w14:paraId="351A851B" w14:textId="77777777" w:rsidR="00F431CF" w:rsidRDefault="00000000">
            <w:pPr>
              <w:pStyle w:val="afff5"/>
              <w:framePr w:wrap="around"/>
            </w:pPr>
            <w:proofErr w:type="spellStart"/>
            <w:r>
              <w:rPr>
                <w:rFonts w:hint="eastAsia"/>
              </w:rPr>
              <w:t>bne</w:t>
            </w:r>
            <w:proofErr w:type="spellEnd"/>
            <w:r>
              <w:rPr>
                <w:rFonts w:hint="eastAsia"/>
              </w:rPr>
              <w:t> $</w:t>
            </w:r>
            <w:proofErr w:type="gramStart"/>
            <w:r>
              <w:rPr>
                <w:rFonts w:hint="eastAsia"/>
              </w:rPr>
              <w:t>1,$</w:t>
            </w:r>
            <w:proofErr w:type="gramEnd"/>
            <w:r>
              <w:rPr>
                <w:rFonts w:hint="eastAsia"/>
              </w:rPr>
              <w:t>2,</w:t>
            </w:r>
            <w:r>
              <w:t>4</w:t>
            </w:r>
            <w:r>
              <w:rPr>
                <w:rFonts w:hint="eastAsia"/>
              </w:rPr>
              <w:t>0</w:t>
            </w:r>
          </w:p>
        </w:tc>
        <w:tc>
          <w:tcPr>
            <w:tcW w:w="959" w:type="dxa"/>
            <w:tcMar>
              <w:left w:w="28" w:type="dxa"/>
              <w:right w:w="28" w:type="dxa"/>
            </w:tcMar>
            <w:vAlign w:val="center"/>
          </w:tcPr>
          <w:p w14:paraId="55713958" w14:textId="77777777" w:rsidR="00F431CF" w:rsidRDefault="00000000">
            <w:pPr>
              <w:pStyle w:val="afff5"/>
              <w:framePr w:wrap="around"/>
            </w:pPr>
            <w:r>
              <w:rPr>
                <w:rFonts w:hint="eastAsia"/>
              </w:rPr>
              <w:t>if($1</w:t>
            </w:r>
            <w:r>
              <w:rPr>
                <w:rFonts w:ascii="宋体" w:hAnsi="宋体" w:hint="eastAsia"/>
              </w:rPr>
              <w:t>≠</w:t>
            </w:r>
            <w:r>
              <w:rPr>
                <w:rFonts w:hint="eastAsia"/>
              </w:rPr>
              <w:t>$2) </w:t>
            </w:r>
            <w:r>
              <w:rPr>
                <w:rFonts w:hint="eastAsia"/>
              </w:rPr>
              <w:br/>
            </w:r>
            <w:proofErr w:type="spellStart"/>
            <w:r>
              <w:rPr>
                <w:rFonts w:hint="eastAsia"/>
              </w:rPr>
              <w:t>goto</w:t>
            </w:r>
            <w:proofErr w:type="spellEnd"/>
            <w:r>
              <w:rPr>
                <w:rFonts w:hint="eastAsia"/>
              </w:rPr>
              <w:t> PC+4+40</w:t>
            </w:r>
          </w:p>
        </w:tc>
        <w:tc>
          <w:tcPr>
            <w:tcW w:w="3021" w:type="dxa"/>
            <w:tcMar>
              <w:left w:w="28" w:type="dxa"/>
              <w:right w:w="28" w:type="dxa"/>
            </w:tcMar>
            <w:vAlign w:val="center"/>
          </w:tcPr>
          <w:p w14:paraId="73B1CB51" w14:textId="77777777" w:rsidR="00F431CF" w:rsidRDefault="00000000">
            <w:pPr>
              <w:pStyle w:val="afff5"/>
              <w:framePr w:wrap="around"/>
            </w:pPr>
            <w:r>
              <w:rPr>
                <w:rFonts w:hint="eastAsia"/>
              </w:rPr>
              <w:t>if ((rt</w:t>
            </w:r>
            <w:r>
              <w:rPr>
                <w:rFonts w:ascii="宋体" w:hAnsi="宋体" w:hint="eastAsia"/>
              </w:rPr>
              <w:t>)≠</w:t>
            </w:r>
            <w:r>
              <w:rPr>
                <w:rFonts w:hint="eastAsia"/>
              </w:rPr>
              <w:t>(</w:t>
            </w:r>
            <w:proofErr w:type="spellStart"/>
            <w:r>
              <w:rPr>
                <w:rFonts w:hint="eastAsia"/>
              </w:rPr>
              <w:t>rs</w:t>
            </w:r>
            <w:proofErr w:type="spellEnd"/>
            <w:r>
              <w:rPr>
                <w:rFonts w:hint="eastAsia"/>
              </w:rPr>
              <w:t>)) then (PC)</w:t>
            </w:r>
            <w:r>
              <w:rPr>
                <w:rFonts w:hint="eastAsia"/>
              </w:rPr>
              <w:t>←</w:t>
            </w:r>
            <w:r>
              <w:rPr>
                <w:rFonts w:hint="eastAsia"/>
              </w:rPr>
              <w:t>(PC)+4+(</w:t>
            </w:r>
          </w:p>
          <w:p w14:paraId="06D1E747" w14:textId="77777777" w:rsidR="00F431CF" w:rsidRDefault="00000000">
            <w:pPr>
              <w:pStyle w:val="afff5"/>
              <w:framePr w:wrap="around"/>
            </w:pPr>
            <w:r>
              <w:rPr>
                <w:rFonts w:hint="eastAsia"/>
              </w:rPr>
              <w:t>(Sign-Extend) offset&lt;&lt;2</w:t>
            </w:r>
            <w:proofErr w:type="gramStart"/>
            <w:r>
              <w:rPr>
                <w:rFonts w:hint="eastAsia"/>
              </w:rPr>
              <w:t>) ,</w:t>
            </w:r>
            <w:proofErr w:type="gramEnd"/>
            <w:r>
              <w:rPr>
                <w:rFonts w:hint="eastAsia"/>
              </w:rPr>
              <w:t xml:space="preserve"> </w:t>
            </w:r>
            <w:proofErr w:type="spellStart"/>
            <w:r>
              <w:rPr>
                <w:rFonts w:hint="eastAsia"/>
              </w:rPr>
              <w:t>rs</w:t>
            </w:r>
            <w:proofErr w:type="spellEnd"/>
            <w:r>
              <w:rPr>
                <w:rFonts w:hint="eastAsia"/>
              </w:rPr>
              <w:t>=$1, rt=$2</w:t>
            </w:r>
          </w:p>
        </w:tc>
      </w:tr>
      <w:tr w:rsidR="00F431CF" w14:paraId="17C84906" w14:textId="77777777">
        <w:tc>
          <w:tcPr>
            <w:tcW w:w="590" w:type="dxa"/>
            <w:tcMar>
              <w:left w:w="28" w:type="dxa"/>
              <w:right w:w="28" w:type="dxa"/>
            </w:tcMar>
            <w:vAlign w:val="center"/>
          </w:tcPr>
          <w:p w14:paraId="151FDF61" w14:textId="77777777" w:rsidR="00F431CF" w:rsidRDefault="00000000">
            <w:pPr>
              <w:pStyle w:val="afff6"/>
              <w:rPr>
                <w:color w:val="FF0000"/>
              </w:rPr>
            </w:pPr>
            <w:r>
              <w:rPr>
                <w:rFonts w:hint="eastAsia"/>
                <w:color w:val="FF0000"/>
              </w:rPr>
              <w:t>bgez</w:t>
            </w:r>
          </w:p>
        </w:tc>
        <w:tc>
          <w:tcPr>
            <w:tcW w:w="565" w:type="dxa"/>
            <w:tcMar>
              <w:left w:w="28" w:type="dxa"/>
              <w:right w:w="28" w:type="dxa"/>
            </w:tcMar>
            <w:vAlign w:val="center"/>
          </w:tcPr>
          <w:p w14:paraId="02C94736" w14:textId="77777777" w:rsidR="00F431CF" w:rsidRDefault="00000000">
            <w:pPr>
              <w:pStyle w:val="afff6"/>
              <w:rPr>
                <w:color w:val="FF0000"/>
              </w:rPr>
            </w:pPr>
            <w:r>
              <w:rPr>
                <w:rFonts w:hint="eastAsia"/>
                <w:color w:val="FF0000"/>
              </w:rPr>
              <w:t>000001</w:t>
            </w:r>
          </w:p>
        </w:tc>
        <w:tc>
          <w:tcPr>
            <w:tcW w:w="567" w:type="dxa"/>
            <w:tcMar>
              <w:left w:w="28" w:type="dxa"/>
              <w:right w:w="28" w:type="dxa"/>
            </w:tcMar>
            <w:vAlign w:val="center"/>
          </w:tcPr>
          <w:p w14:paraId="7EBD9437" w14:textId="77777777" w:rsidR="00F431CF" w:rsidRDefault="00000000">
            <w:pPr>
              <w:pStyle w:val="afff6"/>
              <w:rPr>
                <w:color w:val="FF0000"/>
              </w:rPr>
            </w:pPr>
            <w:r>
              <w:rPr>
                <w:rFonts w:hint="eastAsia"/>
                <w:color w:val="FF0000"/>
              </w:rPr>
              <w:t>rs</w:t>
            </w:r>
          </w:p>
        </w:tc>
        <w:tc>
          <w:tcPr>
            <w:tcW w:w="567" w:type="dxa"/>
            <w:tcMar>
              <w:left w:w="28" w:type="dxa"/>
              <w:right w:w="28" w:type="dxa"/>
            </w:tcMar>
            <w:vAlign w:val="center"/>
          </w:tcPr>
          <w:p w14:paraId="49EC0BA0" w14:textId="77777777" w:rsidR="00F431CF" w:rsidRDefault="00000000">
            <w:pPr>
              <w:pStyle w:val="afff6"/>
              <w:rPr>
                <w:color w:val="FF0000"/>
              </w:rPr>
            </w:pPr>
            <w:r>
              <w:rPr>
                <w:rFonts w:hint="eastAsia"/>
                <w:color w:val="FF0000"/>
              </w:rPr>
              <w:t>00001</w:t>
            </w:r>
          </w:p>
        </w:tc>
        <w:tc>
          <w:tcPr>
            <w:tcW w:w="1704" w:type="dxa"/>
            <w:gridSpan w:val="3"/>
            <w:tcMar>
              <w:left w:w="28" w:type="dxa"/>
              <w:right w:w="28" w:type="dxa"/>
            </w:tcMar>
            <w:vAlign w:val="center"/>
          </w:tcPr>
          <w:p w14:paraId="7F86DD73" w14:textId="77777777" w:rsidR="00F431CF" w:rsidRDefault="00000000">
            <w:pPr>
              <w:pStyle w:val="afff6"/>
              <w:rPr>
                <w:color w:val="FF0000"/>
              </w:rPr>
            </w:pPr>
            <w:r>
              <w:rPr>
                <w:rFonts w:hint="eastAsia"/>
                <w:color w:val="FF0000"/>
              </w:rPr>
              <w:t>offset</w:t>
            </w:r>
          </w:p>
        </w:tc>
        <w:tc>
          <w:tcPr>
            <w:tcW w:w="986" w:type="dxa"/>
            <w:tcMar>
              <w:left w:w="28" w:type="dxa"/>
              <w:right w:w="28" w:type="dxa"/>
            </w:tcMar>
            <w:vAlign w:val="center"/>
          </w:tcPr>
          <w:p w14:paraId="73EA8D4B" w14:textId="77777777" w:rsidR="00F431CF" w:rsidRDefault="00000000">
            <w:pPr>
              <w:pStyle w:val="afff5"/>
              <w:framePr w:wrap="around"/>
              <w:rPr>
                <w:color w:val="FF0000"/>
              </w:rPr>
            </w:pPr>
            <w:proofErr w:type="spellStart"/>
            <w:r>
              <w:rPr>
                <w:rFonts w:hint="eastAsia"/>
                <w:color w:val="FF0000"/>
              </w:rPr>
              <w:t>bgez</w:t>
            </w:r>
            <w:proofErr w:type="spellEnd"/>
            <w:r>
              <w:rPr>
                <w:rFonts w:hint="eastAsia"/>
                <w:color w:val="FF0000"/>
              </w:rPr>
              <w:t> $1,</w:t>
            </w:r>
            <w:r>
              <w:rPr>
                <w:color w:val="FF0000"/>
              </w:rPr>
              <w:t>4</w:t>
            </w:r>
            <w:r>
              <w:rPr>
                <w:rFonts w:hint="eastAsia"/>
                <w:color w:val="FF0000"/>
              </w:rPr>
              <w:t>0</w:t>
            </w:r>
          </w:p>
        </w:tc>
        <w:tc>
          <w:tcPr>
            <w:tcW w:w="959" w:type="dxa"/>
            <w:tcMar>
              <w:left w:w="28" w:type="dxa"/>
              <w:right w:w="28" w:type="dxa"/>
            </w:tcMar>
            <w:vAlign w:val="center"/>
          </w:tcPr>
          <w:p w14:paraId="083B74A7" w14:textId="77777777" w:rsidR="00F431CF" w:rsidRDefault="00000000">
            <w:pPr>
              <w:pStyle w:val="afff5"/>
              <w:framePr w:wrap="around"/>
              <w:rPr>
                <w:color w:val="FF0000"/>
              </w:rPr>
            </w:pPr>
            <w:r>
              <w:rPr>
                <w:rFonts w:hint="eastAsia"/>
                <w:color w:val="FF0000"/>
              </w:rPr>
              <w:t>if($1</w:t>
            </w:r>
            <w:r>
              <w:rPr>
                <w:rFonts w:ascii="宋体" w:hAnsi="宋体" w:hint="eastAsia"/>
                <w:color w:val="FF0000"/>
              </w:rPr>
              <w:t>≥0</w:t>
            </w:r>
            <w:r>
              <w:rPr>
                <w:rFonts w:hint="eastAsia"/>
                <w:color w:val="FF0000"/>
              </w:rPr>
              <w:t>) </w:t>
            </w:r>
            <w:r>
              <w:rPr>
                <w:rFonts w:hint="eastAsia"/>
                <w:color w:val="FF0000"/>
              </w:rPr>
              <w:br/>
            </w:r>
            <w:proofErr w:type="spellStart"/>
            <w:r>
              <w:rPr>
                <w:rFonts w:hint="eastAsia"/>
                <w:color w:val="FF0000"/>
              </w:rPr>
              <w:t>goto</w:t>
            </w:r>
            <w:proofErr w:type="spellEnd"/>
            <w:r>
              <w:rPr>
                <w:rFonts w:hint="eastAsia"/>
                <w:color w:val="FF0000"/>
              </w:rPr>
              <w:t> PC+4+40</w:t>
            </w:r>
          </w:p>
        </w:tc>
        <w:tc>
          <w:tcPr>
            <w:tcW w:w="3021" w:type="dxa"/>
            <w:tcMar>
              <w:left w:w="28" w:type="dxa"/>
              <w:right w:w="28" w:type="dxa"/>
            </w:tcMar>
            <w:vAlign w:val="center"/>
          </w:tcPr>
          <w:p w14:paraId="6BF6EEA0" w14:textId="77777777" w:rsidR="00F431CF" w:rsidRDefault="00000000">
            <w:pPr>
              <w:pStyle w:val="afff5"/>
              <w:framePr w:wrap="around"/>
              <w:rPr>
                <w:color w:val="FF0000"/>
              </w:rPr>
            </w:pPr>
            <w:r>
              <w:rPr>
                <w:rFonts w:hint="eastAsia"/>
                <w:color w:val="FF0000"/>
              </w:rPr>
              <w:t>if ((</w:t>
            </w:r>
            <w:proofErr w:type="spellStart"/>
            <w:r>
              <w:rPr>
                <w:rFonts w:hint="eastAsia"/>
                <w:color w:val="FF0000"/>
              </w:rPr>
              <w:t>rs</w:t>
            </w:r>
            <w:proofErr w:type="spellEnd"/>
            <w:r>
              <w:rPr>
                <w:rFonts w:hint="eastAsia"/>
                <w:color w:val="FF0000"/>
              </w:rPr>
              <w:t>)</w:t>
            </w:r>
            <w:r>
              <w:rPr>
                <w:rFonts w:ascii="宋体" w:hAnsi="宋体" w:hint="eastAsia"/>
                <w:color w:val="FF0000"/>
              </w:rPr>
              <w:t>≥0</w:t>
            </w:r>
            <w:r>
              <w:rPr>
                <w:rFonts w:hint="eastAsia"/>
                <w:color w:val="FF0000"/>
              </w:rPr>
              <w:t>) then (PC)</w:t>
            </w:r>
            <w:r>
              <w:rPr>
                <w:rFonts w:hint="eastAsia"/>
                <w:color w:val="FF0000"/>
              </w:rPr>
              <w:t>←</w:t>
            </w:r>
            <w:r>
              <w:rPr>
                <w:rFonts w:hint="eastAsia"/>
                <w:color w:val="FF0000"/>
              </w:rPr>
              <w:t>(PC)+4+(</w:t>
            </w:r>
          </w:p>
          <w:p w14:paraId="7B2D66A9" w14:textId="77777777" w:rsidR="00F431CF" w:rsidRDefault="00000000">
            <w:pPr>
              <w:pStyle w:val="afff5"/>
              <w:framePr w:wrap="around"/>
              <w:rPr>
                <w:color w:val="FF0000"/>
              </w:rPr>
            </w:pPr>
            <w:r>
              <w:rPr>
                <w:rFonts w:hint="eastAsia"/>
                <w:color w:val="FF0000"/>
              </w:rPr>
              <w:t>(Sign-Extend) offset&lt;&lt;2</w:t>
            </w:r>
            <w:proofErr w:type="gramStart"/>
            <w:r>
              <w:rPr>
                <w:rFonts w:hint="eastAsia"/>
                <w:color w:val="FF0000"/>
              </w:rPr>
              <w:t>) ,</w:t>
            </w:r>
            <w:proofErr w:type="gramEnd"/>
            <w:r>
              <w:rPr>
                <w:rFonts w:hint="eastAsia"/>
                <w:color w:val="FF0000"/>
              </w:rPr>
              <w:t xml:space="preserve"> </w:t>
            </w:r>
            <w:proofErr w:type="spellStart"/>
            <w:r>
              <w:rPr>
                <w:rFonts w:hint="eastAsia"/>
                <w:color w:val="FF0000"/>
              </w:rPr>
              <w:t>rs</w:t>
            </w:r>
            <w:proofErr w:type="spellEnd"/>
            <w:r>
              <w:rPr>
                <w:rFonts w:hint="eastAsia"/>
                <w:color w:val="FF0000"/>
              </w:rPr>
              <w:t>=$1</w:t>
            </w:r>
          </w:p>
        </w:tc>
      </w:tr>
      <w:tr w:rsidR="00F431CF" w14:paraId="1F956A0E" w14:textId="77777777">
        <w:tc>
          <w:tcPr>
            <w:tcW w:w="590" w:type="dxa"/>
            <w:tcMar>
              <w:left w:w="28" w:type="dxa"/>
              <w:right w:w="28" w:type="dxa"/>
            </w:tcMar>
            <w:vAlign w:val="center"/>
          </w:tcPr>
          <w:p w14:paraId="79A626BF" w14:textId="77777777" w:rsidR="00F431CF" w:rsidRDefault="00000000">
            <w:pPr>
              <w:pStyle w:val="afff6"/>
              <w:rPr>
                <w:color w:val="FF0000"/>
              </w:rPr>
            </w:pPr>
            <w:r>
              <w:rPr>
                <w:rFonts w:hint="eastAsia"/>
                <w:color w:val="FF0000"/>
              </w:rPr>
              <w:t>bgtz</w:t>
            </w:r>
          </w:p>
        </w:tc>
        <w:tc>
          <w:tcPr>
            <w:tcW w:w="565" w:type="dxa"/>
            <w:tcMar>
              <w:left w:w="28" w:type="dxa"/>
              <w:right w:w="28" w:type="dxa"/>
            </w:tcMar>
            <w:vAlign w:val="center"/>
          </w:tcPr>
          <w:p w14:paraId="762956BC" w14:textId="77777777" w:rsidR="00F431CF" w:rsidRDefault="00000000">
            <w:pPr>
              <w:pStyle w:val="afff6"/>
              <w:rPr>
                <w:color w:val="FF0000"/>
              </w:rPr>
            </w:pPr>
            <w:r>
              <w:rPr>
                <w:rFonts w:hint="eastAsia"/>
                <w:color w:val="FF0000"/>
              </w:rPr>
              <w:t>000111</w:t>
            </w:r>
          </w:p>
        </w:tc>
        <w:tc>
          <w:tcPr>
            <w:tcW w:w="567" w:type="dxa"/>
            <w:tcMar>
              <w:left w:w="28" w:type="dxa"/>
              <w:right w:w="28" w:type="dxa"/>
            </w:tcMar>
            <w:vAlign w:val="center"/>
          </w:tcPr>
          <w:p w14:paraId="2AF15320" w14:textId="77777777" w:rsidR="00F431CF" w:rsidRDefault="00000000">
            <w:pPr>
              <w:pStyle w:val="afff6"/>
              <w:rPr>
                <w:color w:val="FF0000"/>
              </w:rPr>
            </w:pPr>
            <w:r>
              <w:rPr>
                <w:rFonts w:hint="eastAsia"/>
                <w:color w:val="FF0000"/>
              </w:rPr>
              <w:t>rs</w:t>
            </w:r>
          </w:p>
        </w:tc>
        <w:tc>
          <w:tcPr>
            <w:tcW w:w="567" w:type="dxa"/>
            <w:tcMar>
              <w:left w:w="28" w:type="dxa"/>
              <w:right w:w="28" w:type="dxa"/>
            </w:tcMar>
            <w:vAlign w:val="center"/>
          </w:tcPr>
          <w:p w14:paraId="070EAA9A" w14:textId="77777777" w:rsidR="00F431CF" w:rsidRDefault="00000000">
            <w:pPr>
              <w:pStyle w:val="afff6"/>
              <w:rPr>
                <w:color w:val="FF0000"/>
              </w:rPr>
            </w:pPr>
            <w:r>
              <w:rPr>
                <w:rFonts w:hint="eastAsia"/>
                <w:color w:val="FF0000"/>
              </w:rPr>
              <w:t>00000</w:t>
            </w:r>
          </w:p>
        </w:tc>
        <w:tc>
          <w:tcPr>
            <w:tcW w:w="1704" w:type="dxa"/>
            <w:gridSpan w:val="3"/>
            <w:tcMar>
              <w:left w:w="28" w:type="dxa"/>
              <w:right w:w="28" w:type="dxa"/>
            </w:tcMar>
            <w:vAlign w:val="center"/>
          </w:tcPr>
          <w:p w14:paraId="58B37D5B" w14:textId="77777777" w:rsidR="00F431CF" w:rsidRDefault="00000000">
            <w:pPr>
              <w:pStyle w:val="afff6"/>
              <w:rPr>
                <w:color w:val="FF0000"/>
              </w:rPr>
            </w:pPr>
            <w:r>
              <w:rPr>
                <w:rFonts w:hint="eastAsia"/>
                <w:color w:val="FF0000"/>
              </w:rPr>
              <w:t>offset</w:t>
            </w:r>
          </w:p>
        </w:tc>
        <w:tc>
          <w:tcPr>
            <w:tcW w:w="986" w:type="dxa"/>
            <w:tcMar>
              <w:left w:w="28" w:type="dxa"/>
              <w:right w:w="28" w:type="dxa"/>
            </w:tcMar>
            <w:vAlign w:val="center"/>
          </w:tcPr>
          <w:p w14:paraId="78DCFAB9" w14:textId="77777777" w:rsidR="00F431CF" w:rsidRDefault="00000000">
            <w:pPr>
              <w:pStyle w:val="afff5"/>
              <w:framePr w:wrap="around"/>
              <w:rPr>
                <w:color w:val="FF0000"/>
              </w:rPr>
            </w:pPr>
            <w:proofErr w:type="spellStart"/>
            <w:r>
              <w:rPr>
                <w:rFonts w:hint="eastAsia"/>
                <w:color w:val="FF0000"/>
              </w:rPr>
              <w:t>bgtz</w:t>
            </w:r>
            <w:proofErr w:type="spellEnd"/>
            <w:r>
              <w:rPr>
                <w:rFonts w:hint="eastAsia"/>
                <w:color w:val="FF0000"/>
              </w:rPr>
              <w:t> $1,</w:t>
            </w:r>
            <w:r>
              <w:rPr>
                <w:color w:val="FF0000"/>
              </w:rPr>
              <w:t>4</w:t>
            </w:r>
            <w:r>
              <w:rPr>
                <w:rFonts w:hint="eastAsia"/>
                <w:color w:val="FF0000"/>
              </w:rPr>
              <w:t>0</w:t>
            </w:r>
          </w:p>
        </w:tc>
        <w:tc>
          <w:tcPr>
            <w:tcW w:w="959" w:type="dxa"/>
            <w:tcMar>
              <w:left w:w="28" w:type="dxa"/>
              <w:right w:w="28" w:type="dxa"/>
            </w:tcMar>
            <w:vAlign w:val="center"/>
          </w:tcPr>
          <w:p w14:paraId="508B9646" w14:textId="77777777" w:rsidR="00F431CF" w:rsidRDefault="00000000">
            <w:pPr>
              <w:pStyle w:val="afff5"/>
              <w:framePr w:wrap="around"/>
              <w:rPr>
                <w:color w:val="FF0000"/>
              </w:rPr>
            </w:pPr>
            <w:r>
              <w:rPr>
                <w:rFonts w:hint="eastAsia"/>
                <w:color w:val="FF0000"/>
              </w:rPr>
              <w:t>if($1</w:t>
            </w:r>
            <w:r>
              <w:rPr>
                <w:rFonts w:ascii="宋体" w:hAnsi="宋体" w:hint="eastAsia"/>
                <w:color w:val="FF0000"/>
              </w:rPr>
              <w:t>＞0</w:t>
            </w:r>
            <w:r>
              <w:rPr>
                <w:rFonts w:hint="eastAsia"/>
                <w:color w:val="FF0000"/>
              </w:rPr>
              <w:t>) </w:t>
            </w:r>
            <w:r>
              <w:rPr>
                <w:rFonts w:hint="eastAsia"/>
                <w:color w:val="FF0000"/>
              </w:rPr>
              <w:br/>
            </w:r>
            <w:proofErr w:type="spellStart"/>
            <w:r>
              <w:rPr>
                <w:rFonts w:hint="eastAsia"/>
                <w:color w:val="FF0000"/>
              </w:rPr>
              <w:t>goto</w:t>
            </w:r>
            <w:proofErr w:type="spellEnd"/>
            <w:r>
              <w:rPr>
                <w:rFonts w:hint="eastAsia"/>
                <w:color w:val="FF0000"/>
              </w:rPr>
              <w:t> PC+4+40</w:t>
            </w:r>
          </w:p>
        </w:tc>
        <w:tc>
          <w:tcPr>
            <w:tcW w:w="3021" w:type="dxa"/>
            <w:tcMar>
              <w:left w:w="28" w:type="dxa"/>
              <w:right w:w="28" w:type="dxa"/>
            </w:tcMar>
            <w:vAlign w:val="center"/>
          </w:tcPr>
          <w:p w14:paraId="1610DA11" w14:textId="77777777" w:rsidR="00F431CF" w:rsidRDefault="00000000">
            <w:pPr>
              <w:pStyle w:val="afff5"/>
              <w:framePr w:wrap="around"/>
              <w:rPr>
                <w:color w:val="FF0000"/>
              </w:rPr>
            </w:pPr>
            <w:r>
              <w:rPr>
                <w:rFonts w:hint="eastAsia"/>
                <w:color w:val="FF0000"/>
              </w:rPr>
              <w:t>if ((</w:t>
            </w:r>
            <w:proofErr w:type="spellStart"/>
            <w:r>
              <w:rPr>
                <w:rFonts w:hint="eastAsia"/>
                <w:color w:val="FF0000"/>
              </w:rPr>
              <w:t>rs</w:t>
            </w:r>
            <w:proofErr w:type="spellEnd"/>
            <w:r>
              <w:rPr>
                <w:rFonts w:hint="eastAsia"/>
                <w:color w:val="FF0000"/>
              </w:rPr>
              <w:t>)</w:t>
            </w:r>
            <w:r>
              <w:rPr>
                <w:rFonts w:ascii="宋体" w:hAnsi="宋体" w:hint="eastAsia"/>
                <w:color w:val="FF0000"/>
              </w:rPr>
              <w:t>＞0</w:t>
            </w:r>
            <w:r>
              <w:rPr>
                <w:rFonts w:hint="eastAsia"/>
                <w:color w:val="FF0000"/>
              </w:rPr>
              <w:t>) then (PC)</w:t>
            </w:r>
            <w:r>
              <w:rPr>
                <w:rFonts w:hint="eastAsia"/>
                <w:color w:val="FF0000"/>
              </w:rPr>
              <w:t>←</w:t>
            </w:r>
            <w:r>
              <w:rPr>
                <w:rFonts w:hint="eastAsia"/>
                <w:color w:val="FF0000"/>
              </w:rPr>
              <w:t>(PC)+4+(</w:t>
            </w:r>
          </w:p>
          <w:p w14:paraId="1F8A8177" w14:textId="77777777" w:rsidR="00F431CF" w:rsidRDefault="00000000">
            <w:pPr>
              <w:pStyle w:val="afff5"/>
              <w:framePr w:wrap="around"/>
              <w:rPr>
                <w:color w:val="FF0000"/>
              </w:rPr>
            </w:pPr>
            <w:r>
              <w:rPr>
                <w:rFonts w:hint="eastAsia"/>
                <w:color w:val="FF0000"/>
              </w:rPr>
              <w:t>(Sign-Extend) offset&lt;&lt;2</w:t>
            </w:r>
            <w:proofErr w:type="gramStart"/>
            <w:r>
              <w:rPr>
                <w:rFonts w:hint="eastAsia"/>
                <w:color w:val="FF0000"/>
              </w:rPr>
              <w:t>) ,</w:t>
            </w:r>
            <w:proofErr w:type="gramEnd"/>
            <w:r>
              <w:rPr>
                <w:rFonts w:hint="eastAsia"/>
                <w:color w:val="FF0000"/>
              </w:rPr>
              <w:t xml:space="preserve"> </w:t>
            </w:r>
            <w:proofErr w:type="spellStart"/>
            <w:r>
              <w:rPr>
                <w:rFonts w:hint="eastAsia"/>
                <w:color w:val="FF0000"/>
              </w:rPr>
              <w:t>rs</w:t>
            </w:r>
            <w:proofErr w:type="spellEnd"/>
            <w:r>
              <w:rPr>
                <w:rFonts w:hint="eastAsia"/>
                <w:color w:val="FF0000"/>
              </w:rPr>
              <w:t>=$1</w:t>
            </w:r>
          </w:p>
        </w:tc>
      </w:tr>
      <w:tr w:rsidR="00F431CF" w14:paraId="488EFB6E" w14:textId="77777777">
        <w:tc>
          <w:tcPr>
            <w:tcW w:w="590" w:type="dxa"/>
            <w:tcMar>
              <w:left w:w="28" w:type="dxa"/>
              <w:right w:w="28" w:type="dxa"/>
            </w:tcMar>
            <w:vAlign w:val="center"/>
          </w:tcPr>
          <w:p w14:paraId="42125AED" w14:textId="77777777" w:rsidR="00F431CF" w:rsidRDefault="00000000">
            <w:pPr>
              <w:pStyle w:val="afff6"/>
              <w:rPr>
                <w:color w:val="FF0000"/>
              </w:rPr>
            </w:pPr>
            <w:r>
              <w:rPr>
                <w:rFonts w:hint="eastAsia"/>
                <w:color w:val="FF0000"/>
              </w:rPr>
              <w:t>blez</w:t>
            </w:r>
          </w:p>
        </w:tc>
        <w:tc>
          <w:tcPr>
            <w:tcW w:w="565" w:type="dxa"/>
            <w:tcMar>
              <w:left w:w="28" w:type="dxa"/>
              <w:right w:w="28" w:type="dxa"/>
            </w:tcMar>
            <w:vAlign w:val="center"/>
          </w:tcPr>
          <w:p w14:paraId="553706A5" w14:textId="77777777" w:rsidR="00F431CF" w:rsidRDefault="00000000">
            <w:pPr>
              <w:pStyle w:val="afff6"/>
              <w:rPr>
                <w:color w:val="FF0000"/>
              </w:rPr>
            </w:pPr>
            <w:r>
              <w:rPr>
                <w:rFonts w:hint="eastAsia"/>
                <w:color w:val="FF0000"/>
              </w:rPr>
              <w:t>000110</w:t>
            </w:r>
          </w:p>
        </w:tc>
        <w:tc>
          <w:tcPr>
            <w:tcW w:w="567" w:type="dxa"/>
            <w:tcMar>
              <w:left w:w="28" w:type="dxa"/>
              <w:right w:w="28" w:type="dxa"/>
            </w:tcMar>
            <w:vAlign w:val="center"/>
          </w:tcPr>
          <w:p w14:paraId="3B06CBE5" w14:textId="77777777" w:rsidR="00F431CF" w:rsidRDefault="00000000">
            <w:pPr>
              <w:pStyle w:val="afff6"/>
              <w:rPr>
                <w:color w:val="FF0000"/>
              </w:rPr>
            </w:pPr>
            <w:r>
              <w:rPr>
                <w:rFonts w:hint="eastAsia"/>
                <w:color w:val="FF0000"/>
              </w:rPr>
              <w:t>rs</w:t>
            </w:r>
          </w:p>
        </w:tc>
        <w:tc>
          <w:tcPr>
            <w:tcW w:w="567" w:type="dxa"/>
            <w:tcMar>
              <w:left w:w="28" w:type="dxa"/>
              <w:right w:w="28" w:type="dxa"/>
            </w:tcMar>
            <w:vAlign w:val="center"/>
          </w:tcPr>
          <w:p w14:paraId="0EC8F5DF" w14:textId="77777777" w:rsidR="00F431CF" w:rsidRDefault="00000000">
            <w:pPr>
              <w:pStyle w:val="afff6"/>
              <w:rPr>
                <w:color w:val="FF0000"/>
              </w:rPr>
            </w:pPr>
            <w:r>
              <w:rPr>
                <w:rFonts w:hint="eastAsia"/>
                <w:color w:val="FF0000"/>
              </w:rPr>
              <w:t>00000</w:t>
            </w:r>
          </w:p>
        </w:tc>
        <w:tc>
          <w:tcPr>
            <w:tcW w:w="1704" w:type="dxa"/>
            <w:gridSpan w:val="3"/>
            <w:tcMar>
              <w:left w:w="28" w:type="dxa"/>
              <w:right w:w="28" w:type="dxa"/>
            </w:tcMar>
            <w:vAlign w:val="center"/>
          </w:tcPr>
          <w:p w14:paraId="4E8D3225" w14:textId="77777777" w:rsidR="00F431CF" w:rsidRDefault="00000000">
            <w:pPr>
              <w:pStyle w:val="afff6"/>
              <w:rPr>
                <w:color w:val="FF0000"/>
              </w:rPr>
            </w:pPr>
            <w:r>
              <w:rPr>
                <w:rFonts w:hint="eastAsia"/>
                <w:color w:val="FF0000"/>
              </w:rPr>
              <w:t>offset</w:t>
            </w:r>
          </w:p>
        </w:tc>
        <w:tc>
          <w:tcPr>
            <w:tcW w:w="986" w:type="dxa"/>
            <w:tcMar>
              <w:left w:w="28" w:type="dxa"/>
              <w:right w:w="28" w:type="dxa"/>
            </w:tcMar>
            <w:vAlign w:val="center"/>
          </w:tcPr>
          <w:p w14:paraId="19C98FE2" w14:textId="77777777" w:rsidR="00F431CF" w:rsidRDefault="00000000">
            <w:pPr>
              <w:pStyle w:val="afff5"/>
              <w:framePr w:wrap="around"/>
              <w:rPr>
                <w:color w:val="FF0000"/>
              </w:rPr>
            </w:pPr>
            <w:proofErr w:type="spellStart"/>
            <w:r>
              <w:rPr>
                <w:rFonts w:hint="eastAsia"/>
                <w:color w:val="FF0000"/>
              </w:rPr>
              <w:t>blez</w:t>
            </w:r>
            <w:proofErr w:type="spellEnd"/>
            <w:r>
              <w:rPr>
                <w:rFonts w:hint="eastAsia"/>
                <w:color w:val="FF0000"/>
              </w:rPr>
              <w:t> $1,</w:t>
            </w:r>
            <w:r>
              <w:rPr>
                <w:color w:val="FF0000"/>
              </w:rPr>
              <w:t>4</w:t>
            </w:r>
            <w:r>
              <w:rPr>
                <w:rFonts w:hint="eastAsia"/>
                <w:color w:val="FF0000"/>
              </w:rPr>
              <w:t>0</w:t>
            </w:r>
          </w:p>
        </w:tc>
        <w:tc>
          <w:tcPr>
            <w:tcW w:w="959" w:type="dxa"/>
            <w:tcMar>
              <w:left w:w="28" w:type="dxa"/>
              <w:right w:w="28" w:type="dxa"/>
            </w:tcMar>
            <w:vAlign w:val="center"/>
          </w:tcPr>
          <w:p w14:paraId="64A18DCB" w14:textId="77777777" w:rsidR="00F431CF" w:rsidRDefault="00000000">
            <w:pPr>
              <w:pStyle w:val="afff5"/>
              <w:framePr w:wrap="around"/>
              <w:rPr>
                <w:color w:val="FF0000"/>
              </w:rPr>
            </w:pPr>
            <w:r>
              <w:rPr>
                <w:rFonts w:hint="eastAsia"/>
                <w:color w:val="FF0000"/>
              </w:rPr>
              <w:t>if($1</w:t>
            </w:r>
            <w:r>
              <w:rPr>
                <w:rFonts w:ascii="宋体" w:hAnsi="宋体" w:hint="eastAsia"/>
                <w:color w:val="FF0000"/>
              </w:rPr>
              <w:t>≤0</w:t>
            </w:r>
            <w:r>
              <w:rPr>
                <w:rFonts w:hint="eastAsia"/>
                <w:color w:val="FF0000"/>
              </w:rPr>
              <w:t>) </w:t>
            </w:r>
            <w:r>
              <w:rPr>
                <w:rFonts w:hint="eastAsia"/>
                <w:color w:val="FF0000"/>
              </w:rPr>
              <w:br/>
            </w:r>
            <w:proofErr w:type="spellStart"/>
            <w:r>
              <w:rPr>
                <w:rFonts w:hint="eastAsia"/>
                <w:color w:val="FF0000"/>
              </w:rPr>
              <w:t>goto</w:t>
            </w:r>
            <w:proofErr w:type="spellEnd"/>
            <w:r>
              <w:rPr>
                <w:rFonts w:hint="eastAsia"/>
                <w:color w:val="FF0000"/>
              </w:rPr>
              <w:t> PC+4+40</w:t>
            </w:r>
          </w:p>
        </w:tc>
        <w:tc>
          <w:tcPr>
            <w:tcW w:w="3021" w:type="dxa"/>
            <w:tcMar>
              <w:left w:w="28" w:type="dxa"/>
              <w:right w:w="28" w:type="dxa"/>
            </w:tcMar>
            <w:vAlign w:val="center"/>
          </w:tcPr>
          <w:p w14:paraId="24C98388" w14:textId="77777777" w:rsidR="00F431CF" w:rsidRDefault="00000000">
            <w:pPr>
              <w:pStyle w:val="afff5"/>
              <w:framePr w:wrap="around"/>
              <w:rPr>
                <w:color w:val="FF0000"/>
              </w:rPr>
            </w:pPr>
            <w:r>
              <w:rPr>
                <w:rFonts w:hint="eastAsia"/>
                <w:color w:val="FF0000"/>
              </w:rPr>
              <w:t>if ((</w:t>
            </w:r>
            <w:proofErr w:type="spellStart"/>
            <w:r>
              <w:rPr>
                <w:rFonts w:hint="eastAsia"/>
                <w:color w:val="FF0000"/>
              </w:rPr>
              <w:t>rs</w:t>
            </w:r>
            <w:proofErr w:type="spellEnd"/>
            <w:r>
              <w:rPr>
                <w:rFonts w:hint="eastAsia"/>
                <w:color w:val="FF0000"/>
              </w:rPr>
              <w:t>)</w:t>
            </w:r>
            <w:r>
              <w:rPr>
                <w:rFonts w:ascii="宋体" w:hAnsi="宋体" w:hint="eastAsia"/>
                <w:color w:val="FF0000"/>
              </w:rPr>
              <w:t>≤0</w:t>
            </w:r>
            <w:r>
              <w:rPr>
                <w:rFonts w:hint="eastAsia"/>
                <w:color w:val="FF0000"/>
              </w:rPr>
              <w:t>) then (PC)</w:t>
            </w:r>
            <w:r>
              <w:rPr>
                <w:rFonts w:hint="eastAsia"/>
                <w:color w:val="FF0000"/>
              </w:rPr>
              <w:t>←</w:t>
            </w:r>
            <w:r>
              <w:rPr>
                <w:rFonts w:hint="eastAsia"/>
                <w:color w:val="FF0000"/>
              </w:rPr>
              <w:t>(PC)+4+(</w:t>
            </w:r>
          </w:p>
          <w:p w14:paraId="61C7C9A0" w14:textId="77777777" w:rsidR="00F431CF" w:rsidRDefault="00000000">
            <w:pPr>
              <w:pStyle w:val="afff5"/>
              <w:framePr w:wrap="around"/>
              <w:rPr>
                <w:color w:val="FF0000"/>
              </w:rPr>
            </w:pPr>
            <w:r>
              <w:rPr>
                <w:rFonts w:hint="eastAsia"/>
                <w:color w:val="FF0000"/>
              </w:rPr>
              <w:t>(Sign-Extend) offset&lt;&lt;2</w:t>
            </w:r>
            <w:proofErr w:type="gramStart"/>
            <w:r>
              <w:rPr>
                <w:rFonts w:hint="eastAsia"/>
                <w:color w:val="FF0000"/>
              </w:rPr>
              <w:t>) ,</w:t>
            </w:r>
            <w:proofErr w:type="gramEnd"/>
            <w:r>
              <w:rPr>
                <w:rFonts w:hint="eastAsia"/>
                <w:color w:val="FF0000"/>
              </w:rPr>
              <w:t xml:space="preserve"> </w:t>
            </w:r>
            <w:proofErr w:type="spellStart"/>
            <w:r>
              <w:rPr>
                <w:rFonts w:hint="eastAsia"/>
                <w:color w:val="FF0000"/>
              </w:rPr>
              <w:t>rs</w:t>
            </w:r>
            <w:proofErr w:type="spellEnd"/>
            <w:r>
              <w:rPr>
                <w:rFonts w:hint="eastAsia"/>
                <w:color w:val="FF0000"/>
              </w:rPr>
              <w:t>=$1</w:t>
            </w:r>
          </w:p>
        </w:tc>
      </w:tr>
      <w:tr w:rsidR="00F431CF" w14:paraId="03B49AFF" w14:textId="77777777">
        <w:tc>
          <w:tcPr>
            <w:tcW w:w="590" w:type="dxa"/>
            <w:tcMar>
              <w:left w:w="28" w:type="dxa"/>
              <w:right w:w="28" w:type="dxa"/>
            </w:tcMar>
            <w:vAlign w:val="center"/>
          </w:tcPr>
          <w:p w14:paraId="305091EA" w14:textId="77777777" w:rsidR="00F431CF" w:rsidRDefault="00000000">
            <w:pPr>
              <w:pStyle w:val="afff6"/>
              <w:rPr>
                <w:color w:val="FF0000"/>
              </w:rPr>
            </w:pPr>
            <w:r>
              <w:rPr>
                <w:rFonts w:hint="eastAsia"/>
                <w:color w:val="FF0000"/>
              </w:rPr>
              <w:t>bltz</w:t>
            </w:r>
          </w:p>
        </w:tc>
        <w:tc>
          <w:tcPr>
            <w:tcW w:w="565" w:type="dxa"/>
            <w:tcMar>
              <w:left w:w="28" w:type="dxa"/>
              <w:right w:w="28" w:type="dxa"/>
            </w:tcMar>
            <w:vAlign w:val="center"/>
          </w:tcPr>
          <w:p w14:paraId="1DFA8784" w14:textId="77777777" w:rsidR="00F431CF" w:rsidRDefault="00000000">
            <w:pPr>
              <w:pStyle w:val="afff6"/>
              <w:rPr>
                <w:color w:val="FF0000"/>
              </w:rPr>
            </w:pPr>
            <w:r>
              <w:rPr>
                <w:rFonts w:hint="eastAsia"/>
                <w:color w:val="FF0000"/>
              </w:rPr>
              <w:t>000001</w:t>
            </w:r>
          </w:p>
        </w:tc>
        <w:tc>
          <w:tcPr>
            <w:tcW w:w="567" w:type="dxa"/>
            <w:tcMar>
              <w:left w:w="28" w:type="dxa"/>
              <w:right w:w="28" w:type="dxa"/>
            </w:tcMar>
            <w:vAlign w:val="center"/>
          </w:tcPr>
          <w:p w14:paraId="2F2D8DB3" w14:textId="77777777" w:rsidR="00F431CF" w:rsidRDefault="00000000">
            <w:pPr>
              <w:pStyle w:val="afff6"/>
              <w:rPr>
                <w:color w:val="FF0000"/>
              </w:rPr>
            </w:pPr>
            <w:r>
              <w:rPr>
                <w:rFonts w:hint="eastAsia"/>
                <w:color w:val="FF0000"/>
              </w:rPr>
              <w:t>rs</w:t>
            </w:r>
          </w:p>
        </w:tc>
        <w:tc>
          <w:tcPr>
            <w:tcW w:w="567" w:type="dxa"/>
            <w:tcMar>
              <w:left w:w="28" w:type="dxa"/>
              <w:right w:w="28" w:type="dxa"/>
            </w:tcMar>
            <w:vAlign w:val="center"/>
          </w:tcPr>
          <w:p w14:paraId="01A1CF18" w14:textId="77777777" w:rsidR="00F431CF" w:rsidRDefault="00000000">
            <w:pPr>
              <w:pStyle w:val="afff6"/>
              <w:rPr>
                <w:color w:val="FF0000"/>
              </w:rPr>
            </w:pPr>
            <w:r>
              <w:rPr>
                <w:rFonts w:hint="eastAsia"/>
                <w:color w:val="FF0000"/>
              </w:rPr>
              <w:t>00000</w:t>
            </w:r>
          </w:p>
        </w:tc>
        <w:tc>
          <w:tcPr>
            <w:tcW w:w="1704" w:type="dxa"/>
            <w:gridSpan w:val="3"/>
            <w:tcMar>
              <w:left w:w="28" w:type="dxa"/>
              <w:right w:w="28" w:type="dxa"/>
            </w:tcMar>
            <w:vAlign w:val="center"/>
          </w:tcPr>
          <w:p w14:paraId="37926EA3" w14:textId="77777777" w:rsidR="00F431CF" w:rsidRDefault="00000000">
            <w:pPr>
              <w:pStyle w:val="afff6"/>
              <w:rPr>
                <w:color w:val="FF0000"/>
              </w:rPr>
            </w:pPr>
            <w:r>
              <w:rPr>
                <w:rFonts w:hint="eastAsia"/>
                <w:color w:val="FF0000"/>
              </w:rPr>
              <w:t>offset</w:t>
            </w:r>
          </w:p>
        </w:tc>
        <w:tc>
          <w:tcPr>
            <w:tcW w:w="986" w:type="dxa"/>
            <w:tcMar>
              <w:left w:w="28" w:type="dxa"/>
              <w:right w:w="28" w:type="dxa"/>
            </w:tcMar>
            <w:vAlign w:val="center"/>
          </w:tcPr>
          <w:p w14:paraId="07AB2F6C" w14:textId="77777777" w:rsidR="00F431CF" w:rsidRDefault="00000000">
            <w:pPr>
              <w:pStyle w:val="afff5"/>
              <w:framePr w:wrap="around"/>
              <w:rPr>
                <w:color w:val="FF0000"/>
              </w:rPr>
            </w:pPr>
            <w:proofErr w:type="spellStart"/>
            <w:r>
              <w:rPr>
                <w:rFonts w:hint="eastAsia"/>
                <w:color w:val="FF0000"/>
              </w:rPr>
              <w:t>bltz</w:t>
            </w:r>
            <w:proofErr w:type="spellEnd"/>
            <w:r>
              <w:rPr>
                <w:rFonts w:hint="eastAsia"/>
                <w:color w:val="FF0000"/>
              </w:rPr>
              <w:t> $1,</w:t>
            </w:r>
            <w:r>
              <w:rPr>
                <w:color w:val="FF0000"/>
              </w:rPr>
              <w:t>4</w:t>
            </w:r>
            <w:r>
              <w:rPr>
                <w:rFonts w:hint="eastAsia"/>
                <w:color w:val="FF0000"/>
              </w:rPr>
              <w:t>0</w:t>
            </w:r>
          </w:p>
        </w:tc>
        <w:tc>
          <w:tcPr>
            <w:tcW w:w="959" w:type="dxa"/>
            <w:tcMar>
              <w:left w:w="28" w:type="dxa"/>
              <w:right w:w="28" w:type="dxa"/>
            </w:tcMar>
            <w:vAlign w:val="center"/>
          </w:tcPr>
          <w:p w14:paraId="4D46F6C2" w14:textId="77777777" w:rsidR="00F431CF" w:rsidRDefault="00000000">
            <w:pPr>
              <w:pStyle w:val="afff5"/>
              <w:framePr w:wrap="around"/>
              <w:rPr>
                <w:color w:val="FF0000"/>
              </w:rPr>
            </w:pPr>
            <w:r>
              <w:rPr>
                <w:rFonts w:hint="eastAsia"/>
                <w:color w:val="FF0000"/>
              </w:rPr>
              <w:t>if($1</w:t>
            </w:r>
            <w:r>
              <w:rPr>
                <w:rFonts w:ascii="宋体" w:hAnsi="宋体" w:hint="eastAsia"/>
                <w:color w:val="FF0000"/>
              </w:rPr>
              <w:t>＜0</w:t>
            </w:r>
            <w:r>
              <w:rPr>
                <w:rFonts w:hint="eastAsia"/>
                <w:color w:val="FF0000"/>
              </w:rPr>
              <w:t>) </w:t>
            </w:r>
            <w:r>
              <w:rPr>
                <w:rFonts w:hint="eastAsia"/>
                <w:color w:val="FF0000"/>
              </w:rPr>
              <w:br/>
            </w:r>
            <w:proofErr w:type="spellStart"/>
            <w:r>
              <w:rPr>
                <w:rFonts w:hint="eastAsia"/>
                <w:color w:val="FF0000"/>
              </w:rPr>
              <w:t>goto</w:t>
            </w:r>
            <w:proofErr w:type="spellEnd"/>
            <w:r>
              <w:rPr>
                <w:rFonts w:hint="eastAsia"/>
                <w:color w:val="FF0000"/>
              </w:rPr>
              <w:t> PC+4+40</w:t>
            </w:r>
          </w:p>
        </w:tc>
        <w:tc>
          <w:tcPr>
            <w:tcW w:w="3021" w:type="dxa"/>
            <w:tcMar>
              <w:left w:w="28" w:type="dxa"/>
              <w:right w:w="28" w:type="dxa"/>
            </w:tcMar>
            <w:vAlign w:val="center"/>
          </w:tcPr>
          <w:p w14:paraId="367556FB" w14:textId="77777777" w:rsidR="00F431CF" w:rsidRDefault="00000000">
            <w:pPr>
              <w:pStyle w:val="afff5"/>
              <w:framePr w:wrap="around"/>
              <w:rPr>
                <w:color w:val="FF0000"/>
              </w:rPr>
            </w:pPr>
            <w:r>
              <w:rPr>
                <w:rFonts w:hint="eastAsia"/>
                <w:color w:val="FF0000"/>
              </w:rPr>
              <w:t>if ((</w:t>
            </w:r>
            <w:proofErr w:type="spellStart"/>
            <w:r>
              <w:rPr>
                <w:rFonts w:hint="eastAsia"/>
                <w:color w:val="FF0000"/>
              </w:rPr>
              <w:t>rs</w:t>
            </w:r>
            <w:proofErr w:type="spellEnd"/>
            <w:r>
              <w:rPr>
                <w:rFonts w:hint="eastAsia"/>
                <w:color w:val="FF0000"/>
              </w:rPr>
              <w:t>)</w:t>
            </w:r>
            <w:r>
              <w:rPr>
                <w:rFonts w:ascii="宋体" w:hAnsi="宋体" w:hint="eastAsia"/>
                <w:color w:val="FF0000"/>
              </w:rPr>
              <w:t>＜0</w:t>
            </w:r>
            <w:r>
              <w:rPr>
                <w:rFonts w:hint="eastAsia"/>
                <w:color w:val="FF0000"/>
              </w:rPr>
              <w:t>) then (PC)</w:t>
            </w:r>
            <w:r>
              <w:rPr>
                <w:rFonts w:hint="eastAsia"/>
                <w:color w:val="FF0000"/>
              </w:rPr>
              <w:t>←</w:t>
            </w:r>
            <w:r>
              <w:rPr>
                <w:rFonts w:hint="eastAsia"/>
                <w:color w:val="FF0000"/>
              </w:rPr>
              <w:t>(PC)+4+(</w:t>
            </w:r>
          </w:p>
          <w:p w14:paraId="4E96A13E" w14:textId="77777777" w:rsidR="00F431CF" w:rsidRDefault="00000000">
            <w:pPr>
              <w:pStyle w:val="afff5"/>
              <w:framePr w:wrap="around"/>
              <w:rPr>
                <w:color w:val="FF0000"/>
              </w:rPr>
            </w:pPr>
            <w:r>
              <w:rPr>
                <w:rFonts w:hint="eastAsia"/>
                <w:color w:val="FF0000"/>
              </w:rPr>
              <w:t>(Sign-Extend) offset&lt;&lt;2</w:t>
            </w:r>
            <w:proofErr w:type="gramStart"/>
            <w:r>
              <w:rPr>
                <w:rFonts w:hint="eastAsia"/>
                <w:color w:val="FF0000"/>
              </w:rPr>
              <w:t>) ,</w:t>
            </w:r>
            <w:proofErr w:type="gramEnd"/>
            <w:r>
              <w:rPr>
                <w:rFonts w:hint="eastAsia"/>
                <w:color w:val="FF0000"/>
              </w:rPr>
              <w:t xml:space="preserve"> </w:t>
            </w:r>
            <w:proofErr w:type="spellStart"/>
            <w:r>
              <w:rPr>
                <w:rFonts w:hint="eastAsia"/>
                <w:color w:val="FF0000"/>
              </w:rPr>
              <w:t>rs</w:t>
            </w:r>
            <w:proofErr w:type="spellEnd"/>
            <w:r>
              <w:rPr>
                <w:rFonts w:hint="eastAsia"/>
                <w:color w:val="FF0000"/>
              </w:rPr>
              <w:t>=$1</w:t>
            </w:r>
          </w:p>
        </w:tc>
      </w:tr>
      <w:tr w:rsidR="00F431CF" w14:paraId="1195DCC6" w14:textId="77777777">
        <w:tc>
          <w:tcPr>
            <w:tcW w:w="590" w:type="dxa"/>
            <w:tcMar>
              <w:left w:w="28" w:type="dxa"/>
              <w:right w:w="28" w:type="dxa"/>
            </w:tcMar>
            <w:vAlign w:val="center"/>
          </w:tcPr>
          <w:p w14:paraId="42AAE973" w14:textId="77777777" w:rsidR="00F431CF" w:rsidRDefault="00000000">
            <w:pPr>
              <w:pStyle w:val="afff6"/>
              <w:rPr>
                <w:color w:val="FF0000"/>
              </w:rPr>
            </w:pPr>
            <w:r>
              <w:rPr>
                <w:rFonts w:hint="eastAsia"/>
                <w:color w:val="FF0000"/>
              </w:rPr>
              <w:t>bgezal</w:t>
            </w:r>
          </w:p>
        </w:tc>
        <w:tc>
          <w:tcPr>
            <w:tcW w:w="565" w:type="dxa"/>
            <w:tcMar>
              <w:left w:w="28" w:type="dxa"/>
              <w:right w:w="28" w:type="dxa"/>
            </w:tcMar>
            <w:vAlign w:val="center"/>
          </w:tcPr>
          <w:p w14:paraId="31CABF30" w14:textId="77777777" w:rsidR="00F431CF" w:rsidRDefault="00000000">
            <w:pPr>
              <w:pStyle w:val="afff6"/>
              <w:rPr>
                <w:color w:val="FF0000"/>
              </w:rPr>
            </w:pPr>
            <w:r>
              <w:rPr>
                <w:rFonts w:hint="eastAsia"/>
                <w:color w:val="FF0000"/>
              </w:rPr>
              <w:t>000001</w:t>
            </w:r>
          </w:p>
        </w:tc>
        <w:tc>
          <w:tcPr>
            <w:tcW w:w="567" w:type="dxa"/>
            <w:tcMar>
              <w:left w:w="28" w:type="dxa"/>
              <w:right w:w="28" w:type="dxa"/>
            </w:tcMar>
            <w:vAlign w:val="center"/>
          </w:tcPr>
          <w:p w14:paraId="4A15692E" w14:textId="77777777" w:rsidR="00F431CF" w:rsidRDefault="00000000">
            <w:pPr>
              <w:pStyle w:val="afff6"/>
              <w:rPr>
                <w:color w:val="FF0000"/>
              </w:rPr>
            </w:pPr>
            <w:r>
              <w:rPr>
                <w:rFonts w:hint="eastAsia"/>
                <w:color w:val="FF0000"/>
              </w:rPr>
              <w:t>rs</w:t>
            </w:r>
          </w:p>
        </w:tc>
        <w:tc>
          <w:tcPr>
            <w:tcW w:w="567" w:type="dxa"/>
            <w:tcMar>
              <w:left w:w="28" w:type="dxa"/>
              <w:right w:w="28" w:type="dxa"/>
            </w:tcMar>
            <w:vAlign w:val="center"/>
          </w:tcPr>
          <w:p w14:paraId="3270F443" w14:textId="77777777" w:rsidR="00F431CF" w:rsidRDefault="00000000">
            <w:pPr>
              <w:pStyle w:val="afff6"/>
              <w:rPr>
                <w:color w:val="FF0000"/>
              </w:rPr>
            </w:pPr>
            <w:r>
              <w:rPr>
                <w:rFonts w:hint="eastAsia"/>
                <w:color w:val="FF0000"/>
              </w:rPr>
              <w:t>10001</w:t>
            </w:r>
          </w:p>
        </w:tc>
        <w:tc>
          <w:tcPr>
            <w:tcW w:w="1704" w:type="dxa"/>
            <w:gridSpan w:val="3"/>
            <w:tcMar>
              <w:left w:w="28" w:type="dxa"/>
              <w:right w:w="28" w:type="dxa"/>
            </w:tcMar>
            <w:vAlign w:val="center"/>
          </w:tcPr>
          <w:p w14:paraId="32576D0E" w14:textId="77777777" w:rsidR="00F431CF" w:rsidRDefault="00000000">
            <w:pPr>
              <w:pStyle w:val="afff6"/>
              <w:rPr>
                <w:color w:val="FF0000"/>
              </w:rPr>
            </w:pPr>
            <w:r>
              <w:rPr>
                <w:rFonts w:hint="eastAsia"/>
                <w:color w:val="FF0000"/>
              </w:rPr>
              <w:t>offset</w:t>
            </w:r>
          </w:p>
        </w:tc>
        <w:tc>
          <w:tcPr>
            <w:tcW w:w="986" w:type="dxa"/>
            <w:tcMar>
              <w:left w:w="28" w:type="dxa"/>
              <w:right w:w="28" w:type="dxa"/>
            </w:tcMar>
            <w:vAlign w:val="center"/>
          </w:tcPr>
          <w:p w14:paraId="5EFF8D32" w14:textId="77777777" w:rsidR="00F431CF" w:rsidRDefault="00000000">
            <w:pPr>
              <w:pStyle w:val="afff5"/>
              <w:framePr w:wrap="around"/>
              <w:rPr>
                <w:color w:val="FF0000"/>
              </w:rPr>
            </w:pPr>
            <w:proofErr w:type="spellStart"/>
            <w:r>
              <w:rPr>
                <w:rFonts w:hint="eastAsia"/>
                <w:color w:val="FF0000"/>
              </w:rPr>
              <w:t>bgezal</w:t>
            </w:r>
            <w:proofErr w:type="spellEnd"/>
            <w:r>
              <w:rPr>
                <w:rFonts w:hint="eastAsia"/>
                <w:color w:val="FF0000"/>
              </w:rPr>
              <w:t> $1,</w:t>
            </w:r>
            <w:r>
              <w:rPr>
                <w:color w:val="FF0000"/>
              </w:rPr>
              <w:t>4</w:t>
            </w:r>
            <w:r>
              <w:rPr>
                <w:rFonts w:hint="eastAsia"/>
                <w:color w:val="FF0000"/>
              </w:rPr>
              <w:t>0</w:t>
            </w:r>
          </w:p>
        </w:tc>
        <w:tc>
          <w:tcPr>
            <w:tcW w:w="959" w:type="dxa"/>
            <w:tcMar>
              <w:left w:w="28" w:type="dxa"/>
              <w:right w:w="28" w:type="dxa"/>
            </w:tcMar>
            <w:vAlign w:val="center"/>
          </w:tcPr>
          <w:p w14:paraId="0CD8B293" w14:textId="77777777" w:rsidR="00F431CF" w:rsidRDefault="00000000">
            <w:pPr>
              <w:pStyle w:val="afff5"/>
              <w:framePr w:wrap="around"/>
              <w:rPr>
                <w:color w:val="FF0000"/>
              </w:rPr>
            </w:pPr>
            <w:r>
              <w:rPr>
                <w:rFonts w:hint="eastAsia"/>
                <w:color w:val="FF0000"/>
              </w:rPr>
              <w:t>if($1</w:t>
            </w:r>
            <w:r>
              <w:rPr>
                <w:rFonts w:ascii="宋体" w:hAnsi="宋体" w:hint="eastAsia"/>
                <w:color w:val="FF0000"/>
              </w:rPr>
              <w:t>≥0</w:t>
            </w:r>
            <w:r>
              <w:rPr>
                <w:rFonts w:hint="eastAsia"/>
                <w:color w:val="FF0000"/>
              </w:rPr>
              <w:t>) </w:t>
            </w:r>
            <w:r>
              <w:rPr>
                <w:rFonts w:hint="eastAsia"/>
                <w:color w:val="FF0000"/>
              </w:rPr>
              <w:br/>
              <w:t>$31=PC+4</w:t>
            </w:r>
          </w:p>
          <w:p w14:paraId="70476B18" w14:textId="77777777" w:rsidR="00F431CF" w:rsidRDefault="00000000">
            <w:pPr>
              <w:pStyle w:val="afff5"/>
              <w:framePr w:wrap="around"/>
              <w:rPr>
                <w:color w:val="FF0000"/>
              </w:rPr>
            </w:pPr>
            <w:proofErr w:type="spellStart"/>
            <w:r>
              <w:rPr>
                <w:rFonts w:hint="eastAsia"/>
                <w:color w:val="FF0000"/>
              </w:rPr>
              <w:t>goto</w:t>
            </w:r>
            <w:proofErr w:type="spellEnd"/>
            <w:r>
              <w:rPr>
                <w:rFonts w:hint="eastAsia"/>
                <w:color w:val="FF0000"/>
              </w:rPr>
              <w:t xml:space="preserve"> PC+4+40</w:t>
            </w:r>
          </w:p>
        </w:tc>
        <w:tc>
          <w:tcPr>
            <w:tcW w:w="3021" w:type="dxa"/>
            <w:tcMar>
              <w:left w:w="28" w:type="dxa"/>
              <w:right w:w="28" w:type="dxa"/>
            </w:tcMar>
            <w:vAlign w:val="center"/>
          </w:tcPr>
          <w:p w14:paraId="7EE472AC" w14:textId="77777777" w:rsidR="00F431CF" w:rsidRDefault="00000000">
            <w:pPr>
              <w:pStyle w:val="afff5"/>
              <w:framePr w:wrap="around"/>
              <w:rPr>
                <w:color w:val="FF0000"/>
              </w:rPr>
            </w:pPr>
            <w:r>
              <w:rPr>
                <w:rFonts w:hint="eastAsia"/>
                <w:color w:val="FF0000"/>
              </w:rPr>
              <w:t>if ((</w:t>
            </w:r>
            <w:proofErr w:type="spellStart"/>
            <w:r>
              <w:rPr>
                <w:rFonts w:hint="eastAsia"/>
                <w:color w:val="FF0000"/>
              </w:rPr>
              <w:t>rs</w:t>
            </w:r>
            <w:proofErr w:type="spellEnd"/>
            <w:r>
              <w:rPr>
                <w:rFonts w:hint="eastAsia"/>
                <w:color w:val="FF0000"/>
              </w:rPr>
              <w:t>)</w:t>
            </w:r>
            <w:r>
              <w:rPr>
                <w:rFonts w:ascii="宋体" w:hAnsi="宋体" w:hint="eastAsia"/>
                <w:color w:val="FF0000"/>
              </w:rPr>
              <w:t>≥0</w:t>
            </w:r>
            <w:r>
              <w:rPr>
                <w:rFonts w:hint="eastAsia"/>
                <w:color w:val="FF0000"/>
              </w:rPr>
              <w:t>) then (</w:t>
            </w:r>
            <w:r>
              <w:rPr>
                <w:color w:val="FF0000"/>
              </w:rPr>
              <w:t>$</w:t>
            </w:r>
            <w:r>
              <w:rPr>
                <w:rFonts w:hint="eastAsia"/>
                <w:color w:val="FF0000"/>
              </w:rPr>
              <w:t>31)</w:t>
            </w:r>
            <w:r>
              <w:rPr>
                <w:rFonts w:hint="eastAsia"/>
                <w:color w:val="FF0000"/>
              </w:rPr>
              <w:t>←</w:t>
            </w:r>
            <w:r>
              <w:rPr>
                <w:rFonts w:hint="eastAsia"/>
                <w:color w:val="FF0000"/>
              </w:rPr>
              <w:t>(PC)+4,(PC)</w:t>
            </w:r>
            <w:r>
              <w:rPr>
                <w:rFonts w:hint="eastAsia"/>
                <w:color w:val="FF0000"/>
              </w:rPr>
              <w:t>←</w:t>
            </w:r>
            <w:r>
              <w:rPr>
                <w:rFonts w:hint="eastAsia"/>
                <w:color w:val="FF0000"/>
              </w:rPr>
              <w:t>(PC)+4+(</w:t>
            </w:r>
          </w:p>
          <w:p w14:paraId="1D103389" w14:textId="77777777" w:rsidR="00F431CF" w:rsidRDefault="00000000">
            <w:pPr>
              <w:pStyle w:val="afff5"/>
              <w:framePr w:wrap="around"/>
              <w:rPr>
                <w:color w:val="FF0000"/>
              </w:rPr>
            </w:pPr>
            <w:r>
              <w:rPr>
                <w:rFonts w:hint="eastAsia"/>
                <w:color w:val="FF0000"/>
              </w:rPr>
              <w:t>(Sign-Extend) offset&lt;&lt;2</w:t>
            </w:r>
            <w:proofErr w:type="gramStart"/>
            <w:r>
              <w:rPr>
                <w:rFonts w:hint="eastAsia"/>
                <w:color w:val="FF0000"/>
              </w:rPr>
              <w:t>) ,</w:t>
            </w:r>
            <w:proofErr w:type="gramEnd"/>
            <w:r>
              <w:rPr>
                <w:rFonts w:hint="eastAsia"/>
                <w:color w:val="FF0000"/>
              </w:rPr>
              <w:t xml:space="preserve"> </w:t>
            </w:r>
            <w:proofErr w:type="spellStart"/>
            <w:r>
              <w:rPr>
                <w:rFonts w:hint="eastAsia"/>
                <w:color w:val="FF0000"/>
              </w:rPr>
              <w:t>rs</w:t>
            </w:r>
            <w:proofErr w:type="spellEnd"/>
            <w:r>
              <w:rPr>
                <w:rFonts w:hint="eastAsia"/>
                <w:color w:val="FF0000"/>
              </w:rPr>
              <w:t>=$1</w:t>
            </w:r>
          </w:p>
        </w:tc>
      </w:tr>
      <w:tr w:rsidR="00F431CF" w14:paraId="5F9795C4" w14:textId="77777777">
        <w:tc>
          <w:tcPr>
            <w:tcW w:w="590" w:type="dxa"/>
            <w:tcMar>
              <w:left w:w="28" w:type="dxa"/>
              <w:right w:w="28" w:type="dxa"/>
            </w:tcMar>
            <w:vAlign w:val="center"/>
          </w:tcPr>
          <w:p w14:paraId="3D434EC7" w14:textId="77777777" w:rsidR="00F431CF" w:rsidRDefault="00000000">
            <w:pPr>
              <w:pStyle w:val="afff6"/>
              <w:rPr>
                <w:color w:val="FF0000"/>
              </w:rPr>
            </w:pPr>
            <w:r>
              <w:rPr>
                <w:rFonts w:hint="eastAsia"/>
                <w:color w:val="FF0000"/>
              </w:rPr>
              <w:t>bltzal</w:t>
            </w:r>
          </w:p>
        </w:tc>
        <w:tc>
          <w:tcPr>
            <w:tcW w:w="565" w:type="dxa"/>
            <w:tcMar>
              <w:left w:w="28" w:type="dxa"/>
              <w:right w:w="28" w:type="dxa"/>
            </w:tcMar>
            <w:vAlign w:val="center"/>
          </w:tcPr>
          <w:p w14:paraId="5A3200A2" w14:textId="77777777" w:rsidR="00F431CF" w:rsidRDefault="00000000">
            <w:pPr>
              <w:pStyle w:val="afff6"/>
              <w:rPr>
                <w:color w:val="FF0000"/>
              </w:rPr>
            </w:pPr>
            <w:r>
              <w:rPr>
                <w:rFonts w:hint="eastAsia"/>
                <w:color w:val="FF0000"/>
              </w:rPr>
              <w:t>000001</w:t>
            </w:r>
          </w:p>
        </w:tc>
        <w:tc>
          <w:tcPr>
            <w:tcW w:w="567" w:type="dxa"/>
            <w:tcMar>
              <w:left w:w="28" w:type="dxa"/>
              <w:right w:w="28" w:type="dxa"/>
            </w:tcMar>
            <w:vAlign w:val="center"/>
          </w:tcPr>
          <w:p w14:paraId="4B4F269C" w14:textId="77777777" w:rsidR="00F431CF" w:rsidRDefault="00000000">
            <w:pPr>
              <w:pStyle w:val="afff6"/>
              <w:rPr>
                <w:color w:val="FF0000"/>
              </w:rPr>
            </w:pPr>
            <w:r>
              <w:rPr>
                <w:rFonts w:hint="eastAsia"/>
                <w:color w:val="FF0000"/>
              </w:rPr>
              <w:t>rs</w:t>
            </w:r>
          </w:p>
        </w:tc>
        <w:tc>
          <w:tcPr>
            <w:tcW w:w="567" w:type="dxa"/>
            <w:tcMar>
              <w:left w:w="28" w:type="dxa"/>
              <w:right w:w="28" w:type="dxa"/>
            </w:tcMar>
            <w:vAlign w:val="center"/>
          </w:tcPr>
          <w:p w14:paraId="36890DC2" w14:textId="77777777" w:rsidR="00F431CF" w:rsidRDefault="00000000">
            <w:pPr>
              <w:pStyle w:val="afff6"/>
              <w:rPr>
                <w:color w:val="FF0000"/>
              </w:rPr>
            </w:pPr>
            <w:r>
              <w:rPr>
                <w:rFonts w:hint="eastAsia"/>
                <w:color w:val="FF0000"/>
              </w:rPr>
              <w:t>10000</w:t>
            </w:r>
          </w:p>
        </w:tc>
        <w:tc>
          <w:tcPr>
            <w:tcW w:w="1704" w:type="dxa"/>
            <w:gridSpan w:val="3"/>
            <w:tcMar>
              <w:left w:w="28" w:type="dxa"/>
              <w:right w:w="28" w:type="dxa"/>
            </w:tcMar>
            <w:vAlign w:val="center"/>
          </w:tcPr>
          <w:p w14:paraId="42E19236" w14:textId="77777777" w:rsidR="00F431CF" w:rsidRDefault="00000000">
            <w:pPr>
              <w:pStyle w:val="afff6"/>
              <w:rPr>
                <w:color w:val="FF0000"/>
              </w:rPr>
            </w:pPr>
            <w:r>
              <w:rPr>
                <w:rFonts w:hint="eastAsia"/>
                <w:color w:val="FF0000"/>
              </w:rPr>
              <w:t>offset</w:t>
            </w:r>
          </w:p>
        </w:tc>
        <w:tc>
          <w:tcPr>
            <w:tcW w:w="986" w:type="dxa"/>
            <w:tcMar>
              <w:left w:w="28" w:type="dxa"/>
              <w:right w:w="28" w:type="dxa"/>
            </w:tcMar>
            <w:vAlign w:val="center"/>
          </w:tcPr>
          <w:p w14:paraId="62B2E713" w14:textId="77777777" w:rsidR="00F431CF" w:rsidRDefault="00000000">
            <w:pPr>
              <w:pStyle w:val="afff5"/>
              <w:framePr w:wrap="around"/>
              <w:rPr>
                <w:color w:val="FF0000"/>
              </w:rPr>
            </w:pPr>
            <w:proofErr w:type="spellStart"/>
            <w:r>
              <w:rPr>
                <w:rFonts w:hint="eastAsia"/>
                <w:color w:val="FF0000"/>
              </w:rPr>
              <w:t>bltzal</w:t>
            </w:r>
            <w:proofErr w:type="spellEnd"/>
            <w:r>
              <w:rPr>
                <w:rFonts w:hint="eastAsia"/>
                <w:color w:val="FF0000"/>
              </w:rPr>
              <w:t> $1,</w:t>
            </w:r>
            <w:r>
              <w:rPr>
                <w:color w:val="FF0000"/>
              </w:rPr>
              <w:t>4</w:t>
            </w:r>
            <w:r>
              <w:rPr>
                <w:rFonts w:hint="eastAsia"/>
                <w:color w:val="FF0000"/>
              </w:rPr>
              <w:t>0</w:t>
            </w:r>
          </w:p>
        </w:tc>
        <w:tc>
          <w:tcPr>
            <w:tcW w:w="959" w:type="dxa"/>
            <w:tcMar>
              <w:left w:w="28" w:type="dxa"/>
              <w:right w:w="28" w:type="dxa"/>
            </w:tcMar>
            <w:vAlign w:val="center"/>
          </w:tcPr>
          <w:p w14:paraId="0457AC5B" w14:textId="77777777" w:rsidR="00F431CF" w:rsidRDefault="00000000">
            <w:pPr>
              <w:pStyle w:val="afff5"/>
              <w:framePr w:wrap="around"/>
              <w:rPr>
                <w:color w:val="FF0000"/>
              </w:rPr>
            </w:pPr>
            <w:r>
              <w:rPr>
                <w:rFonts w:hint="eastAsia"/>
                <w:color w:val="FF0000"/>
              </w:rPr>
              <w:t>if($1</w:t>
            </w:r>
            <w:r>
              <w:rPr>
                <w:rFonts w:ascii="宋体" w:hAnsi="宋体" w:hint="eastAsia"/>
                <w:color w:val="FF0000"/>
              </w:rPr>
              <w:t>＜0</w:t>
            </w:r>
            <w:r>
              <w:rPr>
                <w:rFonts w:hint="eastAsia"/>
                <w:color w:val="FF0000"/>
              </w:rPr>
              <w:t>) </w:t>
            </w:r>
            <w:r>
              <w:rPr>
                <w:rFonts w:hint="eastAsia"/>
                <w:color w:val="FF0000"/>
              </w:rPr>
              <w:br/>
            </w:r>
            <w:r>
              <w:rPr>
                <w:rFonts w:hint="eastAsia"/>
                <w:color w:val="FF0000"/>
              </w:rPr>
              <w:lastRenderedPageBreak/>
              <w:t>$31=PC+4</w:t>
            </w:r>
          </w:p>
          <w:p w14:paraId="327BDA7A" w14:textId="77777777" w:rsidR="00F431CF" w:rsidRDefault="00000000">
            <w:pPr>
              <w:pStyle w:val="afff5"/>
              <w:framePr w:wrap="around"/>
              <w:rPr>
                <w:color w:val="FF0000"/>
              </w:rPr>
            </w:pPr>
            <w:proofErr w:type="spellStart"/>
            <w:r>
              <w:rPr>
                <w:rFonts w:hint="eastAsia"/>
                <w:color w:val="FF0000"/>
              </w:rPr>
              <w:t>goto</w:t>
            </w:r>
            <w:proofErr w:type="spellEnd"/>
            <w:r>
              <w:rPr>
                <w:rFonts w:hint="eastAsia"/>
                <w:color w:val="FF0000"/>
              </w:rPr>
              <w:t xml:space="preserve"> PC+4+40</w:t>
            </w:r>
          </w:p>
        </w:tc>
        <w:tc>
          <w:tcPr>
            <w:tcW w:w="3021" w:type="dxa"/>
            <w:tcMar>
              <w:left w:w="28" w:type="dxa"/>
              <w:right w:w="28" w:type="dxa"/>
            </w:tcMar>
            <w:vAlign w:val="center"/>
          </w:tcPr>
          <w:p w14:paraId="547955BB" w14:textId="77777777" w:rsidR="00F431CF" w:rsidRDefault="00000000">
            <w:pPr>
              <w:pStyle w:val="afff5"/>
              <w:framePr w:wrap="around"/>
              <w:rPr>
                <w:color w:val="FF0000"/>
              </w:rPr>
            </w:pPr>
            <w:r>
              <w:rPr>
                <w:rFonts w:hint="eastAsia"/>
                <w:color w:val="FF0000"/>
              </w:rPr>
              <w:lastRenderedPageBreak/>
              <w:t>if ((</w:t>
            </w:r>
            <w:proofErr w:type="spellStart"/>
            <w:r>
              <w:rPr>
                <w:rFonts w:hint="eastAsia"/>
                <w:color w:val="FF0000"/>
              </w:rPr>
              <w:t>rs</w:t>
            </w:r>
            <w:proofErr w:type="spellEnd"/>
            <w:r>
              <w:rPr>
                <w:rFonts w:hint="eastAsia"/>
                <w:color w:val="FF0000"/>
              </w:rPr>
              <w:t>)</w:t>
            </w:r>
            <w:r>
              <w:rPr>
                <w:rFonts w:ascii="宋体" w:hAnsi="宋体" w:hint="eastAsia"/>
                <w:color w:val="FF0000"/>
              </w:rPr>
              <w:t>＜0</w:t>
            </w:r>
            <w:r>
              <w:rPr>
                <w:rFonts w:hint="eastAsia"/>
                <w:color w:val="FF0000"/>
              </w:rPr>
              <w:t>) then (</w:t>
            </w:r>
            <w:r>
              <w:rPr>
                <w:color w:val="FF0000"/>
              </w:rPr>
              <w:t>$</w:t>
            </w:r>
            <w:r>
              <w:rPr>
                <w:rFonts w:hint="eastAsia"/>
                <w:color w:val="FF0000"/>
              </w:rPr>
              <w:t>31)</w:t>
            </w:r>
            <w:r>
              <w:rPr>
                <w:rFonts w:hint="eastAsia"/>
                <w:color w:val="FF0000"/>
              </w:rPr>
              <w:t>←</w:t>
            </w:r>
            <w:r>
              <w:rPr>
                <w:rFonts w:hint="eastAsia"/>
                <w:color w:val="FF0000"/>
              </w:rPr>
              <w:t>(PC)+4,(PC)</w:t>
            </w:r>
            <w:r>
              <w:rPr>
                <w:rFonts w:hint="eastAsia"/>
                <w:color w:val="FF0000"/>
              </w:rPr>
              <w:t>←</w:t>
            </w:r>
            <w:r>
              <w:rPr>
                <w:rFonts w:hint="eastAsia"/>
                <w:color w:val="FF0000"/>
              </w:rPr>
              <w:t>(PC)+4+(</w:t>
            </w:r>
          </w:p>
          <w:p w14:paraId="4DDAD7DA" w14:textId="77777777" w:rsidR="00F431CF" w:rsidRDefault="00000000">
            <w:pPr>
              <w:pStyle w:val="afff5"/>
              <w:framePr w:wrap="around"/>
              <w:rPr>
                <w:color w:val="FF0000"/>
              </w:rPr>
            </w:pPr>
            <w:r>
              <w:rPr>
                <w:rFonts w:hint="eastAsia"/>
                <w:color w:val="FF0000"/>
              </w:rPr>
              <w:lastRenderedPageBreak/>
              <w:t>(Sign-Extend) offset&lt;&lt;2</w:t>
            </w:r>
            <w:proofErr w:type="gramStart"/>
            <w:r>
              <w:rPr>
                <w:rFonts w:hint="eastAsia"/>
                <w:color w:val="FF0000"/>
              </w:rPr>
              <w:t>) ,</w:t>
            </w:r>
            <w:proofErr w:type="gramEnd"/>
            <w:r>
              <w:rPr>
                <w:rFonts w:hint="eastAsia"/>
                <w:color w:val="FF0000"/>
              </w:rPr>
              <w:t xml:space="preserve"> </w:t>
            </w:r>
            <w:proofErr w:type="spellStart"/>
            <w:r>
              <w:rPr>
                <w:rFonts w:hint="eastAsia"/>
                <w:color w:val="FF0000"/>
              </w:rPr>
              <w:t>rs</w:t>
            </w:r>
            <w:proofErr w:type="spellEnd"/>
            <w:r>
              <w:rPr>
                <w:rFonts w:hint="eastAsia"/>
                <w:color w:val="FF0000"/>
              </w:rPr>
              <w:t>=$1</w:t>
            </w:r>
          </w:p>
        </w:tc>
      </w:tr>
      <w:tr w:rsidR="00F431CF" w14:paraId="1CFBB425" w14:textId="77777777">
        <w:tc>
          <w:tcPr>
            <w:tcW w:w="590" w:type="dxa"/>
            <w:tcMar>
              <w:left w:w="28" w:type="dxa"/>
              <w:right w:w="28" w:type="dxa"/>
            </w:tcMar>
            <w:vAlign w:val="center"/>
          </w:tcPr>
          <w:p w14:paraId="55597CA8" w14:textId="77777777" w:rsidR="00F431CF" w:rsidRDefault="00000000">
            <w:pPr>
              <w:pStyle w:val="afff6"/>
            </w:pPr>
            <w:r>
              <w:rPr>
                <w:rFonts w:hint="eastAsia"/>
              </w:rPr>
              <w:lastRenderedPageBreak/>
              <w:t>slti</w:t>
            </w:r>
          </w:p>
        </w:tc>
        <w:tc>
          <w:tcPr>
            <w:tcW w:w="565" w:type="dxa"/>
            <w:tcMar>
              <w:left w:w="28" w:type="dxa"/>
              <w:right w:w="28" w:type="dxa"/>
            </w:tcMar>
            <w:vAlign w:val="center"/>
          </w:tcPr>
          <w:p w14:paraId="65102DEB" w14:textId="77777777" w:rsidR="00F431CF" w:rsidRDefault="00000000">
            <w:pPr>
              <w:pStyle w:val="afff6"/>
            </w:pPr>
            <w:r>
              <w:rPr>
                <w:rFonts w:hint="eastAsia"/>
              </w:rPr>
              <w:t>001010</w:t>
            </w:r>
          </w:p>
        </w:tc>
        <w:tc>
          <w:tcPr>
            <w:tcW w:w="567" w:type="dxa"/>
            <w:tcMar>
              <w:left w:w="28" w:type="dxa"/>
              <w:right w:w="28" w:type="dxa"/>
            </w:tcMar>
            <w:vAlign w:val="center"/>
          </w:tcPr>
          <w:p w14:paraId="38BE77FF" w14:textId="77777777" w:rsidR="00F431CF" w:rsidRDefault="00000000">
            <w:pPr>
              <w:pStyle w:val="afff6"/>
            </w:pPr>
            <w:r>
              <w:rPr>
                <w:rFonts w:hint="eastAsia"/>
              </w:rPr>
              <w:t>rs</w:t>
            </w:r>
          </w:p>
        </w:tc>
        <w:tc>
          <w:tcPr>
            <w:tcW w:w="567" w:type="dxa"/>
            <w:tcMar>
              <w:left w:w="28" w:type="dxa"/>
              <w:right w:w="28" w:type="dxa"/>
            </w:tcMar>
            <w:vAlign w:val="center"/>
          </w:tcPr>
          <w:p w14:paraId="7E0E537D" w14:textId="77777777" w:rsidR="00F431CF" w:rsidRDefault="00000000">
            <w:pPr>
              <w:pStyle w:val="afff6"/>
            </w:pPr>
            <w:r>
              <w:rPr>
                <w:rFonts w:hint="eastAsia"/>
              </w:rPr>
              <w:t>rt</w:t>
            </w:r>
          </w:p>
        </w:tc>
        <w:tc>
          <w:tcPr>
            <w:tcW w:w="1704" w:type="dxa"/>
            <w:gridSpan w:val="3"/>
            <w:tcMar>
              <w:left w:w="28" w:type="dxa"/>
              <w:right w:w="28" w:type="dxa"/>
            </w:tcMar>
            <w:vAlign w:val="center"/>
          </w:tcPr>
          <w:p w14:paraId="06A5EB28" w14:textId="77777777" w:rsidR="00F431CF" w:rsidRDefault="00000000">
            <w:pPr>
              <w:pStyle w:val="afff6"/>
            </w:pPr>
            <w:r>
              <w:rPr>
                <w:rFonts w:hint="eastAsia"/>
              </w:rPr>
              <w:t>immediate</w:t>
            </w:r>
          </w:p>
        </w:tc>
        <w:tc>
          <w:tcPr>
            <w:tcW w:w="986" w:type="dxa"/>
            <w:tcMar>
              <w:left w:w="28" w:type="dxa"/>
              <w:right w:w="28" w:type="dxa"/>
            </w:tcMar>
            <w:vAlign w:val="center"/>
          </w:tcPr>
          <w:p w14:paraId="263B240A" w14:textId="77777777" w:rsidR="00F431CF" w:rsidRDefault="00000000">
            <w:pPr>
              <w:pStyle w:val="afff5"/>
              <w:framePr w:wrap="around"/>
            </w:pPr>
            <w:proofErr w:type="spellStart"/>
            <w:r>
              <w:rPr>
                <w:rFonts w:hint="eastAsia"/>
              </w:rPr>
              <w:t>slti</w:t>
            </w:r>
            <w:proofErr w:type="spellEnd"/>
            <w:r>
              <w:rPr>
                <w:rFonts w:hint="eastAsia"/>
              </w:rPr>
              <w:t xml:space="preserve"> $</w:t>
            </w:r>
            <w:proofErr w:type="gramStart"/>
            <w:r>
              <w:rPr>
                <w:rFonts w:hint="eastAsia"/>
              </w:rPr>
              <w:t>1,$</w:t>
            </w:r>
            <w:proofErr w:type="gramEnd"/>
            <w:r>
              <w:rPr>
                <w:rFonts w:hint="eastAsia"/>
              </w:rPr>
              <w:t>2,10</w:t>
            </w:r>
          </w:p>
        </w:tc>
        <w:tc>
          <w:tcPr>
            <w:tcW w:w="959" w:type="dxa"/>
            <w:tcMar>
              <w:left w:w="28" w:type="dxa"/>
              <w:right w:w="28" w:type="dxa"/>
            </w:tcMar>
            <w:vAlign w:val="center"/>
          </w:tcPr>
          <w:p w14:paraId="45E26A8D" w14:textId="77777777" w:rsidR="00F431CF" w:rsidRDefault="00000000">
            <w:pPr>
              <w:pStyle w:val="afff5"/>
              <w:framePr w:wrap="around"/>
            </w:pPr>
            <w:proofErr w:type="gramStart"/>
            <w:r>
              <w:rPr>
                <w:rFonts w:hint="eastAsia"/>
              </w:rPr>
              <w:t>if(</w:t>
            </w:r>
            <w:proofErr w:type="gramEnd"/>
            <w:r>
              <w:rPr>
                <w:rFonts w:hint="eastAsia"/>
              </w:rPr>
              <w:t>$2&lt;10) </w:t>
            </w:r>
            <w:r>
              <w:rPr>
                <w:rFonts w:hint="eastAsia"/>
              </w:rPr>
              <w:br/>
              <w:t>  $1=1 else</w:t>
            </w:r>
            <w:r>
              <w:rPr>
                <w:rFonts w:hint="eastAsia"/>
              </w:rPr>
              <w:br/>
              <w:t>   $1=0</w:t>
            </w:r>
          </w:p>
        </w:tc>
        <w:tc>
          <w:tcPr>
            <w:tcW w:w="3021" w:type="dxa"/>
            <w:tcMar>
              <w:left w:w="28" w:type="dxa"/>
              <w:right w:w="28" w:type="dxa"/>
            </w:tcMar>
            <w:vAlign w:val="center"/>
          </w:tcPr>
          <w:p w14:paraId="1A1E71AD" w14:textId="77777777" w:rsidR="00F431CF" w:rsidRDefault="00000000">
            <w:pPr>
              <w:pStyle w:val="afff5"/>
              <w:framePr w:wrap="around"/>
            </w:pPr>
            <w:r>
              <w:rPr>
                <w:rFonts w:hint="eastAsia"/>
              </w:rPr>
              <w:t>if ((</w:t>
            </w:r>
            <w:proofErr w:type="spellStart"/>
            <w:r>
              <w:rPr>
                <w:rFonts w:hint="eastAsia"/>
              </w:rPr>
              <w:t>rs</w:t>
            </w:r>
            <w:proofErr w:type="spellEnd"/>
            <w:r>
              <w:rPr>
                <w:rFonts w:hint="eastAsia"/>
              </w:rPr>
              <w:t>)&lt;(Sign-Extend)immediate) then (rt)</w:t>
            </w:r>
            <w:r>
              <w:rPr>
                <w:rFonts w:hint="eastAsia"/>
              </w:rPr>
              <w:t>←</w:t>
            </w:r>
            <w:r>
              <w:rPr>
                <w:rFonts w:hint="eastAsia"/>
              </w:rPr>
              <w:t>1; else (rt)</w:t>
            </w:r>
            <w:r>
              <w:rPr>
                <w:rFonts w:hint="eastAsia"/>
              </w:rPr>
              <w:t>←</w:t>
            </w:r>
            <w:r>
              <w:rPr>
                <w:rFonts w:hint="eastAsia"/>
              </w:rPr>
              <w:t xml:space="preserve">0, </w:t>
            </w:r>
            <w:proofErr w:type="spellStart"/>
            <w:r>
              <w:rPr>
                <w:rFonts w:hint="eastAsia"/>
              </w:rPr>
              <w:t>rs</w:t>
            </w:r>
            <w:proofErr w:type="spellEnd"/>
            <w:r>
              <w:rPr>
                <w:rFonts w:hint="eastAsia"/>
              </w:rPr>
              <w:t>=$2, rt=$1</w:t>
            </w:r>
          </w:p>
        </w:tc>
      </w:tr>
      <w:tr w:rsidR="00F431CF" w14:paraId="7C227C12" w14:textId="77777777">
        <w:tc>
          <w:tcPr>
            <w:tcW w:w="590" w:type="dxa"/>
            <w:tcMar>
              <w:left w:w="28" w:type="dxa"/>
              <w:right w:w="28" w:type="dxa"/>
            </w:tcMar>
            <w:vAlign w:val="center"/>
          </w:tcPr>
          <w:p w14:paraId="7F3AAF0D" w14:textId="77777777" w:rsidR="00F431CF" w:rsidRDefault="00000000">
            <w:pPr>
              <w:pStyle w:val="afff6"/>
            </w:pPr>
            <w:r>
              <w:rPr>
                <w:rFonts w:hint="eastAsia"/>
              </w:rPr>
              <w:t>sltiu</w:t>
            </w:r>
          </w:p>
        </w:tc>
        <w:tc>
          <w:tcPr>
            <w:tcW w:w="565" w:type="dxa"/>
            <w:tcMar>
              <w:left w:w="28" w:type="dxa"/>
              <w:right w:w="28" w:type="dxa"/>
            </w:tcMar>
            <w:vAlign w:val="center"/>
          </w:tcPr>
          <w:p w14:paraId="095A8E19" w14:textId="77777777" w:rsidR="00F431CF" w:rsidRDefault="00000000">
            <w:pPr>
              <w:pStyle w:val="afff6"/>
            </w:pPr>
            <w:r>
              <w:rPr>
                <w:rFonts w:hint="eastAsia"/>
              </w:rPr>
              <w:t>001011</w:t>
            </w:r>
          </w:p>
        </w:tc>
        <w:tc>
          <w:tcPr>
            <w:tcW w:w="567" w:type="dxa"/>
            <w:tcMar>
              <w:left w:w="28" w:type="dxa"/>
              <w:right w:w="28" w:type="dxa"/>
            </w:tcMar>
            <w:vAlign w:val="center"/>
          </w:tcPr>
          <w:p w14:paraId="7209F8AC" w14:textId="77777777" w:rsidR="00F431CF" w:rsidRDefault="00000000">
            <w:pPr>
              <w:pStyle w:val="afff6"/>
            </w:pPr>
            <w:r>
              <w:rPr>
                <w:rFonts w:hint="eastAsia"/>
              </w:rPr>
              <w:t>rs</w:t>
            </w:r>
          </w:p>
        </w:tc>
        <w:tc>
          <w:tcPr>
            <w:tcW w:w="567" w:type="dxa"/>
            <w:tcMar>
              <w:left w:w="28" w:type="dxa"/>
              <w:right w:w="28" w:type="dxa"/>
            </w:tcMar>
            <w:vAlign w:val="center"/>
          </w:tcPr>
          <w:p w14:paraId="0395C30B" w14:textId="77777777" w:rsidR="00F431CF" w:rsidRDefault="00000000">
            <w:pPr>
              <w:pStyle w:val="afff6"/>
            </w:pPr>
            <w:r>
              <w:rPr>
                <w:rFonts w:hint="eastAsia"/>
              </w:rPr>
              <w:t>rt</w:t>
            </w:r>
          </w:p>
        </w:tc>
        <w:tc>
          <w:tcPr>
            <w:tcW w:w="1704" w:type="dxa"/>
            <w:gridSpan w:val="3"/>
            <w:tcMar>
              <w:left w:w="28" w:type="dxa"/>
              <w:right w:w="28" w:type="dxa"/>
            </w:tcMar>
            <w:vAlign w:val="center"/>
          </w:tcPr>
          <w:p w14:paraId="2368277C" w14:textId="77777777" w:rsidR="00F431CF" w:rsidRDefault="00000000">
            <w:pPr>
              <w:pStyle w:val="afff6"/>
            </w:pPr>
            <w:r>
              <w:rPr>
                <w:rFonts w:hint="eastAsia"/>
              </w:rPr>
              <w:t>immediate</w:t>
            </w:r>
          </w:p>
        </w:tc>
        <w:tc>
          <w:tcPr>
            <w:tcW w:w="986" w:type="dxa"/>
            <w:tcMar>
              <w:left w:w="28" w:type="dxa"/>
              <w:right w:w="28" w:type="dxa"/>
            </w:tcMar>
            <w:vAlign w:val="center"/>
          </w:tcPr>
          <w:p w14:paraId="6DBF7325" w14:textId="77777777" w:rsidR="00F431CF" w:rsidRDefault="00000000">
            <w:pPr>
              <w:pStyle w:val="afff5"/>
              <w:framePr w:wrap="around"/>
            </w:pPr>
            <w:proofErr w:type="spellStart"/>
            <w:r>
              <w:rPr>
                <w:rFonts w:hint="eastAsia"/>
              </w:rPr>
              <w:t>sltiu</w:t>
            </w:r>
            <w:proofErr w:type="spellEnd"/>
            <w:r>
              <w:rPr>
                <w:rFonts w:hint="eastAsia"/>
              </w:rPr>
              <w:t xml:space="preserve"> $</w:t>
            </w:r>
            <w:proofErr w:type="gramStart"/>
            <w:r>
              <w:rPr>
                <w:rFonts w:hint="eastAsia"/>
              </w:rPr>
              <w:t>1,$</w:t>
            </w:r>
            <w:proofErr w:type="gramEnd"/>
            <w:r>
              <w:rPr>
                <w:rFonts w:hint="eastAsia"/>
              </w:rPr>
              <w:t>2,10</w:t>
            </w:r>
          </w:p>
        </w:tc>
        <w:tc>
          <w:tcPr>
            <w:tcW w:w="959" w:type="dxa"/>
            <w:tcMar>
              <w:left w:w="28" w:type="dxa"/>
              <w:right w:w="28" w:type="dxa"/>
            </w:tcMar>
            <w:vAlign w:val="center"/>
          </w:tcPr>
          <w:p w14:paraId="64B14DFF" w14:textId="77777777" w:rsidR="00F431CF" w:rsidRDefault="00000000">
            <w:pPr>
              <w:pStyle w:val="afff5"/>
              <w:framePr w:wrap="around"/>
            </w:pPr>
            <w:proofErr w:type="gramStart"/>
            <w:r>
              <w:rPr>
                <w:rFonts w:hint="eastAsia"/>
              </w:rPr>
              <w:t>if(</w:t>
            </w:r>
            <w:proofErr w:type="gramEnd"/>
            <w:r>
              <w:rPr>
                <w:rFonts w:hint="eastAsia"/>
              </w:rPr>
              <w:t>$2&lt;10) </w:t>
            </w:r>
            <w:r>
              <w:rPr>
                <w:rFonts w:hint="eastAsia"/>
              </w:rPr>
              <w:br/>
              <w:t>  $1=1 else</w:t>
            </w:r>
            <w:r>
              <w:rPr>
                <w:rFonts w:hint="eastAsia"/>
              </w:rPr>
              <w:br/>
              <w:t>   $1=0</w:t>
            </w:r>
          </w:p>
        </w:tc>
        <w:tc>
          <w:tcPr>
            <w:tcW w:w="3021" w:type="dxa"/>
            <w:tcMar>
              <w:left w:w="28" w:type="dxa"/>
              <w:right w:w="28" w:type="dxa"/>
            </w:tcMar>
            <w:vAlign w:val="center"/>
          </w:tcPr>
          <w:p w14:paraId="010A1DB6" w14:textId="77777777" w:rsidR="00F431CF" w:rsidRDefault="00000000">
            <w:pPr>
              <w:pStyle w:val="afff5"/>
              <w:framePr w:wrap="around"/>
            </w:pPr>
            <w:r>
              <w:rPr>
                <w:rFonts w:hint="eastAsia"/>
              </w:rPr>
              <w:t>if ((</w:t>
            </w:r>
            <w:proofErr w:type="spellStart"/>
            <w:r>
              <w:rPr>
                <w:rFonts w:hint="eastAsia"/>
              </w:rPr>
              <w:t>rs</w:t>
            </w:r>
            <w:proofErr w:type="spellEnd"/>
            <w:r>
              <w:rPr>
                <w:rFonts w:hint="eastAsia"/>
              </w:rPr>
              <w:t>)&lt;(Zero-Extend)immediate) then (rt)</w:t>
            </w:r>
            <w:r>
              <w:rPr>
                <w:rFonts w:hint="eastAsia"/>
              </w:rPr>
              <w:t>←</w:t>
            </w:r>
            <w:r>
              <w:rPr>
                <w:rFonts w:hint="eastAsia"/>
              </w:rPr>
              <w:t>1; else (rt)</w:t>
            </w:r>
            <w:r>
              <w:rPr>
                <w:rFonts w:hint="eastAsia"/>
              </w:rPr>
              <w:t>←</w:t>
            </w:r>
            <w:r>
              <w:rPr>
                <w:rFonts w:hint="eastAsia"/>
              </w:rPr>
              <w:t xml:space="preserve">0, </w:t>
            </w:r>
            <w:proofErr w:type="spellStart"/>
            <w:r>
              <w:rPr>
                <w:rFonts w:hint="eastAsia"/>
              </w:rPr>
              <w:t>rs</w:t>
            </w:r>
            <w:proofErr w:type="spellEnd"/>
            <w:r>
              <w:rPr>
                <w:rFonts w:hint="eastAsia"/>
              </w:rPr>
              <w:t>=$2, rt=$1</w:t>
            </w:r>
          </w:p>
        </w:tc>
      </w:tr>
      <w:tr w:rsidR="00F431CF" w14:paraId="60FA4E4A" w14:textId="77777777">
        <w:tc>
          <w:tcPr>
            <w:tcW w:w="590" w:type="dxa"/>
            <w:shd w:val="clear" w:color="auto" w:fill="CCCCCC"/>
            <w:tcMar>
              <w:left w:w="28" w:type="dxa"/>
              <w:right w:w="28" w:type="dxa"/>
            </w:tcMar>
            <w:vAlign w:val="center"/>
          </w:tcPr>
          <w:p w14:paraId="51FEBE24" w14:textId="77777777" w:rsidR="00F431CF" w:rsidRDefault="00000000">
            <w:pPr>
              <w:pStyle w:val="afff6"/>
            </w:pPr>
            <w:r>
              <w:rPr>
                <w:rFonts w:hint="eastAsia"/>
              </w:rPr>
              <w:t>J-</w:t>
            </w:r>
            <w:r>
              <w:rPr>
                <w:rFonts w:hint="eastAsia"/>
              </w:rPr>
              <w:t>类型</w:t>
            </w:r>
          </w:p>
        </w:tc>
        <w:tc>
          <w:tcPr>
            <w:tcW w:w="565" w:type="dxa"/>
            <w:shd w:val="clear" w:color="auto" w:fill="CCCCCC"/>
            <w:tcMar>
              <w:left w:w="28" w:type="dxa"/>
              <w:right w:w="28" w:type="dxa"/>
            </w:tcMar>
            <w:vAlign w:val="center"/>
          </w:tcPr>
          <w:p w14:paraId="34D15D58" w14:textId="77777777" w:rsidR="00F431CF" w:rsidRDefault="00000000">
            <w:pPr>
              <w:pStyle w:val="afff6"/>
            </w:pPr>
            <w:r>
              <w:rPr>
                <w:rFonts w:hint="eastAsia"/>
              </w:rPr>
              <w:t>op</w:t>
            </w:r>
          </w:p>
        </w:tc>
        <w:tc>
          <w:tcPr>
            <w:tcW w:w="2838" w:type="dxa"/>
            <w:gridSpan w:val="5"/>
            <w:shd w:val="clear" w:color="auto" w:fill="CCCCCC"/>
            <w:tcMar>
              <w:left w:w="28" w:type="dxa"/>
              <w:right w:w="28" w:type="dxa"/>
            </w:tcMar>
            <w:vAlign w:val="center"/>
          </w:tcPr>
          <w:p w14:paraId="5EF6D2E2" w14:textId="77777777" w:rsidR="00F431CF" w:rsidRDefault="00000000">
            <w:pPr>
              <w:pStyle w:val="afff6"/>
            </w:pPr>
            <w:r>
              <w:rPr>
                <w:rFonts w:hint="eastAsia"/>
              </w:rPr>
              <w:t>address</w:t>
            </w:r>
          </w:p>
        </w:tc>
        <w:tc>
          <w:tcPr>
            <w:tcW w:w="4966" w:type="dxa"/>
            <w:gridSpan w:val="3"/>
            <w:shd w:val="clear" w:color="auto" w:fill="CCCCCC"/>
            <w:tcMar>
              <w:left w:w="28" w:type="dxa"/>
              <w:right w:w="28" w:type="dxa"/>
            </w:tcMar>
            <w:vAlign w:val="center"/>
          </w:tcPr>
          <w:p w14:paraId="3E0500BE" w14:textId="77777777" w:rsidR="00F431CF" w:rsidRDefault="00F431CF">
            <w:pPr>
              <w:pStyle w:val="afff5"/>
              <w:framePr w:wrap="around"/>
            </w:pPr>
          </w:p>
        </w:tc>
      </w:tr>
      <w:tr w:rsidR="00F431CF" w14:paraId="535C01A3" w14:textId="77777777">
        <w:tc>
          <w:tcPr>
            <w:tcW w:w="590" w:type="dxa"/>
            <w:tcMar>
              <w:left w:w="28" w:type="dxa"/>
              <w:right w:w="28" w:type="dxa"/>
            </w:tcMar>
            <w:vAlign w:val="center"/>
          </w:tcPr>
          <w:p w14:paraId="7D9A61D8" w14:textId="77777777" w:rsidR="00F431CF" w:rsidRDefault="00000000">
            <w:pPr>
              <w:pStyle w:val="afff6"/>
            </w:pPr>
            <w:r>
              <w:rPr>
                <w:rFonts w:hint="eastAsia"/>
              </w:rPr>
              <w:t>j</w:t>
            </w:r>
          </w:p>
        </w:tc>
        <w:tc>
          <w:tcPr>
            <w:tcW w:w="565" w:type="dxa"/>
            <w:tcMar>
              <w:left w:w="28" w:type="dxa"/>
              <w:right w:w="28" w:type="dxa"/>
            </w:tcMar>
            <w:vAlign w:val="center"/>
          </w:tcPr>
          <w:p w14:paraId="26A88A11" w14:textId="77777777" w:rsidR="00F431CF" w:rsidRDefault="00000000">
            <w:pPr>
              <w:pStyle w:val="afff6"/>
            </w:pPr>
            <w:r>
              <w:rPr>
                <w:rFonts w:hint="eastAsia"/>
              </w:rPr>
              <w:t>000010</w:t>
            </w:r>
          </w:p>
        </w:tc>
        <w:tc>
          <w:tcPr>
            <w:tcW w:w="2838" w:type="dxa"/>
            <w:gridSpan w:val="5"/>
            <w:tcMar>
              <w:left w:w="28" w:type="dxa"/>
              <w:right w:w="28" w:type="dxa"/>
            </w:tcMar>
            <w:vAlign w:val="center"/>
          </w:tcPr>
          <w:p w14:paraId="2AC5658D" w14:textId="77777777" w:rsidR="00F431CF" w:rsidRDefault="00000000">
            <w:pPr>
              <w:pStyle w:val="afff6"/>
            </w:pPr>
            <w:r>
              <w:rPr>
                <w:rFonts w:hint="eastAsia"/>
              </w:rPr>
              <w:t>address</w:t>
            </w:r>
          </w:p>
        </w:tc>
        <w:tc>
          <w:tcPr>
            <w:tcW w:w="986" w:type="dxa"/>
            <w:tcMar>
              <w:left w:w="28" w:type="dxa"/>
              <w:right w:w="28" w:type="dxa"/>
            </w:tcMar>
            <w:vAlign w:val="center"/>
          </w:tcPr>
          <w:p w14:paraId="71D58E9D" w14:textId="77777777" w:rsidR="00F431CF" w:rsidRDefault="00000000">
            <w:pPr>
              <w:pStyle w:val="afff5"/>
              <w:framePr w:wrap="around"/>
            </w:pPr>
            <w:r>
              <w:rPr>
                <w:rFonts w:hint="eastAsia"/>
              </w:rPr>
              <w:t>j 10000</w:t>
            </w:r>
          </w:p>
        </w:tc>
        <w:tc>
          <w:tcPr>
            <w:tcW w:w="959" w:type="dxa"/>
            <w:tcMar>
              <w:left w:w="28" w:type="dxa"/>
              <w:right w:w="28" w:type="dxa"/>
            </w:tcMar>
            <w:vAlign w:val="center"/>
          </w:tcPr>
          <w:p w14:paraId="28CD0650" w14:textId="77777777" w:rsidR="00F431CF" w:rsidRDefault="00000000">
            <w:pPr>
              <w:pStyle w:val="afff5"/>
              <w:framePr w:wrap="around"/>
            </w:pPr>
            <w:proofErr w:type="spellStart"/>
            <w:r>
              <w:rPr>
                <w:rFonts w:hint="eastAsia"/>
              </w:rPr>
              <w:t>goto</w:t>
            </w:r>
            <w:proofErr w:type="spellEnd"/>
            <w:r>
              <w:rPr>
                <w:rFonts w:hint="eastAsia"/>
              </w:rPr>
              <w:t xml:space="preserve"> 10000</w:t>
            </w:r>
          </w:p>
        </w:tc>
        <w:tc>
          <w:tcPr>
            <w:tcW w:w="3021" w:type="dxa"/>
            <w:tcMar>
              <w:left w:w="28" w:type="dxa"/>
              <w:right w:w="28" w:type="dxa"/>
            </w:tcMar>
            <w:vAlign w:val="center"/>
          </w:tcPr>
          <w:p w14:paraId="5C77E67B" w14:textId="77777777" w:rsidR="00F431CF" w:rsidRDefault="00000000">
            <w:pPr>
              <w:pStyle w:val="afff5"/>
              <w:framePr w:wrap="around"/>
            </w:pPr>
            <w:r>
              <w:rPr>
                <w:rFonts w:hint="eastAsia"/>
              </w:rPr>
              <w:t>(PC)</w:t>
            </w:r>
            <w:r>
              <w:rPr>
                <w:rFonts w:hint="eastAsia"/>
              </w:rPr>
              <w:t>←</w:t>
            </w:r>
            <w:r>
              <w:rPr>
                <w:rFonts w:hint="eastAsia"/>
              </w:rPr>
              <w:t xml:space="preserve">( (Zero-Extend) address&lt;&lt;2), </w:t>
            </w:r>
          </w:p>
          <w:p w14:paraId="7ED1D818" w14:textId="77777777" w:rsidR="00F431CF" w:rsidRDefault="00000000">
            <w:pPr>
              <w:pStyle w:val="afff5"/>
              <w:framePr w:wrap="around"/>
            </w:pPr>
            <w:r>
              <w:rPr>
                <w:rFonts w:hint="eastAsia"/>
              </w:rPr>
              <w:t>address=10000/4</w:t>
            </w:r>
          </w:p>
        </w:tc>
      </w:tr>
      <w:tr w:rsidR="00F431CF" w14:paraId="18871EDC" w14:textId="77777777">
        <w:tc>
          <w:tcPr>
            <w:tcW w:w="590" w:type="dxa"/>
            <w:tcMar>
              <w:left w:w="28" w:type="dxa"/>
              <w:right w:w="28" w:type="dxa"/>
            </w:tcMar>
            <w:vAlign w:val="center"/>
          </w:tcPr>
          <w:p w14:paraId="0BB799DE" w14:textId="77777777" w:rsidR="00F431CF" w:rsidRDefault="00000000">
            <w:pPr>
              <w:pStyle w:val="afff6"/>
            </w:pPr>
            <w:r>
              <w:rPr>
                <w:rFonts w:hint="eastAsia"/>
              </w:rPr>
              <w:t>jal</w:t>
            </w:r>
          </w:p>
        </w:tc>
        <w:tc>
          <w:tcPr>
            <w:tcW w:w="565" w:type="dxa"/>
            <w:tcMar>
              <w:left w:w="28" w:type="dxa"/>
              <w:right w:w="28" w:type="dxa"/>
            </w:tcMar>
            <w:vAlign w:val="center"/>
          </w:tcPr>
          <w:p w14:paraId="1D969059" w14:textId="77777777" w:rsidR="00F431CF" w:rsidRDefault="00000000">
            <w:pPr>
              <w:pStyle w:val="afff6"/>
            </w:pPr>
            <w:r>
              <w:rPr>
                <w:rFonts w:hint="eastAsia"/>
              </w:rPr>
              <w:t>000011</w:t>
            </w:r>
          </w:p>
        </w:tc>
        <w:tc>
          <w:tcPr>
            <w:tcW w:w="2838" w:type="dxa"/>
            <w:gridSpan w:val="5"/>
            <w:tcMar>
              <w:left w:w="28" w:type="dxa"/>
              <w:right w:w="28" w:type="dxa"/>
            </w:tcMar>
            <w:vAlign w:val="center"/>
          </w:tcPr>
          <w:p w14:paraId="342C70BD" w14:textId="77777777" w:rsidR="00F431CF" w:rsidRDefault="00000000">
            <w:pPr>
              <w:pStyle w:val="afff6"/>
            </w:pPr>
            <w:r>
              <w:rPr>
                <w:rFonts w:hint="eastAsia"/>
              </w:rPr>
              <w:t>address</w:t>
            </w:r>
          </w:p>
        </w:tc>
        <w:tc>
          <w:tcPr>
            <w:tcW w:w="986" w:type="dxa"/>
            <w:tcMar>
              <w:left w:w="28" w:type="dxa"/>
              <w:right w:w="28" w:type="dxa"/>
            </w:tcMar>
            <w:vAlign w:val="center"/>
          </w:tcPr>
          <w:p w14:paraId="27EDC44D" w14:textId="77777777" w:rsidR="00F431CF" w:rsidRDefault="00000000">
            <w:pPr>
              <w:pStyle w:val="afff5"/>
              <w:framePr w:wrap="around"/>
            </w:pPr>
            <w:proofErr w:type="spellStart"/>
            <w:r>
              <w:rPr>
                <w:rFonts w:hint="eastAsia"/>
              </w:rPr>
              <w:t>jal</w:t>
            </w:r>
            <w:proofErr w:type="spellEnd"/>
            <w:r>
              <w:rPr>
                <w:rFonts w:hint="eastAsia"/>
              </w:rPr>
              <w:t xml:space="preserve"> 10000</w:t>
            </w:r>
          </w:p>
        </w:tc>
        <w:tc>
          <w:tcPr>
            <w:tcW w:w="959" w:type="dxa"/>
            <w:tcMar>
              <w:left w:w="28" w:type="dxa"/>
              <w:right w:w="28" w:type="dxa"/>
            </w:tcMar>
            <w:vAlign w:val="center"/>
          </w:tcPr>
          <w:p w14:paraId="679075F1" w14:textId="77777777" w:rsidR="00F431CF" w:rsidRDefault="00000000">
            <w:pPr>
              <w:pStyle w:val="afff5"/>
              <w:framePr w:wrap="around"/>
            </w:pPr>
            <w:r>
              <w:rPr>
                <w:rFonts w:hint="eastAsia"/>
              </w:rPr>
              <w:t>$31=PC+4</w:t>
            </w:r>
          </w:p>
          <w:p w14:paraId="2C0992B1" w14:textId="77777777" w:rsidR="00F431CF" w:rsidRDefault="00000000">
            <w:pPr>
              <w:pStyle w:val="afff5"/>
              <w:framePr w:wrap="around"/>
            </w:pPr>
            <w:proofErr w:type="spellStart"/>
            <w:r>
              <w:rPr>
                <w:rFonts w:hint="eastAsia"/>
              </w:rPr>
              <w:t>goto</w:t>
            </w:r>
            <w:proofErr w:type="spellEnd"/>
            <w:r>
              <w:rPr>
                <w:rFonts w:hint="eastAsia"/>
              </w:rPr>
              <w:t xml:space="preserve"> 10000</w:t>
            </w:r>
          </w:p>
        </w:tc>
        <w:tc>
          <w:tcPr>
            <w:tcW w:w="3021" w:type="dxa"/>
            <w:tcMar>
              <w:left w:w="28" w:type="dxa"/>
              <w:right w:w="28" w:type="dxa"/>
            </w:tcMar>
            <w:vAlign w:val="center"/>
          </w:tcPr>
          <w:p w14:paraId="064D589C" w14:textId="77777777" w:rsidR="00F431CF" w:rsidRDefault="00000000">
            <w:pPr>
              <w:pStyle w:val="afff5"/>
              <w:framePr w:wrap="around"/>
            </w:pPr>
            <w:r>
              <w:rPr>
                <w:rFonts w:hint="eastAsia"/>
              </w:rPr>
              <w:t>(</w:t>
            </w:r>
            <w:r>
              <w:t>$</w:t>
            </w:r>
            <w:r>
              <w:rPr>
                <w:rFonts w:hint="eastAsia"/>
              </w:rPr>
              <w:t>31)</w:t>
            </w:r>
            <w:r>
              <w:rPr>
                <w:rFonts w:hint="eastAsia"/>
              </w:rPr>
              <w:t>←</w:t>
            </w:r>
            <w:r>
              <w:rPr>
                <w:rFonts w:hint="eastAsia"/>
              </w:rPr>
              <w:t>(PC)+4;</w:t>
            </w:r>
          </w:p>
          <w:p w14:paraId="604D1703" w14:textId="77777777" w:rsidR="00F431CF" w:rsidRDefault="00000000">
            <w:pPr>
              <w:pStyle w:val="afff5"/>
              <w:framePr w:wrap="around"/>
            </w:pPr>
            <w:r>
              <w:rPr>
                <w:rFonts w:hint="eastAsia"/>
              </w:rPr>
              <w:t>(PC)</w:t>
            </w:r>
            <w:r>
              <w:rPr>
                <w:rFonts w:hint="eastAsia"/>
              </w:rPr>
              <w:t>←</w:t>
            </w:r>
            <w:r>
              <w:rPr>
                <w:rFonts w:hint="eastAsia"/>
              </w:rPr>
              <w:t>( (Zero-Extend) address&lt;&lt;2),</w:t>
            </w:r>
          </w:p>
          <w:p w14:paraId="0878ACBA" w14:textId="77777777" w:rsidR="00F431CF" w:rsidRDefault="00000000">
            <w:pPr>
              <w:pStyle w:val="afff5"/>
              <w:framePr w:wrap="around"/>
            </w:pPr>
            <w:r>
              <w:rPr>
                <w:rFonts w:hint="eastAsia"/>
              </w:rPr>
              <w:t>address=10000/4</w:t>
            </w:r>
          </w:p>
        </w:tc>
      </w:tr>
    </w:tbl>
    <w:p w14:paraId="12B795BF" w14:textId="77777777" w:rsidR="00F431CF" w:rsidRDefault="00000000">
      <w:pPr>
        <w:pStyle w:val="4"/>
        <w:rPr>
          <w:rFonts w:hint="eastAsia"/>
        </w:rPr>
      </w:pPr>
      <w:r>
        <w:rPr>
          <w:rFonts w:hint="eastAsia"/>
        </w:rPr>
        <w:t>57条指令详解</w:t>
      </w:r>
    </w:p>
    <w:p w14:paraId="27F8803A" w14:textId="77777777" w:rsidR="00F431CF" w:rsidRDefault="00000000">
      <w:r>
        <w:rPr>
          <w:rFonts w:hint="eastAsia"/>
        </w:rPr>
        <w:t>Minisys-1A</w:t>
      </w:r>
      <w:r>
        <w:rPr>
          <w:rFonts w:hint="eastAsia"/>
        </w:rPr>
        <w:t>一共有</w:t>
      </w:r>
      <w:r>
        <w:rPr>
          <w:rFonts w:hint="eastAsia"/>
          <w:color w:val="FF0000"/>
        </w:rPr>
        <w:t>57</w:t>
      </w:r>
      <w:r>
        <w:rPr>
          <w:rFonts w:hint="eastAsia"/>
        </w:rPr>
        <w:t>条与</w:t>
      </w:r>
      <w:r>
        <w:rPr>
          <w:rFonts w:hint="eastAsia"/>
        </w:rPr>
        <w:t>MIPS</w:t>
      </w:r>
      <w:r>
        <w:rPr>
          <w:rFonts w:hint="eastAsia"/>
        </w:rPr>
        <w:t>指令兼容的指令，下面对每条指令的格式、功能等给出详细解释，其中用到一些符号约定如下，另外，赋值算式右边的</w:t>
      </w:r>
      <w:r>
        <w:rPr>
          <w:rFonts w:hint="eastAsia"/>
        </w:rPr>
        <w:t>PC</w:t>
      </w:r>
      <w:r>
        <w:rPr>
          <w:rFonts w:hint="eastAsia"/>
        </w:rPr>
        <w:t>中存放的是是当前指令的地址。</w:t>
      </w:r>
    </w:p>
    <w:p w14:paraId="035C019F" w14:textId="77777777" w:rsidR="00F431CF" w:rsidRDefault="00000000">
      <w:r>
        <w:rPr>
          <w:rFonts w:hint="eastAsia"/>
        </w:rPr>
        <w:t xml:space="preserve">rs, rt, rd - </w:t>
      </w:r>
      <w:r>
        <w:rPr>
          <w:rFonts w:hint="eastAsia"/>
        </w:rPr>
        <w:t>表示</w:t>
      </w:r>
      <w:r>
        <w:rPr>
          <w:rFonts w:hint="eastAsia"/>
        </w:rPr>
        <w:t>32</w:t>
      </w:r>
      <w:r>
        <w:rPr>
          <w:rFonts w:hint="eastAsia"/>
        </w:rPr>
        <w:t>位通用寄存器（</w:t>
      </w:r>
      <w:r>
        <w:rPr>
          <w:rFonts w:hint="eastAsia"/>
        </w:rPr>
        <w:t>rs</w:t>
      </w:r>
      <w:r>
        <w:rPr>
          <w:rFonts w:hint="eastAsia"/>
        </w:rPr>
        <w:t>是源操作数，</w:t>
      </w:r>
      <w:r>
        <w:rPr>
          <w:rFonts w:hint="eastAsia"/>
        </w:rPr>
        <w:t>rt</w:t>
      </w:r>
      <w:r>
        <w:rPr>
          <w:rFonts w:hint="eastAsia"/>
        </w:rPr>
        <w:t>为源</w:t>
      </w:r>
      <w:r>
        <w:rPr>
          <w:rFonts w:hint="eastAsia"/>
        </w:rPr>
        <w:t>/</w:t>
      </w:r>
      <w:r>
        <w:rPr>
          <w:rFonts w:hint="eastAsia"/>
        </w:rPr>
        <w:t>目的操作数，</w:t>
      </w:r>
      <w:r>
        <w:rPr>
          <w:rFonts w:hint="eastAsia"/>
        </w:rPr>
        <w:t>rd</w:t>
      </w:r>
      <w:r>
        <w:rPr>
          <w:rFonts w:hint="eastAsia"/>
        </w:rPr>
        <w:t>为目的操作数）</w:t>
      </w:r>
    </w:p>
    <w:p w14:paraId="7BB6EE59" w14:textId="77777777" w:rsidR="00F431CF" w:rsidRDefault="00000000">
      <w:r>
        <w:rPr>
          <w:rFonts w:hint="eastAsia"/>
        </w:rPr>
        <w:t xml:space="preserve">shamt - </w:t>
      </w:r>
      <w:r>
        <w:rPr>
          <w:rFonts w:hint="eastAsia"/>
        </w:rPr>
        <w:t>表示</w:t>
      </w:r>
      <w:r>
        <w:rPr>
          <w:rFonts w:hint="eastAsia"/>
        </w:rPr>
        <w:t>5</w:t>
      </w:r>
      <w:proofErr w:type="gramStart"/>
      <w:r>
        <w:rPr>
          <w:rFonts w:hint="eastAsia"/>
        </w:rPr>
        <w:t>位移位</w:t>
      </w:r>
      <w:proofErr w:type="gramEnd"/>
      <w:r>
        <w:rPr>
          <w:rFonts w:hint="eastAsia"/>
        </w:rPr>
        <w:t>位数</w:t>
      </w:r>
    </w:p>
    <w:p w14:paraId="33E2D860" w14:textId="77777777" w:rsidR="00F431CF" w:rsidRDefault="00000000">
      <w:r>
        <w:rPr>
          <w:rFonts w:hint="eastAsia"/>
        </w:rPr>
        <w:t xml:space="preserve">immediate - </w:t>
      </w:r>
      <w:r>
        <w:rPr>
          <w:rFonts w:hint="eastAsia"/>
        </w:rPr>
        <w:t>表示</w:t>
      </w:r>
      <w:r>
        <w:rPr>
          <w:rFonts w:hint="eastAsia"/>
        </w:rPr>
        <w:t>16</w:t>
      </w:r>
      <w:r>
        <w:rPr>
          <w:rFonts w:hint="eastAsia"/>
        </w:rPr>
        <w:t>位立即数</w:t>
      </w:r>
    </w:p>
    <w:p w14:paraId="2093A116" w14:textId="77777777" w:rsidR="00F431CF" w:rsidRDefault="00000000">
      <w:r>
        <w:rPr>
          <w:rFonts w:hint="eastAsia"/>
        </w:rPr>
        <w:t xml:space="preserve">offset - </w:t>
      </w:r>
      <w:r>
        <w:rPr>
          <w:rFonts w:hint="eastAsia"/>
        </w:rPr>
        <w:t>表示</w:t>
      </w:r>
      <w:r>
        <w:rPr>
          <w:rFonts w:hint="eastAsia"/>
        </w:rPr>
        <w:t>16</w:t>
      </w:r>
      <w:r>
        <w:rPr>
          <w:rFonts w:hint="eastAsia"/>
        </w:rPr>
        <w:t>位偏移量</w:t>
      </w:r>
    </w:p>
    <w:p w14:paraId="5A978409" w14:textId="77777777" w:rsidR="00F431CF" w:rsidRDefault="00000000">
      <w:r>
        <w:rPr>
          <w:rFonts w:hint="eastAsia"/>
        </w:rPr>
        <w:t xml:space="preserve">address - </w:t>
      </w:r>
      <w:r>
        <w:rPr>
          <w:rFonts w:hint="eastAsia"/>
        </w:rPr>
        <w:t>表示</w:t>
      </w:r>
      <w:r>
        <w:rPr>
          <w:rFonts w:hint="eastAsia"/>
        </w:rPr>
        <w:t>26</w:t>
      </w:r>
      <w:r>
        <w:rPr>
          <w:rFonts w:hint="eastAsia"/>
        </w:rPr>
        <w:t>位地址</w:t>
      </w:r>
    </w:p>
    <w:p w14:paraId="01B12C35" w14:textId="77777777" w:rsidR="00F431CF" w:rsidRDefault="00000000">
      <w:pPr>
        <w:pStyle w:val="6"/>
        <w:numPr>
          <w:ilvl w:val="0"/>
          <w:numId w:val="44"/>
        </w:numPr>
        <w:rPr>
          <w:rFonts w:hint="eastAsia"/>
        </w:rPr>
      </w:pPr>
      <w:r>
        <w:rPr>
          <w:rFonts w:hint="eastAsia"/>
        </w:rPr>
        <w:t>加法指令-</w:t>
      </w:r>
      <w:r>
        <w:t>ADD</w:t>
      </w:r>
    </w:p>
    <w:p w14:paraId="04F9A60E" w14:textId="77777777" w:rsidR="00F431CF" w:rsidRDefault="00000000">
      <w:r>
        <w:rPr>
          <w:rFonts w:hint="eastAsia"/>
        </w:rPr>
        <w:t>指令格式：</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850"/>
        <w:gridCol w:w="851"/>
        <w:gridCol w:w="850"/>
        <w:gridCol w:w="992"/>
        <w:gridCol w:w="993"/>
      </w:tblGrid>
      <w:tr w:rsidR="00F431CF" w14:paraId="7A9701CE" w14:textId="77777777">
        <w:tc>
          <w:tcPr>
            <w:tcW w:w="1134" w:type="dxa"/>
            <w:tcBorders>
              <w:top w:val="nil"/>
              <w:left w:val="nil"/>
              <w:right w:val="nil"/>
            </w:tcBorders>
          </w:tcPr>
          <w:p w14:paraId="78640E6C" w14:textId="77777777" w:rsidR="00F431CF" w:rsidRDefault="00000000">
            <w:pPr>
              <w:pStyle w:val="afffa"/>
              <w:spacing w:line="240" w:lineRule="auto"/>
              <w:rPr>
                <w:sz w:val="21"/>
                <w:szCs w:val="21"/>
                <w:lang w:val="en-US"/>
              </w:rPr>
            </w:pPr>
            <w:r>
              <w:rPr>
                <w:rFonts w:hint="eastAsia"/>
                <w:sz w:val="21"/>
                <w:szCs w:val="21"/>
                <w:lang w:val="en-US"/>
              </w:rPr>
              <w:t>31    26</w:t>
            </w:r>
          </w:p>
        </w:tc>
        <w:tc>
          <w:tcPr>
            <w:tcW w:w="850" w:type="dxa"/>
            <w:tcBorders>
              <w:top w:val="nil"/>
              <w:left w:val="nil"/>
              <w:right w:val="nil"/>
            </w:tcBorders>
          </w:tcPr>
          <w:p w14:paraId="318A43EE" w14:textId="77777777" w:rsidR="00F431CF" w:rsidRDefault="00000000">
            <w:pPr>
              <w:pStyle w:val="afffa"/>
              <w:spacing w:line="240" w:lineRule="auto"/>
              <w:rPr>
                <w:sz w:val="21"/>
                <w:szCs w:val="21"/>
                <w:lang w:val="en-US"/>
              </w:rPr>
            </w:pPr>
            <w:proofErr w:type="gramStart"/>
            <w:r>
              <w:rPr>
                <w:rFonts w:hint="eastAsia"/>
                <w:sz w:val="21"/>
                <w:szCs w:val="21"/>
                <w:lang w:val="en-US"/>
              </w:rPr>
              <w:t>25  21</w:t>
            </w:r>
            <w:proofErr w:type="gramEnd"/>
          </w:p>
        </w:tc>
        <w:tc>
          <w:tcPr>
            <w:tcW w:w="851" w:type="dxa"/>
            <w:tcBorders>
              <w:top w:val="nil"/>
              <w:left w:val="nil"/>
              <w:right w:val="nil"/>
            </w:tcBorders>
          </w:tcPr>
          <w:p w14:paraId="205CD203" w14:textId="77777777" w:rsidR="00F431CF" w:rsidRDefault="00000000">
            <w:pPr>
              <w:pStyle w:val="afffa"/>
              <w:spacing w:line="240" w:lineRule="auto"/>
              <w:rPr>
                <w:sz w:val="21"/>
                <w:szCs w:val="21"/>
                <w:lang w:val="en-US"/>
              </w:rPr>
            </w:pPr>
            <w:proofErr w:type="gramStart"/>
            <w:r>
              <w:rPr>
                <w:rFonts w:hint="eastAsia"/>
                <w:sz w:val="21"/>
                <w:szCs w:val="21"/>
                <w:lang w:val="en-US"/>
              </w:rPr>
              <w:t>20  16</w:t>
            </w:r>
            <w:proofErr w:type="gramEnd"/>
          </w:p>
        </w:tc>
        <w:tc>
          <w:tcPr>
            <w:tcW w:w="850" w:type="dxa"/>
            <w:tcBorders>
              <w:top w:val="nil"/>
              <w:left w:val="nil"/>
              <w:right w:val="nil"/>
            </w:tcBorders>
          </w:tcPr>
          <w:p w14:paraId="23F17AAF" w14:textId="77777777" w:rsidR="00F431CF" w:rsidRDefault="00000000">
            <w:pPr>
              <w:pStyle w:val="afffa"/>
              <w:spacing w:line="240" w:lineRule="auto"/>
              <w:rPr>
                <w:sz w:val="21"/>
                <w:szCs w:val="21"/>
                <w:lang w:val="en-US"/>
              </w:rPr>
            </w:pPr>
            <w:proofErr w:type="gramStart"/>
            <w:r>
              <w:rPr>
                <w:rFonts w:hint="eastAsia"/>
                <w:sz w:val="21"/>
                <w:szCs w:val="21"/>
                <w:lang w:val="en-US"/>
              </w:rPr>
              <w:t>15  11</w:t>
            </w:r>
            <w:proofErr w:type="gramEnd"/>
          </w:p>
        </w:tc>
        <w:tc>
          <w:tcPr>
            <w:tcW w:w="992" w:type="dxa"/>
            <w:tcBorders>
              <w:top w:val="nil"/>
              <w:left w:val="nil"/>
              <w:right w:val="nil"/>
            </w:tcBorders>
          </w:tcPr>
          <w:p w14:paraId="01FC4AE5" w14:textId="77777777" w:rsidR="00F431CF" w:rsidRDefault="00000000">
            <w:pPr>
              <w:pStyle w:val="afffa"/>
              <w:spacing w:line="240" w:lineRule="auto"/>
              <w:rPr>
                <w:sz w:val="21"/>
                <w:szCs w:val="21"/>
                <w:lang w:val="en-US"/>
              </w:rPr>
            </w:pPr>
            <w:r>
              <w:rPr>
                <w:rFonts w:hint="eastAsia"/>
                <w:sz w:val="21"/>
                <w:szCs w:val="21"/>
                <w:lang w:val="en-US"/>
              </w:rPr>
              <w:t>10    6</w:t>
            </w:r>
          </w:p>
        </w:tc>
        <w:tc>
          <w:tcPr>
            <w:tcW w:w="993" w:type="dxa"/>
            <w:tcBorders>
              <w:top w:val="nil"/>
              <w:left w:val="nil"/>
              <w:right w:val="nil"/>
            </w:tcBorders>
          </w:tcPr>
          <w:p w14:paraId="46D1D2F6" w14:textId="77777777" w:rsidR="00F431CF" w:rsidRDefault="00000000">
            <w:pPr>
              <w:pStyle w:val="afffa"/>
              <w:spacing w:line="240" w:lineRule="auto"/>
              <w:rPr>
                <w:sz w:val="21"/>
                <w:szCs w:val="21"/>
                <w:lang w:val="en-US"/>
              </w:rPr>
            </w:pPr>
            <w:r>
              <w:rPr>
                <w:rFonts w:hint="eastAsia"/>
                <w:sz w:val="21"/>
                <w:szCs w:val="21"/>
                <w:lang w:val="en-US"/>
              </w:rPr>
              <w:t>5     0</w:t>
            </w:r>
          </w:p>
        </w:tc>
      </w:tr>
      <w:tr w:rsidR="00F431CF" w14:paraId="53F8BB76" w14:textId="77777777">
        <w:tc>
          <w:tcPr>
            <w:tcW w:w="1134" w:type="dxa"/>
          </w:tcPr>
          <w:p w14:paraId="0E2D35E6" w14:textId="77777777" w:rsidR="00F431CF" w:rsidRDefault="00000000">
            <w:pPr>
              <w:pStyle w:val="afffa"/>
              <w:spacing w:line="240" w:lineRule="auto"/>
              <w:jc w:val="center"/>
              <w:rPr>
                <w:sz w:val="21"/>
                <w:szCs w:val="21"/>
                <w:lang w:val="en-US"/>
              </w:rPr>
            </w:pPr>
            <w:r>
              <w:rPr>
                <w:rFonts w:hint="eastAsia"/>
                <w:sz w:val="21"/>
                <w:szCs w:val="21"/>
                <w:lang w:val="en-US"/>
              </w:rPr>
              <w:t>000000</w:t>
            </w:r>
          </w:p>
        </w:tc>
        <w:tc>
          <w:tcPr>
            <w:tcW w:w="850" w:type="dxa"/>
          </w:tcPr>
          <w:p w14:paraId="777967FB" w14:textId="77777777" w:rsidR="00F431CF" w:rsidRDefault="00000000">
            <w:pPr>
              <w:pStyle w:val="afffa"/>
              <w:spacing w:line="240" w:lineRule="auto"/>
              <w:jc w:val="center"/>
              <w:rPr>
                <w:sz w:val="21"/>
                <w:szCs w:val="21"/>
                <w:lang w:val="en-US"/>
              </w:rPr>
            </w:pPr>
            <w:proofErr w:type="spellStart"/>
            <w:r>
              <w:rPr>
                <w:rFonts w:hint="eastAsia"/>
                <w:sz w:val="21"/>
                <w:szCs w:val="21"/>
                <w:lang w:val="en-US"/>
              </w:rPr>
              <w:t>rs</w:t>
            </w:r>
            <w:proofErr w:type="spellEnd"/>
          </w:p>
        </w:tc>
        <w:tc>
          <w:tcPr>
            <w:tcW w:w="851" w:type="dxa"/>
          </w:tcPr>
          <w:p w14:paraId="07970791" w14:textId="77777777" w:rsidR="00F431CF" w:rsidRDefault="00000000">
            <w:pPr>
              <w:pStyle w:val="afffa"/>
              <w:spacing w:line="240" w:lineRule="auto"/>
              <w:jc w:val="center"/>
              <w:rPr>
                <w:sz w:val="21"/>
                <w:szCs w:val="21"/>
                <w:lang w:val="en-US"/>
              </w:rPr>
            </w:pPr>
            <w:r>
              <w:rPr>
                <w:rFonts w:hint="eastAsia"/>
                <w:sz w:val="21"/>
                <w:szCs w:val="21"/>
                <w:lang w:val="en-US"/>
              </w:rPr>
              <w:t>rt</w:t>
            </w:r>
          </w:p>
        </w:tc>
        <w:tc>
          <w:tcPr>
            <w:tcW w:w="850" w:type="dxa"/>
          </w:tcPr>
          <w:p w14:paraId="4809F10F" w14:textId="77777777" w:rsidR="00F431CF" w:rsidRDefault="00000000">
            <w:pPr>
              <w:pStyle w:val="afffa"/>
              <w:spacing w:line="240" w:lineRule="auto"/>
              <w:jc w:val="center"/>
              <w:rPr>
                <w:sz w:val="21"/>
                <w:szCs w:val="21"/>
                <w:lang w:val="en-US"/>
              </w:rPr>
            </w:pPr>
            <w:proofErr w:type="spellStart"/>
            <w:r>
              <w:rPr>
                <w:rFonts w:hint="eastAsia"/>
                <w:sz w:val="21"/>
                <w:szCs w:val="21"/>
                <w:lang w:val="en-US"/>
              </w:rPr>
              <w:t>rd</w:t>
            </w:r>
            <w:proofErr w:type="spellEnd"/>
            <w:r>
              <w:rPr>
                <w:rFonts w:hint="eastAsia"/>
                <w:sz w:val="21"/>
                <w:szCs w:val="21"/>
                <w:lang w:val="en-US"/>
              </w:rPr>
              <w:t xml:space="preserve"> </w:t>
            </w:r>
          </w:p>
        </w:tc>
        <w:tc>
          <w:tcPr>
            <w:tcW w:w="992" w:type="dxa"/>
          </w:tcPr>
          <w:p w14:paraId="4071ACCF" w14:textId="77777777" w:rsidR="00F431CF" w:rsidRDefault="00000000">
            <w:pPr>
              <w:pStyle w:val="afffa"/>
              <w:spacing w:line="240" w:lineRule="auto"/>
              <w:jc w:val="center"/>
              <w:rPr>
                <w:sz w:val="21"/>
                <w:szCs w:val="21"/>
                <w:lang w:val="en-US"/>
              </w:rPr>
            </w:pPr>
            <w:r>
              <w:rPr>
                <w:rFonts w:hint="eastAsia"/>
                <w:sz w:val="21"/>
                <w:szCs w:val="21"/>
                <w:lang w:val="en-US"/>
              </w:rPr>
              <w:t>00000</w:t>
            </w:r>
          </w:p>
        </w:tc>
        <w:tc>
          <w:tcPr>
            <w:tcW w:w="993" w:type="dxa"/>
          </w:tcPr>
          <w:p w14:paraId="63FF4B4D" w14:textId="77777777" w:rsidR="00F431CF" w:rsidRDefault="00000000">
            <w:pPr>
              <w:pStyle w:val="afffa"/>
              <w:spacing w:line="240" w:lineRule="auto"/>
              <w:jc w:val="center"/>
              <w:rPr>
                <w:sz w:val="21"/>
                <w:szCs w:val="21"/>
                <w:lang w:val="en-US"/>
              </w:rPr>
            </w:pPr>
            <w:r>
              <w:rPr>
                <w:rFonts w:hint="eastAsia"/>
                <w:sz w:val="21"/>
                <w:szCs w:val="21"/>
                <w:lang w:val="en-US"/>
              </w:rPr>
              <w:t>100000</w:t>
            </w:r>
          </w:p>
        </w:tc>
      </w:tr>
    </w:tbl>
    <w:p w14:paraId="083C8CB1" w14:textId="77777777" w:rsidR="00F431CF" w:rsidRDefault="00000000">
      <w:r>
        <w:rPr>
          <w:rFonts w:hint="eastAsia"/>
        </w:rPr>
        <w:t>汇编格式：</w:t>
      </w:r>
      <w:r>
        <w:rPr>
          <w:rFonts w:hint="eastAsia"/>
        </w:rPr>
        <w:t>ADD  rd, rs, rt</w:t>
      </w:r>
    </w:p>
    <w:p w14:paraId="15EE0838" w14:textId="77777777" w:rsidR="00F431CF" w:rsidRDefault="00000000">
      <w:r>
        <w:rPr>
          <w:rFonts w:hint="eastAsia"/>
        </w:rPr>
        <w:t>指令类型：</w:t>
      </w:r>
      <w:r>
        <w:rPr>
          <w:rFonts w:hint="eastAsia"/>
        </w:rPr>
        <w:t>R-</w:t>
      </w:r>
      <w:r>
        <w:rPr>
          <w:rFonts w:hint="eastAsia"/>
        </w:rPr>
        <w:t>类型</w:t>
      </w:r>
    </w:p>
    <w:p w14:paraId="67BDFC5F" w14:textId="77777777" w:rsidR="00F431CF" w:rsidRDefault="00000000">
      <w:r>
        <w:rPr>
          <w:rFonts w:hint="eastAsia"/>
        </w:rPr>
        <w:t>功能描述：</w:t>
      </w:r>
      <w:r>
        <w:rPr>
          <w:rFonts w:hint="eastAsia"/>
        </w:rPr>
        <w:t>(rd)</w:t>
      </w:r>
      <w:r>
        <w:rPr>
          <w:rFonts w:hint="eastAsia"/>
        </w:rPr>
        <w:t>←</w:t>
      </w:r>
      <w:r>
        <w:rPr>
          <w:rFonts w:hint="eastAsia"/>
        </w:rPr>
        <w:t>(rs) + (rt)</w:t>
      </w:r>
    </w:p>
    <w:p w14:paraId="7E87B2E8" w14:textId="77777777" w:rsidR="00F431CF" w:rsidRDefault="00000000">
      <w:pPr>
        <w:ind w:leftChars="202" w:left="424" w:firstLineChars="196" w:firstLine="412"/>
      </w:pPr>
      <w:r>
        <w:rPr>
          <w:rFonts w:hint="eastAsia"/>
        </w:rPr>
        <w:t>32</w:t>
      </w:r>
      <w:r>
        <w:rPr>
          <w:rFonts w:hint="eastAsia"/>
        </w:rPr>
        <w:t>位整数加法，源操作数分别在</w:t>
      </w:r>
      <w:r>
        <w:rPr>
          <w:rFonts w:hint="eastAsia"/>
        </w:rPr>
        <w:t>rs, rt</w:t>
      </w:r>
      <w:r>
        <w:rPr>
          <w:rFonts w:hint="eastAsia"/>
        </w:rPr>
        <w:t>两个通用寄存器中，结果放在</w:t>
      </w:r>
      <w:r>
        <w:rPr>
          <w:rFonts w:hint="eastAsia"/>
        </w:rPr>
        <w:t>rd</w:t>
      </w:r>
      <w:r>
        <w:rPr>
          <w:rFonts w:hint="eastAsia"/>
        </w:rPr>
        <w:t>寄存器。由于本设计无溢出检测，因此该指令功能同</w:t>
      </w:r>
      <w:r>
        <w:rPr>
          <w:rFonts w:hint="eastAsia"/>
        </w:rPr>
        <w:t>ADDU</w:t>
      </w:r>
      <w:r>
        <w:rPr>
          <w:rFonts w:hint="eastAsia"/>
        </w:rPr>
        <w:t>。</w:t>
      </w:r>
    </w:p>
    <w:p w14:paraId="36E76BC9" w14:textId="77777777" w:rsidR="00F431CF" w:rsidRDefault="00000000">
      <w:r>
        <w:rPr>
          <w:rFonts w:hint="eastAsia"/>
        </w:rPr>
        <w:t>汇编举例：</w:t>
      </w:r>
      <w:r>
        <w:rPr>
          <w:rFonts w:hint="eastAsia"/>
        </w:rPr>
        <w:t>ADD  $4, $2, $3</w:t>
      </w:r>
    </w:p>
    <w:p w14:paraId="671EE173" w14:textId="77777777" w:rsidR="00F431CF" w:rsidRDefault="00000000">
      <w:pPr>
        <w:pStyle w:val="6"/>
        <w:numPr>
          <w:ilvl w:val="0"/>
          <w:numId w:val="44"/>
        </w:numPr>
        <w:rPr>
          <w:rFonts w:hint="eastAsia"/>
        </w:rPr>
      </w:pPr>
      <w:r>
        <w:rPr>
          <w:rFonts w:hint="eastAsia"/>
        </w:rPr>
        <w:t>有符号立即数加法指令-</w:t>
      </w:r>
      <w:r>
        <w:t>ADDI</w:t>
      </w:r>
    </w:p>
    <w:p w14:paraId="26BBD40B" w14:textId="77777777" w:rsidR="00F431CF" w:rsidRDefault="00000000">
      <w:r>
        <w:rPr>
          <w:rFonts w:hint="eastAsia"/>
        </w:rPr>
        <w:t>指令格式：</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850"/>
        <w:gridCol w:w="851"/>
        <w:gridCol w:w="2835"/>
      </w:tblGrid>
      <w:tr w:rsidR="00F431CF" w14:paraId="4CE4F080" w14:textId="77777777">
        <w:tc>
          <w:tcPr>
            <w:tcW w:w="1134" w:type="dxa"/>
            <w:tcBorders>
              <w:top w:val="nil"/>
              <w:left w:val="nil"/>
              <w:right w:val="nil"/>
            </w:tcBorders>
          </w:tcPr>
          <w:p w14:paraId="0EC2669E" w14:textId="77777777" w:rsidR="00F431CF" w:rsidRDefault="00000000">
            <w:pPr>
              <w:pStyle w:val="afffa"/>
              <w:spacing w:line="240" w:lineRule="auto"/>
              <w:rPr>
                <w:sz w:val="21"/>
                <w:szCs w:val="21"/>
                <w:lang w:val="en-US"/>
              </w:rPr>
            </w:pPr>
            <w:r>
              <w:rPr>
                <w:rFonts w:hint="eastAsia"/>
                <w:sz w:val="21"/>
                <w:szCs w:val="21"/>
                <w:lang w:val="en-US"/>
              </w:rPr>
              <w:t>31    26</w:t>
            </w:r>
          </w:p>
        </w:tc>
        <w:tc>
          <w:tcPr>
            <w:tcW w:w="850" w:type="dxa"/>
            <w:tcBorders>
              <w:top w:val="nil"/>
              <w:left w:val="nil"/>
              <w:right w:val="nil"/>
            </w:tcBorders>
          </w:tcPr>
          <w:p w14:paraId="52E76CDA" w14:textId="77777777" w:rsidR="00F431CF" w:rsidRDefault="00000000">
            <w:pPr>
              <w:pStyle w:val="afffa"/>
              <w:spacing w:line="240" w:lineRule="auto"/>
              <w:rPr>
                <w:sz w:val="21"/>
                <w:szCs w:val="21"/>
                <w:lang w:val="en-US"/>
              </w:rPr>
            </w:pPr>
            <w:proofErr w:type="gramStart"/>
            <w:r>
              <w:rPr>
                <w:rFonts w:hint="eastAsia"/>
                <w:sz w:val="21"/>
                <w:szCs w:val="21"/>
                <w:lang w:val="en-US"/>
              </w:rPr>
              <w:t>25  21</w:t>
            </w:r>
            <w:proofErr w:type="gramEnd"/>
          </w:p>
        </w:tc>
        <w:tc>
          <w:tcPr>
            <w:tcW w:w="851" w:type="dxa"/>
            <w:tcBorders>
              <w:top w:val="nil"/>
              <w:left w:val="nil"/>
              <w:right w:val="nil"/>
            </w:tcBorders>
          </w:tcPr>
          <w:p w14:paraId="1347BC8B" w14:textId="77777777" w:rsidR="00F431CF" w:rsidRDefault="00000000">
            <w:pPr>
              <w:pStyle w:val="afffa"/>
              <w:spacing w:line="240" w:lineRule="auto"/>
              <w:rPr>
                <w:sz w:val="21"/>
                <w:szCs w:val="21"/>
                <w:lang w:val="en-US"/>
              </w:rPr>
            </w:pPr>
            <w:proofErr w:type="gramStart"/>
            <w:r>
              <w:rPr>
                <w:rFonts w:hint="eastAsia"/>
                <w:sz w:val="21"/>
                <w:szCs w:val="21"/>
                <w:lang w:val="en-US"/>
              </w:rPr>
              <w:t>20  16</w:t>
            </w:r>
            <w:proofErr w:type="gramEnd"/>
          </w:p>
        </w:tc>
        <w:tc>
          <w:tcPr>
            <w:tcW w:w="2835" w:type="dxa"/>
            <w:tcBorders>
              <w:top w:val="nil"/>
              <w:left w:val="nil"/>
              <w:right w:val="nil"/>
            </w:tcBorders>
          </w:tcPr>
          <w:p w14:paraId="4218CFB3" w14:textId="77777777" w:rsidR="00F431CF" w:rsidRDefault="00000000">
            <w:pPr>
              <w:pStyle w:val="afffa"/>
              <w:spacing w:line="240" w:lineRule="auto"/>
              <w:rPr>
                <w:sz w:val="21"/>
                <w:szCs w:val="21"/>
                <w:lang w:val="en-US"/>
              </w:rPr>
            </w:pPr>
            <w:r>
              <w:rPr>
                <w:rFonts w:hint="eastAsia"/>
                <w:sz w:val="21"/>
                <w:szCs w:val="21"/>
                <w:lang w:val="en-US"/>
              </w:rPr>
              <w:t>15                     0</w:t>
            </w:r>
          </w:p>
        </w:tc>
      </w:tr>
      <w:tr w:rsidR="00F431CF" w14:paraId="713842D5" w14:textId="77777777">
        <w:tc>
          <w:tcPr>
            <w:tcW w:w="1134" w:type="dxa"/>
          </w:tcPr>
          <w:p w14:paraId="05EB3C9D" w14:textId="77777777" w:rsidR="00F431CF" w:rsidRDefault="00000000">
            <w:pPr>
              <w:pStyle w:val="afffa"/>
              <w:spacing w:line="240" w:lineRule="auto"/>
              <w:jc w:val="center"/>
              <w:rPr>
                <w:sz w:val="21"/>
                <w:szCs w:val="21"/>
                <w:lang w:val="en-US"/>
              </w:rPr>
            </w:pPr>
            <w:r>
              <w:rPr>
                <w:rFonts w:hint="eastAsia"/>
                <w:sz w:val="21"/>
                <w:szCs w:val="21"/>
                <w:lang w:val="en-US"/>
              </w:rPr>
              <w:t>001000</w:t>
            </w:r>
          </w:p>
        </w:tc>
        <w:tc>
          <w:tcPr>
            <w:tcW w:w="850" w:type="dxa"/>
          </w:tcPr>
          <w:p w14:paraId="2C810BE8" w14:textId="77777777" w:rsidR="00F431CF" w:rsidRDefault="00000000">
            <w:pPr>
              <w:pStyle w:val="afffa"/>
              <w:spacing w:line="240" w:lineRule="auto"/>
              <w:jc w:val="center"/>
              <w:rPr>
                <w:sz w:val="21"/>
                <w:szCs w:val="21"/>
                <w:lang w:val="en-US"/>
              </w:rPr>
            </w:pPr>
            <w:proofErr w:type="spellStart"/>
            <w:r>
              <w:rPr>
                <w:rFonts w:hint="eastAsia"/>
                <w:sz w:val="21"/>
                <w:szCs w:val="21"/>
                <w:lang w:val="en-US"/>
              </w:rPr>
              <w:t>rs</w:t>
            </w:r>
            <w:proofErr w:type="spellEnd"/>
          </w:p>
        </w:tc>
        <w:tc>
          <w:tcPr>
            <w:tcW w:w="851" w:type="dxa"/>
          </w:tcPr>
          <w:p w14:paraId="6DB297F3" w14:textId="77777777" w:rsidR="00F431CF" w:rsidRDefault="00000000">
            <w:pPr>
              <w:pStyle w:val="afffa"/>
              <w:spacing w:line="240" w:lineRule="auto"/>
              <w:jc w:val="center"/>
              <w:rPr>
                <w:sz w:val="21"/>
                <w:szCs w:val="21"/>
                <w:lang w:val="en-US"/>
              </w:rPr>
            </w:pPr>
            <w:r>
              <w:rPr>
                <w:rFonts w:hint="eastAsia"/>
                <w:sz w:val="21"/>
                <w:szCs w:val="21"/>
                <w:lang w:val="en-US"/>
              </w:rPr>
              <w:t>rt</w:t>
            </w:r>
          </w:p>
        </w:tc>
        <w:tc>
          <w:tcPr>
            <w:tcW w:w="2835" w:type="dxa"/>
          </w:tcPr>
          <w:p w14:paraId="777C28DB" w14:textId="77777777" w:rsidR="00F431CF" w:rsidRDefault="00000000">
            <w:pPr>
              <w:pStyle w:val="afffa"/>
              <w:spacing w:line="240" w:lineRule="auto"/>
              <w:jc w:val="center"/>
              <w:rPr>
                <w:sz w:val="21"/>
                <w:szCs w:val="21"/>
                <w:lang w:val="en-US"/>
              </w:rPr>
            </w:pPr>
            <w:r>
              <w:rPr>
                <w:rFonts w:hint="eastAsia"/>
                <w:sz w:val="21"/>
                <w:szCs w:val="21"/>
                <w:lang w:val="en-US"/>
              </w:rPr>
              <w:t>immediate</w:t>
            </w:r>
          </w:p>
        </w:tc>
      </w:tr>
    </w:tbl>
    <w:p w14:paraId="1668C72A" w14:textId="77777777" w:rsidR="00F431CF" w:rsidRDefault="00000000">
      <w:r>
        <w:rPr>
          <w:rFonts w:hint="eastAsia"/>
        </w:rPr>
        <w:t>汇编格式：</w:t>
      </w:r>
      <w:r>
        <w:rPr>
          <w:rFonts w:hint="eastAsia"/>
        </w:rPr>
        <w:t>ADDI  rt, rs, immediate</w:t>
      </w:r>
    </w:p>
    <w:p w14:paraId="4CAD4B62" w14:textId="77777777" w:rsidR="00F431CF" w:rsidRDefault="00000000">
      <w:r>
        <w:rPr>
          <w:rFonts w:hint="eastAsia"/>
        </w:rPr>
        <w:t>指令类型：</w:t>
      </w:r>
      <w:r>
        <w:rPr>
          <w:rFonts w:hint="eastAsia"/>
        </w:rPr>
        <w:t>I-</w:t>
      </w:r>
      <w:r>
        <w:rPr>
          <w:rFonts w:hint="eastAsia"/>
        </w:rPr>
        <w:t>类型</w:t>
      </w:r>
    </w:p>
    <w:p w14:paraId="2F31C020" w14:textId="77777777" w:rsidR="00F431CF" w:rsidRDefault="00000000">
      <w:r>
        <w:rPr>
          <w:rFonts w:hint="eastAsia"/>
        </w:rPr>
        <w:lastRenderedPageBreak/>
        <w:t>功能描述：</w:t>
      </w:r>
      <w:r>
        <w:rPr>
          <w:rFonts w:hint="eastAsia"/>
        </w:rPr>
        <w:t>(rt)</w:t>
      </w:r>
      <w:r>
        <w:rPr>
          <w:rFonts w:hint="eastAsia"/>
        </w:rPr>
        <w:t>←</w:t>
      </w:r>
      <w:r>
        <w:rPr>
          <w:rFonts w:hint="eastAsia"/>
        </w:rPr>
        <w:t>(rs) + (Sign-Extend)immediate</w:t>
      </w:r>
    </w:p>
    <w:p w14:paraId="22A45714" w14:textId="77777777" w:rsidR="00F431CF" w:rsidRDefault="00000000">
      <w:pPr>
        <w:ind w:leftChars="202" w:left="424" w:firstLineChars="203" w:firstLine="426"/>
      </w:pPr>
      <w:r>
        <w:rPr>
          <w:rFonts w:hint="eastAsia"/>
        </w:rPr>
        <w:t>首先将</w:t>
      </w:r>
      <w:r>
        <w:rPr>
          <w:rFonts w:hint="eastAsia"/>
        </w:rPr>
        <w:t>16</w:t>
      </w:r>
      <w:r>
        <w:rPr>
          <w:rFonts w:hint="eastAsia"/>
        </w:rPr>
        <w:t>位有符号立即数扩展到</w:t>
      </w:r>
      <w:r>
        <w:rPr>
          <w:rFonts w:hint="eastAsia"/>
        </w:rPr>
        <w:t>32</w:t>
      </w:r>
      <w:r>
        <w:rPr>
          <w:rFonts w:hint="eastAsia"/>
        </w:rPr>
        <w:t>位，然后加上</w:t>
      </w:r>
      <w:r>
        <w:rPr>
          <w:rFonts w:hint="eastAsia"/>
        </w:rPr>
        <w:t>rs</w:t>
      </w:r>
      <w:r>
        <w:rPr>
          <w:rFonts w:hint="eastAsia"/>
        </w:rPr>
        <w:t>中的数，结果给</w:t>
      </w:r>
      <w:r>
        <w:rPr>
          <w:rFonts w:hint="eastAsia"/>
        </w:rPr>
        <w:t>rt</w:t>
      </w:r>
      <w:r>
        <w:rPr>
          <w:rFonts w:hint="eastAsia"/>
        </w:rPr>
        <w:t>寄存器。如果结果溢出会产生内部异常中断。</w:t>
      </w:r>
    </w:p>
    <w:p w14:paraId="15AD70BC" w14:textId="77777777" w:rsidR="00F431CF" w:rsidRDefault="00000000">
      <w:r>
        <w:rPr>
          <w:rFonts w:hint="eastAsia"/>
        </w:rPr>
        <w:t>汇编举例：</w:t>
      </w:r>
      <w:r>
        <w:rPr>
          <w:rFonts w:hint="eastAsia"/>
        </w:rPr>
        <w:t>ADDI  $4, $2, -100</w:t>
      </w:r>
    </w:p>
    <w:p w14:paraId="39CAA74D" w14:textId="77777777" w:rsidR="00F431CF" w:rsidRDefault="00000000">
      <w:pPr>
        <w:pStyle w:val="6"/>
        <w:numPr>
          <w:ilvl w:val="0"/>
          <w:numId w:val="44"/>
        </w:numPr>
        <w:rPr>
          <w:rFonts w:hint="eastAsia"/>
        </w:rPr>
      </w:pPr>
      <w:r>
        <w:rPr>
          <w:rFonts w:hint="eastAsia"/>
        </w:rPr>
        <w:t>无符号立即数加法指令-</w:t>
      </w:r>
      <w:r>
        <w:t>ADDIU</w:t>
      </w:r>
    </w:p>
    <w:p w14:paraId="2E8107FF" w14:textId="77777777" w:rsidR="00F431CF" w:rsidRDefault="00000000">
      <w:r>
        <w:rPr>
          <w:rFonts w:hint="eastAsia"/>
        </w:rPr>
        <w:t>指令格式：</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850"/>
        <w:gridCol w:w="851"/>
        <w:gridCol w:w="2835"/>
      </w:tblGrid>
      <w:tr w:rsidR="00F431CF" w14:paraId="56BDA314" w14:textId="77777777">
        <w:tc>
          <w:tcPr>
            <w:tcW w:w="1134" w:type="dxa"/>
            <w:tcBorders>
              <w:top w:val="nil"/>
              <w:left w:val="nil"/>
              <w:right w:val="nil"/>
            </w:tcBorders>
          </w:tcPr>
          <w:p w14:paraId="271C7F01" w14:textId="77777777" w:rsidR="00F431CF" w:rsidRDefault="00000000">
            <w:pPr>
              <w:pStyle w:val="afffa"/>
              <w:spacing w:line="240" w:lineRule="auto"/>
              <w:rPr>
                <w:sz w:val="21"/>
                <w:szCs w:val="21"/>
                <w:lang w:val="en-US"/>
              </w:rPr>
            </w:pPr>
            <w:r>
              <w:rPr>
                <w:rFonts w:hint="eastAsia"/>
                <w:sz w:val="21"/>
                <w:szCs w:val="21"/>
                <w:lang w:val="en-US"/>
              </w:rPr>
              <w:t>31    26</w:t>
            </w:r>
          </w:p>
        </w:tc>
        <w:tc>
          <w:tcPr>
            <w:tcW w:w="850" w:type="dxa"/>
            <w:tcBorders>
              <w:top w:val="nil"/>
              <w:left w:val="nil"/>
              <w:right w:val="nil"/>
            </w:tcBorders>
          </w:tcPr>
          <w:p w14:paraId="0B411A24" w14:textId="77777777" w:rsidR="00F431CF" w:rsidRDefault="00000000">
            <w:pPr>
              <w:pStyle w:val="afffa"/>
              <w:spacing w:line="240" w:lineRule="auto"/>
              <w:rPr>
                <w:sz w:val="21"/>
                <w:szCs w:val="21"/>
                <w:lang w:val="en-US"/>
              </w:rPr>
            </w:pPr>
            <w:proofErr w:type="gramStart"/>
            <w:r>
              <w:rPr>
                <w:rFonts w:hint="eastAsia"/>
                <w:sz w:val="21"/>
                <w:szCs w:val="21"/>
                <w:lang w:val="en-US"/>
              </w:rPr>
              <w:t>25  21</w:t>
            </w:r>
            <w:proofErr w:type="gramEnd"/>
          </w:p>
        </w:tc>
        <w:tc>
          <w:tcPr>
            <w:tcW w:w="851" w:type="dxa"/>
            <w:tcBorders>
              <w:top w:val="nil"/>
              <w:left w:val="nil"/>
              <w:right w:val="nil"/>
            </w:tcBorders>
          </w:tcPr>
          <w:p w14:paraId="5B948336" w14:textId="77777777" w:rsidR="00F431CF" w:rsidRDefault="00000000">
            <w:pPr>
              <w:pStyle w:val="afffa"/>
              <w:spacing w:line="240" w:lineRule="auto"/>
              <w:rPr>
                <w:sz w:val="21"/>
                <w:szCs w:val="21"/>
                <w:lang w:val="en-US"/>
              </w:rPr>
            </w:pPr>
            <w:proofErr w:type="gramStart"/>
            <w:r>
              <w:rPr>
                <w:rFonts w:hint="eastAsia"/>
                <w:sz w:val="21"/>
                <w:szCs w:val="21"/>
                <w:lang w:val="en-US"/>
              </w:rPr>
              <w:t>20  16</w:t>
            </w:r>
            <w:proofErr w:type="gramEnd"/>
          </w:p>
        </w:tc>
        <w:tc>
          <w:tcPr>
            <w:tcW w:w="2835" w:type="dxa"/>
            <w:tcBorders>
              <w:top w:val="nil"/>
              <w:left w:val="nil"/>
              <w:right w:val="nil"/>
            </w:tcBorders>
          </w:tcPr>
          <w:p w14:paraId="6B7A87EE" w14:textId="77777777" w:rsidR="00F431CF" w:rsidRDefault="00000000">
            <w:pPr>
              <w:pStyle w:val="afffa"/>
              <w:spacing w:line="240" w:lineRule="auto"/>
              <w:rPr>
                <w:sz w:val="21"/>
                <w:szCs w:val="21"/>
                <w:lang w:val="en-US"/>
              </w:rPr>
            </w:pPr>
            <w:r>
              <w:rPr>
                <w:rFonts w:hint="eastAsia"/>
                <w:sz w:val="21"/>
                <w:szCs w:val="21"/>
                <w:lang w:val="en-US"/>
              </w:rPr>
              <w:t>15                     0</w:t>
            </w:r>
          </w:p>
        </w:tc>
      </w:tr>
      <w:tr w:rsidR="00F431CF" w14:paraId="038201F7" w14:textId="77777777">
        <w:tc>
          <w:tcPr>
            <w:tcW w:w="1134" w:type="dxa"/>
          </w:tcPr>
          <w:p w14:paraId="44262C94" w14:textId="77777777" w:rsidR="00F431CF" w:rsidRDefault="00000000">
            <w:pPr>
              <w:pStyle w:val="afffa"/>
              <w:spacing w:line="240" w:lineRule="auto"/>
              <w:jc w:val="center"/>
              <w:rPr>
                <w:sz w:val="21"/>
                <w:szCs w:val="21"/>
                <w:lang w:val="en-US"/>
              </w:rPr>
            </w:pPr>
            <w:r>
              <w:rPr>
                <w:rFonts w:hint="eastAsia"/>
                <w:sz w:val="21"/>
                <w:szCs w:val="21"/>
                <w:lang w:val="en-US"/>
              </w:rPr>
              <w:t>001001</w:t>
            </w:r>
          </w:p>
        </w:tc>
        <w:tc>
          <w:tcPr>
            <w:tcW w:w="850" w:type="dxa"/>
          </w:tcPr>
          <w:p w14:paraId="0788FC57" w14:textId="77777777" w:rsidR="00F431CF" w:rsidRDefault="00000000">
            <w:pPr>
              <w:pStyle w:val="afffa"/>
              <w:spacing w:line="240" w:lineRule="auto"/>
              <w:jc w:val="center"/>
              <w:rPr>
                <w:sz w:val="21"/>
                <w:szCs w:val="21"/>
                <w:lang w:val="en-US"/>
              </w:rPr>
            </w:pPr>
            <w:proofErr w:type="spellStart"/>
            <w:r>
              <w:rPr>
                <w:rFonts w:hint="eastAsia"/>
                <w:sz w:val="21"/>
                <w:szCs w:val="21"/>
                <w:lang w:val="en-US"/>
              </w:rPr>
              <w:t>rs</w:t>
            </w:r>
            <w:proofErr w:type="spellEnd"/>
          </w:p>
        </w:tc>
        <w:tc>
          <w:tcPr>
            <w:tcW w:w="851" w:type="dxa"/>
          </w:tcPr>
          <w:p w14:paraId="2D454F87" w14:textId="77777777" w:rsidR="00F431CF" w:rsidRDefault="00000000">
            <w:pPr>
              <w:pStyle w:val="afffa"/>
              <w:spacing w:line="240" w:lineRule="auto"/>
              <w:jc w:val="center"/>
              <w:rPr>
                <w:sz w:val="21"/>
                <w:szCs w:val="21"/>
                <w:lang w:val="en-US"/>
              </w:rPr>
            </w:pPr>
            <w:r>
              <w:rPr>
                <w:rFonts w:hint="eastAsia"/>
                <w:sz w:val="21"/>
                <w:szCs w:val="21"/>
                <w:lang w:val="en-US"/>
              </w:rPr>
              <w:t>rt</w:t>
            </w:r>
          </w:p>
        </w:tc>
        <w:tc>
          <w:tcPr>
            <w:tcW w:w="2835" w:type="dxa"/>
          </w:tcPr>
          <w:p w14:paraId="5708B12D" w14:textId="77777777" w:rsidR="00F431CF" w:rsidRDefault="00000000">
            <w:pPr>
              <w:pStyle w:val="afffa"/>
              <w:spacing w:line="240" w:lineRule="auto"/>
              <w:jc w:val="center"/>
              <w:rPr>
                <w:sz w:val="21"/>
                <w:szCs w:val="21"/>
                <w:lang w:val="en-US"/>
              </w:rPr>
            </w:pPr>
            <w:r>
              <w:rPr>
                <w:rFonts w:hint="eastAsia"/>
                <w:sz w:val="21"/>
                <w:szCs w:val="21"/>
                <w:lang w:val="en-US"/>
              </w:rPr>
              <w:t>immediate</w:t>
            </w:r>
          </w:p>
        </w:tc>
      </w:tr>
    </w:tbl>
    <w:p w14:paraId="2D920273" w14:textId="77777777" w:rsidR="00F431CF" w:rsidRDefault="00000000">
      <w:r>
        <w:rPr>
          <w:rFonts w:hint="eastAsia"/>
        </w:rPr>
        <w:t>汇编格式：</w:t>
      </w:r>
      <w:r>
        <w:rPr>
          <w:rFonts w:hint="eastAsia"/>
        </w:rPr>
        <w:t>ADDIU  rt, rs, immediate</w:t>
      </w:r>
    </w:p>
    <w:p w14:paraId="5574C593" w14:textId="77777777" w:rsidR="00F431CF" w:rsidRDefault="00000000">
      <w:r>
        <w:rPr>
          <w:rFonts w:hint="eastAsia"/>
        </w:rPr>
        <w:t>指令类型：</w:t>
      </w:r>
      <w:r>
        <w:rPr>
          <w:rFonts w:hint="eastAsia"/>
        </w:rPr>
        <w:t>I-</w:t>
      </w:r>
      <w:r>
        <w:rPr>
          <w:rFonts w:hint="eastAsia"/>
        </w:rPr>
        <w:t>类型</w:t>
      </w:r>
    </w:p>
    <w:p w14:paraId="7BCC8366" w14:textId="77777777" w:rsidR="00F431CF" w:rsidRDefault="00000000">
      <w:r>
        <w:rPr>
          <w:rFonts w:hint="eastAsia"/>
        </w:rPr>
        <w:t>功能描述：</w:t>
      </w:r>
      <w:r>
        <w:rPr>
          <w:rFonts w:hint="eastAsia"/>
        </w:rPr>
        <w:t>(rt)</w:t>
      </w:r>
      <w:r>
        <w:rPr>
          <w:rFonts w:hint="eastAsia"/>
        </w:rPr>
        <w:t>←</w:t>
      </w:r>
      <w:r>
        <w:rPr>
          <w:rFonts w:hint="eastAsia"/>
        </w:rPr>
        <w:t>(rs) + (Sign-Extend)immediate</w:t>
      </w:r>
    </w:p>
    <w:p w14:paraId="6FD9C894" w14:textId="77777777" w:rsidR="00F431CF" w:rsidRDefault="00000000">
      <w:pPr>
        <w:ind w:leftChars="202" w:left="424" w:firstLineChars="203" w:firstLine="426"/>
      </w:pPr>
      <w:r>
        <w:rPr>
          <w:rFonts w:hint="eastAsia"/>
        </w:rPr>
        <w:t>首先将</w:t>
      </w:r>
      <w:r>
        <w:rPr>
          <w:rFonts w:hint="eastAsia"/>
        </w:rPr>
        <w:t>16</w:t>
      </w:r>
      <w:r>
        <w:rPr>
          <w:rFonts w:hint="eastAsia"/>
        </w:rPr>
        <w:t>位有符号立即数扩展到</w:t>
      </w:r>
      <w:r>
        <w:rPr>
          <w:rFonts w:hint="eastAsia"/>
        </w:rPr>
        <w:t>32</w:t>
      </w:r>
      <w:r>
        <w:rPr>
          <w:rFonts w:hint="eastAsia"/>
        </w:rPr>
        <w:t>位，然后加上</w:t>
      </w:r>
      <w:r>
        <w:rPr>
          <w:rFonts w:hint="eastAsia"/>
        </w:rPr>
        <w:t>rs</w:t>
      </w:r>
      <w:r>
        <w:rPr>
          <w:rFonts w:hint="eastAsia"/>
        </w:rPr>
        <w:t>中的数，结果给</w:t>
      </w:r>
      <w:r>
        <w:rPr>
          <w:rFonts w:hint="eastAsia"/>
        </w:rPr>
        <w:t>rt</w:t>
      </w:r>
      <w:r>
        <w:rPr>
          <w:rFonts w:hint="eastAsia"/>
        </w:rPr>
        <w:t>寄存器。与</w:t>
      </w:r>
      <w:r>
        <w:rPr>
          <w:rFonts w:hint="eastAsia"/>
        </w:rPr>
        <w:t>ADDI</w:t>
      </w:r>
      <w:r>
        <w:rPr>
          <w:rFonts w:hint="eastAsia"/>
        </w:rPr>
        <w:t>的不同是不会因溢出而产生内部异常中断。</w:t>
      </w:r>
    </w:p>
    <w:p w14:paraId="10F0BE98" w14:textId="77777777" w:rsidR="00F431CF" w:rsidRDefault="00000000">
      <w:pPr>
        <w:ind w:leftChars="202" w:left="424" w:firstLineChars="203" w:firstLine="426"/>
      </w:pPr>
      <w:r>
        <w:rPr>
          <w:rFonts w:hint="eastAsia"/>
        </w:rPr>
        <w:t>指令名称中的“无符号”来源于</w:t>
      </w:r>
      <w:r>
        <w:rPr>
          <w:rFonts w:hint="eastAsia"/>
        </w:rPr>
        <w:t>MIPS 32</w:t>
      </w:r>
      <w:r>
        <w:rPr>
          <w:rFonts w:hint="eastAsia"/>
        </w:rPr>
        <w:t>指令集描述的原文，实际上是指此操作是</w:t>
      </w:r>
      <w:r>
        <w:rPr>
          <w:rFonts w:hint="eastAsia"/>
        </w:rPr>
        <w:t>32</w:t>
      </w:r>
      <w:r>
        <w:rPr>
          <w:rFonts w:hint="eastAsia"/>
        </w:rPr>
        <w:t>位模运算，不会陷入溢出。</w:t>
      </w:r>
      <w:r>
        <w:rPr>
          <w:rFonts w:hint="eastAsia"/>
        </w:rPr>
        <w:t xml:space="preserve"> </w:t>
      </w:r>
      <w:r>
        <w:rPr>
          <w:rFonts w:hint="eastAsia"/>
        </w:rPr>
        <w:t>该指令适用于无符号运算，如地址算术或忽略溢出的整数运算环境，如</w:t>
      </w:r>
      <w:r>
        <w:rPr>
          <w:rFonts w:hint="eastAsia"/>
        </w:rPr>
        <w:t>C</w:t>
      </w:r>
      <w:r>
        <w:rPr>
          <w:rFonts w:hint="eastAsia"/>
        </w:rPr>
        <w:t>语言算术。</w:t>
      </w:r>
    </w:p>
    <w:p w14:paraId="7ECC8530" w14:textId="77777777" w:rsidR="00F431CF" w:rsidRDefault="00000000">
      <w:r>
        <w:rPr>
          <w:rFonts w:hint="eastAsia"/>
        </w:rPr>
        <w:t>汇编举例：</w:t>
      </w:r>
      <w:r>
        <w:rPr>
          <w:rFonts w:hint="eastAsia"/>
        </w:rPr>
        <w:t>ADDIU  $4, $2, 100</w:t>
      </w:r>
    </w:p>
    <w:p w14:paraId="071E7695" w14:textId="77777777" w:rsidR="00F431CF" w:rsidRDefault="00000000">
      <w:pPr>
        <w:pStyle w:val="6"/>
        <w:numPr>
          <w:ilvl w:val="0"/>
          <w:numId w:val="44"/>
        </w:numPr>
        <w:rPr>
          <w:rFonts w:hint="eastAsia"/>
        </w:rPr>
      </w:pPr>
      <w:r>
        <w:rPr>
          <w:rFonts w:hint="eastAsia"/>
        </w:rPr>
        <w:t>无符号数加法指令-</w:t>
      </w:r>
      <w:r>
        <w:t>ADDU</w:t>
      </w:r>
    </w:p>
    <w:p w14:paraId="36B7D439" w14:textId="77777777" w:rsidR="00F431CF" w:rsidRDefault="00000000">
      <w:r>
        <w:rPr>
          <w:rFonts w:hint="eastAsia"/>
        </w:rPr>
        <w:t>指令格式：</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850"/>
        <w:gridCol w:w="851"/>
        <w:gridCol w:w="850"/>
        <w:gridCol w:w="992"/>
        <w:gridCol w:w="993"/>
      </w:tblGrid>
      <w:tr w:rsidR="00F431CF" w14:paraId="312C21F6" w14:textId="77777777">
        <w:tc>
          <w:tcPr>
            <w:tcW w:w="1134" w:type="dxa"/>
            <w:tcBorders>
              <w:top w:val="nil"/>
              <w:left w:val="nil"/>
              <w:right w:val="nil"/>
            </w:tcBorders>
          </w:tcPr>
          <w:p w14:paraId="45555AFC" w14:textId="77777777" w:rsidR="00F431CF" w:rsidRDefault="00000000">
            <w:pPr>
              <w:pStyle w:val="afffa"/>
              <w:spacing w:line="240" w:lineRule="auto"/>
              <w:rPr>
                <w:sz w:val="21"/>
                <w:szCs w:val="21"/>
                <w:lang w:val="en-US"/>
              </w:rPr>
            </w:pPr>
            <w:r>
              <w:rPr>
                <w:rFonts w:hint="eastAsia"/>
                <w:sz w:val="21"/>
                <w:szCs w:val="21"/>
                <w:lang w:val="en-US"/>
              </w:rPr>
              <w:t>31    26</w:t>
            </w:r>
          </w:p>
        </w:tc>
        <w:tc>
          <w:tcPr>
            <w:tcW w:w="850" w:type="dxa"/>
            <w:tcBorders>
              <w:top w:val="nil"/>
              <w:left w:val="nil"/>
              <w:right w:val="nil"/>
            </w:tcBorders>
          </w:tcPr>
          <w:p w14:paraId="76904BF0" w14:textId="77777777" w:rsidR="00F431CF" w:rsidRDefault="00000000">
            <w:pPr>
              <w:pStyle w:val="afffa"/>
              <w:spacing w:line="240" w:lineRule="auto"/>
              <w:rPr>
                <w:sz w:val="21"/>
                <w:szCs w:val="21"/>
                <w:lang w:val="en-US"/>
              </w:rPr>
            </w:pPr>
            <w:proofErr w:type="gramStart"/>
            <w:r>
              <w:rPr>
                <w:rFonts w:hint="eastAsia"/>
                <w:sz w:val="21"/>
                <w:szCs w:val="21"/>
                <w:lang w:val="en-US"/>
              </w:rPr>
              <w:t>25  21</w:t>
            </w:r>
            <w:proofErr w:type="gramEnd"/>
          </w:p>
        </w:tc>
        <w:tc>
          <w:tcPr>
            <w:tcW w:w="851" w:type="dxa"/>
            <w:tcBorders>
              <w:top w:val="nil"/>
              <w:left w:val="nil"/>
              <w:right w:val="nil"/>
            </w:tcBorders>
          </w:tcPr>
          <w:p w14:paraId="18BE2097" w14:textId="77777777" w:rsidR="00F431CF" w:rsidRDefault="00000000">
            <w:pPr>
              <w:pStyle w:val="afffa"/>
              <w:spacing w:line="240" w:lineRule="auto"/>
              <w:rPr>
                <w:sz w:val="21"/>
                <w:szCs w:val="21"/>
                <w:lang w:val="en-US"/>
              </w:rPr>
            </w:pPr>
            <w:proofErr w:type="gramStart"/>
            <w:r>
              <w:rPr>
                <w:rFonts w:hint="eastAsia"/>
                <w:sz w:val="21"/>
                <w:szCs w:val="21"/>
                <w:lang w:val="en-US"/>
              </w:rPr>
              <w:t>20  16</w:t>
            </w:r>
            <w:proofErr w:type="gramEnd"/>
          </w:p>
        </w:tc>
        <w:tc>
          <w:tcPr>
            <w:tcW w:w="850" w:type="dxa"/>
            <w:tcBorders>
              <w:top w:val="nil"/>
              <w:left w:val="nil"/>
              <w:right w:val="nil"/>
            </w:tcBorders>
          </w:tcPr>
          <w:p w14:paraId="50F4F1A2" w14:textId="77777777" w:rsidR="00F431CF" w:rsidRDefault="00000000">
            <w:pPr>
              <w:pStyle w:val="afffa"/>
              <w:spacing w:line="240" w:lineRule="auto"/>
              <w:rPr>
                <w:sz w:val="21"/>
                <w:szCs w:val="21"/>
                <w:lang w:val="en-US"/>
              </w:rPr>
            </w:pPr>
            <w:proofErr w:type="gramStart"/>
            <w:r>
              <w:rPr>
                <w:rFonts w:hint="eastAsia"/>
                <w:sz w:val="21"/>
                <w:szCs w:val="21"/>
                <w:lang w:val="en-US"/>
              </w:rPr>
              <w:t>15  11</w:t>
            </w:r>
            <w:proofErr w:type="gramEnd"/>
          </w:p>
        </w:tc>
        <w:tc>
          <w:tcPr>
            <w:tcW w:w="992" w:type="dxa"/>
            <w:tcBorders>
              <w:top w:val="nil"/>
              <w:left w:val="nil"/>
              <w:right w:val="nil"/>
            </w:tcBorders>
          </w:tcPr>
          <w:p w14:paraId="5FE6B734" w14:textId="77777777" w:rsidR="00F431CF" w:rsidRDefault="00000000">
            <w:pPr>
              <w:pStyle w:val="afffa"/>
              <w:spacing w:line="240" w:lineRule="auto"/>
              <w:rPr>
                <w:sz w:val="21"/>
                <w:szCs w:val="21"/>
                <w:lang w:val="en-US"/>
              </w:rPr>
            </w:pPr>
            <w:r>
              <w:rPr>
                <w:rFonts w:hint="eastAsia"/>
                <w:sz w:val="21"/>
                <w:szCs w:val="21"/>
                <w:lang w:val="en-US"/>
              </w:rPr>
              <w:t>10    6</w:t>
            </w:r>
          </w:p>
        </w:tc>
        <w:tc>
          <w:tcPr>
            <w:tcW w:w="993" w:type="dxa"/>
            <w:tcBorders>
              <w:top w:val="nil"/>
              <w:left w:val="nil"/>
              <w:right w:val="nil"/>
            </w:tcBorders>
          </w:tcPr>
          <w:p w14:paraId="310F408D" w14:textId="77777777" w:rsidR="00F431CF" w:rsidRDefault="00000000">
            <w:pPr>
              <w:pStyle w:val="afffa"/>
              <w:spacing w:line="240" w:lineRule="auto"/>
              <w:rPr>
                <w:sz w:val="21"/>
                <w:szCs w:val="21"/>
                <w:lang w:val="en-US"/>
              </w:rPr>
            </w:pPr>
            <w:r>
              <w:rPr>
                <w:rFonts w:hint="eastAsia"/>
                <w:sz w:val="21"/>
                <w:szCs w:val="21"/>
                <w:lang w:val="en-US"/>
              </w:rPr>
              <w:t>5     0</w:t>
            </w:r>
          </w:p>
        </w:tc>
      </w:tr>
      <w:tr w:rsidR="00F431CF" w14:paraId="6747AC7A" w14:textId="77777777">
        <w:tc>
          <w:tcPr>
            <w:tcW w:w="1134" w:type="dxa"/>
          </w:tcPr>
          <w:p w14:paraId="051FB1D0" w14:textId="77777777" w:rsidR="00F431CF" w:rsidRDefault="00000000">
            <w:pPr>
              <w:pStyle w:val="afffa"/>
              <w:spacing w:line="240" w:lineRule="auto"/>
              <w:jc w:val="center"/>
              <w:rPr>
                <w:sz w:val="21"/>
                <w:szCs w:val="21"/>
                <w:lang w:val="en-US"/>
              </w:rPr>
            </w:pPr>
            <w:r>
              <w:rPr>
                <w:rFonts w:hint="eastAsia"/>
                <w:sz w:val="21"/>
                <w:szCs w:val="21"/>
                <w:lang w:val="en-US"/>
              </w:rPr>
              <w:t>000000</w:t>
            </w:r>
          </w:p>
        </w:tc>
        <w:tc>
          <w:tcPr>
            <w:tcW w:w="850" w:type="dxa"/>
          </w:tcPr>
          <w:p w14:paraId="2BF52B11" w14:textId="77777777" w:rsidR="00F431CF" w:rsidRDefault="00000000">
            <w:pPr>
              <w:pStyle w:val="afffa"/>
              <w:spacing w:line="240" w:lineRule="auto"/>
              <w:jc w:val="center"/>
              <w:rPr>
                <w:sz w:val="21"/>
                <w:szCs w:val="21"/>
                <w:lang w:val="en-US"/>
              </w:rPr>
            </w:pPr>
            <w:proofErr w:type="spellStart"/>
            <w:r>
              <w:rPr>
                <w:rFonts w:hint="eastAsia"/>
                <w:sz w:val="21"/>
                <w:szCs w:val="21"/>
                <w:lang w:val="en-US"/>
              </w:rPr>
              <w:t>rs</w:t>
            </w:r>
            <w:proofErr w:type="spellEnd"/>
          </w:p>
        </w:tc>
        <w:tc>
          <w:tcPr>
            <w:tcW w:w="851" w:type="dxa"/>
          </w:tcPr>
          <w:p w14:paraId="7781EEFC" w14:textId="77777777" w:rsidR="00F431CF" w:rsidRDefault="00000000">
            <w:pPr>
              <w:pStyle w:val="afffa"/>
              <w:spacing w:line="240" w:lineRule="auto"/>
              <w:jc w:val="center"/>
              <w:rPr>
                <w:sz w:val="21"/>
                <w:szCs w:val="21"/>
                <w:lang w:val="en-US"/>
              </w:rPr>
            </w:pPr>
            <w:r>
              <w:rPr>
                <w:rFonts w:hint="eastAsia"/>
                <w:sz w:val="21"/>
                <w:szCs w:val="21"/>
                <w:lang w:val="en-US"/>
              </w:rPr>
              <w:t>rt</w:t>
            </w:r>
          </w:p>
        </w:tc>
        <w:tc>
          <w:tcPr>
            <w:tcW w:w="850" w:type="dxa"/>
          </w:tcPr>
          <w:p w14:paraId="4EBA2225" w14:textId="77777777" w:rsidR="00F431CF" w:rsidRDefault="00000000">
            <w:pPr>
              <w:pStyle w:val="afffa"/>
              <w:spacing w:line="240" w:lineRule="auto"/>
              <w:jc w:val="center"/>
              <w:rPr>
                <w:sz w:val="21"/>
                <w:szCs w:val="21"/>
                <w:lang w:val="en-US"/>
              </w:rPr>
            </w:pPr>
            <w:proofErr w:type="spellStart"/>
            <w:r>
              <w:rPr>
                <w:rFonts w:hint="eastAsia"/>
                <w:sz w:val="21"/>
                <w:szCs w:val="21"/>
                <w:lang w:val="en-US"/>
              </w:rPr>
              <w:t>rd</w:t>
            </w:r>
            <w:proofErr w:type="spellEnd"/>
            <w:r>
              <w:rPr>
                <w:rFonts w:hint="eastAsia"/>
                <w:sz w:val="21"/>
                <w:szCs w:val="21"/>
                <w:lang w:val="en-US"/>
              </w:rPr>
              <w:t xml:space="preserve"> </w:t>
            </w:r>
          </w:p>
        </w:tc>
        <w:tc>
          <w:tcPr>
            <w:tcW w:w="992" w:type="dxa"/>
          </w:tcPr>
          <w:p w14:paraId="55BCD529" w14:textId="77777777" w:rsidR="00F431CF" w:rsidRDefault="00000000">
            <w:pPr>
              <w:pStyle w:val="afffa"/>
              <w:spacing w:line="240" w:lineRule="auto"/>
              <w:jc w:val="center"/>
              <w:rPr>
                <w:sz w:val="21"/>
                <w:szCs w:val="21"/>
                <w:lang w:val="en-US"/>
              </w:rPr>
            </w:pPr>
            <w:r>
              <w:rPr>
                <w:rFonts w:hint="eastAsia"/>
                <w:sz w:val="21"/>
                <w:szCs w:val="21"/>
                <w:lang w:val="en-US"/>
              </w:rPr>
              <w:t>00000</w:t>
            </w:r>
          </w:p>
        </w:tc>
        <w:tc>
          <w:tcPr>
            <w:tcW w:w="993" w:type="dxa"/>
          </w:tcPr>
          <w:p w14:paraId="484A5911" w14:textId="77777777" w:rsidR="00F431CF" w:rsidRDefault="00000000">
            <w:pPr>
              <w:pStyle w:val="afffa"/>
              <w:spacing w:line="240" w:lineRule="auto"/>
              <w:jc w:val="center"/>
              <w:rPr>
                <w:sz w:val="21"/>
                <w:szCs w:val="21"/>
                <w:lang w:val="en-US"/>
              </w:rPr>
            </w:pPr>
            <w:r>
              <w:rPr>
                <w:rFonts w:hint="eastAsia"/>
                <w:sz w:val="21"/>
                <w:szCs w:val="21"/>
                <w:lang w:val="en-US"/>
              </w:rPr>
              <w:t>100001</w:t>
            </w:r>
          </w:p>
        </w:tc>
      </w:tr>
    </w:tbl>
    <w:p w14:paraId="43B0B337" w14:textId="77777777" w:rsidR="00F431CF" w:rsidRDefault="00000000">
      <w:r>
        <w:rPr>
          <w:rFonts w:hint="eastAsia"/>
        </w:rPr>
        <w:t>汇编格式：</w:t>
      </w:r>
      <w:r>
        <w:rPr>
          <w:rFonts w:hint="eastAsia"/>
        </w:rPr>
        <w:t>ADDU  rd, rs, rt</w:t>
      </w:r>
    </w:p>
    <w:p w14:paraId="6CD81839" w14:textId="77777777" w:rsidR="00F431CF" w:rsidRDefault="00000000">
      <w:r>
        <w:rPr>
          <w:rFonts w:hint="eastAsia"/>
        </w:rPr>
        <w:t>指令类型：</w:t>
      </w:r>
      <w:r>
        <w:rPr>
          <w:rFonts w:hint="eastAsia"/>
        </w:rPr>
        <w:t>R-</w:t>
      </w:r>
      <w:r>
        <w:rPr>
          <w:rFonts w:hint="eastAsia"/>
        </w:rPr>
        <w:t>类型</w:t>
      </w:r>
    </w:p>
    <w:p w14:paraId="39263B58" w14:textId="77777777" w:rsidR="00F431CF" w:rsidRDefault="00000000">
      <w:r>
        <w:rPr>
          <w:rFonts w:hint="eastAsia"/>
        </w:rPr>
        <w:t>功能描述：</w:t>
      </w:r>
      <w:r>
        <w:rPr>
          <w:rFonts w:hint="eastAsia"/>
        </w:rPr>
        <w:t>(rd)</w:t>
      </w:r>
      <w:r>
        <w:rPr>
          <w:rFonts w:hint="eastAsia"/>
        </w:rPr>
        <w:t>←</w:t>
      </w:r>
      <w:r>
        <w:rPr>
          <w:rFonts w:hint="eastAsia"/>
        </w:rPr>
        <w:t>(rs) + (rt)</w:t>
      </w:r>
    </w:p>
    <w:p w14:paraId="0ABF6388" w14:textId="77777777" w:rsidR="00F431CF" w:rsidRDefault="00000000">
      <w:pPr>
        <w:ind w:leftChars="202" w:left="424" w:firstLineChars="196" w:firstLine="412"/>
      </w:pPr>
      <w:r>
        <w:rPr>
          <w:rFonts w:hint="eastAsia"/>
        </w:rPr>
        <w:t>32</w:t>
      </w:r>
      <w:r>
        <w:rPr>
          <w:rFonts w:hint="eastAsia"/>
        </w:rPr>
        <w:t>位无符号整数加，源操作数分别在</w:t>
      </w:r>
      <w:r>
        <w:rPr>
          <w:rFonts w:hint="eastAsia"/>
        </w:rPr>
        <w:t>rs, rt</w:t>
      </w:r>
      <w:r>
        <w:rPr>
          <w:rFonts w:hint="eastAsia"/>
        </w:rPr>
        <w:t>两个通用寄存器中，结果放在</w:t>
      </w:r>
      <w:r>
        <w:rPr>
          <w:rFonts w:hint="eastAsia"/>
        </w:rPr>
        <w:t>rd</w:t>
      </w:r>
      <w:r>
        <w:rPr>
          <w:rFonts w:hint="eastAsia"/>
        </w:rPr>
        <w:t>寄存器。</w:t>
      </w:r>
    </w:p>
    <w:p w14:paraId="6B5A1399" w14:textId="77777777" w:rsidR="00F431CF" w:rsidRDefault="00000000">
      <w:pPr>
        <w:ind w:leftChars="202" w:left="424" w:firstLineChars="196" w:firstLine="412"/>
      </w:pPr>
      <w:r>
        <w:rPr>
          <w:rFonts w:hint="eastAsia"/>
        </w:rPr>
        <w:t>指令名称中的“无符号”也来源于</w:t>
      </w:r>
      <w:r>
        <w:rPr>
          <w:rFonts w:hint="eastAsia"/>
        </w:rPr>
        <w:t>MIPS 32</w:t>
      </w:r>
      <w:r>
        <w:rPr>
          <w:rFonts w:hint="eastAsia"/>
        </w:rPr>
        <w:t>指令集描述的原文，是指此操作是</w:t>
      </w:r>
      <w:r>
        <w:rPr>
          <w:rFonts w:hint="eastAsia"/>
        </w:rPr>
        <w:t>32</w:t>
      </w:r>
      <w:r>
        <w:rPr>
          <w:rFonts w:hint="eastAsia"/>
        </w:rPr>
        <w:t>位模运算，不会陷入溢出。</w:t>
      </w:r>
      <w:r>
        <w:rPr>
          <w:rFonts w:hint="eastAsia"/>
        </w:rPr>
        <w:t xml:space="preserve"> </w:t>
      </w:r>
      <w:r>
        <w:rPr>
          <w:rFonts w:hint="eastAsia"/>
        </w:rPr>
        <w:t>该指令适用于无符号运算，如地址算术或忽略溢出的整数运算环境，如</w:t>
      </w:r>
      <w:r>
        <w:rPr>
          <w:rFonts w:hint="eastAsia"/>
        </w:rPr>
        <w:t>C</w:t>
      </w:r>
      <w:r>
        <w:rPr>
          <w:rFonts w:hint="eastAsia"/>
        </w:rPr>
        <w:t>语言算术。</w:t>
      </w:r>
    </w:p>
    <w:p w14:paraId="79AEC173" w14:textId="77777777" w:rsidR="00F431CF" w:rsidRDefault="00000000">
      <w:r>
        <w:rPr>
          <w:rFonts w:hint="eastAsia"/>
        </w:rPr>
        <w:t>汇编举例：</w:t>
      </w:r>
      <w:r>
        <w:rPr>
          <w:rFonts w:hint="eastAsia"/>
        </w:rPr>
        <w:t>ADDU  $4, $2, $3</w:t>
      </w:r>
    </w:p>
    <w:p w14:paraId="40405622" w14:textId="77777777" w:rsidR="00F431CF" w:rsidRDefault="00000000">
      <w:pPr>
        <w:pStyle w:val="6"/>
        <w:numPr>
          <w:ilvl w:val="0"/>
          <w:numId w:val="44"/>
        </w:numPr>
        <w:rPr>
          <w:rFonts w:hint="eastAsia"/>
        </w:rPr>
      </w:pPr>
      <w:r>
        <w:rPr>
          <w:rFonts w:hint="eastAsia"/>
        </w:rPr>
        <w:t>逻辑与指令-</w:t>
      </w:r>
      <w:r>
        <w:t>AND</w:t>
      </w:r>
    </w:p>
    <w:p w14:paraId="7F352BD7" w14:textId="77777777" w:rsidR="00F431CF" w:rsidRDefault="00000000">
      <w:r>
        <w:rPr>
          <w:rFonts w:hint="eastAsia"/>
        </w:rPr>
        <w:t>指令格式：</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850"/>
        <w:gridCol w:w="851"/>
        <w:gridCol w:w="850"/>
        <w:gridCol w:w="992"/>
        <w:gridCol w:w="993"/>
      </w:tblGrid>
      <w:tr w:rsidR="00F431CF" w14:paraId="231F12F6" w14:textId="77777777">
        <w:tc>
          <w:tcPr>
            <w:tcW w:w="1134" w:type="dxa"/>
            <w:tcBorders>
              <w:top w:val="nil"/>
              <w:left w:val="nil"/>
              <w:right w:val="nil"/>
            </w:tcBorders>
          </w:tcPr>
          <w:p w14:paraId="35DFE0F9" w14:textId="77777777" w:rsidR="00F431CF" w:rsidRDefault="00000000">
            <w:pPr>
              <w:pStyle w:val="afffa"/>
              <w:spacing w:line="240" w:lineRule="auto"/>
              <w:rPr>
                <w:sz w:val="21"/>
                <w:szCs w:val="21"/>
                <w:lang w:val="en-US"/>
              </w:rPr>
            </w:pPr>
            <w:r>
              <w:rPr>
                <w:rFonts w:hint="eastAsia"/>
                <w:sz w:val="21"/>
                <w:szCs w:val="21"/>
                <w:lang w:val="en-US"/>
              </w:rPr>
              <w:t>31    26</w:t>
            </w:r>
          </w:p>
        </w:tc>
        <w:tc>
          <w:tcPr>
            <w:tcW w:w="850" w:type="dxa"/>
            <w:tcBorders>
              <w:top w:val="nil"/>
              <w:left w:val="nil"/>
              <w:right w:val="nil"/>
            </w:tcBorders>
          </w:tcPr>
          <w:p w14:paraId="68C692B0" w14:textId="77777777" w:rsidR="00F431CF" w:rsidRDefault="00000000">
            <w:pPr>
              <w:pStyle w:val="afffa"/>
              <w:spacing w:line="240" w:lineRule="auto"/>
              <w:rPr>
                <w:sz w:val="21"/>
                <w:szCs w:val="21"/>
                <w:lang w:val="en-US"/>
              </w:rPr>
            </w:pPr>
            <w:proofErr w:type="gramStart"/>
            <w:r>
              <w:rPr>
                <w:rFonts w:hint="eastAsia"/>
                <w:sz w:val="21"/>
                <w:szCs w:val="21"/>
                <w:lang w:val="en-US"/>
              </w:rPr>
              <w:t>25  21</w:t>
            </w:r>
            <w:proofErr w:type="gramEnd"/>
          </w:p>
        </w:tc>
        <w:tc>
          <w:tcPr>
            <w:tcW w:w="851" w:type="dxa"/>
            <w:tcBorders>
              <w:top w:val="nil"/>
              <w:left w:val="nil"/>
              <w:right w:val="nil"/>
            </w:tcBorders>
          </w:tcPr>
          <w:p w14:paraId="24F648CC" w14:textId="77777777" w:rsidR="00F431CF" w:rsidRDefault="00000000">
            <w:pPr>
              <w:pStyle w:val="afffa"/>
              <w:spacing w:line="240" w:lineRule="auto"/>
              <w:rPr>
                <w:sz w:val="21"/>
                <w:szCs w:val="21"/>
                <w:lang w:val="en-US"/>
              </w:rPr>
            </w:pPr>
            <w:proofErr w:type="gramStart"/>
            <w:r>
              <w:rPr>
                <w:rFonts w:hint="eastAsia"/>
                <w:sz w:val="21"/>
                <w:szCs w:val="21"/>
                <w:lang w:val="en-US"/>
              </w:rPr>
              <w:t>20  16</w:t>
            </w:r>
            <w:proofErr w:type="gramEnd"/>
          </w:p>
        </w:tc>
        <w:tc>
          <w:tcPr>
            <w:tcW w:w="850" w:type="dxa"/>
            <w:tcBorders>
              <w:top w:val="nil"/>
              <w:left w:val="nil"/>
              <w:right w:val="nil"/>
            </w:tcBorders>
          </w:tcPr>
          <w:p w14:paraId="1753924E" w14:textId="77777777" w:rsidR="00F431CF" w:rsidRDefault="00000000">
            <w:pPr>
              <w:pStyle w:val="afffa"/>
              <w:spacing w:line="240" w:lineRule="auto"/>
              <w:rPr>
                <w:sz w:val="21"/>
                <w:szCs w:val="21"/>
                <w:lang w:val="en-US"/>
              </w:rPr>
            </w:pPr>
            <w:proofErr w:type="gramStart"/>
            <w:r>
              <w:rPr>
                <w:rFonts w:hint="eastAsia"/>
                <w:sz w:val="21"/>
                <w:szCs w:val="21"/>
                <w:lang w:val="en-US"/>
              </w:rPr>
              <w:t>15  11</w:t>
            </w:r>
            <w:proofErr w:type="gramEnd"/>
          </w:p>
        </w:tc>
        <w:tc>
          <w:tcPr>
            <w:tcW w:w="992" w:type="dxa"/>
            <w:tcBorders>
              <w:top w:val="nil"/>
              <w:left w:val="nil"/>
              <w:right w:val="nil"/>
            </w:tcBorders>
          </w:tcPr>
          <w:p w14:paraId="7C2065CA" w14:textId="77777777" w:rsidR="00F431CF" w:rsidRDefault="00000000">
            <w:pPr>
              <w:pStyle w:val="afffa"/>
              <w:spacing w:line="240" w:lineRule="auto"/>
              <w:rPr>
                <w:sz w:val="21"/>
                <w:szCs w:val="21"/>
                <w:lang w:val="en-US"/>
              </w:rPr>
            </w:pPr>
            <w:r>
              <w:rPr>
                <w:rFonts w:hint="eastAsia"/>
                <w:sz w:val="21"/>
                <w:szCs w:val="21"/>
                <w:lang w:val="en-US"/>
              </w:rPr>
              <w:t>10    6</w:t>
            </w:r>
          </w:p>
        </w:tc>
        <w:tc>
          <w:tcPr>
            <w:tcW w:w="993" w:type="dxa"/>
            <w:tcBorders>
              <w:top w:val="nil"/>
              <w:left w:val="nil"/>
              <w:right w:val="nil"/>
            </w:tcBorders>
          </w:tcPr>
          <w:p w14:paraId="01EE0414" w14:textId="77777777" w:rsidR="00F431CF" w:rsidRDefault="00000000">
            <w:pPr>
              <w:pStyle w:val="afffa"/>
              <w:spacing w:line="240" w:lineRule="auto"/>
              <w:rPr>
                <w:sz w:val="21"/>
                <w:szCs w:val="21"/>
                <w:lang w:val="en-US"/>
              </w:rPr>
            </w:pPr>
            <w:r>
              <w:rPr>
                <w:rFonts w:hint="eastAsia"/>
                <w:sz w:val="21"/>
                <w:szCs w:val="21"/>
                <w:lang w:val="en-US"/>
              </w:rPr>
              <w:t>5     0</w:t>
            </w:r>
          </w:p>
        </w:tc>
      </w:tr>
      <w:tr w:rsidR="00F431CF" w14:paraId="0FEAE593" w14:textId="77777777">
        <w:tc>
          <w:tcPr>
            <w:tcW w:w="1134" w:type="dxa"/>
          </w:tcPr>
          <w:p w14:paraId="7A273AD6" w14:textId="77777777" w:rsidR="00F431CF" w:rsidRDefault="00000000">
            <w:pPr>
              <w:pStyle w:val="afffa"/>
              <w:spacing w:line="240" w:lineRule="auto"/>
              <w:jc w:val="center"/>
              <w:rPr>
                <w:sz w:val="21"/>
                <w:szCs w:val="21"/>
                <w:lang w:val="en-US"/>
              </w:rPr>
            </w:pPr>
            <w:r>
              <w:rPr>
                <w:rFonts w:hint="eastAsia"/>
                <w:sz w:val="21"/>
                <w:szCs w:val="21"/>
                <w:lang w:val="en-US"/>
              </w:rPr>
              <w:t>000000</w:t>
            </w:r>
          </w:p>
        </w:tc>
        <w:tc>
          <w:tcPr>
            <w:tcW w:w="850" w:type="dxa"/>
          </w:tcPr>
          <w:p w14:paraId="4E0921EC" w14:textId="77777777" w:rsidR="00F431CF" w:rsidRDefault="00000000">
            <w:pPr>
              <w:pStyle w:val="afffa"/>
              <w:spacing w:line="240" w:lineRule="auto"/>
              <w:jc w:val="center"/>
              <w:rPr>
                <w:sz w:val="21"/>
                <w:szCs w:val="21"/>
                <w:lang w:val="en-US"/>
              </w:rPr>
            </w:pPr>
            <w:proofErr w:type="spellStart"/>
            <w:r>
              <w:rPr>
                <w:rFonts w:hint="eastAsia"/>
                <w:sz w:val="21"/>
                <w:szCs w:val="21"/>
                <w:lang w:val="en-US"/>
              </w:rPr>
              <w:t>rs</w:t>
            </w:r>
            <w:proofErr w:type="spellEnd"/>
          </w:p>
        </w:tc>
        <w:tc>
          <w:tcPr>
            <w:tcW w:w="851" w:type="dxa"/>
          </w:tcPr>
          <w:p w14:paraId="4F673014" w14:textId="77777777" w:rsidR="00F431CF" w:rsidRDefault="00000000">
            <w:pPr>
              <w:pStyle w:val="afffa"/>
              <w:spacing w:line="240" w:lineRule="auto"/>
              <w:jc w:val="center"/>
              <w:rPr>
                <w:sz w:val="21"/>
                <w:szCs w:val="21"/>
                <w:lang w:val="en-US"/>
              </w:rPr>
            </w:pPr>
            <w:r>
              <w:rPr>
                <w:rFonts w:hint="eastAsia"/>
                <w:sz w:val="21"/>
                <w:szCs w:val="21"/>
                <w:lang w:val="en-US"/>
              </w:rPr>
              <w:t>rt</w:t>
            </w:r>
          </w:p>
        </w:tc>
        <w:tc>
          <w:tcPr>
            <w:tcW w:w="850" w:type="dxa"/>
          </w:tcPr>
          <w:p w14:paraId="44AC44D5" w14:textId="77777777" w:rsidR="00F431CF" w:rsidRDefault="00000000">
            <w:pPr>
              <w:pStyle w:val="afffa"/>
              <w:spacing w:line="240" w:lineRule="auto"/>
              <w:jc w:val="center"/>
              <w:rPr>
                <w:sz w:val="21"/>
                <w:szCs w:val="21"/>
                <w:lang w:val="en-US"/>
              </w:rPr>
            </w:pPr>
            <w:proofErr w:type="spellStart"/>
            <w:r>
              <w:rPr>
                <w:rFonts w:hint="eastAsia"/>
                <w:sz w:val="21"/>
                <w:szCs w:val="21"/>
                <w:lang w:val="en-US"/>
              </w:rPr>
              <w:t>rd</w:t>
            </w:r>
            <w:proofErr w:type="spellEnd"/>
            <w:r>
              <w:rPr>
                <w:rFonts w:hint="eastAsia"/>
                <w:sz w:val="21"/>
                <w:szCs w:val="21"/>
                <w:lang w:val="en-US"/>
              </w:rPr>
              <w:t xml:space="preserve"> </w:t>
            </w:r>
          </w:p>
        </w:tc>
        <w:tc>
          <w:tcPr>
            <w:tcW w:w="992" w:type="dxa"/>
          </w:tcPr>
          <w:p w14:paraId="1FD989DB" w14:textId="77777777" w:rsidR="00F431CF" w:rsidRDefault="00000000">
            <w:pPr>
              <w:pStyle w:val="afffa"/>
              <w:spacing w:line="240" w:lineRule="auto"/>
              <w:jc w:val="center"/>
              <w:rPr>
                <w:sz w:val="21"/>
                <w:szCs w:val="21"/>
                <w:lang w:val="en-US"/>
              </w:rPr>
            </w:pPr>
            <w:r>
              <w:rPr>
                <w:rFonts w:hint="eastAsia"/>
                <w:sz w:val="21"/>
                <w:szCs w:val="21"/>
                <w:lang w:val="en-US"/>
              </w:rPr>
              <w:t>00000</w:t>
            </w:r>
          </w:p>
        </w:tc>
        <w:tc>
          <w:tcPr>
            <w:tcW w:w="993" w:type="dxa"/>
          </w:tcPr>
          <w:p w14:paraId="778A4E4D" w14:textId="77777777" w:rsidR="00F431CF" w:rsidRDefault="00000000">
            <w:pPr>
              <w:pStyle w:val="afffa"/>
              <w:spacing w:line="240" w:lineRule="auto"/>
              <w:jc w:val="center"/>
              <w:rPr>
                <w:sz w:val="21"/>
                <w:szCs w:val="21"/>
                <w:lang w:val="en-US"/>
              </w:rPr>
            </w:pPr>
            <w:r>
              <w:rPr>
                <w:rFonts w:hint="eastAsia"/>
                <w:sz w:val="21"/>
                <w:szCs w:val="21"/>
                <w:lang w:val="en-US"/>
              </w:rPr>
              <w:t>100100</w:t>
            </w:r>
          </w:p>
        </w:tc>
      </w:tr>
    </w:tbl>
    <w:p w14:paraId="4175E6C8" w14:textId="77777777" w:rsidR="00F431CF" w:rsidRDefault="00000000">
      <w:r>
        <w:rPr>
          <w:rFonts w:hint="eastAsia"/>
        </w:rPr>
        <w:t>汇编格式：</w:t>
      </w:r>
      <w:r>
        <w:rPr>
          <w:rFonts w:hint="eastAsia"/>
        </w:rPr>
        <w:t>AND  rd, rs, rt</w:t>
      </w:r>
    </w:p>
    <w:p w14:paraId="63237134" w14:textId="77777777" w:rsidR="00F431CF" w:rsidRDefault="00000000">
      <w:r>
        <w:rPr>
          <w:rFonts w:hint="eastAsia"/>
        </w:rPr>
        <w:t>指令类型：</w:t>
      </w:r>
      <w:r>
        <w:rPr>
          <w:rFonts w:hint="eastAsia"/>
        </w:rPr>
        <w:t>R-</w:t>
      </w:r>
      <w:r>
        <w:rPr>
          <w:rFonts w:hint="eastAsia"/>
        </w:rPr>
        <w:t>类型</w:t>
      </w:r>
    </w:p>
    <w:p w14:paraId="61BABCF8" w14:textId="77777777" w:rsidR="00F431CF" w:rsidRDefault="00000000">
      <w:r>
        <w:rPr>
          <w:rFonts w:hint="eastAsia"/>
        </w:rPr>
        <w:t>功能描述：</w:t>
      </w:r>
      <w:r>
        <w:rPr>
          <w:rFonts w:hint="eastAsia"/>
        </w:rPr>
        <w:t>(rd)</w:t>
      </w:r>
      <w:r>
        <w:rPr>
          <w:rFonts w:hint="eastAsia"/>
        </w:rPr>
        <w:t>←</w:t>
      </w:r>
      <w:r>
        <w:rPr>
          <w:rFonts w:hint="eastAsia"/>
        </w:rPr>
        <w:t>(rs) AND (rt)</w:t>
      </w:r>
    </w:p>
    <w:p w14:paraId="53F05135" w14:textId="77777777" w:rsidR="00F431CF" w:rsidRDefault="00000000">
      <w:pPr>
        <w:ind w:leftChars="202" w:left="424" w:firstLineChars="196" w:firstLine="412"/>
      </w:pPr>
      <w:r>
        <w:rPr>
          <w:rFonts w:hint="eastAsia"/>
        </w:rPr>
        <w:lastRenderedPageBreak/>
        <w:t>32</w:t>
      </w:r>
      <w:r>
        <w:rPr>
          <w:rFonts w:hint="eastAsia"/>
        </w:rPr>
        <w:t>位数按位逻辑与，源操作数分别在</w:t>
      </w:r>
      <w:r>
        <w:rPr>
          <w:rFonts w:hint="eastAsia"/>
        </w:rPr>
        <w:t>rs, rt</w:t>
      </w:r>
      <w:r>
        <w:rPr>
          <w:rFonts w:hint="eastAsia"/>
        </w:rPr>
        <w:t>中，结果放在</w:t>
      </w:r>
      <w:r>
        <w:rPr>
          <w:rFonts w:hint="eastAsia"/>
        </w:rPr>
        <w:t>rd</w:t>
      </w:r>
      <w:r>
        <w:rPr>
          <w:rFonts w:hint="eastAsia"/>
        </w:rPr>
        <w:t>寄存器。</w:t>
      </w:r>
    </w:p>
    <w:p w14:paraId="4568334C" w14:textId="77777777" w:rsidR="00F431CF" w:rsidRDefault="00000000">
      <w:r>
        <w:rPr>
          <w:rFonts w:hint="eastAsia"/>
        </w:rPr>
        <w:t>汇编举例：</w:t>
      </w:r>
      <w:r>
        <w:rPr>
          <w:rFonts w:hint="eastAsia"/>
        </w:rPr>
        <w:t>AND  $1, $2, $3</w:t>
      </w:r>
    </w:p>
    <w:p w14:paraId="4984CAAB" w14:textId="77777777" w:rsidR="00F431CF" w:rsidRDefault="00000000">
      <w:pPr>
        <w:pStyle w:val="6"/>
        <w:numPr>
          <w:ilvl w:val="0"/>
          <w:numId w:val="44"/>
        </w:numPr>
        <w:rPr>
          <w:rFonts w:hint="eastAsia"/>
        </w:rPr>
      </w:pPr>
      <w:r>
        <w:rPr>
          <w:rFonts w:hint="eastAsia"/>
        </w:rPr>
        <w:t>立即数逻辑与指令-</w:t>
      </w:r>
      <w:r>
        <w:t>ANDI</w:t>
      </w:r>
    </w:p>
    <w:p w14:paraId="065FD6B8" w14:textId="77777777" w:rsidR="00F431CF" w:rsidRDefault="00000000">
      <w:r>
        <w:rPr>
          <w:rFonts w:hint="eastAsia"/>
        </w:rPr>
        <w:t>指令格式：</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850"/>
        <w:gridCol w:w="851"/>
        <w:gridCol w:w="2835"/>
      </w:tblGrid>
      <w:tr w:rsidR="00F431CF" w14:paraId="54E0F44C" w14:textId="77777777">
        <w:tc>
          <w:tcPr>
            <w:tcW w:w="1134" w:type="dxa"/>
            <w:tcBorders>
              <w:top w:val="nil"/>
              <w:left w:val="nil"/>
              <w:right w:val="nil"/>
            </w:tcBorders>
          </w:tcPr>
          <w:p w14:paraId="25BD0718" w14:textId="77777777" w:rsidR="00F431CF" w:rsidRDefault="00000000">
            <w:pPr>
              <w:pStyle w:val="afffa"/>
              <w:spacing w:line="240" w:lineRule="auto"/>
              <w:rPr>
                <w:sz w:val="21"/>
                <w:szCs w:val="21"/>
                <w:lang w:val="en-US"/>
              </w:rPr>
            </w:pPr>
            <w:r>
              <w:rPr>
                <w:rFonts w:hint="eastAsia"/>
                <w:sz w:val="21"/>
                <w:szCs w:val="21"/>
                <w:lang w:val="en-US"/>
              </w:rPr>
              <w:t>31    26</w:t>
            </w:r>
          </w:p>
        </w:tc>
        <w:tc>
          <w:tcPr>
            <w:tcW w:w="850" w:type="dxa"/>
            <w:tcBorders>
              <w:top w:val="nil"/>
              <w:left w:val="nil"/>
              <w:right w:val="nil"/>
            </w:tcBorders>
          </w:tcPr>
          <w:p w14:paraId="5FC5EAAD" w14:textId="77777777" w:rsidR="00F431CF" w:rsidRDefault="00000000">
            <w:pPr>
              <w:pStyle w:val="afffa"/>
              <w:spacing w:line="240" w:lineRule="auto"/>
              <w:rPr>
                <w:sz w:val="21"/>
                <w:szCs w:val="21"/>
                <w:lang w:val="en-US"/>
              </w:rPr>
            </w:pPr>
            <w:proofErr w:type="gramStart"/>
            <w:r>
              <w:rPr>
                <w:rFonts w:hint="eastAsia"/>
                <w:sz w:val="21"/>
                <w:szCs w:val="21"/>
                <w:lang w:val="en-US"/>
              </w:rPr>
              <w:t>25  21</w:t>
            </w:r>
            <w:proofErr w:type="gramEnd"/>
          </w:p>
        </w:tc>
        <w:tc>
          <w:tcPr>
            <w:tcW w:w="851" w:type="dxa"/>
            <w:tcBorders>
              <w:top w:val="nil"/>
              <w:left w:val="nil"/>
              <w:right w:val="nil"/>
            </w:tcBorders>
          </w:tcPr>
          <w:p w14:paraId="46C8C936" w14:textId="77777777" w:rsidR="00F431CF" w:rsidRDefault="00000000">
            <w:pPr>
              <w:pStyle w:val="afffa"/>
              <w:spacing w:line="240" w:lineRule="auto"/>
              <w:rPr>
                <w:sz w:val="21"/>
                <w:szCs w:val="21"/>
                <w:lang w:val="en-US"/>
              </w:rPr>
            </w:pPr>
            <w:proofErr w:type="gramStart"/>
            <w:r>
              <w:rPr>
                <w:rFonts w:hint="eastAsia"/>
                <w:sz w:val="21"/>
                <w:szCs w:val="21"/>
                <w:lang w:val="en-US"/>
              </w:rPr>
              <w:t>20  16</w:t>
            </w:r>
            <w:proofErr w:type="gramEnd"/>
          </w:p>
        </w:tc>
        <w:tc>
          <w:tcPr>
            <w:tcW w:w="2835" w:type="dxa"/>
            <w:tcBorders>
              <w:top w:val="nil"/>
              <w:left w:val="nil"/>
              <w:right w:val="nil"/>
            </w:tcBorders>
          </w:tcPr>
          <w:p w14:paraId="1FDBF8B5" w14:textId="77777777" w:rsidR="00F431CF" w:rsidRDefault="00000000">
            <w:pPr>
              <w:pStyle w:val="afffa"/>
              <w:spacing w:line="240" w:lineRule="auto"/>
              <w:rPr>
                <w:sz w:val="21"/>
                <w:szCs w:val="21"/>
                <w:lang w:val="en-US"/>
              </w:rPr>
            </w:pPr>
            <w:r>
              <w:rPr>
                <w:rFonts w:hint="eastAsia"/>
                <w:sz w:val="21"/>
                <w:szCs w:val="21"/>
                <w:lang w:val="en-US"/>
              </w:rPr>
              <w:t>15                     0</w:t>
            </w:r>
          </w:p>
        </w:tc>
      </w:tr>
      <w:tr w:rsidR="00F431CF" w14:paraId="33C4AE4E" w14:textId="77777777">
        <w:tc>
          <w:tcPr>
            <w:tcW w:w="1134" w:type="dxa"/>
          </w:tcPr>
          <w:p w14:paraId="5508D875" w14:textId="77777777" w:rsidR="00F431CF" w:rsidRDefault="00000000">
            <w:pPr>
              <w:pStyle w:val="afffa"/>
              <w:spacing w:line="240" w:lineRule="auto"/>
              <w:jc w:val="center"/>
              <w:rPr>
                <w:sz w:val="21"/>
                <w:szCs w:val="21"/>
                <w:lang w:val="en-US"/>
              </w:rPr>
            </w:pPr>
            <w:r>
              <w:rPr>
                <w:rFonts w:hint="eastAsia"/>
                <w:sz w:val="21"/>
                <w:szCs w:val="21"/>
                <w:lang w:val="en-US"/>
              </w:rPr>
              <w:t>001100</w:t>
            </w:r>
          </w:p>
        </w:tc>
        <w:tc>
          <w:tcPr>
            <w:tcW w:w="850" w:type="dxa"/>
          </w:tcPr>
          <w:p w14:paraId="4F64D9F8" w14:textId="77777777" w:rsidR="00F431CF" w:rsidRDefault="00000000">
            <w:pPr>
              <w:pStyle w:val="afffa"/>
              <w:spacing w:line="240" w:lineRule="auto"/>
              <w:jc w:val="center"/>
              <w:rPr>
                <w:sz w:val="21"/>
                <w:szCs w:val="21"/>
                <w:lang w:val="en-US"/>
              </w:rPr>
            </w:pPr>
            <w:proofErr w:type="spellStart"/>
            <w:r>
              <w:rPr>
                <w:rFonts w:hint="eastAsia"/>
                <w:sz w:val="21"/>
                <w:szCs w:val="21"/>
                <w:lang w:val="en-US"/>
              </w:rPr>
              <w:t>rs</w:t>
            </w:r>
            <w:proofErr w:type="spellEnd"/>
          </w:p>
        </w:tc>
        <w:tc>
          <w:tcPr>
            <w:tcW w:w="851" w:type="dxa"/>
          </w:tcPr>
          <w:p w14:paraId="6B0AD449" w14:textId="77777777" w:rsidR="00F431CF" w:rsidRDefault="00000000">
            <w:pPr>
              <w:pStyle w:val="afffa"/>
              <w:spacing w:line="240" w:lineRule="auto"/>
              <w:jc w:val="center"/>
              <w:rPr>
                <w:sz w:val="21"/>
                <w:szCs w:val="21"/>
                <w:lang w:val="en-US"/>
              </w:rPr>
            </w:pPr>
            <w:r>
              <w:rPr>
                <w:rFonts w:hint="eastAsia"/>
                <w:sz w:val="21"/>
                <w:szCs w:val="21"/>
                <w:lang w:val="en-US"/>
              </w:rPr>
              <w:t>rt</w:t>
            </w:r>
          </w:p>
        </w:tc>
        <w:tc>
          <w:tcPr>
            <w:tcW w:w="2835" w:type="dxa"/>
          </w:tcPr>
          <w:p w14:paraId="197EE284" w14:textId="77777777" w:rsidR="00F431CF" w:rsidRDefault="00000000">
            <w:pPr>
              <w:pStyle w:val="afffa"/>
              <w:spacing w:line="240" w:lineRule="auto"/>
              <w:jc w:val="center"/>
              <w:rPr>
                <w:sz w:val="21"/>
                <w:szCs w:val="21"/>
                <w:lang w:val="en-US"/>
              </w:rPr>
            </w:pPr>
            <w:r>
              <w:rPr>
                <w:rFonts w:hint="eastAsia"/>
                <w:sz w:val="21"/>
                <w:szCs w:val="21"/>
                <w:lang w:val="en-US"/>
              </w:rPr>
              <w:t>immediate</w:t>
            </w:r>
          </w:p>
        </w:tc>
      </w:tr>
    </w:tbl>
    <w:p w14:paraId="1B5FC3B3" w14:textId="77777777" w:rsidR="00F431CF" w:rsidRDefault="00000000">
      <w:r>
        <w:rPr>
          <w:rFonts w:hint="eastAsia"/>
        </w:rPr>
        <w:t>汇编格式：</w:t>
      </w:r>
      <w:r>
        <w:rPr>
          <w:rFonts w:hint="eastAsia"/>
        </w:rPr>
        <w:t>ANDI  rt, rs, immediate</w:t>
      </w:r>
    </w:p>
    <w:p w14:paraId="43E369F1" w14:textId="77777777" w:rsidR="00F431CF" w:rsidRDefault="00000000">
      <w:r>
        <w:rPr>
          <w:rFonts w:hint="eastAsia"/>
        </w:rPr>
        <w:t>指令类型：</w:t>
      </w:r>
      <w:r>
        <w:rPr>
          <w:rFonts w:hint="eastAsia"/>
        </w:rPr>
        <w:t>I-</w:t>
      </w:r>
      <w:r>
        <w:rPr>
          <w:rFonts w:hint="eastAsia"/>
        </w:rPr>
        <w:t>类型</w:t>
      </w:r>
    </w:p>
    <w:p w14:paraId="06641A12" w14:textId="77777777" w:rsidR="00F431CF" w:rsidRDefault="00000000">
      <w:r>
        <w:rPr>
          <w:rFonts w:hint="eastAsia"/>
        </w:rPr>
        <w:t>功能描述：</w:t>
      </w:r>
      <w:r>
        <w:rPr>
          <w:rFonts w:hint="eastAsia"/>
        </w:rPr>
        <w:t>(rt)</w:t>
      </w:r>
      <w:r>
        <w:rPr>
          <w:rFonts w:hint="eastAsia"/>
        </w:rPr>
        <w:t>←</w:t>
      </w:r>
      <w:r>
        <w:rPr>
          <w:rFonts w:hint="eastAsia"/>
        </w:rPr>
        <w:t>(rs) AND (Zero-Extend)immediate</w:t>
      </w:r>
    </w:p>
    <w:p w14:paraId="4948DE02" w14:textId="77777777" w:rsidR="00F431CF" w:rsidRDefault="00000000">
      <w:pPr>
        <w:ind w:leftChars="202" w:left="424" w:firstLineChars="203" w:firstLine="426"/>
      </w:pPr>
      <w:r>
        <w:rPr>
          <w:rFonts w:hint="eastAsia"/>
        </w:rPr>
        <w:t>首先将</w:t>
      </w:r>
      <w:r>
        <w:rPr>
          <w:rFonts w:hint="eastAsia"/>
        </w:rPr>
        <w:t>16</w:t>
      </w:r>
      <w:r>
        <w:rPr>
          <w:rFonts w:hint="eastAsia"/>
        </w:rPr>
        <w:t>位</w:t>
      </w:r>
      <w:proofErr w:type="gramStart"/>
      <w:r>
        <w:rPr>
          <w:rFonts w:hint="eastAsia"/>
        </w:rPr>
        <w:t>立即数零扩展</w:t>
      </w:r>
      <w:proofErr w:type="gramEnd"/>
      <w:r>
        <w:rPr>
          <w:rFonts w:hint="eastAsia"/>
        </w:rPr>
        <w:t>到</w:t>
      </w:r>
      <w:r>
        <w:rPr>
          <w:rFonts w:hint="eastAsia"/>
        </w:rPr>
        <w:t>32</w:t>
      </w:r>
      <w:r>
        <w:rPr>
          <w:rFonts w:hint="eastAsia"/>
        </w:rPr>
        <w:t>位，然后同</w:t>
      </w:r>
      <w:r>
        <w:rPr>
          <w:rFonts w:hint="eastAsia"/>
        </w:rPr>
        <w:t>rs</w:t>
      </w:r>
      <w:r>
        <w:rPr>
          <w:rFonts w:hint="eastAsia"/>
        </w:rPr>
        <w:t>中的数按位逻辑与，结果给</w:t>
      </w:r>
      <w:r>
        <w:rPr>
          <w:rFonts w:hint="eastAsia"/>
        </w:rPr>
        <w:t>rt</w:t>
      </w:r>
      <w:r>
        <w:rPr>
          <w:rFonts w:hint="eastAsia"/>
        </w:rPr>
        <w:t>寄存器。</w:t>
      </w:r>
    </w:p>
    <w:p w14:paraId="0B79D8C8" w14:textId="77777777" w:rsidR="00F431CF" w:rsidRDefault="00000000">
      <w:r>
        <w:rPr>
          <w:rFonts w:hint="eastAsia"/>
        </w:rPr>
        <w:t>汇编举例：</w:t>
      </w:r>
      <w:r>
        <w:rPr>
          <w:rFonts w:hint="eastAsia"/>
        </w:rPr>
        <w:t>ANDI  $1, $2, 1</w:t>
      </w:r>
    </w:p>
    <w:p w14:paraId="5C7E3344" w14:textId="77777777" w:rsidR="00F431CF" w:rsidRDefault="00000000">
      <w:pPr>
        <w:pStyle w:val="6"/>
        <w:numPr>
          <w:ilvl w:val="0"/>
          <w:numId w:val="44"/>
        </w:numPr>
        <w:rPr>
          <w:rFonts w:hint="eastAsia"/>
        </w:rPr>
      </w:pPr>
      <w:r>
        <w:rPr>
          <w:rFonts w:hint="eastAsia"/>
        </w:rPr>
        <w:t>相等则转移指令-</w:t>
      </w:r>
      <w:r>
        <w:t>BEQ</w:t>
      </w:r>
      <w:r>
        <w:rPr>
          <w:rFonts w:hint="eastAsia"/>
        </w:rPr>
        <w:tab/>
      </w:r>
    </w:p>
    <w:p w14:paraId="7081A3E6" w14:textId="77777777" w:rsidR="00F431CF" w:rsidRDefault="00000000">
      <w:r>
        <w:rPr>
          <w:rFonts w:hint="eastAsia"/>
        </w:rPr>
        <w:t>指令格式：</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850"/>
        <w:gridCol w:w="851"/>
        <w:gridCol w:w="2835"/>
      </w:tblGrid>
      <w:tr w:rsidR="00F431CF" w14:paraId="30D61EF8" w14:textId="77777777">
        <w:tc>
          <w:tcPr>
            <w:tcW w:w="1134" w:type="dxa"/>
            <w:tcBorders>
              <w:top w:val="nil"/>
              <w:left w:val="nil"/>
              <w:right w:val="nil"/>
            </w:tcBorders>
          </w:tcPr>
          <w:p w14:paraId="3879937C" w14:textId="77777777" w:rsidR="00F431CF" w:rsidRDefault="00000000">
            <w:pPr>
              <w:pStyle w:val="afffa"/>
              <w:spacing w:line="240" w:lineRule="auto"/>
              <w:rPr>
                <w:sz w:val="21"/>
                <w:szCs w:val="21"/>
                <w:lang w:val="en-US"/>
              </w:rPr>
            </w:pPr>
            <w:r>
              <w:rPr>
                <w:rFonts w:hint="eastAsia"/>
                <w:sz w:val="21"/>
                <w:szCs w:val="21"/>
                <w:lang w:val="en-US"/>
              </w:rPr>
              <w:t>31    26</w:t>
            </w:r>
          </w:p>
        </w:tc>
        <w:tc>
          <w:tcPr>
            <w:tcW w:w="850" w:type="dxa"/>
            <w:tcBorders>
              <w:top w:val="nil"/>
              <w:left w:val="nil"/>
              <w:right w:val="nil"/>
            </w:tcBorders>
          </w:tcPr>
          <w:p w14:paraId="2B1BC94D" w14:textId="77777777" w:rsidR="00F431CF" w:rsidRDefault="00000000">
            <w:pPr>
              <w:pStyle w:val="afffa"/>
              <w:spacing w:line="240" w:lineRule="auto"/>
              <w:rPr>
                <w:sz w:val="21"/>
                <w:szCs w:val="21"/>
                <w:lang w:val="en-US"/>
              </w:rPr>
            </w:pPr>
            <w:proofErr w:type="gramStart"/>
            <w:r>
              <w:rPr>
                <w:rFonts w:hint="eastAsia"/>
                <w:sz w:val="21"/>
                <w:szCs w:val="21"/>
                <w:lang w:val="en-US"/>
              </w:rPr>
              <w:t>25  21</w:t>
            </w:r>
            <w:proofErr w:type="gramEnd"/>
          </w:p>
        </w:tc>
        <w:tc>
          <w:tcPr>
            <w:tcW w:w="851" w:type="dxa"/>
            <w:tcBorders>
              <w:top w:val="nil"/>
              <w:left w:val="nil"/>
              <w:right w:val="nil"/>
            </w:tcBorders>
          </w:tcPr>
          <w:p w14:paraId="64064CDD" w14:textId="77777777" w:rsidR="00F431CF" w:rsidRDefault="00000000">
            <w:pPr>
              <w:pStyle w:val="afffa"/>
              <w:spacing w:line="240" w:lineRule="auto"/>
              <w:rPr>
                <w:sz w:val="21"/>
                <w:szCs w:val="21"/>
                <w:lang w:val="en-US"/>
              </w:rPr>
            </w:pPr>
            <w:proofErr w:type="gramStart"/>
            <w:r>
              <w:rPr>
                <w:rFonts w:hint="eastAsia"/>
                <w:sz w:val="21"/>
                <w:szCs w:val="21"/>
                <w:lang w:val="en-US"/>
              </w:rPr>
              <w:t>20  16</w:t>
            </w:r>
            <w:proofErr w:type="gramEnd"/>
          </w:p>
        </w:tc>
        <w:tc>
          <w:tcPr>
            <w:tcW w:w="2835" w:type="dxa"/>
            <w:tcBorders>
              <w:top w:val="nil"/>
              <w:left w:val="nil"/>
              <w:right w:val="nil"/>
            </w:tcBorders>
          </w:tcPr>
          <w:p w14:paraId="60BF9579" w14:textId="77777777" w:rsidR="00F431CF" w:rsidRDefault="00000000">
            <w:pPr>
              <w:pStyle w:val="afffa"/>
              <w:spacing w:line="240" w:lineRule="auto"/>
              <w:rPr>
                <w:sz w:val="21"/>
                <w:szCs w:val="21"/>
                <w:lang w:val="en-US"/>
              </w:rPr>
            </w:pPr>
            <w:r>
              <w:rPr>
                <w:rFonts w:hint="eastAsia"/>
                <w:sz w:val="21"/>
                <w:szCs w:val="21"/>
                <w:lang w:val="en-US"/>
              </w:rPr>
              <w:t>15                     0</w:t>
            </w:r>
          </w:p>
        </w:tc>
      </w:tr>
      <w:tr w:rsidR="00F431CF" w14:paraId="62F80226" w14:textId="77777777">
        <w:tc>
          <w:tcPr>
            <w:tcW w:w="1134" w:type="dxa"/>
          </w:tcPr>
          <w:p w14:paraId="216EEC08" w14:textId="77777777" w:rsidR="00F431CF" w:rsidRDefault="00000000">
            <w:pPr>
              <w:pStyle w:val="afffa"/>
              <w:spacing w:line="240" w:lineRule="auto"/>
              <w:jc w:val="center"/>
              <w:rPr>
                <w:sz w:val="21"/>
                <w:szCs w:val="21"/>
                <w:lang w:val="en-US"/>
              </w:rPr>
            </w:pPr>
            <w:r>
              <w:rPr>
                <w:rFonts w:hint="eastAsia"/>
                <w:sz w:val="21"/>
                <w:szCs w:val="21"/>
                <w:lang w:val="en-US"/>
              </w:rPr>
              <w:t>000100</w:t>
            </w:r>
          </w:p>
        </w:tc>
        <w:tc>
          <w:tcPr>
            <w:tcW w:w="850" w:type="dxa"/>
          </w:tcPr>
          <w:p w14:paraId="3761C3E0" w14:textId="77777777" w:rsidR="00F431CF" w:rsidRDefault="00000000">
            <w:pPr>
              <w:pStyle w:val="afffa"/>
              <w:spacing w:line="240" w:lineRule="auto"/>
              <w:jc w:val="center"/>
              <w:rPr>
                <w:sz w:val="21"/>
                <w:szCs w:val="21"/>
                <w:lang w:val="en-US"/>
              </w:rPr>
            </w:pPr>
            <w:proofErr w:type="spellStart"/>
            <w:r>
              <w:rPr>
                <w:rFonts w:hint="eastAsia"/>
                <w:sz w:val="21"/>
                <w:szCs w:val="21"/>
                <w:lang w:val="en-US"/>
              </w:rPr>
              <w:t>rs</w:t>
            </w:r>
            <w:proofErr w:type="spellEnd"/>
          </w:p>
        </w:tc>
        <w:tc>
          <w:tcPr>
            <w:tcW w:w="851" w:type="dxa"/>
          </w:tcPr>
          <w:p w14:paraId="3CA44177" w14:textId="77777777" w:rsidR="00F431CF" w:rsidRDefault="00000000">
            <w:pPr>
              <w:pStyle w:val="afffa"/>
              <w:spacing w:line="240" w:lineRule="auto"/>
              <w:jc w:val="center"/>
              <w:rPr>
                <w:sz w:val="21"/>
                <w:szCs w:val="21"/>
                <w:lang w:val="en-US"/>
              </w:rPr>
            </w:pPr>
            <w:r>
              <w:rPr>
                <w:rFonts w:hint="eastAsia"/>
                <w:sz w:val="21"/>
                <w:szCs w:val="21"/>
                <w:lang w:val="en-US"/>
              </w:rPr>
              <w:t>rt</w:t>
            </w:r>
          </w:p>
        </w:tc>
        <w:tc>
          <w:tcPr>
            <w:tcW w:w="2835" w:type="dxa"/>
          </w:tcPr>
          <w:p w14:paraId="04704AF3" w14:textId="77777777" w:rsidR="00F431CF" w:rsidRDefault="00000000">
            <w:pPr>
              <w:pStyle w:val="afffa"/>
              <w:spacing w:line="240" w:lineRule="auto"/>
              <w:jc w:val="center"/>
              <w:rPr>
                <w:sz w:val="21"/>
                <w:szCs w:val="21"/>
                <w:lang w:val="en-US"/>
              </w:rPr>
            </w:pPr>
            <w:r>
              <w:rPr>
                <w:rFonts w:hint="eastAsia"/>
                <w:sz w:val="21"/>
                <w:szCs w:val="21"/>
                <w:lang w:val="en-US"/>
              </w:rPr>
              <w:t>offset</w:t>
            </w:r>
            <w:r>
              <w:rPr>
                <w:rFonts w:hint="eastAsia"/>
                <w:sz w:val="21"/>
                <w:szCs w:val="21"/>
                <w:lang w:val="en-US"/>
              </w:rPr>
              <w:t>（</w:t>
            </w:r>
            <w:r>
              <w:rPr>
                <w:rFonts w:hint="eastAsia"/>
                <w:sz w:val="21"/>
                <w:szCs w:val="21"/>
                <w:lang w:val="en-US"/>
              </w:rPr>
              <w:t>offset=immediate/4</w:t>
            </w:r>
            <w:r>
              <w:rPr>
                <w:rFonts w:hint="eastAsia"/>
                <w:sz w:val="21"/>
                <w:szCs w:val="21"/>
                <w:lang w:val="en-US"/>
              </w:rPr>
              <w:t>）</w:t>
            </w:r>
          </w:p>
        </w:tc>
      </w:tr>
    </w:tbl>
    <w:p w14:paraId="5F775CA5" w14:textId="77777777" w:rsidR="00F431CF" w:rsidRDefault="00000000">
      <w:r>
        <w:rPr>
          <w:rFonts w:hint="eastAsia"/>
        </w:rPr>
        <w:t>汇编格式：</w:t>
      </w:r>
      <w:r>
        <w:rPr>
          <w:rFonts w:hint="eastAsia"/>
        </w:rPr>
        <w:t>BEQ  rt, rs, immediate</w:t>
      </w:r>
    </w:p>
    <w:p w14:paraId="012A14EA" w14:textId="77777777" w:rsidR="00F431CF" w:rsidRDefault="00000000">
      <w:r>
        <w:rPr>
          <w:rFonts w:hint="eastAsia"/>
        </w:rPr>
        <w:t>指令类型：</w:t>
      </w:r>
      <w:r>
        <w:rPr>
          <w:rFonts w:hint="eastAsia"/>
        </w:rPr>
        <w:t>I-</w:t>
      </w:r>
      <w:r>
        <w:rPr>
          <w:rFonts w:hint="eastAsia"/>
        </w:rPr>
        <w:t>类型</w:t>
      </w:r>
    </w:p>
    <w:p w14:paraId="467108DC" w14:textId="77777777" w:rsidR="00F431CF" w:rsidRDefault="00000000">
      <w:r>
        <w:rPr>
          <w:rFonts w:hint="eastAsia"/>
        </w:rPr>
        <w:t>功能描述：</w:t>
      </w:r>
      <w:r>
        <w:rPr>
          <w:rFonts w:hint="eastAsia"/>
        </w:rPr>
        <w:t>if ((rt)=(rs)) then (PC)</w:t>
      </w:r>
      <w:r>
        <w:rPr>
          <w:rFonts w:hint="eastAsia"/>
        </w:rPr>
        <w:t>←</w:t>
      </w:r>
      <w:r>
        <w:rPr>
          <w:rFonts w:hint="eastAsia"/>
        </w:rPr>
        <w:t>(PC)+4+( (Sign-Extend) offset&lt;&lt;2)</w:t>
      </w:r>
    </w:p>
    <w:p w14:paraId="796DAE12" w14:textId="77777777" w:rsidR="00F431CF" w:rsidRDefault="00000000">
      <w:pPr>
        <w:ind w:leftChars="202" w:left="424" w:firstLineChars="203" w:firstLine="426"/>
      </w:pPr>
      <w:r>
        <w:rPr>
          <w:rFonts w:hint="eastAsia"/>
        </w:rPr>
        <w:t>如果</w:t>
      </w:r>
      <w:r>
        <w:rPr>
          <w:rFonts w:hint="eastAsia"/>
        </w:rPr>
        <w:t>rt</w:t>
      </w:r>
      <w:r>
        <w:rPr>
          <w:rFonts w:hint="eastAsia"/>
        </w:rPr>
        <w:t>和</w:t>
      </w:r>
      <w:r>
        <w:rPr>
          <w:rFonts w:hint="eastAsia"/>
        </w:rPr>
        <w:t>rs</w:t>
      </w:r>
      <w:r>
        <w:rPr>
          <w:rFonts w:hint="eastAsia"/>
        </w:rPr>
        <w:t>的值相等，则转移到新的地址。新地址是当前指令的下一条指令地址（</w:t>
      </w:r>
      <w:r>
        <w:rPr>
          <w:rFonts w:hint="eastAsia"/>
        </w:rPr>
        <w:t>PC+4</w:t>
      </w:r>
      <w:r>
        <w:rPr>
          <w:rFonts w:hint="eastAsia"/>
        </w:rPr>
        <w:t>）加上一个</w:t>
      </w:r>
      <w:r>
        <w:rPr>
          <w:rFonts w:hint="eastAsia"/>
        </w:rPr>
        <w:t>32</w:t>
      </w:r>
      <w:r>
        <w:rPr>
          <w:rFonts w:hint="eastAsia"/>
        </w:rPr>
        <w:t>位偏移量。该</w:t>
      </w:r>
      <w:r>
        <w:rPr>
          <w:rFonts w:hint="eastAsia"/>
        </w:rPr>
        <w:t>32</w:t>
      </w:r>
      <w:r>
        <w:rPr>
          <w:rFonts w:hint="eastAsia"/>
        </w:rPr>
        <w:t>位偏移量是将</w:t>
      </w:r>
      <w:r>
        <w:rPr>
          <w:rFonts w:hint="eastAsia"/>
        </w:rPr>
        <w:t>16</w:t>
      </w:r>
      <w:r>
        <w:rPr>
          <w:rFonts w:hint="eastAsia"/>
        </w:rPr>
        <w:t>位</w:t>
      </w:r>
      <w:r>
        <w:rPr>
          <w:rFonts w:hint="eastAsia"/>
        </w:rPr>
        <w:t>offset</w:t>
      </w:r>
      <w:r>
        <w:rPr>
          <w:rFonts w:hint="eastAsia"/>
        </w:rPr>
        <w:t>符号扩展到</w:t>
      </w:r>
      <w:r>
        <w:rPr>
          <w:rFonts w:hint="eastAsia"/>
        </w:rPr>
        <w:t>32</w:t>
      </w:r>
      <w:r>
        <w:rPr>
          <w:rFonts w:hint="eastAsia"/>
        </w:rPr>
        <w:t>位，然后左移</w:t>
      </w:r>
      <w:r>
        <w:rPr>
          <w:rFonts w:hint="eastAsia"/>
        </w:rPr>
        <w:t>2</w:t>
      </w:r>
      <w:r>
        <w:rPr>
          <w:rFonts w:hint="eastAsia"/>
        </w:rPr>
        <w:t>位（即乘</w:t>
      </w:r>
      <w:r>
        <w:rPr>
          <w:rFonts w:hint="eastAsia"/>
        </w:rPr>
        <w:t>4</w:t>
      </w:r>
      <w:r>
        <w:rPr>
          <w:rFonts w:hint="eastAsia"/>
        </w:rPr>
        <w:t>）</w:t>
      </w:r>
      <w:proofErr w:type="gramStart"/>
      <w:r>
        <w:rPr>
          <w:rFonts w:hint="eastAsia"/>
        </w:rPr>
        <w:t>后取低</w:t>
      </w:r>
      <w:r>
        <w:rPr>
          <w:rFonts w:hint="eastAsia"/>
        </w:rPr>
        <w:t>32</w:t>
      </w:r>
      <w:r>
        <w:rPr>
          <w:rFonts w:hint="eastAsia"/>
        </w:rPr>
        <w:t>位</w:t>
      </w:r>
      <w:proofErr w:type="gramEnd"/>
      <w:r>
        <w:rPr>
          <w:rFonts w:hint="eastAsia"/>
        </w:rPr>
        <w:t>得到。实际上</w:t>
      </w:r>
      <w:r>
        <w:rPr>
          <w:rFonts w:hint="eastAsia"/>
        </w:rPr>
        <w:t>Minisys-</w:t>
      </w:r>
      <w:r>
        <w:t>1A</w:t>
      </w:r>
      <w:r>
        <w:rPr>
          <w:rFonts w:hint="eastAsia"/>
        </w:rPr>
        <w:t>系统的指令</w:t>
      </w:r>
      <w:r>
        <w:rPr>
          <w:rFonts w:hint="eastAsia"/>
        </w:rPr>
        <w:t>R</w:t>
      </w:r>
      <w:r>
        <w:t>OM</w:t>
      </w:r>
      <w:r>
        <w:rPr>
          <w:rFonts w:hint="eastAsia"/>
        </w:rPr>
        <w:t>只有</w:t>
      </w:r>
      <w:r>
        <w:rPr>
          <w:rFonts w:hint="eastAsia"/>
        </w:rPr>
        <w:t>6</w:t>
      </w:r>
      <w:r>
        <w:t>4KB</w:t>
      </w:r>
      <w:r>
        <w:rPr>
          <w:rFonts w:hint="eastAsia"/>
        </w:rPr>
        <w:t>，因此只用了低</w:t>
      </w:r>
      <w:r>
        <w:rPr>
          <w:rFonts w:hint="eastAsia"/>
        </w:rPr>
        <w:t>16</w:t>
      </w:r>
      <w:r>
        <w:rPr>
          <w:rFonts w:hint="eastAsia"/>
        </w:rPr>
        <w:t>位地址线。</w:t>
      </w:r>
    </w:p>
    <w:p w14:paraId="7FBBDF26" w14:textId="77777777" w:rsidR="00F431CF" w:rsidRDefault="00000000">
      <w:r>
        <w:rPr>
          <w:rFonts w:hint="eastAsia"/>
        </w:rPr>
        <w:t>汇编举例：</w:t>
      </w:r>
      <w:r>
        <w:rPr>
          <w:rFonts w:hint="eastAsia"/>
        </w:rPr>
        <w:t>BEQ  $1, $2, 10</w:t>
      </w:r>
      <w:r>
        <w:t>0</w:t>
      </w:r>
    </w:p>
    <w:p w14:paraId="656CA352" w14:textId="77777777" w:rsidR="00F431CF" w:rsidRDefault="00000000">
      <w:pPr>
        <w:pStyle w:val="6"/>
        <w:numPr>
          <w:ilvl w:val="0"/>
          <w:numId w:val="44"/>
        </w:numPr>
        <w:rPr>
          <w:rFonts w:hint="eastAsia"/>
        </w:rPr>
      </w:pPr>
      <w:r>
        <w:rPr>
          <w:rFonts w:hint="eastAsia"/>
        </w:rPr>
        <w:t>大于等于零则转移指令-</w:t>
      </w:r>
      <w:r>
        <w:t>BGEZ</w:t>
      </w:r>
      <w:r>
        <w:rPr>
          <w:rFonts w:hint="eastAsia"/>
        </w:rPr>
        <w:tab/>
      </w:r>
    </w:p>
    <w:p w14:paraId="13C27DFF" w14:textId="77777777" w:rsidR="00F431CF" w:rsidRDefault="00000000">
      <w:pPr>
        <w:rPr>
          <w:color w:val="FF0000"/>
        </w:rPr>
      </w:pPr>
      <w:r>
        <w:rPr>
          <w:rFonts w:hint="eastAsia"/>
          <w:color w:val="FF0000"/>
        </w:rPr>
        <w:t>指令格式：</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850"/>
        <w:gridCol w:w="851"/>
        <w:gridCol w:w="2835"/>
      </w:tblGrid>
      <w:tr w:rsidR="00F431CF" w14:paraId="59D173E5" w14:textId="77777777">
        <w:tc>
          <w:tcPr>
            <w:tcW w:w="1134" w:type="dxa"/>
            <w:tcBorders>
              <w:top w:val="nil"/>
              <w:left w:val="nil"/>
              <w:right w:val="nil"/>
            </w:tcBorders>
          </w:tcPr>
          <w:p w14:paraId="2768671F" w14:textId="77777777" w:rsidR="00F431CF" w:rsidRDefault="00000000">
            <w:pPr>
              <w:pStyle w:val="afffa"/>
              <w:spacing w:line="240" w:lineRule="auto"/>
              <w:rPr>
                <w:color w:val="FF0000"/>
                <w:sz w:val="21"/>
                <w:szCs w:val="21"/>
                <w:lang w:val="en-US"/>
              </w:rPr>
            </w:pPr>
            <w:r>
              <w:rPr>
                <w:rFonts w:hint="eastAsia"/>
                <w:color w:val="FF0000"/>
                <w:sz w:val="21"/>
                <w:szCs w:val="21"/>
                <w:lang w:val="en-US"/>
              </w:rPr>
              <w:t>31    26</w:t>
            </w:r>
          </w:p>
        </w:tc>
        <w:tc>
          <w:tcPr>
            <w:tcW w:w="850" w:type="dxa"/>
            <w:tcBorders>
              <w:top w:val="nil"/>
              <w:left w:val="nil"/>
              <w:right w:val="nil"/>
            </w:tcBorders>
          </w:tcPr>
          <w:p w14:paraId="6B48CEAD" w14:textId="77777777" w:rsidR="00F431CF" w:rsidRDefault="00000000">
            <w:pPr>
              <w:pStyle w:val="afffa"/>
              <w:spacing w:line="240" w:lineRule="auto"/>
              <w:rPr>
                <w:color w:val="FF0000"/>
                <w:sz w:val="21"/>
                <w:szCs w:val="21"/>
                <w:lang w:val="en-US"/>
              </w:rPr>
            </w:pPr>
            <w:proofErr w:type="gramStart"/>
            <w:r>
              <w:rPr>
                <w:rFonts w:hint="eastAsia"/>
                <w:color w:val="FF0000"/>
                <w:sz w:val="21"/>
                <w:szCs w:val="21"/>
                <w:lang w:val="en-US"/>
              </w:rPr>
              <w:t>25  21</w:t>
            </w:r>
            <w:proofErr w:type="gramEnd"/>
          </w:p>
        </w:tc>
        <w:tc>
          <w:tcPr>
            <w:tcW w:w="851" w:type="dxa"/>
            <w:tcBorders>
              <w:top w:val="nil"/>
              <w:left w:val="nil"/>
              <w:right w:val="nil"/>
            </w:tcBorders>
          </w:tcPr>
          <w:p w14:paraId="632DA873" w14:textId="77777777" w:rsidR="00F431CF" w:rsidRDefault="00000000">
            <w:pPr>
              <w:pStyle w:val="afffa"/>
              <w:spacing w:line="240" w:lineRule="auto"/>
              <w:rPr>
                <w:color w:val="FF0000"/>
                <w:sz w:val="21"/>
                <w:szCs w:val="21"/>
                <w:lang w:val="en-US"/>
              </w:rPr>
            </w:pPr>
            <w:proofErr w:type="gramStart"/>
            <w:r>
              <w:rPr>
                <w:rFonts w:hint="eastAsia"/>
                <w:color w:val="FF0000"/>
                <w:sz w:val="21"/>
                <w:szCs w:val="21"/>
                <w:lang w:val="en-US"/>
              </w:rPr>
              <w:t>20  16</w:t>
            </w:r>
            <w:proofErr w:type="gramEnd"/>
          </w:p>
        </w:tc>
        <w:tc>
          <w:tcPr>
            <w:tcW w:w="2835" w:type="dxa"/>
            <w:tcBorders>
              <w:top w:val="nil"/>
              <w:left w:val="nil"/>
              <w:right w:val="nil"/>
            </w:tcBorders>
          </w:tcPr>
          <w:p w14:paraId="69A4294E" w14:textId="77777777" w:rsidR="00F431CF" w:rsidRDefault="00000000">
            <w:pPr>
              <w:pStyle w:val="afffa"/>
              <w:spacing w:line="240" w:lineRule="auto"/>
              <w:rPr>
                <w:color w:val="FF0000"/>
                <w:sz w:val="21"/>
                <w:szCs w:val="21"/>
                <w:lang w:val="en-US"/>
              </w:rPr>
            </w:pPr>
            <w:r>
              <w:rPr>
                <w:rFonts w:hint="eastAsia"/>
                <w:color w:val="FF0000"/>
                <w:sz w:val="21"/>
                <w:szCs w:val="21"/>
                <w:lang w:val="en-US"/>
              </w:rPr>
              <w:t>15                     0</w:t>
            </w:r>
          </w:p>
        </w:tc>
      </w:tr>
      <w:tr w:rsidR="00F431CF" w14:paraId="20A844A5" w14:textId="77777777">
        <w:tc>
          <w:tcPr>
            <w:tcW w:w="1134" w:type="dxa"/>
          </w:tcPr>
          <w:p w14:paraId="5357FADF" w14:textId="77777777" w:rsidR="00F431CF" w:rsidRDefault="00000000">
            <w:pPr>
              <w:pStyle w:val="afffa"/>
              <w:spacing w:line="240" w:lineRule="auto"/>
              <w:jc w:val="center"/>
              <w:rPr>
                <w:color w:val="FF0000"/>
                <w:sz w:val="21"/>
                <w:szCs w:val="21"/>
                <w:lang w:val="en-US"/>
              </w:rPr>
            </w:pPr>
            <w:r>
              <w:rPr>
                <w:rFonts w:hint="eastAsia"/>
                <w:color w:val="FF0000"/>
                <w:sz w:val="21"/>
                <w:szCs w:val="21"/>
                <w:lang w:val="en-US"/>
              </w:rPr>
              <w:t>000001</w:t>
            </w:r>
          </w:p>
        </w:tc>
        <w:tc>
          <w:tcPr>
            <w:tcW w:w="850" w:type="dxa"/>
          </w:tcPr>
          <w:p w14:paraId="71401F51" w14:textId="77777777" w:rsidR="00F431CF" w:rsidRDefault="00000000">
            <w:pPr>
              <w:pStyle w:val="afffa"/>
              <w:spacing w:line="240" w:lineRule="auto"/>
              <w:jc w:val="center"/>
              <w:rPr>
                <w:color w:val="FF0000"/>
                <w:sz w:val="21"/>
                <w:szCs w:val="21"/>
                <w:lang w:val="en-US"/>
              </w:rPr>
            </w:pPr>
            <w:proofErr w:type="spellStart"/>
            <w:r>
              <w:rPr>
                <w:rFonts w:hint="eastAsia"/>
                <w:color w:val="FF0000"/>
                <w:sz w:val="21"/>
                <w:szCs w:val="21"/>
                <w:lang w:val="en-US"/>
              </w:rPr>
              <w:t>rs</w:t>
            </w:r>
            <w:proofErr w:type="spellEnd"/>
          </w:p>
        </w:tc>
        <w:tc>
          <w:tcPr>
            <w:tcW w:w="851" w:type="dxa"/>
          </w:tcPr>
          <w:p w14:paraId="43FE4C41" w14:textId="77777777" w:rsidR="00F431CF" w:rsidRDefault="00000000">
            <w:pPr>
              <w:pStyle w:val="afffa"/>
              <w:spacing w:line="240" w:lineRule="auto"/>
              <w:jc w:val="center"/>
              <w:rPr>
                <w:color w:val="FF0000"/>
                <w:sz w:val="21"/>
                <w:szCs w:val="21"/>
                <w:lang w:val="en-US"/>
              </w:rPr>
            </w:pPr>
            <w:r>
              <w:rPr>
                <w:rFonts w:hint="eastAsia"/>
                <w:color w:val="FF0000"/>
                <w:sz w:val="21"/>
                <w:szCs w:val="21"/>
                <w:lang w:val="en-US"/>
              </w:rPr>
              <w:t>00001</w:t>
            </w:r>
          </w:p>
        </w:tc>
        <w:tc>
          <w:tcPr>
            <w:tcW w:w="2835" w:type="dxa"/>
          </w:tcPr>
          <w:p w14:paraId="0DC02DC3" w14:textId="77777777" w:rsidR="00F431CF" w:rsidRDefault="00000000">
            <w:pPr>
              <w:pStyle w:val="afffa"/>
              <w:spacing w:line="240" w:lineRule="auto"/>
              <w:jc w:val="center"/>
              <w:rPr>
                <w:color w:val="FF0000"/>
                <w:sz w:val="21"/>
                <w:szCs w:val="21"/>
                <w:lang w:val="en-US"/>
              </w:rPr>
            </w:pPr>
            <w:r>
              <w:rPr>
                <w:rFonts w:hint="eastAsia"/>
                <w:color w:val="FF0000"/>
                <w:sz w:val="21"/>
                <w:szCs w:val="21"/>
                <w:lang w:val="en-US"/>
              </w:rPr>
              <w:t>offset</w:t>
            </w:r>
            <w:bookmarkStart w:id="232" w:name="OLE_LINK13"/>
            <w:bookmarkStart w:id="233" w:name="OLE_LINK14"/>
            <w:r>
              <w:rPr>
                <w:rFonts w:hint="eastAsia"/>
                <w:color w:val="FF0000"/>
                <w:sz w:val="21"/>
                <w:szCs w:val="21"/>
                <w:lang w:val="en-US"/>
              </w:rPr>
              <w:t>（</w:t>
            </w:r>
            <w:r>
              <w:rPr>
                <w:rFonts w:hint="eastAsia"/>
                <w:color w:val="FF0000"/>
                <w:sz w:val="21"/>
                <w:szCs w:val="21"/>
                <w:lang w:val="en-US"/>
              </w:rPr>
              <w:t>offset=immediate/4</w:t>
            </w:r>
            <w:r>
              <w:rPr>
                <w:rFonts w:hint="eastAsia"/>
                <w:color w:val="FF0000"/>
                <w:sz w:val="21"/>
                <w:szCs w:val="21"/>
                <w:lang w:val="en-US"/>
              </w:rPr>
              <w:t>）</w:t>
            </w:r>
            <w:bookmarkEnd w:id="232"/>
            <w:bookmarkEnd w:id="233"/>
          </w:p>
        </w:tc>
      </w:tr>
    </w:tbl>
    <w:p w14:paraId="725E2742" w14:textId="77777777" w:rsidR="00F431CF" w:rsidRDefault="00000000">
      <w:pPr>
        <w:rPr>
          <w:color w:val="FF0000"/>
        </w:rPr>
      </w:pPr>
      <w:r>
        <w:rPr>
          <w:rFonts w:hint="eastAsia"/>
          <w:color w:val="FF0000"/>
        </w:rPr>
        <w:t>汇编格式：</w:t>
      </w:r>
      <w:r>
        <w:rPr>
          <w:rFonts w:hint="eastAsia"/>
          <w:color w:val="FF0000"/>
        </w:rPr>
        <w:t>BGEZ rs, immediate</w:t>
      </w:r>
    </w:p>
    <w:p w14:paraId="21150D75" w14:textId="77777777" w:rsidR="00F431CF" w:rsidRDefault="00000000">
      <w:pPr>
        <w:rPr>
          <w:color w:val="FF0000"/>
        </w:rPr>
      </w:pPr>
      <w:r>
        <w:rPr>
          <w:rFonts w:hint="eastAsia"/>
          <w:color w:val="FF0000"/>
        </w:rPr>
        <w:t>指令类型：</w:t>
      </w:r>
      <w:r>
        <w:rPr>
          <w:rFonts w:hint="eastAsia"/>
          <w:color w:val="FF0000"/>
        </w:rPr>
        <w:t>I-</w:t>
      </w:r>
      <w:r>
        <w:rPr>
          <w:rFonts w:hint="eastAsia"/>
          <w:color w:val="FF0000"/>
        </w:rPr>
        <w:t>类型</w:t>
      </w:r>
    </w:p>
    <w:p w14:paraId="3FB20C5C" w14:textId="77777777" w:rsidR="00F431CF" w:rsidRDefault="00000000">
      <w:pPr>
        <w:rPr>
          <w:color w:val="FF0000"/>
        </w:rPr>
      </w:pPr>
      <w:r>
        <w:rPr>
          <w:rFonts w:hint="eastAsia"/>
          <w:color w:val="FF0000"/>
        </w:rPr>
        <w:t>功能描述：</w:t>
      </w:r>
      <w:r>
        <w:rPr>
          <w:rFonts w:hint="eastAsia"/>
          <w:color w:val="FF0000"/>
        </w:rPr>
        <w:t>if ((rs)</w:t>
      </w:r>
      <w:r>
        <w:rPr>
          <w:rFonts w:ascii="宋体" w:hAnsi="宋体" w:hint="eastAsia"/>
          <w:color w:val="FF0000"/>
        </w:rPr>
        <w:t>≥0</w:t>
      </w:r>
      <w:r>
        <w:rPr>
          <w:rFonts w:hint="eastAsia"/>
          <w:color w:val="FF0000"/>
        </w:rPr>
        <w:t>) then (PC)</w:t>
      </w:r>
      <w:r>
        <w:rPr>
          <w:rFonts w:hint="eastAsia"/>
          <w:color w:val="FF0000"/>
        </w:rPr>
        <w:t>←</w:t>
      </w:r>
      <w:r>
        <w:rPr>
          <w:rFonts w:hint="eastAsia"/>
          <w:color w:val="FF0000"/>
        </w:rPr>
        <w:t>(PC)+4+( (Sign-Extend) offset&lt;&lt;2)</w:t>
      </w:r>
    </w:p>
    <w:p w14:paraId="2C90EA82" w14:textId="77777777" w:rsidR="00F431CF" w:rsidRDefault="00000000">
      <w:pPr>
        <w:ind w:leftChars="202" w:left="424" w:firstLineChars="203" w:firstLine="426"/>
        <w:rPr>
          <w:color w:val="FF0000"/>
        </w:rPr>
      </w:pPr>
      <w:r>
        <w:rPr>
          <w:rFonts w:hint="eastAsia"/>
          <w:color w:val="FF0000"/>
        </w:rPr>
        <w:t>如果</w:t>
      </w:r>
      <w:r>
        <w:rPr>
          <w:rFonts w:hint="eastAsia"/>
          <w:color w:val="FF0000"/>
        </w:rPr>
        <w:t>rs</w:t>
      </w:r>
      <w:r>
        <w:rPr>
          <w:rFonts w:hint="eastAsia"/>
          <w:color w:val="FF0000"/>
        </w:rPr>
        <w:t>的值大于等于零（</w:t>
      </w:r>
      <w:r>
        <w:rPr>
          <w:rFonts w:hint="eastAsia"/>
          <w:color w:val="FF0000"/>
        </w:rPr>
        <w:t>rs</w:t>
      </w:r>
      <w:r>
        <w:rPr>
          <w:rFonts w:hint="eastAsia"/>
          <w:color w:val="FF0000"/>
        </w:rPr>
        <w:t>符号位为</w:t>
      </w:r>
      <w:r>
        <w:rPr>
          <w:rFonts w:hint="eastAsia"/>
          <w:color w:val="FF0000"/>
        </w:rPr>
        <w:t>0</w:t>
      </w:r>
      <w:r>
        <w:rPr>
          <w:rFonts w:hint="eastAsia"/>
          <w:color w:val="FF0000"/>
        </w:rPr>
        <w:t>），则转移到新的地址。新地址是当前指令的下一条指令地址（</w:t>
      </w:r>
      <w:r>
        <w:rPr>
          <w:rFonts w:hint="eastAsia"/>
          <w:color w:val="FF0000"/>
        </w:rPr>
        <w:t>PC+4</w:t>
      </w:r>
      <w:r>
        <w:rPr>
          <w:rFonts w:hint="eastAsia"/>
          <w:color w:val="FF0000"/>
        </w:rPr>
        <w:t>）加上一个</w:t>
      </w:r>
      <w:r>
        <w:rPr>
          <w:rFonts w:hint="eastAsia"/>
          <w:color w:val="FF0000"/>
        </w:rPr>
        <w:t>32</w:t>
      </w:r>
      <w:r>
        <w:rPr>
          <w:rFonts w:hint="eastAsia"/>
          <w:color w:val="FF0000"/>
        </w:rPr>
        <w:t>位偏移量。该</w:t>
      </w:r>
      <w:r>
        <w:rPr>
          <w:rFonts w:hint="eastAsia"/>
          <w:color w:val="FF0000"/>
        </w:rPr>
        <w:t>32</w:t>
      </w:r>
      <w:r>
        <w:rPr>
          <w:rFonts w:hint="eastAsia"/>
          <w:color w:val="FF0000"/>
        </w:rPr>
        <w:t>位偏移量是将</w:t>
      </w:r>
      <w:r>
        <w:rPr>
          <w:rFonts w:hint="eastAsia"/>
          <w:color w:val="FF0000"/>
        </w:rPr>
        <w:t>16</w:t>
      </w:r>
      <w:r>
        <w:rPr>
          <w:rFonts w:hint="eastAsia"/>
          <w:color w:val="FF0000"/>
        </w:rPr>
        <w:t>位</w:t>
      </w:r>
      <w:r>
        <w:rPr>
          <w:rFonts w:hint="eastAsia"/>
          <w:color w:val="FF0000"/>
        </w:rPr>
        <w:t>offset</w:t>
      </w:r>
      <w:r>
        <w:rPr>
          <w:rFonts w:hint="eastAsia"/>
          <w:color w:val="FF0000"/>
        </w:rPr>
        <w:t>符号扩展到</w:t>
      </w:r>
      <w:r>
        <w:rPr>
          <w:rFonts w:hint="eastAsia"/>
          <w:color w:val="FF0000"/>
        </w:rPr>
        <w:t>32</w:t>
      </w:r>
      <w:r>
        <w:rPr>
          <w:rFonts w:hint="eastAsia"/>
          <w:color w:val="FF0000"/>
        </w:rPr>
        <w:t>位，然后左移</w:t>
      </w:r>
      <w:r>
        <w:rPr>
          <w:rFonts w:hint="eastAsia"/>
          <w:color w:val="FF0000"/>
        </w:rPr>
        <w:t>2</w:t>
      </w:r>
      <w:r>
        <w:rPr>
          <w:rFonts w:hint="eastAsia"/>
          <w:color w:val="FF0000"/>
        </w:rPr>
        <w:t>位（即乘</w:t>
      </w:r>
      <w:r>
        <w:rPr>
          <w:rFonts w:hint="eastAsia"/>
          <w:color w:val="FF0000"/>
        </w:rPr>
        <w:t>4</w:t>
      </w:r>
      <w:r>
        <w:rPr>
          <w:rFonts w:hint="eastAsia"/>
          <w:color w:val="FF0000"/>
        </w:rPr>
        <w:t>）</w:t>
      </w:r>
      <w:proofErr w:type="gramStart"/>
      <w:r>
        <w:rPr>
          <w:rFonts w:hint="eastAsia"/>
          <w:color w:val="FF0000"/>
        </w:rPr>
        <w:t>后取低</w:t>
      </w:r>
      <w:r>
        <w:rPr>
          <w:rFonts w:hint="eastAsia"/>
          <w:color w:val="FF0000"/>
        </w:rPr>
        <w:t>32</w:t>
      </w:r>
      <w:r>
        <w:rPr>
          <w:rFonts w:hint="eastAsia"/>
          <w:color w:val="FF0000"/>
        </w:rPr>
        <w:t>位</w:t>
      </w:r>
      <w:proofErr w:type="gramEnd"/>
      <w:r>
        <w:rPr>
          <w:rFonts w:hint="eastAsia"/>
          <w:color w:val="FF0000"/>
        </w:rPr>
        <w:t>得到。实际系统中只用了低</w:t>
      </w:r>
      <w:r>
        <w:rPr>
          <w:rFonts w:hint="eastAsia"/>
          <w:color w:val="FF0000"/>
        </w:rPr>
        <w:t>16</w:t>
      </w:r>
      <w:r>
        <w:rPr>
          <w:rFonts w:hint="eastAsia"/>
          <w:color w:val="FF0000"/>
        </w:rPr>
        <w:t>位地址线。</w:t>
      </w:r>
    </w:p>
    <w:p w14:paraId="4E8142D6" w14:textId="77777777" w:rsidR="00F431CF" w:rsidRDefault="00000000">
      <w:pPr>
        <w:rPr>
          <w:color w:val="FF0000"/>
        </w:rPr>
      </w:pPr>
      <w:r>
        <w:rPr>
          <w:rFonts w:hint="eastAsia"/>
          <w:color w:val="FF0000"/>
        </w:rPr>
        <w:t>汇编举例：</w:t>
      </w:r>
      <w:r>
        <w:rPr>
          <w:rFonts w:hint="eastAsia"/>
          <w:color w:val="FF0000"/>
        </w:rPr>
        <w:t>BGEZ  $1, 10</w:t>
      </w:r>
      <w:r>
        <w:rPr>
          <w:color w:val="FF0000"/>
        </w:rPr>
        <w:t>0</w:t>
      </w:r>
    </w:p>
    <w:p w14:paraId="4FEDDBC4" w14:textId="77777777" w:rsidR="00F431CF" w:rsidRDefault="00000000">
      <w:pPr>
        <w:pStyle w:val="6"/>
        <w:numPr>
          <w:ilvl w:val="0"/>
          <w:numId w:val="44"/>
        </w:numPr>
        <w:rPr>
          <w:rFonts w:hint="eastAsia"/>
        </w:rPr>
      </w:pPr>
      <w:r>
        <w:rPr>
          <w:rFonts w:hint="eastAsia"/>
        </w:rPr>
        <w:t>大于等于零则过程调用指令-</w:t>
      </w:r>
      <w:r>
        <w:t>BGEZAL</w:t>
      </w:r>
      <w:r>
        <w:rPr>
          <w:rFonts w:hint="eastAsia"/>
        </w:rPr>
        <w:tab/>
      </w:r>
    </w:p>
    <w:p w14:paraId="7314C7BD" w14:textId="77777777" w:rsidR="00F431CF" w:rsidRDefault="00000000">
      <w:pPr>
        <w:rPr>
          <w:color w:val="FF0000"/>
        </w:rPr>
      </w:pPr>
      <w:r>
        <w:rPr>
          <w:rFonts w:hint="eastAsia"/>
          <w:color w:val="FF0000"/>
        </w:rPr>
        <w:lastRenderedPageBreak/>
        <w:t>指令格式：</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850"/>
        <w:gridCol w:w="851"/>
        <w:gridCol w:w="2835"/>
      </w:tblGrid>
      <w:tr w:rsidR="00F431CF" w14:paraId="404139DC" w14:textId="77777777">
        <w:tc>
          <w:tcPr>
            <w:tcW w:w="1134" w:type="dxa"/>
            <w:tcBorders>
              <w:top w:val="nil"/>
              <w:left w:val="nil"/>
              <w:right w:val="nil"/>
            </w:tcBorders>
          </w:tcPr>
          <w:p w14:paraId="7F3FA02F" w14:textId="77777777" w:rsidR="00F431CF" w:rsidRDefault="00000000">
            <w:pPr>
              <w:pStyle w:val="afffa"/>
              <w:spacing w:line="240" w:lineRule="auto"/>
              <w:rPr>
                <w:color w:val="FF0000"/>
                <w:sz w:val="21"/>
                <w:szCs w:val="21"/>
                <w:lang w:val="en-US"/>
              </w:rPr>
            </w:pPr>
            <w:r>
              <w:rPr>
                <w:rFonts w:hint="eastAsia"/>
                <w:color w:val="FF0000"/>
                <w:sz w:val="21"/>
                <w:szCs w:val="21"/>
                <w:lang w:val="en-US"/>
              </w:rPr>
              <w:t>31    26</w:t>
            </w:r>
          </w:p>
        </w:tc>
        <w:tc>
          <w:tcPr>
            <w:tcW w:w="850" w:type="dxa"/>
            <w:tcBorders>
              <w:top w:val="nil"/>
              <w:left w:val="nil"/>
              <w:right w:val="nil"/>
            </w:tcBorders>
          </w:tcPr>
          <w:p w14:paraId="46F11519" w14:textId="77777777" w:rsidR="00F431CF" w:rsidRDefault="00000000">
            <w:pPr>
              <w:pStyle w:val="afffa"/>
              <w:spacing w:line="240" w:lineRule="auto"/>
              <w:rPr>
                <w:color w:val="FF0000"/>
                <w:sz w:val="21"/>
                <w:szCs w:val="21"/>
                <w:lang w:val="en-US"/>
              </w:rPr>
            </w:pPr>
            <w:proofErr w:type="gramStart"/>
            <w:r>
              <w:rPr>
                <w:rFonts w:hint="eastAsia"/>
                <w:color w:val="FF0000"/>
                <w:sz w:val="21"/>
                <w:szCs w:val="21"/>
                <w:lang w:val="en-US"/>
              </w:rPr>
              <w:t>25  21</w:t>
            </w:r>
            <w:proofErr w:type="gramEnd"/>
          </w:p>
        </w:tc>
        <w:tc>
          <w:tcPr>
            <w:tcW w:w="851" w:type="dxa"/>
            <w:tcBorders>
              <w:top w:val="nil"/>
              <w:left w:val="nil"/>
              <w:right w:val="nil"/>
            </w:tcBorders>
          </w:tcPr>
          <w:p w14:paraId="29C33AD2" w14:textId="77777777" w:rsidR="00F431CF" w:rsidRDefault="00000000">
            <w:pPr>
              <w:pStyle w:val="afffa"/>
              <w:spacing w:line="240" w:lineRule="auto"/>
              <w:rPr>
                <w:color w:val="FF0000"/>
                <w:sz w:val="21"/>
                <w:szCs w:val="21"/>
                <w:lang w:val="en-US"/>
              </w:rPr>
            </w:pPr>
            <w:proofErr w:type="gramStart"/>
            <w:r>
              <w:rPr>
                <w:rFonts w:hint="eastAsia"/>
                <w:color w:val="FF0000"/>
                <w:sz w:val="21"/>
                <w:szCs w:val="21"/>
                <w:lang w:val="en-US"/>
              </w:rPr>
              <w:t>20  16</w:t>
            </w:r>
            <w:proofErr w:type="gramEnd"/>
          </w:p>
        </w:tc>
        <w:tc>
          <w:tcPr>
            <w:tcW w:w="2835" w:type="dxa"/>
            <w:tcBorders>
              <w:top w:val="nil"/>
              <w:left w:val="nil"/>
              <w:right w:val="nil"/>
            </w:tcBorders>
          </w:tcPr>
          <w:p w14:paraId="41B462DB" w14:textId="77777777" w:rsidR="00F431CF" w:rsidRDefault="00000000">
            <w:pPr>
              <w:pStyle w:val="afffa"/>
              <w:spacing w:line="240" w:lineRule="auto"/>
              <w:rPr>
                <w:color w:val="FF0000"/>
                <w:sz w:val="21"/>
                <w:szCs w:val="21"/>
                <w:lang w:val="en-US"/>
              </w:rPr>
            </w:pPr>
            <w:r>
              <w:rPr>
                <w:rFonts w:hint="eastAsia"/>
                <w:color w:val="FF0000"/>
                <w:sz w:val="21"/>
                <w:szCs w:val="21"/>
                <w:lang w:val="en-US"/>
              </w:rPr>
              <w:t>15                     0</w:t>
            </w:r>
          </w:p>
        </w:tc>
      </w:tr>
      <w:tr w:rsidR="00F431CF" w14:paraId="4C8FDCD8" w14:textId="77777777">
        <w:tc>
          <w:tcPr>
            <w:tcW w:w="1134" w:type="dxa"/>
          </w:tcPr>
          <w:p w14:paraId="21557FA5" w14:textId="77777777" w:rsidR="00F431CF" w:rsidRDefault="00000000">
            <w:pPr>
              <w:pStyle w:val="afffa"/>
              <w:spacing w:line="240" w:lineRule="auto"/>
              <w:jc w:val="center"/>
              <w:rPr>
                <w:color w:val="FF0000"/>
                <w:sz w:val="21"/>
                <w:szCs w:val="21"/>
                <w:lang w:val="en-US"/>
              </w:rPr>
            </w:pPr>
            <w:r>
              <w:rPr>
                <w:rFonts w:hint="eastAsia"/>
                <w:color w:val="FF0000"/>
                <w:sz w:val="21"/>
                <w:szCs w:val="21"/>
                <w:lang w:val="en-US"/>
              </w:rPr>
              <w:t>000001</w:t>
            </w:r>
          </w:p>
        </w:tc>
        <w:tc>
          <w:tcPr>
            <w:tcW w:w="850" w:type="dxa"/>
          </w:tcPr>
          <w:p w14:paraId="680EA4CC" w14:textId="77777777" w:rsidR="00F431CF" w:rsidRDefault="00000000">
            <w:pPr>
              <w:pStyle w:val="afffa"/>
              <w:spacing w:line="240" w:lineRule="auto"/>
              <w:jc w:val="center"/>
              <w:rPr>
                <w:color w:val="FF0000"/>
                <w:sz w:val="21"/>
                <w:szCs w:val="21"/>
                <w:lang w:val="en-US"/>
              </w:rPr>
            </w:pPr>
            <w:proofErr w:type="spellStart"/>
            <w:r>
              <w:rPr>
                <w:rFonts w:hint="eastAsia"/>
                <w:color w:val="FF0000"/>
                <w:sz w:val="21"/>
                <w:szCs w:val="21"/>
                <w:lang w:val="en-US"/>
              </w:rPr>
              <w:t>rs</w:t>
            </w:r>
            <w:proofErr w:type="spellEnd"/>
          </w:p>
        </w:tc>
        <w:tc>
          <w:tcPr>
            <w:tcW w:w="851" w:type="dxa"/>
          </w:tcPr>
          <w:p w14:paraId="14D5075F" w14:textId="77777777" w:rsidR="00F431CF" w:rsidRDefault="00000000">
            <w:pPr>
              <w:pStyle w:val="afffa"/>
              <w:spacing w:line="240" w:lineRule="auto"/>
              <w:jc w:val="center"/>
              <w:rPr>
                <w:color w:val="FF0000"/>
                <w:sz w:val="21"/>
                <w:szCs w:val="21"/>
                <w:lang w:val="en-US"/>
              </w:rPr>
            </w:pPr>
            <w:r>
              <w:rPr>
                <w:rFonts w:hint="eastAsia"/>
                <w:color w:val="FF0000"/>
                <w:sz w:val="21"/>
                <w:szCs w:val="21"/>
                <w:lang w:val="en-US"/>
              </w:rPr>
              <w:t>10001</w:t>
            </w:r>
          </w:p>
        </w:tc>
        <w:tc>
          <w:tcPr>
            <w:tcW w:w="2835" w:type="dxa"/>
          </w:tcPr>
          <w:p w14:paraId="4B887225" w14:textId="77777777" w:rsidR="00F431CF" w:rsidRDefault="00000000">
            <w:pPr>
              <w:pStyle w:val="afffa"/>
              <w:spacing w:line="240" w:lineRule="auto"/>
              <w:jc w:val="center"/>
              <w:rPr>
                <w:color w:val="FF0000"/>
                <w:sz w:val="21"/>
                <w:szCs w:val="21"/>
                <w:lang w:val="en-US"/>
              </w:rPr>
            </w:pPr>
            <w:r>
              <w:rPr>
                <w:rFonts w:hint="eastAsia"/>
                <w:color w:val="FF0000"/>
                <w:sz w:val="21"/>
                <w:szCs w:val="21"/>
                <w:lang w:val="en-US"/>
              </w:rPr>
              <w:t>offset</w:t>
            </w:r>
            <w:r>
              <w:rPr>
                <w:rFonts w:hint="eastAsia"/>
                <w:color w:val="FF0000"/>
                <w:sz w:val="21"/>
                <w:szCs w:val="21"/>
                <w:lang w:val="en-US"/>
              </w:rPr>
              <w:t>（</w:t>
            </w:r>
            <w:r>
              <w:rPr>
                <w:rFonts w:hint="eastAsia"/>
                <w:color w:val="FF0000"/>
                <w:sz w:val="21"/>
                <w:szCs w:val="21"/>
                <w:lang w:val="en-US"/>
              </w:rPr>
              <w:t>offset=immediate/4</w:t>
            </w:r>
            <w:r>
              <w:rPr>
                <w:rFonts w:hint="eastAsia"/>
                <w:color w:val="FF0000"/>
                <w:sz w:val="21"/>
                <w:szCs w:val="21"/>
                <w:lang w:val="en-US"/>
              </w:rPr>
              <w:t>）</w:t>
            </w:r>
          </w:p>
        </w:tc>
      </w:tr>
    </w:tbl>
    <w:p w14:paraId="4618176C" w14:textId="77777777" w:rsidR="00F431CF" w:rsidRDefault="00000000">
      <w:pPr>
        <w:rPr>
          <w:color w:val="FF0000"/>
        </w:rPr>
      </w:pPr>
      <w:r>
        <w:rPr>
          <w:rFonts w:hint="eastAsia"/>
          <w:color w:val="FF0000"/>
        </w:rPr>
        <w:t>汇编格式：</w:t>
      </w:r>
      <w:r>
        <w:rPr>
          <w:rFonts w:hint="eastAsia"/>
          <w:color w:val="FF0000"/>
        </w:rPr>
        <w:t>BGEZAL rs, immediate</w:t>
      </w:r>
    </w:p>
    <w:p w14:paraId="2547529E" w14:textId="77777777" w:rsidR="00F431CF" w:rsidRDefault="00000000">
      <w:pPr>
        <w:rPr>
          <w:color w:val="FF0000"/>
        </w:rPr>
      </w:pPr>
      <w:r>
        <w:rPr>
          <w:rFonts w:hint="eastAsia"/>
          <w:color w:val="FF0000"/>
        </w:rPr>
        <w:t>指令类型：</w:t>
      </w:r>
      <w:r>
        <w:rPr>
          <w:rFonts w:hint="eastAsia"/>
          <w:color w:val="FF0000"/>
        </w:rPr>
        <w:t>I-</w:t>
      </w:r>
      <w:r>
        <w:rPr>
          <w:rFonts w:hint="eastAsia"/>
          <w:color w:val="FF0000"/>
        </w:rPr>
        <w:t>类型</w:t>
      </w:r>
    </w:p>
    <w:p w14:paraId="3C393CB5" w14:textId="77777777" w:rsidR="00F431CF" w:rsidRDefault="00000000">
      <w:pPr>
        <w:rPr>
          <w:color w:val="FF0000"/>
        </w:rPr>
      </w:pPr>
      <w:r>
        <w:rPr>
          <w:rFonts w:hint="eastAsia"/>
          <w:color w:val="FF0000"/>
        </w:rPr>
        <w:t>功能描述：</w:t>
      </w:r>
      <w:r>
        <w:rPr>
          <w:rFonts w:hint="eastAsia"/>
          <w:color w:val="FF0000"/>
        </w:rPr>
        <w:t>if ((rs)</w:t>
      </w:r>
      <w:r>
        <w:rPr>
          <w:rFonts w:hint="eastAsia"/>
          <w:color w:val="FF0000"/>
        </w:rPr>
        <w:t>≥</w:t>
      </w:r>
      <w:r>
        <w:rPr>
          <w:rFonts w:ascii="宋体" w:hAnsi="宋体" w:hint="eastAsia"/>
          <w:color w:val="FF0000"/>
        </w:rPr>
        <w:t>0</w:t>
      </w:r>
      <w:r>
        <w:rPr>
          <w:rFonts w:hint="eastAsia"/>
          <w:color w:val="FF0000"/>
        </w:rPr>
        <w:t>) then (</w:t>
      </w:r>
      <w:r>
        <w:rPr>
          <w:color w:val="FF0000"/>
        </w:rPr>
        <w:t>$</w:t>
      </w:r>
      <w:r>
        <w:rPr>
          <w:rFonts w:hint="eastAsia"/>
          <w:color w:val="FF0000"/>
        </w:rPr>
        <w:t>31)</w:t>
      </w:r>
      <w:r>
        <w:rPr>
          <w:rFonts w:hint="eastAsia"/>
          <w:color w:val="FF0000"/>
        </w:rPr>
        <w:t>←</w:t>
      </w:r>
      <w:r>
        <w:rPr>
          <w:rFonts w:hint="eastAsia"/>
          <w:color w:val="FF0000"/>
        </w:rPr>
        <w:t>(PC)+4,(PC)</w:t>
      </w:r>
      <w:r>
        <w:rPr>
          <w:rFonts w:hint="eastAsia"/>
          <w:color w:val="FF0000"/>
        </w:rPr>
        <w:t>←</w:t>
      </w:r>
      <w:r>
        <w:rPr>
          <w:rFonts w:hint="eastAsia"/>
          <w:color w:val="FF0000"/>
        </w:rPr>
        <w:t>(PC)+4+((Sign-Extend) offset&lt;&lt;2)</w:t>
      </w:r>
    </w:p>
    <w:p w14:paraId="7ADAC644" w14:textId="77777777" w:rsidR="00F431CF" w:rsidRDefault="00000000">
      <w:pPr>
        <w:ind w:leftChars="202" w:left="424" w:firstLineChars="203" w:firstLine="426"/>
        <w:rPr>
          <w:color w:val="FF0000"/>
        </w:rPr>
      </w:pPr>
      <w:r>
        <w:rPr>
          <w:rFonts w:hint="eastAsia"/>
          <w:color w:val="FF0000"/>
        </w:rPr>
        <w:t>如果</w:t>
      </w:r>
      <w:r>
        <w:rPr>
          <w:rFonts w:hint="eastAsia"/>
          <w:color w:val="FF0000"/>
        </w:rPr>
        <w:t>rs</w:t>
      </w:r>
      <w:r>
        <w:rPr>
          <w:rFonts w:hint="eastAsia"/>
          <w:color w:val="FF0000"/>
        </w:rPr>
        <w:t>的值大于等于零（</w:t>
      </w:r>
      <w:r>
        <w:rPr>
          <w:rFonts w:hint="eastAsia"/>
          <w:color w:val="FF0000"/>
        </w:rPr>
        <w:t>rs</w:t>
      </w:r>
      <w:r>
        <w:rPr>
          <w:rFonts w:hint="eastAsia"/>
          <w:color w:val="FF0000"/>
        </w:rPr>
        <w:t>符号位为</w:t>
      </w:r>
      <w:r>
        <w:rPr>
          <w:rFonts w:hint="eastAsia"/>
          <w:color w:val="FF0000"/>
        </w:rPr>
        <w:t>0</w:t>
      </w:r>
      <w:r>
        <w:rPr>
          <w:rFonts w:hint="eastAsia"/>
          <w:color w:val="FF0000"/>
        </w:rPr>
        <w:t>），先将当前指令的下一条指令地址（</w:t>
      </w:r>
      <w:r>
        <w:rPr>
          <w:rFonts w:hint="eastAsia"/>
          <w:color w:val="FF0000"/>
        </w:rPr>
        <w:t>PC+4</w:t>
      </w:r>
      <w:r>
        <w:rPr>
          <w:rFonts w:hint="eastAsia"/>
          <w:color w:val="FF0000"/>
        </w:rPr>
        <w:t>）保存到</w:t>
      </w:r>
      <w:r>
        <w:rPr>
          <w:rFonts w:hint="eastAsia"/>
          <w:color w:val="FF0000"/>
        </w:rPr>
        <w:t>$31</w:t>
      </w:r>
      <w:r>
        <w:rPr>
          <w:rFonts w:hint="eastAsia"/>
          <w:color w:val="FF0000"/>
        </w:rPr>
        <w:t>寄存器，然后转移到新的地址，新地址是当前指令的下一条指令地址（</w:t>
      </w:r>
      <w:r>
        <w:rPr>
          <w:rFonts w:hint="eastAsia"/>
          <w:color w:val="FF0000"/>
        </w:rPr>
        <w:t>PC+4</w:t>
      </w:r>
      <w:r>
        <w:rPr>
          <w:rFonts w:hint="eastAsia"/>
          <w:color w:val="FF0000"/>
        </w:rPr>
        <w:t>）加上一个</w:t>
      </w:r>
      <w:r>
        <w:rPr>
          <w:rFonts w:hint="eastAsia"/>
          <w:color w:val="FF0000"/>
        </w:rPr>
        <w:t>32</w:t>
      </w:r>
      <w:r>
        <w:rPr>
          <w:rFonts w:hint="eastAsia"/>
          <w:color w:val="FF0000"/>
        </w:rPr>
        <w:t>位偏移量。该</w:t>
      </w:r>
      <w:r>
        <w:rPr>
          <w:rFonts w:hint="eastAsia"/>
          <w:color w:val="FF0000"/>
        </w:rPr>
        <w:t>32</w:t>
      </w:r>
      <w:r>
        <w:rPr>
          <w:rFonts w:hint="eastAsia"/>
          <w:color w:val="FF0000"/>
        </w:rPr>
        <w:t>位偏移量是将</w:t>
      </w:r>
      <w:r>
        <w:rPr>
          <w:rFonts w:hint="eastAsia"/>
          <w:color w:val="FF0000"/>
        </w:rPr>
        <w:t>16</w:t>
      </w:r>
      <w:r>
        <w:rPr>
          <w:rFonts w:hint="eastAsia"/>
          <w:color w:val="FF0000"/>
        </w:rPr>
        <w:t>位</w:t>
      </w:r>
      <w:r>
        <w:rPr>
          <w:rFonts w:hint="eastAsia"/>
          <w:color w:val="FF0000"/>
        </w:rPr>
        <w:t>offset</w:t>
      </w:r>
      <w:r>
        <w:rPr>
          <w:rFonts w:hint="eastAsia"/>
          <w:color w:val="FF0000"/>
        </w:rPr>
        <w:t>符号扩展到</w:t>
      </w:r>
      <w:r>
        <w:rPr>
          <w:rFonts w:hint="eastAsia"/>
          <w:color w:val="FF0000"/>
        </w:rPr>
        <w:t>32</w:t>
      </w:r>
      <w:r>
        <w:rPr>
          <w:rFonts w:hint="eastAsia"/>
          <w:color w:val="FF0000"/>
        </w:rPr>
        <w:t>位，然后左移</w:t>
      </w:r>
      <w:r>
        <w:rPr>
          <w:rFonts w:hint="eastAsia"/>
          <w:color w:val="FF0000"/>
        </w:rPr>
        <w:t>2</w:t>
      </w:r>
      <w:r>
        <w:rPr>
          <w:rFonts w:hint="eastAsia"/>
          <w:color w:val="FF0000"/>
        </w:rPr>
        <w:t>位（即乘</w:t>
      </w:r>
      <w:r>
        <w:rPr>
          <w:rFonts w:hint="eastAsia"/>
          <w:color w:val="FF0000"/>
        </w:rPr>
        <w:t>4</w:t>
      </w:r>
      <w:r>
        <w:rPr>
          <w:rFonts w:hint="eastAsia"/>
          <w:color w:val="FF0000"/>
        </w:rPr>
        <w:t>）</w:t>
      </w:r>
      <w:proofErr w:type="gramStart"/>
      <w:r>
        <w:rPr>
          <w:rFonts w:hint="eastAsia"/>
          <w:color w:val="FF0000"/>
        </w:rPr>
        <w:t>后取低</w:t>
      </w:r>
      <w:r>
        <w:rPr>
          <w:rFonts w:hint="eastAsia"/>
          <w:color w:val="FF0000"/>
        </w:rPr>
        <w:t>32</w:t>
      </w:r>
      <w:r>
        <w:rPr>
          <w:rFonts w:hint="eastAsia"/>
          <w:color w:val="FF0000"/>
        </w:rPr>
        <w:t>位</w:t>
      </w:r>
      <w:proofErr w:type="gramEnd"/>
      <w:r>
        <w:rPr>
          <w:rFonts w:hint="eastAsia"/>
          <w:color w:val="FF0000"/>
        </w:rPr>
        <w:t>得到。实际系统中只用了低</w:t>
      </w:r>
      <w:r>
        <w:rPr>
          <w:rFonts w:hint="eastAsia"/>
          <w:color w:val="FF0000"/>
        </w:rPr>
        <w:t>16</w:t>
      </w:r>
      <w:r>
        <w:rPr>
          <w:rFonts w:hint="eastAsia"/>
          <w:color w:val="FF0000"/>
        </w:rPr>
        <w:t>位地址线。</w:t>
      </w:r>
    </w:p>
    <w:p w14:paraId="35F508BA" w14:textId="77777777" w:rsidR="00F431CF" w:rsidRDefault="00000000">
      <w:pPr>
        <w:rPr>
          <w:color w:val="FF0000"/>
        </w:rPr>
      </w:pPr>
      <w:r>
        <w:rPr>
          <w:rFonts w:hint="eastAsia"/>
          <w:color w:val="FF0000"/>
        </w:rPr>
        <w:t>汇编举例：</w:t>
      </w:r>
      <w:r>
        <w:rPr>
          <w:rFonts w:hint="eastAsia"/>
          <w:color w:val="FF0000"/>
        </w:rPr>
        <w:t>BGEZAL  $1, 10</w:t>
      </w:r>
      <w:r>
        <w:rPr>
          <w:color w:val="FF0000"/>
        </w:rPr>
        <w:t>0</w:t>
      </w:r>
    </w:p>
    <w:p w14:paraId="145CA250" w14:textId="77777777" w:rsidR="00F431CF" w:rsidRDefault="00000000">
      <w:pPr>
        <w:pStyle w:val="6"/>
        <w:numPr>
          <w:ilvl w:val="0"/>
          <w:numId w:val="44"/>
        </w:numPr>
        <w:rPr>
          <w:rFonts w:hint="eastAsia"/>
        </w:rPr>
      </w:pPr>
      <w:r>
        <w:rPr>
          <w:rFonts w:hint="eastAsia"/>
        </w:rPr>
        <w:t>大于零则转移指令</w:t>
      </w:r>
      <w:r>
        <w:t>-BGTZ</w:t>
      </w:r>
    </w:p>
    <w:p w14:paraId="40CB8944" w14:textId="77777777" w:rsidR="00F431CF" w:rsidRDefault="00000000">
      <w:pPr>
        <w:rPr>
          <w:color w:val="FF0000"/>
        </w:rPr>
      </w:pPr>
      <w:r>
        <w:rPr>
          <w:rFonts w:hint="eastAsia"/>
          <w:color w:val="FF0000"/>
        </w:rPr>
        <w:t>指令格式：</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850"/>
        <w:gridCol w:w="851"/>
        <w:gridCol w:w="2835"/>
      </w:tblGrid>
      <w:tr w:rsidR="00F431CF" w14:paraId="388A1D5B" w14:textId="77777777">
        <w:tc>
          <w:tcPr>
            <w:tcW w:w="1134" w:type="dxa"/>
            <w:tcBorders>
              <w:top w:val="nil"/>
              <w:left w:val="nil"/>
              <w:right w:val="nil"/>
            </w:tcBorders>
          </w:tcPr>
          <w:p w14:paraId="5B5DC400" w14:textId="77777777" w:rsidR="00F431CF" w:rsidRDefault="00000000">
            <w:pPr>
              <w:pStyle w:val="afffa"/>
              <w:spacing w:line="240" w:lineRule="auto"/>
              <w:rPr>
                <w:color w:val="FF0000"/>
                <w:sz w:val="21"/>
                <w:szCs w:val="21"/>
                <w:lang w:val="en-US"/>
              </w:rPr>
            </w:pPr>
            <w:r>
              <w:rPr>
                <w:rFonts w:hint="eastAsia"/>
                <w:color w:val="FF0000"/>
                <w:sz w:val="21"/>
                <w:szCs w:val="21"/>
                <w:lang w:val="en-US"/>
              </w:rPr>
              <w:t>31    26</w:t>
            </w:r>
          </w:p>
        </w:tc>
        <w:tc>
          <w:tcPr>
            <w:tcW w:w="850" w:type="dxa"/>
            <w:tcBorders>
              <w:top w:val="nil"/>
              <w:left w:val="nil"/>
              <w:right w:val="nil"/>
            </w:tcBorders>
          </w:tcPr>
          <w:p w14:paraId="37352D16" w14:textId="77777777" w:rsidR="00F431CF" w:rsidRDefault="00000000">
            <w:pPr>
              <w:pStyle w:val="afffa"/>
              <w:spacing w:line="240" w:lineRule="auto"/>
              <w:rPr>
                <w:color w:val="FF0000"/>
                <w:sz w:val="21"/>
                <w:szCs w:val="21"/>
                <w:lang w:val="en-US"/>
              </w:rPr>
            </w:pPr>
            <w:proofErr w:type="gramStart"/>
            <w:r>
              <w:rPr>
                <w:rFonts w:hint="eastAsia"/>
                <w:color w:val="FF0000"/>
                <w:sz w:val="21"/>
                <w:szCs w:val="21"/>
                <w:lang w:val="en-US"/>
              </w:rPr>
              <w:t>25  21</w:t>
            </w:r>
            <w:proofErr w:type="gramEnd"/>
          </w:p>
        </w:tc>
        <w:tc>
          <w:tcPr>
            <w:tcW w:w="851" w:type="dxa"/>
            <w:tcBorders>
              <w:top w:val="nil"/>
              <w:left w:val="nil"/>
              <w:right w:val="nil"/>
            </w:tcBorders>
          </w:tcPr>
          <w:p w14:paraId="0E0F6CDA" w14:textId="77777777" w:rsidR="00F431CF" w:rsidRDefault="00000000">
            <w:pPr>
              <w:pStyle w:val="afffa"/>
              <w:spacing w:line="240" w:lineRule="auto"/>
              <w:rPr>
                <w:color w:val="FF0000"/>
                <w:sz w:val="21"/>
                <w:szCs w:val="21"/>
                <w:lang w:val="en-US"/>
              </w:rPr>
            </w:pPr>
            <w:proofErr w:type="gramStart"/>
            <w:r>
              <w:rPr>
                <w:rFonts w:hint="eastAsia"/>
                <w:color w:val="FF0000"/>
                <w:sz w:val="21"/>
                <w:szCs w:val="21"/>
                <w:lang w:val="en-US"/>
              </w:rPr>
              <w:t>20  16</w:t>
            </w:r>
            <w:proofErr w:type="gramEnd"/>
          </w:p>
        </w:tc>
        <w:tc>
          <w:tcPr>
            <w:tcW w:w="2835" w:type="dxa"/>
            <w:tcBorders>
              <w:top w:val="nil"/>
              <w:left w:val="nil"/>
              <w:right w:val="nil"/>
            </w:tcBorders>
          </w:tcPr>
          <w:p w14:paraId="00CFA218" w14:textId="77777777" w:rsidR="00F431CF" w:rsidRDefault="00000000">
            <w:pPr>
              <w:pStyle w:val="afffa"/>
              <w:spacing w:line="240" w:lineRule="auto"/>
              <w:rPr>
                <w:color w:val="FF0000"/>
                <w:sz w:val="21"/>
                <w:szCs w:val="21"/>
                <w:lang w:val="en-US"/>
              </w:rPr>
            </w:pPr>
            <w:r>
              <w:rPr>
                <w:rFonts w:hint="eastAsia"/>
                <w:color w:val="FF0000"/>
                <w:sz w:val="21"/>
                <w:szCs w:val="21"/>
                <w:lang w:val="en-US"/>
              </w:rPr>
              <w:t>15                     0</w:t>
            </w:r>
          </w:p>
        </w:tc>
      </w:tr>
      <w:tr w:rsidR="00F431CF" w14:paraId="6AC3215B" w14:textId="77777777">
        <w:tc>
          <w:tcPr>
            <w:tcW w:w="1134" w:type="dxa"/>
          </w:tcPr>
          <w:p w14:paraId="2594ED19" w14:textId="77777777" w:rsidR="00F431CF" w:rsidRDefault="00000000">
            <w:pPr>
              <w:pStyle w:val="afffa"/>
              <w:spacing w:line="240" w:lineRule="auto"/>
              <w:jc w:val="center"/>
              <w:rPr>
                <w:color w:val="FF0000"/>
                <w:sz w:val="21"/>
                <w:szCs w:val="21"/>
                <w:lang w:val="en-US"/>
              </w:rPr>
            </w:pPr>
            <w:r>
              <w:rPr>
                <w:rFonts w:hint="eastAsia"/>
                <w:color w:val="FF0000"/>
                <w:sz w:val="21"/>
                <w:szCs w:val="21"/>
                <w:lang w:val="en-US"/>
              </w:rPr>
              <w:t>000111</w:t>
            </w:r>
          </w:p>
        </w:tc>
        <w:tc>
          <w:tcPr>
            <w:tcW w:w="850" w:type="dxa"/>
          </w:tcPr>
          <w:p w14:paraId="5D58B07F" w14:textId="77777777" w:rsidR="00F431CF" w:rsidRDefault="00000000">
            <w:pPr>
              <w:pStyle w:val="afffa"/>
              <w:spacing w:line="240" w:lineRule="auto"/>
              <w:jc w:val="center"/>
              <w:rPr>
                <w:color w:val="FF0000"/>
                <w:sz w:val="21"/>
                <w:szCs w:val="21"/>
                <w:lang w:val="en-US"/>
              </w:rPr>
            </w:pPr>
            <w:proofErr w:type="spellStart"/>
            <w:r>
              <w:rPr>
                <w:rFonts w:hint="eastAsia"/>
                <w:color w:val="FF0000"/>
                <w:sz w:val="21"/>
                <w:szCs w:val="21"/>
                <w:lang w:val="en-US"/>
              </w:rPr>
              <w:t>rs</w:t>
            </w:r>
            <w:proofErr w:type="spellEnd"/>
          </w:p>
        </w:tc>
        <w:tc>
          <w:tcPr>
            <w:tcW w:w="851" w:type="dxa"/>
          </w:tcPr>
          <w:p w14:paraId="2E77DEDD" w14:textId="77777777" w:rsidR="00F431CF" w:rsidRDefault="00000000">
            <w:pPr>
              <w:pStyle w:val="afffa"/>
              <w:spacing w:line="240" w:lineRule="auto"/>
              <w:jc w:val="center"/>
              <w:rPr>
                <w:color w:val="FF0000"/>
                <w:sz w:val="21"/>
                <w:szCs w:val="21"/>
                <w:lang w:val="en-US"/>
              </w:rPr>
            </w:pPr>
            <w:r>
              <w:rPr>
                <w:rFonts w:hint="eastAsia"/>
                <w:color w:val="FF0000"/>
                <w:sz w:val="21"/>
                <w:szCs w:val="21"/>
                <w:lang w:val="en-US"/>
              </w:rPr>
              <w:t>00000</w:t>
            </w:r>
          </w:p>
        </w:tc>
        <w:tc>
          <w:tcPr>
            <w:tcW w:w="2835" w:type="dxa"/>
          </w:tcPr>
          <w:p w14:paraId="47AD9F3F" w14:textId="77777777" w:rsidR="00F431CF" w:rsidRDefault="00000000">
            <w:pPr>
              <w:pStyle w:val="afffa"/>
              <w:spacing w:line="240" w:lineRule="auto"/>
              <w:jc w:val="center"/>
              <w:rPr>
                <w:color w:val="FF0000"/>
                <w:sz w:val="21"/>
                <w:szCs w:val="21"/>
                <w:lang w:val="en-US"/>
              </w:rPr>
            </w:pPr>
            <w:r>
              <w:rPr>
                <w:rFonts w:hint="eastAsia"/>
                <w:color w:val="FF0000"/>
                <w:sz w:val="21"/>
                <w:szCs w:val="21"/>
                <w:lang w:val="en-US"/>
              </w:rPr>
              <w:t>offset</w:t>
            </w:r>
            <w:r>
              <w:rPr>
                <w:rFonts w:hint="eastAsia"/>
                <w:color w:val="FF0000"/>
                <w:sz w:val="21"/>
                <w:szCs w:val="21"/>
                <w:lang w:val="en-US"/>
              </w:rPr>
              <w:t>（</w:t>
            </w:r>
            <w:r>
              <w:rPr>
                <w:rFonts w:hint="eastAsia"/>
                <w:color w:val="FF0000"/>
                <w:sz w:val="21"/>
                <w:szCs w:val="21"/>
                <w:lang w:val="en-US"/>
              </w:rPr>
              <w:t>offset=immediate/4</w:t>
            </w:r>
            <w:r>
              <w:rPr>
                <w:rFonts w:hint="eastAsia"/>
                <w:color w:val="FF0000"/>
                <w:sz w:val="21"/>
                <w:szCs w:val="21"/>
                <w:lang w:val="en-US"/>
              </w:rPr>
              <w:t>）</w:t>
            </w:r>
          </w:p>
        </w:tc>
      </w:tr>
    </w:tbl>
    <w:p w14:paraId="5AE3885C" w14:textId="77777777" w:rsidR="00F431CF" w:rsidRDefault="00000000">
      <w:pPr>
        <w:rPr>
          <w:color w:val="FF0000"/>
        </w:rPr>
      </w:pPr>
      <w:r>
        <w:rPr>
          <w:rFonts w:hint="eastAsia"/>
          <w:color w:val="FF0000"/>
        </w:rPr>
        <w:t>汇编格式：</w:t>
      </w:r>
      <w:r>
        <w:rPr>
          <w:rFonts w:hint="eastAsia"/>
          <w:color w:val="FF0000"/>
        </w:rPr>
        <w:t>BGTZ rs, immediate</w:t>
      </w:r>
    </w:p>
    <w:p w14:paraId="65F30544" w14:textId="77777777" w:rsidR="00F431CF" w:rsidRDefault="00000000">
      <w:pPr>
        <w:rPr>
          <w:color w:val="FF0000"/>
        </w:rPr>
      </w:pPr>
      <w:r>
        <w:rPr>
          <w:rFonts w:hint="eastAsia"/>
          <w:color w:val="FF0000"/>
        </w:rPr>
        <w:t>指令类型：</w:t>
      </w:r>
      <w:r>
        <w:rPr>
          <w:rFonts w:hint="eastAsia"/>
          <w:color w:val="FF0000"/>
        </w:rPr>
        <w:t>I-</w:t>
      </w:r>
      <w:r>
        <w:rPr>
          <w:rFonts w:hint="eastAsia"/>
          <w:color w:val="FF0000"/>
        </w:rPr>
        <w:t>类型</w:t>
      </w:r>
    </w:p>
    <w:p w14:paraId="371DE55C" w14:textId="77777777" w:rsidR="00F431CF" w:rsidRDefault="00000000">
      <w:pPr>
        <w:rPr>
          <w:color w:val="FF0000"/>
        </w:rPr>
      </w:pPr>
      <w:r>
        <w:rPr>
          <w:rFonts w:hint="eastAsia"/>
          <w:color w:val="FF0000"/>
        </w:rPr>
        <w:t>功能描述：</w:t>
      </w:r>
      <w:r>
        <w:rPr>
          <w:rFonts w:hint="eastAsia"/>
          <w:color w:val="FF0000"/>
        </w:rPr>
        <w:t>if ((rs)</w:t>
      </w:r>
      <w:r>
        <w:rPr>
          <w:rFonts w:ascii="宋体" w:hAnsi="宋体" w:hint="eastAsia"/>
          <w:color w:val="FF0000"/>
        </w:rPr>
        <w:t>＞0</w:t>
      </w:r>
      <w:r>
        <w:rPr>
          <w:rFonts w:hint="eastAsia"/>
          <w:color w:val="FF0000"/>
        </w:rPr>
        <w:t>) then (PC)</w:t>
      </w:r>
      <w:r>
        <w:rPr>
          <w:rFonts w:hint="eastAsia"/>
          <w:color w:val="FF0000"/>
        </w:rPr>
        <w:t>←</w:t>
      </w:r>
      <w:r>
        <w:rPr>
          <w:rFonts w:hint="eastAsia"/>
          <w:color w:val="FF0000"/>
        </w:rPr>
        <w:t>(PC)+4+( (Sign-Extend) offset&lt;&lt;2)</w:t>
      </w:r>
    </w:p>
    <w:p w14:paraId="10F4C43B" w14:textId="77777777" w:rsidR="00F431CF" w:rsidRDefault="00000000">
      <w:pPr>
        <w:ind w:leftChars="202" w:left="424" w:firstLineChars="203" w:firstLine="426"/>
        <w:rPr>
          <w:color w:val="FF0000"/>
        </w:rPr>
      </w:pPr>
      <w:r>
        <w:rPr>
          <w:rFonts w:hint="eastAsia"/>
          <w:color w:val="FF0000"/>
        </w:rPr>
        <w:t>如果</w:t>
      </w:r>
      <w:r>
        <w:rPr>
          <w:rFonts w:hint="eastAsia"/>
          <w:color w:val="FF0000"/>
        </w:rPr>
        <w:t>rs</w:t>
      </w:r>
      <w:r>
        <w:rPr>
          <w:rFonts w:hint="eastAsia"/>
          <w:color w:val="FF0000"/>
        </w:rPr>
        <w:t>的值大于零（</w:t>
      </w:r>
      <w:r>
        <w:rPr>
          <w:color w:val="FF0000"/>
        </w:rPr>
        <w:t>rs</w:t>
      </w:r>
      <w:r>
        <w:rPr>
          <w:rFonts w:hint="eastAsia"/>
          <w:color w:val="FF0000"/>
        </w:rPr>
        <w:t>符号位为</w:t>
      </w:r>
      <w:r>
        <w:rPr>
          <w:color w:val="FF0000"/>
        </w:rPr>
        <w:t>0</w:t>
      </w:r>
      <w:r>
        <w:rPr>
          <w:rFonts w:hint="eastAsia"/>
          <w:color w:val="FF0000"/>
        </w:rPr>
        <w:t>并且值不是</w:t>
      </w:r>
      <w:r>
        <w:rPr>
          <w:color w:val="FF0000"/>
        </w:rPr>
        <w:t>0</w:t>
      </w:r>
      <w:r>
        <w:rPr>
          <w:rFonts w:hint="eastAsia"/>
          <w:color w:val="FF0000"/>
        </w:rPr>
        <w:t>），则转移到新的地址。新地址是当前指令的下一条指令地址（</w:t>
      </w:r>
      <w:r>
        <w:rPr>
          <w:rFonts w:hint="eastAsia"/>
          <w:color w:val="FF0000"/>
        </w:rPr>
        <w:t>PC+4</w:t>
      </w:r>
      <w:r>
        <w:rPr>
          <w:rFonts w:hint="eastAsia"/>
          <w:color w:val="FF0000"/>
        </w:rPr>
        <w:t>）加上一个</w:t>
      </w:r>
      <w:r>
        <w:rPr>
          <w:rFonts w:hint="eastAsia"/>
          <w:color w:val="FF0000"/>
        </w:rPr>
        <w:t>32</w:t>
      </w:r>
      <w:r>
        <w:rPr>
          <w:rFonts w:hint="eastAsia"/>
          <w:color w:val="FF0000"/>
        </w:rPr>
        <w:t>位偏移量。该</w:t>
      </w:r>
      <w:r>
        <w:rPr>
          <w:rFonts w:hint="eastAsia"/>
          <w:color w:val="FF0000"/>
        </w:rPr>
        <w:t>32</w:t>
      </w:r>
      <w:r>
        <w:rPr>
          <w:rFonts w:hint="eastAsia"/>
          <w:color w:val="FF0000"/>
        </w:rPr>
        <w:t>位偏移量是将</w:t>
      </w:r>
      <w:r>
        <w:rPr>
          <w:rFonts w:hint="eastAsia"/>
          <w:color w:val="FF0000"/>
        </w:rPr>
        <w:t>16</w:t>
      </w:r>
      <w:r>
        <w:rPr>
          <w:rFonts w:hint="eastAsia"/>
          <w:color w:val="FF0000"/>
        </w:rPr>
        <w:t>位</w:t>
      </w:r>
      <w:r>
        <w:rPr>
          <w:rFonts w:hint="eastAsia"/>
          <w:color w:val="FF0000"/>
        </w:rPr>
        <w:t>offset</w:t>
      </w:r>
      <w:r>
        <w:rPr>
          <w:rFonts w:hint="eastAsia"/>
          <w:color w:val="FF0000"/>
        </w:rPr>
        <w:t>符号扩展到</w:t>
      </w:r>
      <w:r>
        <w:rPr>
          <w:rFonts w:hint="eastAsia"/>
          <w:color w:val="FF0000"/>
        </w:rPr>
        <w:t>32</w:t>
      </w:r>
      <w:r>
        <w:rPr>
          <w:rFonts w:hint="eastAsia"/>
          <w:color w:val="FF0000"/>
        </w:rPr>
        <w:t>位，然后左移</w:t>
      </w:r>
      <w:r>
        <w:rPr>
          <w:rFonts w:hint="eastAsia"/>
          <w:color w:val="FF0000"/>
        </w:rPr>
        <w:t>2</w:t>
      </w:r>
      <w:r>
        <w:rPr>
          <w:rFonts w:hint="eastAsia"/>
          <w:color w:val="FF0000"/>
        </w:rPr>
        <w:t>位（即乘</w:t>
      </w:r>
      <w:r>
        <w:rPr>
          <w:rFonts w:hint="eastAsia"/>
          <w:color w:val="FF0000"/>
        </w:rPr>
        <w:t>4</w:t>
      </w:r>
      <w:r>
        <w:rPr>
          <w:rFonts w:hint="eastAsia"/>
          <w:color w:val="FF0000"/>
        </w:rPr>
        <w:t>）</w:t>
      </w:r>
      <w:proofErr w:type="gramStart"/>
      <w:r>
        <w:rPr>
          <w:rFonts w:hint="eastAsia"/>
          <w:color w:val="FF0000"/>
        </w:rPr>
        <w:t>后取低</w:t>
      </w:r>
      <w:r>
        <w:rPr>
          <w:rFonts w:hint="eastAsia"/>
          <w:color w:val="FF0000"/>
        </w:rPr>
        <w:t>32</w:t>
      </w:r>
      <w:r>
        <w:rPr>
          <w:rFonts w:hint="eastAsia"/>
          <w:color w:val="FF0000"/>
        </w:rPr>
        <w:t>位</w:t>
      </w:r>
      <w:proofErr w:type="gramEnd"/>
      <w:r>
        <w:rPr>
          <w:rFonts w:hint="eastAsia"/>
          <w:color w:val="FF0000"/>
        </w:rPr>
        <w:t>得到。实际系统中只用了低</w:t>
      </w:r>
      <w:r>
        <w:rPr>
          <w:rFonts w:hint="eastAsia"/>
          <w:color w:val="FF0000"/>
        </w:rPr>
        <w:t>16</w:t>
      </w:r>
      <w:r>
        <w:rPr>
          <w:rFonts w:hint="eastAsia"/>
          <w:color w:val="FF0000"/>
        </w:rPr>
        <w:t>位地址线。</w:t>
      </w:r>
    </w:p>
    <w:p w14:paraId="1918BBB1" w14:textId="77777777" w:rsidR="00F431CF" w:rsidRDefault="00000000">
      <w:pPr>
        <w:rPr>
          <w:color w:val="FF0000"/>
        </w:rPr>
      </w:pPr>
      <w:r>
        <w:rPr>
          <w:rFonts w:hint="eastAsia"/>
          <w:color w:val="FF0000"/>
        </w:rPr>
        <w:t>汇编举例：</w:t>
      </w:r>
      <w:r>
        <w:rPr>
          <w:rFonts w:hint="eastAsia"/>
          <w:color w:val="FF0000"/>
        </w:rPr>
        <w:t>BGTZ  $1, 1</w:t>
      </w:r>
      <w:r>
        <w:rPr>
          <w:color w:val="FF0000"/>
        </w:rPr>
        <w:t>0</w:t>
      </w:r>
      <w:r>
        <w:rPr>
          <w:rFonts w:hint="eastAsia"/>
          <w:color w:val="FF0000"/>
        </w:rPr>
        <w:t>0</w:t>
      </w:r>
    </w:p>
    <w:p w14:paraId="64E527E0" w14:textId="77777777" w:rsidR="00F431CF" w:rsidRDefault="00000000">
      <w:pPr>
        <w:pStyle w:val="6"/>
        <w:numPr>
          <w:ilvl w:val="0"/>
          <w:numId w:val="44"/>
        </w:numPr>
        <w:rPr>
          <w:rFonts w:hint="eastAsia"/>
        </w:rPr>
      </w:pPr>
      <w:r>
        <w:rPr>
          <w:rFonts w:hint="eastAsia"/>
        </w:rPr>
        <w:t>小于等于零则转移指令</w:t>
      </w:r>
      <w:r>
        <w:t>-BLEZ</w:t>
      </w:r>
    </w:p>
    <w:p w14:paraId="4637AD84" w14:textId="77777777" w:rsidR="00F431CF" w:rsidRDefault="00000000">
      <w:pPr>
        <w:rPr>
          <w:color w:val="FF0000"/>
        </w:rPr>
      </w:pPr>
      <w:r>
        <w:rPr>
          <w:rFonts w:hint="eastAsia"/>
          <w:color w:val="FF0000"/>
        </w:rPr>
        <w:t>指令格式：</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850"/>
        <w:gridCol w:w="851"/>
        <w:gridCol w:w="2835"/>
      </w:tblGrid>
      <w:tr w:rsidR="00F431CF" w14:paraId="35BFB1D4" w14:textId="77777777">
        <w:tc>
          <w:tcPr>
            <w:tcW w:w="1134" w:type="dxa"/>
            <w:tcBorders>
              <w:top w:val="nil"/>
              <w:left w:val="nil"/>
              <w:right w:val="nil"/>
            </w:tcBorders>
          </w:tcPr>
          <w:p w14:paraId="6108856E" w14:textId="77777777" w:rsidR="00F431CF" w:rsidRDefault="00000000">
            <w:pPr>
              <w:pStyle w:val="afffa"/>
              <w:spacing w:line="240" w:lineRule="auto"/>
              <w:rPr>
                <w:color w:val="FF0000"/>
                <w:sz w:val="21"/>
                <w:szCs w:val="21"/>
                <w:lang w:val="en-US"/>
              </w:rPr>
            </w:pPr>
            <w:r>
              <w:rPr>
                <w:rFonts w:hint="eastAsia"/>
                <w:color w:val="FF0000"/>
                <w:sz w:val="21"/>
                <w:szCs w:val="21"/>
                <w:lang w:val="en-US"/>
              </w:rPr>
              <w:t>31    26</w:t>
            </w:r>
          </w:p>
        </w:tc>
        <w:tc>
          <w:tcPr>
            <w:tcW w:w="850" w:type="dxa"/>
            <w:tcBorders>
              <w:top w:val="nil"/>
              <w:left w:val="nil"/>
              <w:right w:val="nil"/>
            </w:tcBorders>
          </w:tcPr>
          <w:p w14:paraId="1EF3BD0E" w14:textId="77777777" w:rsidR="00F431CF" w:rsidRDefault="00000000">
            <w:pPr>
              <w:pStyle w:val="afffa"/>
              <w:spacing w:line="240" w:lineRule="auto"/>
              <w:rPr>
                <w:color w:val="FF0000"/>
                <w:sz w:val="21"/>
                <w:szCs w:val="21"/>
                <w:lang w:val="en-US"/>
              </w:rPr>
            </w:pPr>
            <w:proofErr w:type="gramStart"/>
            <w:r>
              <w:rPr>
                <w:rFonts w:hint="eastAsia"/>
                <w:color w:val="FF0000"/>
                <w:sz w:val="21"/>
                <w:szCs w:val="21"/>
                <w:lang w:val="en-US"/>
              </w:rPr>
              <w:t>25  21</w:t>
            </w:r>
            <w:proofErr w:type="gramEnd"/>
          </w:p>
        </w:tc>
        <w:tc>
          <w:tcPr>
            <w:tcW w:w="851" w:type="dxa"/>
            <w:tcBorders>
              <w:top w:val="nil"/>
              <w:left w:val="nil"/>
              <w:right w:val="nil"/>
            </w:tcBorders>
          </w:tcPr>
          <w:p w14:paraId="07A891BD" w14:textId="77777777" w:rsidR="00F431CF" w:rsidRDefault="00000000">
            <w:pPr>
              <w:pStyle w:val="afffa"/>
              <w:spacing w:line="240" w:lineRule="auto"/>
              <w:rPr>
                <w:color w:val="FF0000"/>
                <w:sz w:val="21"/>
                <w:szCs w:val="21"/>
                <w:lang w:val="en-US"/>
              </w:rPr>
            </w:pPr>
            <w:proofErr w:type="gramStart"/>
            <w:r>
              <w:rPr>
                <w:rFonts w:hint="eastAsia"/>
                <w:color w:val="FF0000"/>
                <w:sz w:val="21"/>
                <w:szCs w:val="21"/>
                <w:lang w:val="en-US"/>
              </w:rPr>
              <w:t>20  16</w:t>
            </w:r>
            <w:proofErr w:type="gramEnd"/>
          </w:p>
        </w:tc>
        <w:tc>
          <w:tcPr>
            <w:tcW w:w="2835" w:type="dxa"/>
            <w:tcBorders>
              <w:top w:val="nil"/>
              <w:left w:val="nil"/>
              <w:right w:val="nil"/>
            </w:tcBorders>
          </w:tcPr>
          <w:p w14:paraId="68EBB65B" w14:textId="77777777" w:rsidR="00F431CF" w:rsidRDefault="00000000">
            <w:pPr>
              <w:pStyle w:val="afffa"/>
              <w:spacing w:line="240" w:lineRule="auto"/>
              <w:rPr>
                <w:color w:val="FF0000"/>
                <w:sz w:val="21"/>
                <w:szCs w:val="21"/>
                <w:lang w:val="en-US"/>
              </w:rPr>
            </w:pPr>
            <w:r>
              <w:rPr>
                <w:rFonts w:hint="eastAsia"/>
                <w:color w:val="FF0000"/>
                <w:sz w:val="21"/>
                <w:szCs w:val="21"/>
                <w:lang w:val="en-US"/>
              </w:rPr>
              <w:t>15                     0</w:t>
            </w:r>
          </w:p>
        </w:tc>
      </w:tr>
      <w:tr w:rsidR="00F431CF" w14:paraId="0E0F3D62" w14:textId="77777777">
        <w:tc>
          <w:tcPr>
            <w:tcW w:w="1134" w:type="dxa"/>
          </w:tcPr>
          <w:p w14:paraId="1615D3A8" w14:textId="77777777" w:rsidR="00F431CF" w:rsidRDefault="00000000">
            <w:pPr>
              <w:pStyle w:val="afffa"/>
              <w:spacing w:line="240" w:lineRule="auto"/>
              <w:jc w:val="center"/>
              <w:rPr>
                <w:color w:val="FF0000"/>
                <w:sz w:val="21"/>
                <w:szCs w:val="21"/>
                <w:lang w:val="en-US"/>
              </w:rPr>
            </w:pPr>
            <w:r>
              <w:rPr>
                <w:rFonts w:hint="eastAsia"/>
                <w:color w:val="FF0000"/>
                <w:sz w:val="21"/>
                <w:szCs w:val="21"/>
                <w:lang w:val="en-US"/>
              </w:rPr>
              <w:t>000110</w:t>
            </w:r>
          </w:p>
        </w:tc>
        <w:tc>
          <w:tcPr>
            <w:tcW w:w="850" w:type="dxa"/>
          </w:tcPr>
          <w:p w14:paraId="5E658C00" w14:textId="77777777" w:rsidR="00F431CF" w:rsidRDefault="00000000">
            <w:pPr>
              <w:pStyle w:val="afffa"/>
              <w:spacing w:line="240" w:lineRule="auto"/>
              <w:jc w:val="center"/>
              <w:rPr>
                <w:color w:val="FF0000"/>
                <w:sz w:val="21"/>
                <w:szCs w:val="21"/>
                <w:lang w:val="en-US"/>
              </w:rPr>
            </w:pPr>
            <w:proofErr w:type="spellStart"/>
            <w:r>
              <w:rPr>
                <w:rFonts w:hint="eastAsia"/>
                <w:color w:val="FF0000"/>
                <w:sz w:val="21"/>
                <w:szCs w:val="21"/>
                <w:lang w:val="en-US"/>
              </w:rPr>
              <w:t>rs</w:t>
            </w:r>
            <w:proofErr w:type="spellEnd"/>
          </w:p>
        </w:tc>
        <w:tc>
          <w:tcPr>
            <w:tcW w:w="851" w:type="dxa"/>
          </w:tcPr>
          <w:p w14:paraId="78B8D023" w14:textId="77777777" w:rsidR="00F431CF" w:rsidRDefault="00000000">
            <w:pPr>
              <w:pStyle w:val="afffa"/>
              <w:spacing w:line="240" w:lineRule="auto"/>
              <w:jc w:val="center"/>
              <w:rPr>
                <w:color w:val="FF0000"/>
                <w:sz w:val="21"/>
                <w:szCs w:val="21"/>
                <w:lang w:val="en-US"/>
              </w:rPr>
            </w:pPr>
            <w:r>
              <w:rPr>
                <w:rFonts w:hint="eastAsia"/>
                <w:color w:val="FF0000"/>
                <w:sz w:val="21"/>
                <w:szCs w:val="21"/>
                <w:lang w:val="en-US"/>
              </w:rPr>
              <w:t>00000</w:t>
            </w:r>
          </w:p>
        </w:tc>
        <w:tc>
          <w:tcPr>
            <w:tcW w:w="2835" w:type="dxa"/>
          </w:tcPr>
          <w:p w14:paraId="6515BD62" w14:textId="77777777" w:rsidR="00F431CF" w:rsidRDefault="00000000">
            <w:pPr>
              <w:pStyle w:val="afffa"/>
              <w:spacing w:line="240" w:lineRule="auto"/>
              <w:jc w:val="center"/>
              <w:rPr>
                <w:color w:val="FF0000"/>
                <w:sz w:val="21"/>
                <w:szCs w:val="21"/>
                <w:lang w:val="en-US"/>
              </w:rPr>
            </w:pPr>
            <w:r>
              <w:rPr>
                <w:rFonts w:hint="eastAsia"/>
                <w:color w:val="FF0000"/>
                <w:sz w:val="21"/>
                <w:szCs w:val="21"/>
                <w:lang w:val="en-US"/>
              </w:rPr>
              <w:t>offset</w:t>
            </w:r>
            <w:r>
              <w:rPr>
                <w:rFonts w:hint="eastAsia"/>
                <w:color w:val="FF0000"/>
                <w:sz w:val="21"/>
                <w:szCs w:val="21"/>
                <w:lang w:val="en-US"/>
              </w:rPr>
              <w:t>（</w:t>
            </w:r>
            <w:r>
              <w:rPr>
                <w:rFonts w:hint="eastAsia"/>
                <w:color w:val="FF0000"/>
                <w:sz w:val="21"/>
                <w:szCs w:val="21"/>
                <w:lang w:val="en-US"/>
              </w:rPr>
              <w:t>offset=immediate/4</w:t>
            </w:r>
            <w:r>
              <w:rPr>
                <w:rFonts w:hint="eastAsia"/>
                <w:color w:val="FF0000"/>
                <w:sz w:val="21"/>
                <w:szCs w:val="21"/>
                <w:lang w:val="en-US"/>
              </w:rPr>
              <w:t>）</w:t>
            </w:r>
          </w:p>
        </w:tc>
      </w:tr>
    </w:tbl>
    <w:p w14:paraId="79B297D6" w14:textId="77777777" w:rsidR="00F431CF" w:rsidRDefault="00000000">
      <w:pPr>
        <w:rPr>
          <w:color w:val="FF0000"/>
        </w:rPr>
      </w:pPr>
      <w:r>
        <w:rPr>
          <w:rFonts w:hint="eastAsia"/>
          <w:color w:val="FF0000"/>
        </w:rPr>
        <w:t>汇编格式：</w:t>
      </w:r>
      <w:r>
        <w:rPr>
          <w:rFonts w:hint="eastAsia"/>
          <w:color w:val="FF0000"/>
        </w:rPr>
        <w:t>BLEZ rs, immediate</w:t>
      </w:r>
    </w:p>
    <w:p w14:paraId="5377F8A2" w14:textId="77777777" w:rsidR="00F431CF" w:rsidRDefault="00000000">
      <w:pPr>
        <w:rPr>
          <w:color w:val="FF0000"/>
        </w:rPr>
      </w:pPr>
      <w:r>
        <w:rPr>
          <w:rFonts w:hint="eastAsia"/>
          <w:color w:val="FF0000"/>
        </w:rPr>
        <w:t>指令类型：</w:t>
      </w:r>
      <w:r>
        <w:rPr>
          <w:rFonts w:hint="eastAsia"/>
          <w:color w:val="FF0000"/>
        </w:rPr>
        <w:t>I-</w:t>
      </w:r>
      <w:r>
        <w:rPr>
          <w:rFonts w:hint="eastAsia"/>
          <w:color w:val="FF0000"/>
        </w:rPr>
        <w:t>类型</w:t>
      </w:r>
    </w:p>
    <w:p w14:paraId="3C8A3D7D" w14:textId="77777777" w:rsidR="00F431CF" w:rsidRDefault="00000000">
      <w:pPr>
        <w:rPr>
          <w:color w:val="FF0000"/>
        </w:rPr>
      </w:pPr>
      <w:r>
        <w:rPr>
          <w:rFonts w:hint="eastAsia"/>
          <w:color w:val="FF0000"/>
        </w:rPr>
        <w:t>功能描述：</w:t>
      </w:r>
      <w:r>
        <w:rPr>
          <w:rFonts w:hint="eastAsia"/>
          <w:color w:val="FF0000"/>
        </w:rPr>
        <w:t>if ((rs)</w:t>
      </w:r>
      <w:r>
        <w:rPr>
          <w:rFonts w:ascii="宋体" w:hAnsi="宋体" w:hint="eastAsia"/>
          <w:color w:val="FF0000"/>
        </w:rPr>
        <w:t>≤0</w:t>
      </w:r>
      <w:r>
        <w:rPr>
          <w:rFonts w:hint="eastAsia"/>
          <w:color w:val="FF0000"/>
        </w:rPr>
        <w:t>) then (PC)</w:t>
      </w:r>
      <w:r>
        <w:rPr>
          <w:rFonts w:hint="eastAsia"/>
          <w:color w:val="FF0000"/>
        </w:rPr>
        <w:t>←</w:t>
      </w:r>
      <w:r>
        <w:rPr>
          <w:rFonts w:hint="eastAsia"/>
          <w:color w:val="FF0000"/>
        </w:rPr>
        <w:t>(PC)+4+( (Sign-Extend) offset&lt;&lt;2)</w:t>
      </w:r>
    </w:p>
    <w:p w14:paraId="1E65A7B3" w14:textId="77777777" w:rsidR="00F431CF" w:rsidRDefault="00000000">
      <w:pPr>
        <w:ind w:leftChars="202" w:left="424" w:firstLineChars="203" w:firstLine="426"/>
        <w:rPr>
          <w:color w:val="FF0000"/>
        </w:rPr>
      </w:pPr>
      <w:r>
        <w:rPr>
          <w:rFonts w:hint="eastAsia"/>
          <w:color w:val="FF0000"/>
        </w:rPr>
        <w:t>如果</w:t>
      </w:r>
      <w:r>
        <w:rPr>
          <w:rFonts w:hint="eastAsia"/>
          <w:color w:val="FF0000"/>
        </w:rPr>
        <w:t>rs</w:t>
      </w:r>
      <w:r>
        <w:rPr>
          <w:rFonts w:hint="eastAsia"/>
          <w:color w:val="FF0000"/>
        </w:rPr>
        <w:t>的值小于等于零（</w:t>
      </w:r>
      <w:r>
        <w:rPr>
          <w:rFonts w:hint="eastAsia"/>
          <w:color w:val="FF0000"/>
        </w:rPr>
        <w:t>rs</w:t>
      </w:r>
      <w:r>
        <w:rPr>
          <w:rFonts w:hint="eastAsia"/>
          <w:color w:val="FF0000"/>
        </w:rPr>
        <w:t>符号位为</w:t>
      </w:r>
      <w:r>
        <w:rPr>
          <w:rFonts w:hint="eastAsia"/>
          <w:color w:val="FF0000"/>
        </w:rPr>
        <w:t>1</w:t>
      </w:r>
      <w:r>
        <w:rPr>
          <w:rFonts w:hint="eastAsia"/>
          <w:color w:val="FF0000"/>
        </w:rPr>
        <w:t>或者值为</w:t>
      </w:r>
      <w:r>
        <w:rPr>
          <w:rFonts w:hint="eastAsia"/>
          <w:color w:val="FF0000"/>
        </w:rPr>
        <w:t>0</w:t>
      </w:r>
      <w:r>
        <w:rPr>
          <w:rFonts w:hint="eastAsia"/>
          <w:color w:val="FF0000"/>
        </w:rPr>
        <w:t>），则转移到新的地址。新地址是当前指令的下一条指令地址（</w:t>
      </w:r>
      <w:r>
        <w:rPr>
          <w:rFonts w:hint="eastAsia"/>
          <w:color w:val="FF0000"/>
        </w:rPr>
        <w:t>PC+4</w:t>
      </w:r>
      <w:r>
        <w:rPr>
          <w:rFonts w:hint="eastAsia"/>
          <w:color w:val="FF0000"/>
        </w:rPr>
        <w:t>）加上一个</w:t>
      </w:r>
      <w:r>
        <w:rPr>
          <w:rFonts w:hint="eastAsia"/>
          <w:color w:val="FF0000"/>
        </w:rPr>
        <w:t>32</w:t>
      </w:r>
      <w:r>
        <w:rPr>
          <w:rFonts w:hint="eastAsia"/>
          <w:color w:val="FF0000"/>
        </w:rPr>
        <w:t>位偏移量。该</w:t>
      </w:r>
      <w:r>
        <w:rPr>
          <w:rFonts w:hint="eastAsia"/>
          <w:color w:val="FF0000"/>
        </w:rPr>
        <w:t>32</w:t>
      </w:r>
      <w:r>
        <w:rPr>
          <w:rFonts w:hint="eastAsia"/>
          <w:color w:val="FF0000"/>
        </w:rPr>
        <w:t>位偏移量是将</w:t>
      </w:r>
      <w:r>
        <w:rPr>
          <w:rFonts w:hint="eastAsia"/>
          <w:color w:val="FF0000"/>
        </w:rPr>
        <w:t>16</w:t>
      </w:r>
      <w:r>
        <w:rPr>
          <w:rFonts w:hint="eastAsia"/>
          <w:color w:val="FF0000"/>
        </w:rPr>
        <w:t>位</w:t>
      </w:r>
      <w:r>
        <w:rPr>
          <w:rFonts w:hint="eastAsia"/>
          <w:color w:val="FF0000"/>
        </w:rPr>
        <w:t>offset</w:t>
      </w:r>
      <w:r>
        <w:rPr>
          <w:rFonts w:hint="eastAsia"/>
          <w:color w:val="FF0000"/>
        </w:rPr>
        <w:t>符号扩展到</w:t>
      </w:r>
      <w:r>
        <w:rPr>
          <w:rFonts w:hint="eastAsia"/>
          <w:color w:val="FF0000"/>
        </w:rPr>
        <w:t>32</w:t>
      </w:r>
      <w:r>
        <w:rPr>
          <w:rFonts w:hint="eastAsia"/>
          <w:color w:val="FF0000"/>
        </w:rPr>
        <w:t>位，然后左移</w:t>
      </w:r>
      <w:r>
        <w:rPr>
          <w:rFonts w:hint="eastAsia"/>
          <w:color w:val="FF0000"/>
        </w:rPr>
        <w:t>2</w:t>
      </w:r>
      <w:r>
        <w:rPr>
          <w:rFonts w:hint="eastAsia"/>
          <w:color w:val="FF0000"/>
        </w:rPr>
        <w:t>位（即乘</w:t>
      </w:r>
      <w:r>
        <w:rPr>
          <w:rFonts w:hint="eastAsia"/>
          <w:color w:val="FF0000"/>
        </w:rPr>
        <w:t>4</w:t>
      </w:r>
      <w:r>
        <w:rPr>
          <w:rFonts w:hint="eastAsia"/>
          <w:color w:val="FF0000"/>
        </w:rPr>
        <w:t>）</w:t>
      </w:r>
      <w:proofErr w:type="gramStart"/>
      <w:r>
        <w:rPr>
          <w:rFonts w:hint="eastAsia"/>
          <w:color w:val="FF0000"/>
        </w:rPr>
        <w:t>后取低</w:t>
      </w:r>
      <w:r>
        <w:rPr>
          <w:rFonts w:hint="eastAsia"/>
          <w:color w:val="FF0000"/>
        </w:rPr>
        <w:t>32</w:t>
      </w:r>
      <w:r>
        <w:rPr>
          <w:rFonts w:hint="eastAsia"/>
          <w:color w:val="FF0000"/>
        </w:rPr>
        <w:t>位</w:t>
      </w:r>
      <w:proofErr w:type="gramEnd"/>
      <w:r>
        <w:rPr>
          <w:rFonts w:hint="eastAsia"/>
          <w:color w:val="FF0000"/>
        </w:rPr>
        <w:t>得到。实际系统中只用了低</w:t>
      </w:r>
      <w:r>
        <w:rPr>
          <w:rFonts w:hint="eastAsia"/>
          <w:color w:val="FF0000"/>
        </w:rPr>
        <w:t>16</w:t>
      </w:r>
      <w:r>
        <w:rPr>
          <w:rFonts w:hint="eastAsia"/>
          <w:color w:val="FF0000"/>
        </w:rPr>
        <w:t>位地址线。</w:t>
      </w:r>
    </w:p>
    <w:p w14:paraId="3CDF35D9" w14:textId="77777777" w:rsidR="00F431CF" w:rsidRDefault="00000000">
      <w:pPr>
        <w:rPr>
          <w:color w:val="FF0000"/>
        </w:rPr>
      </w:pPr>
      <w:r>
        <w:rPr>
          <w:rFonts w:hint="eastAsia"/>
          <w:color w:val="FF0000"/>
        </w:rPr>
        <w:t>汇编举例：</w:t>
      </w:r>
      <w:r>
        <w:rPr>
          <w:rFonts w:hint="eastAsia"/>
          <w:color w:val="FF0000"/>
        </w:rPr>
        <w:t>BLEZ  $1, 1</w:t>
      </w:r>
      <w:r>
        <w:rPr>
          <w:color w:val="FF0000"/>
        </w:rPr>
        <w:t>0</w:t>
      </w:r>
      <w:r>
        <w:rPr>
          <w:rFonts w:hint="eastAsia"/>
          <w:color w:val="FF0000"/>
        </w:rPr>
        <w:t>0</w:t>
      </w:r>
    </w:p>
    <w:p w14:paraId="5A21AC08" w14:textId="77777777" w:rsidR="00F431CF" w:rsidRDefault="00000000">
      <w:pPr>
        <w:pStyle w:val="6"/>
        <w:numPr>
          <w:ilvl w:val="0"/>
          <w:numId w:val="44"/>
        </w:numPr>
        <w:rPr>
          <w:rFonts w:hint="eastAsia"/>
        </w:rPr>
      </w:pPr>
      <w:r>
        <w:rPr>
          <w:rFonts w:hint="eastAsia"/>
        </w:rPr>
        <w:t>小于零则转移指令</w:t>
      </w:r>
      <w:r>
        <w:t>BLTZ</w:t>
      </w:r>
    </w:p>
    <w:p w14:paraId="58D1A5D1" w14:textId="77777777" w:rsidR="00F431CF" w:rsidRDefault="00000000">
      <w:pPr>
        <w:rPr>
          <w:color w:val="FF0000"/>
        </w:rPr>
      </w:pPr>
      <w:r>
        <w:rPr>
          <w:rFonts w:hint="eastAsia"/>
          <w:color w:val="FF0000"/>
        </w:rPr>
        <w:t>指令格式：</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850"/>
        <w:gridCol w:w="851"/>
        <w:gridCol w:w="2835"/>
      </w:tblGrid>
      <w:tr w:rsidR="00F431CF" w14:paraId="11D9A36C" w14:textId="77777777">
        <w:tc>
          <w:tcPr>
            <w:tcW w:w="1134" w:type="dxa"/>
            <w:tcBorders>
              <w:top w:val="nil"/>
              <w:left w:val="nil"/>
              <w:right w:val="nil"/>
            </w:tcBorders>
          </w:tcPr>
          <w:p w14:paraId="7DD326E0" w14:textId="77777777" w:rsidR="00F431CF" w:rsidRDefault="00000000">
            <w:pPr>
              <w:pStyle w:val="afffa"/>
              <w:spacing w:line="240" w:lineRule="auto"/>
              <w:rPr>
                <w:color w:val="FF0000"/>
                <w:sz w:val="21"/>
                <w:szCs w:val="21"/>
                <w:lang w:val="en-US"/>
              </w:rPr>
            </w:pPr>
            <w:r>
              <w:rPr>
                <w:rFonts w:hint="eastAsia"/>
                <w:color w:val="FF0000"/>
                <w:sz w:val="21"/>
                <w:szCs w:val="21"/>
                <w:lang w:val="en-US"/>
              </w:rPr>
              <w:lastRenderedPageBreak/>
              <w:t>31    26</w:t>
            </w:r>
          </w:p>
        </w:tc>
        <w:tc>
          <w:tcPr>
            <w:tcW w:w="850" w:type="dxa"/>
            <w:tcBorders>
              <w:top w:val="nil"/>
              <w:left w:val="nil"/>
              <w:right w:val="nil"/>
            </w:tcBorders>
          </w:tcPr>
          <w:p w14:paraId="28876B6B" w14:textId="77777777" w:rsidR="00F431CF" w:rsidRDefault="00000000">
            <w:pPr>
              <w:pStyle w:val="afffa"/>
              <w:spacing w:line="240" w:lineRule="auto"/>
              <w:rPr>
                <w:color w:val="FF0000"/>
                <w:sz w:val="21"/>
                <w:szCs w:val="21"/>
                <w:lang w:val="en-US"/>
              </w:rPr>
            </w:pPr>
            <w:proofErr w:type="gramStart"/>
            <w:r>
              <w:rPr>
                <w:rFonts w:hint="eastAsia"/>
                <w:color w:val="FF0000"/>
                <w:sz w:val="21"/>
                <w:szCs w:val="21"/>
                <w:lang w:val="en-US"/>
              </w:rPr>
              <w:t>25  21</w:t>
            </w:r>
            <w:proofErr w:type="gramEnd"/>
          </w:p>
        </w:tc>
        <w:tc>
          <w:tcPr>
            <w:tcW w:w="851" w:type="dxa"/>
            <w:tcBorders>
              <w:top w:val="nil"/>
              <w:left w:val="nil"/>
              <w:right w:val="nil"/>
            </w:tcBorders>
          </w:tcPr>
          <w:p w14:paraId="6E30AE14" w14:textId="77777777" w:rsidR="00F431CF" w:rsidRDefault="00000000">
            <w:pPr>
              <w:pStyle w:val="afffa"/>
              <w:spacing w:line="240" w:lineRule="auto"/>
              <w:rPr>
                <w:color w:val="FF0000"/>
                <w:sz w:val="21"/>
                <w:szCs w:val="21"/>
                <w:lang w:val="en-US"/>
              </w:rPr>
            </w:pPr>
            <w:proofErr w:type="gramStart"/>
            <w:r>
              <w:rPr>
                <w:rFonts w:hint="eastAsia"/>
                <w:color w:val="FF0000"/>
                <w:sz w:val="21"/>
                <w:szCs w:val="21"/>
                <w:lang w:val="en-US"/>
              </w:rPr>
              <w:t>20  16</w:t>
            </w:r>
            <w:proofErr w:type="gramEnd"/>
          </w:p>
        </w:tc>
        <w:tc>
          <w:tcPr>
            <w:tcW w:w="2835" w:type="dxa"/>
            <w:tcBorders>
              <w:top w:val="nil"/>
              <w:left w:val="nil"/>
              <w:right w:val="nil"/>
            </w:tcBorders>
          </w:tcPr>
          <w:p w14:paraId="5C9316AC" w14:textId="77777777" w:rsidR="00F431CF" w:rsidRDefault="00000000">
            <w:pPr>
              <w:pStyle w:val="afffa"/>
              <w:spacing w:line="240" w:lineRule="auto"/>
              <w:rPr>
                <w:color w:val="FF0000"/>
                <w:sz w:val="21"/>
                <w:szCs w:val="21"/>
                <w:lang w:val="en-US"/>
              </w:rPr>
            </w:pPr>
            <w:r>
              <w:rPr>
                <w:rFonts w:hint="eastAsia"/>
                <w:color w:val="FF0000"/>
                <w:sz w:val="21"/>
                <w:szCs w:val="21"/>
                <w:lang w:val="en-US"/>
              </w:rPr>
              <w:t>15                     0</w:t>
            </w:r>
          </w:p>
        </w:tc>
      </w:tr>
      <w:tr w:rsidR="00F431CF" w14:paraId="1EAC418F" w14:textId="77777777">
        <w:tc>
          <w:tcPr>
            <w:tcW w:w="1134" w:type="dxa"/>
          </w:tcPr>
          <w:p w14:paraId="655F1F07" w14:textId="77777777" w:rsidR="00F431CF" w:rsidRDefault="00000000">
            <w:pPr>
              <w:pStyle w:val="afffa"/>
              <w:spacing w:line="240" w:lineRule="auto"/>
              <w:jc w:val="center"/>
              <w:rPr>
                <w:color w:val="FF0000"/>
                <w:sz w:val="21"/>
                <w:szCs w:val="21"/>
                <w:lang w:val="en-US"/>
              </w:rPr>
            </w:pPr>
            <w:r>
              <w:rPr>
                <w:rFonts w:hint="eastAsia"/>
                <w:color w:val="FF0000"/>
                <w:sz w:val="21"/>
                <w:szCs w:val="21"/>
                <w:lang w:val="en-US"/>
              </w:rPr>
              <w:t>000111</w:t>
            </w:r>
          </w:p>
        </w:tc>
        <w:tc>
          <w:tcPr>
            <w:tcW w:w="850" w:type="dxa"/>
          </w:tcPr>
          <w:p w14:paraId="0D36439C" w14:textId="77777777" w:rsidR="00F431CF" w:rsidRDefault="00000000">
            <w:pPr>
              <w:pStyle w:val="afffa"/>
              <w:spacing w:line="240" w:lineRule="auto"/>
              <w:jc w:val="center"/>
              <w:rPr>
                <w:color w:val="FF0000"/>
                <w:sz w:val="21"/>
                <w:szCs w:val="21"/>
                <w:lang w:val="en-US"/>
              </w:rPr>
            </w:pPr>
            <w:proofErr w:type="spellStart"/>
            <w:r>
              <w:rPr>
                <w:rFonts w:hint="eastAsia"/>
                <w:color w:val="FF0000"/>
                <w:sz w:val="21"/>
                <w:szCs w:val="21"/>
                <w:lang w:val="en-US"/>
              </w:rPr>
              <w:t>rs</w:t>
            </w:r>
            <w:proofErr w:type="spellEnd"/>
          </w:p>
        </w:tc>
        <w:tc>
          <w:tcPr>
            <w:tcW w:w="851" w:type="dxa"/>
          </w:tcPr>
          <w:p w14:paraId="75CC7902" w14:textId="77777777" w:rsidR="00F431CF" w:rsidRDefault="00000000">
            <w:pPr>
              <w:pStyle w:val="afffa"/>
              <w:spacing w:line="240" w:lineRule="auto"/>
              <w:jc w:val="center"/>
              <w:rPr>
                <w:color w:val="FF0000"/>
                <w:sz w:val="21"/>
                <w:szCs w:val="21"/>
                <w:lang w:val="en-US"/>
              </w:rPr>
            </w:pPr>
            <w:r>
              <w:rPr>
                <w:rFonts w:hint="eastAsia"/>
                <w:color w:val="FF0000"/>
                <w:sz w:val="21"/>
                <w:szCs w:val="21"/>
                <w:lang w:val="en-US"/>
              </w:rPr>
              <w:t>00000</w:t>
            </w:r>
          </w:p>
        </w:tc>
        <w:tc>
          <w:tcPr>
            <w:tcW w:w="2835" w:type="dxa"/>
          </w:tcPr>
          <w:p w14:paraId="404B2A8D" w14:textId="77777777" w:rsidR="00F431CF" w:rsidRDefault="00000000">
            <w:pPr>
              <w:pStyle w:val="afffa"/>
              <w:spacing w:line="240" w:lineRule="auto"/>
              <w:jc w:val="center"/>
              <w:rPr>
                <w:color w:val="FF0000"/>
                <w:sz w:val="21"/>
                <w:szCs w:val="21"/>
                <w:lang w:val="en-US"/>
              </w:rPr>
            </w:pPr>
            <w:r>
              <w:rPr>
                <w:rFonts w:hint="eastAsia"/>
                <w:color w:val="FF0000"/>
                <w:sz w:val="21"/>
                <w:szCs w:val="21"/>
                <w:lang w:val="en-US"/>
              </w:rPr>
              <w:t>offset</w:t>
            </w:r>
            <w:r>
              <w:rPr>
                <w:rFonts w:hint="eastAsia"/>
                <w:color w:val="FF0000"/>
                <w:sz w:val="21"/>
                <w:szCs w:val="21"/>
                <w:lang w:val="en-US"/>
              </w:rPr>
              <w:t>（</w:t>
            </w:r>
            <w:r>
              <w:rPr>
                <w:rFonts w:hint="eastAsia"/>
                <w:color w:val="FF0000"/>
                <w:sz w:val="21"/>
                <w:szCs w:val="21"/>
                <w:lang w:val="en-US"/>
              </w:rPr>
              <w:t>offset=immediate/4</w:t>
            </w:r>
            <w:r>
              <w:rPr>
                <w:rFonts w:hint="eastAsia"/>
                <w:color w:val="FF0000"/>
                <w:sz w:val="21"/>
                <w:szCs w:val="21"/>
                <w:lang w:val="en-US"/>
              </w:rPr>
              <w:t>）</w:t>
            </w:r>
          </w:p>
        </w:tc>
      </w:tr>
    </w:tbl>
    <w:p w14:paraId="515BD8B9" w14:textId="77777777" w:rsidR="00F431CF" w:rsidRDefault="00000000">
      <w:pPr>
        <w:rPr>
          <w:color w:val="FF0000"/>
        </w:rPr>
      </w:pPr>
      <w:r>
        <w:rPr>
          <w:rFonts w:hint="eastAsia"/>
          <w:color w:val="FF0000"/>
        </w:rPr>
        <w:t>汇编格式：</w:t>
      </w:r>
      <w:r>
        <w:rPr>
          <w:rFonts w:hint="eastAsia"/>
          <w:color w:val="FF0000"/>
        </w:rPr>
        <w:t>BLTZ</w:t>
      </w:r>
      <w:r>
        <w:rPr>
          <w:color w:val="FF0000"/>
        </w:rPr>
        <w:t xml:space="preserve"> </w:t>
      </w:r>
      <w:r>
        <w:rPr>
          <w:rFonts w:hint="eastAsia"/>
          <w:color w:val="FF0000"/>
        </w:rPr>
        <w:t>rs, immediate</w:t>
      </w:r>
    </w:p>
    <w:p w14:paraId="4B961FE0" w14:textId="77777777" w:rsidR="00F431CF" w:rsidRDefault="00000000">
      <w:pPr>
        <w:rPr>
          <w:color w:val="FF0000"/>
        </w:rPr>
      </w:pPr>
      <w:r>
        <w:rPr>
          <w:rFonts w:hint="eastAsia"/>
          <w:color w:val="FF0000"/>
        </w:rPr>
        <w:t>指令类型：</w:t>
      </w:r>
      <w:r>
        <w:rPr>
          <w:rFonts w:hint="eastAsia"/>
          <w:color w:val="FF0000"/>
        </w:rPr>
        <w:t>I-</w:t>
      </w:r>
      <w:r>
        <w:rPr>
          <w:rFonts w:hint="eastAsia"/>
          <w:color w:val="FF0000"/>
        </w:rPr>
        <w:t>类型</w:t>
      </w:r>
    </w:p>
    <w:p w14:paraId="5951B914" w14:textId="77777777" w:rsidR="00F431CF" w:rsidRDefault="00000000">
      <w:pPr>
        <w:rPr>
          <w:color w:val="FF0000"/>
        </w:rPr>
      </w:pPr>
      <w:r>
        <w:rPr>
          <w:rFonts w:hint="eastAsia"/>
          <w:color w:val="FF0000"/>
        </w:rPr>
        <w:t>功能描述：</w:t>
      </w:r>
      <w:r>
        <w:rPr>
          <w:rFonts w:hint="eastAsia"/>
          <w:color w:val="FF0000"/>
        </w:rPr>
        <w:t>if ((rs)</w:t>
      </w:r>
      <w:r>
        <w:rPr>
          <w:rFonts w:ascii="宋体" w:hAnsi="宋体" w:hint="eastAsia"/>
          <w:color w:val="FF0000"/>
        </w:rPr>
        <w:t>＜0</w:t>
      </w:r>
      <w:r>
        <w:rPr>
          <w:rFonts w:hint="eastAsia"/>
          <w:color w:val="FF0000"/>
        </w:rPr>
        <w:t>) then (PC)</w:t>
      </w:r>
      <w:r>
        <w:rPr>
          <w:rFonts w:hint="eastAsia"/>
          <w:color w:val="FF0000"/>
        </w:rPr>
        <w:t>←</w:t>
      </w:r>
      <w:r>
        <w:rPr>
          <w:rFonts w:hint="eastAsia"/>
          <w:color w:val="FF0000"/>
        </w:rPr>
        <w:t>(PC)+4+( (Sign-Extend) offset&lt;&lt;2)</w:t>
      </w:r>
    </w:p>
    <w:p w14:paraId="2F3612E7" w14:textId="77777777" w:rsidR="00F431CF" w:rsidRDefault="00000000">
      <w:pPr>
        <w:ind w:leftChars="202" w:left="424" w:firstLineChars="203" w:firstLine="426"/>
        <w:rPr>
          <w:color w:val="FF0000"/>
        </w:rPr>
      </w:pPr>
      <w:r>
        <w:rPr>
          <w:rFonts w:hint="eastAsia"/>
          <w:color w:val="FF0000"/>
        </w:rPr>
        <w:t>如果</w:t>
      </w:r>
      <w:r>
        <w:rPr>
          <w:rFonts w:hint="eastAsia"/>
          <w:color w:val="FF0000"/>
        </w:rPr>
        <w:t>rs</w:t>
      </w:r>
      <w:r>
        <w:rPr>
          <w:rFonts w:hint="eastAsia"/>
          <w:color w:val="FF0000"/>
        </w:rPr>
        <w:t>的值小于零（</w:t>
      </w:r>
      <w:r>
        <w:rPr>
          <w:rFonts w:hint="eastAsia"/>
          <w:color w:val="FF0000"/>
        </w:rPr>
        <w:t>rs</w:t>
      </w:r>
      <w:r>
        <w:rPr>
          <w:rFonts w:hint="eastAsia"/>
          <w:color w:val="FF0000"/>
        </w:rPr>
        <w:t>符号位为</w:t>
      </w:r>
      <w:r>
        <w:rPr>
          <w:rFonts w:hint="eastAsia"/>
          <w:color w:val="FF0000"/>
        </w:rPr>
        <w:t>1</w:t>
      </w:r>
      <w:r>
        <w:rPr>
          <w:rFonts w:hint="eastAsia"/>
          <w:color w:val="FF0000"/>
        </w:rPr>
        <w:t>），则转移到新的地址。新地址是当前指令的下一条指令地址（</w:t>
      </w:r>
      <w:r>
        <w:rPr>
          <w:rFonts w:hint="eastAsia"/>
          <w:color w:val="FF0000"/>
        </w:rPr>
        <w:t>PC+4</w:t>
      </w:r>
      <w:r>
        <w:rPr>
          <w:rFonts w:hint="eastAsia"/>
          <w:color w:val="FF0000"/>
        </w:rPr>
        <w:t>）加上一个</w:t>
      </w:r>
      <w:r>
        <w:rPr>
          <w:rFonts w:hint="eastAsia"/>
          <w:color w:val="FF0000"/>
        </w:rPr>
        <w:t>32</w:t>
      </w:r>
      <w:r>
        <w:rPr>
          <w:rFonts w:hint="eastAsia"/>
          <w:color w:val="FF0000"/>
        </w:rPr>
        <w:t>位偏移量。该</w:t>
      </w:r>
      <w:r>
        <w:rPr>
          <w:rFonts w:hint="eastAsia"/>
          <w:color w:val="FF0000"/>
        </w:rPr>
        <w:t>32</w:t>
      </w:r>
      <w:r>
        <w:rPr>
          <w:rFonts w:hint="eastAsia"/>
          <w:color w:val="FF0000"/>
        </w:rPr>
        <w:t>位偏移量是将</w:t>
      </w:r>
      <w:r>
        <w:rPr>
          <w:rFonts w:hint="eastAsia"/>
          <w:color w:val="FF0000"/>
        </w:rPr>
        <w:t>16</w:t>
      </w:r>
      <w:r>
        <w:rPr>
          <w:rFonts w:hint="eastAsia"/>
          <w:color w:val="FF0000"/>
        </w:rPr>
        <w:t>位</w:t>
      </w:r>
      <w:r>
        <w:rPr>
          <w:rFonts w:hint="eastAsia"/>
          <w:color w:val="FF0000"/>
        </w:rPr>
        <w:t>offset</w:t>
      </w:r>
      <w:r>
        <w:rPr>
          <w:rFonts w:hint="eastAsia"/>
          <w:color w:val="FF0000"/>
        </w:rPr>
        <w:t>符号扩展到</w:t>
      </w:r>
      <w:r>
        <w:rPr>
          <w:rFonts w:hint="eastAsia"/>
          <w:color w:val="FF0000"/>
        </w:rPr>
        <w:t>32</w:t>
      </w:r>
      <w:r>
        <w:rPr>
          <w:rFonts w:hint="eastAsia"/>
          <w:color w:val="FF0000"/>
        </w:rPr>
        <w:t>位，然后左移</w:t>
      </w:r>
      <w:r>
        <w:rPr>
          <w:rFonts w:hint="eastAsia"/>
          <w:color w:val="FF0000"/>
        </w:rPr>
        <w:t>2</w:t>
      </w:r>
      <w:r>
        <w:rPr>
          <w:rFonts w:hint="eastAsia"/>
          <w:color w:val="FF0000"/>
        </w:rPr>
        <w:t>位（即乘</w:t>
      </w:r>
      <w:r>
        <w:rPr>
          <w:rFonts w:hint="eastAsia"/>
          <w:color w:val="FF0000"/>
        </w:rPr>
        <w:t>4</w:t>
      </w:r>
      <w:r>
        <w:rPr>
          <w:rFonts w:hint="eastAsia"/>
          <w:color w:val="FF0000"/>
        </w:rPr>
        <w:t>）</w:t>
      </w:r>
      <w:proofErr w:type="gramStart"/>
      <w:r>
        <w:rPr>
          <w:rFonts w:hint="eastAsia"/>
          <w:color w:val="FF0000"/>
        </w:rPr>
        <w:t>后取低</w:t>
      </w:r>
      <w:r>
        <w:rPr>
          <w:rFonts w:hint="eastAsia"/>
          <w:color w:val="FF0000"/>
        </w:rPr>
        <w:t>32</w:t>
      </w:r>
      <w:r>
        <w:rPr>
          <w:rFonts w:hint="eastAsia"/>
          <w:color w:val="FF0000"/>
        </w:rPr>
        <w:t>位</w:t>
      </w:r>
      <w:proofErr w:type="gramEnd"/>
      <w:r>
        <w:rPr>
          <w:rFonts w:hint="eastAsia"/>
          <w:color w:val="FF0000"/>
        </w:rPr>
        <w:t>得到。实际系统中只用了低</w:t>
      </w:r>
      <w:r>
        <w:rPr>
          <w:rFonts w:hint="eastAsia"/>
          <w:color w:val="FF0000"/>
        </w:rPr>
        <w:t>16</w:t>
      </w:r>
      <w:r>
        <w:rPr>
          <w:rFonts w:hint="eastAsia"/>
          <w:color w:val="FF0000"/>
        </w:rPr>
        <w:t>位地址线。</w:t>
      </w:r>
    </w:p>
    <w:p w14:paraId="487FEB34" w14:textId="77777777" w:rsidR="00F431CF" w:rsidRDefault="00000000">
      <w:pPr>
        <w:rPr>
          <w:color w:val="FF0000"/>
        </w:rPr>
      </w:pPr>
      <w:r>
        <w:rPr>
          <w:rFonts w:hint="eastAsia"/>
          <w:color w:val="FF0000"/>
        </w:rPr>
        <w:t>汇编举例：</w:t>
      </w:r>
      <w:r>
        <w:rPr>
          <w:rFonts w:hint="eastAsia"/>
          <w:color w:val="FF0000"/>
        </w:rPr>
        <w:t>BLTZ  $1, 1</w:t>
      </w:r>
      <w:r>
        <w:rPr>
          <w:color w:val="FF0000"/>
        </w:rPr>
        <w:t>0</w:t>
      </w:r>
      <w:r>
        <w:rPr>
          <w:rFonts w:hint="eastAsia"/>
          <w:color w:val="FF0000"/>
        </w:rPr>
        <w:t>0</w:t>
      </w:r>
    </w:p>
    <w:p w14:paraId="6E6F0813" w14:textId="77777777" w:rsidR="00F431CF" w:rsidRDefault="00000000">
      <w:pPr>
        <w:pStyle w:val="6"/>
        <w:numPr>
          <w:ilvl w:val="0"/>
          <w:numId w:val="44"/>
        </w:numPr>
        <w:rPr>
          <w:rFonts w:hint="eastAsia"/>
        </w:rPr>
      </w:pPr>
      <w:r>
        <w:rPr>
          <w:rFonts w:hint="eastAsia"/>
        </w:rPr>
        <w:t>小于零则过程调用指令</w:t>
      </w:r>
      <w:r>
        <w:t>BLTZAL</w:t>
      </w:r>
    </w:p>
    <w:p w14:paraId="3495A71B" w14:textId="77777777" w:rsidR="00F431CF" w:rsidRDefault="00000000">
      <w:pPr>
        <w:rPr>
          <w:color w:val="FF0000"/>
        </w:rPr>
      </w:pPr>
      <w:r>
        <w:rPr>
          <w:rFonts w:hint="eastAsia"/>
          <w:color w:val="FF0000"/>
        </w:rPr>
        <w:t>指令格式：</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850"/>
        <w:gridCol w:w="851"/>
        <w:gridCol w:w="2835"/>
      </w:tblGrid>
      <w:tr w:rsidR="00F431CF" w14:paraId="5B19B23F" w14:textId="77777777">
        <w:tc>
          <w:tcPr>
            <w:tcW w:w="1134" w:type="dxa"/>
            <w:tcBorders>
              <w:top w:val="nil"/>
              <w:left w:val="nil"/>
              <w:right w:val="nil"/>
            </w:tcBorders>
          </w:tcPr>
          <w:p w14:paraId="6C38875B" w14:textId="77777777" w:rsidR="00F431CF" w:rsidRDefault="00000000">
            <w:pPr>
              <w:pStyle w:val="afffa"/>
              <w:spacing w:line="240" w:lineRule="auto"/>
              <w:rPr>
                <w:color w:val="FF0000"/>
                <w:sz w:val="21"/>
                <w:szCs w:val="21"/>
                <w:lang w:val="en-US"/>
              </w:rPr>
            </w:pPr>
            <w:r>
              <w:rPr>
                <w:rFonts w:hint="eastAsia"/>
                <w:color w:val="FF0000"/>
                <w:sz w:val="21"/>
                <w:szCs w:val="21"/>
                <w:lang w:val="en-US"/>
              </w:rPr>
              <w:t>31    26</w:t>
            </w:r>
          </w:p>
        </w:tc>
        <w:tc>
          <w:tcPr>
            <w:tcW w:w="850" w:type="dxa"/>
            <w:tcBorders>
              <w:top w:val="nil"/>
              <w:left w:val="nil"/>
              <w:right w:val="nil"/>
            </w:tcBorders>
          </w:tcPr>
          <w:p w14:paraId="4FAD9203" w14:textId="77777777" w:rsidR="00F431CF" w:rsidRDefault="00000000">
            <w:pPr>
              <w:pStyle w:val="afffa"/>
              <w:spacing w:line="240" w:lineRule="auto"/>
              <w:rPr>
                <w:color w:val="FF0000"/>
                <w:sz w:val="21"/>
                <w:szCs w:val="21"/>
                <w:lang w:val="en-US"/>
              </w:rPr>
            </w:pPr>
            <w:proofErr w:type="gramStart"/>
            <w:r>
              <w:rPr>
                <w:rFonts w:hint="eastAsia"/>
                <w:color w:val="FF0000"/>
                <w:sz w:val="21"/>
                <w:szCs w:val="21"/>
                <w:lang w:val="en-US"/>
              </w:rPr>
              <w:t>25  21</w:t>
            </w:r>
            <w:proofErr w:type="gramEnd"/>
          </w:p>
        </w:tc>
        <w:tc>
          <w:tcPr>
            <w:tcW w:w="851" w:type="dxa"/>
            <w:tcBorders>
              <w:top w:val="nil"/>
              <w:left w:val="nil"/>
              <w:right w:val="nil"/>
            </w:tcBorders>
          </w:tcPr>
          <w:p w14:paraId="50C762EB" w14:textId="77777777" w:rsidR="00F431CF" w:rsidRDefault="00000000">
            <w:pPr>
              <w:pStyle w:val="afffa"/>
              <w:spacing w:line="240" w:lineRule="auto"/>
              <w:rPr>
                <w:color w:val="FF0000"/>
                <w:sz w:val="21"/>
                <w:szCs w:val="21"/>
                <w:lang w:val="en-US"/>
              </w:rPr>
            </w:pPr>
            <w:proofErr w:type="gramStart"/>
            <w:r>
              <w:rPr>
                <w:rFonts w:hint="eastAsia"/>
                <w:color w:val="FF0000"/>
                <w:sz w:val="21"/>
                <w:szCs w:val="21"/>
                <w:lang w:val="en-US"/>
              </w:rPr>
              <w:t>20  16</w:t>
            </w:r>
            <w:proofErr w:type="gramEnd"/>
          </w:p>
        </w:tc>
        <w:tc>
          <w:tcPr>
            <w:tcW w:w="2835" w:type="dxa"/>
            <w:tcBorders>
              <w:top w:val="nil"/>
              <w:left w:val="nil"/>
              <w:right w:val="nil"/>
            </w:tcBorders>
          </w:tcPr>
          <w:p w14:paraId="0C2AA572" w14:textId="77777777" w:rsidR="00F431CF" w:rsidRDefault="00000000">
            <w:pPr>
              <w:pStyle w:val="afffa"/>
              <w:spacing w:line="240" w:lineRule="auto"/>
              <w:rPr>
                <w:color w:val="FF0000"/>
                <w:sz w:val="21"/>
                <w:szCs w:val="21"/>
                <w:lang w:val="en-US"/>
              </w:rPr>
            </w:pPr>
            <w:r>
              <w:rPr>
                <w:rFonts w:hint="eastAsia"/>
                <w:color w:val="FF0000"/>
                <w:sz w:val="21"/>
                <w:szCs w:val="21"/>
                <w:lang w:val="en-US"/>
              </w:rPr>
              <w:t>15                     0</w:t>
            </w:r>
          </w:p>
        </w:tc>
      </w:tr>
      <w:tr w:rsidR="00F431CF" w14:paraId="7CE9D49F" w14:textId="77777777">
        <w:tc>
          <w:tcPr>
            <w:tcW w:w="1134" w:type="dxa"/>
          </w:tcPr>
          <w:p w14:paraId="03D7FEB2" w14:textId="77777777" w:rsidR="00F431CF" w:rsidRDefault="00000000">
            <w:pPr>
              <w:pStyle w:val="afffa"/>
              <w:spacing w:line="240" w:lineRule="auto"/>
              <w:jc w:val="center"/>
              <w:rPr>
                <w:color w:val="FF0000"/>
                <w:sz w:val="21"/>
                <w:szCs w:val="21"/>
                <w:lang w:val="en-US"/>
              </w:rPr>
            </w:pPr>
            <w:r>
              <w:rPr>
                <w:rFonts w:hint="eastAsia"/>
                <w:color w:val="FF0000"/>
                <w:sz w:val="21"/>
                <w:szCs w:val="21"/>
                <w:lang w:val="en-US"/>
              </w:rPr>
              <w:t>000001</w:t>
            </w:r>
          </w:p>
        </w:tc>
        <w:tc>
          <w:tcPr>
            <w:tcW w:w="850" w:type="dxa"/>
          </w:tcPr>
          <w:p w14:paraId="1052A40C" w14:textId="77777777" w:rsidR="00F431CF" w:rsidRDefault="00000000">
            <w:pPr>
              <w:pStyle w:val="afffa"/>
              <w:spacing w:line="240" w:lineRule="auto"/>
              <w:jc w:val="center"/>
              <w:rPr>
                <w:color w:val="FF0000"/>
                <w:sz w:val="21"/>
                <w:szCs w:val="21"/>
                <w:lang w:val="en-US"/>
              </w:rPr>
            </w:pPr>
            <w:proofErr w:type="spellStart"/>
            <w:r>
              <w:rPr>
                <w:rFonts w:hint="eastAsia"/>
                <w:color w:val="FF0000"/>
                <w:sz w:val="21"/>
                <w:szCs w:val="21"/>
                <w:lang w:val="en-US"/>
              </w:rPr>
              <w:t>rs</w:t>
            </w:r>
            <w:proofErr w:type="spellEnd"/>
          </w:p>
        </w:tc>
        <w:tc>
          <w:tcPr>
            <w:tcW w:w="851" w:type="dxa"/>
          </w:tcPr>
          <w:p w14:paraId="4D6C085F" w14:textId="77777777" w:rsidR="00F431CF" w:rsidRDefault="00000000">
            <w:pPr>
              <w:pStyle w:val="afffa"/>
              <w:spacing w:line="240" w:lineRule="auto"/>
              <w:jc w:val="center"/>
              <w:rPr>
                <w:color w:val="FF0000"/>
                <w:sz w:val="21"/>
                <w:szCs w:val="21"/>
                <w:lang w:val="en-US"/>
              </w:rPr>
            </w:pPr>
            <w:r>
              <w:rPr>
                <w:rFonts w:hint="eastAsia"/>
                <w:color w:val="FF0000"/>
                <w:sz w:val="21"/>
                <w:szCs w:val="21"/>
                <w:lang w:val="en-US"/>
              </w:rPr>
              <w:t>10000</w:t>
            </w:r>
          </w:p>
        </w:tc>
        <w:tc>
          <w:tcPr>
            <w:tcW w:w="2835" w:type="dxa"/>
          </w:tcPr>
          <w:p w14:paraId="4489FE33" w14:textId="77777777" w:rsidR="00F431CF" w:rsidRDefault="00000000">
            <w:pPr>
              <w:pStyle w:val="afffa"/>
              <w:spacing w:line="240" w:lineRule="auto"/>
              <w:jc w:val="center"/>
              <w:rPr>
                <w:color w:val="FF0000"/>
                <w:sz w:val="21"/>
                <w:szCs w:val="21"/>
                <w:lang w:val="en-US"/>
              </w:rPr>
            </w:pPr>
            <w:r>
              <w:rPr>
                <w:rFonts w:hint="eastAsia"/>
                <w:color w:val="FF0000"/>
                <w:sz w:val="21"/>
                <w:szCs w:val="21"/>
                <w:lang w:val="en-US"/>
              </w:rPr>
              <w:t>offset</w:t>
            </w:r>
            <w:r>
              <w:rPr>
                <w:rFonts w:hint="eastAsia"/>
                <w:color w:val="FF0000"/>
                <w:sz w:val="21"/>
                <w:szCs w:val="21"/>
                <w:lang w:val="en-US"/>
              </w:rPr>
              <w:t>（</w:t>
            </w:r>
            <w:r>
              <w:rPr>
                <w:rFonts w:hint="eastAsia"/>
                <w:color w:val="FF0000"/>
                <w:sz w:val="21"/>
                <w:szCs w:val="21"/>
                <w:lang w:val="en-US"/>
              </w:rPr>
              <w:t>offset=immediate/4</w:t>
            </w:r>
            <w:r>
              <w:rPr>
                <w:rFonts w:hint="eastAsia"/>
                <w:color w:val="FF0000"/>
                <w:sz w:val="21"/>
                <w:szCs w:val="21"/>
                <w:lang w:val="en-US"/>
              </w:rPr>
              <w:t>）</w:t>
            </w:r>
          </w:p>
        </w:tc>
      </w:tr>
    </w:tbl>
    <w:p w14:paraId="318EDFC2" w14:textId="77777777" w:rsidR="00F431CF" w:rsidRDefault="00000000">
      <w:pPr>
        <w:rPr>
          <w:color w:val="FF0000"/>
        </w:rPr>
      </w:pPr>
      <w:r>
        <w:rPr>
          <w:rFonts w:hint="eastAsia"/>
          <w:color w:val="FF0000"/>
        </w:rPr>
        <w:t>汇编格式：</w:t>
      </w:r>
      <w:r>
        <w:rPr>
          <w:rFonts w:hint="eastAsia"/>
          <w:color w:val="FF0000"/>
        </w:rPr>
        <w:t>BLTZAL rs, immediate</w:t>
      </w:r>
    </w:p>
    <w:p w14:paraId="512AE307" w14:textId="77777777" w:rsidR="00F431CF" w:rsidRDefault="00000000">
      <w:pPr>
        <w:rPr>
          <w:color w:val="FF0000"/>
        </w:rPr>
      </w:pPr>
      <w:r>
        <w:rPr>
          <w:rFonts w:hint="eastAsia"/>
          <w:color w:val="FF0000"/>
        </w:rPr>
        <w:t>指令类型：</w:t>
      </w:r>
      <w:r>
        <w:rPr>
          <w:rFonts w:hint="eastAsia"/>
          <w:color w:val="FF0000"/>
        </w:rPr>
        <w:t>I-</w:t>
      </w:r>
      <w:r>
        <w:rPr>
          <w:rFonts w:hint="eastAsia"/>
          <w:color w:val="FF0000"/>
        </w:rPr>
        <w:t>类型</w:t>
      </w:r>
    </w:p>
    <w:p w14:paraId="75545D4E" w14:textId="77777777" w:rsidR="00F431CF" w:rsidRDefault="00000000">
      <w:pPr>
        <w:rPr>
          <w:color w:val="FF0000"/>
        </w:rPr>
      </w:pPr>
      <w:r>
        <w:rPr>
          <w:rFonts w:hint="eastAsia"/>
          <w:color w:val="FF0000"/>
        </w:rPr>
        <w:t>功能描述：</w:t>
      </w:r>
      <w:r>
        <w:rPr>
          <w:rFonts w:hint="eastAsia"/>
          <w:color w:val="FF0000"/>
        </w:rPr>
        <w:t>if ((rs)</w:t>
      </w:r>
      <w:r>
        <w:rPr>
          <w:rFonts w:hint="eastAsia"/>
          <w:color w:val="FF0000"/>
        </w:rPr>
        <w:t>＜</w:t>
      </w:r>
      <w:r>
        <w:rPr>
          <w:rFonts w:ascii="宋体" w:hAnsi="宋体" w:hint="eastAsia"/>
          <w:color w:val="FF0000"/>
        </w:rPr>
        <w:t>0</w:t>
      </w:r>
      <w:r>
        <w:rPr>
          <w:rFonts w:hint="eastAsia"/>
          <w:color w:val="FF0000"/>
        </w:rPr>
        <w:t>) then (</w:t>
      </w:r>
      <w:r>
        <w:rPr>
          <w:color w:val="FF0000"/>
        </w:rPr>
        <w:t>$</w:t>
      </w:r>
      <w:r>
        <w:rPr>
          <w:rFonts w:hint="eastAsia"/>
          <w:color w:val="FF0000"/>
        </w:rPr>
        <w:t>31)</w:t>
      </w:r>
      <w:r>
        <w:rPr>
          <w:rFonts w:hint="eastAsia"/>
          <w:color w:val="FF0000"/>
        </w:rPr>
        <w:t>←</w:t>
      </w:r>
      <w:r>
        <w:rPr>
          <w:rFonts w:hint="eastAsia"/>
          <w:color w:val="FF0000"/>
        </w:rPr>
        <w:t>(PC)+4,(PC)</w:t>
      </w:r>
      <w:r>
        <w:rPr>
          <w:rFonts w:hint="eastAsia"/>
          <w:color w:val="FF0000"/>
        </w:rPr>
        <w:t>←</w:t>
      </w:r>
      <w:r>
        <w:rPr>
          <w:rFonts w:hint="eastAsia"/>
          <w:color w:val="FF0000"/>
        </w:rPr>
        <w:t>(PC)+4+((Sign-Extend) offset&lt;&lt;2) , rs=$1</w:t>
      </w:r>
    </w:p>
    <w:p w14:paraId="408C6A67" w14:textId="77777777" w:rsidR="00F431CF" w:rsidRDefault="00000000">
      <w:pPr>
        <w:ind w:leftChars="202" w:left="424" w:firstLineChars="203" w:firstLine="426"/>
        <w:rPr>
          <w:color w:val="FF0000"/>
        </w:rPr>
      </w:pPr>
      <w:r>
        <w:rPr>
          <w:rFonts w:hint="eastAsia"/>
          <w:color w:val="FF0000"/>
        </w:rPr>
        <w:t>如果</w:t>
      </w:r>
      <w:r>
        <w:rPr>
          <w:rFonts w:hint="eastAsia"/>
          <w:color w:val="FF0000"/>
        </w:rPr>
        <w:t>rs</w:t>
      </w:r>
      <w:r>
        <w:rPr>
          <w:rFonts w:hint="eastAsia"/>
          <w:color w:val="FF0000"/>
        </w:rPr>
        <w:t>的值小于零（</w:t>
      </w:r>
      <w:r>
        <w:rPr>
          <w:rFonts w:hint="eastAsia"/>
          <w:color w:val="FF0000"/>
        </w:rPr>
        <w:t>rs</w:t>
      </w:r>
      <w:r>
        <w:rPr>
          <w:rFonts w:hint="eastAsia"/>
          <w:color w:val="FF0000"/>
        </w:rPr>
        <w:t>符号位为</w:t>
      </w:r>
      <w:r>
        <w:rPr>
          <w:rFonts w:hint="eastAsia"/>
          <w:color w:val="FF0000"/>
        </w:rPr>
        <w:t>1</w:t>
      </w:r>
      <w:r>
        <w:rPr>
          <w:rFonts w:hint="eastAsia"/>
          <w:color w:val="FF0000"/>
        </w:rPr>
        <w:t>），先将当前指令的</w:t>
      </w:r>
      <w:bookmarkStart w:id="234" w:name="OLE_LINK12"/>
      <w:bookmarkStart w:id="235" w:name="OLE_LINK11"/>
      <w:r>
        <w:rPr>
          <w:rFonts w:hint="eastAsia"/>
          <w:color w:val="FF0000"/>
        </w:rPr>
        <w:t>下一条指令地址（</w:t>
      </w:r>
      <w:r>
        <w:rPr>
          <w:rFonts w:hint="eastAsia"/>
          <w:color w:val="FF0000"/>
        </w:rPr>
        <w:t>PC+4</w:t>
      </w:r>
      <w:r>
        <w:rPr>
          <w:rFonts w:hint="eastAsia"/>
          <w:color w:val="FF0000"/>
        </w:rPr>
        <w:t>）保存到</w:t>
      </w:r>
      <w:bookmarkEnd w:id="234"/>
      <w:bookmarkEnd w:id="235"/>
      <w:r>
        <w:rPr>
          <w:rFonts w:hint="eastAsia"/>
          <w:color w:val="FF0000"/>
        </w:rPr>
        <w:t>$31</w:t>
      </w:r>
      <w:r>
        <w:rPr>
          <w:rFonts w:hint="eastAsia"/>
          <w:color w:val="FF0000"/>
        </w:rPr>
        <w:t>寄存器，然后转移到新的地址，新地址是当前指令的下一条指令地址（</w:t>
      </w:r>
      <w:r>
        <w:rPr>
          <w:rFonts w:hint="eastAsia"/>
          <w:color w:val="FF0000"/>
        </w:rPr>
        <w:t>PC+4</w:t>
      </w:r>
      <w:r>
        <w:rPr>
          <w:rFonts w:hint="eastAsia"/>
          <w:color w:val="FF0000"/>
        </w:rPr>
        <w:t>）加上一个</w:t>
      </w:r>
      <w:r>
        <w:rPr>
          <w:rFonts w:hint="eastAsia"/>
          <w:color w:val="FF0000"/>
        </w:rPr>
        <w:t>32</w:t>
      </w:r>
      <w:r>
        <w:rPr>
          <w:rFonts w:hint="eastAsia"/>
          <w:color w:val="FF0000"/>
        </w:rPr>
        <w:t>位偏移量。该</w:t>
      </w:r>
      <w:r>
        <w:rPr>
          <w:rFonts w:hint="eastAsia"/>
          <w:color w:val="FF0000"/>
        </w:rPr>
        <w:t>32</w:t>
      </w:r>
      <w:r>
        <w:rPr>
          <w:rFonts w:hint="eastAsia"/>
          <w:color w:val="FF0000"/>
        </w:rPr>
        <w:t>位偏移量是将</w:t>
      </w:r>
      <w:r>
        <w:rPr>
          <w:rFonts w:hint="eastAsia"/>
          <w:color w:val="FF0000"/>
        </w:rPr>
        <w:t>16</w:t>
      </w:r>
      <w:r>
        <w:rPr>
          <w:rFonts w:hint="eastAsia"/>
          <w:color w:val="FF0000"/>
        </w:rPr>
        <w:t>位</w:t>
      </w:r>
      <w:r>
        <w:rPr>
          <w:rFonts w:hint="eastAsia"/>
          <w:color w:val="FF0000"/>
        </w:rPr>
        <w:t>offset</w:t>
      </w:r>
      <w:r>
        <w:rPr>
          <w:rFonts w:hint="eastAsia"/>
          <w:color w:val="FF0000"/>
        </w:rPr>
        <w:t>符号扩展到</w:t>
      </w:r>
      <w:r>
        <w:rPr>
          <w:rFonts w:hint="eastAsia"/>
          <w:color w:val="FF0000"/>
        </w:rPr>
        <w:t>32</w:t>
      </w:r>
      <w:r>
        <w:rPr>
          <w:rFonts w:hint="eastAsia"/>
          <w:color w:val="FF0000"/>
        </w:rPr>
        <w:t>位，然后左移</w:t>
      </w:r>
      <w:r>
        <w:rPr>
          <w:rFonts w:hint="eastAsia"/>
          <w:color w:val="FF0000"/>
        </w:rPr>
        <w:t>2</w:t>
      </w:r>
      <w:r>
        <w:rPr>
          <w:rFonts w:hint="eastAsia"/>
          <w:color w:val="FF0000"/>
        </w:rPr>
        <w:t>位（即乘</w:t>
      </w:r>
      <w:r>
        <w:rPr>
          <w:rFonts w:hint="eastAsia"/>
          <w:color w:val="FF0000"/>
        </w:rPr>
        <w:t>4</w:t>
      </w:r>
      <w:r>
        <w:rPr>
          <w:rFonts w:hint="eastAsia"/>
          <w:color w:val="FF0000"/>
        </w:rPr>
        <w:t>）</w:t>
      </w:r>
      <w:proofErr w:type="gramStart"/>
      <w:r>
        <w:rPr>
          <w:rFonts w:hint="eastAsia"/>
          <w:color w:val="FF0000"/>
        </w:rPr>
        <w:t>后取低</w:t>
      </w:r>
      <w:r>
        <w:rPr>
          <w:rFonts w:hint="eastAsia"/>
          <w:color w:val="FF0000"/>
        </w:rPr>
        <w:t>32</w:t>
      </w:r>
      <w:r>
        <w:rPr>
          <w:rFonts w:hint="eastAsia"/>
          <w:color w:val="FF0000"/>
        </w:rPr>
        <w:t>位</w:t>
      </w:r>
      <w:proofErr w:type="gramEnd"/>
      <w:r>
        <w:rPr>
          <w:rFonts w:hint="eastAsia"/>
          <w:color w:val="FF0000"/>
        </w:rPr>
        <w:t>得到。实际系统中只用了低</w:t>
      </w:r>
      <w:r>
        <w:rPr>
          <w:rFonts w:hint="eastAsia"/>
          <w:color w:val="FF0000"/>
        </w:rPr>
        <w:t>16</w:t>
      </w:r>
      <w:r>
        <w:rPr>
          <w:rFonts w:hint="eastAsia"/>
          <w:color w:val="FF0000"/>
        </w:rPr>
        <w:t>位地址线。</w:t>
      </w:r>
    </w:p>
    <w:p w14:paraId="65DACF00" w14:textId="77777777" w:rsidR="00F431CF" w:rsidRDefault="00000000">
      <w:pPr>
        <w:rPr>
          <w:color w:val="FF0000"/>
        </w:rPr>
      </w:pPr>
      <w:r>
        <w:rPr>
          <w:rFonts w:hint="eastAsia"/>
          <w:color w:val="FF0000"/>
        </w:rPr>
        <w:t>汇编举例：</w:t>
      </w:r>
      <w:r>
        <w:rPr>
          <w:rFonts w:hint="eastAsia"/>
          <w:color w:val="FF0000"/>
        </w:rPr>
        <w:t>BLTZAL  $1, 1</w:t>
      </w:r>
      <w:r>
        <w:rPr>
          <w:color w:val="FF0000"/>
        </w:rPr>
        <w:t>0</w:t>
      </w:r>
      <w:r>
        <w:rPr>
          <w:rFonts w:hint="eastAsia"/>
          <w:color w:val="FF0000"/>
        </w:rPr>
        <w:t>0</w:t>
      </w:r>
    </w:p>
    <w:p w14:paraId="16442E2F" w14:textId="77777777" w:rsidR="00F431CF" w:rsidRDefault="00000000">
      <w:pPr>
        <w:pStyle w:val="6"/>
        <w:numPr>
          <w:ilvl w:val="0"/>
          <w:numId w:val="44"/>
        </w:numPr>
        <w:rPr>
          <w:rFonts w:hint="eastAsia"/>
        </w:rPr>
      </w:pPr>
      <w:r>
        <w:rPr>
          <w:rFonts w:hint="eastAsia"/>
        </w:rPr>
        <w:t>不相等则转移指令-</w:t>
      </w:r>
      <w:r>
        <w:t>BNE</w:t>
      </w:r>
    </w:p>
    <w:p w14:paraId="50AC8C3A" w14:textId="77777777" w:rsidR="00F431CF" w:rsidRDefault="00000000">
      <w:r>
        <w:rPr>
          <w:rFonts w:hint="eastAsia"/>
        </w:rPr>
        <w:t>指令格式：</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850"/>
        <w:gridCol w:w="851"/>
        <w:gridCol w:w="2835"/>
      </w:tblGrid>
      <w:tr w:rsidR="00F431CF" w14:paraId="15ABFDFA" w14:textId="77777777">
        <w:tc>
          <w:tcPr>
            <w:tcW w:w="1134" w:type="dxa"/>
            <w:tcBorders>
              <w:top w:val="nil"/>
              <w:left w:val="nil"/>
              <w:right w:val="nil"/>
            </w:tcBorders>
          </w:tcPr>
          <w:p w14:paraId="068C6E08" w14:textId="77777777" w:rsidR="00F431CF" w:rsidRDefault="00000000">
            <w:pPr>
              <w:pStyle w:val="afffa"/>
              <w:spacing w:line="240" w:lineRule="auto"/>
              <w:rPr>
                <w:sz w:val="21"/>
                <w:szCs w:val="21"/>
                <w:lang w:val="en-US"/>
              </w:rPr>
            </w:pPr>
            <w:r>
              <w:rPr>
                <w:rFonts w:hint="eastAsia"/>
                <w:sz w:val="21"/>
                <w:szCs w:val="21"/>
                <w:lang w:val="en-US"/>
              </w:rPr>
              <w:t>31    26</w:t>
            </w:r>
          </w:p>
        </w:tc>
        <w:tc>
          <w:tcPr>
            <w:tcW w:w="850" w:type="dxa"/>
            <w:tcBorders>
              <w:top w:val="nil"/>
              <w:left w:val="nil"/>
              <w:right w:val="nil"/>
            </w:tcBorders>
          </w:tcPr>
          <w:p w14:paraId="5465DE08" w14:textId="77777777" w:rsidR="00F431CF" w:rsidRDefault="00000000">
            <w:pPr>
              <w:pStyle w:val="afffa"/>
              <w:spacing w:line="240" w:lineRule="auto"/>
              <w:rPr>
                <w:sz w:val="21"/>
                <w:szCs w:val="21"/>
                <w:lang w:val="en-US"/>
              </w:rPr>
            </w:pPr>
            <w:proofErr w:type="gramStart"/>
            <w:r>
              <w:rPr>
                <w:rFonts w:hint="eastAsia"/>
                <w:sz w:val="21"/>
                <w:szCs w:val="21"/>
                <w:lang w:val="en-US"/>
              </w:rPr>
              <w:t>25  21</w:t>
            </w:r>
            <w:proofErr w:type="gramEnd"/>
          </w:p>
        </w:tc>
        <w:tc>
          <w:tcPr>
            <w:tcW w:w="851" w:type="dxa"/>
            <w:tcBorders>
              <w:top w:val="nil"/>
              <w:left w:val="nil"/>
              <w:right w:val="nil"/>
            </w:tcBorders>
          </w:tcPr>
          <w:p w14:paraId="6303AA6D" w14:textId="77777777" w:rsidR="00F431CF" w:rsidRDefault="00000000">
            <w:pPr>
              <w:pStyle w:val="afffa"/>
              <w:spacing w:line="240" w:lineRule="auto"/>
              <w:rPr>
                <w:sz w:val="21"/>
                <w:szCs w:val="21"/>
                <w:lang w:val="en-US"/>
              </w:rPr>
            </w:pPr>
            <w:proofErr w:type="gramStart"/>
            <w:r>
              <w:rPr>
                <w:rFonts w:hint="eastAsia"/>
                <w:sz w:val="21"/>
                <w:szCs w:val="21"/>
                <w:lang w:val="en-US"/>
              </w:rPr>
              <w:t>20  16</w:t>
            </w:r>
            <w:proofErr w:type="gramEnd"/>
          </w:p>
        </w:tc>
        <w:tc>
          <w:tcPr>
            <w:tcW w:w="2835" w:type="dxa"/>
            <w:tcBorders>
              <w:top w:val="nil"/>
              <w:left w:val="nil"/>
              <w:right w:val="nil"/>
            </w:tcBorders>
          </w:tcPr>
          <w:p w14:paraId="1EAE096B" w14:textId="77777777" w:rsidR="00F431CF" w:rsidRDefault="00000000">
            <w:pPr>
              <w:pStyle w:val="afffa"/>
              <w:spacing w:line="240" w:lineRule="auto"/>
              <w:rPr>
                <w:sz w:val="21"/>
                <w:szCs w:val="21"/>
                <w:lang w:val="en-US"/>
              </w:rPr>
            </w:pPr>
            <w:r>
              <w:rPr>
                <w:rFonts w:hint="eastAsia"/>
                <w:sz w:val="21"/>
                <w:szCs w:val="21"/>
                <w:lang w:val="en-US"/>
              </w:rPr>
              <w:t>15                     0</w:t>
            </w:r>
          </w:p>
        </w:tc>
      </w:tr>
      <w:tr w:rsidR="00F431CF" w14:paraId="0B8D45E9" w14:textId="77777777">
        <w:tc>
          <w:tcPr>
            <w:tcW w:w="1134" w:type="dxa"/>
          </w:tcPr>
          <w:p w14:paraId="023B2AD4" w14:textId="77777777" w:rsidR="00F431CF" w:rsidRDefault="00000000">
            <w:pPr>
              <w:pStyle w:val="afffa"/>
              <w:spacing w:line="240" w:lineRule="auto"/>
              <w:jc w:val="center"/>
              <w:rPr>
                <w:sz w:val="21"/>
                <w:szCs w:val="21"/>
                <w:lang w:val="en-US"/>
              </w:rPr>
            </w:pPr>
            <w:r>
              <w:rPr>
                <w:rFonts w:hint="eastAsia"/>
                <w:sz w:val="21"/>
                <w:szCs w:val="21"/>
                <w:lang w:val="en-US"/>
              </w:rPr>
              <w:t>000101</w:t>
            </w:r>
          </w:p>
        </w:tc>
        <w:tc>
          <w:tcPr>
            <w:tcW w:w="850" w:type="dxa"/>
          </w:tcPr>
          <w:p w14:paraId="32E6B3AD" w14:textId="77777777" w:rsidR="00F431CF" w:rsidRDefault="00000000">
            <w:pPr>
              <w:pStyle w:val="afffa"/>
              <w:spacing w:line="240" w:lineRule="auto"/>
              <w:jc w:val="center"/>
              <w:rPr>
                <w:sz w:val="21"/>
                <w:szCs w:val="21"/>
                <w:lang w:val="en-US"/>
              </w:rPr>
            </w:pPr>
            <w:proofErr w:type="spellStart"/>
            <w:r>
              <w:rPr>
                <w:rFonts w:hint="eastAsia"/>
                <w:sz w:val="21"/>
                <w:szCs w:val="21"/>
                <w:lang w:val="en-US"/>
              </w:rPr>
              <w:t>rs</w:t>
            </w:r>
            <w:proofErr w:type="spellEnd"/>
          </w:p>
        </w:tc>
        <w:tc>
          <w:tcPr>
            <w:tcW w:w="851" w:type="dxa"/>
          </w:tcPr>
          <w:p w14:paraId="5787B137" w14:textId="77777777" w:rsidR="00F431CF" w:rsidRDefault="00000000">
            <w:pPr>
              <w:pStyle w:val="afffa"/>
              <w:spacing w:line="240" w:lineRule="auto"/>
              <w:jc w:val="center"/>
              <w:rPr>
                <w:sz w:val="21"/>
                <w:szCs w:val="21"/>
                <w:lang w:val="en-US"/>
              </w:rPr>
            </w:pPr>
            <w:r>
              <w:rPr>
                <w:rFonts w:hint="eastAsia"/>
                <w:sz w:val="21"/>
                <w:szCs w:val="21"/>
                <w:lang w:val="en-US"/>
              </w:rPr>
              <w:t>rt</w:t>
            </w:r>
          </w:p>
        </w:tc>
        <w:tc>
          <w:tcPr>
            <w:tcW w:w="2835" w:type="dxa"/>
          </w:tcPr>
          <w:p w14:paraId="0BA672C2" w14:textId="77777777" w:rsidR="00F431CF" w:rsidRDefault="00000000">
            <w:pPr>
              <w:pStyle w:val="afffa"/>
              <w:spacing w:line="240" w:lineRule="auto"/>
              <w:jc w:val="center"/>
              <w:rPr>
                <w:sz w:val="21"/>
                <w:szCs w:val="21"/>
                <w:lang w:val="en-US"/>
              </w:rPr>
            </w:pPr>
            <w:r>
              <w:rPr>
                <w:rFonts w:hint="eastAsia"/>
                <w:sz w:val="21"/>
                <w:szCs w:val="21"/>
                <w:lang w:val="en-US"/>
              </w:rPr>
              <w:t>offset</w:t>
            </w:r>
            <w:r>
              <w:rPr>
                <w:rFonts w:hint="eastAsia"/>
                <w:sz w:val="21"/>
                <w:szCs w:val="21"/>
                <w:lang w:val="en-US"/>
              </w:rPr>
              <w:t>（</w:t>
            </w:r>
            <w:r>
              <w:rPr>
                <w:rFonts w:hint="eastAsia"/>
                <w:sz w:val="21"/>
                <w:szCs w:val="21"/>
                <w:lang w:val="en-US"/>
              </w:rPr>
              <w:t>offset=immediate/4</w:t>
            </w:r>
            <w:r>
              <w:rPr>
                <w:rFonts w:hint="eastAsia"/>
                <w:sz w:val="21"/>
                <w:szCs w:val="21"/>
                <w:lang w:val="en-US"/>
              </w:rPr>
              <w:t>）</w:t>
            </w:r>
          </w:p>
        </w:tc>
      </w:tr>
    </w:tbl>
    <w:p w14:paraId="45BFAF6C" w14:textId="77777777" w:rsidR="00F431CF" w:rsidRDefault="00000000">
      <w:r>
        <w:rPr>
          <w:rFonts w:hint="eastAsia"/>
        </w:rPr>
        <w:t>汇编格式：</w:t>
      </w:r>
      <w:r>
        <w:rPr>
          <w:rFonts w:hint="eastAsia"/>
        </w:rPr>
        <w:t>BNE rt, rs, immediate</w:t>
      </w:r>
    </w:p>
    <w:p w14:paraId="65B9896A" w14:textId="77777777" w:rsidR="00F431CF" w:rsidRDefault="00000000">
      <w:r>
        <w:rPr>
          <w:rFonts w:hint="eastAsia"/>
        </w:rPr>
        <w:t>指令类型：</w:t>
      </w:r>
      <w:r>
        <w:rPr>
          <w:rFonts w:hint="eastAsia"/>
        </w:rPr>
        <w:t>I-</w:t>
      </w:r>
      <w:r>
        <w:rPr>
          <w:rFonts w:hint="eastAsia"/>
        </w:rPr>
        <w:t>类型</w:t>
      </w:r>
    </w:p>
    <w:p w14:paraId="19D996C7" w14:textId="77777777" w:rsidR="00F431CF" w:rsidRDefault="00000000">
      <w:r>
        <w:rPr>
          <w:rFonts w:hint="eastAsia"/>
        </w:rPr>
        <w:t>功能描述：</w:t>
      </w:r>
      <w:r>
        <w:rPr>
          <w:rFonts w:hint="eastAsia"/>
        </w:rPr>
        <w:t>if ((rt</w:t>
      </w:r>
      <w:r>
        <w:rPr>
          <w:rFonts w:ascii="宋体" w:hAnsi="宋体" w:hint="eastAsia"/>
        </w:rPr>
        <w:t>)≠</w:t>
      </w:r>
      <w:r>
        <w:rPr>
          <w:rFonts w:hint="eastAsia"/>
        </w:rPr>
        <w:t>(rs)) then (PC)</w:t>
      </w:r>
      <w:r>
        <w:rPr>
          <w:rFonts w:hint="eastAsia"/>
        </w:rPr>
        <w:t>←</w:t>
      </w:r>
      <w:r>
        <w:rPr>
          <w:rFonts w:hint="eastAsia"/>
        </w:rPr>
        <w:t>(PC)+4+( (Sign-Extend) offset&lt;&lt;2)</w:t>
      </w:r>
    </w:p>
    <w:p w14:paraId="4B7A2004" w14:textId="77777777" w:rsidR="00F431CF" w:rsidRDefault="00000000">
      <w:pPr>
        <w:ind w:leftChars="202" w:left="424" w:firstLineChars="203" w:firstLine="426"/>
      </w:pPr>
      <w:r>
        <w:rPr>
          <w:rFonts w:hint="eastAsia"/>
        </w:rPr>
        <w:t>如果</w:t>
      </w:r>
      <w:r>
        <w:rPr>
          <w:rFonts w:hint="eastAsia"/>
        </w:rPr>
        <w:t>rt</w:t>
      </w:r>
      <w:r>
        <w:rPr>
          <w:rFonts w:hint="eastAsia"/>
        </w:rPr>
        <w:t>和</w:t>
      </w:r>
      <w:r>
        <w:rPr>
          <w:rFonts w:hint="eastAsia"/>
        </w:rPr>
        <w:t>rs</w:t>
      </w:r>
      <w:r>
        <w:rPr>
          <w:rFonts w:hint="eastAsia"/>
        </w:rPr>
        <w:t>的值不等，则转移到新的地址。新地址是当前指令的下一条指令地址（</w:t>
      </w:r>
      <w:r>
        <w:rPr>
          <w:rFonts w:hint="eastAsia"/>
        </w:rPr>
        <w:t>PC+4</w:t>
      </w:r>
      <w:r>
        <w:rPr>
          <w:rFonts w:hint="eastAsia"/>
        </w:rPr>
        <w:t>）加上一个</w:t>
      </w:r>
      <w:r>
        <w:rPr>
          <w:rFonts w:hint="eastAsia"/>
        </w:rPr>
        <w:t>32</w:t>
      </w:r>
      <w:r>
        <w:rPr>
          <w:rFonts w:hint="eastAsia"/>
        </w:rPr>
        <w:t>位偏移量。该</w:t>
      </w:r>
      <w:r>
        <w:rPr>
          <w:rFonts w:hint="eastAsia"/>
        </w:rPr>
        <w:t>32</w:t>
      </w:r>
      <w:r>
        <w:rPr>
          <w:rFonts w:hint="eastAsia"/>
        </w:rPr>
        <w:t>位偏移量是将</w:t>
      </w:r>
      <w:r>
        <w:rPr>
          <w:rFonts w:hint="eastAsia"/>
        </w:rPr>
        <w:t>16</w:t>
      </w:r>
      <w:r>
        <w:rPr>
          <w:rFonts w:hint="eastAsia"/>
        </w:rPr>
        <w:t>位</w:t>
      </w:r>
      <w:r>
        <w:rPr>
          <w:rFonts w:hint="eastAsia"/>
        </w:rPr>
        <w:t>offset</w:t>
      </w:r>
      <w:r>
        <w:rPr>
          <w:rFonts w:hint="eastAsia"/>
        </w:rPr>
        <w:t>符号扩展到</w:t>
      </w:r>
      <w:r>
        <w:rPr>
          <w:rFonts w:hint="eastAsia"/>
        </w:rPr>
        <w:t>32</w:t>
      </w:r>
      <w:r>
        <w:rPr>
          <w:rFonts w:hint="eastAsia"/>
        </w:rPr>
        <w:t>位，然后左移</w:t>
      </w:r>
      <w:r>
        <w:rPr>
          <w:rFonts w:hint="eastAsia"/>
        </w:rPr>
        <w:t>2</w:t>
      </w:r>
      <w:r>
        <w:rPr>
          <w:rFonts w:hint="eastAsia"/>
        </w:rPr>
        <w:t>位（即乘</w:t>
      </w:r>
      <w:r>
        <w:rPr>
          <w:rFonts w:hint="eastAsia"/>
        </w:rPr>
        <w:t>4</w:t>
      </w:r>
      <w:r>
        <w:rPr>
          <w:rFonts w:hint="eastAsia"/>
        </w:rPr>
        <w:t>）</w:t>
      </w:r>
      <w:proofErr w:type="gramStart"/>
      <w:r>
        <w:rPr>
          <w:rFonts w:hint="eastAsia"/>
        </w:rPr>
        <w:t>后取低</w:t>
      </w:r>
      <w:r>
        <w:rPr>
          <w:rFonts w:hint="eastAsia"/>
        </w:rPr>
        <w:t>32</w:t>
      </w:r>
      <w:r>
        <w:rPr>
          <w:rFonts w:hint="eastAsia"/>
        </w:rPr>
        <w:t>位</w:t>
      </w:r>
      <w:proofErr w:type="gramEnd"/>
      <w:r>
        <w:rPr>
          <w:rFonts w:hint="eastAsia"/>
        </w:rPr>
        <w:t>得到。实际系统中只用了低</w:t>
      </w:r>
      <w:r>
        <w:rPr>
          <w:rFonts w:hint="eastAsia"/>
        </w:rPr>
        <w:t>16</w:t>
      </w:r>
      <w:r>
        <w:rPr>
          <w:rFonts w:hint="eastAsia"/>
        </w:rPr>
        <w:t>位地址线。</w:t>
      </w:r>
    </w:p>
    <w:p w14:paraId="272B1D7C" w14:textId="77777777" w:rsidR="00F431CF" w:rsidRDefault="00000000">
      <w:r>
        <w:rPr>
          <w:rFonts w:hint="eastAsia"/>
        </w:rPr>
        <w:t>汇编举例：</w:t>
      </w:r>
      <w:r>
        <w:rPr>
          <w:rFonts w:hint="eastAsia"/>
        </w:rPr>
        <w:t>BNE  $1, $2, 1</w:t>
      </w:r>
      <w:r>
        <w:t>00</w:t>
      </w:r>
    </w:p>
    <w:p w14:paraId="3C16E455" w14:textId="77777777" w:rsidR="00F431CF" w:rsidRDefault="00000000">
      <w:pPr>
        <w:pStyle w:val="6"/>
        <w:numPr>
          <w:ilvl w:val="0"/>
          <w:numId w:val="44"/>
        </w:numPr>
        <w:rPr>
          <w:rFonts w:hint="eastAsia"/>
        </w:rPr>
      </w:pPr>
      <w:r>
        <w:rPr>
          <w:rFonts w:hint="eastAsia"/>
        </w:rPr>
        <w:t>断点指令-</w:t>
      </w:r>
      <w:r>
        <w:t>BREAK</w:t>
      </w:r>
    </w:p>
    <w:p w14:paraId="554252E4" w14:textId="77777777" w:rsidR="00F431CF" w:rsidRDefault="00000000">
      <w:pPr>
        <w:rPr>
          <w:color w:val="FF0000"/>
        </w:rPr>
      </w:pPr>
      <w:r>
        <w:rPr>
          <w:rFonts w:hint="eastAsia"/>
          <w:color w:val="FF0000"/>
        </w:rPr>
        <w:t>指令格式：</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850"/>
        <w:gridCol w:w="851"/>
        <w:gridCol w:w="850"/>
        <w:gridCol w:w="992"/>
        <w:gridCol w:w="993"/>
      </w:tblGrid>
      <w:tr w:rsidR="00F431CF" w14:paraId="7479C052" w14:textId="77777777">
        <w:tc>
          <w:tcPr>
            <w:tcW w:w="1134" w:type="dxa"/>
            <w:tcBorders>
              <w:top w:val="nil"/>
              <w:left w:val="nil"/>
              <w:right w:val="nil"/>
            </w:tcBorders>
          </w:tcPr>
          <w:p w14:paraId="6C72CFA4" w14:textId="77777777" w:rsidR="00F431CF" w:rsidRDefault="00000000">
            <w:pPr>
              <w:pStyle w:val="afffa"/>
              <w:spacing w:line="240" w:lineRule="auto"/>
              <w:rPr>
                <w:color w:val="FF0000"/>
                <w:sz w:val="21"/>
                <w:szCs w:val="21"/>
                <w:lang w:val="en-US"/>
              </w:rPr>
            </w:pPr>
            <w:r>
              <w:rPr>
                <w:rFonts w:hint="eastAsia"/>
                <w:color w:val="FF0000"/>
                <w:sz w:val="21"/>
                <w:szCs w:val="21"/>
                <w:lang w:val="en-US"/>
              </w:rPr>
              <w:t>31    26</w:t>
            </w:r>
          </w:p>
        </w:tc>
        <w:tc>
          <w:tcPr>
            <w:tcW w:w="850" w:type="dxa"/>
            <w:tcBorders>
              <w:top w:val="nil"/>
              <w:left w:val="nil"/>
              <w:right w:val="nil"/>
            </w:tcBorders>
          </w:tcPr>
          <w:p w14:paraId="0B94A61D" w14:textId="77777777" w:rsidR="00F431CF" w:rsidRDefault="00000000">
            <w:pPr>
              <w:pStyle w:val="afffa"/>
              <w:spacing w:line="240" w:lineRule="auto"/>
              <w:rPr>
                <w:color w:val="FF0000"/>
                <w:sz w:val="21"/>
                <w:szCs w:val="21"/>
                <w:lang w:val="en-US"/>
              </w:rPr>
            </w:pPr>
            <w:r>
              <w:rPr>
                <w:rFonts w:hint="eastAsia"/>
                <w:color w:val="FF0000"/>
                <w:sz w:val="21"/>
                <w:szCs w:val="21"/>
                <w:lang w:val="en-US"/>
              </w:rPr>
              <w:t xml:space="preserve">25  </w:t>
            </w:r>
          </w:p>
        </w:tc>
        <w:tc>
          <w:tcPr>
            <w:tcW w:w="851" w:type="dxa"/>
            <w:tcBorders>
              <w:top w:val="nil"/>
              <w:left w:val="nil"/>
              <w:right w:val="nil"/>
            </w:tcBorders>
          </w:tcPr>
          <w:p w14:paraId="60B570CA" w14:textId="77777777" w:rsidR="00F431CF" w:rsidRDefault="00000000">
            <w:pPr>
              <w:pStyle w:val="afffa"/>
              <w:spacing w:line="240" w:lineRule="auto"/>
              <w:rPr>
                <w:color w:val="FF0000"/>
                <w:sz w:val="21"/>
                <w:szCs w:val="21"/>
                <w:lang w:val="en-US"/>
              </w:rPr>
            </w:pPr>
            <w:r>
              <w:rPr>
                <w:rFonts w:hint="eastAsia"/>
                <w:color w:val="FF0000"/>
                <w:sz w:val="21"/>
                <w:szCs w:val="21"/>
                <w:lang w:val="en-US"/>
              </w:rPr>
              <w:t xml:space="preserve">  </w:t>
            </w:r>
          </w:p>
        </w:tc>
        <w:tc>
          <w:tcPr>
            <w:tcW w:w="850" w:type="dxa"/>
            <w:tcBorders>
              <w:top w:val="nil"/>
              <w:left w:val="nil"/>
              <w:right w:val="nil"/>
            </w:tcBorders>
          </w:tcPr>
          <w:p w14:paraId="2BB4CF73" w14:textId="77777777" w:rsidR="00F431CF" w:rsidRDefault="00000000">
            <w:pPr>
              <w:pStyle w:val="afffa"/>
              <w:spacing w:line="240" w:lineRule="auto"/>
              <w:rPr>
                <w:color w:val="FF0000"/>
                <w:sz w:val="21"/>
                <w:szCs w:val="21"/>
                <w:lang w:val="en-US"/>
              </w:rPr>
            </w:pPr>
            <w:r>
              <w:rPr>
                <w:rFonts w:hint="eastAsia"/>
                <w:color w:val="FF0000"/>
                <w:sz w:val="21"/>
                <w:szCs w:val="21"/>
                <w:lang w:val="en-US"/>
              </w:rPr>
              <w:t xml:space="preserve">   </w:t>
            </w:r>
          </w:p>
        </w:tc>
        <w:tc>
          <w:tcPr>
            <w:tcW w:w="992" w:type="dxa"/>
            <w:tcBorders>
              <w:top w:val="nil"/>
              <w:left w:val="nil"/>
              <w:right w:val="nil"/>
            </w:tcBorders>
          </w:tcPr>
          <w:p w14:paraId="52872EFD" w14:textId="77777777" w:rsidR="00F431CF" w:rsidRDefault="00000000">
            <w:pPr>
              <w:pStyle w:val="afffa"/>
              <w:spacing w:line="240" w:lineRule="auto"/>
              <w:rPr>
                <w:color w:val="FF0000"/>
                <w:sz w:val="21"/>
                <w:szCs w:val="21"/>
                <w:lang w:val="en-US"/>
              </w:rPr>
            </w:pPr>
            <w:r>
              <w:rPr>
                <w:rFonts w:hint="eastAsia"/>
                <w:color w:val="FF0000"/>
                <w:sz w:val="21"/>
                <w:szCs w:val="21"/>
                <w:lang w:val="en-US"/>
              </w:rPr>
              <w:t xml:space="preserve">      6</w:t>
            </w:r>
          </w:p>
        </w:tc>
        <w:tc>
          <w:tcPr>
            <w:tcW w:w="993" w:type="dxa"/>
            <w:tcBorders>
              <w:top w:val="nil"/>
              <w:left w:val="nil"/>
              <w:right w:val="nil"/>
            </w:tcBorders>
          </w:tcPr>
          <w:p w14:paraId="2722934D" w14:textId="77777777" w:rsidR="00F431CF" w:rsidRDefault="00000000">
            <w:pPr>
              <w:pStyle w:val="afffa"/>
              <w:spacing w:line="240" w:lineRule="auto"/>
              <w:rPr>
                <w:color w:val="FF0000"/>
                <w:sz w:val="21"/>
                <w:szCs w:val="21"/>
                <w:lang w:val="en-US"/>
              </w:rPr>
            </w:pPr>
            <w:r>
              <w:rPr>
                <w:rFonts w:hint="eastAsia"/>
                <w:color w:val="FF0000"/>
                <w:sz w:val="21"/>
                <w:szCs w:val="21"/>
                <w:lang w:val="en-US"/>
              </w:rPr>
              <w:t>5     0</w:t>
            </w:r>
          </w:p>
        </w:tc>
      </w:tr>
      <w:tr w:rsidR="00F431CF" w14:paraId="36F67E81" w14:textId="77777777">
        <w:tc>
          <w:tcPr>
            <w:tcW w:w="1134" w:type="dxa"/>
          </w:tcPr>
          <w:p w14:paraId="7DD3F156" w14:textId="77777777" w:rsidR="00F431CF" w:rsidRDefault="00000000">
            <w:pPr>
              <w:pStyle w:val="afffa"/>
              <w:spacing w:line="240" w:lineRule="auto"/>
              <w:jc w:val="center"/>
              <w:rPr>
                <w:color w:val="FF0000"/>
                <w:sz w:val="21"/>
                <w:szCs w:val="21"/>
                <w:lang w:val="en-US"/>
              </w:rPr>
            </w:pPr>
            <w:r>
              <w:rPr>
                <w:rFonts w:hint="eastAsia"/>
                <w:color w:val="FF0000"/>
                <w:sz w:val="21"/>
                <w:szCs w:val="21"/>
                <w:lang w:val="en-US"/>
              </w:rPr>
              <w:t>000000</w:t>
            </w:r>
          </w:p>
        </w:tc>
        <w:tc>
          <w:tcPr>
            <w:tcW w:w="3543" w:type="dxa"/>
            <w:gridSpan w:val="4"/>
          </w:tcPr>
          <w:p w14:paraId="46DE71A5" w14:textId="77777777" w:rsidR="00F431CF" w:rsidRDefault="00000000">
            <w:pPr>
              <w:pStyle w:val="afffa"/>
              <w:spacing w:line="240" w:lineRule="auto"/>
              <w:jc w:val="center"/>
              <w:rPr>
                <w:color w:val="FF0000"/>
                <w:sz w:val="21"/>
                <w:szCs w:val="21"/>
                <w:lang w:val="en-US"/>
              </w:rPr>
            </w:pPr>
            <w:r>
              <w:rPr>
                <w:rFonts w:hint="eastAsia"/>
                <w:color w:val="FF0000"/>
                <w:sz w:val="21"/>
                <w:szCs w:val="21"/>
                <w:lang w:val="en-US"/>
              </w:rPr>
              <w:t>code</w:t>
            </w:r>
          </w:p>
        </w:tc>
        <w:tc>
          <w:tcPr>
            <w:tcW w:w="993" w:type="dxa"/>
          </w:tcPr>
          <w:p w14:paraId="5EBA9517" w14:textId="77777777" w:rsidR="00F431CF" w:rsidRDefault="00000000">
            <w:pPr>
              <w:pStyle w:val="afffa"/>
              <w:spacing w:line="240" w:lineRule="auto"/>
              <w:jc w:val="center"/>
              <w:rPr>
                <w:color w:val="FF0000"/>
                <w:sz w:val="21"/>
                <w:szCs w:val="21"/>
                <w:lang w:val="en-US"/>
              </w:rPr>
            </w:pPr>
            <w:r>
              <w:rPr>
                <w:rFonts w:hint="eastAsia"/>
                <w:color w:val="FF0000"/>
                <w:sz w:val="21"/>
                <w:szCs w:val="21"/>
                <w:lang w:val="en-US"/>
              </w:rPr>
              <w:t>001101</w:t>
            </w:r>
          </w:p>
        </w:tc>
      </w:tr>
    </w:tbl>
    <w:p w14:paraId="295FEAF7" w14:textId="77777777" w:rsidR="00F431CF" w:rsidRDefault="00000000">
      <w:pPr>
        <w:rPr>
          <w:color w:val="FF0000"/>
        </w:rPr>
      </w:pPr>
      <w:r>
        <w:rPr>
          <w:rFonts w:hint="eastAsia"/>
          <w:color w:val="FF0000"/>
        </w:rPr>
        <w:lastRenderedPageBreak/>
        <w:t>汇编格式：</w:t>
      </w:r>
      <w:r>
        <w:rPr>
          <w:rFonts w:hint="eastAsia"/>
          <w:color w:val="FF0000"/>
        </w:rPr>
        <w:t>BREAK</w:t>
      </w:r>
    </w:p>
    <w:p w14:paraId="5FC5BFE0" w14:textId="77777777" w:rsidR="00F431CF" w:rsidRDefault="00000000">
      <w:pPr>
        <w:rPr>
          <w:color w:val="FF0000"/>
        </w:rPr>
      </w:pPr>
      <w:r>
        <w:rPr>
          <w:rFonts w:hint="eastAsia"/>
          <w:color w:val="FF0000"/>
        </w:rPr>
        <w:t>指令类型：</w:t>
      </w:r>
      <w:r>
        <w:rPr>
          <w:rFonts w:hint="eastAsia"/>
          <w:color w:val="FF0000"/>
        </w:rPr>
        <w:t>R-</w:t>
      </w:r>
      <w:r>
        <w:rPr>
          <w:rFonts w:hint="eastAsia"/>
          <w:color w:val="FF0000"/>
        </w:rPr>
        <w:t>类型</w:t>
      </w:r>
    </w:p>
    <w:p w14:paraId="405ECC6B" w14:textId="77777777" w:rsidR="00F431CF" w:rsidRDefault="00000000">
      <w:pPr>
        <w:rPr>
          <w:color w:val="FF0000"/>
        </w:rPr>
      </w:pPr>
      <w:r>
        <w:rPr>
          <w:rFonts w:hint="eastAsia"/>
          <w:color w:val="FF0000"/>
        </w:rPr>
        <w:t>功能描述：</w:t>
      </w:r>
    </w:p>
    <w:p w14:paraId="0FD4E8C2" w14:textId="77777777" w:rsidR="00F431CF" w:rsidRDefault="00000000">
      <w:pPr>
        <w:ind w:leftChars="202" w:left="424" w:firstLineChars="196" w:firstLine="412"/>
        <w:rPr>
          <w:color w:val="FF0000"/>
        </w:rPr>
      </w:pPr>
      <w:r>
        <w:rPr>
          <w:rFonts w:hint="eastAsia"/>
          <w:color w:val="FF0000"/>
        </w:rPr>
        <w:t>断点异常触发，立即并且无条件的把控制权转移给异常处理程序。</w:t>
      </w:r>
      <w:r>
        <w:rPr>
          <w:rFonts w:hint="eastAsia"/>
          <w:color w:val="FF0000"/>
        </w:rPr>
        <w:t>code</w:t>
      </w:r>
      <w:r>
        <w:rPr>
          <w:rFonts w:hint="eastAsia"/>
          <w:color w:val="FF0000"/>
        </w:rPr>
        <w:t>字段可以用作软件参数，只有在包含该指令的存储字被加载时，该字段才被检索。</w:t>
      </w:r>
    </w:p>
    <w:p w14:paraId="75F223AE" w14:textId="77777777" w:rsidR="00F431CF" w:rsidRDefault="00000000">
      <w:pPr>
        <w:rPr>
          <w:color w:val="FF0000"/>
        </w:rPr>
      </w:pPr>
      <w:r>
        <w:rPr>
          <w:rFonts w:hint="eastAsia"/>
          <w:color w:val="FF0000"/>
        </w:rPr>
        <w:t>汇编举例：</w:t>
      </w:r>
      <w:r>
        <w:rPr>
          <w:rFonts w:hint="eastAsia"/>
          <w:color w:val="FF0000"/>
        </w:rPr>
        <w:t>BREAK</w:t>
      </w:r>
    </w:p>
    <w:p w14:paraId="654FB5CE" w14:textId="77777777" w:rsidR="00F431CF" w:rsidRDefault="00000000">
      <w:pPr>
        <w:pStyle w:val="6"/>
        <w:numPr>
          <w:ilvl w:val="0"/>
          <w:numId w:val="44"/>
        </w:numPr>
        <w:rPr>
          <w:rFonts w:hint="eastAsia"/>
        </w:rPr>
      </w:pPr>
      <w:r>
        <w:rPr>
          <w:rFonts w:hint="eastAsia"/>
        </w:rPr>
        <w:t>除法指令-</w:t>
      </w:r>
      <w:r>
        <w:t>DIV</w:t>
      </w:r>
    </w:p>
    <w:p w14:paraId="3DFE99BF" w14:textId="77777777" w:rsidR="00F431CF" w:rsidRDefault="00000000">
      <w:pPr>
        <w:rPr>
          <w:color w:val="FF0000"/>
        </w:rPr>
      </w:pPr>
      <w:r>
        <w:rPr>
          <w:rFonts w:hint="eastAsia"/>
          <w:color w:val="FF0000"/>
        </w:rPr>
        <w:t>指令格式：</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850"/>
        <w:gridCol w:w="851"/>
        <w:gridCol w:w="850"/>
        <w:gridCol w:w="992"/>
        <w:gridCol w:w="993"/>
      </w:tblGrid>
      <w:tr w:rsidR="00F431CF" w14:paraId="07B55DEE" w14:textId="77777777">
        <w:tc>
          <w:tcPr>
            <w:tcW w:w="1134" w:type="dxa"/>
            <w:tcBorders>
              <w:top w:val="nil"/>
              <w:left w:val="nil"/>
              <w:right w:val="nil"/>
            </w:tcBorders>
          </w:tcPr>
          <w:p w14:paraId="6B5CFC2A" w14:textId="77777777" w:rsidR="00F431CF" w:rsidRDefault="00000000">
            <w:pPr>
              <w:pStyle w:val="afffa"/>
              <w:spacing w:line="240" w:lineRule="auto"/>
              <w:rPr>
                <w:color w:val="FF0000"/>
                <w:sz w:val="21"/>
                <w:szCs w:val="21"/>
                <w:lang w:val="en-US"/>
              </w:rPr>
            </w:pPr>
            <w:r>
              <w:rPr>
                <w:rFonts w:hint="eastAsia"/>
                <w:color w:val="FF0000"/>
                <w:sz w:val="21"/>
                <w:szCs w:val="21"/>
                <w:lang w:val="en-US"/>
              </w:rPr>
              <w:t>31    26</w:t>
            </w:r>
          </w:p>
        </w:tc>
        <w:tc>
          <w:tcPr>
            <w:tcW w:w="850" w:type="dxa"/>
            <w:tcBorders>
              <w:top w:val="nil"/>
              <w:left w:val="nil"/>
              <w:right w:val="nil"/>
            </w:tcBorders>
          </w:tcPr>
          <w:p w14:paraId="6942D7E8" w14:textId="77777777" w:rsidR="00F431CF" w:rsidRDefault="00000000">
            <w:pPr>
              <w:pStyle w:val="afffa"/>
              <w:spacing w:line="240" w:lineRule="auto"/>
              <w:rPr>
                <w:color w:val="FF0000"/>
                <w:sz w:val="21"/>
                <w:szCs w:val="21"/>
                <w:lang w:val="en-US"/>
              </w:rPr>
            </w:pPr>
            <w:proofErr w:type="gramStart"/>
            <w:r>
              <w:rPr>
                <w:rFonts w:hint="eastAsia"/>
                <w:color w:val="FF0000"/>
                <w:sz w:val="21"/>
                <w:szCs w:val="21"/>
                <w:lang w:val="en-US"/>
              </w:rPr>
              <w:t>25  21</w:t>
            </w:r>
            <w:proofErr w:type="gramEnd"/>
          </w:p>
        </w:tc>
        <w:tc>
          <w:tcPr>
            <w:tcW w:w="851" w:type="dxa"/>
            <w:tcBorders>
              <w:top w:val="nil"/>
              <w:left w:val="nil"/>
              <w:right w:val="nil"/>
            </w:tcBorders>
          </w:tcPr>
          <w:p w14:paraId="4461DAD7" w14:textId="77777777" w:rsidR="00F431CF" w:rsidRDefault="00000000">
            <w:pPr>
              <w:pStyle w:val="afffa"/>
              <w:spacing w:line="240" w:lineRule="auto"/>
              <w:rPr>
                <w:color w:val="FF0000"/>
                <w:sz w:val="21"/>
                <w:szCs w:val="21"/>
                <w:lang w:val="en-US"/>
              </w:rPr>
            </w:pPr>
            <w:proofErr w:type="gramStart"/>
            <w:r>
              <w:rPr>
                <w:rFonts w:hint="eastAsia"/>
                <w:color w:val="FF0000"/>
                <w:sz w:val="21"/>
                <w:szCs w:val="21"/>
                <w:lang w:val="en-US"/>
              </w:rPr>
              <w:t>20  16</w:t>
            </w:r>
            <w:proofErr w:type="gramEnd"/>
          </w:p>
        </w:tc>
        <w:tc>
          <w:tcPr>
            <w:tcW w:w="850" w:type="dxa"/>
            <w:tcBorders>
              <w:top w:val="nil"/>
              <w:left w:val="nil"/>
              <w:right w:val="nil"/>
            </w:tcBorders>
          </w:tcPr>
          <w:p w14:paraId="791531BC" w14:textId="77777777" w:rsidR="00F431CF" w:rsidRDefault="00000000">
            <w:pPr>
              <w:pStyle w:val="afffa"/>
              <w:spacing w:line="240" w:lineRule="auto"/>
              <w:rPr>
                <w:color w:val="FF0000"/>
                <w:sz w:val="21"/>
                <w:szCs w:val="21"/>
                <w:lang w:val="en-US"/>
              </w:rPr>
            </w:pPr>
            <w:r>
              <w:rPr>
                <w:rFonts w:hint="eastAsia"/>
                <w:color w:val="FF0000"/>
                <w:sz w:val="21"/>
                <w:szCs w:val="21"/>
                <w:lang w:val="en-US"/>
              </w:rPr>
              <w:t xml:space="preserve">15      </w:t>
            </w:r>
          </w:p>
        </w:tc>
        <w:tc>
          <w:tcPr>
            <w:tcW w:w="992" w:type="dxa"/>
            <w:tcBorders>
              <w:top w:val="nil"/>
              <w:left w:val="nil"/>
              <w:right w:val="nil"/>
            </w:tcBorders>
          </w:tcPr>
          <w:p w14:paraId="3D21EC03" w14:textId="77777777" w:rsidR="00F431CF" w:rsidRDefault="00000000">
            <w:pPr>
              <w:pStyle w:val="afffa"/>
              <w:spacing w:line="240" w:lineRule="auto"/>
              <w:rPr>
                <w:color w:val="FF0000"/>
                <w:sz w:val="21"/>
                <w:szCs w:val="21"/>
                <w:lang w:val="en-US"/>
              </w:rPr>
            </w:pPr>
            <w:r>
              <w:rPr>
                <w:rFonts w:hint="eastAsia"/>
                <w:color w:val="FF0000"/>
                <w:sz w:val="21"/>
                <w:szCs w:val="21"/>
                <w:lang w:val="en-US"/>
              </w:rPr>
              <w:t xml:space="preserve">      6</w:t>
            </w:r>
          </w:p>
        </w:tc>
        <w:tc>
          <w:tcPr>
            <w:tcW w:w="993" w:type="dxa"/>
            <w:tcBorders>
              <w:top w:val="nil"/>
              <w:left w:val="nil"/>
              <w:right w:val="nil"/>
            </w:tcBorders>
          </w:tcPr>
          <w:p w14:paraId="59680C86" w14:textId="77777777" w:rsidR="00F431CF" w:rsidRDefault="00000000">
            <w:pPr>
              <w:pStyle w:val="afffa"/>
              <w:spacing w:line="240" w:lineRule="auto"/>
              <w:rPr>
                <w:color w:val="FF0000"/>
                <w:sz w:val="21"/>
                <w:szCs w:val="21"/>
                <w:lang w:val="en-US"/>
              </w:rPr>
            </w:pPr>
            <w:r>
              <w:rPr>
                <w:rFonts w:hint="eastAsia"/>
                <w:color w:val="FF0000"/>
                <w:sz w:val="21"/>
                <w:szCs w:val="21"/>
                <w:lang w:val="en-US"/>
              </w:rPr>
              <w:t>5     0</w:t>
            </w:r>
          </w:p>
        </w:tc>
      </w:tr>
      <w:tr w:rsidR="00F431CF" w14:paraId="60713121" w14:textId="77777777">
        <w:tc>
          <w:tcPr>
            <w:tcW w:w="1134" w:type="dxa"/>
          </w:tcPr>
          <w:p w14:paraId="53E1207E" w14:textId="77777777" w:rsidR="00F431CF" w:rsidRDefault="00000000">
            <w:pPr>
              <w:pStyle w:val="afffa"/>
              <w:spacing w:line="240" w:lineRule="auto"/>
              <w:jc w:val="center"/>
              <w:rPr>
                <w:color w:val="FF0000"/>
                <w:sz w:val="21"/>
                <w:szCs w:val="21"/>
                <w:lang w:val="en-US"/>
              </w:rPr>
            </w:pPr>
            <w:r>
              <w:rPr>
                <w:rFonts w:hint="eastAsia"/>
                <w:color w:val="FF0000"/>
                <w:sz w:val="21"/>
                <w:szCs w:val="21"/>
                <w:lang w:val="en-US"/>
              </w:rPr>
              <w:t>000000</w:t>
            </w:r>
          </w:p>
        </w:tc>
        <w:tc>
          <w:tcPr>
            <w:tcW w:w="850" w:type="dxa"/>
          </w:tcPr>
          <w:p w14:paraId="7EA861FA" w14:textId="77777777" w:rsidR="00F431CF" w:rsidRDefault="00000000">
            <w:pPr>
              <w:pStyle w:val="afffa"/>
              <w:spacing w:line="240" w:lineRule="auto"/>
              <w:jc w:val="center"/>
              <w:rPr>
                <w:color w:val="FF0000"/>
                <w:sz w:val="21"/>
                <w:szCs w:val="21"/>
                <w:lang w:val="en-US"/>
              </w:rPr>
            </w:pPr>
            <w:proofErr w:type="spellStart"/>
            <w:r>
              <w:rPr>
                <w:rFonts w:hint="eastAsia"/>
                <w:color w:val="FF0000"/>
                <w:sz w:val="21"/>
                <w:szCs w:val="21"/>
                <w:lang w:val="en-US"/>
              </w:rPr>
              <w:t>rs</w:t>
            </w:r>
            <w:proofErr w:type="spellEnd"/>
          </w:p>
        </w:tc>
        <w:tc>
          <w:tcPr>
            <w:tcW w:w="851" w:type="dxa"/>
          </w:tcPr>
          <w:p w14:paraId="1CC3BCB7" w14:textId="77777777" w:rsidR="00F431CF" w:rsidRDefault="00000000">
            <w:pPr>
              <w:pStyle w:val="afffa"/>
              <w:spacing w:line="240" w:lineRule="auto"/>
              <w:jc w:val="center"/>
              <w:rPr>
                <w:color w:val="FF0000"/>
                <w:sz w:val="21"/>
                <w:szCs w:val="21"/>
                <w:lang w:val="en-US"/>
              </w:rPr>
            </w:pPr>
            <w:r>
              <w:rPr>
                <w:rFonts w:hint="eastAsia"/>
                <w:color w:val="FF0000"/>
                <w:sz w:val="21"/>
                <w:szCs w:val="21"/>
                <w:lang w:val="en-US"/>
              </w:rPr>
              <w:t>rt</w:t>
            </w:r>
          </w:p>
        </w:tc>
        <w:tc>
          <w:tcPr>
            <w:tcW w:w="1842" w:type="dxa"/>
            <w:gridSpan w:val="2"/>
          </w:tcPr>
          <w:p w14:paraId="1C2B8CED" w14:textId="77777777" w:rsidR="00F431CF" w:rsidRDefault="00000000">
            <w:pPr>
              <w:pStyle w:val="afffa"/>
              <w:spacing w:line="240" w:lineRule="auto"/>
              <w:jc w:val="center"/>
              <w:rPr>
                <w:color w:val="FF0000"/>
                <w:sz w:val="21"/>
                <w:szCs w:val="21"/>
                <w:lang w:val="en-US"/>
              </w:rPr>
            </w:pPr>
            <w:r>
              <w:rPr>
                <w:rFonts w:hint="eastAsia"/>
                <w:color w:val="FF0000"/>
                <w:sz w:val="21"/>
                <w:szCs w:val="21"/>
                <w:lang w:val="en-US"/>
              </w:rPr>
              <w:t>0000000000</w:t>
            </w:r>
          </w:p>
        </w:tc>
        <w:tc>
          <w:tcPr>
            <w:tcW w:w="993" w:type="dxa"/>
          </w:tcPr>
          <w:p w14:paraId="4DCA2EC6" w14:textId="77777777" w:rsidR="00F431CF" w:rsidRDefault="00000000">
            <w:pPr>
              <w:pStyle w:val="afffa"/>
              <w:spacing w:line="240" w:lineRule="auto"/>
              <w:jc w:val="center"/>
              <w:rPr>
                <w:color w:val="FF0000"/>
                <w:sz w:val="21"/>
                <w:szCs w:val="21"/>
                <w:lang w:val="en-US"/>
              </w:rPr>
            </w:pPr>
            <w:r>
              <w:rPr>
                <w:rFonts w:hint="eastAsia"/>
                <w:color w:val="FF0000"/>
                <w:sz w:val="21"/>
                <w:szCs w:val="21"/>
                <w:lang w:val="en-US"/>
              </w:rPr>
              <w:t>011010</w:t>
            </w:r>
          </w:p>
        </w:tc>
      </w:tr>
    </w:tbl>
    <w:p w14:paraId="7176989A" w14:textId="77777777" w:rsidR="00F431CF" w:rsidRDefault="00000000">
      <w:pPr>
        <w:rPr>
          <w:color w:val="FF0000"/>
        </w:rPr>
      </w:pPr>
      <w:r>
        <w:rPr>
          <w:rFonts w:hint="eastAsia"/>
          <w:color w:val="FF0000"/>
        </w:rPr>
        <w:t>汇编格式：</w:t>
      </w:r>
      <w:r>
        <w:rPr>
          <w:rFonts w:hint="eastAsia"/>
          <w:color w:val="FF0000"/>
        </w:rPr>
        <w:t>DIV</w:t>
      </w:r>
      <w:r>
        <w:rPr>
          <w:rFonts w:hint="eastAsia"/>
        </w:rPr>
        <w:t xml:space="preserve">  </w:t>
      </w:r>
      <w:r>
        <w:rPr>
          <w:color w:val="FF0000"/>
        </w:rPr>
        <w:t>rs, rt</w:t>
      </w:r>
    </w:p>
    <w:p w14:paraId="6DC92F13" w14:textId="77777777" w:rsidR="00F431CF" w:rsidRDefault="00000000">
      <w:pPr>
        <w:rPr>
          <w:color w:val="FF0000"/>
        </w:rPr>
      </w:pPr>
      <w:r>
        <w:rPr>
          <w:rFonts w:hint="eastAsia"/>
          <w:color w:val="FF0000"/>
        </w:rPr>
        <w:t>指令类型：</w:t>
      </w:r>
      <w:r>
        <w:rPr>
          <w:rFonts w:hint="eastAsia"/>
          <w:color w:val="FF0000"/>
        </w:rPr>
        <w:t>R-</w:t>
      </w:r>
      <w:r>
        <w:rPr>
          <w:rFonts w:hint="eastAsia"/>
          <w:color w:val="FF0000"/>
        </w:rPr>
        <w:t>类型</w:t>
      </w:r>
    </w:p>
    <w:p w14:paraId="5A1FD1BB" w14:textId="77777777" w:rsidR="00F431CF" w:rsidRDefault="00000000">
      <w:pPr>
        <w:rPr>
          <w:color w:val="FF0000"/>
        </w:rPr>
      </w:pPr>
      <w:r>
        <w:rPr>
          <w:rFonts w:hint="eastAsia"/>
          <w:color w:val="FF0000"/>
        </w:rPr>
        <w:t>功能描述：</w:t>
      </w:r>
      <w:r>
        <w:rPr>
          <w:rFonts w:hint="eastAsia"/>
          <w:color w:val="FF0000"/>
        </w:rPr>
        <w:t>(HI</w:t>
      </w:r>
      <w:r>
        <w:rPr>
          <w:rFonts w:hint="eastAsia"/>
          <w:color w:val="FF0000"/>
        </w:rPr>
        <w:t>，</w:t>
      </w:r>
      <w:r>
        <w:rPr>
          <w:rFonts w:hint="eastAsia"/>
          <w:color w:val="FF0000"/>
        </w:rPr>
        <w:t>LO)</w:t>
      </w:r>
      <w:r>
        <w:rPr>
          <w:rFonts w:hint="eastAsia"/>
          <w:color w:val="FF0000"/>
        </w:rPr>
        <w:t>←</w:t>
      </w:r>
      <w:r>
        <w:rPr>
          <w:rFonts w:hint="eastAsia"/>
          <w:color w:val="FF0000"/>
        </w:rPr>
        <w:t>(rs)/(rt)</w:t>
      </w:r>
    </w:p>
    <w:p w14:paraId="11BDC715" w14:textId="77777777" w:rsidR="00F431CF" w:rsidRDefault="00000000">
      <w:pPr>
        <w:ind w:leftChars="202" w:left="424" w:firstLineChars="196" w:firstLine="412"/>
        <w:rPr>
          <w:color w:val="FF0000"/>
        </w:rPr>
      </w:pPr>
      <w:r>
        <w:rPr>
          <w:rFonts w:hint="eastAsia"/>
          <w:color w:val="FF0000"/>
        </w:rPr>
        <w:t>rs</w:t>
      </w:r>
      <w:r>
        <w:rPr>
          <w:rFonts w:hint="eastAsia"/>
          <w:color w:val="FF0000"/>
        </w:rPr>
        <w:t>和</w:t>
      </w:r>
      <w:r>
        <w:rPr>
          <w:rFonts w:hint="eastAsia"/>
          <w:color w:val="FF0000"/>
        </w:rPr>
        <w:t>rt</w:t>
      </w:r>
      <w:r>
        <w:rPr>
          <w:rFonts w:hint="eastAsia"/>
          <w:color w:val="FF0000"/>
        </w:rPr>
        <w:t>通用寄存器中的</w:t>
      </w:r>
      <w:proofErr w:type="gramStart"/>
      <w:r>
        <w:rPr>
          <w:rFonts w:hint="eastAsia"/>
          <w:color w:val="FF0000"/>
        </w:rPr>
        <w:t>32</w:t>
      </w:r>
      <w:r>
        <w:rPr>
          <w:rFonts w:hint="eastAsia"/>
          <w:color w:val="FF0000"/>
        </w:rPr>
        <w:t>位源</w:t>
      </w:r>
      <w:proofErr w:type="gramEnd"/>
      <w:r>
        <w:rPr>
          <w:rFonts w:hint="eastAsia"/>
          <w:color w:val="FF0000"/>
        </w:rPr>
        <w:t>操作数均作为有符号数来相除，</w:t>
      </w:r>
      <w:r>
        <w:rPr>
          <w:rFonts w:hint="eastAsia"/>
          <w:color w:val="FF0000"/>
        </w:rPr>
        <w:t>rs</w:t>
      </w:r>
      <w:r>
        <w:rPr>
          <w:rFonts w:hint="eastAsia"/>
          <w:color w:val="FF0000"/>
        </w:rPr>
        <w:t>寄存器中的</w:t>
      </w:r>
      <w:proofErr w:type="gramStart"/>
      <w:r>
        <w:rPr>
          <w:rFonts w:hint="eastAsia"/>
          <w:color w:val="FF0000"/>
        </w:rPr>
        <w:t>32</w:t>
      </w:r>
      <w:r>
        <w:rPr>
          <w:rFonts w:hint="eastAsia"/>
          <w:color w:val="FF0000"/>
        </w:rPr>
        <w:t>位源</w:t>
      </w:r>
      <w:proofErr w:type="gramEnd"/>
      <w:r>
        <w:rPr>
          <w:rFonts w:hint="eastAsia"/>
          <w:color w:val="FF0000"/>
        </w:rPr>
        <w:t>操作数作为被除数，</w:t>
      </w:r>
      <w:r>
        <w:rPr>
          <w:rFonts w:hint="eastAsia"/>
          <w:color w:val="FF0000"/>
        </w:rPr>
        <w:t>rt</w:t>
      </w:r>
      <w:r>
        <w:rPr>
          <w:rFonts w:hint="eastAsia"/>
          <w:color w:val="FF0000"/>
        </w:rPr>
        <w:t>寄存器中的</w:t>
      </w:r>
      <w:proofErr w:type="gramStart"/>
      <w:r>
        <w:rPr>
          <w:rFonts w:hint="eastAsia"/>
          <w:color w:val="FF0000"/>
        </w:rPr>
        <w:t>32</w:t>
      </w:r>
      <w:r>
        <w:rPr>
          <w:rFonts w:hint="eastAsia"/>
          <w:color w:val="FF0000"/>
        </w:rPr>
        <w:t>位源</w:t>
      </w:r>
      <w:proofErr w:type="gramEnd"/>
      <w:r>
        <w:rPr>
          <w:rFonts w:hint="eastAsia"/>
          <w:color w:val="FF0000"/>
        </w:rPr>
        <w:t>操作数作为除数，余数放入</w:t>
      </w:r>
      <w:r>
        <w:rPr>
          <w:rFonts w:hint="eastAsia"/>
          <w:color w:val="FF0000"/>
        </w:rPr>
        <w:t>HI</w:t>
      </w:r>
      <w:r>
        <w:rPr>
          <w:rFonts w:hint="eastAsia"/>
          <w:color w:val="FF0000"/>
        </w:rPr>
        <w:t>寄存器，商放入</w:t>
      </w:r>
      <w:r>
        <w:rPr>
          <w:rFonts w:hint="eastAsia"/>
          <w:color w:val="FF0000"/>
        </w:rPr>
        <w:t>LO</w:t>
      </w:r>
      <w:r>
        <w:rPr>
          <w:rFonts w:hint="eastAsia"/>
          <w:color w:val="FF0000"/>
        </w:rPr>
        <w:t>寄存器。</w:t>
      </w:r>
    </w:p>
    <w:p w14:paraId="388B236E" w14:textId="77777777" w:rsidR="00F431CF" w:rsidRDefault="00000000">
      <w:pPr>
        <w:rPr>
          <w:color w:val="FF0000"/>
        </w:rPr>
      </w:pPr>
      <w:r>
        <w:rPr>
          <w:rFonts w:hint="eastAsia"/>
          <w:color w:val="FF0000"/>
        </w:rPr>
        <w:t>汇编举例：</w:t>
      </w:r>
      <w:r>
        <w:rPr>
          <w:rFonts w:hint="eastAsia"/>
          <w:color w:val="FF0000"/>
        </w:rPr>
        <w:t>DIV  $2, $3</w:t>
      </w:r>
    </w:p>
    <w:p w14:paraId="4CDB12A5" w14:textId="77777777" w:rsidR="00F431CF" w:rsidRDefault="00000000">
      <w:pPr>
        <w:pStyle w:val="6"/>
        <w:numPr>
          <w:ilvl w:val="0"/>
          <w:numId w:val="44"/>
        </w:numPr>
        <w:rPr>
          <w:rFonts w:hint="eastAsia"/>
        </w:rPr>
      </w:pPr>
      <w:r>
        <w:rPr>
          <w:rFonts w:hint="eastAsia"/>
        </w:rPr>
        <w:t>无符号数除法指令-</w:t>
      </w:r>
      <w:r>
        <w:t>DIVU</w:t>
      </w:r>
    </w:p>
    <w:p w14:paraId="0B671C10" w14:textId="77777777" w:rsidR="00F431CF" w:rsidRDefault="00000000">
      <w:pPr>
        <w:rPr>
          <w:color w:val="FF0000"/>
        </w:rPr>
      </w:pPr>
      <w:r>
        <w:rPr>
          <w:rFonts w:hint="eastAsia"/>
          <w:color w:val="FF0000"/>
        </w:rPr>
        <w:t>指令格式：</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850"/>
        <w:gridCol w:w="851"/>
        <w:gridCol w:w="850"/>
        <w:gridCol w:w="992"/>
        <w:gridCol w:w="993"/>
      </w:tblGrid>
      <w:tr w:rsidR="00F431CF" w14:paraId="492DCD95" w14:textId="77777777">
        <w:tc>
          <w:tcPr>
            <w:tcW w:w="1134" w:type="dxa"/>
            <w:tcBorders>
              <w:top w:val="nil"/>
              <w:left w:val="nil"/>
              <w:right w:val="nil"/>
            </w:tcBorders>
          </w:tcPr>
          <w:p w14:paraId="0DAC364E" w14:textId="77777777" w:rsidR="00F431CF" w:rsidRDefault="00000000">
            <w:pPr>
              <w:pStyle w:val="afffa"/>
              <w:spacing w:line="240" w:lineRule="auto"/>
              <w:rPr>
                <w:color w:val="FF0000"/>
                <w:sz w:val="21"/>
                <w:szCs w:val="21"/>
                <w:lang w:val="en-US"/>
              </w:rPr>
            </w:pPr>
            <w:r>
              <w:rPr>
                <w:rFonts w:hint="eastAsia"/>
                <w:color w:val="FF0000"/>
                <w:sz w:val="21"/>
                <w:szCs w:val="21"/>
                <w:lang w:val="en-US"/>
              </w:rPr>
              <w:t>31    26</w:t>
            </w:r>
          </w:p>
        </w:tc>
        <w:tc>
          <w:tcPr>
            <w:tcW w:w="850" w:type="dxa"/>
            <w:tcBorders>
              <w:top w:val="nil"/>
              <w:left w:val="nil"/>
              <w:right w:val="nil"/>
            </w:tcBorders>
          </w:tcPr>
          <w:p w14:paraId="22AC136C" w14:textId="77777777" w:rsidR="00F431CF" w:rsidRDefault="00000000">
            <w:pPr>
              <w:pStyle w:val="afffa"/>
              <w:spacing w:line="240" w:lineRule="auto"/>
              <w:rPr>
                <w:color w:val="FF0000"/>
                <w:sz w:val="21"/>
                <w:szCs w:val="21"/>
                <w:lang w:val="en-US"/>
              </w:rPr>
            </w:pPr>
            <w:proofErr w:type="gramStart"/>
            <w:r>
              <w:rPr>
                <w:rFonts w:hint="eastAsia"/>
                <w:color w:val="FF0000"/>
                <w:sz w:val="21"/>
                <w:szCs w:val="21"/>
                <w:lang w:val="en-US"/>
              </w:rPr>
              <w:t>25  21</w:t>
            </w:r>
            <w:proofErr w:type="gramEnd"/>
          </w:p>
        </w:tc>
        <w:tc>
          <w:tcPr>
            <w:tcW w:w="851" w:type="dxa"/>
            <w:tcBorders>
              <w:top w:val="nil"/>
              <w:left w:val="nil"/>
              <w:right w:val="nil"/>
            </w:tcBorders>
          </w:tcPr>
          <w:p w14:paraId="3E71DBD8" w14:textId="77777777" w:rsidR="00F431CF" w:rsidRDefault="00000000">
            <w:pPr>
              <w:pStyle w:val="afffa"/>
              <w:spacing w:line="240" w:lineRule="auto"/>
              <w:rPr>
                <w:color w:val="FF0000"/>
                <w:sz w:val="21"/>
                <w:szCs w:val="21"/>
                <w:lang w:val="en-US"/>
              </w:rPr>
            </w:pPr>
            <w:proofErr w:type="gramStart"/>
            <w:r>
              <w:rPr>
                <w:rFonts w:hint="eastAsia"/>
                <w:color w:val="FF0000"/>
                <w:sz w:val="21"/>
                <w:szCs w:val="21"/>
                <w:lang w:val="en-US"/>
              </w:rPr>
              <w:t>20  16</w:t>
            </w:r>
            <w:proofErr w:type="gramEnd"/>
          </w:p>
        </w:tc>
        <w:tc>
          <w:tcPr>
            <w:tcW w:w="850" w:type="dxa"/>
            <w:tcBorders>
              <w:top w:val="nil"/>
              <w:left w:val="nil"/>
              <w:right w:val="nil"/>
            </w:tcBorders>
          </w:tcPr>
          <w:p w14:paraId="310BBD7E" w14:textId="77777777" w:rsidR="00F431CF" w:rsidRDefault="00000000">
            <w:pPr>
              <w:pStyle w:val="afffa"/>
              <w:spacing w:line="240" w:lineRule="auto"/>
              <w:rPr>
                <w:color w:val="FF0000"/>
                <w:sz w:val="21"/>
                <w:szCs w:val="21"/>
                <w:lang w:val="en-US"/>
              </w:rPr>
            </w:pPr>
            <w:r>
              <w:rPr>
                <w:rFonts w:hint="eastAsia"/>
                <w:color w:val="FF0000"/>
                <w:sz w:val="21"/>
                <w:szCs w:val="21"/>
                <w:lang w:val="en-US"/>
              </w:rPr>
              <w:t xml:space="preserve">15      </w:t>
            </w:r>
          </w:p>
        </w:tc>
        <w:tc>
          <w:tcPr>
            <w:tcW w:w="992" w:type="dxa"/>
            <w:tcBorders>
              <w:top w:val="nil"/>
              <w:left w:val="nil"/>
              <w:right w:val="nil"/>
            </w:tcBorders>
          </w:tcPr>
          <w:p w14:paraId="2A716450" w14:textId="77777777" w:rsidR="00F431CF" w:rsidRDefault="00000000">
            <w:pPr>
              <w:pStyle w:val="afffa"/>
              <w:spacing w:line="240" w:lineRule="auto"/>
              <w:rPr>
                <w:color w:val="FF0000"/>
                <w:sz w:val="21"/>
                <w:szCs w:val="21"/>
                <w:lang w:val="en-US"/>
              </w:rPr>
            </w:pPr>
            <w:r>
              <w:rPr>
                <w:rFonts w:hint="eastAsia"/>
                <w:color w:val="FF0000"/>
                <w:sz w:val="21"/>
                <w:szCs w:val="21"/>
                <w:lang w:val="en-US"/>
              </w:rPr>
              <w:t xml:space="preserve">      6</w:t>
            </w:r>
          </w:p>
        </w:tc>
        <w:tc>
          <w:tcPr>
            <w:tcW w:w="993" w:type="dxa"/>
            <w:tcBorders>
              <w:top w:val="nil"/>
              <w:left w:val="nil"/>
              <w:right w:val="nil"/>
            </w:tcBorders>
          </w:tcPr>
          <w:p w14:paraId="5B222D39" w14:textId="77777777" w:rsidR="00F431CF" w:rsidRDefault="00000000">
            <w:pPr>
              <w:pStyle w:val="afffa"/>
              <w:spacing w:line="240" w:lineRule="auto"/>
              <w:rPr>
                <w:color w:val="FF0000"/>
                <w:sz w:val="21"/>
                <w:szCs w:val="21"/>
                <w:lang w:val="en-US"/>
              </w:rPr>
            </w:pPr>
            <w:r>
              <w:rPr>
                <w:rFonts w:hint="eastAsia"/>
                <w:color w:val="FF0000"/>
                <w:sz w:val="21"/>
                <w:szCs w:val="21"/>
                <w:lang w:val="en-US"/>
              </w:rPr>
              <w:t>5     0</w:t>
            </w:r>
          </w:p>
        </w:tc>
      </w:tr>
      <w:tr w:rsidR="00F431CF" w14:paraId="6BAD3C2C" w14:textId="77777777">
        <w:tc>
          <w:tcPr>
            <w:tcW w:w="1134" w:type="dxa"/>
          </w:tcPr>
          <w:p w14:paraId="7D3499DA" w14:textId="77777777" w:rsidR="00F431CF" w:rsidRDefault="00000000">
            <w:pPr>
              <w:pStyle w:val="afffa"/>
              <w:spacing w:line="240" w:lineRule="auto"/>
              <w:jc w:val="center"/>
              <w:rPr>
                <w:color w:val="FF0000"/>
                <w:sz w:val="21"/>
                <w:szCs w:val="21"/>
                <w:lang w:val="en-US"/>
              </w:rPr>
            </w:pPr>
            <w:r>
              <w:rPr>
                <w:rFonts w:hint="eastAsia"/>
                <w:color w:val="FF0000"/>
                <w:sz w:val="21"/>
                <w:szCs w:val="21"/>
                <w:lang w:val="en-US"/>
              </w:rPr>
              <w:t>000000</w:t>
            </w:r>
          </w:p>
        </w:tc>
        <w:tc>
          <w:tcPr>
            <w:tcW w:w="850" w:type="dxa"/>
          </w:tcPr>
          <w:p w14:paraId="65FF4065" w14:textId="77777777" w:rsidR="00F431CF" w:rsidRDefault="00000000">
            <w:pPr>
              <w:pStyle w:val="afffa"/>
              <w:spacing w:line="240" w:lineRule="auto"/>
              <w:jc w:val="center"/>
              <w:rPr>
                <w:color w:val="FF0000"/>
                <w:sz w:val="21"/>
                <w:szCs w:val="21"/>
                <w:lang w:val="en-US"/>
              </w:rPr>
            </w:pPr>
            <w:proofErr w:type="spellStart"/>
            <w:r>
              <w:rPr>
                <w:rFonts w:hint="eastAsia"/>
                <w:color w:val="FF0000"/>
                <w:sz w:val="21"/>
                <w:szCs w:val="21"/>
                <w:lang w:val="en-US"/>
              </w:rPr>
              <w:t>rs</w:t>
            </w:r>
            <w:proofErr w:type="spellEnd"/>
          </w:p>
        </w:tc>
        <w:tc>
          <w:tcPr>
            <w:tcW w:w="851" w:type="dxa"/>
          </w:tcPr>
          <w:p w14:paraId="0C565ACE" w14:textId="77777777" w:rsidR="00F431CF" w:rsidRDefault="00000000">
            <w:pPr>
              <w:pStyle w:val="afffa"/>
              <w:spacing w:line="240" w:lineRule="auto"/>
              <w:jc w:val="center"/>
              <w:rPr>
                <w:color w:val="FF0000"/>
                <w:sz w:val="21"/>
                <w:szCs w:val="21"/>
                <w:lang w:val="en-US"/>
              </w:rPr>
            </w:pPr>
            <w:r>
              <w:rPr>
                <w:rFonts w:hint="eastAsia"/>
                <w:color w:val="FF0000"/>
                <w:sz w:val="21"/>
                <w:szCs w:val="21"/>
                <w:lang w:val="en-US"/>
              </w:rPr>
              <w:t>rt</w:t>
            </w:r>
          </w:p>
        </w:tc>
        <w:tc>
          <w:tcPr>
            <w:tcW w:w="1842" w:type="dxa"/>
            <w:gridSpan w:val="2"/>
          </w:tcPr>
          <w:p w14:paraId="67E64AD4" w14:textId="77777777" w:rsidR="00F431CF" w:rsidRDefault="00000000">
            <w:pPr>
              <w:pStyle w:val="afffa"/>
              <w:spacing w:line="240" w:lineRule="auto"/>
              <w:jc w:val="center"/>
              <w:rPr>
                <w:color w:val="FF0000"/>
                <w:sz w:val="21"/>
                <w:szCs w:val="21"/>
                <w:lang w:val="en-US"/>
              </w:rPr>
            </w:pPr>
            <w:r>
              <w:rPr>
                <w:rFonts w:hint="eastAsia"/>
                <w:color w:val="FF0000"/>
                <w:sz w:val="21"/>
                <w:szCs w:val="21"/>
                <w:lang w:val="en-US"/>
              </w:rPr>
              <w:t>0000000000</w:t>
            </w:r>
          </w:p>
        </w:tc>
        <w:tc>
          <w:tcPr>
            <w:tcW w:w="993" w:type="dxa"/>
          </w:tcPr>
          <w:p w14:paraId="08D1977D" w14:textId="77777777" w:rsidR="00F431CF" w:rsidRDefault="00000000">
            <w:pPr>
              <w:pStyle w:val="afffa"/>
              <w:spacing w:line="240" w:lineRule="auto"/>
              <w:jc w:val="center"/>
              <w:rPr>
                <w:color w:val="FF0000"/>
                <w:sz w:val="21"/>
                <w:szCs w:val="21"/>
                <w:lang w:val="en-US"/>
              </w:rPr>
            </w:pPr>
            <w:r>
              <w:rPr>
                <w:rFonts w:hint="eastAsia"/>
                <w:color w:val="FF0000"/>
                <w:sz w:val="21"/>
                <w:szCs w:val="21"/>
                <w:lang w:val="en-US"/>
              </w:rPr>
              <w:t>011011</w:t>
            </w:r>
          </w:p>
        </w:tc>
      </w:tr>
    </w:tbl>
    <w:p w14:paraId="6FEA52CD" w14:textId="77777777" w:rsidR="00F431CF" w:rsidRDefault="00000000">
      <w:pPr>
        <w:rPr>
          <w:color w:val="FF0000"/>
        </w:rPr>
      </w:pPr>
      <w:r>
        <w:rPr>
          <w:rFonts w:hint="eastAsia"/>
          <w:color w:val="FF0000"/>
        </w:rPr>
        <w:t>汇编格式：</w:t>
      </w:r>
      <w:r>
        <w:rPr>
          <w:rFonts w:hint="eastAsia"/>
          <w:color w:val="FF0000"/>
        </w:rPr>
        <w:t>DIVU</w:t>
      </w:r>
      <w:r>
        <w:rPr>
          <w:rFonts w:hint="eastAsia"/>
        </w:rPr>
        <w:t xml:space="preserve">  </w:t>
      </w:r>
      <w:r>
        <w:rPr>
          <w:color w:val="FF0000"/>
        </w:rPr>
        <w:t>rs, rt</w:t>
      </w:r>
    </w:p>
    <w:p w14:paraId="0B777531" w14:textId="77777777" w:rsidR="00F431CF" w:rsidRDefault="00000000">
      <w:pPr>
        <w:rPr>
          <w:color w:val="FF0000"/>
        </w:rPr>
      </w:pPr>
      <w:r>
        <w:rPr>
          <w:rFonts w:hint="eastAsia"/>
          <w:color w:val="FF0000"/>
        </w:rPr>
        <w:t>指令类型：</w:t>
      </w:r>
      <w:r>
        <w:rPr>
          <w:rFonts w:hint="eastAsia"/>
          <w:color w:val="FF0000"/>
        </w:rPr>
        <w:t>R-</w:t>
      </w:r>
      <w:r>
        <w:rPr>
          <w:rFonts w:hint="eastAsia"/>
          <w:color w:val="FF0000"/>
        </w:rPr>
        <w:t>类型</w:t>
      </w:r>
    </w:p>
    <w:p w14:paraId="00D78FE1" w14:textId="77777777" w:rsidR="00F431CF" w:rsidRDefault="00000000">
      <w:pPr>
        <w:rPr>
          <w:color w:val="FF0000"/>
        </w:rPr>
      </w:pPr>
      <w:r>
        <w:rPr>
          <w:rFonts w:hint="eastAsia"/>
          <w:color w:val="FF0000"/>
        </w:rPr>
        <w:t>功能描述：</w:t>
      </w:r>
      <w:r>
        <w:rPr>
          <w:rFonts w:hint="eastAsia"/>
          <w:color w:val="FF0000"/>
        </w:rPr>
        <w:t>(HI</w:t>
      </w:r>
      <w:r>
        <w:rPr>
          <w:rFonts w:hint="eastAsia"/>
          <w:color w:val="FF0000"/>
        </w:rPr>
        <w:t>，</w:t>
      </w:r>
      <w:r>
        <w:rPr>
          <w:rFonts w:hint="eastAsia"/>
          <w:color w:val="FF0000"/>
        </w:rPr>
        <w:t>LO)</w:t>
      </w:r>
      <w:r>
        <w:rPr>
          <w:rFonts w:hint="eastAsia"/>
          <w:color w:val="FF0000"/>
        </w:rPr>
        <w:t>←</w:t>
      </w:r>
      <w:r>
        <w:rPr>
          <w:rFonts w:hint="eastAsia"/>
          <w:color w:val="FF0000"/>
        </w:rPr>
        <w:t>(rs)/(rt)</w:t>
      </w:r>
    </w:p>
    <w:p w14:paraId="68B74B41" w14:textId="77777777" w:rsidR="00F431CF" w:rsidRDefault="00000000">
      <w:pPr>
        <w:ind w:leftChars="202" w:left="424" w:firstLineChars="196" w:firstLine="412"/>
        <w:rPr>
          <w:color w:val="FF0000"/>
        </w:rPr>
      </w:pPr>
      <w:r>
        <w:rPr>
          <w:rFonts w:hint="eastAsia"/>
          <w:color w:val="FF0000"/>
        </w:rPr>
        <w:t>rs</w:t>
      </w:r>
      <w:r>
        <w:rPr>
          <w:rFonts w:hint="eastAsia"/>
          <w:color w:val="FF0000"/>
        </w:rPr>
        <w:t>和</w:t>
      </w:r>
      <w:r>
        <w:rPr>
          <w:rFonts w:hint="eastAsia"/>
          <w:color w:val="FF0000"/>
        </w:rPr>
        <w:t>rt</w:t>
      </w:r>
      <w:r>
        <w:rPr>
          <w:rFonts w:hint="eastAsia"/>
          <w:color w:val="FF0000"/>
        </w:rPr>
        <w:t>通用寄存器中的</w:t>
      </w:r>
      <w:proofErr w:type="gramStart"/>
      <w:r>
        <w:rPr>
          <w:rFonts w:hint="eastAsia"/>
          <w:color w:val="FF0000"/>
        </w:rPr>
        <w:t>32</w:t>
      </w:r>
      <w:r>
        <w:rPr>
          <w:rFonts w:hint="eastAsia"/>
          <w:color w:val="FF0000"/>
        </w:rPr>
        <w:t>位源</w:t>
      </w:r>
      <w:proofErr w:type="gramEnd"/>
      <w:r>
        <w:rPr>
          <w:rFonts w:hint="eastAsia"/>
          <w:color w:val="FF0000"/>
        </w:rPr>
        <w:t>操作数均作为无符号数来相除，</w:t>
      </w:r>
      <w:r>
        <w:rPr>
          <w:rFonts w:hint="eastAsia"/>
          <w:color w:val="FF0000"/>
        </w:rPr>
        <w:t>rs</w:t>
      </w:r>
      <w:r>
        <w:rPr>
          <w:rFonts w:hint="eastAsia"/>
          <w:color w:val="FF0000"/>
        </w:rPr>
        <w:t>寄存器中的</w:t>
      </w:r>
      <w:proofErr w:type="gramStart"/>
      <w:r>
        <w:rPr>
          <w:rFonts w:hint="eastAsia"/>
          <w:color w:val="FF0000"/>
        </w:rPr>
        <w:t>32</w:t>
      </w:r>
      <w:r>
        <w:rPr>
          <w:rFonts w:hint="eastAsia"/>
          <w:color w:val="FF0000"/>
        </w:rPr>
        <w:t>位源</w:t>
      </w:r>
      <w:proofErr w:type="gramEnd"/>
      <w:r>
        <w:rPr>
          <w:rFonts w:hint="eastAsia"/>
          <w:color w:val="FF0000"/>
        </w:rPr>
        <w:t>操作数作为被除数，</w:t>
      </w:r>
      <w:r>
        <w:rPr>
          <w:rFonts w:hint="eastAsia"/>
          <w:color w:val="FF0000"/>
        </w:rPr>
        <w:t>rt</w:t>
      </w:r>
      <w:r>
        <w:rPr>
          <w:rFonts w:hint="eastAsia"/>
          <w:color w:val="FF0000"/>
        </w:rPr>
        <w:t>寄存器中的</w:t>
      </w:r>
      <w:proofErr w:type="gramStart"/>
      <w:r>
        <w:rPr>
          <w:rFonts w:hint="eastAsia"/>
          <w:color w:val="FF0000"/>
        </w:rPr>
        <w:t>32</w:t>
      </w:r>
      <w:r>
        <w:rPr>
          <w:rFonts w:hint="eastAsia"/>
          <w:color w:val="FF0000"/>
        </w:rPr>
        <w:t>位源</w:t>
      </w:r>
      <w:proofErr w:type="gramEnd"/>
      <w:r>
        <w:rPr>
          <w:rFonts w:hint="eastAsia"/>
          <w:color w:val="FF0000"/>
        </w:rPr>
        <w:t>操作数作为除数，余数放入</w:t>
      </w:r>
      <w:r>
        <w:rPr>
          <w:rFonts w:hint="eastAsia"/>
          <w:color w:val="FF0000"/>
        </w:rPr>
        <w:t>HI</w:t>
      </w:r>
      <w:r>
        <w:rPr>
          <w:rFonts w:hint="eastAsia"/>
          <w:color w:val="FF0000"/>
        </w:rPr>
        <w:t>寄存器，商放入</w:t>
      </w:r>
      <w:r>
        <w:rPr>
          <w:rFonts w:hint="eastAsia"/>
          <w:color w:val="FF0000"/>
        </w:rPr>
        <w:t>LO</w:t>
      </w:r>
      <w:r>
        <w:rPr>
          <w:rFonts w:hint="eastAsia"/>
          <w:color w:val="FF0000"/>
        </w:rPr>
        <w:t>寄存器。</w:t>
      </w:r>
    </w:p>
    <w:p w14:paraId="5ACEF65F" w14:textId="77777777" w:rsidR="00F431CF" w:rsidRDefault="00000000">
      <w:pPr>
        <w:rPr>
          <w:color w:val="FF0000"/>
        </w:rPr>
      </w:pPr>
      <w:r>
        <w:rPr>
          <w:rFonts w:hint="eastAsia"/>
          <w:color w:val="FF0000"/>
        </w:rPr>
        <w:t>汇编举例：</w:t>
      </w:r>
      <w:r>
        <w:rPr>
          <w:rFonts w:hint="eastAsia"/>
          <w:color w:val="FF0000"/>
        </w:rPr>
        <w:t>DIVU  $2, $3</w:t>
      </w:r>
    </w:p>
    <w:p w14:paraId="50CE862F" w14:textId="77777777" w:rsidR="00F431CF" w:rsidRDefault="00000000">
      <w:pPr>
        <w:pStyle w:val="6"/>
        <w:numPr>
          <w:ilvl w:val="0"/>
          <w:numId w:val="44"/>
        </w:numPr>
        <w:rPr>
          <w:rFonts w:hint="eastAsia"/>
        </w:rPr>
      </w:pPr>
      <w:r>
        <w:t>异常返回指令</w:t>
      </w:r>
      <w:r>
        <w:rPr>
          <w:rFonts w:hint="eastAsia"/>
        </w:rPr>
        <w:t>-</w:t>
      </w:r>
      <w:r>
        <w:t>ERET</w:t>
      </w:r>
    </w:p>
    <w:p w14:paraId="1DFE9397" w14:textId="77777777" w:rsidR="00F431CF" w:rsidRDefault="00000000">
      <w:pPr>
        <w:rPr>
          <w:color w:val="FF0000"/>
        </w:rPr>
      </w:pPr>
      <w:r>
        <w:rPr>
          <w:color w:val="FF0000"/>
        </w:rPr>
        <w:t>指令格式：</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850"/>
        <w:gridCol w:w="851"/>
        <w:gridCol w:w="850"/>
        <w:gridCol w:w="992"/>
        <w:gridCol w:w="993"/>
      </w:tblGrid>
      <w:tr w:rsidR="00F431CF" w14:paraId="71B584E8" w14:textId="77777777">
        <w:tc>
          <w:tcPr>
            <w:tcW w:w="1134" w:type="dxa"/>
            <w:tcBorders>
              <w:top w:val="nil"/>
              <w:left w:val="nil"/>
              <w:right w:val="nil"/>
            </w:tcBorders>
          </w:tcPr>
          <w:p w14:paraId="4A70CB84" w14:textId="77777777" w:rsidR="00F431CF" w:rsidRDefault="00000000">
            <w:pPr>
              <w:pStyle w:val="afffa"/>
              <w:spacing w:line="240" w:lineRule="auto"/>
              <w:rPr>
                <w:color w:val="FF0000"/>
                <w:sz w:val="21"/>
                <w:szCs w:val="21"/>
                <w:lang w:val="en-US"/>
              </w:rPr>
            </w:pPr>
            <w:r>
              <w:rPr>
                <w:color w:val="FF0000"/>
                <w:sz w:val="21"/>
                <w:szCs w:val="21"/>
                <w:lang w:val="en-US"/>
              </w:rPr>
              <w:t>31    26</w:t>
            </w:r>
          </w:p>
        </w:tc>
        <w:tc>
          <w:tcPr>
            <w:tcW w:w="850" w:type="dxa"/>
            <w:tcBorders>
              <w:top w:val="nil"/>
              <w:left w:val="nil"/>
              <w:right w:val="nil"/>
            </w:tcBorders>
          </w:tcPr>
          <w:p w14:paraId="643C619D" w14:textId="77777777" w:rsidR="00F431CF" w:rsidRDefault="00000000">
            <w:pPr>
              <w:pStyle w:val="afffa"/>
              <w:spacing w:line="240" w:lineRule="auto"/>
              <w:rPr>
                <w:color w:val="FF0000"/>
                <w:sz w:val="21"/>
                <w:szCs w:val="21"/>
                <w:lang w:val="en-US"/>
              </w:rPr>
            </w:pPr>
            <w:r>
              <w:rPr>
                <w:color w:val="FF0000"/>
                <w:sz w:val="21"/>
                <w:szCs w:val="21"/>
                <w:lang w:val="en-US"/>
              </w:rPr>
              <w:t xml:space="preserve">25  </w:t>
            </w:r>
          </w:p>
        </w:tc>
        <w:tc>
          <w:tcPr>
            <w:tcW w:w="851" w:type="dxa"/>
            <w:tcBorders>
              <w:top w:val="nil"/>
              <w:left w:val="nil"/>
              <w:right w:val="nil"/>
            </w:tcBorders>
          </w:tcPr>
          <w:p w14:paraId="7B79BBFE" w14:textId="77777777" w:rsidR="00F431CF" w:rsidRDefault="00000000">
            <w:pPr>
              <w:pStyle w:val="afffa"/>
              <w:spacing w:line="240" w:lineRule="auto"/>
              <w:rPr>
                <w:color w:val="FF0000"/>
                <w:sz w:val="21"/>
                <w:szCs w:val="21"/>
                <w:lang w:val="en-US"/>
              </w:rPr>
            </w:pPr>
            <w:r>
              <w:rPr>
                <w:color w:val="FF0000"/>
                <w:sz w:val="21"/>
                <w:szCs w:val="21"/>
                <w:lang w:val="en-US"/>
              </w:rPr>
              <w:t xml:space="preserve">  </w:t>
            </w:r>
          </w:p>
        </w:tc>
        <w:tc>
          <w:tcPr>
            <w:tcW w:w="850" w:type="dxa"/>
            <w:tcBorders>
              <w:top w:val="nil"/>
              <w:left w:val="nil"/>
              <w:right w:val="nil"/>
            </w:tcBorders>
          </w:tcPr>
          <w:p w14:paraId="082DF810" w14:textId="77777777" w:rsidR="00F431CF" w:rsidRDefault="00000000">
            <w:pPr>
              <w:pStyle w:val="afffa"/>
              <w:spacing w:line="240" w:lineRule="auto"/>
              <w:rPr>
                <w:color w:val="FF0000"/>
                <w:sz w:val="21"/>
                <w:szCs w:val="21"/>
                <w:lang w:val="en-US"/>
              </w:rPr>
            </w:pPr>
            <w:r>
              <w:rPr>
                <w:color w:val="FF0000"/>
                <w:sz w:val="21"/>
                <w:szCs w:val="21"/>
                <w:lang w:val="en-US"/>
              </w:rPr>
              <w:t xml:space="preserve">   </w:t>
            </w:r>
          </w:p>
        </w:tc>
        <w:tc>
          <w:tcPr>
            <w:tcW w:w="992" w:type="dxa"/>
            <w:tcBorders>
              <w:top w:val="nil"/>
              <w:left w:val="nil"/>
              <w:right w:val="nil"/>
            </w:tcBorders>
          </w:tcPr>
          <w:p w14:paraId="669229CB" w14:textId="77777777" w:rsidR="00F431CF" w:rsidRDefault="00000000">
            <w:pPr>
              <w:pStyle w:val="afffa"/>
              <w:spacing w:line="240" w:lineRule="auto"/>
              <w:rPr>
                <w:color w:val="FF0000"/>
                <w:sz w:val="21"/>
                <w:szCs w:val="21"/>
                <w:lang w:val="en-US"/>
              </w:rPr>
            </w:pPr>
            <w:r>
              <w:rPr>
                <w:color w:val="FF0000"/>
                <w:sz w:val="21"/>
                <w:szCs w:val="21"/>
                <w:lang w:val="en-US"/>
              </w:rPr>
              <w:t xml:space="preserve">      6</w:t>
            </w:r>
          </w:p>
        </w:tc>
        <w:tc>
          <w:tcPr>
            <w:tcW w:w="993" w:type="dxa"/>
            <w:tcBorders>
              <w:top w:val="nil"/>
              <w:left w:val="nil"/>
              <w:right w:val="nil"/>
            </w:tcBorders>
          </w:tcPr>
          <w:p w14:paraId="105A427E" w14:textId="77777777" w:rsidR="00F431CF" w:rsidRDefault="00000000">
            <w:pPr>
              <w:pStyle w:val="afffa"/>
              <w:spacing w:line="240" w:lineRule="auto"/>
              <w:rPr>
                <w:color w:val="FF0000"/>
                <w:sz w:val="21"/>
                <w:szCs w:val="21"/>
                <w:lang w:val="en-US"/>
              </w:rPr>
            </w:pPr>
            <w:r>
              <w:rPr>
                <w:color w:val="FF0000"/>
                <w:sz w:val="21"/>
                <w:szCs w:val="21"/>
                <w:lang w:val="en-US"/>
              </w:rPr>
              <w:t>5     0</w:t>
            </w:r>
          </w:p>
        </w:tc>
      </w:tr>
      <w:tr w:rsidR="00F431CF" w14:paraId="777CE906" w14:textId="77777777">
        <w:tc>
          <w:tcPr>
            <w:tcW w:w="1134" w:type="dxa"/>
          </w:tcPr>
          <w:p w14:paraId="5BB8ADC4" w14:textId="77777777" w:rsidR="00F431CF" w:rsidRDefault="00000000">
            <w:pPr>
              <w:pStyle w:val="afffa"/>
              <w:spacing w:line="240" w:lineRule="auto"/>
              <w:jc w:val="center"/>
              <w:rPr>
                <w:color w:val="FF0000"/>
                <w:sz w:val="21"/>
                <w:szCs w:val="21"/>
                <w:lang w:val="en-US"/>
              </w:rPr>
            </w:pPr>
            <w:r>
              <w:rPr>
                <w:color w:val="FF0000"/>
                <w:sz w:val="21"/>
                <w:szCs w:val="21"/>
                <w:lang w:val="en-US"/>
              </w:rPr>
              <w:t>000000</w:t>
            </w:r>
          </w:p>
        </w:tc>
        <w:tc>
          <w:tcPr>
            <w:tcW w:w="3543" w:type="dxa"/>
            <w:gridSpan w:val="4"/>
          </w:tcPr>
          <w:p w14:paraId="56EF3136" w14:textId="77777777" w:rsidR="00F431CF" w:rsidRDefault="00000000">
            <w:pPr>
              <w:pStyle w:val="afffa"/>
              <w:spacing w:line="240" w:lineRule="auto"/>
              <w:jc w:val="center"/>
              <w:rPr>
                <w:color w:val="FF0000"/>
                <w:sz w:val="21"/>
                <w:szCs w:val="21"/>
                <w:lang w:val="en-US"/>
              </w:rPr>
            </w:pPr>
            <w:r>
              <w:rPr>
                <w:color w:val="FF0000"/>
                <w:sz w:val="21"/>
                <w:szCs w:val="21"/>
                <w:lang w:val="en-US"/>
              </w:rPr>
              <w:t>1000 0000 0000 0000 0000</w:t>
            </w:r>
          </w:p>
        </w:tc>
        <w:tc>
          <w:tcPr>
            <w:tcW w:w="993" w:type="dxa"/>
          </w:tcPr>
          <w:p w14:paraId="313FCBDF" w14:textId="77777777" w:rsidR="00F431CF" w:rsidRDefault="00000000">
            <w:pPr>
              <w:pStyle w:val="afffa"/>
              <w:spacing w:line="240" w:lineRule="auto"/>
              <w:jc w:val="center"/>
              <w:rPr>
                <w:color w:val="FF0000"/>
                <w:sz w:val="21"/>
                <w:szCs w:val="21"/>
                <w:lang w:val="en-US"/>
              </w:rPr>
            </w:pPr>
            <w:r>
              <w:rPr>
                <w:color w:val="FF0000"/>
                <w:sz w:val="21"/>
                <w:szCs w:val="21"/>
                <w:lang w:val="en-US"/>
              </w:rPr>
              <w:t>011000</w:t>
            </w:r>
          </w:p>
        </w:tc>
      </w:tr>
    </w:tbl>
    <w:p w14:paraId="0E04822B" w14:textId="77777777" w:rsidR="00F431CF" w:rsidRDefault="00000000">
      <w:pPr>
        <w:rPr>
          <w:color w:val="FF0000"/>
        </w:rPr>
      </w:pPr>
      <w:r>
        <w:rPr>
          <w:color w:val="FF0000"/>
        </w:rPr>
        <w:t>汇编格式：</w:t>
      </w:r>
      <w:bookmarkStart w:id="236" w:name="OLE_LINK16"/>
      <w:bookmarkStart w:id="237" w:name="OLE_LINK15"/>
      <w:r>
        <w:rPr>
          <w:color w:val="FF0000"/>
        </w:rPr>
        <w:t>ERET</w:t>
      </w:r>
      <w:r>
        <w:rPr>
          <w:color w:val="FF0000"/>
        </w:rPr>
        <w:tab/>
      </w:r>
      <w:bookmarkEnd w:id="236"/>
      <w:bookmarkEnd w:id="237"/>
    </w:p>
    <w:p w14:paraId="5E02702E" w14:textId="77777777" w:rsidR="00F431CF" w:rsidRDefault="00000000">
      <w:pPr>
        <w:rPr>
          <w:color w:val="FF0000"/>
        </w:rPr>
      </w:pPr>
      <w:r>
        <w:rPr>
          <w:color w:val="FF0000"/>
        </w:rPr>
        <w:t>指令类型：</w:t>
      </w:r>
      <w:r>
        <w:rPr>
          <w:color w:val="FF0000"/>
        </w:rPr>
        <w:t>R-</w:t>
      </w:r>
      <w:r>
        <w:rPr>
          <w:color w:val="FF0000"/>
        </w:rPr>
        <w:t>类型</w:t>
      </w:r>
    </w:p>
    <w:p w14:paraId="1E967645" w14:textId="77777777" w:rsidR="00F431CF" w:rsidRDefault="00000000">
      <w:pPr>
        <w:rPr>
          <w:color w:val="FF0000"/>
        </w:rPr>
      </w:pPr>
      <w:r>
        <w:rPr>
          <w:color w:val="FF0000"/>
        </w:rPr>
        <w:t>功能描述：</w:t>
      </w:r>
    </w:p>
    <w:p w14:paraId="0D43FB94" w14:textId="77777777" w:rsidR="00F431CF" w:rsidRDefault="00000000">
      <w:pPr>
        <w:rPr>
          <w:color w:val="FF0000"/>
        </w:rPr>
      </w:pPr>
      <w:r>
        <w:rPr>
          <w:color w:val="FF0000"/>
        </w:rPr>
        <w:t>从中断或者异常中返回。在中断或者异常处理完成后返回到被中断的指令处，</w:t>
      </w:r>
      <w:r>
        <w:rPr>
          <w:color w:val="FF0000"/>
        </w:rPr>
        <w:t>ERET</w:t>
      </w:r>
      <w:r>
        <w:rPr>
          <w:color w:val="FF0000"/>
        </w:rPr>
        <w:t>指令不执行接下来的下一条指令。</w:t>
      </w:r>
    </w:p>
    <w:p w14:paraId="04170D53" w14:textId="77777777" w:rsidR="00F431CF" w:rsidRDefault="00000000">
      <w:pPr>
        <w:rPr>
          <w:color w:val="FF0000"/>
        </w:rPr>
      </w:pPr>
      <w:r>
        <w:rPr>
          <w:color w:val="FF0000"/>
        </w:rPr>
        <w:lastRenderedPageBreak/>
        <w:t>汇编举例：</w:t>
      </w:r>
      <w:r>
        <w:rPr>
          <w:color w:val="FF0000"/>
        </w:rPr>
        <w:t>ERET</w:t>
      </w:r>
      <w:r>
        <w:rPr>
          <w:color w:val="FF0000"/>
        </w:rPr>
        <w:tab/>
      </w:r>
    </w:p>
    <w:p w14:paraId="0366D13E" w14:textId="77777777" w:rsidR="00F431CF" w:rsidRDefault="00000000">
      <w:pPr>
        <w:pStyle w:val="6"/>
        <w:numPr>
          <w:ilvl w:val="0"/>
          <w:numId w:val="44"/>
        </w:numPr>
        <w:rPr>
          <w:rFonts w:hint="eastAsia"/>
        </w:rPr>
      </w:pPr>
      <w:r>
        <w:rPr>
          <w:rFonts w:hint="eastAsia"/>
        </w:rPr>
        <w:t>无条件转移指令-</w:t>
      </w:r>
      <w:r>
        <w:t>J</w:t>
      </w:r>
    </w:p>
    <w:p w14:paraId="1A75F1D2" w14:textId="77777777" w:rsidR="00F431CF" w:rsidRDefault="00000000">
      <w:r>
        <w:rPr>
          <w:rFonts w:hint="eastAsia"/>
        </w:rPr>
        <w:t>指令格式：</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4536"/>
      </w:tblGrid>
      <w:tr w:rsidR="00F431CF" w14:paraId="5733550D" w14:textId="77777777">
        <w:tc>
          <w:tcPr>
            <w:tcW w:w="1134" w:type="dxa"/>
            <w:tcBorders>
              <w:top w:val="nil"/>
              <w:left w:val="nil"/>
              <w:right w:val="nil"/>
            </w:tcBorders>
          </w:tcPr>
          <w:p w14:paraId="39CAC4E7" w14:textId="77777777" w:rsidR="00F431CF" w:rsidRDefault="00000000">
            <w:pPr>
              <w:pStyle w:val="afffa"/>
              <w:spacing w:line="240" w:lineRule="auto"/>
              <w:rPr>
                <w:sz w:val="21"/>
                <w:szCs w:val="21"/>
                <w:lang w:val="en-US"/>
              </w:rPr>
            </w:pPr>
            <w:r>
              <w:rPr>
                <w:rFonts w:hint="eastAsia"/>
                <w:sz w:val="21"/>
                <w:szCs w:val="21"/>
                <w:lang w:val="en-US"/>
              </w:rPr>
              <w:t>31    26</w:t>
            </w:r>
          </w:p>
        </w:tc>
        <w:tc>
          <w:tcPr>
            <w:tcW w:w="4536" w:type="dxa"/>
            <w:tcBorders>
              <w:top w:val="nil"/>
              <w:left w:val="nil"/>
              <w:right w:val="nil"/>
            </w:tcBorders>
          </w:tcPr>
          <w:p w14:paraId="32F0B3ED" w14:textId="77777777" w:rsidR="00F431CF" w:rsidRDefault="00000000">
            <w:pPr>
              <w:pStyle w:val="afffa"/>
              <w:spacing w:line="240" w:lineRule="auto"/>
              <w:rPr>
                <w:sz w:val="21"/>
                <w:szCs w:val="21"/>
                <w:lang w:val="en-US"/>
              </w:rPr>
            </w:pPr>
            <w:r>
              <w:rPr>
                <w:rFonts w:hint="eastAsia"/>
                <w:sz w:val="21"/>
                <w:szCs w:val="21"/>
                <w:lang w:val="en-US"/>
              </w:rPr>
              <w:t>25                                      0</w:t>
            </w:r>
          </w:p>
        </w:tc>
      </w:tr>
      <w:tr w:rsidR="00F431CF" w14:paraId="67A7494D" w14:textId="77777777">
        <w:tc>
          <w:tcPr>
            <w:tcW w:w="1134" w:type="dxa"/>
          </w:tcPr>
          <w:p w14:paraId="6752B846" w14:textId="77777777" w:rsidR="00F431CF" w:rsidRDefault="00000000">
            <w:pPr>
              <w:pStyle w:val="afffa"/>
              <w:spacing w:line="240" w:lineRule="auto"/>
              <w:jc w:val="center"/>
              <w:rPr>
                <w:sz w:val="21"/>
                <w:szCs w:val="21"/>
                <w:lang w:val="en-US"/>
              </w:rPr>
            </w:pPr>
            <w:r>
              <w:rPr>
                <w:rFonts w:hint="eastAsia"/>
                <w:sz w:val="21"/>
                <w:szCs w:val="21"/>
                <w:lang w:val="en-US"/>
              </w:rPr>
              <w:t>000010</w:t>
            </w:r>
          </w:p>
        </w:tc>
        <w:tc>
          <w:tcPr>
            <w:tcW w:w="4536" w:type="dxa"/>
          </w:tcPr>
          <w:p w14:paraId="6B744C7D" w14:textId="77777777" w:rsidR="00F431CF" w:rsidRDefault="00000000">
            <w:pPr>
              <w:pStyle w:val="afffa"/>
              <w:spacing w:line="240" w:lineRule="auto"/>
              <w:jc w:val="center"/>
              <w:rPr>
                <w:sz w:val="21"/>
                <w:szCs w:val="21"/>
                <w:lang w:val="en-US"/>
              </w:rPr>
            </w:pPr>
            <w:r>
              <w:rPr>
                <w:rFonts w:hint="eastAsia"/>
                <w:sz w:val="21"/>
                <w:szCs w:val="21"/>
                <w:lang w:val="en-US"/>
              </w:rPr>
              <w:t xml:space="preserve">address </w:t>
            </w:r>
            <w:r>
              <w:rPr>
                <w:rFonts w:hint="eastAsia"/>
                <w:sz w:val="21"/>
                <w:szCs w:val="21"/>
                <w:lang w:val="en-US"/>
              </w:rPr>
              <w:t>（</w:t>
            </w:r>
            <w:proofErr w:type="spellStart"/>
            <w:r>
              <w:rPr>
                <w:rFonts w:hint="eastAsia"/>
                <w:sz w:val="21"/>
                <w:szCs w:val="21"/>
                <w:lang w:val="en-US"/>
              </w:rPr>
              <w:t>address</w:t>
            </w:r>
            <w:proofErr w:type="spellEnd"/>
            <w:r>
              <w:rPr>
                <w:rFonts w:hint="eastAsia"/>
                <w:sz w:val="21"/>
                <w:szCs w:val="21"/>
                <w:lang w:val="en-US"/>
              </w:rPr>
              <w:t xml:space="preserve"> = target/4</w:t>
            </w:r>
            <w:r>
              <w:rPr>
                <w:rFonts w:hint="eastAsia"/>
                <w:sz w:val="21"/>
                <w:szCs w:val="21"/>
                <w:lang w:val="en-US"/>
              </w:rPr>
              <w:t>）</w:t>
            </w:r>
          </w:p>
        </w:tc>
      </w:tr>
    </w:tbl>
    <w:p w14:paraId="17B3EC69" w14:textId="77777777" w:rsidR="00F431CF" w:rsidRDefault="00000000">
      <w:r>
        <w:rPr>
          <w:rFonts w:hint="eastAsia"/>
        </w:rPr>
        <w:t>汇编格式：</w:t>
      </w:r>
      <w:r>
        <w:rPr>
          <w:rFonts w:hint="eastAsia"/>
        </w:rPr>
        <w:t>J  target</w:t>
      </w:r>
    </w:p>
    <w:p w14:paraId="6C813F06" w14:textId="77777777" w:rsidR="00F431CF" w:rsidRDefault="00000000">
      <w:r>
        <w:rPr>
          <w:rFonts w:hint="eastAsia"/>
        </w:rPr>
        <w:t>指令类型：</w:t>
      </w:r>
      <w:r>
        <w:rPr>
          <w:rFonts w:hint="eastAsia"/>
        </w:rPr>
        <w:t>J-</w:t>
      </w:r>
      <w:r>
        <w:rPr>
          <w:rFonts w:hint="eastAsia"/>
        </w:rPr>
        <w:t>类型</w:t>
      </w:r>
    </w:p>
    <w:p w14:paraId="355BC2F0" w14:textId="77777777" w:rsidR="00F431CF" w:rsidRDefault="00000000">
      <w:r>
        <w:rPr>
          <w:rFonts w:hint="eastAsia"/>
        </w:rPr>
        <w:t>功能描述：</w:t>
      </w:r>
      <w:r>
        <w:rPr>
          <w:rFonts w:hint="eastAsia"/>
        </w:rPr>
        <w:t xml:space="preserve"> </w:t>
      </w:r>
      <w:bookmarkStart w:id="238" w:name="OLE_LINK4"/>
      <w:bookmarkStart w:id="239" w:name="OLE_LINK3"/>
      <w:r>
        <w:rPr>
          <w:rFonts w:hint="eastAsia"/>
        </w:rPr>
        <w:t>(PC)</w:t>
      </w:r>
      <w:r>
        <w:rPr>
          <w:rFonts w:hint="eastAsia"/>
        </w:rPr>
        <w:t>←</w:t>
      </w:r>
      <w:r>
        <w:rPr>
          <w:rFonts w:hint="eastAsia"/>
        </w:rPr>
        <w:t>( (Zero-Extend) address&lt;&lt;2)</w:t>
      </w:r>
      <w:bookmarkEnd w:id="238"/>
      <w:bookmarkEnd w:id="239"/>
    </w:p>
    <w:p w14:paraId="1C525179" w14:textId="77777777" w:rsidR="00F431CF" w:rsidRDefault="00000000">
      <w:pPr>
        <w:ind w:leftChars="202" w:left="424" w:firstLineChars="203" w:firstLine="426"/>
      </w:pPr>
      <w:r>
        <w:rPr>
          <w:rFonts w:hint="eastAsia"/>
        </w:rPr>
        <w:t>无条件转移到新的地址。新地址是</w:t>
      </w:r>
      <w:r>
        <w:rPr>
          <w:rFonts w:hint="eastAsia"/>
        </w:rPr>
        <w:t>26</w:t>
      </w:r>
      <w:r>
        <w:rPr>
          <w:rFonts w:hint="eastAsia"/>
        </w:rPr>
        <w:t>位</w:t>
      </w:r>
      <w:r>
        <w:rPr>
          <w:rFonts w:hint="eastAsia"/>
        </w:rPr>
        <w:t>address</w:t>
      </w:r>
      <w:r>
        <w:rPr>
          <w:rFonts w:hint="eastAsia"/>
        </w:rPr>
        <w:t>零扩展到</w:t>
      </w:r>
      <w:r>
        <w:rPr>
          <w:rFonts w:hint="eastAsia"/>
        </w:rPr>
        <w:t>32</w:t>
      </w:r>
      <w:r>
        <w:rPr>
          <w:rFonts w:hint="eastAsia"/>
        </w:rPr>
        <w:t>位，然后左移</w:t>
      </w:r>
      <w:r>
        <w:rPr>
          <w:rFonts w:hint="eastAsia"/>
        </w:rPr>
        <w:t>2</w:t>
      </w:r>
      <w:r>
        <w:rPr>
          <w:rFonts w:hint="eastAsia"/>
        </w:rPr>
        <w:t>位（即乘</w:t>
      </w:r>
      <w:r>
        <w:rPr>
          <w:rFonts w:hint="eastAsia"/>
        </w:rPr>
        <w:t>4</w:t>
      </w:r>
      <w:r>
        <w:rPr>
          <w:rFonts w:hint="eastAsia"/>
        </w:rPr>
        <w:t>）</w:t>
      </w:r>
      <w:proofErr w:type="gramStart"/>
      <w:r>
        <w:rPr>
          <w:rFonts w:hint="eastAsia"/>
        </w:rPr>
        <w:t>后取低</w:t>
      </w:r>
      <w:r>
        <w:rPr>
          <w:rFonts w:hint="eastAsia"/>
        </w:rPr>
        <w:t>32</w:t>
      </w:r>
      <w:r>
        <w:rPr>
          <w:rFonts w:hint="eastAsia"/>
        </w:rPr>
        <w:t>位</w:t>
      </w:r>
      <w:proofErr w:type="gramEnd"/>
      <w:r>
        <w:rPr>
          <w:rFonts w:hint="eastAsia"/>
        </w:rPr>
        <w:t>得到。实际系统中只用了低</w:t>
      </w:r>
      <w:r>
        <w:rPr>
          <w:rFonts w:hint="eastAsia"/>
        </w:rPr>
        <w:t>16</w:t>
      </w:r>
      <w:r>
        <w:rPr>
          <w:rFonts w:hint="eastAsia"/>
        </w:rPr>
        <w:t>位地址线。要注意指令中的</w:t>
      </w:r>
      <w:r>
        <w:rPr>
          <w:rFonts w:hint="eastAsia"/>
        </w:rPr>
        <w:t>address</w:t>
      </w:r>
      <w:r>
        <w:rPr>
          <w:rFonts w:hint="eastAsia"/>
        </w:rPr>
        <w:t>是汇编语句中操作数</w:t>
      </w:r>
      <w:r>
        <w:rPr>
          <w:rFonts w:hint="eastAsia"/>
        </w:rPr>
        <w:t>target</w:t>
      </w:r>
      <w:r>
        <w:rPr>
          <w:rFonts w:hint="eastAsia"/>
        </w:rPr>
        <w:t>除以</w:t>
      </w:r>
      <w:r>
        <w:rPr>
          <w:rFonts w:hint="eastAsia"/>
        </w:rPr>
        <w:t>4</w:t>
      </w:r>
      <w:r>
        <w:rPr>
          <w:rFonts w:hint="eastAsia"/>
        </w:rPr>
        <w:t>的结果。在做</w:t>
      </w:r>
      <w:r>
        <w:rPr>
          <w:rFonts w:hint="eastAsia"/>
        </w:rPr>
        <w:t>CPU</w:t>
      </w:r>
      <w:r>
        <w:rPr>
          <w:rFonts w:hint="eastAsia"/>
        </w:rPr>
        <w:t>设计或汇编（编译）器设计的时候都要注意这一点。</w:t>
      </w:r>
    </w:p>
    <w:p w14:paraId="1D0C5218" w14:textId="77777777" w:rsidR="00F431CF" w:rsidRDefault="00000000">
      <w:r>
        <w:rPr>
          <w:rFonts w:hint="eastAsia"/>
        </w:rPr>
        <w:t>汇编举例：</w:t>
      </w:r>
      <w:r>
        <w:rPr>
          <w:rFonts w:hint="eastAsia"/>
        </w:rPr>
        <w:t>J  1000</w:t>
      </w:r>
    </w:p>
    <w:p w14:paraId="7CB632F7" w14:textId="77777777" w:rsidR="00F431CF" w:rsidRDefault="00000000">
      <w:pPr>
        <w:pStyle w:val="6"/>
        <w:numPr>
          <w:ilvl w:val="0"/>
          <w:numId w:val="44"/>
        </w:numPr>
        <w:rPr>
          <w:rFonts w:hint="eastAsia"/>
        </w:rPr>
      </w:pPr>
      <w:r>
        <w:rPr>
          <w:rFonts w:hint="eastAsia"/>
        </w:rPr>
        <w:t>过程调用指令-</w:t>
      </w:r>
      <w:r>
        <w:t>JAL</w:t>
      </w:r>
    </w:p>
    <w:p w14:paraId="74CE1C2C" w14:textId="77777777" w:rsidR="00F431CF" w:rsidRDefault="00000000">
      <w:r>
        <w:rPr>
          <w:rFonts w:hint="eastAsia"/>
        </w:rPr>
        <w:t>指令格式：</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4536"/>
      </w:tblGrid>
      <w:tr w:rsidR="00F431CF" w14:paraId="10FD4CDE" w14:textId="77777777">
        <w:tc>
          <w:tcPr>
            <w:tcW w:w="1134" w:type="dxa"/>
            <w:tcBorders>
              <w:top w:val="nil"/>
              <w:left w:val="nil"/>
              <w:right w:val="nil"/>
            </w:tcBorders>
          </w:tcPr>
          <w:p w14:paraId="221BBA4C" w14:textId="77777777" w:rsidR="00F431CF" w:rsidRDefault="00000000">
            <w:pPr>
              <w:pStyle w:val="afffa"/>
              <w:spacing w:line="240" w:lineRule="auto"/>
              <w:rPr>
                <w:sz w:val="21"/>
                <w:szCs w:val="21"/>
                <w:lang w:val="en-US"/>
              </w:rPr>
            </w:pPr>
            <w:r>
              <w:rPr>
                <w:rFonts w:hint="eastAsia"/>
                <w:sz w:val="21"/>
                <w:szCs w:val="21"/>
                <w:lang w:val="en-US"/>
              </w:rPr>
              <w:t>31    26</w:t>
            </w:r>
          </w:p>
        </w:tc>
        <w:tc>
          <w:tcPr>
            <w:tcW w:w="4536" w:type="dxa"/>
            <w:tcBorders>
              <w:top w:val="nil"/>
              <w:left w:val="nil"/>
              <w:right w:val="nil"/>
            </w:tcBorders>
          </w:tcPr>
          <w:p w14:paraId="1CC6C842" w14:textId="77777777" w:rsidR="00F431CF" w:rsidRDefault="00000000">
            <w:pPr>
              <w:pStyle w:val="afffa"/>
              <w:spacing w:line="240" w:lineRule="auto"/>
              <w:rPr>
                <w:sz w:val="21"/>
                <w:szCs w:val="21"/>
                <w:lang w:val="en-US"/>
              </w:rPr>
            </w:pPr>
            <w:r>
              <w:rPr>
                <w:rFonts w:hint="eastAsia"/>
                <w:sz w:val="21"/>
                <w:szCs w:val="21"/>
                <w:lang w:val="en-US"/>
              </w:rPr>
              <w:t>25                                      0</w:t>
            </w:r>
          </w:p>
        </w:tc>
      </w:tr>
      <w:tr w:rsidR="00F431CF" w14:paraId="0FAA2D2A" w14:textId="77777777">
        <w:tc>
          <w:tcPr>
            <w:tcW w:w="1134" w:type="dxa"/>
          </w:tcPr>
          <w:p w14:paraId="607A9FA9" w14:textId="77777777" w:rsidR="00F431CF" w:rsidRDefault="00000000">
            <w:pPr>
              <w:pStyle w:val="afffa"/>
              <w:spacing w:line="240" w:lineRule="auto"/>
              <w:jc w:val="center"/>
              <w:rPr>
                <w:sz w:val="21"/>
                <w:szCs w:val="21"/>
                <w:lang w:val="en-US"/>
              </w:rPr>
            </w:pPr>
            <w:r>
              <w:rPr>
                <w:rFonts w:hint="eastAsia"/>
                <w:sz w:val="21"/>
                <w:szCs w:val="21"/>
                <w:lang w:val="en-US"/>
              </w:rPr>
              <w:t>000011</w:t>
            </w:r>
          </w:p>
        </w:tc>
        <w:tc>
          <w:tcPr>
            <w:tcW w:w="4536" w:type="dxa"/>
          </w:tcPr>
          <w:p w14:paraId="5B4C0D61" w14:textId="77777777" w:rsidR="00F431CF" w:rsidRDefault="00000000">
            <w:pPr>
              <w:pStyle w:val="afffa"/>
              <w:spacing w:line="240" w:lineRule="auto"/>
              <w:jc w:val="center"/>
              <w:rPr>
                <w:sz w:val="21"/>
                <w:szCs w:val="21"/>
                <w:lang w:val="en-US"/>
              </w:rPr>
            </w:pPr>
            <w:r>
              <w:rPr>
                <w:rFonts w:hint="eastAsia"/>
                <w:sz w:val="21"/>
                <w:szCs w:val="21"/>
                <w:lang w:val="en-US"/>
              </w:rPr>
              <w:t xml:space="preserve">address </w:t>
            </w:r>
            <w:r>
              <w:rPr>
                <w:rFonts w:hint="eastAsia"/>
                <w:sz w:val="21"/>
                <w:szCs w:val="21"/>
                <w:lang w:val="en-US"/>
              </w:rPr>
              <w:t>（</w:t>
            </w:r>
            <w:proofErr w:type="spellStart"/>
            <w:r>
              <w:rPr>
                <w:rFonts w:hint="eastAsia"/>
                <w:sz w:val="21"/>
                <w:szCs w:val="21"/>
                <w:lang w:val="en-US"/>
              </w:rPr>
              <w:t>address</w:t>
            </w:r>
            <w:proofErr w:type="spellEnd"/>
            <w:r>
              <w:rPr>
                <w:rFonts w:hint="eastAsia"/>
                <w:sz w:val="21"/>
                <w:szCs w:val="21"/>
                <w:lang w:val="en-US"/>
              </w:rPr>
              <w:t xml:space="preserve"> = target/4</w:t>
            </w:r>
            <w:r>
              <w:rPr>
                <w:rFonts w:hint="eastAsia"/>
                <w:sz w:val="21"/>
                <w:szCs w:val="21"/>
                <w:lang w:val="en-US"/>
              </w:rPr>
              <w:t>）</w:t>
            </w:r>
          </w:p>
        </w:tc>
      </w:tr>
    </w:tbl>
    <w:p w14:paraId="0E935F74" w14:textId="77777777" w:rsidR="00F431CF" w:rsidRDefault="00000000">
      <w:r>
        <w:rPr>
          <w:rFonts w:hint="eastAsia"/>
        </w:rPr>
        <w:t>汇编格式：</w:t>
      </w:r>
      <w:r>
        <w:rPr>
          <w:rFonts w:hint="eastAsia"/>
        </w:rPr>
        <w:t xml:space="preserve">JAL  target   </w:t>
      </w:r>
    </w:p>
    <w:p w14:paraId="46C1ABA6" w14:textId="77777777" w:rsidR="00F431CF" w:rsidRDefault="00000000">
      <w:r>
        <w:rPr>
          <w:rFonts w:hint="eastAsia"/>
        </w:rPr>
        <w:t>指令类型：</w:t>
      </w:r>
      <w:r>
        <w:rPr>
          <w:rFonts w:hint="eastAsia"/>
        </w:rPr>
        <w:t>J-</w:t>
      </w:r>
      <w:r>
        <w:rPr>
          <w:rFonts w:hint="eastAsia"/>
        </w:rPr>
        <w:t>类型</w:t>
      </w:r>
    </w:p>
    <w:p w14:paraId="0EE2D63A" w14:textId="77777777" w:rsidR="00F431CF" w:rsidRDefault="00000000">
      <w:pPr>
        <w:rPr>
          <w:rFonts w:ascii="宋体" w:hAnsi="宋体" w:hint="eastAsia"/>
        </w:rPr>
      </w:pPr>
      <w:r>
        <w:rPr>
          <w:rFonts w:hint="eastAsia"/>
        </w:rPr>
        <w:t>功能描述：</w:t>
      </w:r>
      <w:r>
        <w:rPr>
          <w:rFonts w:ascii="宋体" w:hAnsi="宋体" w:hint="eastAsia"/>
        </w:rPr>
        <w:t xml:space="preserve"> ① (</w:t>
      </w:r>
      <w:r>
        <w:t>$</w:t>
      </w:r>
      <w:r>
        <w:rPr>
          <w:rFonts w:hint="eastAsia"/>
        </w:rPr>
        <w:t>31)</w:t>
      </w:r>
      <w:r>
        <w:rPr>
          <w:rFonts w:hint="eastAsia"/>
        </w:rPr>
        <w:t>←</w:t>
      </w:r>
      <w:r>
        <w:rPr>
          <w:rFonts w:hint="eastAsia"/>
        </w:rPr>
        <w:t>(PC)+4</w:t>
      </w:r>
    </w:p>
    <w:p w14:paraId="2F411729" w14:textId="77777777" w:rsidR="00F431CF" w:rsidRDefault="00000000">
      <w:pPr>
        <w:ind w:firstLineChars="738" w:firstLine="1550"/>
      </w:pPr>
      <w:r>
        <w:rPr>
          <w:rFonts w:hint="eastAsia"/>
        </w:rPr>
        <w:t>②</w:t>
      </w:r>
      <w:r>
        <w:rPr>
          <w:rFonts w:hint="eastAsia"/>
        </w:rPr>
        <w:t xml:space="preserve">  (PC)</w:t>
      </w:r>
      <w:r>
        <w:rPr>
          <w:rFonts w:hint="eastAsia"/>
        </w:rPr>
        <w:t>←</w:t>
      </w:r>
      <w:r>
        <w:rPr>
          <w:rFonts w:hint="eastAsia"/>
        </w:rPr>
        <w:t>( (Zero-Extend)address&lt;&lt;2)</w:t>
      </w:r>
    </w:p>
    <w:p w14:paraId="6F223A30" w14:textId="77777777" w:rsidR="00F431CF" w:rsidRDefault="00000000">
      <w:pPr>
        <w:ind w:leftChars="202" w:left="424" w:firstLineChars="203" w:firstLine="426"/>
      </w:pPr>
      <w:r>
        <w:rPr>
          <w:rFonts w:hint="eastAsia"/>
        </w:rPr>
        <w:t>先将下条指令的地址（</w:t>
      </w:r>
      <w:r>
        <w:rPr>
          <w:rFonts w:hint="eastAsia"/>
        </w:rPr>
        <w:t>(PC)+4</w:t>
      </w:r>
      <w:r>
        <w:rPr>
          <w:rFonts w:hint="eastAsia"/>
        </w:rPr>
        <w:t>）保存在</w:t>
      </w:r>
      <w:r>
        <w:rPr>
          <w:rFonts w:hint="eastAsia"/>
        </w:rPr>
        <w:t>$31</w:t>
      </w:r>
      <w:r>
        <w:rPr>
          <w:rFonts w:hint="eastAsia"/>
        </w:rPr>
        <w:t>（</w:t>
      </w:r>
      <w:r>
        <w:rPr>
          <w:rFonts w:hint="eastAsia"/>
        </w:rPr>
        <w:t>$ra</w:t>
      </w:r>
      <w:r>
        <w:rPr>
          <w:rFonts w:hint="eastAsia"/>
        </w:rPr>
        <w:t>）作为过程的返回地址，然后无条件转移到新的地址。新地址是</w:t>
      </w:r>
      <w:r>
        <w:rPr>
          <w:rFonts w:hint="eastAsia"/>
        </w:rPr>
        <w:t>26</w:t>
      </w:r>
      <w:r>
        <w:rPr>
          <w:rFonts w:hint="eastAsia"/>
        </w:rPr>
        <w:t>位</w:t>
      </w:r>
      <w:r>
        <w:rPr>
          <w:rFonts w:hint="eastAsia"/>
        </w:rPr>
        <w:t>address</w:t>
      </w:r>
      <w:r>
        <w:rPr>
          <w:rFonts w:hint="eastAsia"/>
        </w:rPr>
        <w:t>零扩展到</w:t>
      </w:r>
      <w:r>
        <w:rPr>
          <w:rFonts w:hint="eastAsia"/>
        </w:rPr>
        <w:t>32</w:t>
      </w:r>
      <w:r>
        <w:rPr>
          <w:rFonts w:hint="eastAsia"/>
        </w:rPr>
        <w:t>位，然后左移</w:t>
      </w:r>
      <w:r>
        <w:rPr>
          <w:rFonts w:hint="eastAsia"/>
        </w:rPr>
        <w:t>2</w:t>
      </w:r>
      <w:r>
        <w:rPr>
          <w:rFonts w:hint="eastAsia"/>
        </w:rPr>
        <w:t>位（即乘</w:t>
      </w:r>
      <w:r>
        <w:rPr>
          <w:rFonts w:hint="eastAsia"/>
        </w:rPr>
        <w:t>4</w:t>
      </w:r>
      <w:r>
        <w:rPr>
          <w:rFonts w:hint="eastAsia"/>
        </w:rPr>
        <w:t>）</w:t>
      </w:r>
      <w:proofErr w:type="gramStart"/>
      <w:r>
        <w:rPr>
          <w:rFonts w:hint="eastAsia"/>
        </w:rPr>
        <w:t>后取低</w:t>
      </w:r>
      <w:r>
        <w:rPr>
          <w:rFonts w:hint="eastAsia"/>
        </w:rPr>
        <w:t>32</w:t>
      </w:r>
      <w:r>
        <w:rPr>
          <w:rFonts w:hint="eastAsia"/>
        </w:rPr>
        <w:t>位</w:t>
      </w:r>
      <w:proofErr w:type="gramEnd"/>
      <w:r>
        <w:rPr>
          <w:rFonts w:hint="eastAsia"/>
        </w:rPr>
        <w:t>得到。实际系统中只用了低</w:t>
      </w:r>
      <w:r>
        <w:rPr>
          <w:rFonts w:hint="eastAsia"/>
        </w:rPr>
        <w:t>16</w:t>
      </w:r>
      <w:r>
        <w:rPr>
          <w:rFonts w:hint="eastAsia"/>
        </w:rPr>
        <w:t>位地址线。要注意指令中的</w:t>
      </w:r>
      <w:r>
        <w:rPr>
          <w:rFonts w:hint="eastAsia"/>
        </w:rPr>
        <w:t>address</w:t>
      </w:r>
      <w:r>
        <w:rPr>
          <w:rFonts w:hint="eastAsia"/>
        </w:rPr>
        <w:t>是汇编语句中操作数</w:t>
      </w:r>
      <w:r>
        <w:rPr>
          <w:rFonts w:hint="eastAsia"/>
        </w:rPr>
        <w:t>target</w:t>
      </w:r>
      <w:r>
        <w:rPr>
          <w:rFonts w:hint="eastAsia"/>
        </w:rPr>
        <w:t>除以</w:t>
      </w:r>
      <w:r>
        <w:rPr>
          <w:rFonts w:hint="eastAsia"/>
        </w:rPr>
        <w:t>4</w:t>
      </w:r>
      <w:r>
        <w:rPr>
          <w:rFonts w:hint="eastAsia"/>
        </w:rPr>
        <w:t>的结果。在做</w:t>
      </w:r>
      <w:r>
        <w:rPr>
          <w:rFonts w:hint="eastAsia"/>
        </w:rPr>
        <w:t>CPU</w:t>
      </w:r>
      <w:r>
        <w:rPr>
          <w:rFonts w:hint="eastAsia"/>
        </w:rPr>
        <w:t>设计或汇编（编译）器设计的时候都要注意这一点。</w:t>
      </w:r>
    </w:p>
    <w:p w14:paraId="0F1F296B" w14:textId="77777777" w:rsidR="00F431CF" w:rsidRDefault="00000000">
      <w:r>
        <w:rPr>
          <w:rFonts w:hint="eastAsia"/>
        </w:rPr>
        <w:t>汇编举例：</w:t>
      </w:r>
      <w:r>
        <w:rPr>
          <w:rFonts w:hint="eastAsia"/>
        </w:rPr>
        <w:t>JAL  1000</w:t>
      </w:r>
    </w:p>
    <w:p w14:paraId="3984A997" w14:textId="77777777" w:rsidR="00F431CF" w:rsidRDefault="00000000">
      <w:pPr>
        <w:pStyle w:val="6"/>
        <w:numPr>
          <w:ilvl w:val="0"/>
          <w:numId w:val="44"/>
        </w:numPr>
        <w:rPr>
          <w:rFonts w:hint="eastAsia"/>
        </w:rPr>
      </w:pPr>
      <w:r>
        <w:rPr>
          <w:rFonts w:hint="eastAsia"/>
        </w:rPr>
        <w:t>按寄存器内容转移并链接指令-</w:t>
      </w:r>
      <w:r>
        <w:t>JALR</w:t>
      </w:r>
    </w:p>
    <w:p w14:paraId="316AD6C7" w14:textId="77777777" w:rsidR="00F431CF" w:rsidRDefault="00000000">
      <w:pPr>
        <w:rPr>
          <w:color w:val="FF0000"/>
        </w:rPr>
      </w:pPr>
      <w:r>
        <w:rPr>
          <w:rFonts w:hint="eastAsia"/>
          <w:color w:val="FF0000"/>
        </w:rPr>
        <w:t>指令格式：</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850"/>
        <w:gridCol w:w="851"/>
        <w:gridCol w:w="850"/>
        <w:gridCol w:w="992"/>
        <w:gridCol w:w="993"/>
      </w:tblGrid>
      <w:tr w:rsidR="00F431CF" w14:paraId="59731328" w14:textId="77777777">
        <w:tc>
          <w:tcPr>
            <w:tcW w:w="1134" w:type="dxa"/>
            <w:tcBorders>
              <w:top w:val="nil"/>
              <w:left w:val="nil"/>
              <w:right w:val="nil"/>
            </w:tcBorders>
          </w:tcPr>
          <w:p w14:paraId="6ABE70B9" w14:textId="77777777" w:rsidR="00F431CF" w:rsidRDefault="00000000">
            <w:pPr>
              <w:pStyle w:val="afffa"/>
              <w:spacing w:line="240" w:lineRule="auto"/>
              <w:rPr>
                <w:color w:val="FF0000"/>
                <w:sz w:val="21"/>
                <w:szCs w:val="21"/>
                <w:lang w:val="en-US"/>
              </w:rPr>
            </w:pPr>
            <w:r>
              <w:rPr>
                <w:rFonts w:hint="eastAsia"/>
                <w:color w:val="FF0000"/>
                <w:sz w:val="21"/>
                <w:szCs w:val="21"/>
                <w:lang w:val="en-US"/>
              </w:rPr>
              <w:t>31    26</w:t>
            </w:r>
          </w:p>
        </w:tc>
        <w:tc>
          <w:tcPr>
            <w:tcW w:w="850" w:type="dxa"/>
            <w:tcBorders>
              <w:top w:val="nil"/>
              <w:left w:val="nil"/>
              <w:right w:val="nil"/>
            </w:tcBorders>
          </w:tcPr>
          <w:p w14:paraId="26F760A5" w14:textId="77777777" w:rsidR="00F431CF" w:rsidRDefault="00000000">
            <w:pPr>
              <w:pStyle w:val="afffa"/>
              <w:spacing w:line="240" w:lineRule="auto"/>
              <w:rPr>
                <w:color w:val="FF0000"/>
                <w:sz w:val="21"/>
                <w:szCs w:val="21"/>
                <w:lang w:val="en-US"/>
              </w:rPr>
            </w:pPr>
            <w:proofErr w:type="gramStart"/>
            <w:r>
              <w:rPr>
                <w:rFonts w:hint="eastAsia"/>
                <w:color w:val="FF0000"/>
                <w:sz w:val="21"/>
                <w:szCs w:val="21"/>
                <w:lang w:val="en-US"/>
              </w:rPr>
              <w:t>25  21</w:t>
            </w:r>
            <w:proofErr w:type="gramEnd"/>
          </w:p>
        </w:tc>
        <w:tc>
          <w:tcPr>
            <w:tcW w:w="851" w:type="dxa"/>
            <w:tcBorders>
              <w:top w:val="nil"/>
              <w:left w:val="nil"/>
              <w:right w:val="nil"/>
            </w:tcBorders>
          </w:tcPr>
          <w:p w14:paraId="7B4361F2" w14:textId="77777777" w:rsidR="00F431CF" w:rsidRDefault="00000000">
            <w:pPr>
              <w:pStyle w:val="afffa"/>
              <w:spacing w:line="240" w:lineRule="auto"/>
              <w:rPr>
                <w:color w:val="FF0000"/>
                <w:sz w:val="21"/>
                <w:szCs w:val="21"/>
                <w:lang w:val="en-US"/>
              </w:rPr>
            </w:pPr>
            <w:proofErr w:type="gramStart"/>
            <w:r>
              <w:rPr>
                <w:rFonts w:hint="eastAsia"/>
                <w:color w:val="FF0000"/>
                <w:sz w:val="21"/>
                <w:szCs w:val="21"/>
                <w:lang w:val="en-US"/>
              </w:rPr>
              <w:t>20  16</w:t>
            </w:r>
            <w:proofErr w:type="gramEnd"/>
          </w:p>
        </w:tc>
        <w:tc>
          <w:tcPr>
            <w:tcW w:w="850" w:type="dxa"/>
            <w:tcBorders>
              <w:top w:val="nil"/>
              <w:left w:val="nil"/>
              <w:right w:val="nil"/>
            </w:tcBorders>
          </w:tcPr>
          <w:p w14:paraId="6311701B" w14:textId="77777777" w:rsidR="00F431CF" w:rsidRDefault="00000000">
            <w:pPr>
              <w:pStyle w:val="afffa"/>
              <w:spacing w:line="240" w:lineRule="auto"/>
              <w:rPr>
                <w:color w:val="FF0000"/>
                <w:sz w:val="21"/>
                <w:szCs w:val="21"/>
                <w:lang w:val="en-US"/>
              </w:rPr>
            </w:pPr>
            <w:proofErr w:type="gramStart"/>
            <w:r>
              <w:rPr>
                <w:rFonts w:hint="eastAsia"/>
                <w:color w:val="FF0000"/>
                <w:sz w:val="21"/>
                <w:szCs w:val="21"/>
                <w:lang w:val="en-US"/>
              </w:rPr>
              <w:t>15  11</w:t>
            </w:r>
            <w:proofErr w:type="gramEnd"/>
          </w:p>
        </w:tc>
        <w:tc>
          <w:tcPr>
            <w:tcW w:w="992" w:type="dxa"/>
            <w:tcBorders>
              <w:top w:val="nil"/>
              <w:left w:val="nil"/>
              <w:right w:val="nil"/>
            </w:tcBorders>
          </w:tcPr>
          <w:p w14:paraId="2F06AAEE" w14:textId="77777777" w:rsidR="00F431CF" w:rsidRDefault="00000000">
            <w:pPr>
              <w:pStyle w:val="afffa"/>
              <w:spacing w:line="240" w:lineRule="auto"/>
              <w:rPr>
                <w:color w:val="FF0000"/>
                <w:sz w:val="21"/>
                <w:szCs w:val="21"/>
                <w:lang w:val="en-US"/>
              </w:rPr>
            </w:pPr>
            <w:r>
              <w:rPr>
                <w:rFonts w:hint="eastAsia"/>
                <w:color w:val="FF0000"/>
                <w:sz w:val="21"/>
                <w:szCs w:val="21"/>
                <w:lang w:val="en-US"/>
              </w:rPr>
              <w:t>10    6</w:t>
            </w:r>
          </w:p>
        </w:tc>
        <w:tc>
          <w:tcPr>
            <w:tcW w:w="993" w:type="dxa"/>
            <w:tcBorders>
              <w:top w:val="nil"/>
              <w:left w:val="nil"/>
              <w:right w:val="nil"/>
            </w:tcBorders>
          </w:tcPr>
          <w:p w14:paraId="2DD82E40" w14:textId="77777777" w:rsidR="00F431CF" w:rsidRDefault="00000000">
            <w:pPr>
              <w:pStyle w:val="afffa"/>
              <w:spacing w:line="240" w:lineRule="auto"/>
              <w:rPr>
                <w:color w:val="FF0000"/>
                <w:sz w:val="21"/>
                <w:szCs w:val="21"/>
                <w:lang w:val="en-US"/>
              </w:rPr>
            </w:pPr>
            <w:r>
              <w:rPr>
                <w:rFonts w:hint="eastAsia"/>
                <w:color w:val="FF0000"/>
                <w:sz w:val="21"/>
                <w:szCs w:val="21"/>
                <w:lang w:val="en-US"/>
              </w:rPr>
              <w:t>5     0</w:t>
            </w:r>
          </w:p>
        </w:tc>
      </w:tr>
      <w:tr w:rsidR="00F431CF" w14:paraId="75A8CDD2" w14:textId="77777777">
        <w:tc>
          <w:tcPr>
            <w:tcW w:w="1134" w:type="dxa"/>
          </w:tcPr>
          <w:p w14:paraId="2EB2D16E" w14:textId="77777777" w:rsidR="00F431CF" w:rsidRDefault="00000000">
            <w:pPr>
              <w:pStyle w:val="afffa"/>
              <w:spacing w:line="240" w:lineRule="auto"/>
              <w:jc w:val="center"/>
              <w:rPr>
                <w:color w:val="FF0000"/>
                <w:sz w:val="21"/>
                <w:szCs w:val="21"/>
                <w:lang w:val="en-US"/>
              </w:rPr>
            </w:pPr>
            <w:r>
              <w:rPr>
                <w:rFonts w:hint="eastAsia"/>
                <w:color w:val="FF0000"/>
                <w:sz w:val="21"/>
                <w:szCs w:val="21"/>
                <w:lang w:val="en-US"/>
              </w:rPr>
              <w:t>000000</w:t>
            </w:r>
          </w:p>
        </w:tc>
        <w:tc>
          <w:tcPr>
            <w:tcW w:w="850" w:type="dxa"/>
          </w:tcPr>
          <w:p w14:paraId="1D193205" w14:textId="77777777" w:rsidR="00F431CF" w:rsidRDefault="00000000">
            <w:pPr>
              <w:pStyle w:val="afffa"/>
              <w:spacing w:line="240" w:lineRule="auto"/>
              <w:jc w:val="center"/>
              <w:rPr>
                <w:color w:val="FF0000"/>
                <w:sz w:val="21"/>
                <w:szCs w:val="21"/>
                <w:lang w:val="en-US"/>
              </w:rPr>
            </w:pPr>
            <w:proofErr w:type="spellStart"/>
            <w:r>
              <w:rPr>
                <w:rFonts w:hint="eastAsia"/>
                <w:color w:val="FF0000"/>
                <w:sz w:val="21"/>
                <w:szCs w:val="21"/>
                <w:lang w:val="en-US"/>
              </w:rPr>
              <w:t>rs</w:t>
            </w:r>
            <w:proofErr w:type="spellEnd"/>
          </w:p>
        </w:tc>
        <w:tc>
          <w:tcPr>
            <w:tcW w:w="851" w:type="dxa"/>
          </w:tcPr>
          <w:p w14:paraId="6AA0A11C" w14:textId="77777777" w:rsidR="00F431CF" w:rsidRDefault="00000000">
            <w:pPr>
              <w:pStyle w:val="afffa"/>
              <w:spacing w:line="240" w:lineRule="auto"/>
              <w:jc w:val="center"/>
              <w:rPr>
                <w:color w:val="FF0000"/>
                <w:sz w:val="21"/>
                <w:szCs w:val="21"/>
                <w:lang w:val="en-US"/>
              </w:rPr>
            </w:pPr>
            <w:r>
              <w:rPr>
                <w:rFonts w:hint="eastAsia"/>
                <w:color w:val="FF0000"/>
                <w:sz w:val="21"/>
                <w:szCs w:val="21"/>
                <w:lang w:val="en-US"/>
              </w:rPr>
              <w:t>00000</w:t>
            </w:r>
          </w:p>
        </w:tc>
        <w:tc>
          <w:tcPr>
            <w:tcW w:w="850" w:type="dxa"/>
          </w:tcPr>
          <w:p w14:paraId="2F51B153" w14:textId="77777777" w:rsidR="00F431CF" w:rsidRDefault="00000000">
            <w:pPr>
              <w:pStyle w:val="afffa"/>
              <w:spacing w:line="240" w:lineRule="auto"/>
              <w:jc w:val="center"/>
              <w:rPr>
                <w:color w:val="FF0000"/>
                <w:sz w:val="21"/>
                <w:szCs w:val="21"/>
                <w:lang w:val="en-US"/>
              </w:rPr>
            </w:pPr>
            <w:proofErr w:type="spellStart"/>
            <w:r>
              <w:rPr>
                <w:rFonts w:hint="eastAsia"/>
                <w:color w:val="FF0000"/>
                <w:sz w:val="21"/>
                <w:szCs w:val="21"/>
                <w:lang w:val="en-US"/>
              </w:rPr>
              <w:t>rd</w:t>
            </w:r>
            <w:proofErr w:type="spellEnd"/>
            <w:r>
              <w:rPr>
                <w:rFonts w:hint="eastAsia"/>
                <w:color w:val="FF0000"/>
                <w:sz w:val="21"/>
                <w:szCs w:val="21"/>
                <w:lang w:val="en-US"/>
              </w:rPr>
              <w:t xml:space="preserve"> </w:t>
            </w:r>
          </w:p>
        </w:tc>
        <w:tc>
          <w:tcPr>
            <w:tcW w:w="992" w:type="dxa"/>
          </w:tcPr>
          <w:p w14:paraId="6C0C842F" w14:textId="77777777" w:rsidR="00F431CF" w:rsidRDefault="00000000">
            <w:pPr>
              <w:pStyle w:val="afffa"/>
              <w:spacing w:line="240" w:lineRule="auto"/>
              <w:jc w:val="center"/>
              <w:rPr>
                <w:color w:val="FF0000"/>
                <w:sz w:val="21"/>
                <w:szCs w:val="21"/>
                <w:lang w:val="en-US"/>
              </w:rPr>
            </w:pPr>
            <w:r>
              <w:rPr>
                <w:rFonts w:hint="eastAsia"/>
                <w:color w:val="FF0000"/>
                <w:sz w:val="21"/>
                <w:szCs w:val="21"/>
                <w:lang w:val="en-US"/>
              </w:rPr>
              <w:t>00000</w:t>
            </w:r>
          </w:p>
        </w:tc>
        <w:tc>
          <w:tcPr>
            <w:tcW w:w="993" w:type="dxa"/>
          </w:tcPr>
          <w:p w14:paraId="3737E068" w14:textId="77777777" w:rsidR="00F431CF" w:rsidRDefault="00000000">
            <w:pPr>
              <w:pStyle w:val="afffa"/>
              <w:spacing w:line="240" w:lineRule="auto"/>
              <w:jc w:val="center"/>
              <w:rPr>
                <w:color w:val="FF0000"/>
                <w:sz w:val="21"/>
                <w:szCs w:val="21"/>
                <w:lang w:val="en-US"/>
              </w:rPr>
            </w:pPr>
            <w:r>
              <w:rPr>
                <w:rFonts w:hint="eastAsia"/>
                <w:color w:val="FF0000"/>
                <w:sz w:val="21"/>
                <w:szCs w:val="21"/>
                <w:lang w:val="en-US"/>
              </w:rPr>
              <w:t>001001</w:t>
            </w:r>
          </w:p>
        </w:tc>
      </w:tr>
    </w:tbl>
    <w:p w14:paraId="67ECDB89" w14:textId="77777777" w:rsidR="00F431CF" w:rsidRDefault="00000000">
      <w:pPr>
        <w:rPr>
          <w:color w:val="FF0000"/>
        </w:rPr>
      </w:pPr>
      <w:r>
        <w:rPr>
          <w:rFonts w:hint="eastAsia"/>
          <w:color w:val="FF0000"/>
        </w:rPr>
        <w:t>汇编格式：</w:t>
      </w:r>
      <w:r>
        <w:rPr>
          <w:rFonts w:hint="eastAsia"/>
          <w:color w:val="FF0000"/>
        </w:rPr>
        <w:t>JALR  rd,rs</w:t>
      </w:r>
    </w:p>
    <w:p w14:paraId="04AF067E" w14:textId="77777777" w:rsidR="00F431CF" w:rsidRDefault="00000000">
      <w:pPr>
        <w:rPr>
          <w:color w:val="FF0000"/>
        </w:rPr>
      </w:pPr>
      <w:r>
        <w:rPr>
          <w:rFonts w:hint="eastAsia"/>
          <w:color w:val="FF0000"/>
        </w:rPr>
        <w:t>指令类型：</w:t>
      </w:r>
      <w:r>
        <w:rPr>
          <w:rFonts w:hint="eastAsia"/>
          <w:color w:val="FF0000"/>
        </w:rPr>
        <w:t>R-</w:t>
      </w:r>
      <w:r>
        <w:rPr>
          <w:rFonts w:hint="eastAsia"/>
          <w:color w:val="FF0000"/>
        </w:rPr>
        <w:t>类型</w:t>
      </w:r>
    </w:p>
    <w:p w14:paraId="4998BC95" w14:textId="77777777" w:rsidR="00F431CF" w:rsidRDefault="00000000">
      <w:pPr>
        <w:rPr>
          <w:color w:val="FF0000"/>
        </w:rPr>
      </w:pPr>
      <w:r>
        <w:rPr>
          <w:rFonts w:hint="eastAsia"/>
          <w:color w:val="FF0000"/>
        </w:rPr>
        <w:t>功能描述：</w:t>
      </w:r>
      <w:r>
        <w:rPr>
          <w:rFonts w:hint="eastAsia"/>
          <w:color w:val="FF0000"/>
        </w:rPr>
        <w:t>(rd)=(PC)+4,(PC)</w:t>
      </w:r>
      <w:r>
        <w:rPr>
          <w:rFonts w:hint="eastAsia"/>
          <w:color w:val="FF0000"/>
        </w:rPr>
        <w:t>←</w:t>
      </w:r>
      <w:r>
        <w:rPr>
          <w:rFonts w:hint="eastAsia"/>
          <w:color w:val="FF0000"/>
        </w:rPr>
        <w:t>(rs)</w:t>
      </w:r>
    </w:p>
    <w:p w14:paraId="03876B70" w14:textId="77777777" w:rsidR="00F431CF" w:rsidRDefault="00000000">
      <w:pPr>
        <w:ind w:leftChars="202" w:left="424" w:firstLineChars="196" w:firstLine="412"/>
        <w:rPr>
          <w:color w:val="FF0000"/>
        </w:rPr>
      </w:pPr>
      <w:r>
        <w:rPr>
          <w:rFonts w:hint="eastAsia"/>
          <w:color w:val="FF0000"/>
        </w:rPr>
        <w:t>将当前指令的下一条指令地址（</w:t>
      </w:r>
      <w:r>
        <w:rPr>
          <w:rFonts w:hint="eastAsia"/>
          <w:color w:val="FF0000"/>
        </w:rPr>
        <w:t>PC+4</w:t>
      </w:r>
      <w:r>
        <w:rPr>
          <w:rFonts w:hint="eastAsia"/>
          <w:color w:val="FF0000"/>
        </w:rPr>
        <w:t>）保存到</w:t>
      </w:r>
      <w:r>
        <w:rPr>
          <w:rFonts w:hint="eastAsia"/>
          <w:color w:val="FF0000"/>
        </w:rPr>
        <w:t>rd</w:t>
      </w:r>
      <w:r>
        <w:rPr>
          <w:rFonts w:hint="eastAsia"/>
          <w:color w:val="FF0000"/>
        </w:rPr>
        <w:t>寄存器，再将</w:t>
      </w:r>
      <w:r>
        <w:rPr>
          <w:rFonts w:hint="eastAsia"/>
          <w:color w:val="FF0000"/>
        </w:rPr>
        <w:t>rs</w:t>
      </w:r>
      <w:r>
        <w:rPr>
          <w:rFonts w:hint="eastAsia"/>
          <w:color w:val="FF0000"/>
        </w:rPr>
        <w:t>寄存器的内容当地址，赋给</w:t>
      </w:r>
      <w:r>
        <w:rPr>
          <w:rFonts w:hint="eastAsia"/>
          <w:color w:val="FF0000"/>
        </w:rPr>
        <w:t>PC</w:t>
      </w:r>
      <w:r>
        <w:rPr>
          <w:rFonts w:hint="eastAsia"/>
          <w:color w:val="FF0000"/>
        </w:rPr>
        <w:t>，从而完成转移。实际系统中只用了低</w:t>
      </w:r>
      <w:r>
        <w:rPr>
          <w:rFonts w:hint="eastAsia"/>
          <w:color w:val="FF0000"/>
        </w:rPr>
        <w:t>16</w:t>
      </w:r>
      <w:r>
        <w:rPr>
          <w:rFonts w:hint="eastAsia"/>
          <w:color w:val="FF0000"/>
        </w:rPr>
        <w:t>位地址线。</w:t>
      </w:r>
    </w:p>
    <w:p w14:paraId="7D3149DA" w14:textId="77777777" w:rsidR="00F431CF" w:rsidRDefault="00000000">
      <w:pPr>
        <w:rPr>
          <w:color w:val="FF0000"/>
        </w:rPr>
      </w:pPr>
      <w:r>
        <w:rPr>
          <w:rFonts w:hint="eastAsia"/>
          <w:color w:val="FF0000"/>
        </w:rPr>
        <w:t>汇编举例：</w:t>
      </w:r>
      <w:r>
        <w:rPr>
          <w:rFonts w:hint="eastAsia"/>
          <w:color w:val="FF0000"/>
        </w:rPr>
        <w:t>JALR  $31,$3</w:t>
      </w:r>
    </w:p>
    <w:p w14:paraId="66EB29CD" w14:textId="77777777" w:rsidR="00F431CF" w:rsidRDefault="00000000">
      <w:pPr>
        <w:pStyle w:val="6"/>
        <w:numPr>
          <w:ilvl w:val="0"/>
          <w:numId w:val="44"/>
        </w:numPr>
        <w:rPr>
          <w:rFonts w:hint="eastAsia"/>
        </w:rPr>
      </w:pPr>
      <w:r>
        <w:rPr>
          <w:rFonts w:hint="eastAsia"/>
        </w:rPr>
        <w:lastRenderedPageBreak/>
        <w:t>按寄存器内容转移指令-</w:t>
      </w:r>
      <w:r>
        <w:t>JR</w:t>
      </w:r>
    </w:p>
    <w:p w14:paraId="66AF962E" w14:textId="77777777" w:rsidR="00F431CF" w:rsidRDefault="00000000">
      <w:r>
        <w:rPr>
          <w:rFonts w:hint="eastAsia"/>
        </w:rPr>
        <w:t>指令格式：</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850"/>
        <w:gridCol w:w="851"/>
        <w:gridCol w:w="850"/>
        <w:gridCol w:w="992"/>
        <w:gridCol w:w="993"/>
      </w:tblGrid>
      <w:tr w:rsidR="00F431CF" w14:paraId="3801CAA8" w14:textId="77777777">
        <w:tc>
          <w:tcPr>
            <w:tcW w:w="1134" w:type="dxa"/>
            <w:tcBorders>
              <w:top w:val="nil"/>
              <w:left w:val="nil"/>
              <w:right w:val="nil"/>
            </w:tcBorders>
          </w:tcPr>
          <w:p w14:paraId="79215473" w14:textId="77777777" w:rsidR="00F431CF" w:rsidRDefault="00000000">
            <w:pPr>
              <w:pStyle w:val="afffa"/>
              <w:spacing w:line="240" w:lineRule="auto"/>
              <w:rPr>
                <w:sz w:val="21"/>
                <w:szCs w:val="21"/>
                <w:lang w:val="en-US"/>
              </w:rPr>
            </w:pPr>
            <w:r>
              <w:rPr>
                <w:rFonts w:hint="eastAsia"/>
                <w:sz w:val="21"/>
                <w:szCs w:val="21"/>
                <w:lang w:val="en-US"/>
              </w:rPr>
              <w:t>31    26</w:t>
            </w:r>
          </w:p>
        </w:tc>
        <w:tc>
          <w:tcPr>
            <w:tcW w:w="850" w:type="dxa"/>
            <w:tcBorders>
              <w:top w:val="nil"/>
              <w:left w:val="nil"/>
              <w:right w:val="nil"/>
            </w:tcBorders>
          </w:tcPr>
          <w:p w14:paraId="0EB1B5A5" w14:textId="77777777" w:rsidR="00F431CF" w:rsidRDefault="00000000">
            <w:pPr>
              <w:pStyle w:val="afffa"/>
              <w:spacing w:line="240" w:lineRule="auto"/>
              <w:rPr>
                <w:sz w:val="21"/>
                <w:szCs w:val="21"/>
                <w:lang w:val="en-US"/>
              </w:rPr>
            </w:pPr>
            <w:proofErr w:type="gramStart"/>
            <w:r>
              <w:rPr>
                <w:rFonts w:hint="eastAsia"/>
                <w:sz w:val="21"/>
                <w:szCs w:val="21"/>
                <w:lang w:val="en-US"/>
              </w:rPr>
              <w:t>25  21</w:t>
            </w:r>
            <w:proofErr w:type="gramEnd"/>
          </w:p>
        </w:tc>
        <w:tc>
          <w:tcPr>
            <w:tcW w:w="851" w:type="dxa"/>
            <w:tcBorders>
              <w:top w:val="nil"/>
              <w:left w:val="nil"/>
              <w:right w:val="nil"/>
            </w:tcBorders>
          </w:tcPr>
          <w:p w14:paraId="529223C7" w14:textId="77777777" w:rsidR="00F431CF" w:rsidRDefault="00000000">
            <w:pPr>
              <w:pStyle w:val="afffa"/>
              <w:spacing w:line="240" w:lineRule="auto"/>
              <w:rPr>
                <w:sz w:val="21"/>
                <w:szCs w:val="21"/>
                <w:lang w:val="en-US"/>
              </w:rPr>
            </w:pPr>
            <w:proofErr w:type="gramStart"/>
            <w:r>
              <w:rPr>
                <w:rFonts w:hint="eastAsia"/>
                <w:sz w:val="21"/>
                <w:szCs w:val="21"/>
                <w:lang w:val="en-US"/>
              </w:rPr>
              <w:t>20  16</w:t>
            </w:r>
            <w:proofErr w:type="gramEnd"/>
          </w:p>
        </w:tc>
        <w:tc>
          <w:tcPr>
            <w:tcW w:w="850" w:type="dxa"/>
            <w:tcBorders>
              <w:top w:val="nil"/>
              <w:left w:val="nil"/>
              <w:right w:val="nil"/>
            </w:tcBorders>
          </w:tcPr>
          <w:p w14:paraId="4B7362E8" w14:textId="77777777" w:rsidR="00F431CF" w:rsidRDefault="00000000">
            <w:pPr>
              <w:pStyle w:val="afffa"/>
              <w:spacing w:line="240" w:lineRule="auto"/>
              <w:rPr>
                <w:sz w:val="21"/>
                <w:szCs w:val="21"/>
                <w:lang w:val="en-US"/>
              </w:rPr>
            </w:pPr>
            <w:proofErr w:type="gramStart"/>
            <w:r>
              <w:rPr>
                <w:rFonts w:hint="eastAsia"/>
                <w:sz w:val="21"/>
                <w:szCs w:val="21"/>
                <w:lang w:val="en-US"/>
              </w:rPr>
              <w:t>15  11</w:t>
            </w:r>
            <w:proofErr w:type="gramEnd"/>
          </w:p>
        </w:tc>
        <w:tc>
          <w:tcPr>
            <w:tcW w:w="992" w:type="dxa"/>
            <w:tcBorders>
              <w:top w:val="nil"/>
              <w:left w:val="nil"/>
              <w:right w:val="nil"/>
            </w:tcBorders>
          </w:tcPr>
          <w:p w14:paraId="24A6416A" w14:textId="77777777" w:rsidR="00F431CF" w:rsidRDefault="00000000">
            <w:pPr>
              <w:pStyle w:val="afffa"/>
              <w:spacing w:line="240" w:lineRule="auto"/>
              <w:rPr>
                <w:sz w:val="21"/>
                <w:szCs w:val="21"/>
                <w:lang w:val="en-US"/>
              </w:rPr>
            </w:pPr>
            <w:r>
              <w:rPr>
                <w:rFonts w:hint="eastAsia"/>
                <w:sz w:val="21"/>
                <w:szCs w:val="21"/>
                <w:lang w:val="en-US"/>
              </w:rPr>
              <w:t>10    6</w:t>
            </w:r>
          </w:p>
        </w:tc>
        <w:tc>
          <w:tcPr>
            <w:tcW w:w="993" w:type="dxa"/>
            <w:tcBorders>
              <w:top w:val="nil"/>
              <w:left w:val="nil"/>
              <w:right w:val="nil"/>
            </w:tcBorders>
          </w:tcPr>
          <w:p w14:paraId="19283EE6" w14:textId="77777777" w:rsidR="00F431CF" w:rsidRDefault="00000000">
            <w:pPr>
              <w:pStyle w:val="afffa"/>
              <w:spacing w:line="240" w:lineRule="auto"/>
              <w:rPr>
                <w:sz w:val="21"/>
                <w:szCs w:val="21"/>
                <w:lang w:val="en-US"/>
              </w:rPr>
            </w:pPr>
            <w:r>
              <w:rPr>
                <w:rFonts w:hint="eastAsia"/>
                <w:sz w:val="21"/>
                <w:szCs w:val="21"/>
                <w:lang w:val="en-US"/>
              </w:rPr>
              <w:t>5     0</w:t>
            </w:r>
          </w:p>
        </w:tc>
      </w:tr>
      <w:tr w:rsidR="00F431CF" w14:paraId="78EC98A7" w14:textId="77777777">
        <w:tc>
          <w:tcPr>
            <w:tcW w:w="1134" w:type="dxa"/>
          </w:tcPr>
          <w:p w14:paraId="37C86559" w14:textId="77777777" w:rsidR="00F431CF" w:rsidRDefault="00000000">
            <w:pPr>
              <w:pStyle w:val="afffa"/>
              <w:spacing w:line="240" w:lineRule="auto"/>
              <w:jc w:val="center"/>
              <w:rPr>
                <w:sz w:val="21"/>
                <w:szCs w:val="21"/>
                <w:lang w:val="en-US"/>
              </w:rPr>
            </w:pPr>
            <w:r>
              <w:rPr>
                <w:rFonts w:hint="eastAsia"/>
                <w:sz w:val="21"/>
                <w:szCs w:val="21"/>
                <w:lang w:val="en-US"/>
              </w:rPr>
              <w:t>000000</w:t>
            </w:r>
          </w:p>
        </w:tc>
        <w:tc>
          <w:tcPr>
            <w:tcW w:w="850" w:type="dxa"/>
          </w:tcPr>
          <w:p w14:paraId="1DE4EAC4" w14:textId="77777777" w:rsidR="00F431CF" w:rsidRDefault="00000000">
            <w:pPr>
              <w:pStyle w:val="afffa"/>
              <w:spacing w:line="240" w:lineRule="auto"/>
              <w:jc w:val="center"/>
              <w:rPr>
                <w:sz w:val="21"/>
                <w:szCs w:val="21"/>
                <w:lang w:val="en-US"/>
              </w:rPr>
            </w:pPr>
            <w:proofErr w:type="spellStart"/>
            <w:r>
              <w:rPr>
                <w:rFonts w:hint="eastAsia"/>
                <w:sz w:val="21"/>
                <w:szCs w:val="21"/>
                <w:lang w:val="en-US"/>
              </w:rPr>
              <w:t>rs</w:t>
            </w:r>
            <w:proofErr w:type="spellEnd"/>
          </w:p>
        </w:tc>
        <w:tc>
          <w:tcPr>
            <w:tcW w:w="851" w:type="dxa"/>
          </w:tcPr>
          <w:p w14:paraId="720F161A" w14:textId="77777777" w:rsidR="00F431CF" w:rsidRDefault="00000000">
            <w:pPr>
              <w:pStyle w:val="afffa"/>
              <w:spacing w:line="240" w:lineRule="auto"/>
              <w:jc w:val="center"/>
              <w:rPr>
                <w:sz w:val="21"/>
                <w:szCs w:val="21"/>
                <w:lang w:val="en-US"/>
              </w:rPr>
            </w:pPr>
            <w:r>
              <w:rPr>
                <w:rFonts w:hint="eastAsia"/>
                <w:sz w:val="21"/>
                <w:szCs w:val="21"/>
                <w:lang w:val="en-US"/>
              </w:rPr>
              <w:t>00000</w:t>
            </w:r>
          </w:p>
        </w:tc>
        <w:tc>
          <w:tcPr>
            <w:tcW w:w="850" w:type="dxa"/>
          </w:tcPr>
          <w:p w14:paraId="47CFC66D" w14:textId="77777777" w:rsidR="00F431CF" w:rsidRDefault="00000000">
            <w:pPr>
              <w:pStyle w:val="afffa"/>
              <w:spacing w:line="240" w:lineRule="auto"/>
              <w:jc w:val="center"/>
              <w:rPr>
                <w:sz w:val="21"/>
                <w:szCs w:val="21"/>
                <w:lang w:val="en-US"/>
              </w:rPr>
            </w:pPr>
            <w:r>
              <w:rPr>
                <w:rFonts w:hint="eastAsia"/>
                <w:sz w:val="21"/>
                <w:szCs w:val="21"/>
                <w:lang w:val="en-US"/>
              </w:rPr>
              <w:t xml:space="preserve">00000 </w:t>
            </w:r>
          </w:p>
        </w:tc>
        <w:tc>
          <w:tcPr>
            <w:tcW w:w="992" w:type="dxa"/>
          </w:tcPr>
          <w:p w14:paraId="08FC1B7E" w14:textId="77777777" w:rsidR="00F431CF" w:rsidRDefault="00000000">
            <w:pPr>
              <w:pStyle w:val="afffa"/>
              <w:spacing w:line="240" w:lineRule="auto"/>
              <w:jc w:val="center"/>
              <w:rPr>
                <w:sz w:val="21"/>
                <w:szCs w:val="21"/>
                <w:lang w:val="en-US"/>
              </w:rPr>
            </w:pPr>
            <w:r>
              <w:rPr>
                <w:rFonts w:hint="eastAsia"/>
                <w:sz w:val="21"/>
                <w:szCs w:val="21"/>
                <w:lang w:val="en-US"/>
              </w:rPr>
              <w:t>00000</w:t>
            </w:r>
          </w:p>
        </w:tc>
        <w:tc>
          <w:tcPr>
            <w:tcW w:w="993" w:type="dxa"/>
          </w:tcPr>
          <w:p w14:paraId="4AB766B9" w14:textId="77777777" w:rsidR="00F431CF" w:rsidRDefault="00000000">
            <w:pPr>
              <w:pStyle w:val="afffa"/>
              <w:spacing w:line="240" w:lineRule="auto"/>
              <w:jc w:val="center"/>
              <w:rPr>
                <w:sz w:val="21"/>
                <w:szCs w:val="21"/>
                <w:lang w:val="en-US"/>
              </w:rPr>
            </w:pPr>
            <w:r>
              <w:rPr>
                <w:rFonts w:hint="eastAsia"/>
                <w:sz w:val="21"/>
                <w:szCs w:val="21"/>
                <w:lang w:val="en-US"/>
              </w:rPr>
              <w:t>001000</w:t>
            </w:r>
          </w:p>
        </w:tc>
      </w:tr>
    </w:tbl>
    <w:p w14:paraId="27A92984" w14:textId="77777777" w:rsidR="00F431CF" w:rsidRDefault="00000000">
      <w:r>
        <w:rPr>
          <w:rFonts w:hint="eastAsia"/>
        </w:rPr>
        <w:t>汇编格式：</w:t>
      </w:r>
      <w:r>
        <w:rPr>
          <w:rFonts w:hint="eastAsia"/>
        </w:rPr>
        <w:t>JR  rs</w:t>
      </w:r>
    </w:p>
    <w:p w14:paraId="1FAA87B2" w14:textId="77777777" w:rsidR="00F431CF" w:rsidRDefault="00000000">
      <w:r>
        <w:rPr>
          <w:rFonts w:hint="eastAsia"/>
        </w:rPr>
        <w:t>指令类型：</w:t>
      </w:r>
      <w:r>
        <w:rPr>
          <w:rFonts w:hint="eastAsia"/>
        </w:rPr>
        <w:t>R-</w:t>
      </w:r>
      <w:r>
        <w:rPr>
          <w:rFonts w:hint="eastAsia"/>
        </w:rPr>
        <w:t>类型</w:t>
      </w:r>
    </w:p>
    <w:p w14:paraId="6C2469DD" w14:textId="77777777" w:rsidR="00F431CF" w:rsidRDefault="00000000">
      <w:r>
        <w:rPr>
          <w:rFonts w:hint="eastAsia"/>
        </w:rPr>
        <w:t>功能描述：</w:t>
      </w:r>
      <w:r>
        <w:rPr>
          <w:rFonts w:hint="eastAsia"/>
        </w:rPr>
        <w:t>(PC)</w:t>
      </w:r>
      <w:r>
        <w:rPr>
          <w:rFonts w:hint="eastAsia"/>
        </w:rPr>
        <w:t>←</w:t>
      </w:r>
      <w:r>
        <w:rPr>
          <w:rFonts w:hint="eastAsia"/>
        </w:rPr>
        <w:t>(rs)</w:t>
      </w:r>
    </w:p>
    <w:p w14:paraId="4BFE37F3" w14:textId="77777777" w:rsidR="00F431CF" w:rsidRDefault="00000000">
      <w:pPr>
        <w:ind w:leftChars="202" w:left="424" w:firstLineChars="196" w:firstLine="412"/>
      </w:pPr>
      <w:r>
        <w:rPr>
          <w:rFonts w:hint="eastAsia"/>
        </w:rPr>
        <w:t>将</w:t>
      </w:r>
      <w:r>
        <w:rPr>
          <w:rFonts w:hint="eastAsia"/>
        </w:rPr>
        <w:t>rs</w:t>
      </w:r>
      <w:r>
        <w:rPr>
          <w:rFonts w:hint="eastAsia"/>
        </w:rPr>
        <w:t>寄存器的内容当地址，赋给</w:t>
      </w:r>
      <w:r>
        <w:rPr>
          <w:rFonts w:hint="eastAsia"/>
        </w:rPr>
        <w:t>PC</w:t>
      </w:r>
      <w:r>
        <w:rPr>
          <w:rFonts w:hint="eastAsia"/>
        </w:rPr>
        <w:t>，从而完成转移，通常可做过程返回语句。实际系统中只用了低</w:t>
      </w:r>
      <w:r>
        <w:rPr>
          <w:rFonts w:hint="eastAsia"/>
        </w:rPr>
        <w:t>16</w:t>
      </w:r>
      <w:r>
        <w:rPr>
          <w:rFonts w:hint="eastAsia"/>
        </w:rPr>
        <w:t>位地址线。</w:t>
      </w:r>
    </w:p>
    <w:p w14:paraId="72B53812" w14:textId="77777777" w:rsidR="00F431CF" w:rsidRDefault="00000000">
      <w:r>
        <w:rPr>
          <w:rFonts w:hint="eastAsia"/>
        </w:rPr>
        <w:t>汇编举例：</w:t>
      </w:r>
      <w:r>
        <w:rPr>
          <w:rFonts w:hint="eastAsia"/>
        </w:rPr>
        <w:t>JR  $31</w:t>
      </w:r>
    </w:p>
    <w:p w14:paraId="2D34FFBA" w14:textId="77777777" w:rsidR="00F431CF" w:rsidRDefault="00000000">
      <w:pPr>
        <w:pStyle w:val="6"/>
        <w:numPr>
          <w:ilvl w:val="0"/>
          <w:numId w:val="44"/>
        </w:numPr>
        <w:rPr>
          <w:rFonts w:hint="eastAsia"/>
        </w:rPr>
      </w:pPr>
      <w:r>
        <w:rPr>
          <w:rFonts w:hint="eastAsia"/>
        </w:rPr>
        <w:t>立即数赋值指令</w:t>
      </w:r>
      <w:r>
        <w:t>-LUI</w:t>
      </w:r>
    </w:p>
    <w:p w14:paraId="65435FB4" w14:textId="77777777" w:rsidR="00F431CF" w:rsidRDefault="00000000">
      <w:r>
        <w:rPr>
          <w:rFonts w:hint="eastAsia"/>
        </w:rPr>
        <w:t>指令格式：</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850"/>
        <w:gridCol w:w="851"/>
        <w:gridCol w:w="2835"/>
      </w:tblGrid>
      <w:tr w:rsidR="00F431CF" w14:paraId="7E871E17" w14:textId="77777777">
        <w:tc>
          <w:tcPr>
            <w:tcW w:w="1134" w:type="dxa"/>
            <w:tcBorders>
              <w:top w:val="nil"/>
              <w:left w:val="nil"/>
              <w:right w:val="nil"/>
            </w:tcBorders>
          </w:tcPr>
          <w:p w14:paraId="64BB7420" w14:textId="77777777" w:rsidR="00F431CF" w:rsidRDefault="00000000">
            <w:pPr>
              <w:pStyle w:val="afffa"/>
              <w:spacing w:line="240" w:lineRule="auto"/>
              <w:rPr>
                <w:sz w:val="21"/>
                <w:szCs w:val="21"/>
                <w:lang w:val="en-US"/>
              </w:rPr>
            </w:pPr>
            <w:r>
              <w:rPr>
                <w:rFonts w:hint="eastAsia"/>
                <w:sz w:val="21"/>
                <w:szCs w:val="21"/>
                <w:lang w:val="en-US"/>
              </w:rPr>
              <w:t>31    26</w:t>
            </w:r>
          </w:p>
        </w:tc>
        <w:tc>
          <w:tcPr>
            <w:tcW w:w="850" w:type="dxa"/>
            <w:tcBorders>
              <w:top w:val="nil"/>
              <w:left w:val="nil"/>
              <w:right w:val="nil"/>
            </w:tcBorders>
          </w:tcPr>
          <w:p w14:paraId="0662D382" w14:textId="77777777" w:rsidR="00F431CF" w:rsidRDefault="00000000">
            <w:pPr>
              <w:pStyle w:val="afffa"/>
              <w:spacing w:line="240" w:lineRule="auto"/>
              <w:rPr>
                <w:sz w:val="21"/>
                <w:szCs w:val="21"/>
                <w:lang w:val="en-US"/>
              </w:rPr>
            </w:pPr>
            <w:proofErr w:type="gramStart"/>
            <w:r>
              <w:rPr>
                <w:rFonts w:hint="eastAsia"/>
                <w:sz w:val="21"/>
                <w:szCs w:val="21"/>
                <w:lang w:val="en-US"/>
              </w:rPr>
              <w:t>25  21</w:t>
            </w:r>
            <w:proofErr w:type="gramEnd"/>
          </w:p>
        </w:tc>
        <w:tc>
          <w:tcPr>
            <w:tcW w:w="851" w:type="dxa"/>
            <w:tcBorders>
              <w:top w:val="nil"/>
              <w:left w:val="nil"/>
              <w:right w:val="nil"/>
            </w:tcBorders>
          </w:tcPr>
          <w:p w14:paraId="1858DA93" w14:textId="77777777" w:rsidR="00F431CF" w:rsidRDefault="00000000">
            <w:pPr>
              <w:pStyle w:val="afffa"/>
              <w:spacing w:line="240" w:lineRule="auto"/>
              <w:rPr>
                <w:sz w:val="21"/>
                <w:szCs w:val="21"/>
                <w:lang w:val="en-US"/>
              </w:rPr>
            </w:pPr>
            <w:proofErr w:type="gramStart"/>
            <w:r>
              <w:rPr>
                <w:rFonts w:hint="eastAsia"/>
                <w:sz w:val="21"/>
                <w:szCs w:val="21"/>
                <w:lang w:val="en-US"/>
              </w:rPr>
              <w:t>20  16</w:t>
            </w:r>
            <w:proofErr w:type="gramEnd"/>
          </w:p>
        </w:tc>
        <w:tc>
          <w:tcPr>
            <w:tcW w:w="2835" w:type="dxa"/>
            <w:tcBorders>
              <w:top w:val="nil"/>
              <w:left w:val="nil"/>
              <w:right w:val="nil"/>
            </w:tcBorders>
          </w:tcPr>
          <w:p w14:paraId="23C603A9" w14:textId="77777777" w:rsidR="00F431CF" w:rsidRDefault="00000000">
            <w:pPr>
              <w:pStyle w:val="afffa"/>
              <w:spacing w:line="240" w:lineRule="auto"/>
              <w:rPr>
                <w:sz w:val="21"/>
                <w:szCs w:val="21"/>
                <w:lang w:val="en-US"/>
              </w:rPr>
            </w:pPr>
            <w:r>
              <w:rPr>
                <w:rFonts w:hint="eastAsia"/>
                <w:sz w:val="21"/>
                <w:szCs w:val="21"/>
                <w:lang w:val="en-US"/>
              </w:rPr>
              <w:t>15                     0</w:t>
            </w:r>
          </w:p>
        </w:tc>
      </w:tr>
      <w:tr w:rsidR="00F431CF" w14:paraId="03737974" w14:textId="77777777">
        <w:tc>
          <w:tcPr>
            <w:tcW w:w="1134" w:type="dxa"/>
          </w:tcPr>
          <w:p w14:paraId="209A654C" w14:textId="77777777" w:rsidR="00F431CF" w:rsidRDefault="00000000">
            <w:pPr>
              <w:pStyle w:val="afffa"/>
              <w:spacing w:line="240" w:lineRule="auto"/>
              <w:jc w:val="center"/>
              <w:rPr>
                <w:sz w:val="21"/>
                <w:szCs w:val="21"/>
                <w:lang w:val="en-US"/>
              </w:rPr>
            </w:pPr>
            <w:r>
              <w:rPr>
                <w:rFonts w:hint="eastAsia"/>
                <w:sz w:val="21"/>
                <w:szCs w:val="21"/>
                <w:lang w:val="en-US"/>
              </w:rPr>
              <w:t>001111</w:t>
            </w:r>
          </w:p>
        </w:tc>
        <w:tc>
          <w:tcPr>
            <w:tcW w:w="850" w:type="dxa"/>
          </w:tcPr>
          <w:p w14:paraId="5E2CE1B6" w14:textId="77777777" w:rsidR="00F431CF" w:rsidRDefault="00000000">
            <w:pPr>
              <w:pStyle w:val="afffa"/>
              <w:spacing w:line="240" w:lineRule="auto"/>
              <w:jc w:val="center"/>
              <w:rPr>
                <w:sz w:val="21"/>
                <w:szCs w:val="21"/>
                <w:lang w:val="en-US"/>
              </w:rPr>
            </w:pPr>
            <w:r>
              <w:rPr>
                <w:rFonts w:hint="eastAsia"/>
                <w:sz w:val="21"/>
                <w:szCs w:val="21"/>
                <w:lang w:val="en-US"/>
              </w:rPr>
              <w:t>00000</w:t>
            </w:r>
          </w:p>
        </w:tc>
        <w:tc>
          <w:tcPr>
            <w:tcW w:w="851" w:type="dxa"/>
          </w:tcPr>
          <w:p w14:paraId="7ADBD96E" w14:textId="77777777" w:rsidR="00F431CF" w:rsidRDefault="00000000">
            <w:pPr>
              <w:pStyle w:val="afffa"/>
              <w:spacing w:line="240" w:lineRule="auto"/>
              <w:jc w:val="center"/>
              <w:rPr>
                <w:sz w:val="21"/>
                <w:szCs w:val="21"/>
                <w:lang w:val="en-US"/>
              </w:rPr>
            </w:pPr>
            <w:r>
              <w:rPr>
                <w:rFonts w:hint="eastAsia"/>
                <w:sz w:val="21"/>
                <w:szCs w:val="21"/>
                <w:lang w:val="en-US"/>
              </w:rPr>
              <w:t>rt</w:t>
            </w:r>
          </w:p>
        </w:tc>
        <w:tc>
          <w:tcPr>
            <w:tcW w:w="2835" w:type="dxa"/>
          </w:tcPr>
          <w:p w14:paraId="5F315AC1" w14:textId="77777777" w:rsidR="00F431CF" w:rsidRDefault="00000000">
            <w:pPr>
              <w:pStyle w:val="afffa"/>
              <w:spacing w:line="240" w:lineRule="auto"/>
              <w:jc w:val="center"/>
              <w:rPr>
                <w:sz w:val="21"/>
                <w:szCs w:val="21"/>
                <w:lang w:val="en-US"/>
              </w:rPr>
            </w:pPr>
            <w:r>
              <w:rPr>
                <w:rFonts w:hint="eastAsia"/>
                <w:sz w:val="21"/>
                <w:szCs w:val="21"/>
                <w:lang w:val="en-US"/>
              </w:rPr>
              <w:t>immediate</w:t>
            </w:r>
          </w:p>
        </w:tc>
      </w:tr>
    </w:tbl>
    <w:p w14:paraId="00071ABB" w14:textId="77777777" w:rsidR="00F431CF" w:rsidRDefault="00000000">
      <w:r>
        <w:rPr>
          <w:rFonts w:hint="eastAsia"/>
        </w:rPr>
        <w:t>汇编格式：</w:t>
      </w:r>
      <w:r>
        <w:rPr>
          <w:rFonts w:hint="eastAsia"/>
        </w:rPr>
        <w:t>LUI  rt, immediate</w:t>
      </w:r>
    </w:p>
    <w:p w14:paraId="2B992544" w14:textId="77777777" w:rsidR="00F431CF" w:rsidRDefault="00000000">
      <w:r>
        <w:rPr>
          <w:rFonts w:hint="eastAsia"/>
        </w:rPr>
        <w:t>指令类型：</w:t>
      </w:r>
      <w:r>
        <w:rPr>
          <w:rFonts w:hint="eastAsia"/>
        </w:rPr>
        <w:t>I-</w:t>
      </w:r>
      <w:r>
        <w:rPr>
          <w:rFonts w:hint="eastAsia"/>
        </w:rPr>
        <w:t>类型</w:t>
      </w:r>
    </w:p>
    <w:p w14:paraId="2D37776D" w14:textId="77777777" w:rsidR="00F431CF" w:rsidRDefault="00000000">
      <w:r>
        <w:rPr>
          <w:rFonts w:hint="eastAsia"/>
        </w:rPr>
        <w:t>功能描述：</w:t>
      </w:r>
      <w:r>
        <w:rPr>
          <w:rFonts w:hint="eastAsia"/>
        </w:rPr>
        <w:t>(rt)</w:t>
      </w:r>
      <w:r>
        <w:rPr>
          <w:rFonts w:hint="eastAsia"/>
        </w:rPr>
        <w:t>←</w:t>
      </w:r>
      <w:r>
        <w:rPr>
          <w:rFonts w:hint="eastAsia"/>
        </w:rPr>
        <w:t xml:space="preserve">immediate&lt;&lt;16 &amp; 0FFFF0000H  </w:t>
      </w:r>
      <w:r>
        <w:rPr>
          <w:rFonts w:hint="eastAsia"/>
        </w:rPr>
        <w:t>即</w:t>
      </w:r>
      <w:r>
        <w:rPr>
          <w:rFonts w:hint="eastAsia"/>
        </w:rPr>
        <w:t>(rt)</w:t>
      </w:r>
      <w:r>
        <w:rPr>
          <w:rFonts w:hint="eastAsia"/>
        </w:rPr>
        <w:t>←</w:t>
      </w:r>
      <w:r>
        <w:rPr>
          <w:rFonts w:hint="eastAsia"/>
        </w:rPr>
        <w:t>immediate</w:t>
      </w:r>
      <w:r>
        <w:rPr>
          <w:rFonts w:hint="eastAsia"/>
        </w:rPr>
        <w:t>×</w:t>
      </w:r>
      <w:r>
        <w:rPr>
          <w:rFonts w:hint="eastAsia"/>
        </w:rPr>
        <w:t>65536</w:t>
      </w:r>
    </w:p>
    <w:p w14:paraId="43ED49EB" w14:textId="77777777" w:rsidR="00F431CF" w:rsidRDefault="00000000">
      <w:pPr>
        <w:ind w:leftChars="202" w:left="424" w:firstLineChars="203" w:firstLine="426"/>
      </w:pPr>
      <w:r>
        <w:rPr>
          <w:rFonts w:hint="eastAsia"/>
        </w:rPr>
        <w:t>首先</w:t>
      </w:r>
      <w:r>
        <w:rPr>
          <w:rFonts w:hint="eastAsia"/>
        </w:rPr>
        <w:t>16</w:t>
      </w:r>
      <w:r>
        <w:rPr>
          <w:rFonts w:hint="eastAsia"/>
        </w:rPr>
        <w:t>位立即数赋给</w:t>
      </w:r>
      <w:r>
        <w:rPr>
          <w:rFonts w:hint="eastAsia"/>
        </w:rPr>
        <w:t>rt</w:t>
      </w:r>
      <w:r>
        <w:rPr>
          <w:rFonts w:hint="eastAsia"/>
        </w:rPr>
        <w:t>寄存器的高</w:t>
      </w:r>
      <w:r>
        <w:rPr>
          <w:rFonts w:hint="eastAsia"/>
        </w:rPr>
        <w:t>16</w:t>
      </w:r>
      <w:r>
        <w:rPr>
          <w:rFonts w:hint="eastAsia"/>
        </w:rPr>
        <w:t>位，低</w:t>
      </w:r>
      <w:r>
        <w:rPr>
          <w:rFonts w:hint="eastAsia"/>
        </w:rPr>
        <w:t>16</w:t>
      </w:r>
      <w:r>
        <w:rPr>
          <w:rFonts w:hint="eastAsia"/>
        </w:rPr>
        <w:t>位用</w:t>
      </w:r>
      <w:r>
        <w:rPr>
          <w:rFonts w:hint="eastAsia"/>
        </w:rPr>
        <w:t>0</w:t>
      </w:r>
      <w:r>
        <w:rPr>
          <w:rFonts w:hint="eastAsia"/>
        </w:rPr>
        <w:t>填充。也就是将</w:t>
      </w:r>
      <w:r>
        <w:rPr>
          <w:rFonts w:hint="eastAsia"/>
        </w:rPr>
        <w:t>16</w:t>
      </w:r>
      <w:r>
        <w:rPr>
          <w:rFonts w:hint="eastAsia"/>
        </w:rPr>
        <w:t>位立即数乘以</w:t>
      </w:r>
      <w:r>
        <w:rPr>
          <w:rFonts w:hint="eastAsia"/>
        </w:rPr>
        <w:t>65536</w:t>
      </w:r>
      <w:r>
        <w:rPr>
          <w:rFonts w:hint="eastAsia"/>
        </w:rPr>
        <w:t>后赋值给</w:t>
      </w:r>
      <w:r>
        <w:rPr>
          <w:rFonts w:hint="eastAsia"/>
        </w:rPr>
        <w:t>rt</w:t>
      </w:r>
      <w:r>
        <w:rPr>
          <w:rFonts w:hint="eastAsia"/>
        </w:rPr>
        <w:t>寄存器。</w:t>
      </w:r>
    </w:p>
    <w:p w14:paraId="0139947E" w14:textId="77777777" w:rsidR="00F431CF" w:rsidRDefault="00000000">
      <w:r>
        <w:rPr>
          <w:rFonts w:hint="eastAsia"/>
        </w:rPr>
        <w:t>汇编举例：</w:t>
      </w:r>
      <w:r>
        <w:rPr>
          <w:rFonts w:hint="eastAsia"/>
        </w:rPr>
        <w:t>LUI  $5, 200</w:t>
      </w:r>
    </w:p>
    <w:p w14:paraId="19024A44" w14:textId="77777777" w:rsidR="00F431CF" w:rsidRDefault="00000000">
      <w:pPr>
        <w:pStyle w:val="6"/>
        <w:numPr>
          <w:ilvl w:val="0"/>
          <w:numId w:val="44"/>
        </w:numPr>
        <w:rPr>
          <w:rFonts w:hint="eastAsia"/>
        </w:rPr>
      </w:pPr>
      <w:r>
        <w:rPr>
          <w:rFonts w:hint="eastAsia"/>
        </w:rPr>
        <w:t>存储器</w:t>
      </w:r>
      <w:proofErr w:type="gramStart"/>
      <w:r>
        <w:rPr>
          <w:rFonts w:hint="eastAsia"/>
        </w:rPr>
        <w:t>字节读</w:t>
      </w:r>
      <w:proofErr w:type="gramEnd"/>
      <w:r>
        <w:rPr>
          <w:rFonts w:hint="eastAsia"/>
        </w:rPr>
        <w:t>-L</w:t>
      </w:r>
      <w:r>
        <w:t>B</w:t>
      </w:r>
    </w:p>
    <w:p w14:paraId="07E7D7CB" w14:textId="77777777" w:rsidR="00F431CF" w:rsidRDefault="00000000">
      <w:pPr>
        <w:rPr>
          <w:color w:val="FF0000"/>
        </w:rPr>
      </w:pPr>
      <w:r>
        <w:rPr>
          <w:rFonts w:hint="eastAsia"/>
          <w:color w:val="FF0000"/>
        </w:rPr>
        <w:t>指令格式：</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850"/>
        <w:gridCol w:w="851"/>
        <w:gridCol w:w="2835"/>
      </w:tblGrid>
      <w:tr w:rsidR="00F431CF" w14:paraId="7DE98ECC" w14:textId="77777777">
        <w:tc>
          <w:tcPr>
            <w:tcW w:w="1134" w:type="dxa"/>
            <w:tcBorders>
              <w:top w:val="nil"/>
              <w:left w:val="nil"/>
              <w:right w:val="nil"/>
            </w:tcBorders>
          </w:tcPr>
          <w:p w14:paraId="644E317E" w14:textId="77777777" w:rsidR="00F431CF" w:rsidRDefault="00000000">
            <w:pPr>
              <w:pStyle w:val="afffa"/>
              <w:spacing w:line="240" w:lineRule="auto"/>
              <w:rPr>
                <w:color w:val="FF0000"/>
                <w:sz w:val="21"/>
                <w:szCs w:val="21"/>
                <w:lang w:val="en-US"/>
              </w:rPr>
            </w:pPr>
            <w:r>
              <w:rPr>
                <w:rFonts w:hint="eastAsia"/>
                <w:color w:val="FF0000"/>
                <w:sz w:val="21"/>
                <w:szCs w:val="21"/>
                <w:lang w:val="en-US"/>
              </w:rPr>
              <w:t>31    26</w:t>
            </w:r>
          </w:p>
        </w:tc>
        <w:tc>
          <w:tcPr>
            <w:tcW w:w="850" w:type="dxa"/>
            <w:tcBorders>
              <w:top w:val="nil"/>
              <w:left w:val="nil"/>
              <w:right w:val="nil"/>
            </w:tcBorders>
          </w:tcPr>
          <w:p w14:paraId="26CD8D72" w14:textId="77777777" w:rsidR="00F431CF" w:rsidRDefault="00000000">
            <w:pPr>
              <w:pStyle w:val="afffa"/>
              <w:spacing w:line="240" w:lineRule="auto"/>
              <w:rPr>
                <w:color w:val="FF0000"/>
                <w:sz w:val="21"/>
                <w:szCs w:val="21"/>
                <w:lang w:val="en-US"/>
              </w:rPr>
            </w:pPr>
            <w:proofErr w:type="gramStart"/>
            <w:r>
              <w:rPr>
                <w:rFonts w:hint="eastAsia"/>
                <w:color w:val="FF0000"/>
                <w:sz w:val="21"/>
                <w:szCs w:val="21"/>
                <w:lang w:val="en-US"/>
              </w:rPr>
              <w:t>25  21</w:t>
            </w:r>
            <w:proofErr w:type="gramEnd"/>
          </w:p>
        </w:tc>
        <w:tc>
          <w:tcPr>
            <w:tcW w:w="851" w:type="dxa"/>
            <w:tcBorders>
              <w:top w:val="nil"/>
              <w:left w:val="nil"/>
              <w:right w:val="nil"/>
            </w:tcBorders>
          </w:tcPr>
          <w:p w14:paraId="36B82854" w14:textId="77777777" w:rsidR="00F431CF" w:rsidRDefault="00000000">
            <w:pPr>
              <w:pStyle w:val="afffa"/>
              <w:spacing w:line="240" w:lineRule="auto"/>
              <w:rPr>
                <w:color w:val="FF0000"/>
                <w:sz w:val="21"/>
                <w:szCs w:val="21"/>
                <w:lang w:val="en-US"/>
              </w:rPr>
            </w:pPr>
            <w:proofErr w:type="gramStart"/>
            <w:r>
              <w:rPr>
                <w:rFonts w:hint="eastAsia"/>
                <w:color w:val="FF0000"/>
                <w:sz w:val="21"/>
                <w:szCs w:val="21"/>
                <w:lang w:val="en-US"/>
              </w:rPr>
              <w:t>20  16</w:t>
            </w:r>
            <w:proofErr w:type="gramEnd"/>
          </w:p>
        </w:tc>
        <w:tc>
          <w:tcPr>
            <w:tcW w:w="2835" w:type="dxa"/>
            <w:tcBorders>
              <w:top w:val="nil"/>
              <w:left w:val="nil"/>
              <w:right w:val="nil"/>
            </w:tcBorders>
          </w:tcPr>
          <w:p w14:paraId="51EFF728" w14:textId="77777777" w:rsidR="00F431CF" w:rsidRDefault="00000000">
            <w:pPr>
              <w:pStyle w:val="afffa"/>
              <w:spacing w:line="240" w:lineRule="auto"/>
              <w:rPr>
                <w:color w:val="FF0000"/>
                <w:sz w:val="21"/>
                <w:szCs w:val="21"/>
                <w:lang w:val="en-US"/>
              </w:rPr>
            </w:pPr>
            <w:r>
              <w:rPr>
                <w:rFonts w:hint="eastAsia"/>
                <w:color w:val="FF0000"/>
                <w:sz w:val="21"/>
                <w:szCs w:val="21"/>
                <w:lang w:val="en-US"/>
              </w:rPr>
              <w:t>15                     0</w:t>
            </w:r>
          </w:p>
        </w:tc>
      </w:tr>
      <w:tr w:rsidR="00F431CF" w14:paraId="035386DE" w14:textId="77777777">
        <w:tc>
          <w:tcPr>
            <w:tcW w:w="1134" w:type="dxa"/>
          </w:tcPr>
          <w:p w14:paraId="04181D14" w14:textId="77777777" w:rsidR="00F431CF" w:rsidRDefault="00000000">
            <w:pPr>
              <w:pStyle w:val="afffa"/>
              <w:spacing w:line="240" w:lineRule="auto"/>
              <w:jc w:val="center"/>
              <w:rPr>
                <w:color w:val="FF0000"/>
                <w:sz w:val="21"/>
                <w:szCs w:val="21"/>
                <w:lang w:val="en-US"/>
              </w:rPr>
            </w:pPr>
            <w:r>
              <w:rPr>
                <w:rFonts w:hint="eastAsia"/>
                <w:color w:val="FF0000"/>
                <w:sz w:val="21"/>
                <w:szCs w:val="21"/>
                <w:lang w:val="en-US"/>
              </w:rPr>
              <w:t>100000</w:t>
            </w:r>
          </w:p>
        </w:tc>
        <w:tc>
          <w:tcPr>
            <w:tcW w:w="850" w:type="dxa"/>
          </w:tcPr>
          <w:p w14:paraId="2C202A36" w14:textId="77777777" w:rsidR="00F431CF" w:rsidRDefault="00000000">
            <w:pPr>
              <w:pStyle w:val="afffa"/>
              <w:spacing w:line="240" w:lineRule="auto"/>
              <w:jc w:val="center"/>
              <w:rPr>
                <w:color w:val="FF0000"/>
                <w:sz w:val="21"/>
                <w:szCs w:val="21"/>
                <w:lang w:val="en-US"/>
              </w:rPr>
            </w:pPr>
            <w:proofErr w:type="spellStart"/>
            <w:r>
              <w:rPr>
                <w:rFonts w:hint="eastAsia"/>
                <w:color w:val="FF0000"/>
                <w:sz w:val="21"/>
                <w:szCs w:val="21"/>
                <w:lang w:val="en-US"/>
              </w:rPr>
              <w:t>rs</w:t>
            </w:r>
            <w:proofErr w:type="spellEnd"/>
          </w:p>
        </w:tc>
        <w:tc>
          <w:tcPr>
            <w:tcW w:w="851" w:type="dxa"/>
          </w:tcPr>
          <w:p w14:paraId="690017F5" w14:textId="77777777" w:rsidR="00F431CF" w:rsidRDefault="00000000">
            <w:pPr>
              <w:pStyle w:val="afffa"/>
              <w:spacing w:line="240" w:lineRule="auto"/>
              <w:jc w:val="center"/>
              <w:rPr>
                <w:color w:val="FF0000"/>
                <w:sz w:val="21"/>
                <w:szCs w:val="21"/>
                <w:lang w:val="en-US"/>
              </w:rPr>
            </w:pPr>
            <w:r>
              <w:rPr>
                <w:rFonts w:hint="eastAsia"/>
                <w:color w:val="FF0000"/>
                <w:sz w:val="21"/>
                <w:szCs w:val="21"/>
                <w:lang w:val="en-US"/>
              </w:rPr>
              <w:t>rt</w:t>
            </w:r>
          </w:p>
        </w:tc>
        <w:tc>
          <w:tcPr>
            <w:tcW w:w="2835" w:type="dxa"/>
          </w:tcPr>
          <w:p w14:paraId="43A3F0A3" w14:textId="77777777" w:rsidR="00F431CF" w:rsidRDefault="00000000">
            <w:pPr>
              <w:pStyle w:val="afffa"/>
              <w:spacing w:line="240" w:lineRule="auto"/>
              <w:jc w:val="center"/>
              <w:rPr>
                <w:color w:val="FF0000"/>
                <w:sz w:val="21"/>
                <w:szCs w:val="21"/>
                <w:lang w:val="en-US"/>
              </w:rPr>
            </w:pPr>
            <w:r>
              <w:rPr>
                <w:rFonts w:hint="eastAsia"/>
                <w:color w:val="FF0000"/>
                <w:sz w:val="21"/>
                <w:szCs w:val="21"/>
                <w:lang w:val="en-US"/>
              </w:rPr>
              <w:t>offset</w:t>
            </w:r>
          </w:p>
        </w:tc>
      </w:tr>
    </w:tbl>
    <w:p w14:paraId="3669AA79" w14:textId="77777777" w:rsidR="00F431CF" w:rsidRDefault="00000000">
      <w:pPr>
        <w:rPr>
          <w:color w:val="FF0000"/>
        </w:rPr>
      </w:pPr>
      <w:r>
        <w:rPr>
          <w:rFonts w:hint="eastAsia"/>
          <w:color w:val="FF0000"/>
        </w:rPr>
        <w:t>汇编格式：</w:t>
      </w:r>
      <w:r>
        <w:rPr>
          <w:rFonts w:hint="eastAsia"/>
          <w:color w:val="FF0000"/>
        </w:rPr>
        <w:t>LB  rt, offset(rs)</w:t>
      </w:r>
    </w:p>
    <w:p w14:paraId="0EBDA3CD" w14:textId="77777777" w:rsidR="00F431CF" w:rsidRDefault="00000000">
      <w:pPr>
        <w:rPr>
          <w:color w:val="FF0000"/>
        </w:rPr>
      </w:pPr>
      <w:r>
        <w:rPr>
          <w:rFonts w:hint="eastAsia"/>
          <w:color w:val="FF0000"/>
        </w:rPr>
        <w:t>指令类型：</w:t>
      </w:r>
      <w:r>
        <w:rPr>
          <w:rFonts w:hint="eastAsia"/>
          <w:color w:val="FF0000"/>
        </w:rPr>
        <w:t>I-</w:t>
      </w:r>
      <w:r>
        <w:rPr>
          <w:rFonts w:hint="eastAsia"/>
          <w:color w:val="FF0000"/>
        </w:rPr>
        <w:t>类型</w:t>
      </w:r>
    </w:p>
    <w:p w14:paraId="1C41B0AA" w14:textId="77777777" w:rsidR="00F431CF" w:rsidRDefault="00000000">
      <w:pPr>
        <w:rPr>
          <w:color w:val="FF0000"/>
        </w:rPr>
      </w:pPr>
      <w:r>
        <w:rPr>
          <w:rFonts w:hint="eastAsia"/>
          <w:color w:val="FF0000"/>
        </w:rPr>
        <w:t>功能描述：</w:t>
      </w:r>
      <w:r>
        <w:rPr>
          <w:rFonts w:hint="eastAsia"/>
          <w:color w:val="FF0000"/>
        </w:rPr>
        <w:t>(rt)</w:t>
      </w:r>
      <w:r>
        <w:rPr>
          <w:rFonts w:hint="eastAsia"/>
          <w:color w:val="FF0000"/>
        </w:rPr>
        <w:t>←</w:t>
      </w:r>
      <w:r>
        <w:rPr>
          <w:rFonts w:hint="eastAsia"/>
          <w:color w:val="FF0000"/>
        </w:rPr>
        <w:t>(Sign-Extend)Memory[(rs)+(sign_extend)offset]</w:t>
      </w:r>
    </w:p>
    <w:p w14:paraId="1F231E49" w14:textId="77777777" w:rsidR="00F431CF" w:rsidRDefault="00000000">
      <w:pPr>
        <w:ind w:leftChars="202" w:left="424" w:firstLineChars="203" w:firstLine="426"/>
        <w:rPr>
          <w:color w:val="FF0000"/>
        </w:rPr>
      </w:pPr>
      <w:r>
        <w:rPr>
          <w:rFonts w:hint="eastAsia"/>
          <w:color w:val="FF0000"/>
        </w:rPr>
        <w:t>以</w:t>
      </w:r>
      <w:r>
        <w:rPr>
          <w:rFonts w:hint="eastAsia"/>
          <w:color w:val="FF0000"/>
        </w:rPr>
        <w:t>rs</w:t>
      </w:r>
      <w:r>
        <w:rPr>
          <w:rFonts w:hint="eastAsia"/>
          <w:color w:val="FF0000"/>
        </w:rPr>
        <w:t>寄存器的内容为基地址，</w:t>
      </w:r>
      <w:r>
        <w:rPr>
          <w:rFonts w:hint="eastAsia"/>
          <w:color w:val="FF0000"/>
        </w:rPr>
        <w:t>offset</w:t>
      </w:r>
      <w:r>
        <w:rPr>
          <w:rFonts w:hint="eastAsia"/>
          <w:color w:val="FF0000"/>
        </w:rPr>
        <w:t>通过符号扩展后形成</w:t>
      </w:r>
      <w:r>
        <w:rPr>
          <w:rFonts w:hint="eastAsia"/>
          <w:color w:val="FF0000"/>
        </w:rPr>
        <w:t>32</w:t>
      </w:r>
      <w:r>
        <w:rPr>
          <w:rFonts w:hint="eastAsia"/>
          <w:color w:val="FF0000"/>
        </w:rPr>
        <w:t>位的偏移，将基地址加上偏移形成一个</w:t>
      </w:r>
      <w:r>
        <w:rPr>
          <w:rFonts w:hint="eastAsia"/>
          <w:color w:val="FF0000"/>
        </w:rPr>
        <w:t>32</w:t>
      </w:r>
      <w:r>
        <w:rPr>
          <w:rFonts w:hint="eastAsia"/>
          <w:color w:val="FF0000"/>
        </w:rPr>
        <w:t>位的地址，以此地址从</w:t>
      </w:r>
      <w:r>
        <w:rPr>
          <w:rFonts w:hint="eastAsia"/>
          <w:color w:val="FF0000"/>
        </w:rPr>
        <w:t>RAM</w:t>
      </w:r>
      <w:r>
        <w:rPr>
          <w:rFonts w:hint="eastAsia"/>
          <w:color w:val="FF0000"/>
        </w:rPr>
        <w:t>中读出一个字节赋给</w:t>
      </w:r>
      <w:r>
        <w:rPr>
          <w:rFonts w:hint="eastAsia"/>
          <w:color w:val="FF0000"/>
        </w:rPr>
        <w:t>rt</w:t>
      </w:r>
      <w:r>
        <w:rPr>
          <w:rFonts w:hint="eastAsia"/>
          <w:color w:val="FF0000"/>
        </w:rPr>
        <w:t>寄存器的低</w:t>
      </w:r>
      <w:r>
        <w:rPr>
          <w:rFonts w:hint="eastAsia"/>
          <w:color w:val="FF0000"/>
        </w:rPr>
        <w:t>8</w:t>
      </w:r>
      <w:r>
        <w:rPr>
          <w:rFonts w:hint="eastAsia"/>
          <w:color w:val="FF0000"/>
        </w:rPr>
        <w:t>位，</w:t>
      </w:r>
      <w:r>
        <w:rPr>
          <w:rFonts w:hint="eastAsia"/>
          <w:color w:val="FF0000"/>
        </w:rPr>
        <w:t>rt</w:t>
      </w:r>
      <w:r>
        <w:rPr>
          <w:rFonts w:hint="eastAsia"/>
          <w:color w:val="FF0000"/>
        </w:rPr>
        <w:t>寄存器的高</w:t>
      </w:r>
      <w:r>
        <w:rPr>
          <w:rFonts w:hint="eastAsia"/>
          <w:color w:val="FF0000"/>
        </w:rPr>
        <w:t>24</w:t>
      </w:r>
      <w:r>
        <w:rPr>
          <w:rFonts w:hint="eastAsia"/>
          <w:color w:val="FF0000"/>
        </w:rPr>
        <w:t>位采用符号扩展。本系统中只使用了低</w:t>
      </w:r>
      <w:r>
        <w:rPr>
          <w:rFonts w:hint="eastAsia"/>
          <w:color w:val="FF0000"/>
        </w:rPr>
        <w:t>16</w:t>
      </w:r>
      <w:r>
        <w:rPr>
          <w:rFonts w:hint="eastAsia"/>
          <w:color w:val="FF0000"/>
        </w:rPr>
        <w:t>位地址，汇编中，</w:t>
      </w:r>
      <w:r>
        <w:rPr>
          <w:rFonts w:hint="eastAsia"/>
          <w:color w:val="FF0000"/>
        </w:rPr>
        <w:t>offset</w:t>
      </w:r>
      <w:r>
        <w:rPr>
          <w:rFonts w:hint="eastAsia"/>
          <w:color w:val="FF0000"/>
        </w:rPr>
        <w:t>可以是变量名。</w:t>
      </w:r>
    </w:p>
    <w:p w14:paraId="214D96A9" w14:textId="77777777" w:rsidR="00F431CF" w:rsidRDefault="00000000">
      <w:pPr>
        <w:rPr>
          <w:color w:val="FF0000"/>
        </w:rPr>
      </w:pPr>
      <w:r>
        <w:rPr>
          <w:rFonts w:hint="eastAsia"/>
          <w:color w:val="FF0000"/>
        </w:rPr>
        <w:t>汇编举例：</w:t>
      </w:r>
      <w:r>
        <w:rPr>
          <w:rFonts w:hint="eastAsia"/>
          <w:color w:val="FF0000"/>
        </w:rPr>
        <w:t xml:space="preserve">LB  $3, 10($2) </w:t>
      </w:r>
      <w:r>
        <w:rPr>
          <w:rFonts w:hint="eastAsia"/>
          <w:color w:val="FF0000"/>
        </w:rPr>
        <w:t>或</w:t>
      </w:r>
      <w:r>
        <w:rPr>
          <w:rFonts w:hint="eastAsia"/>
          <w:color w:val="FF0000"/>
        </w:rPr>
        <w:t xml:space="preserve">  LB  $3, buff($2)</w:t>
      </w:r>
    </w:p>
    <w:p w14:paraId="38999774" w14:textId="77777777" w:rsidR="00F431CF" w:rsidRDefault="00000000">
      <w:pPr>
        <w:pStyle w:val="6"/>
        <w:numPr>
          <w:ilvl w:val="0"/>
          <w:numId w:val="44"/>
        </w:numPr>
        <w:rPr>
          <w:rFonts w:hint="eastAsia"/>
        </w:rPr>
      </w:pPr>
      <w:r>
        <w:rPr>
          <w:rFonts w:hint="eastAsia"/>
        </w:rPr>
        <w:t>无符号数存储器</w:t>
      </w:r>
      <w:proofErr w:type="gramStart"/>
      <w:r>
        <w:rPr>
          <w:rFonts w:hint="eastAsia"/>
        </w:rPr>
        <w:t>字节读</w:t>
      </w:r>
      <w:proofErr w:type="gramEnd"/>
      <w:r>
        <w:rPr>
          <w:rFonts w:hint="eastAsia"/>
        </w:rPr>
        <w:t>-</w:t>
      </w:r>
      <w:r>
        <w:t>LBU</w:t>
      </w:r>
    </w:p>
    <w:p w14:paraId="7754109C" w14:textId="77777777" w:rsidR="00F431CF" w:rsidRDefault="00000000">
      <w:pPr>
        <w:rPr>
          <w:color w:val="FF0000"/>
        </w:rPr>
      </w:pPr>
      <w:r>
        <w:rPr>
          <w:rFonts w:hint="eastAsia"/>
          <w:color w:val="FF0000"/>
        </w:rPr>
        <w:t>指令格式：</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850"/>
        <w:gridCol w:w="851"/>
        <w:gridCol w:w="2835"/>
      </w:tblGrid>
      <w:tr w:rsidR="00F431CF" w14:paraId="584E126C" w14:textId="77777777">
        <w:tc>
          <w:tcPr>
            <w:tcW w:w="1134" w:type="dxa"/>
            <w:tcBorders>
              <w:top w:val="nil"/>
              <w:left w:val="nil"/>
              <w:right w:val="nil"/>
            </w:tcBorders>
          </w:tcPr>
          <w:p w14:paraId="6F0E17D8" w14:textId="77777777" w:rsidR="00F431CF" w:rsidRDefault="00000000">
            <w:pPr>
              <w:pStyle w:val="afffa"/>
              <w:spacing w:line="240" w:lineRule="auto"/>
              <w:rPr>
                <w:color w:val="FF0000"/>
                <w:sz w:val="21"/>
                <w:szCs w:val="21"/>
                <w:lang w:val="en-US"/>
              </w:rPr>
            </w:pPr>
            <w:r>
              <w:rPr>
                <w:rFonts w:hint="eastAsia"/>
                <w:color w:val="FF0000"/>
                <w:sz w:val="21"/>
                <w:szCs w:val="21"/>
                <w:lang w:val="en-US"/>
              </w:rPr>
              <w:t>31    26</w:t>
            </w:r>
          </w:p>
        </w:tc>
        <w:tc>
          <w:tcPr>
            <w:tcW w:w="850" w:type="dxa"/>
            <w:tcBorders>
              <w:top w:val="nil"/>
              <w:left w:val="nil"/>
              <w:right w:val="nil"/>
            </w:tcBorders>
          </w:tcPr>
          <w:p w14:paraId="0AB5BE52" w14:textId="77777777" w:rsidR="00F431CF" w:rsidRDefault="00000000">
            <w:pPr>
              <w:pStyle w:val="afffa"/>
              <w:spacing w:line="240" w:lineRule="auto"/>
              <w:rPr>
                <w:color w:val="FF0000"/>
                <w:sz w:val="21"/>
                <w:szCs w:val="21"/>
                <w:lang w:val="en-US"/>
              </w:rPr>
            </w:pPr>
            <w:proofErr w:type="gramStart"/>
            <w:r>
              <w:rPr>
                <w:rFonts w:hint="eastAsia"/>
                <w:color w:val="FF0000"/>
                <w:sz w:val="21"/>
                <w:szCs w:val="21"/>
                <w:lang w:val="en-US"/>
              </w:rPr>
              <w:t>25  21</w:t>
            </w:r>
            <w:proofErr w:type="gramEnd"/>
          </w:p>
        </w:tc>
        <w:tc>
          <w:tcPr>
            <w:tcW w:w="851" w:type="dxa"/>
            <w:tcBorders>
              <w:top w:val="nil"/>
              <w:left w:val="nil"/>
              <w:right w:val="nil"/>
            </w:tcBorders>
          </w:tcPr>
          <w:p w14:paraId="79530536" w14:textId="77777777" w:rsidR="00F431CF" w:rsidRDefault="00000000">
            <w:pPr>
              <w:pStyle w:val="afffa"/>
              <w:spacing w:line="240" w:lineRule="auto"/>
              <w:rPr>
                <w:color w:val="FF0000"/>
                <w:sz w:val="21"/>
                <w:szCs w:val="21"/>
                <w:lang w:val="en-US"/>
              </w:rPr>
            </w:pPr>
            <w:proofErr w:type="gramStart"/>
            <w:r>
              <w:rPr>
                <w:rFonts w:hint="eastAsia"/>
                <w:color w:val="FF0000"/>
                <w:sz w:val="21"/>
                <w:szCs w:val="21"/>
                <w:lang w:val="en-US"/>
              </w:rPr>
              <w:t>20  16</w:t>
            </w:r>
            <w:proofErr w:type="gramEnd"/>
          </w:p>
        </w:tc>
        <w:tc>
          <w:tcPr>
            <w:tcW w:w="2835" w:type="dxa"/>
            <w:tcBorders>
              <w:top w:val="nil"/>
              <w:left w:val="nil"/>
              <w:right w:val="nil"/>
            </w:tcBorders>
          </w:tcPr>
          <w:p w14:paraId="00FBD604" w14:textId="77777777" w:rsidR="00F431CF" w:rsidRDefault="00000000">
            <w:pPr>
              <w:pStyle w:val="afffa"/>
              <w:spacing w:line="240" w:lineRule="auto"/>
              <w:rPr>
                <w:color w:val="FF0000"/>
                <w:sz w:val="21"/>
                <w:szCs w:val="21"/>
                <w:lang w:val="en-US"/>
              </w:rPr>
            </w:pPr>
            <w:r>
              <w:rPr>
                <w:rFonts w:hint="eastAsia"/>
                <w:color w:val="FF0000"/>
                <w:sz w:val="21"/>
                <w:szCs w:val="21"/>
                <w:lang w:val="en-US"/>
              </w:rPr>
              <w:t>15                     0</w:t>
            </w:r>
          </w:p>
        </w:tc>
      </w:tr>
      <w:tr w:rsidR="00F431CF" w14:paraId="09F4ED03" w14:textId="77777777">
        <w:tc>
          <w:tcPr>
            <w:tcW w:w="1134" w:type="dxa"/>
          </w:tcPr>
          <w:p w14:paraId="46259134" w14:textId="77777777" w:rsidR="00F431CF" w:rsidRDefault="00000000">
            <w:pPr>
              <w:pStyle w:val="afffa"/>
              <w:spacing w:line="240" w:lineRule="auto"/>
              <w:jc w:val="center"/>
              <w:rPr>
                <w:color w:val="FF0000"/>
                <w:sz w:val="21"/>
                <w:szCs w:val="21"/>
                <w:lang w:val="en-US"/>
              </w:rPr>
            </w:pPr>
            <w:r>
              <w:rPr>
                <w:rFonts w:hint="eastAsia"/>
                <w:color w:val="FF0000"/>
                <w:sz w:val="21"/>
                <w:szCs w:val="21"/>
                <w:lang w:val="en-US"/>
              </w:rPr>
              <w:t>100100</w:t>
            </w:r>
          </w:p>
        </w:tc>
        <w:tc>
          <w:tcPr>
            <w:tcW w:w="850" w:type="dxa"/>
          </w:tcPr>
          <w:p w14:paraId="2A404046" w14:textId="77777777" w:rsidR="00F431CF" w:rsidRDefault="00000000">
            <w:pPr>
              <w:pStyle w:val="afffa"/>
              <w:spacing w:line="240" w:lineRule="auto"/>
              <w:jc w:val="center"/>
              <w:rPr>
                <w:color w:val="FF0000"/>
                <w:sz w:val="21"/>
                <w:szCs w:val="21"/>
                <w:lang w:val="en-US"/>
              </w:rPr>
            </w:pPr>
            <w:proofErr w:type="spellStart"/>
            <w:r>
              <w:rPr>
                <w:rFonts w:hint="eastAsia"/>
                <w:color w:val="FF0000"/>
                <w:sz w:val="21"/>
                <w:szCs w:val="21"/>
                <w:lang w:val="en-US"/>
              </w:rPr>
              <w:t>rs</w:t>
            </w:r>
            <w:proofErr w:type="spellEnd"/>
          </w:p>
        </w:tc>
        <w:tc>
          <w:tcPr>
            <w:tcW w:w="851" w:type="dxa"/>
          </w:tcPr>
          <w:p w14:paraId="7DEE82BC" w14:textId="77777777" w:rsidR="00F431CF" w:rsidRDefault="00000000">
            <w:pPr>
              <w:pStyle w:val="afffa"/>
              <w:spacing w:line="240" w:lineRule="auto"/>
              <w:jc w:val="center"/>
              <w:rPr>
                <w:color w:val="FF0000"/>
                <w:sz w:val="21"/>
                <w:szCs w:val="21"/>
                <w:lang w:val="en-US"/>
              </w:rPr>
            </w:pPr>
            <w:r>
              <w:rPr>
                <w:rFonts w:hint="eastAsia"/>
                <w:color w:val="FF0000"/>
                <w:sz w:val="21"/>
                <w:szCs w:val="21"/>
                <w:lang w:val="en-US"/>
              </w:rPr>
              <w:t>rt</w:t>
            </w:r>
          </w:p>
        </w:tc>
        <w:tc>
          <w:tcPr>
            <w:tcW w:w="2835" w:type="dxa"/>
          </w:tcPr>
          <w:p w14:paraId="421A672C" w14:textId="77777777" w:rsidR="00F431CF" w:rsidRDefault="00000000">
            <w:pPr>
              <w:pStyle w:val="afffa"/>
              <w:spacing w:line="240" w:lineRule="auto"/>
              <w:jc w:val="center"/>
              <w:rPr>
                <w:color w:val="FF0000"/>
                <w:sz w:val="21"/>
                <w:szCs w:val="21"/>
                <w:lang w:val="en-US"/>
              </w:rPr>
            </w:pPr>
            <w:r>
              <w:rPr>
                <w:rFonts w:hint="eastAsia"/>
                <w:color w:val="FF0000"/>
                <w:sz w:val="21"/>
                <w:szCs w:val="21"/>
                <w:lang w:val="en-US"/>
              </w:rPr>
              <w:t>offset</w:t>
            </w:r>
          </w:p>
        </w:tc>
      </w:tr>
    </w:tbl>
    <w:p w14:paraId="14354065" w14:textId="77777777" w:rsidR="00F431CF" w:rsidRDefault="00000000">
      <w:pPr>
        <w:rPr>
          <w:color w:val="FF0000"/>
        </w:rPr>
      </w:pPr>
      <w:r>
        <w:rPr>
          <w:rFonts w:hint="eastAsia"/>
          <w:color w:val="FF0000"/>
        </w:rPr>
        <w:t>汇编格式：</w:t>
      </w:r>
      <w:r>
        <w:rPr>
          <w:rFonts w:hint="eastAsia"/>
          <w:color w:val="FF0000"/>
        </w:rPr>
        <w:t>LBU  rt, offset(rs)</w:t>
      </w:r>
    </w:p>
    <w:p w14:paraId="59F40DEC" w14:textId="77777777" w:rsidR="00F431CF" w:rsidRDefault="00000000">
      <w:pPr>
        <w:rPr>
          <w:color w:val="FF0000"/>
        </w:rPr>
      </w:pPr>
      <w:r>
        <w:rPr>
          <w:rFonts w:hint="eastAsia"/>
          <w:color w:val="FF0000"/>
        </w:rPr>
        <w:lastRenderedPageBreak/>
        <w:t>指令类型：</w:t>
      </w:r>
      <w:r>
        <w:rPr>
          <w:rFonts w:hint="eastAsia"/>
          <w:color w:val="FF0000"/>
        </w:rPr>
        <w:t>I-</w:t>
      </w:r>
      <w:r>
        <w:rPr>
          <w:rFonts w:hint="eastAsia"/>
          <w:color w:val="FF0000"/>
        </w:rPr>
        <w:t>类型</w:t>
      </w:r>
    </w:p>
    <w:p w14:paraId="02C70F86" w14:textId="77777777" w:rsidR="00F431CF" w:rsidRDefault="00000000">
      <w:pPr>
        <w:rPr>
          <w:color w:val="FF0000"/>
        </w:rPr>
      </w:pPr>
      <w:r>
        <w:rPr>
          <w:rFonts w:hint="eastAsia"/>
          <w:color w:val="FF0000"/>
        </w:rPr>
        <w:t>功能描述：</w:t>
      </w:r>
      <w:r>
        <w:rPr>
          <w:rFonts w:hint="eastAsia"/>
          <w:color w:val="FF0000"/>
        </w:rPr>
        <w:t>(rt)</w:t>
      </w:r>
      <w:r>
        <w:rPr>
          <w:rFonts w:hint="eastAsia"/>
          <w:color w:val="FF0000"/>
        </w:rPr>
        <w:t>←</w:t>
      </w:r>
      <w:r>
        <w:rPr>
          <w:rFonts w:hint="eastAsia"/>
          <w:color w:val="FF0000"/>
        </w:rPr>
        <w:t>(Zero-Extend)Memory[(rs)+(sign_extend)offset]</w:t>
      </w:r>
    </w:p>
    <w:p w14:paraId="29AB33AA" w14:textId="77777777" w:rsidR="00F431CF" w:rsidRDefault="00000000">
      <w:pPr>
        <w:ind w:leftChars="202" w:left="424" w:firstLineChars="203" w:firstLine="426"/>
        <w:rPr>
          <w:color w:val="FF0000"/>
        </w:rPr>
      </w:pPr>
      <w:r>
        <w:rPr>
          <w:rFonts w:hint="eastAsia"/>
          <w:color w:val="FF0000"/>
        </w:rPr>
        <w:t>以</w:t>
      </w:r>
      <w:r>
        <w:rPr>
          <w:rFonts w:hint="eastAsia"/>
          <w:color w:val="FF0000"/>
        </w:rPr>
        <w:t>rs</w:t>
      </w:r>
      <w:r>
        <w:rPr>
          <w:rFonts w:hint="eastAsia"/>
          <w:color w:val="FF0000"/>
        </w:rPr>
        <w:t>寄存器的内容为基地址，</w:t>
      </w:r>
      <w:r>
        <w:rPr>
          <w:rFonts w:hint="eastAsia"/>
          <w:color w:val="FF0000"/>
        </w:rPr>
        <w:t>offset</w:t>
      </w:r>
      <w:r>
        <w:rPr>
          <w:rFonts w:hint="eastAsia"/>
          <w:color w:val="FF0000"/>
        </w:rPr>
        <w:t>通过符号扩展后形成</w:t>
      </w:r>
      <w:r>
        <w:rPr>
          <w:rFonts w:hint="eastAsia"/>
          <w:color w:val="FF0000"/>
        </w:rPr>
        <w:t>32</w:t>
      </w:r>
      <w:r>
        <w:rPr>
          <w:rFonts w:hint="eastAsia"/>
          <w:color w:val="FF0000"/>
        </w:rPr>
        <w:t>位的偏移，将基地址加上偏移形成一个</w:t>
      </w:r>
      <w:r>
        <w:rPr>
          <w:rFonts w:hint="eastAsia"/>
          <w:color w:val="FF0000"/>
        </w:rPr>
        <w:t>32</w:t>
      </w:r>
      <w:r>
        <w:rPr>
          <w:rFonts w:hint="eastAsia"/>
          <w:color w:val="FF0000"/>
        </w:rPr>
        <w:t>位的地址，以此地址从</w:t>
      </w:r>
      <w:r>
        <w:rPr>
          <w:rFonts w:hint="eastAsia"/>
          <w:color w:val="FF0000"/>
        </w:rPr>
        <w:t>RAM</w:t>
      </w:r>
      <w:r>
        <w:rPr>
          <w:rFonts w:hint="eastAsia"/>
          <w:color w:val="FF0000"/>
        </w:rPr>
        <w:t>中读出一个字节赋给</w:t>
      </w:r>
      <w:r>
        <w:rPr>
          <w:rFonts w:hint="eastAsia"/>
          <w:color w:val="FF0000"/>
        </w:rPr>
        <w:t>rt</w:t>
      </w:r>
      <w:r>
        <w:rPr>
          <w:rFonts w:hint="eastAsia"/>
          <w:color w:val="FF0000"/>
        </w:rPr>
        <w:t>寄存器的低</w:t>
      </w:r>
      <w:r>
        <w:rPr>
          <w:rFonts w:hint="eastAsia"/>
          <w:color w:val="FF0000"/>
        </w:rPr>
        <w:t>8</w:t>
      </w:r>
      <w:r>
        <w:rPr>
          <w:rFonts w:hint="eastAsia"/>
          <w:color w:val="FF0000"/>
        </w:rPr>
        <w:t>位，</w:t>
      </w:r>
      <w:r>
        <w:rPr>
          <w:rFonts w:hint="eastAsia"/>
          <w:color w:val="FF0000"/>
        </w:rPr>
        <w:t>rt</w:t>
      </w:r>
      <w:r>
        <w:rPr>
          <w:rFonts w:hint="eastAsia"/>
          <w:color w:val="FF0000"/>
        </w:rPr>
        <w:t>寄存器的高</w:t>
      </w:r>
      <w:r>
        <w:rPr>
          <w:rFonts w:hint="eastAsia"/>
          <w:color w:val="FF0000"/>
        </w:rPr>
        <w:t>24</w:t>
      </w:r>
      <w:r>
        <w:rPr>
          <w:rFonts w:hint="eastAsia"/>
          <w:color w:val="FF0000"/>
        </w:rPr>
        <w:t>位采用零扩展。本系统中只使用了低</w:t>
      </w:r>
      <w:r>
        <w:rPr>
          <w:rFonts w:hint="eastAsia"/>
          <w:color w:val="FF0000"/>
        </w:rPr>
        <w:t>16</w:t>
      </w:r>
      <w:r>
        <w:rPr>
          <w:rFonts w:hint="eastAsia"/>
          <w:color w:val="FF0000"/>
        </w:rPr>
        <w:t>位地址，汇编中，</w:t>
      </w:r>
      <w:r>
        <w:rPr>
          <w:rFonts w:hint="eastAsia"/>
          <w:color w:val="FF0000"/>
        </w:rPr>
        <w:t>offset</w:t>
      </w:r>
      <w:r>
        <w:rPr>
          <w:rFonts w:hint="eastAsia"/>
          <w:color w:val="FF0000"/>
        </w:rPr>
        <w:t>可以是变量名。</w:t>
      </w:r>
    </w:p>
    <w:p w14:paraId="27E9CC24" w14:textId="77777777" w:rsidR="00F431CF" w:rsidRDefault="00000000">
      <w:pPr>
        <w:rPr>
          <w:color w:val="FF0000"/>
        </w:rPr>
      </w:pPr>
      <w:r>
        <w:rPr>
          <w:rFonts w:hint="eastAsia"/>
          <w:color w:val="FF0000"/>
        </w:rPr>
        <w:t>汇编举例：</w:t>
      </w:r>
      <w:r>
        <w:rPr>
          <w:rFonts w:hint="eastAsia"/>
          <w:color w:val="FF0000"/>
        </w:rPr>
        <w:t xml:space="preserve">LBU  $3, 10($2) </w:t>
      </w:r>
      <w:r>
        <w:rPr>
          <w:rFonts w:hint="eastAsia"/>
          <w:color w:val="FF0000"/>
        </w:rPr>
        <w:t>或</w:t>
      </w:r>
      <w:r>
        <w:rPr>
          <w:rFonts w:hint="eastAsia"/>
          <w:color w:val="FF0000"/>
        </w:rPr>
        <w:t xml:space="preserve">  LBU  $3, buff($2)</w:t>
      </w:r>
    </w:p>
    <w:p w14:paraId="4F494137" w14:textId="77777777" w:rsidR="00F431CF" w:rsidRDefault="00000000">
      <w:pPr>
        <w:pStyle w:val="6"/>
        <w:numPr>
          <w:ilvl w:val="0"/>
          <w:numId w:val="44"/>
        </w:numPr>
        <w:rPr>
          <w:rFonts w:hint="eastAsia"/>
        </w:rPr>
      </w:pPr>
      <w:r>
        <w:rPr>
          <w:rFonts w:hint="eastAsia"/>
        </w:rPr>
        <w:t>存储器半字读-</w:t>
      </w:r>
      <w:r>
        <w:t>LH</w:t>
      </w:r>
    </w:p>
    <w:p w14:paraId="4857C767" w14:textId="77777777" w:rsidR="00F431CF" w:rsidRDefault="00000000">
      <w:pPr>
        <w:rPr>
          <w:color w:val="FF0000"/>
        </w:rPr>
      </w:pPr>
      <w:r>
        <w:rPr>
          <w:rFonts w:hint="eastAsia"/>
          <w:color w:val="FF0000"/>
        </w:rPr>
        <w:t>指令格式：</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850"/>
        <w:gridCol w:w="851"/>
        <w:gridCol w:w="2835"/>
      </w:tblGrid>
      <w:tr w:rsidR="00F431CF" w14:paraId="1B256438" w14:textId="77777777">
        <w:tc>
          <w:tcPr>
            <w:tcW w:w="1134" w:type="dxa"/>
            <w:tcBorders>
              <w:top w:val="nil"/>
              <w:left w:val="nil"/>
              <w:right w:val="nil"/>
            </w:tcBorders>
          </w:tcPr>
          <w:p w14:paraId="6A898DE3" w14:textId="77777777" w:rsidR="00F431CF" w:rsidRDefault="00000000">
            <w:pPr>
              <w:pStyle w:val="afffa"/>
              <w:spacing w:line="240" w:lineRule="auto"/>
              <w:rPr>
                <w:color w:val="FF0000"/>
                <w:sz w:val="21"/>
                <w:szCs w:val="21"/>
                <w:lang w:val="en-US"/>
              </w:rPr>
            </w:pPr>
            <w:r>
              <w:rPr>
                <w:rFonts w:hint="eastAsia"/>
                <w:color w:val="FF0000"/>
                <w:sz w:val="21"/>
                <w:szCs w:val="21"/>
                <w:lang w:val="en-US"/>
              </w:rPr>
              <w:t>31    26</w:t>
            </w:r>
          </w:p>
        </w:tc>
        <w:tc>
          <w:tcPr>
            <w:tcW w:w="850" w:type="dxa"/>
            <w:tcBorders>
              <w:top w:val="nil"/>
              <w:left w:val="nil"/>
              <w:right w:val="nil"/>
            </w:tcBorders>
          </w:tcPr>
          <w:p w14:paraId="3A1524A4" w14:textId="77777777" w:rsidR="00F431CF" w:rsidRDefault="00000000">
            <w:pPr>
              <w:pStyle w:val="afffa"/>
              <w:spacing w:line="240" w:lineRule="auto"/>
              <w:rPr>
                <w:color w:val="FF0000"/>
                <w:sz w:val="21"/>
                <w:szCs w:val="21"/>
                <w:lang w:val="en-US"/>
              </w:rPr>
            </w:pPr>
            <w:proofErr w:type="gramStart"/>
            <w:r>
              <w:rPr>
                <w:rFonts w:hint="eastAsia"/>
                <w:color w:val="FF0000"/>
                <w:sz w:val="21"/>
                <w:szCs w:val="21"/>
                <w:lang w:val="en-US"/>
              </w:rPr>
              <w:t>25  21</w:t>
            </w:r>
            <w:proofErr w:type="gramEnd"/>
          </w:p>
        </w:tc>
        <w:tc>
          <w:tcPr>
            <w:tcW w:w="851" w:type="dxa"/>
            <w:tcBorders>
              <w:top w:val="nil"/>
              <w:left w:val="nil"/>
              <w:right w:val="nil"/>
            </w:tcBorders>
          </w:tcPr>
          <w:p w14:paraId="582B85FD" w14:textId="77777777" w:rsidR="00F431CF" w:rsidRDefault="00000000">
            <w:pPr>
              <w:pStyle w:val="afffa"/>
              <w:spacing w:line="240" w:lineRule="auto"/>
              <w:rPr>
                <w:color w:val="FF0000"/>
                <w:sz w:val="21"/>
                <w:szCs w:val="21"/>
                <w:lang w:val="en-US"/>
              </w:rPr>
            </w:pPr>
            <w:proofErr w:type="gramStart"/>
            <w:r>
              <w:rPr>
                <w:rFonts w:hint="eastAsia"/>
                <w:color w:val="FF0000"/>
                <w:sz w:val="21"/>
                <w:szCs w:val="21"/>
                <w:lang w:val="en-US"/>
              </w:rPr>
              <w:t>20  16</w:t>
            </w:r>
            <w:proofErr w:type="gramEnd"/>
          </w:p>
        </w:tc>
        <w:tc>
          <w:tcPr>
            <w:tcW w:w="2835" w:type="dxa"/>
            <w:tcBorders>
              <w:top w:val="nil"/>
              <w:left w:val="nil"/>
              <w:right w:val="nil"/>
            </w:tcBorders>
          </w:tcPr>
          <w:p w14:paraId="18C00FA8" w14:textId="77777777" w:rsidR="00F431CF" w:rsidRDefault="00000000">
            <w:pPr>
              <w:pStyle w:val="afffa"/>
              <w:spacing w:line="240" w:lineRule="auto"/>
              <w:rPr>
                <w:color w:val="FF0000"/>
                <w:sz w:val="21"/>
                <w:szCs w:val="21"/>
                <w:lang w:val="en-US"/>
              </w:rPr>
            </w:pPr>
            <w:r>
              <w:rPr>
                <w:rFonts w:hint="eastAsia"/>
                <w:color w:val="FF0000"/>
                <w:sz w:val="21"/>
                <w:szCs w:val="21"/>
                <w:lang w:val="en-US"/>
              </w:rPr>
              <w:t>15                     0</w:t>
            </w:r>
          </w:p>
        </w:tc>
      </w:tr>
      <w:tr w:rsidR="00F431CF" w14:paraId="3DAE047E" w14:textId="77777777">
        <w:tc>
          <w:tcPr>
            <w:tcW w:w="1134" w:type="dxa"/>
          </w:tcPr>
          <w:p w14:paraId="04827710" w14:textId="77777777" w:rsidR="00F431CF" w:rsidRDefault="00000000">
            <w:pPr>
              <w:pStyle w:val="afffa"/>
              <w:spacing w:line="240" w:lineRule="auto"/>
              <w:jc w:val="center"/>
              <w:rPr>
                <w:color w:val="FF0000"/>
                <w:sz w:val="21"/>
                <w:szCs w:val="21"/>
                <w:lang w:val="en-US"/>
              </w:rPr>
            </w:pPr>
            <w:r>
              <w:rPr>
                <w:rFonts w:hint="eastAsia"/>
                <w:color w:val="FF0000"/>
                <w:sz w:val="21"/>
                <w:szCs w:val="21"/>
                <w:lang w:val="en-US"/>
              </w:rPr>
              <w:t>100001</w:t>
            </w:r>
          </w:p>
        </w:tc>
        <w:tc>
          <w:tcPr>
            <w:tcW w:w="850" w:type="dxa"/>
          </w:tcPr>
          <w:p w14:paraId="1C1E5591" w14:textId="77777777" w:rsidR="00F431CF" w:rsidRDefault="00000000">
            <w:pPr>
              <w:pStyle w:val="afffa"/>
              <w:spacing w:line="240" w:lineRule="auto"/>
              <w:jc w:val="center"/>
              <w:rPr>
                <w:color w:val="FF0000"/>
                <w:sz w:val="21"/>
                <w:szCs w:val="21"/>
                <w:lang w:val="en-US"/>
              </w:rPr>
            </w:pPr>
            <w:proofErr w:type="spellStart"/>
            <w:r>
              <w:rPr>
                <w:rFonts w:hint="eastAsia"/>
                <w:color w:val="FF0000"/>
                <w:sz w:val="21"/>
                <w:szCs w:val="21"/>
                <w:lang w:val="en-US"/>
              </w:rPr>
              <w:t>rs</w:t>
            </w:r>
            <w:proofErr w:type="spellEnd"/>
          </w:p>
        </w:tc>
        <w:tc>
          <w:tcPr>
            <w:tcW w:w="851" w:type="dxa"/>
          </w:tcPr>
          <w:p w14:paraId="52C54A5B" w14:textId="77777777" w:rsidR="00F431CF" w:rsidRDefault="00000000">
            <w:pPr>
              <w:pStyle w:val="afffa"/>
              <w:spacing w:line="240" w:lineRule="auto"/>
              <w:jc w:val="center"/>
              <w:rPr>
                <w:color w:val="FF0000"/>
                <w:sz w:val="21"/>
                <w:szCs w:val="21"/>
                <w:lang w:val="en-US"/>
              </w:rPr>
            </w:pPr>
            <w:r>
              <w:rPr>
                <w:rFonts w:hint="eastAsia"/>
                <w:color w:val="FF0000"/>
                <w:sz w:val="21"/>
                <w:szCs w:val="21"/>
                <w:lang w:val="en-US"/>
              </w:rPr>
              <w:t>rt</w:t>
            </w:r>
          </w:p>
        </w:tc>
        <w:tc>
          <w:tcPr>
            <w:tcW w:w="2835" w:type="dxa"/>
          </w:tcPr>
          <w:p w14:paraId="75C2651D" w14:textId="77777777" w:rsidR="00F431CF" w:rsidRDefault="00000000">
            <w:pPr>
              <w:pStyle w:val="afffa"/>
              <w:spacing w:line="240" w:lineRule="auto"/>
              <w:jc w:val="center"/>
              <w:rPr>
                <w:color w:val="FF0000"/>
                <w:sz w:val="21"/>
                <w:szCs w:val="21"/>
                <w:lang w:val="en-US"/>
              </w:rPr>
            </w:pPr>
            <w:r>
              <w:rPr>
                <w:rFonts w:hint="eastAsia"/>
                <w:color w:val="FF0000"/>
                <w:sz w:val="21"/>
                <w:szCs w:val="21"/>
                <w:lang w:val="en-US"/>
              </w:rPr>
              <w:t>offset</w:t>
            </w:r>
          </w:p>
        </w:tc>
      </w:tr>
    </w:tbl>
    <w:p w14:paraId="57EF3275" w14:textId="77777777" w:rsidR="00F431CF" w:rsidRDefault="00000000">
      <w:pPr>
        <w:rPr>
          <w:color w:val="FF0000"/>
        </w:rPr>
      </w:pPr>
      <w:r>
        <w:rPr>
          <w:rFonts w:hint="eastAsia"/>
          <w:color w:val="FF0000"/>
        </w:rPr>
        <w:t>汇编格式：</w:t>
      </w:r>
      <w:r>
        <w:rPr>
          <w:rFonts w:hint="eastAsia"/>
          <w:color w:val="FF0000"/>
        </w:rPr>
        <w:t>LH  rt, offset(rs)</w:t>
      </w:r>
    </w:p>
    <w:p w14:paraId="0E6FA6CC" w14:textId="77777777" w:rsidR="00F431CF" w:rsidRDefault="00000000">
      <w:pPr>
        <w:rPr>
          <w:color w:val="FF0000"/>
        </w:rPr>
      </w:pPr>
      <w:r>
        <w:rPr>
          <w:rFonts w:hint="eastAsia"/>
          <w:color w:val="FF0000"/>
        </w:rPr>
        <w:t>指令类型：</w:t>
      </w:r>
      <w:r>
        <w:rPr>
          <w:rFonts w:hint="eastAsia"/>
          <w:color w:val="FF0000"/>
        </w:rPr>
        <w:t>I-</w:t>
      </w:r>
      <w:r>
        <w:rPr>
          <w:rFonts w:hint="eastAsia"/>
          <w:color w:val="FF0000"/>
        </w:rPr>
        <w:t>类型</w:t>
      </w:r>
    </w:p>
    <w:p w14:paraId="6C5E8FFC" w14:textId="77777777" w:rsidR="00F431CF" w:rsidRDefault="00000000">
      <w:pPr>
        <w:rPr>
          <w:color w:val="FF0000"/>
        </w:rPr>
      </w:pPr>
      <w:r>
        <w:rPr>
          <w:rFonts w:hint="eastAsia"/>
          <w:color w:val="FF0000"/>
        </w:rPr>
        <w:t>功能描述：</w:t>
      </w:r>
      <w:r>
        <w:rPr>
          <w:rFonts w:hint="eastAsia"/>
          <w:color w:val="FF0000"/>
        </w:rPr>
        <w:t>(rt)</w:t>
      </w:r>
      <w:r>
        <w:rPr>
          <w:rFonts w:hint="eastAsia"/>
          <w:color w:val="FF0000"/>
        </w:rPr>
        <w:t>←</w:t>
      </w:r>
      <w:r>
        <w:rPr>
          <w:rFonts w:hint="eastAsia"/>
          <w:color w:val="FF0000"/>
        </w:rPr>
        <w:t>(Sign-Extend)Memory[(rs)+(sign_extend)offset]</w:t>
      </w:r>
    </w:p>
    <w:p w14:paraId="02C6B960" w14:textId="77777777" w:rsidR="00F431CF" w:rsidRDefault="00000000">
      <w:pPr>
        <w:ind w:leftChars="202" w:left="424" w:firstLineChars="203" w:firstLine="426"/>
        <w:rPr>
          <w:color w:val="FF0000"/>
        </w:rPr>
      </w:pPr>
      <w:r>
        <w:rPr>
          <w:rFonts w:hint="eastAsia"/>
          <w:color w:val="FF0000"/>
        </w:rPr>
        <w:t>以</w:t>
      </w:r>
      <w:r>
        <w:rPr>
          <w:rFonts w:hint="eastAsia"/>
          <w:color w:val="FF0000"/>
        </w:rPr>
        <w:t>rs</w:t>
      </w:r>
      <w:r>
        <w:rPr>
          <w:rFonts w:hint="eastAsia"/>
          <w:color w:val="FF0000"/>
        </w:rPr>
        <w:t>寄存器的内容为基地址，</w:t>
      </w:r>
      <w:r>
        <w:rPr>
          <w:rFonts w:hint="eastAsia"/>
          <w:color w:val="FF0000"/>
        </w:rPr>
        <w:t>offset</w:t>
      </w:r>
      <w:r>
        <w:rPr>
          <w:rFonts w:hint="eastAsia"/>
          <w:color w:val="FF0000"/>
        </w:rPr>
        <w:t>通过符号扩展后形成</w:t>
      </w:r>
      <w:r>
        <w:rPr>
          <w:rFonts w:hint="eastAsia"/>
          <w:color w:val="FF0000"/>
        </w:rPr>
        <w:t>32</w:t>
      </w:r>
      <w:r>
        <w:rPr>
          <w:rFonts w:hint="eastAsia"/>
          <w:color w:val="FF0000"/>
        </w:rPr>
        <w:t>位的偏移，将基地址加上偏移形成一个</w:t>
      </w:r>
      <w:r>
        <w:rPr>
          <w:rFonts w:hint="eastAsia"/>
          <w:color w:val="FF0000"/>
        </w:rPr>
        <w:t>32</w:t>
      </w:r>
      <w:r>
        <w:rPr>
          <w:rFonts w:hint="eastAsia"/>
          <w:color w:val="FF0000"/>
        </w:rPr>
        <w:t>位的地址，以此地址从</w:t>
      </w:r>
      <w:r>
        <w:rPr>
          <w:rFonts w:hint="eastAsia"/>
          <w:color w:val="FF0000"/>
        </w:rPr>
        <w:t>RAM</w:t>
      </w:r>
      <w:r>
        <w:rPr>
          <w:rFonts w:hint="eastAsia"/>
          <w:color w:val="FF0000"/>
        </w:rPr>
        <w:t>中读出一个半字（</w:t>
      </w:r>
      <w:r>
        <w:rPr>
          <w:rFonts w:hint="eastAsia"/>
          <w:color w:val="FF0000"/>
        </w:rPr>
        <w:t>2</w:t>
      </w:r>
      <w:r>
        <w:rPr>
          <w:rFonts w:hint="eastAsia"/>
          <w:color w:val="FF0000"/>
        </w:rPr>
        <w:t>字节）赋给</w:t>
      </w:r>
      <w:r>
        <w:rPr>
          <w:rFonts w:hint="eastAsia"/>
          <w:color w:val="FF0000"/>
        </w:rPr>
        <w:t>rt</w:t>
      </w:r>
      <w:r>
        <w:rPr>
          <w:rFonts w:hint="eastAsia"/>
          <w:color w:val="FF0000"/>
        </w:rPr>
        <w:t>寄存器的低</w:t>
      </w:r>
      <w:r>
        <w:rPr>
          <w:rFonts w:hint="eastAsia"/>
          <w:color w:val="FF0000"/>
        </w:rPr>
        <w:t>16</w:t>
      </w:r>
      <w:r>
        <w:rPr>
          <w:rFonts w:hint="eastAsia"/>
          <w:color w:val="FF0000"/>
        </w:rPr>
        <w:t>位，</w:t>
      </w:r>
      <w:r>
        <w:rPr>
          <w:rFonts w:hint="eastAsia"/>
          <w:color w:val="FF0000"/>
        </w:rPr>
        <w:t>rt</w:t>
      </w:r>
      <w:r>
        <w:rPr>
          <w:rFonts w:hint="eastAsia"/>
          <w:color w:val="FF0000"/>
        </w:rPr>
        <w:t>寄存器的高</w:t>
      </w:r>
      <w:r>
        <w:rPr>
          <w:rFonts w:hint="eastAsia"/>
          <w:color w:val="FF0000"/>
        </w:rPr>
        <w:t>16</w:t>
      </w:r>
      <w:r>
        <w:rPr>
          <w:rFonts w:hint="eastAsia"/>
          <w:color w:val="FF0000"/>
        </w:rPr>
        <w:t>位采用符号扩展。本系统中只使用了低</w:t>
      </w:r>
      <w:r>
        <w:rPr>
          <w:rFonts w:hint="eastAsia"/>
          <w:color w:val="FF0000"/>
        </w:rPr>
        <w:t>16</w:t>
      </w:r>
      <w:r>
        <w:rPr>
          <w:rFonts w:hint="eastAsia"/>
          <w:color w:val="FF0000"/>
        </w:rPr>
        <w:t>位地址，汇编中，</w:t>
      </w:r>
      <w:r>
        <w:rPr>
          <w:rFonts w:hint="eastAsia"/>
          <w:color w:val="FF0000"/>
        </w:rPr>
        <w:t>offset</w:t>
      </w:r>
      <w:r>
        <w:rPr>
          <w:rFonts w:hint="eastAsia"/>
          <w:color w:val="FF0000"/>
        </w:rPr>
        <w:t>可以是变量名。</w:t>
      </w:r>
    </w:p>
    <w:p w14:paraId="1CC2510C" w14:textId="77777777" w:rsidR="00F431CF" w:rsidRDefault="00000000">
      <w:pPr>
        <w:rPr>
          <w:color w:val="FF0000"/>
        </w:rPr>
      </w:pPr>
      <w:r>
        <w:rPr>
          <w:rFonts w:hint="eastAsia"/>
          <w:color w:val="FF0000"/>
        </w:rPr>
        <w:t>汇编举例：</w:t>
      </w:r>
      <w:r>
        <w:rPr>
          <w:rFonts w:hint="eastAsia"/>
          <w:color w:val="FF0000"/>
        </w:rPr>
        <w:t xml:space="preserve">LH  $3, 10($2) </w:t>
      </w:r>
      <w:r>
        <w:rPr>
          <w:rFonts w:hint="eastAsia"/>
          <w:color w:val="FF0000"/>
        </w:rPr>
        <w:t>或</w:t>
      </w:r>
      <w:r>
        <w:rPr>
          <w:rFonts w:hint="eastAsia"/>
          <w:color w:val="FF0000"/>
        </w:rPr>
        <w:t xml:space="preserve">  LH  $3, buff($2)</w:t>
      </w:r>
    </w:p>
    <w:p w14:paraId="65AC038A" w14:textId="77777777" w:rsidR="00F431CF" w:rsidRDefault="00000000">
      <w:pPr>
        <w:pStyle w:val="6"/>
        <w:numPr>
          <w:ilvl w:val="0"/>
          <w:numId w:val="44"/>
        </w:numPr>
        <w:rPr>
          <w:rFonts w:hint="eastAsia"/>
        </w:rPr>
      </w:pPr>
      <w:r>
        <w:rPr>
          <w:rFonts w:hint="eastAsia"/>
        </w:rPr>
        <w:t>无符号数存储器半字读-</w:t>
      </w:r>
      <w:r>
        <w:t>LHU</w:t>
      </w:r>
    </w:p>
    <w:p w14:paraId="1310AF3C" w14:textId="77777777" w:rsidR="00F431CF" w:rsidRDefault="00000000">
      <w:pPr>
        <w:rPr>
          <w:color w:val="FF0000"/>
        </w:rPr>
      </w:pPr>
      <w:r>
        <w:rPr>
          <w:rFonts w:hint="eastAsia"/>
          <w:color w:val="FF0000"/>
        </w:rPr>
        <w:t>指令格式：</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850"/>
        <w:gridCol w:w="851"/>
        <w:gridCol w:w="2835"/>
      </w:tblGrid>
      <w:tr w:rsidR="00F431CF" w14:paraId="60DCD08B" w14:textId="77777777">
        <w:tc>
          <w:tcPr>
            <w:tcW w:w="1134" w:type="dxa"/>
            <w:tcBorders>
              <w:top w:val="nil"/>
              <w:left w:val="nil"/>
              <w:right w:val="nil"/>
            </w:tcBorders>
          </w:tcPr>
          <w:p w14:paraId="021F4C12" w14:textId="77777777" w:rsidR="00F431CF" w:rsidRDefault="00000000">
            <w:pPr>
              <w:pStyle w:val="afffa"/>
              <w:spacing w:line="240" w:lineRule="auto"/>
              <w:rPr>
                <w:color w:val="FF0000"/>
                <w:sz w:val="21"/>
                <w:szCs w:val="21"/>
                <w:lang w:val="en-US"/>
              </w:rPr>
            </w:pPr>
            <w:r>
              <w:rPr>
                <w:rFonts w:hint="eastAsia"/>
                <w:color w:val="FF0000"/>
                <w:sz w:val="21"/>
                <w:szCs w:val="21"/>
                <w:lang w:val="en-US"/>
              </w:rPr>
              <w:t>31    26</w:t>
            </w:r>
          </w:p>
        </w:tc>
        <w:tc>
          <w:tcPr>
            <w:tcW w:w="850" w:type="dxa"/>
            <w:tcBorders>
              <w:top w:val="nil"/>
              <w:left w:val="nil"/>
              <w:right w:val="nil"/>
            </w:tcBorders>
          </w:tcPr>
          <w:p w14:paraId="05B5F5A8" w14:textId="77777777" w:rsidR="00F431CF" w:rsidRDefault="00000000">
            <w:pPr>
              <w:pStyle w:val="afffa"/>
              <w:spacing w:line="240" w:lineRule="auto"/>
              <w:rPr>
                <w:color w:val="FF0000"/>
                <w:sz w:val="21"/>
                <w:szCs w:val="21"/>
                <w:lang w:val="en-US"/>
              </w:rPr>
            </w:pPr>
            <w:proofErr w:type="gramStart"/>
            <w:r>
              <w:rPr>
                <w:rFonts w:hint="eastAsia"/>
                <w:color w:val="FF0000"/>
                <w:sz w:val="21"/>
                <w:szCs w:val="21"/>
                <w:lang w:val="en-US"/>
              </w:rPr>
              <w:t>25  21</w:t>
            </w:r>
            <w:proofErr w:type="gramEnd"/>
          </w:p>
        </w:tc>
        <w:tc>
          <w:tcPr>
            <w:tcW w:w="851" w:type="dxa"/>
            <w:tcBorders>
              <w:top w:val="nil"/>
              <w:left w:val="nil"/>
              <w:right w:val="nil"/>
            </w:tcBorders>
          </w:tcPr>
          <w:p w14:paraId="309DDA78" w14:textId="77777777" w:rsidR="00F431CF" w:rsidRDefault="00000000">
            <w:pPr>
              <w:pStyle w:val="afffa"/>
              <w:spacing w:line="240" w:lineRule="auto"/>
              <w:rPr>
                <w:color w:val="FF0000"/>
                <w:sz w:val="21"/>
                <w:szCs w:val="21"/>
                <w:lang w:val="en-US"/>
              </w:rPr>
            </w:pPr>
            <w:proofErr w:type="gramStart"/>
            <w:r>
              <w:rPr>
                <w:rFonts w:hint="eastAsia"/>
                <w:color w:val="FF0000"/>
                <w:sz w:val="21"/>
                <w:szCs w:val="21"/>
                <w:lang w:val="en-US"/>
              </w:rPr>
              <w:t>20  16</w:t>
            </w:r>
            <w:proofErr w:type="gramEnd"/>
          </w:p>
        </w:tc>
        <w:tc>
          <w:tcPr>
            <w:tcW w:w="2835" w:type="dxa"/>
            <w:tcBorders>
              <w:top w:val="nil"/>
              <w:left w:val="nil"/>
              <w:right w:val="nil"/>
            </w:tcBorders>
          </w:tcPr>
          <w:p w14:paraId="32D2ED0D" w14:textId="77777777" w:rsidR="00F431CF" w:rsidRDefault="00000000">
            <w:pPr>
              <w:pStyle w:val="afffa"/>
              <w:spacing w:line="240" w:lineRule="auto"/>
              <w:rPr>
                <w:color w:val="FF0000"/>
                <w:sz w:val="21"/>
                <w:szCs w:val="21"/>
                <w:lang w:val="en-US"/>
              </w:rPr>
            </w:pPr>
            <w:r>
              <w:rPr>
                <w:rFonts w:hint="eastAsia"/>
                <w:color w:val="FF0000"/>
                <w:sz w:val="21"/>
                <w:szCs w:val="21"/>
                <w:lang w:val="en-US"/>
              </w:rPr>
              <w:t>15                     0</w:t>
            </w:r>
          </w:p>
        </w:tc>
      </w:tr>
      <w:tr w:rsidR="00F431CF" w14:paraId="449FC3F6" w14:textId="77777777">
        <w:tc>
          <w:tcPr>
            <w:tcW w:w="1134" w:type="dxa"/>
          </w:tcPr>
          <w:p w14:paraId="12394B43" w14:textId="77777777" w:rsidR="00F431CF" w:rsidRDefault="00000000">
            <w:pPr>
              <w:pStyle w:val="afffa"/>
              <w:spacing w:line="240" w:lineRule="auto"/>
              <w:jc w:val="center"/>
              <w:rPr>
                <w:color w:val="FF0000"/>
                <w:sz w:val="21"/>
                <w:szCs w:val="21"/>
                <w:lang w:val="en-US"/>
              </w:rPr>
            </w:pPr>
            <w:r>
              <w:rPr>
                <w:rFonts w:hint="eastAsia"/>
                <w:color w:val="FF0000"/>
                <w:sz w:val="21"/>
                <w:szCs w:val="21"/>
                <w:lang w:val="en-US"/>
              </w:rPr>
              <w:t>100101</w:t>
            </w:r>
          </w:p>
        </w:tc>
        <w:tc>
          <w:tcPr>
            <w:tcW w:w="850" w:type="dxa"/>
          </w:tcPr>
          <w:p w14:paraId="3B091492" w14:textId="77777777" w:rsidR="00F431CF" w:rsidRDefault="00000000">
            <w:pPr>
              <w:pStyle w:val="afffa"/>
              <w:spacing w:line="240" w:lineRule="auto"/>
              <w:jc w:val="center"/>
              <w:rPr>
                <w:color w:val="FF0000"/>
                <w:sz w:val="21"/>
                <w:szCs w:val="21"/>
                <w:lang w:val="en-US"/>
              </w:rPr>
            </w:pPr>
            <w:proofErr w:type="spellStart"/>
            <w:r>
              <w:rPr>
                <w:rFonts w:hint="eastAsia"/>
                <w:color w:val="FF0000"/>
                <w:sz w:val="21"/>
                <w:szCs w:val="21"/>
                <w:lang w:val="en-US"/>
              </w:rPr>
              <w:t>rs</w:t>
            </w:r>
            <w:proofErr w:type="spellEnd"/>
          </w:p>
        </w:tc>
        <w:tc>
          <w:tcPr>
            <w:tcW w:w="851" w:type="dxa"/>
          </w:tcPr>
          <w:p w14:paraId="6666E699" w14:textId="77777777" w:rsidR="00F431CF" w:rsidRDefault="00000000">
            <w:pPr>
              <w:pStyle w:val="afffa"/>
              <w:spacing w:line="240" w:lineRule="auto"/>
              <w:jc w:val="center"/>
              <w:rPr>
                <w:color w:val="FF0000"/>
                <w:sz w:val="21"/>
                <w:szCs w:val="21"/>
                <w:lang w:val="en-US"/>
              </w:rPr>
            </w:pPr>
            <w:r>
              <w:rPr>
                <w:rFonts w:hint="eastAsia"/>
                <w:color w:val="FF0000"/>
                <w:sz w:val="21"/>
                <w:szCs w:val="21"/>
                <w:lang w:val="en-US"/>
              </w:rPr>
              <w:t>rt</w:t>
            </w:r>
          </w:p>
        </w:tc>
        <w:tc>
          <w:tcPr>
            <w:tcW w:w="2835" w:type="dxa"/>
          </w:tcPr>
          <w:p w14:paraId="14A97951" w14:textId="77777777" w:rsidR="00F431CF" w:rsidRDefault="00000000">
            <w:pPr>
              <w:pStyle w:val="afffa"/>
              <w:spacing w:line="240" w:lineRule="auto"/>
              <w:jc w:val="center"/>
              <w:rPr>
                <w:color w:val="FF0000"/>
                <w:sz w:val="21"/>
                <w:szCs w:val="21"/>
                <w:lang w:val="en-US"/>
              </w:rPr>
            </w:pPr>
            <w:r>
              <w:rPr>
                <w:rFonts w:hint="eastAsia"/>
                <w:color w:val="FF0000"/>
                <w:sz w:val="21"/>
                <w:szCs w:val="21"/>
                <w:lang w:val="en-US"/>
              </w:rPr>
              <w:t>offset</w:t>
            </w:r>
          </w:p>
        </w:tc>
      </w:tr>
    </w:tbl>
    <w:p w14:paraId="402D7C4C" w14:textId="77777777" w:rsidR="00F431CF" w:rsidRDefault="00000000">
      <w:pPr>
        <w:rPr>
          <w:color w:val="FF0000"/>
        </w:rPr>
      </w:pPr>
      <w:r>
        <w:rPr>
          <w:rFonts w:hint="eastAsia"/>
          <w:color w:val="FF0000"/>
        </w:rPr>
        <w:t>汇编格式：</w:t>
      </w:r>
      <w:r>
        <w:rPr>
          <w:rFonts w:hint="eastAsia"/>
          <w:color w:val="FF0000"/>
        </w:rPr>
        <w:t>LHU  rt, offset(rs)</w:t>
      </w:r>
    </w:p>
    <w:p w14:paraId="2C0657D6" w14:textId="77777777" w:rsidR="00F431CF" w:rsidRDefault="00000000">
      <w:pPr>
        <w:rPr>
          <w:color w:val="FF0000"/>
        </w:rPr>
      </w:pPr>
      <w:r>
        <w:rPr>
          <w:rFonts w:hint="eastAsia"/>
          <w:color w:val="FF0000"/>
        </w:rPr>
        <w:t>指令类型：</w:t>
      </w:r>
      <w:r>
        <w:rPr>
          <w:rFonts w:hint="eastAsia"/>
          <w:color w:val="FF0000"/>
        </w:rPr>
        <w:t>I-</w:t>
      </w:r>
      <w:r>
        <w:rPr>
          <w:rFonts w:hint="eastAsia"/>
          <w:color w:val="FF0000"/>
        </w:rPr>
        <w:t>类型</w:t>
      </w:r>
    </w:p>
    <w:p w14:paraId="0A64799F" w14:textId="77777777" w:rsidR="00F431CF" w:rsidRDefault="00000000">
      <w:pPr>
        <w:rPr>
          <w:color w:val="FF0000"/>
        </w:rPr>
      </w:pPr>
      <w:r>
        <w:rPr>
          <w:rFonts w:hint="eastAsia"/>
          <w:color w:val="FF0000"/>
        </w:rPr>
        <w:t>功能描述：</w:t>
      </w:r>
      <w:r>
        <w:rPr>
          <w:rFonts w:hint="eastAsia"/>
          <w:color w:val="FF0000"/>
        </w:rPr>
        <w:t>(rt)</w:t>
      </w:r>
      <w:r>
        <w:rPr>
          <w:rFonts w:hint="eastAsia"/>
          <w:color w:val="FF0000"/>
        </w:rPr>
        <w:t>←</w:t>
      </w:r>
      <w:r>
        <w:rPr>
          <w:rFonts w:hint="eastAsia"/>
          <w:color w:val="FF0000"/>
        </w:rPr>
        <w:t>(Zero-Extend)Memory[(rs)+(sign_extend)offset]</w:t>
      </w:r>
    </w:p>
    <w:p w14:paraId="4B9A8A2C" w14:textId="77777777" w:rsidR="00F431CF" w:rsidRDefault="00000000">
      <w:pPr>
        <w:ind w:leftChars="202" w:left="424" w:firstLineChars="203" w:firstLine="426"/>
        <w:rPr>
          <w:color w:val="FF0000"/>
        </w:rPr>
      </w:pPr>
      <w:r>
        <w:rPr>
          <w:rFonts w:hint="eastAsia"/>
          <w:color w:val="FF0000"/>
        </w:rPr>
        <w:t>以</w:t>
      </w:r>
      <w:r>
        <w:rPr>
          <w:rFonts w:hint="eastAsia"/>
          <w:color w:val="FF0000"/>
        </w:rPr>
        <w:t>rs</w:t>
      </w:r>
      <w:r>
        <w:rPr>
          <w:rFonts w:hint="eastAsia"/>
          <w:color w:val="FF0000"/>
        </w:rPr>
        <w:t>寄存器的内容为基地址，</w:t>
      </w:r>
      <w:r>
        <w:rPr>
          <w:rFonts w:hint="eastAsia"/>
          <w:color w:val="FF0000"/>
        </w:rPr>
        <w:t>offset</w:t>
      </w:r>
      <w:r>
        <w:rPr>
          <w:rFonts w:hint="eastAsia"/>
          <w:color w:val="FF0000"/>
        </w:rPr>
        <w:t>通过符号扩展后形成</w:t>
      </w:r>
      <w:r>
        <w:rPr>
          <w:rFonts w:hint="eastAsia"/>
          <w:color w:val="FF0000"/>
        </w:rPr>
        <w:t>32</w:t>
      </w:r>
      <w:r>
        <w:rPr>
          <w:rFonts w:hint="eastAsia"/>
          <w:color w:val="FF0000"/>
        </w:rPr>
        <w:t>位的偏移，将基地址加上偏移形成一个</w:t>
      </w:r>
      <w:r>
        <w:rPr>
          <w:rFonts w:hint="eastAsia"/>
          <w:color w:val="FF0000"/>
        </w:rPr>
        <w:t>32</w:t>
      </w:r>
      <w:r>
        <w:rPr>
          <w:rFonts w:hint="eastAsia"/>
          <w:color w:val="FF0000"/>
        </w:rPr>
        <w:t>位的地址，以此地址从</w:t>
      </w:r>
      <w:r>
        <w:rPr>
          <w:rFonts w:hint="eastAsia"/>
          <w:color w:val="FF0000"/>
        </w:rPr>
        <w:t>RAM</w:t>
      </w:r>
      <w:r>
        <w:rPr>
          <w:rFonts w:hint="eastAsia"/>
          <w:color w:val="FF0000"/>
        </w:rPr>
        <w:t>中读出一个半字（</w:t>
      </w:r>
      <w:r>
        <w:rPr>
          <w:rFonts w:hint="eastAsia"/>
          <w:color w:val="FF0000"/>
        </w:rPr>
        <w:t>2</w:t>
      </w:r>
      <w:r>
        <w:rPr>
          <w:rFonts w:hint="eastAsia"/>
          <w:color w:val="FF0000"/>
        </w:rPr>
        <w:t>字节）赋给</w:t>
      </w:r>
      <w:r>
        <w:rPr>
          <w:rFonts w:hint="eastAsia"/>
          <w:color w:val="FF0000"/>
        </w:rPr>
        <w:t>rt</w:t>
      </w:r>
      <w:r>
        <w:rPr>
          <w:rFonts w:hint="eastAsia"/>
          <w:color w:val="FF0000"/>
        </w:rPr>
        <w:t>寄存器的低</w:t>
      </w:r>
      <w:r>
        <w:rPr>
          <w:rFonts w:hint="eastAsia"/>
          <w:color w:val="FF0000"/>
        </w:rPr>
        <w:t>16</w:t>
      </w:r>
      <w:r>
        <w:rPr>
          <w:rFonts w:hint="eastAsia"/>
          <w:color w:val="FF0000"/>
        </w:rPr>
        <w:t>位，</w:t>
      </w:r>
      <w:r>
        <w:rPr>
          <w:rFonts w:hint="eastAsia"/>
          <w:color w:val="FF0000"/>
        </w:rPr>
        <w:t>rt</w:t>
      </w:r>
      <w:r>
        <w:rPr>
          <w:rFonts w:hint="eastAsia"/>
          <w:color w:val="FF0000"/>
        </w:rPr>
        <w:t>寄存器的高</w:t>
      </w:r>
      <w:r>
        <w:rPr>
          <w:rFonts w:hint="eastAsia"/>
          <w:color w:val="FF0000"/>
        </w:rPr>
        <w:t>16</w:t>
      </w:r>
      <w:r>
        <w:rPr>
          <w:rFonts w:hint="eastAsia"/>
          <w:color w:val="FF0000"/>
        </w:rPr>
        <w:t>位采用零扩展。本系统中只使用了低</w:t>
      </w:r>
      <w:r>
        <w:rPr>
          <w:rFonts w:hint="eastAsia"/>
          <w:color w:val="FF0000"/>
        </w:rPr>
        <w:t>16</w:t>
      </w:r>
      <w:r>
        <w:rPr>
          <w:rFonts w:hint="eastAsia"/>
          <w:color w:val="FF0000"/>
        </w:rPr>
        <w:t>位地址，汇编中，</w:t>
      </w:r>
      <w:r>
        <w:rPr>
          <w:rFonts w:hint="eastAsia"/>
          <w:color w:val="FF0000"/>
        </w:rPr>
        <w:t>offset</w:t>
      </w:r>
      <w:r>
        <w:rPr>
          <w:rFonts w:hint="eastAsia"/>
          <w:color w:val="FF0000"/>
        </w:rPr>
        <w:t>可以是变量名。</w:t>
      </w:r>
    </w:p>
    <w:p w14:paraId="02B3A9C8" w14:textId="77777777" w:rsidR="00F431CF" w:rsidRDefault="00000000">
      <w:pPr>
        <w:rPr>
          <w:color w:val="FF0000"/>
        </w:rPr>
      </w:pPr>
      <w:r>
        <w:rPr>
          <w:rFonts w:hint="eastAsia"/>
          <w:color w:val="FF0000"/>
        </w:rPr>
        <w:t>汇编举例：</w:t>
      </w:r>
      <w:r>
        <w:rPr>
          <w:rFonts w:hint="eastAsia"/>
          <w:color w:val="FF0000"/>
        </w:rPr>
        <w:t xml:space="preserve">LHU  $3, 10($2) </w:t>
      </w:r>
      <w:r>
        <w:rPr>
          <w:rFonts w:hint="eastAsia"/>
          <w:color w:val="FF0000"/>
        </w:rPr>
        <w:t>或</w:t>
      </w:r>
      <w:r>
        <w:rPr>
          <w:rFonts w:hint="eastAsia"/>
          <w:color w:val="FF0000"/>
        </w:rPr>
        <w:t xml:space="preserve">  LHU  $3, buff($2)</w:t>
      </w:r>
    </w:p>
    <w:p w14:paraId="4185116F" w14:textId="77777777" w:rsidR="00F431CF" w:rsidRDefault="00000000">
      <w:pPr>
        <w:pStyle w:val="6"/>
        <w:numPr>
          <w:ilvl w:val="0"/>
          <w:numId w:val="44"/>
        </w:numPr>
        <w:rPr>
          <w:rFonts w:hint="eastAsia"/>
        </w:rPr>
      </w:pPr>
      <w:r>
        <w:rPr>
          <w:rFonts w:hint="eastAsia"/>
        </w:rPr>
        <w:t>存储器字读-</w:t>
      </w:r>
      <w:r>
        <w:t>LW</w:t>
      </w:r>
    </w:p>
    <w:p w14:paraId="28FA9683" w14:textId="77777777" w:rsidR="00F431CF" w:rsidRDefault="00000000">
      <w:r>
        <w:rPr>
          <w:rFonts w:hint="eastAsia"/>
        </w:rPr>
        <w:t>指令格式：</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850"/>
        <w:gridCol w:w="851"/>
        <w:gridCol w:w="2835"/>
      </w:tblGrid>
      <w:tr w:rsidR="00F431CF" w14:paraId="0D9C9B78" w14:textId="77777777">
        <w:tc>
          <w:tcPr>
            <w:tcW w:w="1134" w:type="dxa"/>
            <w:tcBorders>
              <w:top w:val="nil"/>
              <w:left w:val="nil"/>
              <w:right w:val="nil"/>
            </w:tcBorders>
          </w:tcPr>
          <w:p w14:paraId="306CD923" w14:textId="77777777" w:rsidR="00F431CF" w:rsidRDefault="00000000">
            <w:pPr>
              <w:pStyle w:val="afffa"/>
              <w:spacing w:line="240" w:lineRule="auto"/>
              <w:rPr>
                <w:sz w:val="21"/>
                <w:szCs w:val="21"/>
                <w:lang w:val="en-US"/>
              </w:rPr>
            </w:pPr>
            <w:r>
              <w:rPr>
                <w:rFonts w:hint="eastAsia"/>
                <w:sz w:val="21"/>
                <w:szCs w:val="21"/>
                <w:lang w:val="en-US"/>
              </w:rPr>
              <w:t>31    26</w:t>
            </w:r>
          </w:p>
        </w:tc>
        <w:tc>
          <w:tcPr>
            <w:tcW w:w="850" w:type="dxa"/>
            <w:tcBorders>
              <w:top w:val="nil"/>
              <w:left w:val="nil"/>
              <w:right w:val="nil"/>
            </w:tcBorders>
          </w:tcPr>
          <w:p w14:paraId="5AD2DA5F" w14:textId="77777777" w:rsidR="00F431CF" w:rsidRDefault="00000000">
            <w:pPr>
              <w:pStyle w:val="afffa"/>
              <w:spacing w:line="240" w:lineRule="auto"/>
              <w:rPr>
                <w:sz w:val="21"/>
                <w:szCs w:val="21"/>
                <w:lang w:val="en-US"/>
              </w:rPr>
            </w:pPr>
            <w:proofErr w:type="gramStart"/>
            <w:r>
              <w:rPr>
                <w:rFonts w:hint="eastAsia"/>
                <w:sz w:val="21"/>
                <w:szCs w:val="21"/>
                <w:lang w:val="en-US"/>
              </w:rPr>
              <w:t>25  21</w:t>
            </w:r>
            <w:proofErr w:type="gramEnd"/>
          </w:p>
        </w:tc>
        <w:tc>
          <w:tcPr>
            <w:tcW w:w="851" w:type="dxa"/>
            <w:tcBorders>
              <w:top w:val="nil"/>
              <w:left w:val="nil"/>
              <w:right w:val="nil"/>
            </w:tcBorders>
          </w:tcPr>
          <w:p w14:paraId="6610535D" w14:textId="77777777" w:rsidR="00F431CF" w:rsidRDefault="00000000">
            <w:pPr>
              <w:pStyle w:val="afffa"/>
              <w:spacing w:line="240" w:lineRule="auto"/>
              <w:rPr>
                <w:sz w:val="21"/>
                <w:szCs w:val="21"/>
                <w:lang w:val="en-US"/>
              </w:rPr>
            </w:pPr>
            <w:proofErr w:type="gramStart"/>
            <w:r>
              <w:rPr>
                <w:rFonts w:hint="eastAsia"/>
                <w:sz w:val="21"/>
                <w:szCs w:val="21"/>
                <w:lang w:val="en-US"/>
              </w:rPr>
              <w:t>20  16</w:t>
            </w:r>
            <w:proofErr w:type="gramEnd"/>
          </w:p>
        </w:tc>
        <w:tc>
          <w:tcPr>
            <w:tcW w:w="2835" w:type="dxa"/>
            <w:tcBorders>
              <w:top w:val="nil"/>
              <w:left w:val="nil"/>
              <w:right w:val="nil"/>
            </w:tcBorders>
          </w:tcPr>
          <w:p w14:paraId="1B5B035C" w14:textId="77777777" w:rsidR="00F431CF" w:rsidRDefault="00000000">
            <w:pPr>
              <w:pStyle w:val="afffa"/>
              <w:spacing w:line="240" w:lineRule="auto"/>
              <w:rPr>
                <w:sz w:val="21"/>
                <w:szCs w:val="21"/>
                <w:lang w:val="en-US"/>
              </w:rPr>
            </w:pPr>
            <w:r>
              <w:rPr>
                <w:rFonts w:hint="eastAsia"/>
                <w:sz w:val="21"/>
                <w:szCs w:val="21"/>
                <w:lang w:val="en-US"/>
              </w:rPr>
              <w:t>15                     0</w:t>
            </w:r>
          </w:p>
        </w:tc>
      </w:tr>
      <w:tr w:rsidR="00F431CF" w14:paraId="709D0E5A" w14:textId="77777777">
        <w:tc>
          <w:tcPr>
            <w:tcW w:w="1134" w:type="dxa"/>
          </w:tcPr>
          <w:p w14:paraId="4C05032A" w14:textId="77777777" w:rsidR="00F431CF" w:rsidRDefault="00000000">
            <w:pPr>
              <w:pStyle w:val="afffa"/>
              <w:spacing w:line="240" w:lineRule="auto"/>
              <w:jc w:val="center"/>
              <w:rPr>
                <w:sz w:val="21"/>
                <w:szCs w:val="21"/>
                <w:lang w:val="en-US"/>
              </w:rPr>
            </w:pPr>
            <w:r>
              <w:rPr>
                <w:rFonts w:hint="eastAsia"/>
                <w:sz w:val="21"/>
                <w:szCs w:val="21"/>
                <w:lang w:val="en-US"/>
              </w:rPr>
              <w:t>100011</w:t>
            </w:r>
          </w:p>
        </w:tc>
        <w:tc>
          <w:tcPr>
            <w:tcW w:w="850" w:type="dxa"/>
          </w:tcPr>
          <w:p w14:paraId="7757416A" w14:textId="77777777" w:rsidR="00F431CF" w:rsidRDefault="00000000">
            <w:pPr>
              <w:pStyle w:val="afffa"/>
              <w:spacing w:line="240" w:lineRule="auto"/>
              <w:jc w:val="center"/>
              <w:rPr>
                <w:sz w:val="21"/>
                <w:szCs w:val="21"/>
                <w:lang w:val="en-US"/>
              </w:rPr>
            </w:pPr>
            <w:proofErr w:type="spellStart"/>
            <w:r>
              <w:rPr>
                <w:rFonts w:hint="eastAsia"/>
                <w:sz w:val="21"/>
                <w:szCs w:val="21"/>
                <w:lang w:val="en-US"/>
              </w:rPr>
              <w:t>rs</w:t>
            </w:r>
            <w:proofErr w:type="spellEnd"/>
          </w:p>
        </w:tc>
        <w:tc>
          <w:tcPr>
            <w:tcW w:w="851" w:type="dxa"/>
          </w:tcPr>
          <w:p w14:paraId="69757392" w14:textId="77777777" w:rsidR="00F431CF" w:rsidRDefault="00000000">
            <w:pPr>
              <w:pStyle w:val="afffa"/>
              <w:spacing w:line="240" w:lineRule="auto"/>
              <w:jc w:val="center"/>
              <w:rPr>
                <w:sz w:val="21"/>
                <w:szCs w:val="21"/>
                <w:lang w:val="en-US"/>
              </w:rPr>
            </w:pPr>
            <w:r>
              <w:rPr>
                <w:rFonts w:hint="eastAsia"/>
                <w:sz w:val="21"/>
                <w:szCs w:val="21"/>
                <w:lang w:val="en-US"/>
              </w:rPr>
              <w:t>rt</w:t>
            </w:r>
          </w:p>
        </w:tc>
        <w:tc>
          <w:tcPr>
            <w:tcW w:w="2835" w:type="dxa"/>
          </w:tcPr>
          <w:p w14:paraId="59DF8FD0" w14:textId="77777777" w:rsidR="00F431CF" w:rsidRDefault="00000000">
            <w:pPr>
              <w:pStyle w:val="afffa"/>
              <w:spacing w:line="240" w:lineRule="auto"/>
              <w:jc w:val="center"/>
              <w:rPr>
                <w:sz w:val="21"/>
                <w:szCs w:val="21"/>
                <w:lang w:val="en-US"/>
              </w:rPr>
            </w:pPr>
            <w:r>
              <w:rPr>
                <w:rFonts w:hint="eastAsia"/>
                <w:sz w:val="21"/>
                <w:szCs w:val="21"/>
                <w:lang w:val="en-US"/>
              </w:rPr>
              <w:t>offset</w:t>
            </w:r>
          </w:p>
        </w:tc>
      </w:tr>
    </w:tbl>
    <w:p w14:paraId="543C9332" w14:textId="77777777" w:rsidR="00F431CF" w:rsidRDefault="00000000">
      <w:r>
        <w:rPr>
          <w:rFonts w:hint="eastAsia"/>
        </w:rPr>
        <w:t>汇编格式：</w:t>
      </w:r>
      <w:r>
        <w:rPr>
          <w:rFonts w:hint="eastAsia"/>
        </w:rPr>
        <w:t>LW  rt, offset(rs)</w:t>
      </w:r>
    </w:p>
    <w:p w14:paraId="32E7D2C9" w14:textId="77777777" w:rsidR="00F431CF" w:rsidRDefault="00000000">
      <w:r>
        <w:rPr>
          <w:rFonts w:hint="eastAsia"/>
        </w:rPr>
        <w:t>指令类型：</w:t>
      </w:r>
      <w:r>
        <w:rPr>
          <w:rFonts w:hint="eastAsia"/>
        </w:rPr>
        <w:t>I-</w:t>
      </w:r>
      <w:r>
        <w:rPr>
          <w:rFonts w:hint="eastAsia"/>
        </w:rPr>
        <w:t>类型</w:t>
      </w:r>
    </w:p>
    <w:p w14:paraId="028E38E6" w14:textId="77777777" w:rsidR="00F431CF" w:rsidRDefault="00000000">
      <w:r>
        <w:rPr>
          <w:rFonts w:hint="eastAsia"/>
        </w:rPr>
        <w:lastRenderedPageBreak/>
        <w:t>功能描述：</w:t>
      </w:r>
      <w:r>
        <w:rPr>
          <w:rFonts w:hint="eastAsia"/>
        </w:rPr>
        <w:t>(rt)</w:t>
      </w:r>
      <w:r>
        <w:rPr>
          <w:rFonts w:hint="eastAsia"/>
        </w:rPr>
        <w:t>←</w:t>
      </w:r>
      <w:r>
        <w:rPr>
          <w:rFonts w:hint="eastAsia"/>
        </w:rPr>
        <w:t>Memory[(rs)+(sign_extend)offset]</w:t>
      </w:r>
    </w:p>
    <w:p w14:paraId="252974CC" w14:textId="77777777" w:rsidR="00F431CF" w:rsidRDefault="00000000">
      <w:pPr>
        <w:ind w:leftChars="202" w:left="424" w:firstLineChars="203" w:firstLine="426"/>
      </w:pPr>
      <w:r>
        <w:rPr>
          <w:rFonts w:hint="eastAsia"/>
        </w:rPr>
        <w:t>以</w:t>
      </w:r>
      <w:r>
        <w:rPr>
          <w:rFonts w:hint="eastAsia"/>
        </w:rPr>
        <w:t>rs</w:t>
      </w:r>
      <w:r>
        <w:rPr>
          <w:rFonts w:hint="eastAsia"/>
        </w:rPr>
        <w:t>寄存器的内容为基地址，</w:t>
      </w:r>
      <w:r>
        <w:rPr>
          <w:rFonts w:hint="eastAsia"/>
        </w:rPr>
        <w:t>offset</w:t>
      </w:r>
      <w:r>
        <w:rPr>
          <w:rFonts w:hint="eastAsia"/>
        </w:rPr>
        <w:t>通过符号扩展后形成</w:t>
      </w:r>
      <w:r>
        <w:rPr>
          <w:rFonts w:hint="eastAsia"/>
        </w:rPr>
        <w:t>32</w:t>
      </w:r>
      <w:r>
        <w:rPr>
          <w:rFonts w:hint="eastAsia"/>
        </w:rPr>
        <w:t>位的偏移，将基地址加上偏移形成一个</w:t>
      </w:r>
      <w:r>
        <w:rPr>
          <w:rFonts w:hint="eastAsia"/>
        </w:rPr>
        <w:t>32</w:t>
      </w:r>
      <w:r>
        <w:rPr>
          <w:rFonts w:hint="eastAsia"/>
        </w:rPr>
        <w:t>位的地址，以此地址从</w:t>
      </w:r>
      <w:r>
        <w:rPr>
          <w:rFonts w:hint="eastAsia"/>
        </w:rPr>
        <w:t>RAM</w:t>
      </w:r>
      <w:r>
        <w:rPr>
          <w:rFonts w:hint="eastAsia"/>
        </w:rPr>
        <w:t>中读出一个字（</w:t>
      </w:r>
      <w:r>
        <w:rPr>
          <w:rFonts w:hint="eastAsia"/>
        </w:rPr>
        <w:t>4</w:t>
      </w:r>
      <w:r>
        <w:rPr>
          <w:rFonts w:hint="eastAsia"/>
        </w:rPr>
        <w:t>字节）赋给</w:t>
      </w:r>
      <w:r>
        <w:rPr>
          <w:rFonts w:hint="eastAsia"/>
        </w:rPr>
        <w:t>rt</w:t>
      </w:r>
      <w:r>
        <w:rPr>
          <w:rFonts w:hint="eastAsia"/>
        </w:rPr>
        <w:t>寄存器。本系统中只使用了低</w:t>
      </w:r>
      <w:r>
        <w:rPr>
          <w:rFonts w:hint="eastAsia"/>
        </w:rPr>
        <w:t>16</w:t>
      </w:r>
      <w:r>
        <w:rPr>
          <w:rFonts w:hint="eastAsia"/>
        </w:rPr>
        <w:t>位地址，汇编中，</w:t>
      </w:r>
      <w:r>
        <w:rPr>
          <w:rFonts w:hint="eastAsia"/>
        </w:rPr>
        <w:t>offset</w:t>
      </w:r>
      <w:r>
        <w:rPr>
          <w:rFonts w:hint="eastAsia"/>
        </w:rPr>
        <w:t>可以是变量名。</w:t>
      </w:r>
    </w:p>
    <w:p w14:paraId="42727427" w14:textId="77777777" w:rsidR="00F431CF" w:rsidRDefault="00000000">
      <w:r>
        <w:rPr>
          <w:rFonts w:hint="eastAsia"/>
        </w:rPr>
        <w:t>汇编举例：</w:t>
      </w:r>
      <w:r>
        <w:rPr>
          <w:rFonts w:hint="eastAsia"/>
        </w:rPr>
        <w:t>LW  $3, 1</w:t>
      </w:r>
      <w:r>
        <w:t>2</w:t>
      </w:r>
      <w:r>
        <w:rPr>
          <w:rFonts w:hint="eastAsia"/>
        </w:rPr>
        <w:t xml:space="preserve">($2) </w:t>
      </w:r>
      <w:r>
        <w:rPr>
          <w:rFonts w:hint="eastAsia"/>
        </w:rPr>
        <w:t>或</w:t>
      </w:r>
      <w:r>
        <w:rPr>
          <w:rFonts w:hint="eastAsia"/>
        </w:rPr>
        <w:t xml:space="preserve">  LW  $3, buff($2)</w:t>
      </w:r>
    </w:p>
    <w:p w14:paraId="3BDED5EF" w14:textId="77777777" w:rsidR="00F431CF" w:rsidRDefault="00000000">
      <w:pPr>
        <w:pStyle w:val="6"/>
        <w:numPr>
          <w:ilvl w:val="0"/>
          <w:numId w:val="44"/>
        </w:numPr>
        <w:rPr>
          <w:rFonts w:hint="eastAsia"/>
        </w:rPr>
      </w:pPr>
      <w:r>
        <w:rPr>
          <w:rFonts w:hint="eastAsia"/>
        </w:rPr>
        <w:t>读CP0寄存器指令-</w:t>
      </w:r>
      <w:r>
        <w:t>MFC0</w:t>
      </w:r>
    </w:p>
    <w:p w14:paraId="6EC1FC86" w14:textId="77777777" w:rsidR="00F431CF" w:rsidRDefault="00000000">
      <w:pPr>
        <w:rPr>
          <w:color w:val="FF0000"/>
        </w:rPr>
      </w:pPr>
      <w:r>
        <w:rPr>
          <w:rFonts w:hint="eastAsia"/>
          <w:color w:val="FF0000"/>
        </w:rPr>
        <w:t>指令格式：</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850"/>
        <w:gridCol w:w="851"/>
        <w:gridCol w:w="850"/>
        <w:gridCol w:w="992"/>
        <w:gridCol w:w="439"/>
        <w:gridCol w:w="554"/>
      </w:tblGrid>
      <w:tr w:rsidR="00F431CF" w14:paraId="261625E3" w14:textId="77777777">
        <w:tc>
          <w:tcPr>
            <w:tcW w:w="1134" w:type="dxa"/>
            <w:tcBorders>
              <w:top w:val="nil"/>
              <w:left w:val="nil"/>
              <w:right w:val="nil"/>
            </w:tcBorders>
          </w:tcPr>
          <w:p w14:paraId="2301A48E" w14:textId="77777777" w:rsidR="00F431CF" w:rsidRDefault="00000000">
            <w:pPr>
              <w:pStyle w:val="afffa"/>
              <w:spacing w:line="240" w:lineRule="auto"/>
              <w:rPr>
                <w:color w:val="FF0000"/>
                <w:sz w:val="21"/>
                <w:szCs w:val="21"/>
                <w:lang w:val="en-US"/>
              </w:rPr>
            </w:pPr>
            <w:r>
              <w:rPr>
                <w:rFonts w:hint="eastAsia"/>
                <w:color w:val="FF0000"/>
                <w:sz w:val="21"/>
                <w:szCs w:val="21"/>
                <w:lang w:val="en-US"/>
              </w:rPr>
              <w:t>31    26</w:t>
            </w:r>
          </w:p>
        </w:tc>
        <w:tc>
          <w:tcPr>
            <w:tcW w:w="850" w:type="dxa"/>
            <w:tcBorders>
              <w:top w:val="nil"/>
              <w:left w:val="nil"/>
              <w:right w:val="nil"/>
            </w:tcBorders>
          </w:tcPr>
          <w:p w14:paraId="1112A971" w14:textId="77777777" w:rsidR="00F431CF" w:rsidRDefault="00000000">
            <w:pPr>
              <w:pStyle w:val="afffa"/>
              <w:spacing w:line="240" w:lineRule="auto"/>
              <w:rPr>
                <w:color w:val="FF0000"/>
                <w:sz w:val="21"/>
                <w:szCs w:val="21"/>
                <w:lang w:val="en-US"/>
              </w:rPr>
            </w:pPr>
            <w:proofErr w:type="gramStart"/>
            <w:r>
              <w:rPr>
                <w:rFonts w:hint="eastAsia"/>
                <w:color w:val="FF0000"/>
                <w:sz w:val="21"/>
                <w:szCs w:val="21"/>
                <w:lang w:val="en-US"/>
              </w:rPr>
              <w:t>25  21</w:t>
            </w:r>
            <w:proofErr w:type="gramEnd"/>
          </w:p>
        </w:tc>
        <w:tc>
          <w:tcPr>
            <w:tcW w:w="851" w:type="dxa"/>
            <w:tcBorders>
              <w:top w:val="nil"/>
              <w:left w:val="nil"/>
              <w:right w:val="nil"/>
            </w:tcBorders>
          </w:tcPr>
          <w:p w14:paraId="13FAFCF7" w14:textId="77777777" w:rsidR="00F431CF" w:rsidRDefault="00000000">
            <w:pPr>
              <w:pStyle w:val="afffa"/>
              <w:spacing w:line="240" w:lineRule="auto"/>
              <w:rPr>
                <w:color w:val="FF0000"/>
                <w:sz w:val="21"/>
                <w:szCs w:val="21"/>
                <w:lang w:val="en-US"/>
              </w:rPr>
            </w:pPr>
            <w:proofErr w:type="gramStart"/>
            <w:r>
              <w:rPr>
                <w:rFonts w:hint="eastAsia"/>
                <w:color w:val="FF0000"/>
                <w:sz w:val="21"/>
                <w:szCs w:val="21"/>
                <w:lang w:val="en-US"/>
              </w:rPr>
              <w:t>20  16</w:t>
            </w:r>
            <w:proofErr w:type="gramEnd"/>
          </w:p>
        </w:tc>
        <w:tc>
          <w:tcPr>
            <w:tcW w:w="850" w:type="dxa"/>
            <w:tcBorders>
              <w:top w:val="nil"/>
              <w:left w:val="nil"/>
              <w:right w:val="nil"/>
            </w:tcBorders>
          </w:tcPr>
          <w:p w14:paraId="1EC749F4" w14:textId="77777777" w:rsidR="00F431CF" w:rsidRDefault="00000000">
            <w:pPr>
              <w:pStyle w:val="afffa"/>
              <w:spacing w:line="240" w:lineRule="auto"/>
              <w:rPr>
                <w:color w:val="FF0000"/>
                <w:sz w:val="21"/>
                <w:szCs w:val="21"/>
                <w:lang w:val="en-US"/>
              </w:rPr>
            </w:pPr>
            <w:proofErr w:type="gramStart"/>
            <w:r>
              <w:rPr>
                <w:rFonts w:hint="eastAsia"/>
                <w:color w:val="FF0000"/>
                <w:sz w:val="21"/>
                <w:szCs w:val="21"/>
                <w:lang w:val="en-US"/>
              </w:rPr>
              <w:t>15  11</w:t>
            </w:r>
            <w:proofErr w:type="gramEnd"/>
          </w:p>
        </w:tc>
        <w:tc>
          <w:tcPr>
            <w:tcW w:w="992" w:type="dxa"/>
            <w:tcBorders>
              <w:top w:val="nil"/>
              <w:left w:val="nil"/>
              <w:right w:val="nil"/>
            </w:tcBorders>
          </w:tcPr>
          <w:p w14:paraId="5E6CCE49" w14:textId="77777777" w:rsidR="00F431CF" w:rsidRDefault="00000000">
            <w:pPr>
              <w:pStyle w:val="afffa"/>
              <w:spacing w:line="240" w:lineRule="auto"/>
              <w:rPr>
                <w:color w:val="FF0000"/>
                <w:sz w:val="21"/>
                <w:szCs w:val="21"/>
                <w:lang w:val="en-US"/>
              </w:rPr>
            </w:pPr>
            <w:r>
              <w:rPr>
                <w:rFonts w:hint="eastAsia"/>
                <w:color w:val="FF0000"/>
                <w:sz w:val="21"/>
                <w:szCs w:val="21"/>
                <w:lang w:val="en-US"/>
              </w:rPr>
              <w:t xml:space="preserve">10             </w:t>
            </w:r>
          </w:p>
        </w:tc>
        <w:tc>
          <w:tcPr>
            <w:tcW w:w="993" w:type="dxa"/>
            <w:gridSpan w:val="2"/>
            <w:tcBorders>
              <w:top w:val="nil"/>
              <w:left w:val="nil"/>
              <w:right w:val="nil"/>
            </w:tcBorders>
          </w:tcPr>
          <w:p w14:paraId="0F32ACA6" w14:textId="77777777" w:rsidR="00F431CF" w:rsidRDefault="00000000">
            <w:pPr>
              <w:pStyle w:val="afffa"/>
              <w:spacing w:line="240" w:lineRule="auto"/>
              <w:jc w:val="right"/>
              <w:rPr>
                <w:color w:val="FF0000"/>
                <w:sz w:val="21"/>
                <w:szCs w:val="21"/>
                <w:lang w:val="en-US"/>
              </w:rPr>
            </w:pPr>
            <w:r>
              <w:rPr>
                <w:rFonts w:hint="eastAsia"/>
                <w:color w:val="FF0000"/>
                <w:sz w:val="21"/>
                <w:szCs w:val="21"/>
                <w:lang w:val="en-US"/>
              </w:rPr>
              <w:t xml:space="preserve">3 </w:t>
            </w:r>
            <w:proofErr w:type="gramStart"/>
            <w:r>
              <w:rPr>
                <w:rFonts w:hint="eastAsia"/>
                <w:color w:val="FF0000"/>
                <w:sz w:val="21"/>
                <w:szCs w:val="21"/>
                <w:lang w:val="en-US"/>
              </w:rPr>
              <w:t>2  0</w:t>
            </w:r>
            <w:proofErr w:type="gramEnd"/>
            <w:r>
              <w:rPr>
                <w:rFonts w:hint="eastAsia"/>
                <w:color w:val="FF0000"/>
                <w:sz w:val="21"/>
                <w:szCs w:val="21"/>
                <w:lang w:val="en-US"/>
              </w:rPr>
              <w:t xml:space="preserve">  </w:t>
            </w:r>
          </w:p>
        </w:tc>
      </w:tr>
      <w:tr w:rsidR="00F431CF" w14:paraId="103B48EA" w14:textId="77777777">
        <w:tc>
          <w:tcPr>
            <w:tcW w:w="1134" w:type="dxa"/>
          </w:tcPr>
          <w:p w14:paraId="3AB8372D" w14:textId="77777777" w:rsidR="00F431CF" w:rsidRDefault="00000000">
            <w:pPr>
              <w:pStyle w:val="afffa"/>
              <w:spacing w:line="240" w:lineRule="auto"/>
              <w:jc w:val="center"/>
              <w:rPr>
                <w:color w:val="FF0000"/>
                <w:sz w:val="21"/>
                <w:szCs w:val="21"/>
                <w:lang w:val="en-US"/>
              </w:rPr>
            </w:pPr>
            <w:r>
              <w:rPr>
                <w:rFonts w:hint="eastAsia"/>
                <w:color w:val="FF0000"/>
                <w:sz w:val="21"/>
                <w:szCs w:val="21"/>
                <w:lang w:val="en-US"/>
              </w:rPr>
              <w:t>010000</w:t>
            </w:r>
          </w:p>
        </w:tc>
        <w:tc>
          <w:tcPr>
            <w:tcW w:w="850" w:type="dxa"/>
          </w:tcPr>
          <w:p w14:paraId="48299EA7" w14:textId="77777777" w:rsidR="00F431CF" w:rsidRDefault="00000000">
            <w:pPr>
              <w:pStyle w:val="afffa"/>
              <w:spacing w:line="240" w:lineRule="auto"/>
              <w:jc w:val="center"/>
              <w:rPr>
                <w:color w:val="FF0000"/>
                <w:sz w:val="21"/>
                <w:szCs w:val="21"/>
                <w:lang w:val="en-US"/>
              </w:rPr>
            </w:pPr>
            <w:r>
              <w:rPr>
                <w:rFonts w:hint="eastAsia"/>
                <w:color w:val="FF0000"/>
                <w:sz w:val="21"/>
                <w:szCs w:val="21"/>
                <w:lang w:val="en-US"/>
              </w:rPr>
              <w:t>00000</w:t>
            </w:r>
          </w:p>
        </w:tc>
        <w:tc>
          <w:tcPr>
            <w:tcW w:w="851" w:type="dxa"/>
          </w:tcPr>
          <w:p w14:paraId="7FB83652" w14:textId="77777777" w:rsidR="00F431CF" w:rsidRDefault="00000000">
            <w:pPr>
              <w:pStyle w:val="afffa"/>
              <w:spacing w:line="240" w:lineRule="auto"/>
              <w:jc w:val="center"/>
              <w:rPr>
                <w:color w:val="FF0000"/>
                <w:sz w:val="21"/>
                <w:szCs w:val="21"/>
                <w:lang w:val="en-US"/>
              </w:rPr>
            </w:pPr>
            <w:r>
              <w:rPr>
                <w:rFonts w:hint="eastAsia"/>
                <w:color w:val="FF0000"/>
                <w:sz w:val="21"/>
                <w:szCs w:val="21"/>
                <w:lang w:val="en-US"/>
              </w:rPr>
              <w:t>rt</w:t>
            </w:r>
          </w:p>
        </w:tc>
        <w:tc>
          <w:tcPr>
            <w:tcW w:w="850" w:type="dxa"/>
          </w:tcPr>
          <w:p w14:paraId="5908D6D5" w14:textId="77777777" w:rsidR="00F431CF" w:rsidRDefault="00000000">
            <w:pPr>
              <w:pStyle w:val="afffa"/>
              <w:spacing w:line="240" w:lineRule="auto"/>
              <w:jc w:val="center"/>
              <w:rPr>
                <w:color w:val="FF0000"/>
                <w:sz w:val="21"/>
                <w:szCs w:val="21"/>
                <w:lang w:val="en-US"/>
              </w:rPr>
            </w:pPr>
            <w:proofErr w:type="spellStart"/>
            <w:r>
              <w:rPr>
                <w:rFonts w:hint="eastAsia"/>
                <w:color w:val="FF0000"/>
                <w:sz w:val="21"/>
                <w:szCs w:val="21"/>
                <w:lang w:val="en-US"/>
              </w:rPr>
              <w:t>rd</w:t>
            </w:r>
            <w:proofErr w:type="spellEnd"/>
            <w:r>
              <w:rPr>
                <w:rFonts w:hint="eastAsia"/>
                <w:color w:val="FF0000"/>
                <w:sz w:val="21"/>
                <w:szCs w:val="21"/>
                <w:lang w:val="en-US"/>
              </w:rPr>
              <w:t xml:space="preserve"> </w:t>
            </w:r>
          </w:p>
        </w:tc>
        <w:tc>
          <w:tcPr>
            <w:tcW w:w="1431" w:type="dxa"/>
            <w:gridSpan w:val="2"/>
            <w:tcBorders>
              <w:right w:val="single" w:sz="2" w:space="0" w:color="auto"/>
            </w:tcBorders>
          </w:tcPr>
          <w:p w14:paraId="43268AB6" w14:textId="77777777" w:rsidR="00F431CF" w:rsidRDefault="00000000">
            <w:pPr>
              <w:pStyle w:val="afffa"/>
              <w:spacing w:line="240" w:lineRule="auto"/>
              <w:jc w:val="center"/>
              <w:rPr>
                <w:color w:val="FF0000"/>
                <w:sz w:val="21"/>
                <w:szCs w:val="21"/>
                <w:lang w:val="en-US"/>
              </w:rPr>
            </w:pPr>
            <w:r>
              <w:rPr>
                <w:rFonts w:hint="eastAsia"/>
                <w:color w:val="FF0000"/>
                <w:sz w:val="21"/>
                <w:szCs w:val="21"/>
                <w:lang w:val="en-US"/>
              </w:rPr>
              <w:t>00000000</w:t>
            </w:r>
          </w:p>
        </w:tc>
        <w:tc>
          <w:tcPr>
            <w:tcW w:w="554" w:type="dxa"/>
            <w:tcBorders>
              <w:left w:val="single" w:sz="2" w:space="0" w:color="auto"/>
            </w:tcBorders>
          </w:tcPr>
          <w:p w14:paraId="38A44015" w14:textId="77777777" w:rsidR="00F431CF" w:rsidRDefault="00000000">
            <w:pPr>
              <w:pStyle w:val="afffa"/>
              <w:spacing w:line="240" w:lineRule="auto"/>
              <w:jc w:val="center"/>
              <w:rPr>
                <w:color w:val="FF0000"/>
                <w:sz w:val="21"/>
                <w:szCs w:val="21"/>
                <w:lang w:val="en-US"/>
              </w:rPr>
            </w:pPr>
            <w:proofErr w:type="spellStart"/>
            <w:r>
              <w:rPr>
                <w:rFonts w:hint="eastAsia"/>
                <w:color w:val="FF0000"/>
                <w:sz w:val="21"/>
                <w:szCs w:val="21"/>
                <w:lang w:val="en-US"/>
              </w:rPr>
              <w:t>sel</w:t>
            </w:r>
            <w:proofErr w:type="spellEnd"/>
          </w:p>
        </w:tc>
      </w:tr>
    </w:tbl>
    <w:p w14:paraId="4D68DFF8" w14:textId="77777777" w:rsidR="00F431CF" w:rsidRDefault="00000000">
      <w:pPr>
        <w:rPr>
          <w:color w:val="FF0000"/>
        </w:rPr>
      </w:pPr>
      <w:r>
        <w:rPr>
          <w:rFonts w:hint="eastAsia"/>
          <w:color w:val="FF0000"/>
        </w:rPr>
        <w:t>汇编格式：</w:t>
      </w:r>
      <w:r>
        <w:rPr>
          <w:rFonts w:hint="eastAsia"/>
          <w:color w:val="FF0000"/>
        </w:rPr>
        <w:t>MFC0  rt, rd, sel</w:t>
      </w:r>
    </w:p>
    <w:p w14:paraId="4B651851" w14:textId="77777777" w:rsidR="00F431CF" w:rsidRDefault="00000000">
      <w:pPr>
        <w:rPr>
          <w:color w:val="FF0000"/>
        </w:rPr>
      </w:pPr>
      <w:r>
        <w:rPr>
          <w:rFonts w:hint="eastAsia"/>
          <w:color w:val="FF0000"/>
        </w:rPr>
        <w:t>指令类型：</w:t>
      </w:r>
      <w:r>
        <w:rPr>
          <w:rFonts w:hint="eastAsia"/>
          <w:color w:val="FF0000"/>
        </w:rPr>
        <w:t>R-</w:t>
      </w:r>
      <w:r>
        <w:rPr>
          <w:rFonts w:hint="eastAsia"/>
          <w:color w:val="FF0000"/>
        </w:rPr>
        <w:t>类型</w:t>
      </w:r>
    </w:p>
    <w:p w14:paraId="0062B27F" w14:textId="77777777" w:rsidR="00F431CF" w:rsidRDefault="00000000">
      <w:pPr>
        <w:rPr>
          <w:color w:val="FF0000"/>
        </w:rPr>
      </w:pPr>
      <w:r>
        <w:rPr>
          <w:rFonts w:hint="eastAsia"/>
          <w:color w:val="FF0000"/>
        </w:rPr>
        <w:t>功能描述：</w:t>
      </w:r>
      <w:r>
        <w:rPr>
          <w:rFonts w:hint="eastAsia"/>
          <w:color w:val="FF0000"/>
        </w:rPr>
        <w:t>(rt)</w:t>
      </w:r>
      <w:r>
        <w:rPr>
          <w:rFonts w:hint="eastAsia"/>
          <w:color w:val="FF0000"/>
        </w:rPr>
        <w:t>←</w:t>
      </w:r>
      <w:r>
        <w:rPr>
          <w:rFonts w:hint="eastAsia"/>
          <w:color w:val="FF0000"/>
        </w:rPr>
        <w:t>CPR(0,rd,sel)</w:t>
      </w:r>
    </w:p>
    <w:p w14:paraId="65666828" w14:textId="77777777" w:rsidR="00F431CF" w:rsidRDefault="00000000">
      <w:pPr>
        <w:ind w:leftChars="202" w:left="424" w:firstLineChars="196" w:firstLine="412"/>
        <w:rPr>
          <w:color w:val="FF0000"/>
        </w:rPr>
      </w:pPr>
      <w:r>
        <w:rPr>
          <w:rFonts w:hint="eastAsia"/>
          <w:color w:val="FF0000"/>
        </w:rPr>
        <w:t>将由</w:t>
      </w:r>
      <w:r>
        <w:rPr>
          <w:rFonts w:hint="eastAsia"/>
          <w:color w:val="FF0000"/>
        </w:rPr>
        <w:t>rd</w:t>
      </w:r>
      <w:r>
        <w:rPr>
          <w:rFonts w:hint="eastAsia"/>
          <w:color w:val="FF0000"/>
        </w:rPr>
        <w:t>寄存器的值和</w:t>
      </w:r>
      <w:r>
        <w:rPr>
          <w:rFonts w:hint="eastAsia"/>
          <w:color w:val="FF0000"/>
        </w:rPr>
        <w:t>sel</w:t>
      </w:r>
      <w:r>
        <w:rPr>
          <w:rFonts w:hint="eastAsia"/>
          <w:color w:val="FF0000"/>
        </w:rPr>
        <w:t>字段的值来指定</w:t>
      </w:r>
      <w:r>
        <w:rPr>
          <w:rFonts w:hint="eastAsia"/>
          <w:color w:val="FF0000"/>
        </w:rPr>
        <w:t>Coprocessor 0</w:t>
      </w:r>
      <w:r>
        <w:rPr>
          <w:rFonts w:hint="eastAsia"/>
          <w:color w:val="FF0000"/>
        </w:rPr>
        <w:t>的寄存器的值赋值给</w:t>
      </w:r>
      <w:r>
        <w:rPr>
          <w:rFonts w:hint="eastAsia"/>
          <w:color w:val="FF0000"/>
        </w:rPr>
        <w:t>rt</w:t>
      </w:r>
      <w:r>
        <w:rPr>
          <w:rFonts w:hint="eastAsia"/>
          <w:color w:val="FF0000"/>
        </w:rPr>
        <w:t>寄存器。注意，并不是所有的</w:t>
      </w:r>
      <w:r>
        <w:rPr>
          <w:rFonts w:hint="eastAsia"/>
          <w:color w:val="FF0000"/>
        </w:rPr>
        <w:t>Coprocessor 0</w:t>
      </w:r>
      <w:r>
        <w:rPr>
          <w:rFonts w:hint="eastAsia"/>
          <w:color w:val="FF0000"/>
        </w:rPr>
        <w:t>的寄存器都有</w:t>
      </w:r>
      <w:r>
        <w:rPr>
          <w:rFonts w:hint="eastAsia"/>
          <w:color w:val="FF0000"/>
        </w:rPr>
        <w:t>sel</w:t>
      </w:r>
      <w:r>
        <w:rPr>
          <w:rFonts w:hint="eastAsia"/>
          <w:color w:val="FF0000"/>
        </w:rPr>
        <w:t>字段，对于那些没有</w:t>
      </w:r>
      <w:r>
        <w:rPr>
          <w:rFonts w:hint="eastAsia"/>
          <w:color w:val="FF0000"/>
        </w:rPr>
        <w:t>sel</w:t>
      </w:r>
      <w:r>
        <w:rPr>
          <w:rFonts w:hint="eastAsia"/>
          <w:color w:val="FF0000"/>
        </w:rPr>
        <w:t>字段的</w:t>
      </w:r>
      <w:r>
        <w:rPr>
          <w:rFonts w:hint="eastAsia"/>
          <w:color w:val="FF0000"/>
        </w:rPr>
        <w:t>Coprocessor 0</w:t>
      </w:r>
      <w:r>
        <w:rPr>
          <w:rFonts w:hint="eastAsia"/>
          <w:color w:val="FF0000"/>
        </w:rPr>
        <w:t>的寄存器，</w:t>
      </w:r>
      <w:r>
        <w:rPr>
          <w:rFonts w:hint="eastAsia"/>
          <w:color w:val="FF0000"/>
        </w:rPr>
        <w:t>sel</w:t>
      </w:r>
      <w:r>
        <w:rPr>
          <w:rFonts w:hint="eastAsia"/>
          <w:color w:val="FF0000"/>
        </w:rPr>
        <w:t>字段应当设置为</w:t>
      </w:r>
      <w:r>
        <w:rPr>
          <w:rFonts w:hint="eastAsia"/>
          <w:color w:val="FF0000"/>
        </w:rPr>
        <w:t>0</w:t>
      </w:r>
      <w:r>
        <w:rPr>
          <w:rFonts w:hint="eastAsia"/>
          <w:color w:val="FF0000"/>
        </w:rPr>
        <w:t>。</w:t>
      </w:r>
    </w:p>
    <w:p w14:paraId="24B6C550" w14:textId="77777777" w:rsidR="00F431CF" w:rsidRDefault="00000000">
      <w:pPr>
        <w:rPr>
          <w:color w:val="FF0000"/>
        </w:rPr>
      </w:pPr>
      <w:r>
        <w:rPr>
          <w:rFonts w:hint="eastAsia"/>
          <w:color w:val="FF0000"/>
        </w:rPr>
        <w:t>汇编举例：</w:t>
      </w:r>
      <w:r>
        <w:rPr>
          <w:rFonts w:hint="eastAsia"/>
          <w:color w:val="FF0000"/>
        </w:rPr>
        <w:t>mfc0</w:t>
      </w:r>
      <w:r>
        <w:rPr>
          <w:color w:val="FF0000"/>
        </w:rPr>
        <w:t xml:space="preserve"> $3</w:t>
      </w:r>
      <w:r>
        <w:rPr>
          <w:rFonts w:hint="eastAsia"/>
          <w:color w:val="FF0000"/>
        </w:rPr>
        <w:t>,$1,0</w:t>
      </w:r>
    </w:p>
    <w:p w14:paraId="12BC5CD1" w14:textId="77777777" w:rsidR="00F431CF" w:rsidRPr="006A17A5" w:rsidRDefault="00000000">
      <w:pPr>
        <w:pStyle w:val="6"/>
        <w:numPr>
          <w:ilvl w:val="0"/>
          <w:numId w:val="44"/>
        </w:numPr>
        <w:rPr>
          <w:rFonts w:hint="eastAsia"/>
          <w:lang w:val="pt-BR"/>
        </w:rPr>
      </w:pPr>
      <w:r w:rsidRPr="006A17A5">
        <w:rPr>
          <w:rFonts w:hint="eastAsia"/>
          <w:lang w:val="pt-BR"/>
        </w:rPr>
        <w:t>HI</w:t>
      </w:r>
      <w:r>
        <w:rPr>
          <w:rFonts w:hint="eastAsia"/>
        </w:rPr>
        <w:t>寄存器取值指令</w:t>
      </w:r>
      <w:r w:rsidRPr="006A17A5">
        <w:rPr>
          <w:rFonts w:hint="eastAsia"/>
          <w:lang w:val="pt-BR"/>
        </w:rPr>
        <w:t>-</w:t>
      </w:r>
      <w:r w:rsidRPr="006A17A5">
        <w:rPr>
          <w:lang w:val="pt-BR"/>
        </w:rPr>
        <w:t>MFHI</w:t>
      </w:r>
    </w:p>
    <w:p w14:paraId="5F416DBA" w14:textId="77777777" w:rsidR="00F431CF" w:rsidRDefault="00000000">
      <w:pPr>
        <w:rPr>
          <w:color w:val="FF0000"/>
        </w:rPr>
      </w:pPr>
      <w:r>
        <w:rPr>
          <w:rFonts w:hint="eastAsia"/>
          <w:color w:val="FF0000"/>
        </w:rPr>
        <w:t>指令格式：</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850"/>
        <w:gridCol w:w="851"/>
        <w:gridCol w:w="850"/>
        <w:gridCol w:w="992"/>
        <w:gridCol w:w="993"/>
      </w:tblGrid>
      <w:tr w:rsidR="00F431CF" w14:paraId="2262C4AA" w14:textId="77777777">
        <w:tc>
          <w:tcPr>
            <w:tcW w:w="1134" w:type="dxa"/>
            <w:tcBorders>
              <w:top w:val="nil"/>
              <w:left w:val="nil"/>
              <w:right w:val="nil"/>
            </w:tcBorders>
          </w:tcPr>
          <w:p w14:paraId="6C1B746D" w14:textId="77777777" w:rsidR="00F431CF" w:rsidRDefault="00000000">
            <w:pPr>
              <w:pStyle w:val="afffa"/>
              <w:spacing w:line="240" w:lineRule="auto"/>
              <w:rPr>
                <w:color w:val="FF0000"/>
                <w:sz w:val="21"/>
                <w:szCs w:val="21"/>
                <w:lang w:val="en-US"/>
              </w:rPr>
            </w:pPr>
            <w:r>
              <w:rPr>
                <w:rFonts w:hint="eastAsia"/>
                <w:color w:val="FF0000"/>
                <w:sz w:val="21"/>
                <w:szCs w:val="21"/>
                <w:lang w:val="en-US"/>
              </w:rPr>
              <w:t>31    26</w:t>
            </w:r>
          </w:p>
        </w:tc>
        <w:tc>
          <w:tcPr>
            <w:tcW w:w="850" w:type="dxa"/>
            <w:tcBorders>
              <w:top w:val="nil"/>
              <w:left w:val="nil"/>
              <w:right w:val="nil"/>
            </w:tcBorders>
          </w:tcPr>
          <w:p w14:paraId="744E5D19" w14:textId="77777777" w:rsidR="00F431CF" w:rsidRDefault="00000000">
            <w:pPr>
              <w:pStyle w:val="afffa"/>
              <w:spacing w:line="240" w:lineRule="auto"/>
              <w:rPr>
                <w:color w:val="FF0000"/>
                <w:sz w:val="21"/>
                <w:szCs w:val="21"/>
                <w:lang w:val="en-US"/>
              </w:rPr>
            </w:pPr>
            <w:r>
              <w:rPr>
                <w:rFonts w:hint="eastAsia"/>
                <w:color w:val="FF0000"/>
                <w:sz w:val="21"/>
                <w:szCs w:val="21"/>
                <w:lang w:val="en-US"/>
              </w:rPr>
              <w:t xml:space="preserve">25  </w:t>
            </w:r>
          </w:p>
        </w:tc>
        <w:tc>
          <w:tcPr>
            <w:tcW w:w="851" w:type="dxa"/>
            <w:tcBorders>
              <w:top w:val="nil"/>
              <w:left w:val="nil"/>
              <w:right w:val="nil"/>
            </w:tcBorders>
          </w:tcPr>
          <w:p w14:paraId="7D5690AC" w14:textId="77777777" w:rsidR="00F431CF" w:rsidRDefault="00000000">
            <w:pPr>
              <w:pStyle w:val="afffa"/>
              <w:spacing w:line="240" w:lineRule="auto"/>
              <w:rPr>
                <w:color w:val="FF0000"/>
                <w:sz w:val="21"/>
                <w:szCs w:val="21"/>
                <w:lang w:val="en-US"/>
              </w:rPr>
            </w:pPr>
            <w:r>
              <w:rPr>
                <w:rFonts w:hint="eastAsia"/>
                <w:color w:val="FF0000"/>
                <w:sz w:val="21"/>
                <w:szCs w:val="21"/>
                <w:lang w:val="en-US"/>
              </w:rPr>
              <w:t xml:space="preserve">    16</w:t>
            </w:r>
          </w:p>
        </w:tc>
        <w:tc>
          <w:tcPr>
            <w:tcW w:w="850" w:type="dxa"/>
            <w:tcBorders>
              <w:top w:val="nil"/>
              <w:left w:val="nil"/>
              <w:right w:val="nil"/>
            </w:tcBorders>
          </w:tcPr>
          <w:p w14:paraId="7CF91BC7" w14:textId="77777777" w:rsidR="00F431CF" w:rsidRDefault="00000000">
            <w:pPr>
              <w:pStyle w:val="afffa"/>
              <w:spacing w:line="240" w:lineRule="auto"/>
              <w:rPr>
                <w:color w:val="FF0000"/>
                <w:sz w:val="21"/>
                <w:szCs w:val="21"/>
                <w:lang w:val="en-US"/>
              </w:rPr>
            </w:pPr>
            <w:proofErr w:type="gramStart"/>
            <w:r>
              <w:rPr>
                <w:rFonts w:hint="eastAsia"/>
                <w:color w:val="FF0000"/>
                <w:sz w:val="21"/>
                <w:szCs w:val="21"/>
                <w:lang w:val="en-US"/>
              </w:rPr>
              <w:t>15  11</w:t>
            </w:r>
            <w:proofErr w:type="gramEnd"/>
          </w:p>
        </w:tc>
        <w:tc>
          <w:tcPr>
            <w:tcW w:w="992" w:type="dxa"/>
            <w:tcBorders>
              <w:top w:val="nil"/>
              <w:left w:val="nil"/>
              <w:right w:val="nil"/>
            </w:tcBorders>
          </w:tcPr>
          <w:p w14:paraId="7BABA6E3" w14:textId="77777777" w:rsidR="00F431CF" w:rsidRDefault="00000000">
            <w:pPr>
              <w:pStyle w:val="afffa"/>
              <w:spacing w:line="240" w:lineRule="auto"/>
              <w:rPr>
                <w:color w:val="FF0000"/>
                <w:sz w:val="21"/>
                <w:szCs w:val="21"/>
                <w:lang w:val="en-US"/>
              </w:rPr>
            </w:pPr>
            <w:r>
              <w:rPr>
                <w:rFonts w:hint="eastAsia"/>
                <w:color w:val="FF0000"/>
                <w:sz w:val="21"/>
                <w:szCs w:val="21"/>
                <w:lang w:val="en-US"/>
              </w:rPr>
              <w:t>10    6</w:t>
            </w:r>
          </w:p>
        </w:tc>
        <w:tc>
          <w:tcPr>
            <w:tcW w:w="993" w:type="dxa"/>
            <w:tcBorders>
              <w:top w:val="nil"/>
              <w:left w:val="nil"/>
              <w:right w:val="nil"/>
            </w:tcBorders>
          </w:tcPr>
          <w:p w14:paraId="032E4D93" w14:textId="77777777" w:rsidR="00F431CF" w:rsidRDefault="00000000">
            <w:pPr>
              <w:pStyle w:val="afffa"/>
              <w:spacing w:line="240" w:lineRule="auto"/>
              <w:rPr>
                <w:color w:val="FF0000"/>
                <w:sz w:val="21"/>
                <w:szCs w:val="21"/>
                <w:lang w:val="en-US"/>
              </w:rPr>
            </w:pPr>
            <w:r>
              <w:rPr>
                <w:rFonts w:hint="eastAsia"/>
                <w:color w:val="FF0000"/>
                <w:sz w:val="21"/>
                <w:szCs w:val="21"/>
                <w:lang w:val="en-US"/>
              </w:rPr>
              <w:t>5     0</w:t>
            </w:r>
          </w:p>
        </w:tc>
      </w:tr>
      <w:tr w:rsidR="00F431CF" w14:paraId="1E8CD22D" w14:textId="77777777">
        <w:tc>
          <w:tcPr>
            <w:tcW w:w="1134" w:type="dxa"/>
          </w:tcPr>
          <w:p w14:paraId="421F7372" w14:textId="77777777" w:rsidR="00F431CF" w:rsidRDefault="00000000">
            <w:pPr>
              <w:pStyle w:val="afffa"/>
              <w:spacing w:line="240" w:lineRule="auto"/>
              <w:jc w:val="center"/>
              <w:rPr>
                <w:color w:val="FF0000"/>
                <w:sz w:val="21"/>
                <w:szCs w:val="21"/>
                <w:lang w:val="en-US"/>
              </w:rPr>
            </w:pPr>
            <w:r>
              <w:rPr>
                <w:rFonts w:hint="eastAsia"/>
                <w:color w:val="FF0000"/>
                <w:sz w:val="21"/>
                <w:szCs w:val="21"/>
                <w:lang w:val="en-US"/>
              </w:rPr>
              <w:t>000000</w:t>
            </w:r>
          </w:p>
        </w:tc>
        <w:tc>
          <w:tcPr>
            <w:tcW w:w="1701" w:type="dxa"/>
            <w:gridSpan w:val="2"/>
          </w:tcPr>
          <w:p w14:paraId="4B9CA40C" w14:textId="77777777" w:rsidR="00F431CF" w:rsidRDefault="00000000">
            <w:pPr>
              <w:pStyle w:val="afffa"/>
              <w:spacing w:line="240" w:lineRule="auto"/>
              <w:jc w:val="center"/>
              <w:rPr>
                <w:color w:val="FF0000"/>
                <w:sz w:val="21"/>
                <w:szCs w:val="21"/>
                <w:lang w:val="en-US"/>
              </w:rPr>
            </w:pPr>
            <w:r>
              <w:rPr>
                <w:rFonts w:hint="eastAsia"/>
                <w:color w:val="FF0000"/>
                <w:sz w:val="21"/>
                <w:szCs w:val="21"/>
                <w:lang w:val="en-US"/>
              </w:rPr>
              <w:t>0000000000</w:t>
            </w:r>
          </w:p>
        </w:tc>
        <w:tc>
          <w:tcPr>
            <w:tcW w:w="850" w:type="dxa"/>
          </w:tcPr>
          <w:p w14:paraId="534E2CB6" w14:textId="77777777" w:rsidR="00F431CF" w:rsidRDefault="00000000">
            <w:pPr>
              <w:pStyle w:val="afffa"/>
              <w:spacing w:line="240" w:lineRule="auto"/>
              <w:jc w:val="center"/>
              <w:rPr>
                <w:color w:val="FF0000"/>
                <w:sz w:val="21"/>
                <w:szCs w:val="21"/>
                <w:lang w:val="en-US"/>
              </w:rPr>
            </w:pPr>
            <w:proofErr w:type="spellStart"/>
            <w:r>
              <w:rPr>
                <w:rFonts w:hint="eastAsia"/>
                <w:color w:val="FF0000"/>
                <w:sz w:val="21"/>
                <w:szCs w:val="21"/>
                <w:lang w:val="en-US"/>
              </w:rPr>
              <w:t>rd</w:t>
            </w:r>
            <w:proofErr w:type="spellEnd"/>
            <w:r>
              <w:rPr>
                <w:rFonts w:hint="eastAsia"/>
                <w:color w:val="FF0000"/>
                <w:sz w:val="21"/>
                <w:szCs w:val="21"/>
                <w:lang w:val="en-US"/>
              </w:rPr>
              <w:t xml:space="preserve"> </w:t>
            </w:r>
          </w:p>
        </w:tc>
        <w:tc>
          <w:tcPr>
            <w:tcW w:w="992" w:type="dxa"/>
          </w:tcPr>
          <w:p w14:paraId="79161F7A" w14:textId="77777777" w:rsidR="00F431CF" w:rsidRDefault="00000000">
            <w:pPr>
              <w:pStyle w:val="afffa"/>
              <w:spacing w:line="240" w:lineRule="auto"/>
              <w:jc w:val="center"/>
              <w:rPr>
                <w:color w:val="FF0000"/>
                <w:sz w:val="21"/>
                <w:szCs w:val="21"/>
                <w:lang w:val="en-US"/>
              </w:rPr>
            </w:pPr>
            <w:r>
              <w:rPr>
                <w:rFonts w:hint="eastAsia"/>
                <w:color w:val="FF0000"/>
                <w:sz w:val="21"/>
                <w:szCs w:val="21"/>
                <w:lang w:val="en-US"/>
              </w:rPr>
              <w:t>00000</w:t>
            </w:r>
          </w:p>
        </w:tc>
        <w:tc>
          <w:tcPr>
            <w:tcW w:w="993" w:type="dxa"/>
          </w:tcPr>
          <w:p w14:paraId="60C27199" w14:textId="77777777" w:rsidR="00F431CF" w:rsidRDefault="00000000">
            <w:pPr>
              <w:pStyle w:val="afffa"/>
              <w:spacing w:line="240" w:lineRule="auto"/>
              <w:jc w:val="center"/>
              <w:rPr>
                <w:color w:val="FF0000"/>
                <w:sz w:val="21"/>
                <w:szCs w:val="21"/>
                <w:lang w:val="en-US"/>
              </w:rPr>
            </w:pPr>
            <w:r>
              <w:rPr>
                <w:rFonts w:hint="eastAsia"/>
                <w:color w:val="FF0000"/>
                <w:sz w:val="21"/>
                <w:szCs w:val="21"/>
                <w:lang w:val="en-US"/>
              </w:rPr>
              <w:t>010000</w:t>
            </w:r>
          </w:p>
        </w:tc>
      </w:tr>
    </w:tbl>
    <w:p w14:paraId="1B67C8CA" w14:textId="77777777" w:rsidR="00F431CF" w:rsidRDefault="00000000">
      <w:pPr>
        <w:rPr>
          <w:color w:val="FF0000"/>
        </w:rPr>
      </w:pPr>
      <w:r>
        <w:rPr>
          <w:rFonts w:hint="eastAsia"/>
          <w:color w:val="FF0000"/>
        </w:rPr>
        <w:t>汇编格式：</w:t>
      </w:r>
      <w:r>
        <w:rPr>
          <w:color w:val="FF0000"/>
        </w:rPr>
        <w:t>M</w:t>
      </w:r>
      <w:r>
        <w:rPr>
          <w:rFonts w:hint="eastAsia"/>
          <w:color w:val="FF0000"/>
        </w:rPr>
        <w:t>FHI</w:t>
      </w:r>
      <w:r>
        <w:rPr>
          <w:rFonts w:hint="eastAsia"/>
        </w:rPr>
        <w:t xml:space="preserve">  </w:t>
      </w:r>
      <w:r>
        <w:rPr>
          <w:color w:val="FF0000"/>
        </w:rPr>
        <w:t>rd</w:t>
      </w:r>
    </w:p>
    <w:p w14:paraId="778EA8F3" w14:textId="77777777" w:rsidR="00F431CF" w:rsidRDefault="00000000">
      <w:pPr>
        <w:rPr>
          <w:color w:val="FF0000"/>
        </w:rPr>
      </w:pPr>
      <w:r>
        <w:rPr>
          <w:rFonts w:hint="eastAsia"/>
          <w:color w:val="FF0000"/>
        </w:rPr>
        <w:t>指令类型：</w:t>
      </w:r>
      <w:r>
        <w:rPr>
          <w:rFonts w:hint="eastAsia"/>
          <w:color w:val="FF0000"/>
        </w:rPr>
        <w:t>R-</w:t>
      </w:r>
      <w:r>
        <w:rPr>
          <w:rFonts w:hint="eastAsia"/>
          <w:color w:val="FF0000"/>
        </w:rPr>
        <w:t>类型</w:t>
      </w:r>
    </w:p>
    <w:p w14:paraId="36F45BA1" w14:textId="77777777" w:rsidR="00F431CF" w:rsidRDefault="00000000">
      <w:pPr>
        <w:rPr>
          <w:color w:val="FF0000"/>
        </w:rPr>
      </w:pPr>
      <w:r>
        <w:rPr>
          <w:rFonts w:hint="eastAsia"/>
          <w:color w:val="FF0000"/>
        </w:rPr>
        <w:t>功能描述：</w:t>
      </w:r>
      <w:r>
        <w:rPr>
          <w:rFonts w:hint="eastAsia"/>
          <w:color w:val="FF0000"/>
        </w:rPr>
        <w:t>(rd)</w:t>
      </w:r>
      <w:r>
        <w:rPr>
          <w:rFonts w:hint="eastAsia"/>
          <w:color w:val="FF0000"/>
        </w:rPr>
        <w:t>←</w:t>
      </w:r>
      <w:r>
        <w:rPr>
          <w:rFonts w:hint="eastAsia"/>
          <w:color w:val="FF0000"/>
        </w:rPr>
        <w:t>(HI)</w:t>
      </w:r>
    </w:p>
    <w:p w14:paraId="576BF1F3" w14:textId="77777777" w:rsidR="00F431CF" w:rsidRDefault="00000000">
      <w:pPr>
        <w:ind w:leftChars="202" w:left="424" w:firstLineChars="196" w:firstLine="412"/>
        <w:rPr>
          <w:color w:val="FF0000"/>
        </w:rPr>
      </w:pPr>
      <w:r>
        <w:rPr>
          <w:rFonts w:hint="eastAsia"/>
          <w:color w:val="FF0000"/>
        </w:rPr>
        <w:t>将</w:t>
      </w:r>
      <w:r>
        <w:rPr>
          <w:rFonts w:hint="eastAsia"/>
          <w:color w:val="FF0000"/>
        </w:rPr>
        <w:t>HI</w:t>
      </w:r>
      <w:r>
        <w:rPr>
          <w:rFonts w:hint="eastAsia"/>
          <w:color w:val="FF0000"/>
        </w:rPr>
        <w:t>寄存器中的值传送到</w:t>
      </w:r>
      <w:r>
        <w:rPr>
          <w:rFonts w:hint="eastAsia"/>
          <w:color w:val="FF0000"/>
        </w:rPr>
        <w:t>rd</w:t>
      </w:r>
      <w:r>
        <w:rPr>
          <w:rFonts w:hint="eastAsia"/>
          <w:color w:val="FF0000"/>
        </w:rPr>
        <w:t>寄存器中。</w:t>
      </w:r>
    </w:p>
    <w:p w14:paraId="632DD589" w14:textId="77777777" w:rsidR="00F431CF" w:rsidRDefault="00000000">
      <w:pPr>
        <w:rPr>
          <w:color w:val="FF0000"/>
        </w:rPr>
      </w:pPr>
      <w:r>
        <w:rPr>
          <w:rFonts w:hint="eastAsia"/>
          <w:color w:val="FF0000"/>
        </w:rPr>
        <w:t>汇编举例：</w:t>
      </w:r>
      <w:r>
        <w:rPr>
          <w:rFonts w:hint="eastAsia"/>
          <w:color w:val="FF0000"/>
        </w:rPr>
        <w:t>MFHI</w:t>
      </w:r>
      <w:r>
        <w:rPr>
          <w:color w:val="FF0000"/>
        </w:rPr>
        <w:t xml:space="preserve"> $1</w:t>
      </w:r>
    </w:p>
    <w:p w14:paraId="7065D5F0" w14:textId="77777777" w:rsidR="00F431CF" w:rsidRPr="006A17A5" w:rsidRDefault="00000000">
      <w:pPr>
        <w:pStyle w:val="6"/>
        <w:numPr>
          <w:ilvl w:val="0"/>
          <w:numId w:val="44"/>
        </w:numPr>
        <w:rPr>
          <w:rFonts w:hint="eastAsia"/>
          <w:lang w:val="pt-BR"/>
        </w:rPr>
      </w:pPr>
      <w:r w:rsidRPr="006A17A5">
        <w:rPr>
          <w:rFonts w:hint="eastAsia"/>
          <w:lang w:val="pt-BR"/>
        </w:rPr>
        <w:t>LO</w:t>
      </w:r>
      <w:r>
        <w:rPr>
          <w:rFonts w:hint="eastAsia"/>
        </w:rPr>
        <w:t>寄存器取值指令</w:t>
      </w:r>
      <w:r w:rsidRPr="006A17A5">
        <w:rPr>
          <w:lang w:val="pt-BR"/>
        </w:rPr>
        <w:t>-MFLO</w:t>
      </w:r>
    </w:p>
    <w:p w14:paraId="0DCD4AFB" w14:textId="77777777" w:rsidR="00F431CF" w:rsidRDefault="00000000">
      <w:pPr>
        <w:rPr>
          <w:color w:val="FF0000"/>
        </w:rPr>
      </w:pPr>
      <w:r>
        <w:rPr>
          <w:rFonts w:hint="eastAsia"/>
          <w:color w:val="FF0000"/>
        </w:rPr>
        <w:t>指令格式：</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850"/>
        <w:gridCol w:w="851"/>
        <w:gridCol w:w="850"/>
        <w:gridCol w:w="992"/>
        <w:gridCol w:w="993"/>
      </w:tblGrid>
      <w:tr w:rsidR="00F431CF" w14:paraId="141C403F" w14:textId="77777777">
        <w:tc>
          <w:tcPr>
            <w:tcW w:w="1134" w:type="dxa"/>
            <w:tcBorders>
              <w:top w:val="nil"/>
              <w:left w:val="nil"/>
              <w:right w:val="nil"/>
            </w:tcBorders>
          </w:tcPr>
          <w:p w14:paraId="17C23D27" w14:textId="77777777" w:rsidR="00F431CF" w:rsidRDefault="00000000">
            <w:pPr>
              <w:pStyle w:val="afffa"/>
              <w:spacing w:line="240" w:lineRule="auto"/>
              <w:rPr>
                <w:color w:val="FF0000"/>
                <w:sz w:val="21"/>
                <w:szCs w:val="21"/>
                <w:lang w:val="en-US"/>
              </w:rPr>
            </w:pPr>
            <w:r>
              <w:rPr>
                <w:rFonts w:hint="eastAsia"/>
                <w:color w:val="FF0000"/>
                <w:sz w:val="21"/>
                <w:szCs w:val="21"/>
                <w:lang w:val="en-US"/>
              </w:rPr>
              <w:t>31    26</w:t>
            </w:r>
          </w:p>
        </w:tc>
        <w:tc>
          <w:tcPr>
            <w:tcW w:w="850" w:type="dxa"/>
            <w:tcBorders>
              <w:top w:val="nil"/>
              <w:left w:val="nil"/>
              <w:right w:val="nil"/>
            </w:tcBorders>
          </w:tcPr>
          <w:p w14:paraId="11B0BCF7" w14:textId="77777777" w:rsidR="00F431CF" w:rsidRDefault="00000000">
            <w:pPr>
              <w:pStyle w:val="afffa"/>
              <w:spacing w:line="240" w:lineRule="auto"/>
              <w:rPr>
                <w:color w:val="FF0000"/>
                <w:sz w:val="21"/>
                <w:szCs w:val="21"/>
                <w:lang w:val="en-US"/>
              </w:rPr>
            </w:pPr>
            <w:r>
              <w:rPr>
                <w:rFonts w:hint="eastAsia"/>
                <w:color w:val="FF0000"/>
                <w:sz w:val="21"/>
                <w:szCs w:val="21"/>
                <w:lang w:val="en-US"/>
              </w:rPr>
              <w:t xml:space="preserve">25  </w:t>
            </w:r>
          </w:p>
        </w:tc>
        <w:tc>
          <w:tcPr>
            <w:tcW w:w="851" w:type="dxa"/>
            <w:tcBorders>
              <w:top w:val="nil"/>
              <w:left w:val="nil"/>
              <w:right w:val="nil"/>
            </w:tcBorders>
          </w:tcPr>
          <w:p w14:paraId="444E0142" w14:textId="77777777" w:rsidR="00F431CF" w:rsidRDefault="00000000">
            <w:pPr>
              <w:pStyle w:val="afffa"/>
              <w:spacing w:line="240" w:lineRule="auto"/>
              <w:rPr>
                <w:color w:val="FF0000"/>
                <w:sz w:val="21"/>
                <w:szCs w:val="21"/>
                <w:lang w:val="en-US"/>
              </w:rPr>
            </w:pPr>
            <w:r>
              <w:rPr>
                <w:rFonts w:hint="eastAsia"/>
                <w:color w:val="FF0000"/>
                <w:sz w:val="21"/>
                <w:szCs w:val="21"/>
                <w:lang w:val="en-US"/>
              </w:rPr>
              <w:t xml:space="preserve">    16</w:t>
            </w:r>
          </w:p>
        </w:tc>
        <w:tc>
          <w:tcPr>
            <w:tcW w:w="850" w:type="dxa"/>
            <w:tcBorders>
              <w:top w:val="nil"/>
              <w:left w:val="nil"/>
              <w:right w:val="nil"/>
            </w:tcBorders>
          </w:tcPr>
          <w:p w14:paraId="7F931D49" w14:textId="77777777" w:rsidR="00F431CF" w:rsidRDefault="00000000">
            <w:pPr>
              <w:pStyle w:val="afffa"/>
              <w:spacing w:line="240" w:lineRule="auto"/>
              <w:rPr>
                <w:color w:val="FF0000"/>
                <w:sz w:val="21"/>
                <w:szCs w:val="21"/>
                <w:lang w:val="en-US"/>
              </w:rPr>
            </w:pPr>
            <w:proofErr w:type="gramStart"/>
            <w:r>
              <w:rPr>
                <w:rFonts w:hint="eastAsia"/>
                <w:color w:val="FF0000"/>
                <w:sz w:val="21"/>
                <w:szCs w:val="21"/>
                <w:lang w:val="en-US"/>
              </w:rPr>
              <w:t>15  11</w:t>
            </w:r>
            <w:proofErr w:type="gramEnd"/>
          </w:p>
        </w:tc>
        <w:tc>
          <w:tcPr>
            <w:tcW w:w="992" w:type="dxa"/>
            <w:tcBorders>
              <w:top w:val="nil"/>
              <w:left w:val="nil"/>
              <w:right w:val="nil"/>
            </w:tcBorders>
          </w:tcPr>
          <w:p w14:paraId="49D77154" w14:textId="77777777" w:rsidR="00F431CF" w:rsidRDefault="00000000">
            <w:pPr>
              <w:pStyle w:val="afffa"/>
              <w:spacing w:line="240" w:lineRule="auto"/>
              <w:rPr>
                <w:color w:val="FF0000"/>
                <w:sz w:val="21"/>
                <w:szCs w:val="21"/>
                <w:lang w:val="en-US"/>
              </w:rPr>
            </w:pPr>
            <w:r>
              <w:rPr>
                <w:rFonts w:hint="eastAsia"/>
                <w:color w:val="FF0000"/>
                <w:sz w:val="21"/>
                <w:szCs w:val="21"/>
                <w:lang w:val="en-US"/>
              </w:rPr>
              <w:t>10    6</w:t>
            </w:r>
          </w:p>
        </w:tc>
        <w:tc>
          <w:tcPr>
            <w:tcW w:w="993" w:type="dxa"/>
            <w:tcBorders>
              <w:top w:val="nil"/>
              <w:left w:val="nil"/>
              <w:right w:val="nil"/>
            </w:tcBorders>
          </w:tcPr>
          <w:p w14:paraId="69238E70" w14:textId="77777777" w:rsidR="00F431CF" w:rsidRDefault="00000000">
            <w:pPr>
              <w:pStyle w:val="afffa"/>
              <w:spacing w:line="240" w:lineRule="auto"/>
              <w:rPr>
                <w:color w:val="FF0000"/>
                <w:sz w:val="21"/>
                <w:szCs w:val="21"/>
                <w:lang w:val="en-US"/>
              </w:rPr>
            </w:pPr>
            <w:r>
              <w:rPr>
                <w:rFonts w:hint="eastAsia"/>
                <w:color w:val="FF0000"/>
                <w:sz w:val="21"/>
                <w:szCs w:val="21"/>
                <w:lang w:val="en-US"/>
              </w:rPr>
              <w:t>5     0</w:t>
            </w:r>
          </w:p>
        </w:tc>
      </w:tr>
      <w:tr w:rsidR="00F431CF" w14:paraId="07FE8D58" w14:textId="77777777">
        <w:tc>
          <w:tcPr>
            <w:tcW w:w="1134" w:type="dxa"/>
          </w:tcPr>
          <w:p w14:paraId="1AD97766" w14:textId="77777777" w:rsidR="00F431CF" w:rsidRDefault="00000000">
            <w:pPr>
              <w:pStyle w:val="afffa"/>
              <w:spacing w:line="240" w:lineRule="auto"/>
              <w:jc w:val="center"/>
              <w:rPr>
                <w:color w:val="FF0000"/>
                <w:sz w:val="21"/>
                <w:szCs w:val="21"/>
                <w:lang w:val="en-US"/>
              </w:rPr>
            </w:pPr>
            <w:r>
              <w:rPr>
                <w:rFonts w:hint="eastAsia"/>
                <w:color w:val="FF0000"/>
                <w:sz w:val="21"/>
                <w:szCs w:val="21"/>
                <w:lang w:val="en-US"/>
              </w:rPr>
              <w:t>000000</w:t>
            </w:r>
          </w:p>
        </w:tc>
        <w:tc>
          <w:tcPr>
            <w:tcW w:w="1701" w:type="dxa"/>
            <w:gridSpan w:val="2"/>
          </w:tcPr>
          <w:p w14:paraId="23C6349C" w14:textId="77777777" w:rsidR="00F431CF" w:rsidRDefault="00000000">
            <w:pPr>
              <w:pStyle w:val="afffa"/>
              <w:spacing w:line="240" w:lineRule="auto"/>
              <w:jc w:val="center"/>
              <w:rPr>
                <w:color w:val="FF0000"/>
                <w:sz w:val="21"/>
                <w:szCs w:val="21"/>
                <w:lang w:val="en-US"/>
              </w:rPr>
            </w:pPr>
            <w:r>
              <w:rPr>
                <w:rFonts w:hint="eastAsia"/>
                <w:color w:val="FF0000"/>
                <w:sz w:val="21"/>
                <w:szCs w:val="21"/>
                <w:lang w:val="en-US"/>
              </w:rPr>
              <w:t>0000000000</w:t>
            </w:r>
          </w:p>
        </w:tc>
        <w:tc>
          <w:tcPr>
            <w:tcW w:w="850" w:type="dxa"/>
          </w:tcPr>
          <w:p w14:paraId="05DD1320" w14:textId="77777777" w:rsidR="00F431CF" w:rsidRDefault="00000000">
            <w:pPr>
              <w:pStyle w:val="afffa"/>
              <w:spacing w:line="240" w:lineRule="auto"/>
              <w:jc w:val="center"/>
              <w:rPr>
                <w:color w:val="FF0000"/>
                <w:sz w:val="21"/>
                <w:szCs w:val="21"/>
                <w:lang w:val="en-US"/>
              </w:rPr>
            </w:pPr>
            <w:proofErr w:type="spellStart"/>
            <w:r>
              <w:rPr>
                <w:rFonts w:hint="eastAsia"/>
                <w:color w:val="FF0000"/>
                <w:sz w:val="21"/>
                <w:szCs w:val="21"/>
                <w:lang w:val="en-US"/>
              </w:rPr>
              <w:t>rd</w:t>
            </w:r>
            <w:proofErr w:type="spellEnd"/>
            <w:r>
              <w:rPr>
                <w:rFonts w:hint="eastAsia"/>
                <w:color w:val="FF0000"/>
                <w:sz w:val="21"/>
                <w:szCs w:val="21"/>
                <w:lang w:val="en-US"/>
              </w:rPr>
              <w:t xml:space="preserve"> </w:t>
            </w:r>
          </w:p>
        </w:tc>
        <w:tc>
          <w:tcPr>
            <w:tcW w:w="992" w:type="dxa"/>
          </w:tcPr>
          <w:p w14:paraId="0D336CEC" w14:textId="77777777" w:rsidR="00F431CF" w:rsidRDefault="00000000">
            <w:pPr>
              <w:pStyle w:val="afffa"/>
              <w:spacing w:line="240" w:lineRule="auto"/>
              <w:jc w:val="center"/>
              <w:rPr>
                <w:color w:val="FF0000"/>
                <w:sz w:val="21"/>
                <w:szCs w:val="21"/>
                <w:lang w:val="en-US"/>
              </w:rPr>
            </w:pPr>
            <w:r>
              <w:rPr>
                <w:rFonts w:hint="eastAsia"/>
                <w:color w:val="FF0000"/>
                <w:sz w:val="21"/>
                <w:szCs w:val="21"/>
                <w:lang w:val="en-US"/>
              </w:rPr>
              <w:t>00000</w:t>
            </w:r>
          </w:p>
        </w:tc>
        <w:tc>
          <w:tcPr>
            <w:tcW w:w="993" w:type="dxa"/>
          </w:tcPr>
          <w:p w14:paraId="08E6595A" w14:textId="77777777" w:rsidR="00F431CF" w:rsidRDefault="00000000">
            <w:pPr>
              <w:pStyle w:val="afffa"/>
              <w:spacing w:line="240" w:lineRule="auto"/>
              <w:jc w:val="center"/>
              <w:rPr>
                <w:color w:val="FF0000"/>
                <w:sz w:val="21"/>
                <w:szCs w:val="21"/>
                <w:lang w:val="en-US"/>
              </w:rPr>
            </w:pPr>
            <w:r>
              <w:rPr>
                <w:rFonts w:hint="eastAsia"/>
                <w:color w:val="FF0000"/>
                <w:sz w:val="21"/>
                <w:szCs w:val="21"/>
                <w:lang w:val="en-US"/>
              </w:rPr>
              <w:t>010010</w:t>
            </w:r>
          </w:p>
        </w:tc>
      </w:tr>
    </w:tbl>
    <w:p w14:paraId="4B810C8F" w14:textId="77777777" w:rsidR="00F431CF" w:rsidRDefault="00000000">
      <w:pPr>
        <w:rPr>
          <w:color w:val="FF0000"/>
        </w:rPr>
      </w:pPr>
      <w:r>
        <w:rPr>
          <w:rFonts w:hint="eastAsia"/>
          <w:color w:val="FF0000"/>
        </w:rPr>
        <w:t>汇编格式：</w:t>
      </w:r>
      <w:r>
        <w:rPr>
          <w:color w:val="FF0000"/>
        </w:rPr>
        <w:t>M</w:t>
      </w:r>
      <w:r>
        <w:rPr>
          <w:rFonts w:hint="eastAsia"/>
          <w:color w:val="FF0000"/>
        </w:rPr>
        <w:t>FLO</w:t>
      </w:r>
      <w:r>
        <w:rPr>
          <w:rFonts w:hint="eastAsia"/>
        </w:rPr>
        <w:t xml:space="preserve">  </w:t>
      </w:r>
      <w:r>
        <w:rPr>
          <w:color w:val="FF0000"/>
        </w:rPr>
        <w:t>rd</w:t>
      </w:r>
    </w:p>
    <w:p w14:paraId="30CBAE81" w14:textId="77777777" w:rsidR="00F431CF" w:rsidRDefault="00000000">
      <w:pPr>
        <w:rPr>
          <w:color w:val="FF0000"/>
        </w:rPr>
      </w:pPr>
      <w:r>
        <w:rPr>
          <w:rFonts w:hint="eastAsia"/>
          <w:color w:val="FF0000"/>
        </w:rPr>
        <w:t>指令类型：</w:t>
      </w:r>
      <w:r>
        <w:rPr>
          <w:rFonts w:hint="eastAsia"/>
          <w:color w:val="FF0000"/>
        </w:rPr>
        <w:t>R-</w:t>
      </w:r>
      <w:r>
        <w:rPr>
          <w:rFonts w:hint="eastAsia"/>
          <w:color w:val="FF0000"/>
        </w:rPr>
        <w:t>类型</w:t>
      </w:r>
    </w:p>
    <w:p w14:paraId="10F25B90" w14:textId="77777777" w:rsidR="00F431CF" w:rsidRDefault="00000000">
      <w:pPr>
        <w:rPr>
          <w:color w:val="FF0000"/>
        </w:rPr>
      </w:pPr>
      <w:r>
        <w:rPr>
          <w:rFonts w:hint="eastAsia"/>
          <w:color w:val="FF0000"/>
        </w:rPr>
        <w:t>功能描述：</w:t>
      </w:r>
      <w:r>
        <w:rPr>
          <w:rFonts w:hint="eastAsia"/>
          <w:color w:val="FF0000"/>
        </w:rPr>
        <w:t>(rd)</w:t>
      </w:r>
      <w:r>
        <w:rPr>
          <w:rFonts w:hint="eastAsia"/>
          <w:color w:val="FF0000"/>
        </w:rPr>
        <w:t>←</w:t>
      </w:r>
      <w:r>
        <w:rPr>
          <w:rFonts w:hint="eastAsia"/>
          <w:color w:val="FF0000"/>
        </w:rPr>
        <w:t>(LO)</w:t>
      </w:r>
    </w:p>
    <w:p w14:paraId="3CAF6ED7" w14:textId="77777777" w:rsidR="00F431CF" w:rsidRDefault="00000000">
      <w:pPr>
        <w:ind w:leftChars="202" w:left="424" w:firstLineChars="196" w:firstLine="412"/>
        <w:rPr>
          <w:color w:val="FF0000"/>
        </w:rPr>
      </w:pPr>
      <w:r>
        <w:rPr>
          <w:rFonts w:hint="eastAsia"/>
          <w:color w:val="FF0000"/>
        </w:rPr>
        <w:t>将</w:t>
      </w:r>
      <w:r>
        <w:rPr>
          <w:rFonts w:hint="eastAsia"/>
          <w:color w:val="FF0000"/>
        </w:rPr>
        <w:t>LO</w:t>
      </w:r>
      <w:r>
        <w:rPr>
          <w:rFonts w:hint="eastAsia"/>
          <w:color w:val="FF0000"/>
        </w:rPr>
        <w:t>寄存器中的值传送到</w:t>
      </w:r>
      <w:r>
        <w:rPr>
          <w:rFonts w:hint="eastAsia"/>
          <w:color w:val="FF0000"/>
        </w:rPr>
        <w:t>rd</w:t>
      </w:r>
      <w:r>
        <w:rPr>
          <w:rFonts w:hint="eastAsia"/>
          <w:color w:val="FF0000"/>
        </w:rPr>
        <w:t>寄存器中。</w:t>
      </w:r>
    </w:p>
    <w:p w14:paraId="313C0B8B" w14:textId="77777777" w:rsidR="00F431CF" w:rsidRDefault="00000000">
      <w:pPr>
        <w:rPr>
          <w:color w:val="FF0000"/>
        </w:rPr>
      </w:pPr>
      <w:r>
        <w:rPr>
          <w:rFonts w:hint="eastAsia"/>
          <w:color w:val="FF0000"/>
        </w:rPr>
        <w:t>汇编举例：</w:t>
      </w:r>
      <w:r>
        <w:rPr>
          <w:rFonts w:hint="eastAsia"/>
          <w:color w:val="FF0000"/>
        </w:rPr>
        <w:t>MFLO</w:t>
      </w:r>
      <w:r>
        <w:rPr>
          <w:color w:val="FF0000"/>
        </w:rPr>
        <w:t xml:space="preserve"> $1</w:t>
      </w:r>
    </w:p>
    <w:p w14:paraId="67939A60" w14:textId="77777777" w:rsidR="00F431CF" w:rsidRDefault="00000000">
      <w:pPr>
        <w:pStyle w:val="6"/>
        <w:numPr>
          <w:ilvl w:val="0"/>
          <w:numId w:val="44"/>
        </w:numPr>
        <w:rPr>
          <w:rFonts w:hint="eastAsia"/>
        </w:rPr>
      </w:pPr>
      <w:r>
        <w:rPr>
          <w:rFonts w:hint="eastAsia"/>
        </w:rPr>
        <w:t>HI寄存器赋值指令-</w:t>
      </w:r>
      <w:r>
        <w:t>MTHI</w:t>
      </w:r>
    </w:p>
    <w:p w14:paraId="24964EA3" w14:textId="77777777" w:rsidR="00F431CF" w:rsidRDefault="00000000">
      <w:pPr>
        <w:rPr>
          <w:color w:val="FF0000"/>
        </w:rPr>
      </w:pPr>
      <w:r>
        <w:rPr>
          <w:rFonts w:hint="eastAsia"/>
          <w:color w:val="FF0000"/>
        </w:rPr>
        <w:t>指令格式：</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850"/>
        <w:gridCol w:w="851"/>
        <w:gridCol w:w="850"/>
        <w:gridCol w:w="992"/>
        <w:gridCol w:w="993"/>
      </w:tblGrid>
      <w:tr w:rsidR="00F431CF" w14:paraId="3388A68D" w14:textId="77777777">
        <w:tc>
          <w:tcPr>
            <w:tcW w:w="1134" w:type="dxa"/>
            <w:tcBorders>
              <w:top w:val="nil"/>
              <w:left w:val="nil"/>
              <w:right w:val="nil"/>
            </w:tcBorders>
          </w:tcPr>
          <w:p w14:paraId="35537D0F" w14:textId="77777777" w:rsidR="00F431CF" w:rsidRDefault="00000000">
            <w:pPr>
              <w:pStyle w:val="afffa"/>
              <w:spacing w:line="240" w:lineRule="auto"/>
              <w:rPr>
                <w:color w:val="FF0000"/>
                <w:sz w:val="21"/>
                <w:szCs w:val="21"/>
                <w:lang w:val="en-US"/>
              </w:rPr>
            </w:pPr>
            <w:r>
              <w:rPr>
                <w:rFonts w:hint="eastAsia"/>
                <w:color w:val="FF0000"/>
                <w:sz w:val="21"/>
                <w:szCs w:val="21"/>
                <w:lang w:val="en-US"/>
              </w:rPr>
              <w:t>31    26</w:t>
            </w:r>
          </w:p>
        </w:tc>
        <w:tc>
          <w:tcPr>
            <w:tcW w:w="850" w:type="dxa"/>
            <w:tcBorders>
              <w:top w:val="nil"/>
              <w:left w:val="nil"/>
              <w:right w:val="nil"/>
            </w:tcBorders>
          </w:tcPr>
          <w:p w14:paraId="5EF18AFA" w14:textId="77777777" w:rsidR="00F431CF" w:rsidRDefault="00000000">
            <w:pPr>
              <w:pStyle w:val="afffa"/>
              <w:spacing w:line="240" w:lineRule="auto"/>
              <w:rPr>
                <w:color w:val="FF0000"/>
                <w:sz w:val="21"/>
                <w:szCs w:val="21"/>
                <w:lang w:val="en-US"/>
              </w:rPr>
            </w:pPr>
            <w:proofErr w:type="gramStart"/>
            <w:r>
              <w:rPr>
                <w:rFonts w:hint="eastAsia"/>
                <w:color w:val="FF0000"/>
                <w:sz w:val="21"/>
                <w:szCs w:val="21"/>
                <w:lang w:val="en-US"/>
              </w:rPr>
              <w:t>25  21</w:t>
            </w:r>
            <w:proofErr w:type="gramEnd"/>
          </w:p>
        </w:tc>
        <w:tc>
          <w:tcPr>
            <w:tcW w:w="851" w:type="dxa"/>
            <w:tcBorders>
              <w:top w:val="nil"/>
              <w:left w:val="nil"/>
              <w:right w:val="nil"/>
            </w:tcBorders>
          </w:tcPr>
          <w:p w14:paraId="736D938D" w14:textId="77777777" w:rsidR="00F431CF" w:rsidRDefault="00000000">
            <w:pPr>
              <w:pStyle w:val="afffa"/>
              <w:spacing w:line="240" w:lineRule="auto"/>
              <w:rPr>
                <w:color w:val="FF0000"/>
                <w:sz w:val="21"/>
                <w:szCs w:val="21"/>
                <w:lang w:val="en-US"/>
              </w:rPr>
            </w:pPr>
            <w:r>
              <w:rPr>
                <w:rFonts w:hint="eastAsia"/>
                <w:color w:val="FF0000"/>
                <w:sz w:val="21"/>
                <w:szCs w:val="21"/>
                <w:lang w:val="en-US"/>
              </w:rPr>
              <w:t xml:space="preserve">20  </w:t>
            </w:r>
          </w:p>
        </w:tc>
        <w:tc>
          <w:tcPr>
            <w:tcW w:w="850" w:type="dxa"/>
            <w:tcBorders>
              <w:top w:val="nil"/>
              <w:left w:val="nil"/>
              <w:right w:val="nil"/>
            </w:tcBorders>
          </w:tcPr>
          <w:p w14:paraId="4DC2764B" w14:textId="77777777" w:rsidR="00F431CF" w:rsidRDefault="00000000">
            <w:pPr>
              <w:pStyle w:val="afffa"/>
              <w:spacing w:line="240" w:lineRule="auto"/>
              <w:rPr>
                <w:color w:val="FF0000"/>
                <w:sz w:val="21"/>
                <w:szCs w:val="21"/>
                <w:lang w:val="en-US"/>
              </w:rPr>
            </w:pPr>
            <w:r>
              <w:rPr>
                <w:rFonts w:hint="eastAsia"/>
                <w:color w:val="FF0000"/>
                <w:sz w:val="21"/>
                <w:szCs w:val="21"/>
                <w:lang w:val="en-US"/>
              </w:rPr>
              <w:t xml:space="preserve">      </w:t>
            </w:r>
          </w:p>
        </w:tc>
        <w:tc>
          <w:tcPr>
            <w:tcW w:w="992" w:type="dxa"/>
            <w:tcBorders>
              <w:top w:val="nil"/>
              <w:left w:val="nil"/>
              <w:right w:val="nil"/>
            </w:tcBorders>
          </w:tcPr>
          <w:p w14:paraId="3840EEA4" w14:textId="77777777" w:rsidR="00F431CF" w:rsidRDefault="00000000">
            <w:pPr>
              <w:pStyle w:val="afffa"/>
              <w:spacing w:line="240" w:lineRule="auto"/>
              <w:rPr>
                <w:color w:val="FF0000"/>
                <w:sz w:val="21"/>
                <w:szCs w:val="21"/>
                <w:lang w:val="en-US"/>
              </w:rPr>
            </w:pPr>
            <w:r>
              <w:rPr>
                <w:rFonts w:hint="eastAsia"/>
                <w:color w:val="FF0000"/>
                <w:sz w:val="21"/>
                <w:szCs w:val="21"/>
                <w:lang w:val="en-US"/>
              </w:rPr>
              <w:t xml:space="preserve">      6</w:t>
            </w:r>
          </w:p>
        </w:tc>
        <w:tc>
          <w:tcPr>
            <w:tcW w:w="993" w:type="dxa"/>
            <w:tcBorders>
              <w:top w:val="nil"/>
              <w:left w:val="nil"/>
              <w:right w:val="nil"/>
            </w:tcBorders>
          </w:tcPr>
          <w:p w14:paraId="2E0FE9CA" w14:textId="77777777" w:rsidR="00F431CF" w:rsidRDefault="00000000">
            <w:pPr>
              <w:pStyle w:val="afffa"/>
              <w:spacing w:line="240" w:lineRule="auto"/>
              <w:rPr>
                <w:color w:val="FF0000"/>
                <w:sz w:val="21"/>
                <w:szCs w:val="21"/>
                <w:lang w:val="en-US"/>
              </w:rPr>
            </w:pPr>
            <w:r>
              <w:rPr>
                <w:rFonts w:hint="eastAsia"/>
                <w:color w:val="FF0000"/>
                <w:sz w:val="21"/>
                <w:szCs w:val="21"/>
                <w:lang w:val="en-US"/>
              </w:rPr>
              <w:t>5     0</w:t>
            </w:r>
          </w:p>
        </w:tc>
      </w:tr>
      <w:tr w:rsidR="00F431CF" w14:paraId="5CA1FAE6" w14:textId="77777777">
        <w:tc>
          <w:tcPr>
            <w:tcW w:w="1134" w:type="dxa"/>
          </w:tcPr>
          <w:p w14:paraId="1C6A4398" w14:textId="77777777" w:rsidR="00F431CF" w:rsidRDefault="00000000">
            <w:pPr>
              <w:pStyle w:val="afffa"/>
              <w:spacing w:line="240" w:lineRule="auto"/>
              <w:jc w:val="center"/>
              <w:rPr>
                <w:color w:val="FF0000"/>
                <w:sz w:val="21"/>
                <w:szCs w:val="21"/>
                <w:lang w:val="en-US"/>
              </w:rPr>
            </w:pPr>
            <w:r>
              <w:rPr>
                <w:rFonts w:hint="eastAsia"/>
                <w:color w:val="FF0000"/>
                <w:sz w:val="21"/>
                <w:szCs w:val="21"/>
                <w:lang w:val="en-US"/>
              </w:rPr>
              <w:lastRenderedPageBreak/>
              <w:t>000000</w:t>
            </w:r>
          </w:p>
        </w:tc>
        <w:tc>
          <w:tcPr>
            <w:tcW w:w="850" w:type="dxa"/>
          </w:tcPr>
          <w:p w14:paraId="33AFE5ED" w14:textId="77777777" w:rsidR="00F431CF" w:rsidRDefault="00000000">
            <w:pPr>
              <w:pStyle w:val="afffa"/>
              <w:spacing w:line="240" w:lineRule="auto"/>
              <w:jc w:val="center"/>
              <w:rPr>
                <w:color w:val="FF0000"/>
                <w:sz w:val="21"/>
                <w:szCs w:val="21"/>
                <w:lang w:val="en-US"/>
              </w:rPr>
            </w:pPr>
            <w:proofErr w:type="spellStart"/>
            <w:r>
              <w:rPr>
                <w:rFonts w:hint="eastAsia"/>
                <w:color w:val="FF0000"/>
                <w:sz w:val="21"/>
                <w:szCs w:val="21"/>
                <w:lang w:val="en-US"/>
              </w:rPr>
              <w:t>rs</w:t>
            </w:r>
            <w:proofErr w:type="spellEnd"/>
          </w:p>
        </w:tc>
        <w:tc>
          <w:tcPr>
            <w:tcW w:w="2693" w:type="dxa"/>
            <w:gridSpan w:val="3"/>
          </w:tcPr>
          <w:p w14:paraId="7E14886A" w14:textId="77777777" w:rsidR="00F431CF" w:rsidRDefault="00000000">
            <w:pPr>
              <w:pStyle w:val="afffa"/>
              <w:spacing w:line="240" w:lineRule="auto"/>
              <w:jc w:val="center"/>
              <w:rPr>
                <w:color w:val="FF0000"/>
                <w:sz w:val="21"/>
                <w:szCs w:val="21"/>
                <w:lang w:val="en-US"/>
              </w:rPr>
            </w:pPr>
            <w:r>
              <w:rPr>
                <w:rFonts w:hint="eastAsia"/>
                <w:color w:val="FF0000"/>
                <w:sz w:val="21"/>
                <w:szCs w:val="21"/>
                <w:lang w:val="en-US"/>
              </w:rPr>
              <w:t>000000000000000</w:t>
            </w:r>
          </w:p>
        </w:tc>
        <w:tc>
          <w:tcPr>
            <w:tcW w:w="993" w:type="dxa"/>
          </w:tcPr>
          <w:p w14:paraId="74C24A1C" w14:textId="77777777" w:rsidR="00F431CF" w:rsidRDefault="00000000">
            <w:pPr>
              <w:pStyle w:val="afffa"/>
              <w:spacing w:line="240" w:lineRule="auto"/>
              <w:jc w:val="center"/>
              <w:rPr>
                <w:color w:val="FF0000"/>
                <w:sz w:val="21"/>
                <w:szCs w:val="21"/>
                <w:lang w:val="en-US"/>
              </w:rPr>
            </w:pPr>
            <w:r>
              <w:rPr>
                <w:rFonts w:hint="eastAsia"/>
                <w:color w:val="FF0000"/>
                <w:sz w:val="21"/>
                <w:szCs w:val="21"/>
                <w:lang w:val="en-US"/>
              </w:rPr>
              <w:t>010001</w:t>
            </w:r>
          </w:p>
        </w:tc>
      </w:tr>
    </w:tbl>
    <w:p w14:paraId="4D232498" w14:textId="77777777" w:rsidR="00F431CF" w:rsidRDefault="00000000">
      <w:pPr>
        <w:rPr>
          <w:color w:val="FF0000"/>
        </w:rPr>
      </w:pPr>
      <w:r>
        <w:rPr>
          <w:rFonts w:hint="eastAsia"/>
          <w:color w:val="FF0000"/>
        </w:rPr>
        <w:t>汇编格式：</w:t>
      </w:r>
      <w:r>
        <w:rPr>
          <w:rFonts w:hint="eastAsia"/>
          <w:color w:val="FF0000"/>
        </w:rPr>
        <w:t>MTHI</w:t>
      </w:r>
      <w:r>
        <w:rPr>
          <w:rFonts w:hint="eastAsia"/>
        </w:rPr>
        <w:t xml:space="preserve">  </w:t>
      </w:r>
      <w:r>
        <w:rPr>
          <w:color w:val="FF0000"/>
        </w:rPr>
        <w:t>rs</w:t>
      </w:r>
    </w:p>
    <w:p w14:paraId="583FA94B" w14:textId="77777777" w:rsidR="00F431CF" w:rsidRDefault="00000000">
      <w:pPr>
        <w:rPr>
          <w:color w:val="FF0000"/>
        </w:rPr>
      </w:pPr>
      <w:r>
        <w:rPr>
          <w:rFonts w:hint="eastAsia"/>
          <w:color w:val="FF0000"/>
        </w:rPr>
        <w:t>指令类型：</w:t>
      </w:r>
      <w:r>
        <w:rPr>
          <w:rFonts w:hint="eastAsia"/>
          <w:color w:val="FF0000"/>
        </w:rPr>
        <w:t>R-</w:t>
      </w:r>
      <w:r>
        <w:rPr>
          <w:rFonts w:hint="eastAsia"/>
          <w:color w:val="FF0000"/>
        </w:rPr>
        <w:t>类型</w:t>
      </w:r>
    </w:p>
    <w:p w14:paraId="1D4E866D" w14:textId="77777777" w:rsidR="00F431CF" w:rsidRDefault="00000000">
      <w:pPr>
        <w:rPr>
          <w:color w:val="FF0000"/>
        </w:rPr>
      </w:pPr>
      <w:r>
        <w:rPr>
          <w:rFonts w:hint="eastAsia"/>
          <w:color w:val="FF0000"/>
        </w:rPr>
        <w:t>功能描述：</w:t>
      </w:r>
      <w:r>
        <w:rPr>
          <w:rFonts w:hint="eastAsia"/>
          <w:color w:val="FF0000"/>
        </w:rPr>
        <w:t>(HI)</w:t>
      </w:r>
      <w:r>
        <w:rPr>
          <w:rFonts w:hint="eastAsia"/>
          <w:color w:val="FF0000"/>
        </w:rPr>
        <w:t>←</w:t>
      </w:r>
      <w:r>
        <w:rPr>
          <w:rFonts w:hint="eastAsia"/>
          <w:color w:val="FF0000"/>
        </w:rPr>
        <w:t>(rs)</w:t>
      </w:r>
    </w:p>
    <w:p w14:paraId="6887D7D1" w14:textId="77777777" w:rsidR="00F431CF" w:rsidRDefault="00000000">
      <w:pPr>
        <w:ind w:leftChars="202" w:left="424" w:firstLineChars="196" w:firstLine="412"/>
        <w:rPr>
          <w:color w:val="FF0000"/>
        </w:rPr>
      </w:pPr>
      <w:r>
        <w:rPr>
          <w:rFonts w:hint="eastAsia"/>
          <w:color w:val="FF0000"/>
        </w:rPr>
        <w:t>将</w:t>
      </w:r>
      <w:r>
        <w:rPr>
          <w:rFonts w:hint="eastAsia"/>
          <w:color w:val="FF0000"/>
        </w:rPr>
        <w:t>rs</w:t>
      </w:r>
      <w:r>
        <w:rPr>
          <w:rFonts w:hint="eastAsia"/>
          <w:color w:val="FF0000"/>
        </w:rPr>
        <w:t>寄存器的值传送到</w:t>
      </w:r>
      <w:r>
        <w:rPr>
          <w:rFonts w:hint="eastAsia"/>
          <w:color w:val="FF0000"/>
        </w:rPr>
        <w:t>HI</w:t>
      </w:r>
      <w:r>
        <w:rPr>
          <w:rFonts w:hint="eastAsia"/>
          <w:color w:val="FF0000"/>
        </w:rPr>
        <w:t>寄存器中。</w:t>
      </w:r>
    </w:p>
    <w:p w14:paraId="3E6F4D0F" w14:textId="77777777" w:rsidR="00F431CF" w:rsidRDefault="00000000">
      <w:pPr>
        <w:rPr>
          <w:color w:val="FF0000"/>
        </w:rPr>
      </w:pPr>
      <w:r>
        <w:rPr>
          <w:rFonts w:hint="eastAsia"/>
          <w:color w:val="FF0000"/>
        </w:rPr>
        <w:t>汇编举例：</w:t>
      </w:r>
      <w:r>
        <w:rPr>
          <w:rFonts w:hint="eastAsia"/>
          <w:color w:val="FF0000"/>
        </w:rPr>
        <w:t>MTHI  $2</w:t>
      </w:r>
    </w:p>
    <w:p w14:paraId="4EEC1403" w14:textId="77777777" w:rsidR="00F431CF" w:rsidRDefault="00000000">
      <w:pPr>
        <w:pStyle w:val="6"/>
        <w:numPr>
          <w:ilvl w:val="0"/>
          <w:numId w:val="44"/>
        </w:numPr>
        <w:rPr>
          <w:rFonts w:hint="eastAsia"/>
        </w:rPr>
      </w:pPr>
      <w:r>
        <w:rPr>
          <w:rFonts w:hint="eastAsia"/>
        </w:rPr>
        <w:t>写CP0寄存器指令-</w:t>
      </w:r>
      <w:r>
        <w:t>MTC0</w:t>
      </w:r>
    </w:p>
    <w:p w14:paraId="51C88F94" w14:textId="77777777" w:rsidR="00F431CF" w:rsidRDefault="00000000">
      <w:pPr>
        <w:rPr>
          <w:color w:val="FF0000"/>
        </w:rPr>
      </w:pPr>
      <w:r>
        <w:rPr>
          <w:rFonts w:hint="eastAsia"/>
          <w:color w:val="FF0000"/>
        </w:rPr>
        <w:t>指令格式：</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850"/>
        <w:gridCol w:w="851"/>
        <w:gridCol w:w="850"/>
        <w:gridCol w:w="992"/>
        <w:gridCol w:w="439"/>
        <w:gridCol w:w="554"/>
      </w:tblGrid>
      <w:tr w:rsidR="00F431CF" w14:paraId="43BC687E" w14:textId="77777777">
        <w:tc>
          <w:tcPr>
            <w:tcW w:w="1134" w:type="dxa"/>
            <w:tcBorders>
              <w:top w:val="nil"/>
              <w:left w:val="nil"/>
              <w:right w:val="nil"/>
            </w:tcBorders>
          </w:tcPr>
          <w:p w14:paraId="16390E77" w14:textId="77777777" w:rsidR="00F431CF" w:rsidRDefault="00000000">
            <w:pPr>
              <w:pStyle w:val="afffa"/>
              <w:spacing w:line="240" w:lineRule="auto"/>
              <w:rPr>
                <w:color w:val="FF0000"/>
                <w:sz w:val="21"/>
                <w:szCs w:val="21"/>
                <w:lang w:val="en-US"/>
              </w:rPr>
            </w:pPr>
            <w:r>
              <w:rPr>
                <w:rFonts w:hint="eastAsia"/>
                <w:color w:val="FF0000"/>
                <w:sz w:val="21"/>
                <w:szCs w:val="21"/>
                <w:lang w:val="en-US"/>
              </w:rPr>
              <w:t>31    26</w:t>
            </w:r>
          </w:p>
        </w:tc>
        <w:tc>
          <w:tcPr>
            <w:tcW w:w="850" w:type="dxa"/>
            <w:tcBorders>
              <w:top w:val="nil"/>
              <w:left w:val="nil"/>
              <w:right w:val="nil"/>
            </w:tcBorders>
          </w:tcPr>
          <w:p w14:paraId="25EC9BB6" w14:textId="77777777" w:rsidR="00F431CF" w:rsidRDefault="00000000">
            <w:pPr>
              <w:pStyle w:val="afffa"/>
              <w:spacing w:line="240" w:lineRule="auto"/>
              <w:rPr>
                <w:color w:val="FF0000"/>
                <w:sz w:val="21"/>
                <w:szCs w:val="21"/>
                <w:lang w:val="en-US"/>
              </w:rPr>
            </w:pPr>
            <w:proofErr w:type="gramStart"/>
            <w:r>
              <w:rPr>
                <w:rFonts w:hint="eastAsia"/>
                <w:color w:val="FF0000"/>
                <w:sz w:val="21"/>
                <w:szCs w:val="21"/>
                <w:lang w:val="en-US"/>
              </w:rPr>
              <w:t>25  21</w:t>
            </w:r>
            <w:proofErr w:type="gramEnd"/>
          </w:p>
        </w:tc>
        <w:tc>
          <w:tcPr>
            <w:tcW w:w="851" w:type="dxa"/>
            <w:tcBorders>
              <w:top w:val="nil"/>
              <w:left w:val="nil"/>
              <w:right w:val="nil"/>
            </w:tcBorders>
          </w:tcPr>
          <w:p w14:paraId="011E5C9A" w14:textId="77777777" w:rsidR="00F431CF" w:rsidRDefault="00000000">
            <w:pPr>
              <w:pStyle w:val="afffa"/>
              <w:spacing w:line="240" w:lineRule="auto"/>
              <w:rPr>
                <w:color w:val="FF0000"/>
                <w:sz w:val="21"/>
                <w:szCs w:val="21"/>
                <w:lang w:val="en-US"/>
              </w:rPr>
            </w:pPr>
            <w:proofErr w:type="gramStart"/>
            <w:r>
              <w:rPr>
                <w:rFonts w:hint="eastAsia"/>
                <w:color w:val="FF0000"/>
                <w:sz w:val="21"/>
                <w:szCs w:val="21"/>
                <w:lang w:val="en-US"/>
              </w:rPr>
              <w:t>20  16</w:t>
            </w:r>
            <w:proofErr w:type="gramEnd"/>
          </w:p>
        </w:tc>
        <w:tc>
          <w:tcPr>
            <w:tcW w:w="850" w:type="dxa"/>
            <w:tcBorders>
              <w:top w:val="nil"/>
              <w:left w:val="nil"/>
              <w:right w:val="nil"/>
            </w:tcBorders>
          </w:tcPr>
          <w:p w14:paraId="04D33E5D" w14:textId="77777777" w:rsidR="00F431CF" w:rsidRDefault="00000000">
            <w:pPr>
              <w:pStyle w:val="afffa"/>
              <w:spacing w:line="240" w:lineRule="auto"/>
              <w:rPr>
                <w:color w:val="FF0000"/>
                <w:sz w:val="21"/>
                <w:szCs w:val="21"/>
                <w:lang w:val="en-US"/>
              </w:rPr>
            </w:pPr>
            <w:proofErr w:type="gramStart"/>
            <w:r>
              <w:rPr>
                <w:rFonts w:hint="eastAsia"/>
                <w:color w:val="FF0000"/>
                <w:sz w:val="21"/>
                <w:szCs w:val="21"/>
                <w:lang w:val="en-US"/>
              </w:rPr>
              <w:t>15  11</w:t>
            </w:r>
            <w:proofErr w:type="gramEnd"/>
          </w:p>
        </w:tc>
        <w:tc>
          <w:tcPr>
            <w:tcW w:w="992" w:type="dxa"/>
            <w:tcBorders>
              <w:top w:val="nil"/>
              <w:left w:val="nil"/>
              <w:right w:val="nil"/>
            </w:tcBorders>
          </w:tcPr>
          <w:p w14:paraId="370C3507" w14:textId="77777777" w:rsidR="00F431CF" w:rsidRDefault="00000000">
            <w:pPr>
              <w:pStyle w:val="afffa"/>
              <w:spacing w:line="240" w:lineRule="auto"/>
              <w:rPr>
                <w:color w:val="FF0000"/>
                <w:sz w:val="21"/>
                <w:szCs w:val="21"/>
                <w:lang w:val="en-US"/>
              </w:rPr>
            </w:pPr>
            <w:r>
              <w:rPr>
                <w:rFonts w:hint="eastAsia"/>
                <w:color w:val="FF0000"/>
                <w:sz w:val="21"/>
                <w:szCs w:val="21"/>
                <w:lang w:val="en-US"/>
              </w:rPr>
              <w:t xml:space="preserve">10             </w:t>
            </w:r>
          </w:p>
        </w:tc>
        <w:tc>
          <w:tcPr>
            <w:tcW w:w="993" w:type="dxa"/>
            <w:gridSpan w:val="2"/>
            <w:tcBorders>
              <w:top w:val="nil"/>
              <w:left w:val="nil"/>
              <w:right w:val="nil"/>
            </w:tcBorders>
          </w:tcPr>
          <w:p w14:paraId="6A5B1834" w14:textId="77777777" w:rsidR="00F431CF" w:rsidRDefault="00000000">
            <w:pPr>
              <w:pStyle w:val="afffa"/>
              <w:spacing w:line="240" w:lineRule="auto"/>
              <w:jc w:val="right"/>
              <w:rPr>
                <w:color w:val="FF0000"/>
                <w:sz w:val="21"/>
                <w:szCs w:val="21"/>
                <w:lang w:val="en-US"/>
              </w:rPr>
            </w:pPr>
            <w:r>
              <w:rPr>
                <w:rFonts w:hint="eastAsia"/>
                <w:color w:val="FF0000"/>
                <w:sz w:val="21"/>
                <w:szCs w:val="21"/>
                <w:lang w:val="en-US"/>
              </w:rPr>
              <w:t xml:space="preserve">3 </w:t>
            </w:r>
            <w:proofErr w:type="gramStart"/>
            <w:r>
              <w:rPr>
                <w:rFonts w:hint="eastAsia"/>
                <w:color w:val="FF0000"/>
                <w:sz w:val="21"/>
                <w:szCs w:val="21"/>
                <w:lang w:val="en-US"/>
              </w:rPr>
              <w:t>2  0</w:t>
            </w:r>
            <w:proofErr w:type="gramEnd"/>
            <w:r>
              <w:rPr>
                <w:rFonts w:hint="eastAsia"/>
                <w:color w:val="FF0000"/>
                <w:sz w:val="21"/>
                <w:szCs w:val="21"/>
                <w:lang w:val="en-US"/>
              </w:rPr>
              <w:t xml:space="preserve">  </w:t>
            </w:r>
          </w:p>
        </w:tc>
      </w:tr>
      <w:tr w:rsidR="00F431CF" w14:paraId="621E8AAC" w14:textId="77777777">
        <w:tc>
          <w:tcPr>
            <w:tcW w:w="1134" w:type="dxa"/>
          </w:tcPr>
          <w:p w14:paraId="2E018F4D" w14:textId="77777777" w:rsidR="00F431CF" w:rsidRDefault="00000000">
            <w:pPr>
              <w:pStyle w:val="afffa"/>
              <w:spacing w:line="240" w:lineRule="auto"/>
              <w:jc w:val="center"/>
              <w:rPr>
                <w:color w:val="FF0000"/>
                <w:sz w:val="21"/>
                <w:szCs w:val="21"/>
                <w:lang w:val="en-US"/>
              </w:rPr>
            </w:pPr>
            <w:r>
              <w:rPr>
                <w:rFonts w:hint="eastAsia"/>
                <w:color w:val="FF0000"/>
                <w:sz w:val="21"/>
                <w:szCs w:val="21"/>
                <w:lang w:val="en-US"/>
              </w:rPr>
              <w:t>010000</w:t>
            </w:r>
          </w:p>
        </w:tc>
        <w:tc>
          <w:tcPr>
            <w:tcW w:w="850" w:type="dxa"/>
          </w:tcPr>
          <w:p w14:paraId="0CE35B89" w14:textId="77777777" w:rsidR="00F431CF" w:rsidRDefault="00000000">
            <w:pPr>
              <w:pStyle w:val="afffa"/>
              <w:spacing w:line="240" w:lineRule="auto"/>
              <w:jc w:val="center"/>
              <w:rPr>
                <w:color w:val="FF0000"/>
                <w:sz w:val="21"/>
                <w:szCs w:val="21"/>
                <w:lang w:val="en-US"/>
              </w:rPr>
            </w:pPr>
            <w:r>
              <w:rPr>
                <w:rFonts w:hint="eastAsia"/>
                <w:color w:val="FF0000"/>
                <w:sz w:val="21"/>
                <w:szCs w:val="21"/>
                <w:lang w:val="en-US"/>
              </w:rPr>
              <w:t>00100</w:t>
            </w:r>
          </w:p>
        </w:tc>
        <w:tc>
          <w:tcPr>
            <w:tcW w:w="851" w:type="dxa"/>
          </w:tcPr>
          <w:p w14:paraId="093B5317" w14:textId="77777777" w:rsidR="00F431CF" w:rsidRDefault="00000000">
            <w:pPr>
              <w:pStyle w:val="afffa"/>
              <w:spacing w:line="240" w:lineRule="auto"/>
              <w:jc w:val="center"/>
              <w:rPr>
                <w:color w:val="FF0000"/>
                <w:sz w:val="21"/>
                <w:szCs w:val="21"/>
                <w:lang w:val="en-US"/>
              </w:rPr>
            </w:pPr>
            <w:r>
              <w:rPr>
                <w:rFonts w:hint="eastAsia"/>
                <w:color w:val="FF0000"/>
                <w:sz w:val="21"/>
                <w:szCs w:val="21"/>
                <w:lang w:val="en-US"/>
              </w:rPr>
              <w:t>rt</w:t>
            </w:r>
          </w:p>
        </w:tc>
        <w:tc>
          <w:tcPr>
            <w:tcW w:w="850" w:type="dxa"/>
          </w:tcPr>
          <w:p w14:paraId="43EF554C" w14:textId="77777777" w:rsidR="00F431CF" w:rsidRDefault="00000000">
            <w:pPr>
              <w:pStyle w:val="afffa"/>
              <w:spacing w:line="240" w:lineRule="auto"/>
              <w:jc w:val="center"/>
              <w:rPr>
                <w:color w:val="FF0000"/>
                <w:sz w:val="21"/>
                <w:szCs w:val="21"/>
                <w:lang w:val="en-US"/>
              </w:rPr>
            </w:pPr>
            <w:proofErr w:type="spellStart"/>
            <w:r>
              <w:rPr>
                <w:rFonts w:hint="eastAsia"/>
                <w:color w:val="FF0000"/>
                <w:sz w:val="21"/>
                <w:szCs w:val="21"/>
                <w:lang w:val="en-US"/>
              </w:rPr>
              <w:t>rd</w:t>
            </w:r>
            <w:proofErr w:type="spellEnd"/>
            <w:r>
              <w:rPr>
                <w:rFonts w:hint="eastAsia"/>
                <w:color w:val="FF0000"/>
                <w:sz w:val="21"/>
                <w:szCs w:val="21"/>
                <w:lang w:val="en-US"/>
              </w:rPr>
              <w:t xml:space="preserve"> </w:t>
            </w:r>
          </w:p>
        </w:tc>
        <w:tc>
          <w:tcPr>
            <w:tcW w:w="1431" w:type="dxa"/>
            <w:gridSpan w:val="2"/>
            <w:tcBorders>
              <w:right w:val="single" w:sz="2" w:space="0" w:color="auto"/>
            </w:tcBorders>
          </w:tcPr>
          <w:p w14:paraId="4FA82A70" w14:textId="77777777" w:rsidR="00F431CF" w:rsidRDefault="00000000">
            <w:pPr>
              <w:pStyle w:val="afffa"/>
              <w:spacing w:line="240" w:lineRule="auto"/>
              <w:jc w:val="center"/>
              <w:rPr>
                <w:color w:val="FF0000"/>
                <w:sz w:val="21"/>
                <w:szCs w:val="21"/>
                <w:lang w:val="en-US"/>
              </w:rPr>
            </w:pPr>
            <w:r>
              <w:rPr>
                <w:rFonts w:hint="eastAsia"/>
                <w:color w:val="FF0000"/>
                <w:sz w:val="21"/>
                <w:szCs w:val="21"/>
                <w:lang w:val="en-US"/>
              </w:rPr>
              <w:t>00000000</w:t>
            </w:r>
          </w:p>
        </w:tc>
        <w:tc>
          <w:tcPr>
            <w:tcW w:w="554" w:type="dxa"/>
            <w:tcBorders>
              <w:left w:val="single" w:sz="2" w:space="0" w:color="auto"/>
            </w:tcBorders>
          </w:tcPr>
          <w:p w14:paraId="0170DEC3" w14:textId="77777777" w:rsidR="00F431CF" w:rsidRDefault="00000000">
            <w:pPr>
              <w:pStyle w:val="afffa"/>
              <w:spacing w:line="240" w:lineRule="auto"/>
              <w:jc w:val="center"/>
              <w:rPr>
                <w:color w:val="FF0000"/>
                <w:sz w:val="21"/>
                <w:szCs w:val="21"/>
                <w:lang w:val="en-US"/>
              </w:rPr>
            </w:pPr>
            <w:proofErr w:type="spellStart"/>
            <w:r>
              <w:rPr>
                <w:rFonts w:hint="eastAsia"/>
                <w:color w:val="FF0000"/>
                <w:sz w:val="21"/>
                <w:szCs w:val="21"/>
                <w:lang w:val="en-US"/>
              </w:rPr>
              <w:t>sel</w:t>
            </w:r>
            <w:proofErr w:type="spellEnd"/>
          </w:p>
        </w:tc>
      </w:tr>
    </w:tbl>
    <w:p w14:paraId="48BACC4A" w14:textId="77777777" w:rsidR="00F431CF" w:rsidRDefault="00000000">
      <w:pPr>
        <w:rPr>
          <w:color w:val="FF0000"/>
        </w:rPr>
      </w:pPr>
      <w:r>
        <w:rPr>
          <w:rFonts w:hint="eastAsia"/>
          <w:color w:val="FF0000"/>
        </w:rPr>
        <w:t>汇编格式：</w:t>
      </w:r>
      <w:r>
        <w:rPr>
          <w:rFonts w:hint="eastAsia"/>
          <w:color w:val="FF0000"/>
        </w:rPr>
        <w:t>MTC0  rt, rd, sel</w:t>
      </w:r>
    </w:p>
    <w:p w14:paraId="413C1617" w14:textId="77777777" w:rsidR="00F431CF" w:rsidRDefault="00000000">
      <w:pPr>
        <w:rPr>
          <w:color w:val="FF0000"/>
        </w:rPr>
      </w:pPr>
      <w:r>
        <w:rPr>
          <w:rFonts w:hint="eastAsia"/>
          <w:color w:val="FF0000"/>
        </w:rPr>
        <w:t>指令类型：</w:t>
      </w:r>
      <w:r>
        <w:rPr>
          <w:rFonts w:hint="eastAsia"/>
          <w:color w:val="FF0000"/>
        </w:rPr>
        <w:t>R-</w:t>
      </w:r>
      <w:r>
        <w:rPr>
          <w:rFonts w:hint="eastAsia"/>
          <w:color w:val="FF0000"/>
        </w:rPr>
        <w:t>类型</w:t>
      </w:r>
    </w:p>
    <w:p w14:paraId="392836B7" w14:textId="77777777" w:rsidR="00F431CF" w:rsidRDefault="00000000">
      <w:pPr>
        <w:rPr>
          <w:color w:val="FF0000"/>
        </w:rPr>
      </w:pPr>
      <w:r>
        <w:rPr>
          <w:rFonts w:hint="eastAsia"/>
          <w:color w:val="FF0000"/>
        </w:rPr>
        <w:t>功能描述：</w:t>
      </w:r>
      <w:r>
        <w:rPr>
          <w:rFonts w:hint="eastAsia"/>
          <w:color w:val="FF0000"/>
        </w:rPr>
        <w:t>CPR(0,rd,sel)</w:t>
      </w:r>
      <w:r>
        <w:rPr>
          <w:rFonts w:hint="eastAsia"/>
          <w:color w:val="FF0000"/>
        </w:rPr>
        <w:t>←</w:t>
      </w:r>
      <w:r>
        <w:rPr>
          <w:rFonts w:hint="eastAsia"/>
          <w:color w:val="FF0000"/>
        </w:rPr>
        <w:t>(rt)</w:t>
      </w:r>
    </w:p>
    <w:p w14:paraId="56C7D376" w14:textId="77777777" w:rsidR="00F431CF" w:rsidRDefault="00000000">
      <w:pPr>
        <w:ind w:leftChars="202" w:left="424" w:firstLineChars="196" w:firstLine="412"/>
        <w:rPr>
          <w:color w:val="FF0000"/>
        </w:rPr>
      </w:pPr>
      <w:r>
        <w:rPr>
          <w:rFonts w:hint="eastAsia"/>
          <w:color w:val="FF0000"/>
        </w:rPr>
        <w:t>将</w:t>
      </w:r>
      <w:r>
        <w:rPr>
          <w:rFonts w:hint="eastAsia"/>
          <w:color w:val="FF0000"/>
        </w:rPr>
        <w:t>rt</w:t>
      </w:r>
      <w:r>
        <w:rPr>
          <w:rFonts w:hint="eastAsia"/>
          <w:color w:val="FF0000"/>
        </w:rPr>
        <w:t>寄存器的值赋值给由</w:t>
      </w:r>
      <w:r>
        <w:rPr>
          <w:rFonts w:hint="eastAsia"/>
          <w:color w:val="FF0000"/>
        </w:rPr>
        <w:t>rd</w:t>
      </w:r>
      <w:r>
        <w:rPr>
          <w:rFonts w:hint="eastAsia"/>
          <w:color w:val="FF0000"/>
        </w:rPr>
        <w:t>寄存器的值和</w:t>
      </w:r>
      <w:r>
        <w:rPr>
          <w:rFonts w:hint="eastAsia"/>
          <w:color w:val="FF0000"/>
        </w:rPr>
        <w:t>sel</w:t>
      </w:r>
      <w:r>
        <w:rPr>
          <w:rFonts w:hint="eastAsia"/>
          <w:color w:val="FF0000"/>
        </w:rPr>
        <w:t>字段的值来指定</w:t>
      </w:r>
      <w:r>
        <w:rPr>
          <w:rFonts w:hint="eastAsia"/>
          <w:color w:val="FF0000"/>
        </w:rPr>
        <w:t>Coprocessor 0</w:t>
      </w:r>
      <w:r>
        <w:rPr>
          <w:rFonts w:hint="eastAsia"/>
          <w:color w:val="FF0000"/>
        </w:rPr>
        <w:t>的寄存器。注意，并不是所有的</w:t>
      </w:r>
      <w:r>
        <w:rPr>
          <w:rFonts w:hint="eastAsia"/>
          <w:color w:val="FF0000"/>
        </w:rPr>
        <w:t>Coprocessor 0</w:t>
      </w:r>
      <w:r>
        <w:rPr>
          <w:rFonts w:hint="eastAsia"/>
          <w:color w:val="FF0000"/>
        </w:rPr>
        <w:t>的寄存器都有</w:t>
      </w:r>
      <w:r>
        <w:rPr>
          <w:rFonts w:hint="eastAsia"/>
          <w:color w:val="FF0000"/>
        </w:rPr>
        <w:t>sel</w:t>
      </w:r>
      <w:r>
        <w:rPr>
          <w:rFonts w:hint="eastAsia"/>
          <w:color w:val="FF0000"/>
        </w:rPr>
        <w:t>字段，对于那些没有</w:t>
      </w:r>
      <w:r>
        <w:rPr>
          <w:rFonts w:hint="eastAsia"/>
          <w:color w:val="FF0000"/>
        </w:rPr>
        <w:t>sel</w:t>
      </w:r>
      <w:r>
        <w:rPr>
          <w:rFonts w:hint="eastAsia"/>
          <w:color w:val="FF0000"/>
        </w:rPr>
        <w:t>字段的</w:t>
      </w:r>
      <w:r>
        <w:rPr>
          <w:rFonts w:hint="eastAsia"/>
          <w:color w:val="FF0000"/>
        </w:rPr>
        <w:t>Coprocessor 0</w:t>
      </w:r>
      <w:r>
        <w:rPr>
          <w:rFonts w:hint="eastAsia"/>
          <w:color w:val="FF0000"/>
        </w:rPr>
        <w:t>的寄存器，</w:t>
      </w:r>
      <w:r>
        <w:rPr>
          <w:rFonts w:hint="eastAsia"/>
          <w:color w:val="FF0000"/>
        </w:rPr>
        <w:t>sel</w:t>
      </w:r>
      <w:r>
        <w:rPr>
          <w:rFonts w:hint="eastAsia"/>
          <w:color w:val="FF0000"/>
        </w:rPr>
        <w:t>字段应当设置为</w:t>
      </w:r>
      <w:r>
        <w:rPr>
          <w:rFonts w:hint="eastAsia"/>
          <w:color w:val="FF0000"/>
        </w:rPr>
        <w:t>0</w:t>
      </w:r>
      <w:r>
        <w:rPr>
          <w:rFonts w:hint="eastAsia"/>
          <w:color w:val="FF0000"/>
        </w:rPr>
        <w:t>。</w:t>
      </w:r>
    </w:p>
    <w:p w14:paraId="4B082C8F" w14:textId="77777777" w:rsidR="00F431CF" w:rsidRDefault="00000000">
      <w:pPr>
        <w:rPr>
          <w:color w:val="FF0000"/>
        </w:rPr>
      </w:pPr>
      <w:r>
        <w:rPr>
          <w:rFonts w:hint="eastAsia"/>
          <w:color w:val="FF0000"/>
        </w:rPr>
        <w:t>汇编举例：</w:t>
      </w:r>
      <w:r>
        <w:rPr>
          <w:rFonts w:hint="eastAsia"/>
          <w:color w:val="FF0000"/>
        </w:rPr>
        <w:t>mtc0</w:t>
      </w:r>
      <w:r>
        <w:rPr>
          <w:color w:val="FF0000"/>
        </w:rPr>
        <w:t xml:space="preserve"> $3</w:t>
      </w:r>
      <w:r>
        <w:rPr>
          <w:rFonts w:hint="eastAsia"/>
          <w:color w:val="FF0000"/>
        </w:rPr>
        <w:t>,$1,0</w:t>
      </w:r>
    </w:p>
    <w:p w14:paraId="13A249DC" w14:textId="77777777" w:rsidR="00F431CF" w:rsidRDefault="00000000">
      <w:pPr>
        <w:pStyle w:val="6"/>
        <w:numPr>
          <w:ilvl w:val="0"/>
          <w:numId w:val="44"/>
        </w:numPr>
        <w:rPr>
          <w:rFonts w:hint="eastAsia"/>
        </w:rPr>
      </w:pPr>
      <w:r>
        <w:rPr>
          <w:rFonts w:hint="eastAsia"/>
        </w:rPr>
        <w:t>LO寄存器赋值指令-</w:t>
      </w:r>
      <w:r>
        <w:t>MTLO</w:t>
      </w:r>
    </w:p>
    <w:p w14:paraId="53F84394" w14:textId="77777777" w:rsidR="00F431CF" w:rsidRDefault="00000000">
      <w:pPr>
        <w:rPr>
          <w:color w:val="FF0000"/>
        </w:rPr>
      </w:pPr>
      <w:r>
        <w:rPr>
          <w:rFonts w:hint="eastAsia"/>
          <w:color w:val="FF0000"/>
        </w:rPr>
        <w:t>指令格式：</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850"/>
        <w:gridCol w:w="851"/>
        <w:gridCol w:w="850"/>
        <w:gridCol w:w="992"/>
        <w:gridCol w:w="993"/>
      </w:tblGrid>
      <w:tr w:rsidR="00F431CF" w14:paraId="738C4366" w14:textId="77777777">
        <w:tc>
          <w:tcPr>
            <w:tcW w:w="1134" w:type="dxa"/>
            <w:tcBorders>
              <w:top w:val="nil"/>
              <w:left w:val="nil"/>
              <w:right w:val="nil"/>
            </w:tcBorders>
          </w:tcPr>
          <w:p w14:paraId="7645699E" w14:textId="77777777" w:rsidR="00F431CF" w:rsidRDefault="00000000">
            <w:pPr>
              <w:pStyle w:val="afffa"/>
              <w:spacing w:line="240" w:lineRule="auto"/>
              <w:rPr>
                <w:color w:val="FF0000"/>
                <w:sz w:val="21"/>
                <w:szCs w:val="21"/>
                <w:lang w:val="en-US"/>
              </w:rPr>
            </w:pPr>
            <w:r>
              <w:rPr>
                <w:rFonts w:hint="eastAsia"/>
                <w:color w:val="FF0000"/>
                <w:sz w:val="21"/>
                <w:szCs w:val="21"/>
                <w:lang w:val="en-US"/>
              </w:rPr>
              <w:t>31    26</w:t>
            </w:r>
          </w:p>
        </w:tc>
        <w:tc>
          <w:tcPr>
            <w:tcW w:w="850" w:type="dxa"/>
            <w:tcBorders>
              <w:top w:val="nil"/>
              <w:left w:val="nil"/>
              <w:right w:val="nil"/>
            </w:tcBorders>
          </w:tcPr>
          <w:p w14:paraId="5FF1BEF8" w14:textId="77777777" w:rsidR="00F431CF" w:rsidRDefault="00000000">
            <w:pPr>
              <w:pStyle w:val="afffa"/>
              <w:spacing w:line="240" w:lineRule="auto"/>
              <w:rPr>
                <w:color w:val="FF0000"/>
                <w:sz w:val="21"/>
                <w:szCs w:val="21"/>
                <w:lang w:val="en-US"/>
              </w:rPr>
            </w:pPr>
            <w:proofErr w:type="gramStart"/>
            <w:r>
              <w:rPr>
                <w:rFonts w:hint="eastAsia"/>
                <w:color w:val="FF0000"/>
                <w:sz w:val="21"/>
                <w:szCs w:val="21"/>
                <w:lang w:val="en-US"/>
              </w:rPr>
              <w:t>25  21</w:t>
            </w:r>
            <w:proofErr w:type="gramEnd"/>
          </w:p>
        </w:tc>
        <w:tc>
          <w:tcPr>
            <w:tcW w:w="851" w:type="dxa"/>
            <w:tcBorders>
              <w:top w:val="nil"/>
              <w:left w:val="nil"/>
              <w:right w:val="nil"/>
            </w:tcBorders>
          </w:tcPr>
          <w:p w14:paraId="58381193" w14:textId="77777777" w:rsidR="00F431CF" w:rsidRDefault="00000000">
            <w:pPr>
              <w:pStyle w:val="afffa"/>
              <w:spacing w:line="240" w:lineRule="auto"/>
              <w:rPr>
                <w:color w:val="FF0000"/>
                <w:sz w:val="21"/>
                <w:szCs w:val="21"/>
                <w:lang w:val="en-US"/>
              </w:rPr>
            </w:pPr>
            <w:r>
              <w:rPr>
                <w:rFonts w:hint="eastAsia"/>
                <w:color w:val="FF0000"/>
                <w:sz w:val="21"/>
                <w:szCs w:val="21"/>
                <w:lang w:val="en-US"/>
              </w:rPr>
              <w:t xml:space="preserve">20  </w:t>
            </w:r>
          </w:p>
        </w:tc>
        <w:tc>
          <w:tcPr>
            <w:tcW w:w="850" w:type="dxa"/>
            <w:tcBorders>
              <w:top w:val="nil"/>
              <w:left w:val="nil"/>
              <w:right w:val="nil"/>
            </w:tcBorders>
          </w:tcPr>
          <w:p w14:paraId="7A071A4D" w14:textId="77777777" w:rsidR="00F431CF" w:rsidRDefault="00000000">
            <w:pPr>
              <w:pStyle w:val="afffa"/>
              <w:spacing w:line="240" w:lineRule="auto"/>
              <w:rPr>
                <w:color w:val="FF0000"/>
                <w:sz w:val="21"/>
                <w:szCs w:val="21"/>
                <w:lang w:val="en-US"/>
              </w:rPr>
            </w:pPr>
            <w:r>
              <w:rPr>
                <w:rFonts w:hint="eastAsia"/>
                <w:color w:val="FF0000"/>
                <w:sz w:val="21"/>
                <w:szCs w:val="21"/>
                <w:lang w:val="en-US"/>
              </w:rPr>
              <w:t xml:space="preserve">      </w:t>
            </w:r>
          </w:p>
        </w:tc>
        <w:tc>
          <w:tcPr>
            <w:tcW w:w="992" w:type="dxa"/>
            <w:tcBorders>
              <w:top w:val="nil"/>
              <w:left w:val="nil"/>
              <w:right w:val="nil"/>
            </w:tcBorders>
          </w:tcPr>
          <w:p w14:paraId="7D88FD5F" w14:textId="77777777" w:rsidR="00F431CF" w:rsidRDefault="00000000">
            <w:pPr>
              <w:pStyle w:val="afffa"/>
              <w:spacing w:line="240" w:lineRule="auto"/>
              <w:rPr>
                <w:color w:val="FF0000"/>
                <w:sz w:val="21"/>
                <w:szCs w:val="21"/>
                <w:lang w:val="en-US"/>
              </w:rPr>
            </w:pPr>
            <w:r>
              <w:rPr>
                <w:rFonts w:hint="eastAsia"/>
                <w:color w:val="FF0000"/>
                <w:sz w:val="21"/>
                <w:szCs w:val="21"/>
                <w:lang w:val="en-US"/>
              </w:rPr>
              <w:t xml:space="preserve">      6</w:t>
            </w:r>
          </w:p>
        </w:tc>
        <w:tc>
          <w:tcPr>
            <w:tcW w:w="993" w:type="dxa"/>
            <w:tcBorders>
              <w:top w:val="nil"/>
              <w:left w:val="nil"/>
              <w:right w:val="nil"/>
            </w:tcBorders>
          </w:tcPr>
          <w:p w14:paraId="0B6D1A07" w14:textId="77777777" w:rsidR="00F431CF" w:rsidRDefault="00000000">
            <w:pPr>
              <w:pStyle w:val="afffa"/>
              <w:spacing w:line="240" w:lineRule="auto"/>
              <w:rPr>
                <w:color w:val="FF0000"/>
                <w:sz w:val="21"/>
                <w:szCs w:val="21"/>
                <w:lang w:val="en-US"/>
              </w:rPr>
            </w:pPr>
            <w:r>
              <w:rPr>
                <w:rFonts w:hint="eastAsia"/>
                <w:color w:val="FF0000"/>
                <w:sz w:val="21"/>
                <w:szCs w:val="21"/>
                <w:lang w:val="en-US"/>
              </w:rPr>
              <w:t>5     0</w:t>
            </w:r>
          </w:p>
        </w:tc>
      </w:tr>
      <w:tr w:rsidR="00F431CF" w14:paraId="328D3256" w14:textId="77777777">
        <w:tc>
          <w:tcPr>
            <w:tcW w:w="1134" w:type="dxa"/>
          </w:tcPr>
          <w:p w14:paraId="67029D7C" w14:textId="77777777" w:rsidR="00F431CF" w:rsidRDefault="00000000">
            <w:pPr>
              <w:pStyle w:val="afffa"/>
              <w:spacing w:line="240" w:lineRule="auto"/>
              <w:jc w:val="center"/>
              <w:rPr>
                <w:color w:val="FF0000"/>
                <w:sz w:val="21"/>
                <w:szCs w:val="21"/>
                <w:lang w:val="en-US"/>
              </w:rPr>
            </w:pPr>
            <w:r>
              <w:rPr>
                <w:rFonts w:hint="eastAsia"/>
                <w:color w:val="FF0000"/>
                <w:sz w:val="21"/>
                <w:szCs w:val="21"/>
                <w:lang w:val="en-US"/>
              </w:rPr>
              <w:t>000000</w:t>
            </w:r>
          </w:p>
        </w:tc>
        <w:tc>
          <w:tcPr>
            <w:tcW w:w="850" w:type="dxa"/>
          </w:tcPr>
          <w:p w14:paraId="6A607A95" w14:textId="77777777" w:rsidR="00F431CF" w:rsidRDefault="00000000">
            <w:pPr>
              <w:pStyle w:val="afffa"/>
              <w:spacing w:line="240" w:lineRule="auto"/>
              <w:jc w:val="center"/>
              <w:rPr>
                <w:color w:val="FF0000"/>
                <w:sz w:val="21"/>
                <w:szCs w:val="21"/>
                <w:lang w:val="en-US"/>
              </w:rPr>
            </w:pPr>
            <w:proofErr w:type="spellStart"/>
            <w:r>
              <w:rPr>
                <w:rFonts w:hint="eastAsia"/>
                <w:color w:val="FF0000"/>
                <w:sz w:val="21"/>
                <w:szCs w:val="21"/>
                <w:lang w:val="en-US"/>
              </w:rPr>
              <w:t>rs</w:t>
            </w:r>
            <w:proofErr w:type="spellEnd"/>
          </w:p>
        </w:tc>
        <w:tc>
          <w:tcPr>
            <w:tcW w:w="2693" w:type="dxa"/>
            <w:gridSpan w:val="3"/>
          </w:tcPr>
          <w:p w14:paraId="124B8C7C" w14:textId="77777777" w:rsidR="00F431CF" w:rsidRDefault="00000000">
            <w:pPr>
              <w:pStyle w:val="afffa"/>
              <w:spacing w:line="240" w:lineRule="auto"/>
              <w:jc w:val="center"/>
              <w:rPr>
                <w:color w:val="FF0000"/>
                <w:sz w:val="21"/>
                <w:szCs w:val="21"/>
                <w:lang w:val="en-US"/>
              </w:rPr>
            </w:pPr>
            <w:r>
              <w:rPr>
                <w:rFonts w:hint="eastAsia"/>
                <w:color w:val="FF0000"/>
                <w:sz w:val="21"/>
                <w:szCs w:val="21"/>
                <w:lang w:val="en-US"/>
              </w:rPr>
              <w:t>000000000000000</w:t>
            </w:r>
          </w:p>
        </w:tc>
        <w:tc>
          <w:tcPr>
            <w:tcW w:w="993" w:type="dxa"/>
          </w:tcPr>
          <w:p w14:paraId="7759292A" w14:textId="77777777" w:rsidR="00F431CF" w:rsidRDefault="00000000">
            <w:pPr>
              <w:pStyle w:val="afffa"/>
              <w:spacing w:line="240" w:lineRule="auto"/>
              <w:jc w:val="center"/>
              <w:rPr>
                <w:color w:val="FF0000"/>
                <w:sz w:val="21"/>
                <w:szCs w:val="21"/>
                <w:lang w:val="en-US"/>
              </w:rPr>
            </w:pPr>
            <w:r>
              <w:rPr>
                <w:rFonts w:hint="eastAsia"/>
                <w:color w:val="FF0000"/>
                <w:sz w:val="21"/>
                <w:szCs w:val="21"/>
                <w:lang w:val="en-US"/>
              </w:rPr>
              <w:t>010011</w:t>
            </w:r>
          </w:p>
        </w:tc>
      </w:tr>
    </w:tbl>
    <w:p w14:paraId="6DD0CD4E" w14:textId="77777777" w:rsidR="00F431CF" w:rsidRDefault="00000000">
      <w:pPr>
        <w:rPr>
          <w:color w:val="FF0000"/>
        </w:rPr>
      </w:pPr>
      <w:r>
        <w:rPr>
          <w:rFonts w:hint="eastAsia"/>
          <w:color w:val="FF0000"/>
        </w:rPr>
        <w:t>汇编格式：</w:t>
      </w:r>
      <w:r>
        <w:rPr>
          <w:rFonts w:hint="eastAsia"/>
          <w:color w:val="FF0000"/>
        </w:rPr>
        <w:t>MTLO</w:t>
      </w:r>
      <w:r>
        <w:rPr>
          <w:rFonts w:hint="eastAsia"/>
        </w:rPr>
        <w:t xml:space="preserve">  </w:t>
      </w:r>
      <w:r>
        <w:rPr>
          <w:color w:val="FF0000"/>
        </w:rPr>
        <w:t>rs</w:t>
      </w:r>
    </w:p>
    <w:p w14:paraId="7E610EC9" w14:textId="77777777" w:rsidR="00F431CF" w:rsidRDefault="00000000">
      <w:pPr>
        <w:rPr>
          <w:color w:val="FF0000"/>
        </w:rPr>
      </w:pPr>
      <w:r>
        <w:rPr>
          <w:rFonts w:hint="eastAsia"/>
          <w:color w:val="FF0000"/>
        </w:rPr>
        <w:t>指令类型：</w:t>
      </w:r>
      <w:r>
        <w:rPr>
          <w:rFonts w:hint="eastAsia"/>
          <w:color w:val="FF0000"/>
        </w:rPr>
        <w:t>R-</w:t>
      </w:r>
      <w:r>
        <w:rPr>
          <w:rFonts w:hint="eastAsia"/>
          <w:color w:val="FF0000"/>
        </w:rPr>
        <w:t>类型</w:t>
      </w:r>
    </w:p>
    <w:p w14:paraId="6C81331F" w14:textId="77777777" w:rsidR="00F431CF" w:rsidRDefault="00000000">
      <w:pPr>
        <w:rPr>
          <w:color w:val="FF0000"/>
        </w:rPr>
      </w:pPr>
      <w:r>
        <w:rPr>
          <w:rFonts w:hint="eastAsia"/>
          <w:color w:val="FF0000"/>
        </w:rPr>
        <w:t>功能描述：</w:t>
      </w:r>
      <w:r>
        <w:rPr>
          <w:rFonts w:hint="eastAsia"/>
          <w:color w:val="FF0000"/>
        </w:rPr>
        <w:t>(LO)</w:t>
      </w:r>
      <w:r>
        <w:rPr>
          <w:rFonts w:hint="eastAsia"/>
          <w:color w:val="FF0000"/>
        </w:rPr>
        <w:t>←</w:t>
      </w:r>
      <w:r>
        <w:rPr>
          <w:rFonts w:hint="eastAsia"/>
          <w:color w:val="FF0000"/>
        </w:rPr>
        <w:t>(rs)</w:t>
      </w:r>
    </w:p>
    <w:p w14:paraId="33932113" w14:textId="77777777" w:rsidR="00F431CF" w:rsidRDefault="00000000">
      <w:pPr>
        <w:ind w:leftChars="202" w:left="424" w:firstLineChars="196" w:firstLine="412"/>
        <w:rPr>
          <w:color w:val="FF0000"/>
        </w:rPr>
      </w:pPr>
      <w:r>
        <w:rPr>
          <w:rFonts w:hint="eastAsia"/>
          <w:color w:val="FF0000"/>
        </w:rPr>
        <w:t>将</w:t>
      </w:r>
      <w:r>
        <w:rPr>
          <w:rFonts w:hint="eastAsia"/>
          <w:color w:val="FF0000"/>
        </w:rPr>
        <w:t>rs</w:t>
      </w:r>
      <w:r>
        <w:rPr>
          <w:rFonts w:hint="eastAsia"/>
          <w:color w:val="FF0000"/>
        </w:rPr>
        <w:t>寄存器的值传送到</w:t>
      </w:r>
      <w:r>
        <w:rPr>
          <w:rFonts w:hint="eastAsia"/>
          <w:color w:val="FF0000"/>
        </w:rPr>
        <w:t>LO</w:t>
      </w:r>
      <w:r>
        <w:rPr>
          <w:rFonts w:hint="eastAsia"/>
          <w:color w:val="FF0000"/>
        </w:rPr>
        <w:t>寄存器中。</w:t>
      </w:r>
    </w:p>
    <w:p w14:paraId="2E68B6A3" w14:textId="77777777" w:rsidR="00F431CF" w:rsidRDefault="00000000">
      <w:pPr>
        <w:rPr>
          <w:color w:val="FF0000"/>
        </w:rPr>
      </w:pPr>
      <w:r>
        <w:rPr>
          <w:rFonts w:hint="eastAsia"/>
          <w:color w:val="FF0000"/>
        </w:rPr>
        <w:t>汇编举例：</w:t>
      </w:r>
      <w:r>
        <w:rPr>
          <w:rFonts w:hint="eastAsia"/>
          <w:color w:val="FF0000"/>
        </w:rPr>
        <w:t>MTLO  $2</w:t>
      </w:r>
    </w:p>
    <w:p w14:paraId="023351CD" w14:textId="77777777" w:rsidR="00F431CF" w:rsidRDefault="00000000">
      <w:pPr>
        <w:pStyle w:val="6"/>
        <w:numPr>
          <w:ilvl w:val="0"/>
          <w:numId w:val="44"/>
        </w:numPr>
        <w:rPr>
          <w:rFonts w:hint="eastAsia"/>
        </w:rPr>
      </w:pPr>
      <w:r>
        <w:rPr>
          <w:rFonts w:hint="eastAsia"/>
        </w:rPr>
        <w:t>乘法指令-</w:t>
      </w:r>
      <w:r>
        <w:t>MULT</w:t>
      </w:r>
    </w:p>
    <w:p w14:paraId="05D5DD00" w14:textId="77777777" w:rsidR="00F431CF" w:rsidRDefault="00000000">
      <w:pPr>
        <w:rPr>
          <w:color w:val="FF0000"/>
        </w:rPr>
      </w:pPr>
      <w:r>
        <w:rPr>
          <w:rFonts w:hint="eastAsia"/>
          <w:color w:val="FF0000"/>
        </w:rPr>
        <w:t>指令格式：</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850"/>
        <w:gridCol w:w="851"/>
        <w:gridCol w:w="850"/>
        <w:gridCol w:w="992"/>
        <w:gridCol w:w="993"/>
      </w:tblGrid>
      <w:tr w:rsidR="00F431CF" w14:paraId="7D2415DB" w14:textId="77777777">
        <w:tc>
          <w:tcPr>
            <w:tcW w:w="1134" w:type="dxa"/>
            <w:tcBorders>
              <w:top w:val="nil"/>
              <w:left w:val="nil"/>
              <w:right w:val="nil"/>
            </w:tcBorders>
          </w:tcPr>
          <w:p w14:paraId="788BECF7" w14:textId="77777777" w:rsidR="00F431CF" w:rsidRDefault="00000000">
            <w:pPr>
              <w:pStyle w:val="afffa"/>
              <w:spacing w:line="240" w:lineRule="auto"/>
              <w:rPr>
                <w:color w:val="FF0000"/>
                <w:sz w:val="21"/>
                <w:szCs w:val="21"/>
                <w:lang w:val="en-US"/>
              </w:rPr>
            </w:pPr>
            <w:r>
              <w:rPr>
                <w:rFonts w:hint="eastAsia"/>
                <w:color w:val="FF0000"/>
                <w:sz w:val="21"/>
                <w:szCs w:val="21"/>
                <w:lang w:val="en-US"/>
              </w:rPr>
              <w:t>31    26</w:t>
            </w:r>
          </w:p>
        </w:tc>
        <w:tc>
          <w:tcPr>
            <w:tcW w:w="850" w:type="dxa"/>
            <w:tcBorders>
              <w:top w:val="nil"/>
              <w:left w:val="nil"/>
              <w:right w:val="nil"/>
            </w:tcBorders>
          </w:tcPr>
          <w:p w14:paraId="2B0EB7C2" w14:textId="77777777" w:rsidR="00F431CF" w:rsidRDefault="00000000">
            <w:pPr>
              <w:pStyle w:val="afffa"/>
              <w:spacing w:line="240" w:lineRule="auto"/>
              <w:rPr>
                <w:color w:val="FF0000"/>
                <w:sz w:val="21"/>
                <w:szCs w:val="21"/>
                <w:lang w:val="en-US"/>
              </w:rPr>
            </w:pPr>
            <w:proofErr w:type="gramStart"/>
            <w:r>
              <w:rPr>
                <w:rFonts w:hint="eastAsia"/>
                <w:color w:val="FF0000"/>
                <w:sz w:val="21"/>
                <w:szCs w:val="21"/>
                <w:lang w:val="en-US"/>
              </w:rPr>
              <w:t>25  21</w:t>
            </w:r>
            <w:proofErr w:type="gramEnd"/>
          </w:p>
        </w:tc>
        <w:tc>
          <w:tcPr>
            <w:tcW w:w="851" w:type="dxa"/>
            <w:tcBorders>
              <w:top w:val="nil"/>
              <w:left w:val="nil"/>
              <w:right w:val="nil"/>
            </w:tcBorders>
          </w:tcPr>
          <w:p w14:paraId="6EAC57BA" w14:textId="77777777" w:rsidR="00F431CF" w:rsidRDefault="00000000">
            <w:pPr>
              <w:pStyle w:val="afffa"/>
              <w:spacing w:line="240" w:lineRule="auto"/>
              <w:rPr>
                <w:color w:val="FF0000"/>
                <w:sz w:val="21"/>
                <w:szCs w:val="21"/>
                <w:lang w:val="en-US"/>
              </w:rPr>
            </w:pPr>
            <w:proofErr w:type="gramStart"/>
            <w:r>
              <w:rPr>
                <w:rFonts w:hint="eastAsia"/>
                <w:color w:val="FF0000"/>
                <w:sz w:val="21"/>
                <w:szCs w:val="21"/>
                <w:lang w:val="en-US"/>
              </w:rPr>
              <w:t>20  16</w:t>
            </w:r>
            <w:proofErr w:type="gramEnd"/>
          </w:p>
        </w:tc>
        <w:tc>
          <w:tcPr>
            <w:tcW w:w="850" w:type="dxa"/>
            <w:tcBorders>
              <w:top w:val="nil"/>
              <w:left w:val="nil"/>
              <w:right w:val="nil"/>
            </w:tcBorders>
          </w:tcPr>
          <w:p w14:paraId="64AE7AFF" w14:textId="77777777" w:rsidR="00F431CF" w:rsidRDefault="00000000">
            <w:pPr>
              <w:pStyle w:val="afffa"/>
              <w:spacing w:line="240" w:lineRule="auto"/>
              <w:rPr>
                <w:color w:val="FF0000"/>
                <w:sz w:val="21"/>
                <w:szCs w:val="21"/>
                <w:lang w:val="en-US"/>
              </w:rPr>
            </w:pPr>
            <w:r>
              <w:rPr>
                <w:rFonts w:hint="eastAsia"/>
                <w:color w:val="FF0000"/>
                <w:sz w:val="21"/>
                <w:szCs w:val="21"/>
                <w:lang w:val="en-US"/>
              </w:rPr>
              <w:t xml:space="preserve">15      </w:t>
            </w:r>
          </w:p>
        </w:tc>
        <w:tc>
          <w:tcPr>
            <w:tcW w:w="992" w:type="dxa"/>
            <w:tcBorders>
              <w:top w:val="nil"/>
              <w:left w:val="nil"/>
              <w:right w:val="nil"/>
            </w:tcBorders>
          </w:tcPr>
          <w:p w14:paraId="14B16F5E" w14:textId="77777777" w:rsidR="00F431CF" w:rsidRDefault="00000000">
            <w:pPr>
              <w:pStyle w:val="afffa"/>
              <w:spacing w:line="240" w:lineRule="auto"/>
              <w:rPr>
                <w:color w:val="FF0000"/>
                <w:sz w:val="21"/>
                <w:szCs w:val="21"/>
                <w:lang w:val="en-US"/>
              </w:rPr>
            </w:pPr>
            <w:r>
              <w:rPr>
                <w:rFonts w:hint="eastAsia"/>
                <w:color w:val="FF0000"/>
                <w:sz w:val="21"/>
                <w:szCs w:val="21"/>
                <w:lang w:val="en-US"/>
              </w:rPr>
              <w:t xml:space="preserve">      6</w:t>
            </w:r>
          </w:p>
        </w:tc>
        <w:tc>
          <w:tcPr>
            <w:tcW w:w="993" w:type="dxa"/>
            <w:tcBorders>
              <w:top w:val="nil"/>
              <w:left w:val="nil"/>
              <w:right w:val="nil"/>
            </w:tcBorders>
          </w:tcPr>
          <w:p w14:paraId="760A1DBF" w14:textId="77777777" w:rsidR="00F431CF" w:rsidRDefault="00000000">
            <w:pPr>
              <w:pStyle w:val="afffa"/>
              <w:spacing w:line="240" w:lineRule="auto"/>
              <w:rPr>
                <w:color w:val="FF0000"/>
                <w:sz w:val="21"/>
                <w:szCs w:val="21"/>
                <w:lang w:val="en-US"/>
              </w:rPr>
            </w:pPr>
            <w:r>
              <w:rPr>
                <w:rFonts w:hint="eastAsia"/>
                <w:color w:val="FF0000"/>
                <w:sz w:val="21"/>
                <w:szCs w:val="21"/>
                <w:lang w:val="en-US"/>
              </w:rPr>
              <w:t>5     0</w:t>
            </w:r>
          </w:p>
        </w:tc>
      </w:tr>
      <w:tr w:rsidR="00F431CF" w14:paraId="4FD872DB" w14:textId="77777777">
        <w:tc>
          <w:tcPr>
            <w:tcW w:w="1134" w:type="dxa"/>
          </w:tcPr>
          <w:p w14:paraId="6C675AEE" w14:textId="77777777" w:rsidR="00F431CF" w:rsidRDefault="00000000">
            <w:pPr>
              <w:pStyle w:val="afffa"/>
              <w:spacing w:line="240" w:lineRule="auto"/>
              <w:jc w:val="center"/>
              <w:rPr>
                <w:color w:val="FF0000"/>
                <w:sz w:val="21"/>
                <w:szCs w:val="21"/>
                <w:lang w:val="en-US"/>
              </w:rPr>
            </w:pPr>
            <w:r>
              <w:rPr>
                <w:rFonts w:hint="eastAsia"/>
                <w:color w:val="FF0000"/>
                <w:sz w:val="21"/>
                <w:szCs w:val="21"/>
                <w:lang w:val="en-US"/>
              </w:rPr>
              <w:t>000000</w:t>
            </w:r>
          </w:p>
        </w:tc>
        <w:tc>
          <w:tcPr>
            <w:tcW w:w="850" w:type="dxa"/>
          </w:tcPr>
          <w:p w14:paraId="54185DB6" w14:textId="77777777" w:rsidR="00F431CF" w:rsidRDefault="00000000">
            <w:pPr>
              <w:pStyle w:val="afffa"/>
              <w:spacing w:line="240" w:lineRule="auto"/>
              <w:jc w:val="center"/>
              <w:rPr>
                <w:color w:val="FF0000"/>
                <w:sz w:val="21"/>
                <w:szCs w:val="21"/>
                <w:lang w:val="en-US"/>
              </w:rPr>
            </w:pPr>
            <w:proofErr w:type="spellStart"/>
            <w:r>
              <w:rPr>
                <w:rFonts w:hint="eastAsia"/>
                <w:color w:val="FF0000"/>
                <w:sz w:val="21"/>
                <w:szCs w:val="21"/>
                <w:lang w:val="en-US"/>
              </w:rPr>
              <w:t>rs</w:t>
            </w:r>
            <w:proofErr w:type="spellEnd"/>
          </w:p>
        </w:tc>
        <w:tc>
          <w:tcPr>
            <w:tcW w:w="851" w:type="dxa"/>
          </w:tcPr>
          <w:p w14:paraId="45CFF5B2" w14:textId="77777777" w:rsidR="00F431CF" w:rsidRDefault="00000000">
            <w:pPr>
              <w:pStyle w:val="afffa"/>
              <w:spacing w:line="240" w:lineRule="auto"/>
              <w:jc w:val="center"/>
              <w:rPr>
                <w:color w:val="FF0000"/>
                <w:sz w:val="21"/>
                <w:szCs w:val="21"/>
                <w:lang w:val="en-US"/>
              </w:rPr>
            </w:pPr>
            <w:r>
              <w:rPr>
                <w:rFonts w:hint="eastAsia"/>
                <w:color w:val="FF0000"/>
                <w:sz w:val="21"/>
                <w:szCs w:val="21"/>
                <w:lang w:val="en-US"/>
              </w:rPr>
              <w:t>rt</w:t>
            </w:r>
          </w:p>
        </w:tc>
        <w:tc>
          <w:tcPr>
            <w:tcW w:w="1842" w:type="dxa"/>
            <w:gridSpan w:val="2"/>
          </w:tcPr>
          <w:p w14:paraId="56117AB0" w14:textId="77777777" w:rsidR="00F431CF" w:rsidRDefault="00000000">
            <w:pPr>
              <w:pStyle w:val="afffa"/>
              <w:spacing w:line="240" w:lineRule="auto"/>
              <w:jc w:val="center"/>
              <w:rPr>
                <w:color w:val="FF0000"/>
                <w:sz w:val="21"/>
                <w:szCs w:val="21"/>
                <w:lang w:val="en-US"/>
              </w:rPr>
            </w:pPr>
            <w:r>
              <w:rPr>
                <w:rFonts w:hint="eastAsia"/>
                <w:color w:val="FF0000"/>
                <w:sz w:val="21"/>
                <w:szCs w:val="21"/>
                <w:lang w:val="en-US"/>
              </w:rPr>
              <w:t>0000000000</w:t>
            </w:r>
          </w:p>
        </w:tc>
        <w:tc>
          <w:tcPr>
            <w:tcW w:w="993" w:type="dxa"/>
          </w:tcPr>
          <w:p w14:paraId="779CA7A6" w14:textId="77777777" w:rsidR="00F431CF" w:rsidRDefault="00000000">
            <w:pPr>
              <w:pStyle w:val="afffa"/>
              <w:spacing w:line="240" w:lineRule="auto"/>
              <w:jc w:val="center"/>
              <w:rPr>
                <w:color w:val="FF0000"/>
                <w:sz w:val="21"/>
                <w:szCs w:val="21"/>
                <w:lang w:val="en-US"/>
              </w:rPr>
            </w:pPr>
            <w:r>
              <w:rPr>
                <w:rFonts w:hint="eastAsia"/>
                <w:color w:val="FF0000"/>
                <w:sz w:val="21"/>
                <w:szCs w:val="21"/>
                <w:lang w:val="en-US"/>
              </w:rPr>
              <w:t>011000</w:t>
            </w:r>
          </w:p>
        </w:tc>
      </w:tr>
    </w:tbl>
    <w:p w14:paraId="3DBB1699" w14:textId="77777777" w:rsidR="00F431CF" w:rsidRDefault="00000000">
      <w:pPr>
        <w:rPr>
          <w:color w:val="FF0000"/>
        </w:rPr>
      </w:pPr>
      <w:r>
        <w:rPr>
          <w:rFonts w:hint="eastAsia"/>
          <w:color w:val="FF0000"/>
        </w:rPr>
        <w:t>汇编格式：</w:t>
      </w:r>
      <w:r>
        <w:rPr>
          <w:color w:val="FF0000"/>
        </w:rPr>
        <w:t>MUL</w:t>
      </w:r>
      <w:r>
        <w:rPr>
          <w:rFonts w:hint="eastAsia"/>
          <w:color w:val="FF0000"/>
        </w:rPr>
        <w:t>T</w:t>
      </w:r>
      <w:r>
        <w:rPr>
          <w:rFonts w:hint="eastAsia"/>
        </w:rPr>
        <w:t xml:space="preserve">  </w:t>
      </w:r>
      <w:r>
        <w:rPr>
          <w:color w:val="FF0000"/>
        </w:rPr>
        <w:t>rs, rt</w:t>
      </w:r>
    </w:p>
    <w:p w14:paraId="4D5EB9A8" w14:textId="77777777" w:rsidR="00F431CF" w:rsidRDefault="00000000">
      <w:pPr>
        <w:rPr>
          <w:color w:val="FF0000"/>
        </w:rPr>
      </w:pPr>
      <w:r>
        <w:rPr>
          <w:rFonts w:hint="eastAsia"/>
          <w:color w:val="FF0000"/>
        </w:rPr>
        <w:t>指令类型：</w:t>
      </w:r>
      <w:r>
        <w:rPr>
          <w:rFonts w:hint="eastAsia"/>
          <w:color w:val="FF0000"/>
        </w:rPr>
        <w:t>R-</w:t>
      </w:r>
      <w:r>
        <w:rPr>
          <w:rFonts w:hint="eastAsia"/>
          <w:color w:val="FF0000"/>
        </w:rPr>
        <w:t>类型</w:t>
      </w:r>
    </w:p>
    <w:p w14:paraId="46054636" w14:textId="77777777" w:rsidR="00F431CF" w:rsidRDefault="00000000">
      <w:pPr>
        <w:rPr>
          <w:color w:val="FF0000"/>
        </w:rPr>
      </w:pPr>
      <w:r>
        <w:rPr>
          <w:rFonts w:hint="eastAsia"/>
          <w:color w:val="FF0000"/>
        </w:rPr>
        <w:t>功能描述：</w:t>
      </w:r>
      <w:r>
        <w:rPr>
          <w:rFonts w:hint="eastAsia"/>
          <w:color w:val="FF0000"/>
        </w:rPr>
        <w:t>(HI</w:t>
      </w:r>
      <w:r>
        <w:rPr>
          <w:rFonts w:hint="eastAsia"/>
          <w:color w:val="FF0000"/>
        </w:rPr>
        <w:t>，</w:t>
      </w:r>
      <w:r>
        <w:rPr>
          <w:rFonts w:hint="eastAsia"/>
          <w:color w:val="FF0000"/>
        </w:rPr>
        <w:t>LO)</w:t>
      </w:r>
      <w:r>
        <w:rPr>
          <w:rFonts w:hint="eastAsia"/>
          <w:color w:val="FF0000"/>
        </w:rPr>
        <w:t>←</w:t>
      </w:r>
      <w:r>
        <w:rPr>
          <w:rFonts w:hint="eastAsia"/>
          <w:color w:val="FF0000"/>
        </w:rPr>
        <w:t>(rs)*(rt)</w:t>
      </w:r>
    </w:p>
    <w:p w14:paraId="536359D6" w14:textId="77777777" w:rsidR="00F431CF" w:rsidRDefault="00000000">
      <w:pPr>
        <w:ind w:leftChars="202" w:left="424" w:firstLineChars="196" w:firstLine="412"/>
        <w:rPr>
          <w:color w:val="FF0000"/>
        </w:rPr>
      </w:pPr>
      <w:r>
        <w:rPr>
          <w:rFonts w:hint="eastAsia"/>
          <w:color w:val="FF0000"/>
        </w:rPr>
        <w:t>rs</w:t>
      </w:r>
      <w:r>
        <w:rPr>
          <w:rFonts w:hint="eastAsia"/>
          <w:color w:val="FF0000"/>
        </w:rPr>
        <w:t>和</w:t>
      </w:r>
      <w:r>
        <w:rPr>
          <w:rFonts w:hint="eastAsia"/>
          <w:color w:val="FF0000"/>
        </w:rPr>
        <w:t>rt</w:t>
      </w:r>
      <w:r>
        <w:rPr>
          <w:rFonts w:hint="eastAsia"/>
          <w:color w:val="FF0000"/>
        </w:rPr>
        <w:t>通用寄存器中的</w:t>
      </w:r>
      <w:proofErr w:type="gramStart"/>
      <w:r>
        <w:rPr>
          <w:rFonts w:hint="eastAsia"/>
          <w:color w:val="FF0000"/>
        </w:rPr>
        <w:t>32</w:t>
      </w:r>
      <w:r>
        <w:rPr>
          <w:rFonts w:hint="eastAsia"/>
          <w:color w:val="FF0000"/>
        </w:rPr>
        <w:t>位源</w:t>
      </w:r>
      <w:proofErr w:type="gramEnd"/>
      <w:r>
        <w:rPr>
          <w:rFonts w:hint="eastAsia"/>
          <w:color w:val="FF0000"/>
        </w:rPr>
        <w:t>操作数均作为有符号数来相乘，乘积的高</w:t>
      </w:r>
      <w:r>
        <w:rPr>
          <w:rFonts w:hint="eastAsia"/>
          <w:color w:val="FF0000"/>
        </w:rPr>
        <w:t>32</w:t>
      </w:r>
      <w:r>
        <w:rPr>
          <w:rFonts w:hint="eastAsia"/>
          <w:color w:val="FF0000"/>
        </w:rPr>
        <w:t>位放入</w:t>
      </w:r>
      <w:r>
        <w:rPr>
          <w:rFonts w:hint="eastAsia"/>
          <w:color w:val="FF0000"/>
        </w:rPr>
        <w:t>HI</w:t>
      </w:r>
      <w:r>
        <w:rPr>
          <w:rFonts w:hint="eastAsia"/>
          <w:color w:val="FF0000"/>
        </w:rPr>
        <w:t>寄存器，乘积的低</w:t>
      </w:r>
      <w:r>
        <w:rPr>
          <w:rFonts w:hint="eastAsia"/>
          <w:color w:val="FF0000"/>
        </w:rPr>
        <w:t>32</w:t>
      </w:r>
      <w:r>
        <w:rPr>
          <w:rFonts w:hint="eastAsia"/>
          <w:color w:val="FF0000"/>
        </w:rPr>
        <w:t>位放入</w:t>
      </w:r>
      <w:r>
        <w:rPr>
          <w:rFonts w:hint="eastAsia"/>
          <w:color w:val="FF0000"/>
        </w:rPr>
        <w:t>LO</w:t>
      </w:r>
      <w:r>
        <w:rPr>
          <w:rFonts w:hint="eastAsia"/>
          <w:color w:val="FF0000"/>
        </w:rPr>
        <w:t>寄存器。</w:t>
      </w:r>
    </w:p>
    <w:p w14:paraId="257A46E1" w14:textId="77777777" w:rsidR="00F431CF" w:rsidRDefault="00000000">
      <w:pPr>
        <w:rPr>
          <w:color w:val="FF0000"/>
        </w:rPr>
      </w:pPr>
      <w:r>
        <w:rPr>
          <w:rFonts w:hint="eastAsia"/>
          <w:color w:val="FF0000"/>
        </w:rPr>
        <w:t>汇编举例：</w:t>
      </w:r>
      <w:r>
        <w:rPr>
          <w:rFonts w:hint="eastAsia"/>
          <w:color w:val="FF0000"/>
        </w:rPr>
        <w:t>MULT  $2, $3</w:t>
      </w:r>
    </w:p>
    <w:p w14:paraId="5EFDDAF0" w14:textId="77777777" w:rsidR="00F431CF" w:rsidRDefault="00000000">
      <w:pPr>
        <w:pStyle w:val="6"/>
        <w:numPr>
          <w:ilvl w:val="0"/>
          <w:numId w:val="44"/>
        </w:numPr>
        <w:rPr>
          <w:rFonts w:hint="eastAsia"/>
        </w:rPr>
      </w:pPr>
      <w:r>
        <w:rPr>
          <w:rFonts w:hint="eastAsia"/>
        </w:rPr>
        <w:t>无符号数乘法指令-</w:t>
      </w:r>
      <w:r>
        <w:t>MULTU</w:t>
      </w:r>
    </w:p>
    <w:p w14:paraId="4BC501AD" w14:textId="77777777" w:rsidR="00F431CF" w:rsidRDefault="00000000">
      <w:pPr>
        <w:rPr>
          <w:color w:val="FF0000"/>
        </w:rPr>
      </w:pPr>
      <w:r>
        <w:rPr>
          <w:rFonts w:hint="eastAsia"/>
          <w:color w:val="FF0000"/>
        </w:rPr>
        <w:lastRenderedPageBreak/>
        <w:t>指令格式：</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850"/>
        <w:gridCol w:w="851"/>
        <w:gridCol w:w="850"/>
        <w:gridCol w:w="992"/>
        <w:gridCol w:w="993"/>
      </w:tblGrid>
      <w:tr w:rsidR="00F431CF" w14:paraId="3F070DD8" w14:textId="77777777">
        <w:tc>
          <w:tcPr>
            <w:tcW w:w="1134" w:type="dxa"/>
            <w:tcBorders>
              <w:top w:val="nil"/>
              <w:left w:val="nil"/>
              <w:right w:val="nil"/>
            </w:tcBorders>
          </w:tcPr>
          <w:p w14:paraId="5FDE378B" w14:textId="77777777" w:rsidR="00F431CF" w:rsidRDefault="00000000">
            <w:pPr>
              <w:pStyle w:val="afffa"/>
              <w:spacing w:line="240" w:lineRule="auto"/>
              <w:rPr>
                <w:color w:val="FF0000"/>
                <w:sz w:val="21"/>
                <w:szCs w:val="21"/>
                <w:lang w:val="en-US"/>
              </w:rPr>
            </w:pPr>
            <w:r>
              <w:rPr>
                <w:rFonts w:hint="eastAsia"/>
                <w:color w:val="FF0000"/>
                <w:sz w:val="21"/>
                <w:szCs w:val="21"/>
                <w:lang w:val="en-US"/>
              </w:rPr>
              <w:t>31    26</w:t>
            </w:r>
          </w:p>
        </w:tc>
        <w:tc>
          <w:tcPr>
            <w:tcW w:w="850" w:type="dxa"/>
            <w:tcBorders>
              <w:top w:val="nil"/>
              <w:left w:val="nil"/>
              <w:right w:val="nil"/>
            </w:tcBorders>
          </w:tcPr>
          <w:p w14:paraId="6B05A656" w14:textId="77777777" w:rsidR="00F431CF" w:rsidRDefault="00000000">
            <w:pPr>
              <w:pStyle w:val="afffa"/>
              <w:spacing w:line="240" w:lineRule="auto"/>
              <w:rPr>
                <w:color w:val="FF0000"/>
                <w:sz w:val="21"/>
                <w:szCs w:val="21"/>
                <w:lang w:val="en-US"/>
              </w:rPr>
            </w:pPr>
            <w:proofErr w:type="gramStart"/>
            <w:r>
              <w:rPr>
                <w:rFonts w:hint="eastAsia"/>
                <w:color w:val="FF0000"/>
                <w:sz w:val="21"/>
                <w:szCs w:val="21"/>
                <w:lang w:val="en-US"/>
              </w:rPr>
              <w:t>25  21</w:t>
            </w:r>
            <w:proofErr w:type="gramEnd"/>
          </w:p>
        </w:tc>
        <w:tc>
          <w:tcPr>
            <w:tcW w:w="851" w:type="dxa"/>
            <w:tcBorders>
              <w:top w:val="nil"/>
              <w:left w:val="nil"/>
              <w:right w:val="nil"/>
            </w:tcBorders>
          </w:tcPr>
          <w:p w14:paraId="52CB1F16" w14:textId="77777777" w:rsidR="00F431CF" w:rsidRDefault="00000000">
            <w:pPr>
              <w:pStyle w:val="afffa"/>
              <w:spacing w:line="240" w:lineRule="auto"/>
              <w:rPr>
                <w:color w:val="FF0000"/>
                <w:sz w:val="21"/>
                <w:szCs w:val="21"/>
                <w:lang w:val="en-US"/>
              </w:rPr>
            </w:pPr>
            <w:proofErr w:type="gramStart"/>
            <w:r>
              <w:rPr>
                <w:rFonts w:hint="eastAsia"/>
                <w:color w:val="FF0000"/>
                <w:sz w:val="21"/>
                <w:szCs w:val="21"/>
                <w:lang w:val="en-US"/>
              </w:rPr>
              <w:t>20  16</w:t>
            </w:r>
            <w:proofErr w:type="gramEnd"/>
          </w:p>
        </w:tc>
        <w:tc>
          <w:tcPr>
            <w:tcW w:w="850" w:type="dxa"/>
            <w:tcBorders>
              <w:top w:val="nil"/>
              <w:left w:val="nil"/>
              <w:right w:val="nil"/>
            </w:tcBorders>
          </w:tcPr>
          <w:p w14:paraId="557473EB" w14:textId="77777777" w:rsidR="00F431CF" w:rsidRDefault="00000000">
            <w:pPr>
              <w:pStyle w:val="afffa"/>
              <w:spacing w:line="240" w:lineRule="auto"/>
              <w:rPr>
                <w:color w:val="FF0000"/>
                <w:sz w:val="21"/>
                <w:szCs w:val="21"/>
                <w:lang w:val="en-US"/>
              </w:rPr>
            </w:pPr>
            <w:r>
              <w:rPr>
                <w:rFonts w:hint="eastAsia"/>
                <w:color w:val="FF0000"/>
                <w:sz w:val="21"/>
                <w:szCs w:val="21"/>
                <w:lang w:val="en-US"/>
              </w:rPr>
              <w:t xml:space="preserve">15      </w:t>
            </w:r>
          </w:p>
        </w:tc>
        <w:tc>
          <w:tcPr>
            <w:tcW w:w="992" w:type="dxa"/>
            <w:tcBorders>
              <w:top w:val="nil"/>
              <w:left w:val="nil"/>
              <w:right w:val="nil"/>
            </w:tcBorders>
          </w:tcPr>
          <w:p w14:paraId="6F8FF1E8" w14:textId="77777777" w:rsidR="00F431CF" w:rsidRDefault="00000000">
            <w:pPr>
              <w:pStyle w:val="afffa"/>
              <w:spacing w:line="240" w:lineRule="auto"/>
              <w:rPr>
                <w:color w:val="FF0000"/>
                <w:sz w:val="21"/>
                <w:szCs w:val="21"/>
                <w:lang w:val="en-US"/>
              </w:rPr>
            </w:pPr>
            <w:r>
              <w:rPr>
                <w:rFonts w:hint="eastAsia"/>
                <w:color w:val="FF0000"/>
                <w:sz w:val="21"/>
                <w:szCs w:val="21"/>
                <w:lang w:val="en-US"/>
              </w:rPr>
              <w:t xml:space="preserve">      6</w:t>
            </w:r>
          </w:p>
        </w:tc>
        <w:tc>
          <w:tcPr>
            <w:tcW w:w="993" w:type="dxa"/>
            <w:tcBorders>
              <w:top w:val="nil"/>
              <w:left w:val="nil"/>
              <w:right w:val="nil"/>
            </w:tcBorders>
          </w:tcPr>
          <w:p w14:paraId="004054EF" w14:textId="77777777" w:rsidR="00F431CF" w:rsidRDefault="00000000">
            <w:pPr>
              <w:pStyle w:val="afffa"/>
              <w:spacing w:line="240" w:lineRule="auto"/>
              <w:rPr>
                <w:color w:val="FF0000"/>
                <w:sz w:val="21"/>
                <w:szCs w:val="21"/>
                <w:lang w:val="en-US"/>
              </w:rPr>
            </w:pPr>
            <w:r>
              <w:rPr>
                <w:rFonts w:hint="eastAsia"/>
                <w:color w:val="FF0000"/>
                <w:sz w:val="21"/>
                <w:szCs w:val="21"/>
                <w:lang w:val="en-US"/>
              </w:rPr>
              <w:t>5     0</w:t>
            </w:r>
          </w:p>
        </w:tc>
      </w:tr>
      <w:tr w:rsidR="00F431CF" w14:paraId="42E659FD" w14:textId="77777777">
        <w:tc>
          <w:tcPr>
            <w:tcW w:w="1134" w:type="dxa"/>
          </w:tcPr>
          <w:p w14:paraId="0CAAFA14" w14:textId="77777777" w:rsidR="00F431CF" w:rsidRDefault="00000000">
            <w:pPr>
              <w:pStyle w:val="afffa"/>
              <w:spacing w:line="240" w:lineRule="auto"/>
              <w:jc w:val="center"/>
              <w:rPr>
                <w:color w:val="FF0000"/>
                <w:sz w:val="21"/>
                <w:szCs w:val="21"/>
                <w:lang w:val="en-US"/>
              </w:rPr>
            </w:pPr>
            <w:r>
              <w:rPr>
                <w:rFonts w:hint="eastAsia"/>
                <w:color w:val="FF0000"/>
                <w:sz w:val="21"/>
                <w:szCs w:val="21"/>
                <w:lang w:val="en-US"/>
              </w:rPr>
              <w:t>000000</w:t>
            </w:r>
          </w:p>
        </w:tc>
        <w:tc>
          <w:tcPr>
            <w:tcW w:w="850" w:type="dxa"/>
          </w:tcPr>
          <w:p w14:paraId="164894A1" w14:textId="77777777" w:rsidR="00F431CF" w:rsidRDefault="00000000">
            <w:pPr>
              <w:pStyle w:val="afffa"/>
              <w:spacing w:line="240" w:lineRule="auto"/>
              <w:jc w:val="center"/>
              <w:rPr>
                <w:color w:val="FF0000"/>
                <w:sz w:val="21"/>
                <w:szCs w:val="21"/>
                <w:lang w:val="en-US"/>
              </w:rPr>
            </w:pPr>
            <w:proofErr w:type="spellStart"/>
            <w:r>
              <w:rPr>
                <w:rFonts w:hint="eastAsia"/>
                <w:color w:val="FF0000"/>
                <w:sz w:val="21"/>
                <w:szCs w:val="21"/>
                <w:lang w:val="en-US"/>
              </w:rPr>
              <w:t>rs</w:t>
            </w:r>
            <w:proofErr w:type="spellEnd"/>
          </w:p>
        </w:tc>
        <w:tc>
          <w:tcPr>
            <w:tcW w:w="851" w:type="dxa"/>
          </w:tcPr>
          <w:p w14:paraId="797AA346" w14:textId="77777777" w:rsidR="00F431CF" w:rsidRDefault="00000000">
            <w:pPr>
              <w:pStyle w:val="afffa"/>
              <w:spacing w:line="240" w:lineRule="auto"/>
              <w:jc w:val="center"/>
              <w:rPr>
                <w:color w:val="FF0000"/>
                <w:sz w:val="21"/>
                <w:szCs w:val="21"/>
                <w:lang w:val="en-US"/>
              </w:rPr>
            </w:pPr>
            <w:r>
              <w:rPr>
                <w:rFonts w:hint="eastAsia"/>
                <w:color w:val="FF0000"/>
                <w:sz w:val="21"/>
                <w:szCs w:val="21"/>
                <w:lang w:val="en-US"/>
              </w:rPr>
              <w:t>rt</w:t>
            </w:r>
          </w:p>
        </w:tc>
        <w:tc>
          <w:tcPr>
            <w:tcW w:w="1842" w:type="dxa"/>
            <w:gridSpan w:val="2"/>
          </w:tcPr>
          <w:p w14:paraId="70D6BCDF" w14:textId="77777777" w:rsidR="00F431CF" w:rsidRDefault="00000000">
            <w:pPr>
              <w:pStyle w:val="afffa"/>
              <w:spacing w:line="240" w:lineRule="auto"/>
              <w:jc w:val="center"/>
              <w:rPr>
                <w:color w:val="FF0000"/>
                <w:sz w:val="21"/>
                <w:szCs w:val="21"/>
                <w:lang w:val="en-US"/>
              </w:rPr>
            </w:pPr>
            <w:r>
              <w:rPr>
                <w:rFonts w:hint="eastAsia"/>
                <w:color w:val="FF0000"/>
                <w:sz w:val="21"/>
                <w:szCs w:val="21"/>
                <w:lang w:val="en-US"/>
              </w:rPr>
              <w:t>0000000000</w:t>
            </w:r>
          </w:p>
        </w:tc>
        <w:tc>
          <w:tcPr>
            <w:tcW w:w="993" w:type="dxa"/>
          </w:tcPr>
          <w:p w14:paraId="7918AE5F" w14:textId="77777777" w:rsidR="00F431CF" w:rsidRDefault="00000000">
            <w:pPr>
              <w:pStyle w:val="afffa"/>
              <w:spacing w:line="240" w:lineRule="auto"/>
              <w:jc w:val="center"/>
              <w:rPr>
                <w:color w:val="FF0000"/>
                <w:sz w:val="21"/>
                <w:szCs w:val="21"/>
                <w:lang w:val="en-US"/>
              </w:rPr>
            </w:pPr>
            <w:r>
              <w:rPr>
                <w:rFonts w:hint="eastAsia"/>
                <w:color w:val="FF0000"/>
                <w:sz w:val="21"/>
                <w:szCs w:val="21"/>
                <w:lang w:val="en-US"/>
              </w:rPr>
              <w:t>011001</w:t>
            </w:r>
          </w:p>
        </w:tc>
      </w:tr>
    </w:tbl>
    <w:p w14:paraId="1A1712E8" w14:textId="77777777" w:rsidR="00F431CF" w:rsidRDefault="00000000">
      <w:pPr>
        <w:rPr>
          <w:color w:val="FF0000"/>
        </w:rPr>
      </w:pPr>
      <w:r>
        <w:rPr>
          <w:rFonts w:hint="eastAsia"/>
          <w:color w:val="FF0000"/>
        </w:rPr>
        <w:t>汇编格式：</w:t>
      </w:r>
      <w:r>
        <w:rPr>
          <w:color w:val="FF0000"/>
        </w:rPr>
        <w:t>MUL</w:t>
      </w:r>
      <w:r>
        <w:rPr>
          <w:rFonts w:hint="eastAsia"/>
          <w:color w:val="FF0000"/>
        </w:rPr>
        <w:t>TU</w:t>
      </w:r>
      <w:r>
        <w:rPr>
          <w:rFonts w:hint="eastAsia"/>
        </w:rPr>
        <w:t xml:space="preserve">  </w:t>
      </w:r>
      <w:r>
        <w:rPr>
          <w:color w:val="FF0000"/>
        </w:rPr>
        <w:t>rs, rt</w:t>
      </w:r>
    </w:p>
    <w:p w14:paraId="023D1983" w14:textId="77777777" w:rsidR="00F431CF" w:rsidRDefault="00000000">
      <w:pPr>
        <w:rPr>
          <w:color w:val="FF0000"/>
        </w:rPr>
      </w:pPr>
      <w:r>
        <w:rPr>
          <w:rFonts w:hint="eastAsia"/>
          <w:color w:val="FF0000"/>
        </w:rPr>
        <w:t>指令类型：</w:t>
      </w:r>
      <w:r>
        <w:rPr>
          <w:rFonts w:hint="eastAsia"/>
          <w:color w:val="FF0000"/>
        </w:rPr>
        <w:t>R-</w:t>
      </w:r>
      <w:r>
        <w:rPr>
          <w:rFonts w:hint="eastAsia"/>
          <w:color w:val="FF0000"/>
        </w:rPr>
        <w:t>类型</w:t>
      </w:r>
    </w:p>
    <w:p w14:paraId="7D087826" w14:textId="77777777" w:rsidR="00F431CF" w:rsidRDefault="00000000">
      <w:pPr>
        <w:rPr>
          <w:color w:val="FF0000"/>
        </w:rPr>
      </w:pPr>
      <w:r>
        <w:rPr>
          <w:rFonts w:hint="eastAsia"/>
          <w:color w:val="FF0000"/>
        </w:rPr>
        <w:t>功能描述：</w:t>
      </w:r>
      <w:r>
        <w:rPr>
          <w:rFonts w:hint="eastAsia"/>
          <w:color w:val="FF0000"/>
        </w:rPr>
        <w:t>(HI</w:t>
      </w:r>
      <w:r>
        <w:rPr>
          <w:rFonts w:hint="eastAsia"/>
          <w:color w:val="FF0000"/>
        </w:rPr>
        <w:t>，</w:t>
      </w:r>
      <w:r>
        <w:rPr>
          <w:rFonts w:hint="eastAsia"/>
          <w:color w:val="FF0000"/>
        </w:rPr>
        <w:t>LO)</w:t>
      </w:r>
      <w:r>
        <w:rPr>
          <w:rFonts w:hint="eastAsia"/>
          <w:color w:val="FF0000"/>
        </w:rPr>
        <w:t>←</w:t>
      </w:r>
      <w:r>
        <w:rPr>
          <w:rFonts w:hint="eastAsia"/>
          <w:color w:val="FF0000"/>
        </w:rPr>
        <w:t>(rs)*(rt)</w:t>
      </w:r>
    </w:p>
    <w:p w14:paraId="48F64789" w14:textId="77777777" w:rsidR="00F431CF" w:rsidRDefault="00000000">
      <w:pPr>
        <w:ind w:leftChars="202" w:left="424" w:firstLineChars="196" w:firstLine="412"/>
        <w:rPr>
          <w:color w:val="FF0000"/>
        </w:rPr>
      </w:pPr>
      <w:r>
        <w:rPr>
          <w:rFonts w:hint="eastAsia"/>
          <w:color w:val="FF0000"/>
        </w:rPr>
        <w:t>rs</w:t>
      </w:r>
      <w:r>
        <w:rPr>
          <w:rFonts w:hint="eastAsia"/>
          <w:color w:val="FF0000"/>
        </w:rPr>
        <w:t>和</w:t>
      </w:r>
      <w:r>
        <w:rPr>
          <w:rFonts w:hint="eastAsia"/>
          <w:color w:val="FF0000"/>
        </w:rPr>
        <w:t>rt</w:t>
      </w:r>
      <w:r>
        <w:rPr>
          <w:rFonts w:hint="eastAsia"/>
          <w:color w:val="FF0000"/>
        </w:rPr>
        <w:t>通用寄存器中的</w:t>
      </w:r>
      <w:proofErr w:type="gramStart"/>
      <w:r>
        <w:rPr>
          <w:rFonts w:hint="eastAsia"/>
          <w:color w:val="FF0000"/>
        </w:rPr>
        <w:t>32</w:t>
      </w:r>
      <w:r>
        <w:rPr>
          <w:rFonts w:hint="eastAsia"/>
          <w:color w:val="FF0000"/>
        </w:rPr>
        <w:t>位源</w:t>
      </w:r>
      <w:proofErr w:type="gramEnd"/>
      <w:r>
        <w:rPr>
          <w:rFonts w:hint="eastAsia"/>
          <w:color w:val="FF0000"/>
        </w:rPr>
        <w:t>操作数均作为无符号数来相乘，乘积的高</w:t>
      </w:r>
      <w:r>
        <w:rPr>
          <w:rFonts w:hint="eastAsia"/>
          <w:color w:val="FF0000"/>
        </w:rPr>
        <w:t>32</w:t>
      </w:r>
      <w:r>
        <w:rPr>
          <w:rFonts w:hint="eastAsia"/>
          <w:color w:val="FF0000"/>
        </w:rPr>
        <w:t>位放入</w:t>
      </w:r>
      <w:r>
        <w:rPr>
          <w:rFonts w:hint="eastAsia"/>
          <w:color w:val="FF0000"/>
        </w:rPr>
        <w:t>HI</w:t>
      </w:r>
      <w:r>
        <w:rPr>
          <w:rFonts w:hint="eastAsia"/>
          <w:color w:val="FF0000"/>
        </w:rPr>
        <w:t>寄存器，乘积的低</w:t>
      </w:r>
      <w:r>
        <w:rPr>
          <w:rFonts w:hint="eastAsia"/>
          <w:color w:val="FF0000"/>
        </w:rPr>
        <w:t>32</w:t>
      </w:r>
      <w:r>
        <w:rPr>
          <w:rFonts w:hint="eastAsia"/>
          <w:color w:val="FF0000"/>
        </w:rPr>
        <w:t>位放入</w:t>
      </w:r>
      <w:r>
        <w:rPr>
          <w:rFonts w:hint="eastAsia"/>
          <w:color w:val="FF0000"/>
        </w:rPr>
        <w:t>LO</w:t>
      </w:r>
      <w:r>
        <w:rPr>
          <w:rFonts w:hint="eastAsia"/>
          <w:color w:val="FF0000"/>
        </w:rPr>
        <w:t>寄存器。</w:t>
      </w:r>
    </w:p>
    <w:p w14:paraId="2B233BBF" w14:textId="77777777" w:rsidR="00F431CF" w:rsidRDefault="00000000">
      <w:pPr>
        <w:rPr>
          <w:color w:val="FF0000"/>
        </w:rPr>
      </w:pPr>
      <w:r>
        <w:rPr>
          <w:rFonts w:hint="eastAsia"/>
          <w:color w:val="FF0000"/>
        </w:rPr>
        <w:t>汇编举例：</w:t>
      </w:r>
      <w:r>
        <w:rPr>
          <w:rFonts w:hint="eastAsia"/>
          <w:color w:val="FF0000"/>
        </w:rPr>
        <w:t>MULTU  $2, $3</w:t>
      </w:r>
    </w:p>
    <w:p w14:paraId="01B7D439" w14:textId="77777777" w:rsidR="00F431CF" w:rsidRDefault="00000000">
      <w:pPr>
        <w:pStyle w:val="6"/>
        <w:numPr>
          <w:ilvl w:val="0"/>
          <w:numId w:val="44"/>
        </w:numPr>
        <w:rPr>
          <w:rFonts w:hint="eastAsia"/>
        </w:rPr>
      </w:pPr>
      <w:r>
        <w:rPr>
          <w:rFonts w:hint="eastAsia"/>
        </w:rPr>
        <w:t>逻辑或非指令-</w:t>
      </w:r>
      <w:r>
        <w:t>NOR</w:t>
      </w:r>
    </w:p>
    <w:p w14:paraId="04554D47" w14:textId="77777777" w:rsidR="00F431CF" w:rsidRDefault="00000000">
      <w:r>
        <w:rPr>
          <w:rFonts w:hint="eastAsia"/>
        </w:rPr>
        <w:t>指令格式：</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850"/>
        <w:gridCol w:w="851"/>
        <w:gridCol w:w="850"/>
        <w:gridCol w:w="992"/>
        <w:gridCol w:w="993"/>
      </w:tblGrid>
      <w:tr w:rsidR="00F431CF" w14:paraId="0F043809" w14:textId="77777777">
        <w:tc>
          <w:tcPr>
            <w:tcW w:w="1134" w:type="dxa"/>
            <w:tcBorders>
              <w:top w:val="nil"/>
              <w:left w:val="nil"/>
              <w:right w:val="nil"/>
            </w:tcBorders>
          </w:tcPr>
          <w:p w14:paraId="5782439B" w14:textId="77777777" w:rsidR="00F431CF" w:rsidRDefault="00000000">
            <w:pPr>
              <w:pStyle w:val="afffa"/>
              <w:spacing w:line="240" w:lineRule="auto"/>
              <w:rPr>
                <w:sz w:val="21"/>
                <w:szCs w:val="21"/>
                <w:lang w:val="en-US"/>
              </w:rPr>
            </w:pPr>
            <w:r>
              <w:rPr>
                <w:rFonts w:hint="eastAsia"/>
                <w:sz w:val="21"/>
                <w:szCs w:val="21"/>
                <w:lang w:val="en-US"/>
              </w:rPr>
              <w:t>31    26</w:t>
            </w:r>
          </w:p>
        </w:tc>
        <w:tc>
          <w:tcPr>
            <w:tcW w:w="850" w:type="dxa"/>
            <w:tcBorders>
              <w:top w:val="nil"/>
              <w:left w:val="nil"/>
              <w:right w:val="nil"/>
            </w:tcBorders>
          </w:tcPr>
          <w:p w14:paraId="3B688597" w14:textId="77777777" w:rsidR="00F431CF" w:rsidRDefault="00000000">
            <w:pPr>
              <w:pStyle w:val="afffa"/>
              <w:spacing w:line="240" w:lineRule="auto"/>
              <w:rPr>
                <w:sz w:val="21"/>
                <w:szCs w:val="21"/>
                <w:lang w:val="en-US"/>
              </w:rPr>
            </w:pPr>
            <w:proofErr w:type="gramStart"/>
            <w:r>
              <w:rPr>
                <w:rFonts w:hint="eastAsia"/>
                <w:sz w:val="21"/>
                <w:szCs w:val="21"/>
                <w:lang w:val="en-US"/>
              </w:rPr>
              <w:t>25  21</w:t>
            </w:r>
            <w:proofErr w:type="gramEnd"/>
          </w:p>
        </w:tc>
        <w:tc>
          <w:tcPr>
            <w:tcW w:w="851" w:type="dxa"/>
            <w:tcBorders>
              <w:top w:val="nil"/>
              <w:left w:val="nil"/>
              <w:right w:val="nil"/>
            </w:tcBorders>
          </w:tcPr>
          <w:p w14:paraId="33D9B8D0" w14:textId="77777777" w:rsidR="00F431CF" w:rsidRDefault="00000000">
            <w:pPr>
              <w:pStyle w:val="afffa"/>
              <w:spacing w:line="240" w:lineRule="auto"/>
              <w:rPr>
                <w:sz w:val="21"/>
                <w:szCs w:val="21"/>
                <w:lang w:val="en-US"/>
              </w:rPr>
            </w:pPr>
            <w:proofErr w:type="gramStart"/>
            <w:r>
              <w:rPr>
                <w:rFonts w:hint="eastAsia"/>
                <w:sz w:val="21"/>
                <w:szCs w:val="21"/>
                <w:lang w:val="en-US"/>
              </w:rPr>
              <w:t>20  16</w:t>
            </w:r>
            <w:proofErr w:type="gramEnd"/>
          </w:p>
        </w:tc>
        <w:tc>
          <w:tcPr>
            <w:tcW w:w="850" w:type="dxa"/>
            <w:tcBorders>
              <w:top w:val="nil"/>
              <w:left w:val="nil"/>
              <w:right w:val="nil"/>
            </w:tcBorders>
          </w:tcPr>
          <w:p w14:paraId="4293DDED" w14:textId="77777777" w:rsidR="00F431CF" w:rsidRDefault="00000000">
            <w:pPr>
              <w:pStyle w:val="afffa"/>
              <w:spacing w:line="240" w:lineRule="auto"/>
              <w:rPr>
                <w:sz w:val="21"/>
                <w:szCs w:val="21"/>
                <w:lang w:val="en-US"/>
              </w:rPr>
            </w:pPr>
            <w:proofErr w:type="gramStart"/>
            <w:r>
              <w:rPr>
                <w:rFonts w:hint="eastAsia"/>
                <w:sz w:val="21"/>
                <w:szCs w:val="21"/>
                <w:lang w:val="en-US"/>
              </w:rPr>
              <w:t>15  11</w:t>
            </w:r>
            <w:proofErr w:type="gramEnd"/>
          </w:p>
        </w:tc>
        <w:tc>
          <w:tcPr>
            <w:tcW w:w="992" w:type="dxa"/>
            <w:tcBorders>
              <w:top w:val="nil"/>
              <w:left w:val="nil"/>
              <w:right w:val="nil"/>
            </w:tcBorders>
          </w:tcPr>
          <w:p w14:paraId="3DB5A92F" w14:textId="77777777" w:rsidR="00F431CF" w:rsidRDefault="00000000">
            <w:pPr>
              <w:pStyle w:val="afffa"/>
              <w:spacing w:line="240" w:lineRule="auto"/>
              <w:rPr>
                <w:sz w:val="21"/>
                <w:szCs w:val="21"/>
                <w:lang w:val="en-US"/>
              </w:rPr>
            </w:pPr>
            <w:r>
              <w:rPr>
                <w:rFonts w:hint="eastAsia"/>
                <w:sz w:val="21"/>
                <w:szCs w:val="21"/>
                <w:lang w:val="en-US"/>
              </w:rPr>
              <w:t>10    6</w:t>
            </w:r>
          </w:p>
        </w:tc>
        <w:tc>
          <w:tcPr>
            <w:tcW w:w="993" w:type="dxa"/>
            <w:tcBorders>
              <w:top w:val="nil"/>
              <w:left w:val="nil"/>
              <w:right w:val="nil"/>
            </w:tcBorders>
          </w:tcPr>
          <w:p w14:paraId="7D2852FA" w14:textId="77777777" w:rsidR="00F431CF" w:rsidRDefault="00000000">
            <w:pPr>
              <w:pStyle w:val="afffa"/>
              <w:spacing w:line="240" w:lineRule="auto"/>
              <w:rPr>
                <w:sz w:val="21"/>
                <w:szCs w:val="21"/>
                <w:lang w:val="en-US"/>
              </w:rPr>
            </w:pPr>
            <w:r>
              <w:rPr>
                <w:rFonts w:hint="eastAsia"/>
                <w:sz w:val="21"/>
                <w:szCs w:val="21"/>
                <w:lang w:val="en-US"/>
              </w:rPr>
              <w:t>5     0</w:t>
            </w:r>
          </w:p>
        </w:tc>
      </w:tr>
      <w:tr w:rsidR="00F431CF" w14:paraId="2A160E48" w14:textId="77777777">
        <w:tc>
          <w:tcPr>
            <w:tcW w:w="1134" w:type="dxa"/>
          </w:tcPr>
          <w:p w14:paraId="2FE66472" w14:textId="77777777" w:rsidR="00F431CF" w:rsidRDefault="00000000">
            <w:pPr>
              <w:pStyle w:val="afffa"/>
              <w:spacing w:line="240" w:lineRule="auto"/>
              <w:jc w:val="center"/>
              <w:rPr>
                <w:sz w:val="21"/>
                <w:szCs w:val="21"/>
                <w:lang w:val="en-US"/>
              </w:rPr>
            </w:pPr>
            <w:r>
              <w:rPr>
                <w:rFonts w:hint="eastAsia"/>
                <w:sz w:val="21"/>
                <w:szCs w:val="21"/>
                <w:lang w:val="en-US"/>
              </w:rPr>
              <w:t>000000</w:t>
            </w:r>
          </w:p>
        </w:tc>
        <w:tc>
          <w:tcPr>
            <w:tcW w:w="850" w:type="dxa"/>
          </w:tcPr>
          <w:p w14:paraId="34A84594" w14:textId="77777777" w:rsidR="00F431CF" w:rsidRDefault="00000000">
            <w:pPr>
              <w:pStyle w:val="afffa"/>
              <w:spacing w:line="240" w:lineRule="auto"/>
              <w:jc w:val="center"/>
              <w:rPr>
                <w:sz w:val="21"/>
                <w:szCs w:val="21"/>
                <w:lang w:val="en-US"/>
              </w:rPr>
            </w:pPr>
            <w:proofErr w:type="spellStart"/>
            <w:r>
              <w:rPr>
                <w:rFonts w:hint="eastAsia"/>
                <w:sz w:val="21"/>
                <w:szCs w:val="21"/>
                <w:lang w:val="en-US"/>
              </w:rPr>
              <w:t>rs</w:t>
            </w:r>
            <w:proofErr w:type="spellEnd"/>
          </w:p>
        </w:tc>
        <w:tc>
          <w:tcPr>
            <w:tcW w:w="851" w:type="dxa"/>
          </w:tcPr>
          <w:p w14:paraId="36820247" w14:textId="77777777" w:rsidR="00F431CF" w:rsidRDefault="00000000">
            <w:pPr>
              <w:pStyle w:val="afffa"/>
              <w:spacing w:line="240" w:lineRule="auto"/>
              <w:jc w:val="center"/>
              <w:rPr>
                <w:sz w:val="21"/>
                <w:szCs w:val="21"/>
                <w:lang w:val="en-US"/>
              </w:rPr>
            </w:pPr>
            <w:r>
              <w:rPr>
                <w:rFonts w:hint="eastAsia"/>
                <w:sz w:val="21"/>
                <w:szCs w:val="21"/>
                <w:lang w:val="en-US"/>
              </w:rPr>
              <w:t>rt</w:t>
            </w:r>
          </w:p>
        </w:tc>
        <w:tc>
          <w:tcPr>
            <w:tcW w:w="850" w:type="dxa"/>
          </w:tcPr>
          <w:p w14:paraId="349E2A85" w14:textId="77777777" w:rsidR="00F431CF" w:rsidRDefault="00000000">
            <w:pPr>
              <w:pStyle w:val="afffa"/>
              <w:spacing w:line="240" w:lineRule="auto"/>
              <w:jc w:val="center"/>
              <w:rPr>
                <w:sz w:val="21"/>
                <w:szCs w:val="21"/>
                <w:lang w:val="en-US"/>
              </w:rPr>
            </w:pPr>
            <w:proofErr w:type="spellStart"/>
            <w:r>
              <w:rPr>
                <w:rFonts w:hint="eastAsia"/>
                <w:sz w:val="21"/>
                <w:szCs w:val="21"/>
                <w:lang w:val="en-US"/>
              </w:rPr>
              <w:t>rd</w:t>
            </w:r>
            <w:proofErr w:type="spellEnd"/>
            <w:r>
              <w:rPr>
                <w:rFonts w:hint="eastAsia"/>
                <w:sz w:val="21"/>
                <w:szCs w:val="21"/>
                <w:lang w:val="en-US"/>
              </w:rPr>
              <w:t xml:space="preserve"> </w:t>
            </w:r>
          </w:p>
        </w:tc>
        <w:tc>
          <w:tcPr>
            <w:tcW w:w="992" w:type="dxa"/>
          </w:tcPr>
          <w:p w14:paraId="32D20A28" w14:textId="77777777" w:rsidR="00F431CF" w:rsidRDefault="00000000">
            <w:pPr>
              <w:pStyle w:val="afffa"/>
              <w:spacing w:line="240" w:lineRule="auto"/>
              <w:jc w:val="center"/>
              <w:rPr>
                <w:sz w:val="21"/>
                <w:szCs w:val="21"/>
                <w:lang w:val="en-US"/>
              </w:rPr>
            </w:pPr>
            <w:r>
              <w:rPr>
                <w:rFonts w:hint="eastAsia"/>
                <w:sz w:val="21"/>
                <w:szCs w:val="21"/>
                <w:lang w:val="en-US"/>
              </w:rPr>
              <w:t>00000</w:t>
            </w:r>
          </w:p>
        </w:tc>
        <w:tc>
          <w:tcPr>
            <w:tcW w:w="993" w:type="dxa"/>
          </w:tcPr>
          <w:p w14:paraId="3EDC7234" w14:textId="77777777" w:rsidR="00F431CF" w:rsidRDefault="00000000">
            <w:pPr>
              <w:pStyle w:val="afffa"/>
              <w:spacing w:line="240" w:lineRule="auto"/>
              <w:jc w:val="center"/>
              <w:rPr>
                <w:sz w:val="21"/>
                <w:szCs w:val="21"/>
                <w:lang w:val="en-US"/>
              </w:rPr>
            </w:pPr>
            <w:r>
              <w:rPr>
                <w:rFonts w:hint="eastAsia"/>
                <w:sz w:val="21"/>
                <w:szCs w:val="21"/>
                <w:lang w:val="en-US"/>
              </w:rPr>
              <w:t>100111</w:t>
            </w:r>
          </w:p>
        </w:tc>
      </w:tr>
    </w:tbl>
    <w:p w14:paraId="2B2EAE62" w14:textId="77777777" w:rsidR="00F431CF" w:rsidRDefault="00000000">
      <w:r>
        <w:rPr>
          <w:rFonts w:hint="eastAsia"/>
        </w:rPr>
        <w:t>汇编格式：</w:t>
      </w:r>
      <w:r>
        <w:rPr>
          <w:rFonts w:hint="eastAsia"/>
        </w:rPr>
        <w:t>NOR  rd, rs, rt</w:t>
      </w:r>
    </w:p>
    <w:p w14:paraId="38E4B15B" w14:textId="77777777" w:rsidR="00F431CF" w:rsidRDefault="00000000">
      <w:r>
        <w:rPr>
          <w:rFonts w:hint="eastAsia"/>
        </w:rPr>
        <w:t>指令类型：</w:t>
      </w:r>
      <w:r>
        <w:rPr>
          <w:rFonts w:hint="eastAsia"/>
        </w:rPr>
        <w:t>R-</w:t>
      </w:r>
      <w:r>
        <w:rPr>
          <w:rFonts w:hint="eastAsia"/>
        </w:rPr>
        <w:t>类型</w:t>
      </w:r>
    </w:p>
    <w:p w14:paraId="3874BC09" w14:textId="77777777" w:rsidR="00F431CF" w:rsidRDefault="00000000">
      <w:r>
        <w:rPr>
          <w:rFonts w:hint="eastAsia"/>
        </w:rPr>
        <w:t>功能描述：</w:t>
      </w:r>
      <w:r>
        <w:rPr>
          <w:rFonts w:hint="eastAsia"/>
        </w:rPr>
        <w:t>(rd)</w:t>
      </w:r>
      <w:r>
        <w:rPr>
          <w:rFonts w:hint="eastAsia"/>
        </w:rPr>
        <w:t>←</w:t>
      </w:r>
      <w:r>
        <w:rPr>
          <w:rFonts w:hint="eastAsia"/>
        </w:rPr>
        <w:t>(rs) NOR (rt)</w:t>
      </w:r>
    </w:p>
    <w:p w14:paraId="715E8626" w14:textId="77777777" w:rsidR="00F431CF" w:rsidRDefault="00000000">
      <w:pPr>
        <w:ind w:leftChars="202" w:left="424" w:firstLineChars="196" w:firstLine="412"/>
      </w:pPr>
      <w:r>
        <w:rPr>
          <w:rFonts w:hint="eastAsia"/>
        </w:rPr>
        <w:t>32</w:t>
      </w:r>
      <w:r>
        <w:rPr>
          <w:rFonts w:hint="eastAsia"/>
        </w:rPr>
        <w:t>位数按位逻辑或非，源操作数分别在</w:t>
      </w:r>
      <w:r>
        <w:rPr>
          <w:rFonts w:hint="eastAsia"/>
        </w:rPr>
        <w:t>rs, rt</w:t>
      </w:r>
      <w:r>
        <w:rPr>
          <w:rFonts w:hint="eastAsia"/>
        </w:rPr>
        <w:t>中，结果放在</w:t>
      </w:r>
      <w:r>
        <w:rPr>
          <w:rFonts w:hint="eastAsia"/>
        </w:rPr>
        <w:t>rd</w:t>
      </w:r>
      <w:r>
        <w:rPr>
          <w:rFonts w:hint="eastAsia"/>
        </w:rPr>
        <w:t>寄存器。</w:t>
      </w:r>
    </w:p>
    <w:p w14:paraId="524D5AB0" w14:textId="77777777" w:rsidR="00F431CF" w:rsidRDefault="00000000">
      <w:r>
        <w:rPr>
          <w:rFonts w:hint="eastAsia"/>
        </w:rPr>
        <w:t>汇编举例：</w:t>
      </w:r>
      <w:r>
        <w:rPr>
          <w:rFonts w:hint="eastAsia"/>
        </w:rPr>
        <w:t>NOR  $1, $2, $3</w:t>
      </w:r>
    </w:p>
    <w:p w14:paraId="7C9CE794" w14:textId="77777777" w:rsidR="00F431CF" w:rsidRDefault="00000000">
      <w:pPr>
        <w:pStyle w:val="6"/>
        <w:numPr>
          <w:ilvl w:val="0"/>
          <w:numId w:val="44"/>
        </w:numPr>
        <w:rPr>
          <w:rFonts w:hint="eastAsia"/>
        </w:rPr>
      </w:pPr>
      <w:r>
        <w:rPr>
          <w:rFonts w:hint="eastAsia"/>
        </w:rPr>
        <w:t>逻辑或指令-</w:t>
      </w:r>
      <w:r>
        <w:t>OR</w:t>
      </w:r>
    </w:p>
    <w:p w14:paraId="2A6D0A35" w14:textId="77777777" w:rsidR="00F431CF" w:rsidRDefault="00000000">
      <w:r>
        <w:rPr>
          <w:rFonts w:hint="eastAsia"/>
        </w:rPr>
        <w:t>指令格式：</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850"/>
        <w:gridCol w:w="851"/>
        <w:gridCol w:w="850"/>
        <w:gridCol w:w="992"/>
        <w:gridCol w:w="993"/>
      </w:tblGrid>
      <w:tr w:rsidR="00F431CF" w14:paraId="66B41013" w14:textId="77777777">
        <w:tc>
          <w:tcPr>
            <w:tcW w:w="1134" w:type="dxa"/>
            <w:tcBorders>
              <w:top w:val="nil"/>
              <w:left w:val="nil"/>
              <w:right w:val="nil"/>
            </w:tcBorders>
          </w:tcPr>
          <w:p w14:paraId="342D6D65" w14:textId="77777777" w:rsidR="00F431CF" w:rsidRDefault="00000000">
            <w:pPr>
              <w:pStyle w:val="afffa"/>
              <w:spacing w:line="240" w:lineRule="auto"/>
              <w:rPr>
                <w:sz w:val="21"/>
                <w:szCs w:val="21"/>
                <w:lang w:val="en-US"/>
              </w:rPr>
            </w:pPr>
            <w:r>
              <w:rPr>
                <w:rFonts w:hint="eastAsia"/>
                <w:sz w:val="21"/>
                <w:szCs w:val="21"/>
                <w:lang w:val="en-US"/>
              </w:rPr>
              <w:t>31    26</w:t>
            </w:r>
          </w:p>
        </w:tc>
        <w:tc>
          <w:tcPr>
            <w:tcW w:w="850" w:type="dxa"/>
            <w:tcBorders>
              <w:top w:val="nil"/>
              <w:left w:val="nil"/>
              <w:right w:val="nil"/>
            </w:tcBorders>
          </w:tcPr>
          <w:p w14:paraId="4DCA82DF" w14:textId="77777777" w:rsidR="00F431CF" w:rsidRDefault="00000000">
            <w:pPr>
              <w:pStyle w:val="afffa"/>
              <w:spacing w:line="240" w:lineRule="auto"/>
              <w:rPr>
                <w:sz w:val="21"/>
                <w:szCs w:val="21"/>
                <w:lang w:val="en-US"/>
              </w:rPr>
            </w:pPr>
            <w:proofErr w:type="gramStart"/>
            <w:r>
              <w:rPr>
                <w:rFonts w:hint="eastAsia"/>
                <w:sz w:val="21"/>
                <w:szCs w:val="21"/>
                <w:lang w:val="en-US"/>
              </w:rPr>
              <w:t>25  21</w:t>
            </w:r>
            <w:proofErr w:type="gramEnd"/>
          </w:p>
        </w:tc>
        <w:tc>
          <w:tcPr>
            <w:tcW w:w="851" w:type="dxa"/>
            <w:tcBorders>
              <w:top w:val="nil"/>
              <w:left w:val="nil"/>
              <w:right w:val="nil"/>
            </w:tcBorders>
          </w:tcPr>
          <w:p w14:paraId="6D0B9447" w14:textId="77777777" w:rsidR="00F431CF" w:rsidRDefault="00000000">
            <w:pPr>
              <w:pStyle w:val="afffa"/>
              <w:spacing w:line="240" w:lineRule="auto"/>
              <w:rPr>
                <w:sz w:val="21"/>
                <w:szCs w:val="21"/>
                <w:lang w:val="en-US"/>
              </w:rPr>
            </w:pPr>
            <w:proofErr w:type="gramStart"/>
            <w:r>
              <w:rPr>
                <w:rFonts w:hint="eastAsia"/>
                <w:sz w:val="21"/>
                <w:szCs w:val="21"/>
                <w:lang w:val="en-US"/>
              </w:rPr>
              <w:t>20  16</w:t>
            </w:r>
            <w:proofErr w:type="gramEnd"/>
          </w:p>
        </w:tc>
        <w:tc>
          <w:tcPr>
            <w:tcW w:w="850" w:type="dxa"/>
            <w:tcBorders>
              <w:top w:val="nil"/>
              <w:left w:val="nil"/>
              <w:right w:val="nil"/>
            </w:tcBorders>
          </w:tcPr>
          <w:p w14:paraId="70445DE1" w14:textId="77777777" w:rsidR="00F431CF" w:rsidRDefault="00000000">
            <w:pPr>
              <w:pStyle w:val="afffa"/>
              <w:spacing w:line="240" w:lineRule="auto"/>
              <w:rPr>
                <w:sz w:val="21"/>
                <w:szCs w:val="21"/>
                <w:lang w:val="en-US"/>
              </w:rPr>
            </w:pPr>
            <w:proofErr w:type="gramStart"/>
            <w:r>
              <w:rPr>
                <w:rFonts w:hint="eastAsia"/>
                <w:sz w:val="21"/>
                <w:szCs w:val="21"/>
                <w:lang w:val="en-US"/>
              </w:rPr>
              <w:t>15  11</w:t>
            </w:r>
            <w:proofErr w:type="gramEnd"/>
          </w:p>
        </w:tc>
        <w:tc>
          <w:tcPr>
            <w:tcW w:w="992" w:type="dxa"/>
            <w:tcBorders>
              <w:top w:val="nil"/>
              <w:left w:val="nil"/>
              <w:right w:val="nil"/>
            </w:tcBorders>
          </w:tcPr>
          <w:p w14:paraId="09D264C5" w14:textId="77777777" w:rsidR="00F431CF" w:rsidRDefault="00000000">
            <w:pPr>
              <w:pStyle w:val="afffa"/>
              <w:spacing w:line="240" w:lineRule="auto"/>
              <w:rPr>
                <w:sz w:val="21"/>
                <w:szCs w:val="21"/>
                <w:lang w:val="en-US"/>
              </w:rPr>
            </w:pPr>
            <w:r>
              <w:rPr>
                <w:rFonts w:hint="eastAsia"/>
                <w:sz w:val="21"/>
                <w:szCs w:val="21"/>
                <w:lang w:val="en-US"/>
              </w:rPr>
              <w:t>10    6</w:t>
            </w:r>
          </w:p>
        </w:tc>
        <w:tc>
          <w:tcPr>
            <w:tcW w:w="993" w:type="dxa"/>
            <w:tcBorders>
              <w:top w:val="nil"/>
              <w:left w:val="nil"/>
              <w:right w:val="nil"/>
            </w:tcBorders>
          </w:tcPr>
          <w:p w14:paraId="67709FEC" w14:textId="77777777" w:rsidR="00F431CF" w:rsidRDefault="00000000">
            <w:pPr>
              <w:pStyle w:val="afffa"/>
              <w:spacing w:line="240" w:lineRule="auto"/>
              <w:rPr>
                <w:sz w:val="21"/>
                <w:szCs w:val="21"/>
                <w:lang w:val="en-US"/>
              </w:rPr>
            </w:pPr>
            <w:r>
              <w:rPr>
                <w:rFonts w:hint="eastAsia"/>
                <w:sz w:val="21"/>
                <w:szCs w:val="21"/>
                <w:lang w:val="en-US"/>
              </w:rPr>
              <w:t>5     0</w:t>
            </w:r>
          </w:p>
        </w:tc>
      </w:tr>
      <w:tr w:rsidR="00F431CF" w14:paraId="4C19F565" w14:textId="77777777">
        <w:tc>
          <w:tcPr>
            <w:tcW w:w="1134" w:type="dxa"/>
          </w:tcPr>
          <w:p w14:paraId="24D9A5F6" w14:textId="77777777" w:rsidR="00F431CF" w:rsidRDefault="00000000">
            <w:pPr>
              <w:pStyle w:val="afffa"/>
              <w:spacing w:line="240" w:lineRule="auto"/>
              <w:jc w:val="center"/>
              <w:rPr>
                <w:sz w:val="21"/>
                <w:szCs w:val="21"/>
                <w:lang w:val="en-US"/>
              </w:rPr>
            </w:pPr>
            <w:r>
              <w:rPr>
                <w:rFonts w:hint="eastAsia"/>
                <w:sz w:val="21"/>
                <w:szCs w:val="21"/>
                <w:lang w:val="en-US"/>
              </w:rPr>
              <w:t>000000</w:t>
            </w:r>
          </w:p>
        </w:tc>
        <w:tc>
          <w:tcPr>
            <w:tcW w:w="850" w:type="dxa"/>
          </w:tcPr>
          <w:p w14:paraId="4CC087E9" w14:textId="77777777" w:rsidR="00F431CF" w:rsidRDefault="00000000">
            <w:pPr>
              <w:pStyle w:val="afffa"/>
              <w:spacing w:line="240" w:lineRule="auto"/>
              <w:jc w:val="center"/>
              <w:rPr>
                <w:sz w:val="21"/>
                <w:szCs w:val="21"/>
                <w:lang w:val="en-US"/>
              </w:rPr>
            </w:pPr>
            <w:proofErr w:type="spellStart"/>
            <w:r>
              <w:rPr>
                <w:rFonts w:hint="eastAsia"/>
                <w:sz w:val="21"/>
                <w:szCs w:val="21"/>
                <w:lang w:val="en-US"/>
              </w:rPr>
              <w:t>rs</w:t>
            </w:r>
            <w:proofErr w:type="spellEnd"/>
          </w:p>
        </w:tc>
        <w:tc>
          <w:tcPr>
            <w:tcW w:w="851" w:type="dxa"/>
          </w:tcPr>
          <w:p w14:paraId="112AE2AB" w14:textId="77777777" w:rsidR="00F431CF" w:rsidRDefault="00000000">
            <w:pPr>
              <w:pStyle w:val="afffa"/>
              <w:spacing w:line="240" w:lineRule="auto"/>
              <w:jc w:val="center"/>
              <w:rPr>
                <w:sz w:val="21"/>
                <w:szCs w:val="21"/>
                <w:lang w:val="en-US"/>
              </w:rPr>
            </w:pPr>
            <w:r>
              <w:rPr>
                <w:rFonts w:hint="eastAsia"/>
                <w:sz w:val="21"/>
                <w:szCs w:val="21"/>
                <w:lang w:val="en-US"/>
              </w:rPr>
              <w:t>rt</w:t>
            </w:r>
          </w:p>
        </w:tc>
        <w:tc>
          <w:tcPr>
            <w:tcW w:w="850" w:type="dxa"/>
          </w:tcPr>
          <w:p w14:paraId="3546789D" w14:textId="77777777" w:rsidR="00F431CF" w:rsidRDefault="00000000">
            <w:pPr>
              <w:pStyle w:val="afffa"/>
              <w:spacing w:line="240" w:lineRule="auto"/>
              <w:jc w:val="center"/>
              <w:rPr>
                <w:sz w:val="21"/>
                <w:szCs w:val="21"/>
                <w:lang w:val="en-US"/>
              </w:rPr>
            </w:pPr>
            <w:proofErr w:type="spellStart"/>
            <w:r>
              <w:rPr>
                <w:rFonts w:hint="eastAsia"/>
                <w:sz w:val="21"/>
                <w:szCs w:val="21"/>
                <w:lang w:val="en-US"/>
              </w:rPr>
              <w:t>rd</w:t>
            </w:r>
            <w:proofErr w:type="spellEnd"/>
            <w:r>
              <w:rPr>
                <w:rFonts w:hint="eastAsia"/>
                <w:sz w:val="21"/>
                <w:szCs w:val="21"/>
                <w:lang w:val="en-US"/>
              </w:rPr>
              <w:t xml:space="preserve"> </w:t>
            </w:r>
          </w:p>
        </w:tc>
        <w:tc>
          <w:tcPr>
            <w:tcW w:w="992" w:type="dxa"/>
          </w:tcPr>
          <w:p w14:paraId="6B8DE53E" w14:textId="77777777" w:rsidR="00F431CF" w:rsidRDefault="00000000">
            <w:pPr>
              <w:pStyle w:val="afffa"/>
              <w:spacing w:line="240" w:lineRule="auto"/>
              <w:jc w:val="center"/>
              <w:rPr>
                <w:sz w:val="21"/>
                <w:szCs w:val="21"/>
                <w:lang w:val="en-US"/>
              </w:rPr>
            </w:pPr>
            <w:r>
              <w:rPr>
                <w:rFonts w:hint="eastAsia"/>
                <w:sz w:val="21"/>
                <w:szCs w:val="21"/>
                <w:lang w:val="en-US"/>
              </w:rPr>
              <w:t>00000</w:t>
            </w:r>
          </w:p>
        </w:tc>
        <w:tc>
          <w:tcPr>
            <w:tcW w:w="993" w:type="dxa"/>
          </w:tcPr>
          <w:p w14:paraId="3DA05CEE" w14:textId="77777777" w:rsidR="00F431CF" w:rsidRDefault="00000000">
            <w:pPr>
              <w:pStyle w:val="afffa"/>
              <w:spacing w:line="240" w:lineRule="auto"/>
              <w:jc w:val="center"/>
              <w:rPr>
                <w:sz w:val="21"/>
                <w:szCs w:val="21"/>
                <w:lang w:val="en-US"/>
              </w:rPr>
            </w:pPr>
            <w:r>
              <w:rPr>
                <w:rFonts w:hint="eastAsia"/>
                <w:sz w:val="21"/>
                <w:szCs w:val="21"/>
                <w:lang w:val="en-US"/>
              </w:rPr>
              <w:t>100101</w:t>
            </w:r>
          </w:p>
        </w:tc>
      </w:tr>
    </w:tbl>
    <w:p w14:paraId="1AE802DA" w14:textId="77777777" w:rsidR="00F431CF" w:rsidRDefault="00000000">
      <w:r>
        <w:rPr>
          <w:rFonts w:hint="eastAsia"/>
        </w:rPr>
        <w:t>汇编格式：</w:t>
      </w:r>
      <w:r>
        <w:rPr>
          <w:rFonts w:hint="eastAsia"/>
        </w:rPr>
        <w:t>OR  rd, rs, rt</w:t>
      </w:r>
    </w:p>
    <w:p w14:paraId="51C232E5" w14:textId="77777777" w:rsidR="00F431CF" w:rsidRDefault="00000000">
      <w:r>
        <w:rPr>
          <w:rFonts w:hint="eastAsia"/>
        </w:rPr>
        <w:t>指令类型：</w:t>
      </w:r>
      <w:r>
        <w:rPr>
          <w:rFonts w:hint="eastAsia"/>
        </w:rPr>
        <w:t>R-</w:t>
      </w:r>
      <w:r>
        <w:rPr>
          <w:rFonts w:hint="eastAsia"/>
        </w:rPr>
        <w:t>类型</w:t>
      </w:r>
    </w:p>
    <w:p w14:paraId="222762E5" w14:textId="77777777" w:rsidR="00F431CF" w:rsidRDefault="00000000">
      <w:r>
        <w:rPr>
          <w:rFonts w:hint="eastAsia"/>
        </w:rPr>
        <w:t>功能描述：</w:t>
      </w:r>
      <w:r>
        <w:rPr>
          <w:rFonts w:hint="eastAsia"/>
        </w:rPr>
        <w:t>(rd)</w:t>
      </w:r>
      <w:r>
        <w:rPr>
          <w:rFonts w:hint="eastAsia"/>
        </w:rPr>
        <w:t>←</w:t>
      </w:r>
      <w:r>
        <w:rPr>
          <w:rFonts w:hint="eastAsia"/>
        </w:rPr>
        <w:t>(rs) OR (rt)</w:t>
      </w:r>
    </w:p>
    <w:p w14:paraId="5C09ADA7" w14:textId="77777777" w:rsidR="00F431CF" w:rsidRDefault="00000000">
      <w:pPr>
        <w:ind w:leftChars="202" w:left="424" w:firstLineChars="196" w:firstLine="412"/>
      </w:pPr>
      <w:r>
        <w:rPr>
          <w:rFonts w:hint="eastAsia"/>
        </w:rPr>
        <w:t>32</w:t>
      </w:r>
      <w:r>
        <w:rPr>
          <w:rFonts w:hint="eastAsia"/>
        </w:rPr>
        <w:t>位数按位逻辑或，源操作数分别在</w:t>
      </w:r>
      <w:r>
        <w:rPr>
          <w:rFonts w:hint="eastAsia"/>
        </w:rPr>
        <w:t>rs, rt</w:t>
      </w:r>
      <w:r>
        <w:rPr>
          <w:rFonts w:hint="eastAsia"/>
        </w:rPr>
        <w:t>中，结果放在</w:t>
      </w:r>
      <w:r>
        <w:rPr>
          <w:rFonts w:hint="eastAsia"/>
        </w:rPr>
        <w:t>rd</w:t>
      </w:r>
      <w:r>
        <w:rPr>
          <w:rFonts w:hint="eastAsia"/>
        </w:rPr>
        <w:t>寄存器。</w:t>
      </w:r>
    </w:p>
    <w:p w14:paraId="7A57BDED" w14:textId="77777777" w:rsidR="00F431CF" w:rsidRDefault="00000000">
      <w:r>
        <w:rPr>
          <w:rFonts w:hint="eastAsia"/>
        </w:rPr>
        <w:t>汇编举例：</w:t>
      </w:r>
      <w:r>
        <w:rPr>
          <w:rFonts w:hint="eastAsia"/>
        </w:rPr>
        <w:t>OR  $1, $2, $3</w:t>
      </w:r>
    </w:p>
    <w:p w14:paraId="131E1A45" w14:textId="77777777" w:rsidR="00F431CF" w:rsidRDefault="00000000">
      <w:pPr>
        <w:pStyle w:val="6"/>
        <w:numPr>
          <w:ilvl w:val="0"/>
          <w:numId w:val="44"/>
        </w:numPr>
        <w:rPr>
          <w:rFonts w:hint="eastAsia"/>
        </w:rPr>
      </w:pPr>
      <w:r>
        <w:rPr>
          <w:rFonts w:hint="eastAsia"/>
        </w:rPr>
        <w:t>立即数逻辑或指令-</w:t>
      </w:r>
      <w:r>
        <w:t>ORI</w:t>
      </w:r>
    </w:p>
    <w:p w14:paraId="04E29592" w14:textId="77777777" w:rsidR="00F431CF" w:rsidRDefault="00000000">
      <w:r>
        <w:rPr>
          <w:rFonts w:hint="eastAsia"/>
        </w:rPr>
        <w:t>指令格式：</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850"/>
        <w:gridCol w:w="851"/>
        <w:gridCol w:w="2835"/>
      </w:tblGrid>
      <w:tr w:rsidR="00F431CF" w14:paraId="1D64A071" w14:textId="77777777">
        <w:tc>
          <w:tcPr>
            <w:tcW w:w="1134" w:type="dxa"/>
            <w:tcBorders>
              <w:top w:val="nil"/>
              <w:left w:val="nil"/>
              <w:right w:val="nil"/>
            </w:tcBorders>
          </w:tcPr>
          <w:p w14:paraId="0390C6FA" w14:textId="77777777" w:rsidR="00F431CF" w:rsidRDefault="00000000">
            <w:pPr>
              <w:pStyle w:val="afffa"/>
              <w:spacing w:line="240" w:lineRule="auto"/>
              <w:rPr>
                <w:sz w:val="21"/>
                <w:szCs w:val="21"/>
                <w:lang w:val="en-US"/>
              </w:rPr>
            </w:pPr>
            <w:r>
              <w:rPr>
                <w:rFonts w:hint="eastAsia"/>
                <w:sz w:val="21"/>
                <w:szCs w:val="21"/>
                <w:lang w:val="en-US"/>
              </w:rPr>
              <w:t>31    26</w:t>
            </w:r>
          </w:p>
        </w:tc>
        <w:tc>
          <w:tcPr>
            <w:tcW w:w="850" w:type="dxa"/>
            <w:tcBorders>
              <w:top w:val="nil"/>
              <w:left w:val="nil"/>
              <w:right w:val="nil"/>
            </w:tcBorders>
          </w:tcPr>
          <w:p w14:paraId="642E1C7D" w14:textId="77777777" w:rsidR="00F431CF" w:rsidRDefault="00000000">
            <w:pPr>
              <w:pStyle w:val="afffa"/>
              <w:spacing w:line="240" w:lineRule="auto"/>
              <w:rPr>
                <w:sz w:val="21"/>
                <w:szCs w:val="21"/>
                <w:lang w:val="en-US"/>
              </w:rPr>
            </w:pPr>
            <w:proofErr w:type="gramStart"/>
            <w:r>
              <w:rPr>
                <w:rFonts w:hint="eastAsia"/>
                <w:sz w:val="21"/>
                <w:szCs w:val="21"/>
                <w:lang w:val="en-US"/>
              </w:rPr>
              <w:t>25  21</w:t>
            </w:r>
            <w:proofErr w:type="gramEnd"/>
          </w:p>
        </w:tc>
        <w:tc>
          <w:tcPr>
            <w:tcW w:w="851" w:type="dxa"/>
            <w:tcBorders>
              <w:top w:val="nil"/>
              <w:left w:val="nil"/>
              <w:right w:val="nil"/>
            </w:tcBorders>
          </w:tcPr>
          <w:p w14:paraId="5807E60A" w14:textId="77777777" w:rsidR="00F431CF" w:rsidRDefault="00000000">
            <w:pPr>
              <w:pStyle w:val="afffa"/>
              <w:spacing w:line="240" w:lineRule="auto"/>
              <w:rPr>
                <w:sz w:val="21"/>
                <w:szCs w:val="21"/>
                <w:lang w:val="en-US"/>
              </w:rPr>
            </w:pPr>
            <w:proofErr w:type="gramStart"/>
            <w:r>
              <w:rPr>
                <w:rFonts w:hint="eastAsia"/>
                <w:sz w:val="21"/>
                <w:szCs w:val="21"/>
                <w:lang w:val="en-US"/>
              </w:rPr>
              <w:t>20  16</w:t>
            </w:r>
            <w:proofErr w:type="gramEnd"/>
          </w:p>
        </w:tc>
        <w:tc>
          <w:tcPr>
            <w:tcW w:w="2835" w:type="dxa"/>
            <w:tcBorders>
              <w:top w:val="nil"/>
              <w:left w:val="nil"/>
              <w:right w:val="nil"/>
            </w:tcBorders>
          </w:tcPr>
          <w:p w14:paraId="4210E66C" w14:textId="77777777" w:rsidR="00F431CF" w:rsidRDefault="00000000">
            <w:pPr>
              <w:pStyle w:val="afffa"/>
              <w:spacing w:line="240" w:lineRule="auto"/>
              <w:rPr>
                <w:sz w:val="21"/>
                <w:szCs w:val="21"/>
                <w:lang w:val="en-US"/>
              </w:rPr>
            </w:pPr>
            <w:r>
              <w:rPr>
                <w:rFonts w:hint="eastAsia"/>
                <w:sz w:val="21"/>
                <w:szCs w:val="21"/>
                <w:lang w:val="en-US"/>
              </w:rPr>
              <w:t>15                     0</w:t>
            </w:r>
          </w:p>
        </w:tc>
      </w:tr>
      <w:tr w:rsidR="00F431CF" w14:paraId="4E4670E6" w14:textId="77777777">
        <w:tc>
          <w:tcPr>
            <w:tcW w:w="1134" w:type="dxa"/>
          </w:tcPr>
          <w:p w14:paraId="386BD569" w14:textId="77777777" w:rsidR="00F431CF" w:rsidRDefault="00000000">
            <w:pPr>
              <w:pStyle w:val="afffa"/>
              <w:spacing w:line="240" w:lineRule="auto"/>
              <w:jc w:val="center"/>
              <w:rPr>
                <w:sz w:val="21"/>
                <w:szCs w:val="21"/>
                <w:lang w:val="en-US"/>
              </w:rPr>
            </w:pPr>
            <w:r>
              <w:rPr>
                <w:rFonts w:hint="eastAsia"/>
                <w:sz w:val="21"/>
                <w:szCs w:val="21"/>
                <w:lang w:val="en-US"/>
              </w:rPr>
              <w:t>001101</w:t>
            </w:r>
          </w:p>
        </w:tc>
        <w:tc>
          <w:tcPr>
            <w:tcW w:w="850" w:type="dxa"/>
          </w:tcPr>
          <w:p w14:paraId="1BE6E621" w14:textId="77777777" w:rsidR="00F431CF" w:rsidRDefault="00000000">
            <w:pPr>
              <w:pStyle w:val="afffa"/>
              <w:spacing w:line="240" w:lineRule="auto"/>
              <w:jc w:val="center"/>
              <w:rPr>
                <w:sz w:val="21"/>
                <w:szCs w:val="21"/>
                <w:lang w:val="en-US"/>
              </w:rPr>
            </w:pPr>
            <w:proofErr w:type="spellStart"/>
            <w:r>
              <w:rPr>
                <w:rFonts w:hint="eastAsia"/>
                <w:sz w:val="21"/>
                <w:szCs w:val="21"/>
                <w:lang w:val="en-US"/>
              </w:rPr>
              <w:t>rs</w:t>
            </w:r>
            <w:proofErr w:type="spellEnd"/>
          </w:p>
        </w:tc>
        <w:tc>
          <w:tcPr>
            <w:tcW w:w="851" w:type="dxa"/>
          </w:tcPr>
          <w:p w14:paraId="04173052" w14:textId="77777777" w:rsidR="00F431CF" w:rsidRDefault="00000000">
            <w:pPr>
              <w:pStyle w:val="afffa"/>
              <w:spacing w:line="240" w:lineRule="auto"/>
              <w:jc w:val="center"/>
              <w:rPr>
                <w:sz w:val="21"/>
                <w:szCs w:val="21"/>
                <w:lang w:val="en-US"/>
              </w:rPr>
            </w:pPr>
            <w:r>
              <w:rPr>
                <w:rFonts w:hint="eastAsia"/>
                <w:sz w:val="21"/>
                <w:szCs w:val="21"/>
                <w:lang w:val="en-US"/>
              </w:rPr>
              <w:t>rt</w:t>
            </w:r>
          </w:p>
        </w:tc>
        <w:tc>
          <w:tcPr>
            <w:tcW w:w="2835" w:type="dxa"/>
          </w:tcPr>
          <w:p w14:paraId="08A57356" w14:textId="77777777" w:rsidR="00F431CF" w:rsidRDefault="00000000">
            <w:pPr>
              <w:pStyle w:val="afffa"/>
              <w:spacing w:line="240" w:lineRule="auto"/>
              <w:jc w:val="center"/>
              <w:rPr>
                <w:sz w:val="21"/>
                <w:szCs w:val="21"/>
                <w:lang w:val="en-US"/>
              </w:rPr>
            </w:pPr>
            <w:r>
              <w:rPr>
                <w:rFonts w:hint="eastAsia"/>
                <w:sz w:val="21"/>
                <w:szCs w:val="21"/>
                <w:lang w:val="en-US"/>
              </w:rPr>
              <w:t>immediate</w:t>
            </w:r>
          </w:p>
        </w:tc>
      </w:tr>
    </w:tbl>
    <w:p w14:paraId="7F660C68" w14:textId="77777777" w:rsidR="00F431CF" w:rsidRDefault="00000000">
      <w:r>
        <w:rPr>
          <w:rFonts w:hint="eastAsia"/>
        </w:rPr>
        <w:t>汇编格式：</w:t>
      </w:r>
      <w:r>
        <w:rPr>
          <w:rFonts w:hint="eastAsia"/>
        </w:rPr>
        <w:t>ORI  rt, rs, immediate</w:t>
      </w:r>
    </w:p>
    <w:p w14:paraId="08F6DE5B" w14:textId="77777777" w:rsidR="00F431CF" w:rsidRDefault="00000000">
      <w:r>
        <w:rPr>
          <w:rFonts w:hint="eastAsia"/>
        </w:rPr>
        <w:t>指令类型：</w:t>
      </w:r>
      <w:r>
        <w:rPr>
          <w:rFonts w:hint="eastAsia"/>
        </w:rPr>
        <w:t>I-</w:t>
      </w:r>
      <w:r>
        <w:rPr>
          <w:rFonts w:hint="eastAsia"/>
        </w:rPr>
        <w:t>类型</w:t>
      </w:r>
    </w:p>
    <w:p w14:paraId="01BD042E" w14:textId="77777777" w:rsidR="00F431CF" w:rsidRDefault="00000000">
      <w:r>
        <w:rPr>
          <w:rFonts w:hint="eastAsia"/>
        </w:rPr>
        <w:t>功能描述：</w:t>
      </w:r>
      <w:r>
        <w:rPr>
          <w:rFonts w:hint="eastAsia"/>
        </w:rPr>
        <w:t>(rt)</w:t>
      </w:r>
      <w:r>
        <w:rPr>
          <w:rFonts w:hint="eastAsia"/>
        </w:rPr>
        <w:t>←</w:t>
      </w:r>
      <w:r>
        <w:rPr>
          <w:rFonts w:hint="eastAsia"/>
        </w:rPr>
        <w:t>(rs) OR (Zero-Extend)immediate</w:t>
      </w:r>
    </w:p>
    <w:p w14:paraId="4B561840" w14:textId="77777777" w:rsidR="00F431CF" w:rsidRDefault="00000000">
      <w:pPr>
        <w:ind w:leftChars="202" w:left="424" w:firstLineChars="203" w:firstLine="426"/>
      </w:pPr>
      <w:r>
        <w:rPr>
          <w:rFonts w:hint="eastAsia"/>
        </w:rPr>
        <w:t>首先将</w:t>
      </w:r>
      <w:r>
        <w:rPr>
          <w:rFonts w:hint="eastAsia"/>
        </w:rPr>
        <w:t>16</w:t>
      </w:r>
      <w:r>
        <w:rPr>
          <w:rFonts w:hint="eastAsia"/>
        </w:rPr>
        <w:t>位</w:t>
      </w:r>
      <w:proofErr w:type="gramStart"/>
      <w:r>
        <w:rPr>
          <w:rFonts w:hint="eastAsia"/>
        </w:rPr>
        <w:t>立即数零扩展</w:t>
      </w:r>
      <w:proofErr w:type="gramEnd"/>
      <w:r>
        <w:rPr>
          <w:rFonts w:hint="eastAsia"/>
        </w:rPr>
        <w:t>到</w:t>
      </w:r>
      <w:r>
        <w:rPr>
          <w:rFonts w:hint="eastAsia"/>
        </w:rPr>
        <w:t>32</w:t>
      </w:r>
      <w:r>
        <w:rPr>
          <w:rFonts w:hint="eastAsia"/>
        </w:rPr>
        <w:t>位，然后同</w:t>
      </w:r>
      <w:r>
        <w:rPr>
          <w:rFonts w:hint="eastAsia"/>
        </w:rPr>
        <w:t>rs</w:t>
      </w:r>
      <w:r>
        <w:rPr>
          <w:rFonts w:hint="eastAsia"/>
        </w:rPr>
        <w:t>中的数按位逻辑或，结果给</w:t>
      </w:r>
      <w:r>
        <w:rPr>
          <w:rFonts w:hint="eastAsia"/>
        </w:rPr>
        <w:t>rt</w:t>
      </w:r>
      <w:r>
        <w:rPr>
          <w:rFonts w:hint="eastAsia"/>
        </w:rPr>
        <w:t>寄存器。</w:t>
      </w:r>
    </w:p>
    <w:p w14:paraId="40ED2A4A" w14:textId="77777777" w:rsidR="00F431CF" w:rsidRDefault="00000000">
      <w:r>
        <w:rPr>
          <w:rFonts w:hint="eastAsia"/>
        </w:rPr>
        <w:t>汇编举例：</w:t>
      </w:r>
      <w:r>
        <w:rPr>
          <w:rFonts w:hint="eastAsia"/>
        </w:rPr>
        <w:t>ORI  $1, $2, 5</w:t>
      </w:r>
    </w:p>
    <w:p w14:paraId="657C3DF6" w14:textId="77777777" w:rsidR="00F431CF" w:rsidRDefault="00000000">
      <w:pPr>
        <w:pStyle w:val="6"/>
        <w:numPr>
          <w:ilvl w:val="0"/>
          <w:numId w:val="44"/>
        </w:numPr>
        <w:rPr>
          <w:rFonts w:hint="eastAsia"/>
        </w:rPr>
      </w:pPr>
      <w:r>
        <w:rPr>
          <w:rFonts w:hint="eastAsia"/>
        </w:rPr>
        <w:lastRenderedPageBreak/>
        <w:t>存储器字节写-</w:t>
      </w:r>
      <w:r>
        <w:t>SB</w:t>
      </w:r>
    </w:p>
    <w:p w14:paraId="6A61E17A" w14:textId="77777777" w:rsidR="00F431CF" w:rsidRDefault="00000000">
      <w:pPr>
        <w:rPr>
          <w:color w:val="FF0000"/>
        </w:rPr>
      </w:pPr>
      <w:r>
        <w:rPr>
          <w:rFonts w:hint="eastAsia"/>
          <w:color w:val="FF0000"/>
        </w:rPr>
        <w:t>指令格式：</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850"/>
        <w:gridCol w:w="851"/>
        <w:gridCol w:w="2835"/>
      </w:tblGrid>
      <w:tr w:rsidR="00F431CF" w14:paraId="626FE37B" w14:textId="77777777">
        <w:tc>
          <w:tcPr>
            <w:tcW w:w="1134" w:type="dxa"/>
            <w:tcBorders>
              <w:top w:val="nil"/>
              <w:left w:val="nil"/>
              <w:right w:val="nil"/>
            </w:tcBorders>
          </w:tcPr>
          <w:p w14:paraId="481400BA" w14:textId="77777777" w:rsidR="00F431CF" w:rsidRDefault="00000000">
            <w:pPr>
              <w:pStyle w:val="afffa"/>
              <w:spacing w:line="240" w:lineRule="auto"/>
              <w:rPr>
                <w:color w:val="FF0000"/>
                <w:sz w:val="21"/>
                <w:szCs w:val="21"/>
                <w:lang w:val="en-US"/>
              </w:rPr>
            </w:pPr>
            <w:r>
              <w:rPr>
                <w:rFonts w:hint="eastAsia"/>
                <w:color w:val="FF0000"/>
                <w:sz w:val="21"/>
                <w:szCs w:val="21"/>
                <w:lang w:val="en-US"/>
              </w:rPr>
              <w:t>31    26</w:t>
            </w:r>
          </w:p>
        </w:tc>
        <w:tc>
          <w:tcPr>
            <w:tcW w:w="850" w:type="dxa"/>
            <w:tcBorders>
              <w:top w:val="nil"/>
              <w:left w:val="nil"/>
              <w:right w:val="nil"/>
            </w:tcBorders>
          </w:tcPr>
          <w:p w14:paraId="426CBFA1" w14:textId="77777777" w:rsidR="00F431CF" w:rsidRDefault="00000000">
            <w:pPr>
              <w:pStyle w:val="afffa"/>
              <w:spacing w:line="240" w:lineRule="auto"/>
              <w:rPr>
                <w:color w:val="FF0000"/>
                <w:sz w:val="21"/>
                <w:szCs w:val="21"/>
                <w:lang w:val="en-US"/>
              </w:rPr>
            </w:pPr>
            <w:proofErr w:type="gramStart"/>
            <w:r>
              <w:rPr>
                <w:rFonts w:hint="eastAsia"/>
                <w:color w:val="FF0000"/>
                <w:sz w:val="21"/>
                <w:szCs w:val="21"/>
                <w:lang w:val="en-US"/>
              </w:rPr>
              <w:t>25  21</w:t>
            </w:r>
            <w:proofErr w:type="gramEnd"/>
          </w:p>
        </w:tc>
        <w:tc>
          <w:tcPr>
            <w:tcW w:w="851" w:type="dxa"/>
            <w:tcBorders>
              <w:top w:val="nil"/>
              <w:left w:val="nil"/>
              <w:right w:val="nil"/>
            </w:tcBorders>
          </w:tcPr>
          <w:p w14:paraId="61005815" w14:textId="77777777" w:rsidR="00F431CF" w:rsidRDefault="00000000">
            <w:pPr>
              <w:pStyle w:val="afffa"/>
              <w:spacing w:line="240" w:lineRule="auto"/>
              <w:rPr>
                <w:color w:val="FF0000"/>
                <w:sz w:val="21"/>
                <w:szCs w:val="21"/>
                <w:lang w:val="en-US"/>
              </w:rPr>
            </w:pPr>
            <w:proofErr w:type="gramStart"/>
            <w:r>
              <w:rPr>
                <w:rFonts w:hint="eastAsia"/>
                <w:color w:val="FF0000"/>
                <w:sz w:val="21"/>
                <w:szCs w:val="21"/>
                <w:lang w:val="en-US"/>
              </w:rPr>
              <w:t>20  16</w:t>
            </w:r>
            <w:proofErr w:type="gramEnd"/>
          </w:p>
        </w:tc>
        <w:tc>
          <w:tcPr>
            <w:tcW w:w="2835" w:type="dxa"/>
            <w:tcBorders>
              <w:top w:val="nil"/>
              <w:left w:val="nil"/>
              <w:right w:val="nil"/>
            </w:tcBorders>
          </w:tcPr>
          <w:p w14:paraId="653FFA3D" w14:textId="77777777" w:rsidR="00F431CF" w:rsidRDefault="00000000">
            <w:pPr>
              <w:pStyle w:val="afffa"/>
              <w:spacing w:line="240" w:lineRule="auto"/>
              <w:rPr>
                <w:color w:val="FF0000"/>
                <w:sz w:val="21"/>
                <w:szCs w:val="21"/>
                <w:lang w:val="en-US"/>
              </w:rPr>
            </w:pPr>
            <w:r>
              <w:rPr>
                <w:rFonts w:hint="eastAsia"/>
                <w:color w:val="FF0000"/>
                <w:sz w:val="21"/>
                <w:szCs w:val="21"/>
                <w:lang w:val="en-US"/>
              </w:rPr>
              <w:t>15                     0</w:t>
            </w:r>
          </w:p>
        </w:tc>
      </w:tr>
      <w:tr w:rsidR="00F431CF" w14:paraId="71C1E291" w14:textId="77777777">
        <w:tc>
          <w:tcPr>
            <w:tcW w:w="1134" w:type="dxa"/>
          </w:tcPr>
          <w:p w14:paraId="7976C00B" w14:textId="77777777" w:rsidR="00F431CF" w:rsidRDefault="00000000">
            <w:pPr>
              <w:pStyle w:val="afffa"/>
              <w:spacing w:line="240" w:lineRule="auto"/>
              <w:jc w:val="center"/>
              <w:rPr>
                <w:color w:val="FF0000"/>
                <w:sz w:val="21"/>
                <w:szCs w:val="21"/>
                <w:lang w:val="en-US"/>
              </w:rPr>
            </w:pPr>
            <w:r>
              <w:rPr>
                <w:rFonts w:hint="eastAsia"/>
                <w:color w:val="FF0000"/>
                <w:sz w:val="21"/>
                <w:szCs w:val="21"/>
                <w:lang w:val="en-US"/>
              </w:rPr>
              <w:t>101000</w:t>
            </w:r>
          </w:p>
        </w:tc>
        <w:tc>
          <w:tcPr>
            <w:tcW w:w="850" w:type="dxa"/>
          </w:tcPr>
          <w:p w14:paraId="5BB26872" w14:textId="77777777" w:rsidR="00F431CF" w:rsidRDefault="00000000">
            <w:pPr>
              <w:pStyle w:val="afffa"/>
              <w:spacing w:line="240" w:lineRule="auto"/>
              <w:jc w:val="center"/>
              <w:rPr>
                <w:color w:val="FF0000"/>
                <w:sz w:val="21"/>
                <w:szCs w:val="21"/>
                <w:lang w:val="en-US"/>
              </w:rPr>
            </w:pPr>
            <w:proofErr w:type="spellStart"/>
            <w:r>
              <w:rPr>
                <w:rFonts w:hint="eastAsia"/>
                <w:color w:val="FF0000"/>
                <w:sz w:val="21"/>
                <w:szCs w:val="21"/>
                <w:lang w:val="en-US"/>
              </w:rPr>
              <w:t>rs</w:t>
            </w:r>
            <w:proofErr w:type="spellEnd"/>
          </w:p>
        </w:tc>
        <w:tc>
          <w:tcPr>
            <w:tcW w:w="851" w:type="dxa"/>
          </w:tcPr>
          <w:p w14:paraId="665DC064" w14:textId="77777777" w:rsidR="00F431CF" w:rsidRDefault="00000000">
            <w:pPr>
              <w:pStyle w:val="afffa"/>
              <w:spacing w:line="240" w:lineRule="auto"/>
              <w:jc w:val="center"/>
              <w:rPr>
                <w:color w:val="FF0000"/>
                <w:sz w:val="21"/>
                <w:szCs w:val="21"/>
                <w:lang w:val="en-US"/>
              </w:rPr>
            </w:pPr>
            <w:r>
              <w:rPr>
                <w:rFonts w:hint="eastAsia"/>
                <w:color w:val="FF0000"/>
                <w:sz w:val="21"/>
                <w:szCs w:val="21"/>
                <w:lang w:val="en-US"/>
              </w:rPr>
              <w:t>rt</w:t>
            </w:r>
          </w:p>
        </w:tc>
        <w:tc>
          <w:tcPr>
            <w:tcW w:w="2835" w:type="dxa"/>
          </w:tcPr>
          <w:p w14:paraId="35AABA82" w14:textId="77777777" w:rsidR="00F431CF" w:rsidRDefault="00000000">
            <w:pPr>
              <w:pStyle w:val="afffa"/>
              <w:spacing w:line="240" w:lineRule="auto"/>
              <w:jc w:val="center"/>
              <w:rPr>
                <w:color w:val="FF0000"/>
                <w:sz w:val="21"/>
                <w:szCs w:val="21"/>
                <w:lang w:val="en-US"/>
              </w:rPr>
            </w:pPr>
            <w:r>
              <w:rPr>
                <w:rFonts w:hint="eastAsia"/>
                <w:color w:val="FF0000"/>
                <w:sz w:val="21"/>
                <w:szCs w:val="21"/>
                <w:lang w:val="en-US"/>
              </w:rPr>
              <w:t>offset</w:t>
            </w:r>
          </w:p>
        </w:tc>
      </w:tr>
    </w:tbl>
    <w:p w14:paraId="361DD09C" w14:textId="77777777" w:rsidR="00F431CF" w:rsidRDefault="00000000">
      <w:pPr>
        <w:rPr>
          <w:color w:val="FF0000"/>
        </w:rPr>
      </w:pPr>
      <w:r>
        <w:rPr>
          <w:rFonts w:hint="eastAsia"/>
          <w:color w:val="FF0000"/>
        </w:rPr>
        <w:t>汇编格式：</w:t>
      </w:r>
      <w:r>
        <w:rPr>
          <w:rFonts w:hint="eastAsia"/>
          <w:color w:val="FF0000"/>
        </w:rPr>
        <w:t>SB  rt, offset(rs)</w:t>
      </w:r>
    </w:p>
    <w:p w14:paraId="30D8B4EF" w14:textId="77777777" w:rsidR="00F431CF" w:rsidRDefault="00000000">
      <w:pPr>
        <w:rPr>
          <w:color w:val="FF0000"/>
        </w:rPr>
      </w:pPr>
      <w:r>
        <w:rPr>
          <w:rFonts w:hint="eastAsia"/>
          <w:color w:val="FF0000"/>
        </w:rPr>
        <w:t>指令类型：</w:t>
      </w:r>
      <w:r>
        <w:rPr>
          <w:rFonts w:hint="eastAsia"/>
          <w:color w:val="FF0000"/>
        </w:rPr>
        <w:t>I-</w:t>
      </w:r>
      <w:r>
        <w:rPr>
          <w:rFonts w:hint="eastAsia"/>
          <w:color w:val="FF0000"/>
        </w:rPr>
        <w:t>类型</w:t>
      </w:r>
    </w:p>
    <w:p w14:paraId="04A1FA83" w14:textId="77777777" w:rsidR="00F431CF" w:rsidRDefault="00000000">
      <w:pPr>
        <w:rPr>
          <w:color w:val="FF0000"/>
        </w:rPr>
      </w:pPr>
      <w:r>
        <w:rPr>
          <w:rFonts w:hint="eastAsia"/>
          <w:color w:val="FF0000"/>
        </w:rPr>
        <w:t>功能描述：</w:t>
      </w:r>
      <w:r>
        <w:rPr>
          <w:rFonts w:hint="eastAsia"/>
          <w:color w:val="FF0000"/>
        </w:rPr>
        <w:t>Memory[(rs)+(sign_extend)offset]</w:t>
      </w:r>
      <w:r>
        <w:rPr>
          <w:rFonts w:hint="eastAsia"/>
          <w:color w:val="FF0000"/>
        </w:rPr>
        <w:t>←</w:t>
      </w:r>
      <w:r>
        <w:rPr>
          <w:rFonts w:hint="eastAsia"/>
          <w:color w:val="FF0000"/>
        </w:rPr>
        <w:t>(rt)</w:t>
      </w:r>
      <w:r>
        <w:rPr>
          <w:rFonts w:hint="eastAsia"/>
          <w:color w:val="FF0000"/>
          <w:vertAlign w:val="subscript"/>
        </w:rPr>
        <w:t>7..0</w:t>
      </w:r>
    </w:p>
    <w:p w14:paraId="55142438" w14:textId="77777777" w:rsidR="00F431CF" w:rsidRDefault="00000000">
      <w:pPr>
        <w:ind w:leftChars="202" w:left="424" w:firstLineChars="203" w:firstLine="426"/>
        <w:rPr>
          <w:color w:val="FF0000"/>
        </w:rPr>
      </w:pPr>
      <w:r>
        <w:rPr>
          <w:rFonts w:hint="eastAsia"/>
          <w:color w:val="FF0000"/>
        </w:rPr>
        <w:t>以</w:t>
      </w:r>
      <w:r>
        <w:rPr>
          <w:rFonts w:hint="eastAsia"/>
          <w:color w:val="FF0000"/>
        </w:rPr>
        <w:t>rs</w:t>
      </w:r>
      <w:r>
        <w:rPr>
          <w:rFonts w:hint="eastAsia"/>
          <w:color w:val="FF0000"/>
        </w:rPr>
        <w:t>寄存器的内容为基地址，</w:t>
      </w:r>
      <w:r>
        <w:rPr>
          <w:rFonts w:hint="eastAsia"/>
          <w:color w:val="FF0000"/>
        </w:rPr>
        <w:t>offset</w:t>
      </w:r>
      <w:r>
        <w:rPr>
          <w:rFonts w:hint="eastAsia"/>
          <w:color w:val="FF0000"/>
        </w:rPr>
        <w:t>通过符号扩展后形成</w:t>
      </w:r>
      <w:r>
        <w:rPr>
          <w:rFonts w:hint="eastAsia"/>
          <w:color w:val="FF0000"/>
        </w:rPr>
        <w:t>32</w:t>
      </w:r>
      <w:r>
        <w:rPr>
          <w:rFonts w:hint="eastAsia"/>
          <w:color w:val="FF0000"/>
        </w:rPr>
        <w:t>位的偏移，将基地址加上偏移形成一个</w:t>
      </w:r>
      <w:r>
        <w:rPr>
          <w:rFonts w:hint="eastAsia"/>
          <w:color w:val="FF0000"/>
        </w:rPr>
        <w:t>32</w:t>
      </w:r>
      <w:r>
        <w:rPr>
          <w:rFonts w:hint="eastAsia"/>
          <w:color w:val="FF0000"/>
        </w:rPr>
        <w:t>位的地址，将</w:t>
      </w:r>
      <w:r>
        <w:rPr>
          <w:rFonts w:hint="eastAsia"/>
          <w:color w:val="FF0000"/>
        </w:rPr>
        <w:t>rt</w:t>
      </w:r>
      <w:r>
        <w:rPr>
          <w:rFonts w:hint="eastAsia"/>
          <w:color w:val="FF0000"/>
        </w:rPr>
        <w:t>寄存器低</w:t>
      </w:r>
      <w:r>
        <w:rPr>
          <w:rFonts w:hint="eastAsia"/>
          <w:color w:val="FF0000"/>
        </w:rPr>
        <w:t>8</w:t>
      </w:r>
      <w:r>
        <w:rPr>
          <w:rFonts w:hint="eastAsia"/>
          <w:color w:val="FF0000"/>
        </w:rPr>
        <w:t>位的内容写入到</w:t>
      </w:r>
      <w:r>
        <w:rPr>
          <w:rFonts w:hint="eastAsia"/>
          <w:color w:val="FF0000"/>
        </w:rPr>
        <w:t>RAM</w:t>
      </w:r>
      <w:r>
        <w:rPr>
          <w:rFonts w:hint="eastAsia"/>
          <w:color w:val="FF0000"/>
        </w:rPr>
        <w:t>中该地址开始的一个字节单元。本系统中只使用了低</w:t>
      </w:r>
      <w:r>
        <w:rPr>
          <w:rFonts w:hint="eastAsia"/>
          <w:color w:val="FF0000"/>
        </w:rPr>
        <w:t>16</w:t>
      </w:r>
      <w:r>
        <w:rPr>
          <w:rFonts w:hint="eastAsia"/>
          <w:color w:val="FF0000"/>
        </w:rPr>
        <w:t>位，汇编中，</w:t>
      </w:r>
      <w:r>
        <w:rPr>
          <w:rFonts w:hint="eastAsia"/>
          <w:color w:val="FF0000"/>
        </w:rPr>
        <w:t>offset</w:t>
      </w:r>
      <w:r>
        <w:rPr>
          <w:rFonts w:hint="eastAsia"/>
          <w:color w:val="FF0000"/>
        </w:rPr>
        <w:t>可以是变量名。</w:t>
      </w:r>
    </w:p>
    <w:p w14:paraId="00BE4DC4" w14:textId="77777777" w:rsidR="00F431CF" w:rsidRDefault="00000000">
      <w:pPr>
        <w:rPr>
          <w:color w:val="FF0000"/>
        </w:rPr>
      </w:pPr>
      <w:r>
        <w:rPr>
          <w:rFonts w:hint="eastAsia"/>
          <w:color w:val="FF0000"/>
        </w:rPr>
        <w:t>汇编举例：</w:t>
      </w:r>
      <w:r>
        <w:rPr>
          <w:rFonts w:hint="eastAsia"/>
          <w:color w:val="FF0000"/>
        </w:rPr>
        <w:t xml:space="preserve">SB  $3, 10($2)  </w:t>
      </w:r>
      <w:r>
        <w:rPr>
          <w:rFonts w:hint="eastAsia"/>
          <w:color w:val="FF0000"/>
        </w:rPr>
        <w:t>或</w:t>
      </w:r>
      <w:r>
        <w:rPr>
          <w:rFonts w:hint="eastAsia"/>
          <w:color w:val="FF0000"/>
        </w:rPr>
        <w:t xml:space="preserve">  SB  $3, buff($2)</w:t>
      </w:r>
    </w:p>
    <w:p w14:paraId="1FBA0E61" w14:textId="77777777" w:rsidR="00F431CF" w:rsidRDefault="00000000">
      <w:pPr>
        <w:pStyle w:val="6"/>
        <w:numPr>
          <w:ilvl w:val="0"/>
          <w:numId w:val="44"/>
        </w:numPr>
        <w:rPr>
          <w:rFonts w:hint="eastAsia"/>
        </w:rPr>
      </w:pPr>
      <w:r>
        <w:rPr>
          <w:rFonts w:hint="eastAsia"/>
        </w:rPr>
        <w:t>存储器半字写-</w:t>
      </w:r>
      <w:r>
        <w:t>SH</w:t>
      </w:r>
    </w:p>
    <w:p w14:paraId="3FC65F3B" w14:textId="77777777" w:rsidR="00F431CF" w:rsidRDefault="00000000">
      <w:pPr>
        <w:rPr>
          <w:color w:val="FF0000"/>
        </w:rPr>
      </w:pPr>
      <w:r>
        <w:rPr>
          <w:rFonts w:hint="eastAsia"/>
          <w:color w:val="FF0000"/>
        </w:rPr>
        <w:t>指令格式：</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850"/>
        <w:gridCol w:w="851"/>
        <w:gridCol w:w="2835"/>
      </w:tblGrid>
      <w:tr w:rsidR="00F431CF" w14:paraId="31E3DD0B" w14:textId="77777777">
        <w:tc>
          <w:tcPr>
            <w:tcW w:w="1134" w:type="dxa"/>
            <w:tcBorders>
              <w:top w:val="nil"/>
              <w:left w:val="nil"/>
              <w:right w:val="nil"/>
            </w:tcBorders>
          </w:tcPr>
          <w:p w14:paraId="38401E0F" w14:textId="77777777" w:rsidR="00F431CF" w:rsidRDefault="00000000">
            <w:pPr>
              <w:pStyle w:val="afffa"/>
              <w:spacing w:line="240" w:lineRule="auto"/>
              <w:rPr>
                <w:color w:val="FF0000"/>
                <w:sz w:val="21"/>
                <w:szCs w:val="21"/>
                <w:lang w:val="en-US"/>
              </w:rPr>
            </w:pPr>
            <w:r>
              <w:rPr>
                <w:rFonts w:hint="eastAsia"/>
                <w:color w:val="FF0000"/>
                <w:sz w:val="21"/>
                <w:szCs w:val="21"/>
                <w:lang w:val="en-US"/>
              </w:rPr>
              <w:t>31    26</w:t>
            </w:r>
          </w:p>
        </w:tc>
        <w:tc>
          <w:tcPr>
            <w:tcW w:w="850" w:type="dxa"/>
            <w:tcBorders>
              <w:top w:val="nil"/>
              <w:left w:val="nil"/>
              <w:right w:val="nil"/>
            </w:tcBorders>
          </w:tcPr>
          <w:p w14:paraId="0ECDE97D" w14:textId="77777777" w:rsidR="00F431CF" w:rsidRDefault="00000000">
            <w:pPr>
              <w:pStyle w:val="afffa"/>
              <w:spacing w:line="240" w:lineRule="auto"/>
              <w:rPr>
                <w:color w:val="FF0000"/>
                <w:sz w:val="21"/>
                <w:szCs w:val="21"/>
                <w:lang w:val="en-US"/>
              </w:rPr>
            </w:pPr>
            <w:proofErr w:type="gramStart"/>
            <w:r>
              <w:rPr>
                <w:rFonts w:hint="eastAsia"/>
                <w:color w:val="FF0000"/>
                <w:sz w:val="21"/>
                <w:szCs w:val="21"/>
                <w:lang w:val="en-US"/>
              </w:rPr>
              <w:t>25  21</w:t>
            </w:r>
            <w:proofErr w:type="gramEnd"/>
          </w:p>
        </w:tc>
        <w:tc>
          <w:tcPr>
            <w:tcW w:w="851" w:type="dxa"/>
            <w:tcBorders>
              <w:top w:val="nil"/>
              <w:left w:val="nil"/>
              <w:right w:val="nil"/>
            </w:tcBorders>
          </w:tcPr>
          <w:p w14:paraId="0C831131" w14:textId="77777777" w:rsidR="00F431CF" w:rsidRDefault="00000000">
            <w:pPr>
              <w:pStyle w:val="afffa"/>
              <w:spacing w:line="240" w:lineRule="auto"/>
              <w:rPr>
                <w:color w:val="FF0000"/>
                <w:sz w:val="21"/>
                <w:szCs w:val="21"/>
                <w:lang w:val="en-US"/>
              </w:rPr>
            </w:pPr>
            <w:proofErr w:type="gramStart"/>
            <w:r>
              <w:rPr>
                <w:rFonts w:hint="eastAsia"/>
                <w:color w:val="FF0000"/>
                <w:sz w:val="21"/>
                <w:szCs w:val="21"/>
                <w:lang w:val="en-US"/>
              </w:rPr>
              <w:t>20  16</w:t>
            </w:r>
            <w:proofErr w:type="gramEnd"/>
          </w:p>
        </w:tc>
        <w:tc>
          <w:tcPr>
            <w:tcW w:w="2835" w:type="dxa"/>
            <w:tcBorders>
              <w:top w:val="nil"/>
              <w:left w:val="nil"/>
              <w:right w:val="nil"/>
            </w:tcBorders>
          </w:tcPr>
          <w:p w14:paraId="1B3741CC" w14:textId="77777777" w:rsidR="00F431CF" w:rsidRDefault="00000000">
            <w:pPr>
              <w:pStyle w:val="afffa"/>
              <w:spacing w:line="240" w:lineRule="auto"/>
              <w:rPr>
                <w:color w:val="FF0000"/>
                <w:sz w:val="21"/>
                <w:szCs w:val="21"/>
                <w:lang w:val="en-US"/>
              </w:rPr>
            </w:pPr>
            <w:r>
              <w:rPr>
                <w:rFonts w:hint="eastAsia"/>
                <w:color w:val="FF0000"/>
                <w:sz w:val="21"/>
                <w:szCs w:val="21"/>
                <w:lang w:val="en-US"/>
              </w:rPr>
              <w:t>15                     0</w:t>
            </w:r>
          </w:p>
        </w:tc>
      </w:tr>
      <w:tr w:rsidR="00F431CF" w14:paraId="121F8ACC" w14:textId="77777777">
        <w:tc>
          <w:tcPr>
            <w:tcW w:w="1134" w:type="dxa"/>
          </w:tcPr>
          <w:p w14:paraId="0DA3AFBD" w14:textId="77777777" w:rsidR="00F431CF" w:rsidRDefault="00000000">
            <w:pPr>
              <w:pStyle w:val="afffa"/>
              <w:spacing w:line="240" w:lineRule="auto"/>
              <w:jc w:val="center"/>
              <w:rPr>
                <w:color w:val="FF0000"/>
                <w:sz w:val="21"/>
                <w:szCs w:val="21"/>
                <w:lang w:val="en-US"/>
              </w:rPr>
            </w:pPr>
            <w:r>
              <w:rPr>
                <w:rFonts w:hint="eastAsia"/>
                <w:color w:val="FF0000"/>
                <w:sz w:val="21"/>
                <w:szCs w:val="21"/>
                <w:lang w:val="en-US"/>
              </w:rPr>
              <w:t>101001</w:t>
            </w:r>
          </w:p>
        </w:tc>
        <w:tc>
          <w:tcPr>
            <w:tcW w:w="850" w:type="dxa"/>
          </w:tcPr>
          <w:p w14:paraId="5B9996BD" w14:textId="77777777" w:rsidR="00F431CF" w:rsidRDefault="00000000">
            <w:pPr>
              <w:pStyle w:val="afffa"/>
              <w:spacing w:line="240" w:lineRule="auto"/>
              <w:jc w:val="center"/>
              <w:rPr>
                <w:color w:val="FF0000"/>
                <w:sz w:val="21"/>
                <w:szCs w:val="21"/>
                <w:lang w:val="en-US"/>
              </w:rPr>
            </w:pPr>
            <w:proofErr w:type="spellStart"/>
            <w:r>
              <w:rPr>
                <w:rFonts w:hint="eastAsia"/>
                <w:color w:val="FF0000"/>
                <w:sz w:val="21"/>
                <w:szCs w:val="21"/>
                <w:lang w:val="en-US"/>
              </w:rPr>
              <w:t>rs</w:t>
            </w:r>
            <w:proofErr w:type="spellEnd"/>
          </w:p>
        </w:tc>
        <w:tc>
          <w:tcPr>
            <w:tcW w:w="851" w:type="dxa"/>
          </w:tcPr>
          <w:p w14:paraId="2E38A987" w14:textId="77777777" w:rsidR="00F431CF" w:rsidRDefault="00000000">
            <w:pPr>
              <w:pStyle w:val="afffa"/>
              <w:spacing w:line="240" w:lineRule="auto"/>
              <w:jc w:val="center"/>
              <w:rPr>
                <w:color w:val="FF0000"/>
                <w:sz w:val="21"/>
                <w:szCs w:val="21"/>
                <w:lang w:val="en-US"/>
              </w:rPr>
            </w:pPr>
            <w:r>
              <w:rPr>
                <w:rFonts w:hint="eastAsia"/>
                <w:color w:val="FF0000"/>
                <w:sz w:val="21"/>
                <w:szCs w:val="21"/>
                <w:lang w:val="en-US"/>
              </w:rPr>
              <w:t>rt</w:t>
            </w:r>
          </w:p>
        </w:tc>
        <w:tc>
          <w:tcPr>
            <w:tcW w:w="2835" w:type="dxa"/>
          </w:tcPr>
          <w:p w14:paraId="4ECC63DA" w14:textId="77777777" w:rsidR="00F431CF" w:rsidRDefault="00000000">
            <w:pPr>
              <w:pStyle w:val="afffa"/>
              <w:spacing w:line="240" w:lineRule="auto"/>
              <w:jc w:val="center"/>
              <w:rPr>
                <w:color w:val="FF0000"/>
                <w:sz w:val="21"/>
                <w:szCs w:val="21"/>
                <w:lang w:val="en-US"/>
              </w:rPr>
            </w:pPr>
            <w:r>
              <w:rPr>
                <w:rFonts w:hint="eastAsia"/>
                <w:color w:val="FF0000"/>
                <w:sz w:val="21"/>
                <w:szCs w:val="21"/>
                <w:lang w:val="en-US"/>
              </w:rPr>
              <w:t>offset</w:t>
            </w:r>
          </w:p>
        </w:tc>
      </w:tr>
    </w:tbl>
    <w:p w14:paraId="5F1C7D76" w14:textId="77777777" w:rsidR="00F431CF" w:rsidRDefault="00000000">
      <w:pPr>
        <w:rPr>
          <w:color w:val="FF0000"/>
        </w:rPr>
      </w:pPr>
      <w:r>
        <w:rPr>
          <w:rFonts w:hint="eastAsia"/>
          <w:color w:val="FF0000"/>
        </w:rPr>
        <w:t>汇编格式：</w:t>
      </w:r>
      <w:r>
        <w:rPr>
          <w:rFonts w:hint="eastAsia"/>
          <w:color w:val="FF0000"/>
        </w:rPr>
        <w:t>SH  rt, offset(rs)</w:t>
      </w:r>
    </w:p>
    <w:p w14:paraId="63061166" w14:textId="77777777" w:rsidR="00F431CF" w:rsidRDefault="00000000">
      <w:pPr>
        <w:rPr>
          <w:color w:val="FF0000"/>
        </w:rPr>
      </w:pPr>
      <w:r>
        <w:rPr>
          <w:rFonts w:hint="eastAsia"/>
          <w:color w:val="FF0000"/>
        </w:rPr>
        <w:t>指令类型：</w:t>
      </w:r>
      <w:r>
        <w:rPr>
          <w:rFonts w:hint="eastAsia"/>
          <w:color w:val="FF0000"/>
        </w:rPr>
        <w:t>I-</w:t>
      </w:r>
      <w:r>
        <w:rPr>
          <w:rFonts w:hint="eastAsia"/>
          <w:color w:val="FF0000"/>
        </w:rPr>
        <w:t>类型</w:t>
      </w:r>
    </w:p>
    <w:p w14:paraId="7AD667B8" w14:textId="77777777" w:rsidR="00F431CF" w:rsidRDefault="00000000">
      <w:pPr>
        <w:rPr>
          <w:color w:val="FF0000"/>
        </w:rPr>
      </w:pPr>
      <w:r>
        <w:rPr>
          <w:rFonts w:hint="eastAsia"/>
          <w:color w:val="FF0000"/>
        </w:rPr>
        <w:t>功能描述：</w:t>
      </w:r>
      <w:r>
        <w:rPr>
          <w:rFonts w:hint="eastAsia"/>
          <w:color w:val="FF0000"/>
        </w:rPr>
        <w:t>Memory[(rs)+(sign_extend)offset]</w:t>
      </w:r>
      <w:r>
        <w:rPr>
          <w:rFonts w:hint="eastAsia"/>
          <w:color w:val="FF0000"/>
        </w:rPr>
        <w:t>←</w:t>
      </w:r>
      <w:r>
        <w:rPr>
          <w:rFonts w:hint="eastAsia"/>
          <w:color w:val="FF0000"/>
        </w:rPr>
        <w:t>(rt)</w:t>
      </w:r>
      <w:r>
        <w:rPr>
          <w:rFonts w:hint="eastAsia"/>
          <w:color w:val="FF0000"/>
          <w:vertAlign w:val="subscript"/>
        </w:rPr>
        <w:t>15..0</w:t>
      </w:r>
    </w:p>
    <w:p w14:paraId="0E55ECBE" w14:textId="77777777" w:rsidR="00F431CF" w:rsidRDefault="00000000">
      <w:pPr>
        <w:ind w:leftChars="202" w:left="424" w:firstLineChars="203" w:firstLine="426"/>
        <w:rPr>
          <w:color w:val="FF0000"/>
        </w:rPr>
      </w:pPr>
      <w:r>
        <w:rPr>
          <w:rFonts w:hint="eastAsia"/>
          <w:color w:val="FF0000"/>
        </w:rPr>
        <w:t>以</w:t>
      </w:r>
      <w:r>
        <w:rPr>
          <w:rFonts w:hint="eastAsia"/>
          <w:color w:val="FF0000"/>
        </w:rPr>
        <w:t>rs</w:t>
      </w:r>
      <w:r>
        <w:rPr>
          <w:rFonts w:hint="eastAsia"/>
          <w:color w:val="FF0000"/>
        </w:rPr>
        <w:t>寄存器的内容为基地址，</w:t>
      </w:r>
      <w:r>
        <w:rPr>
          <w:rFonts w:hint="eastAsia"/>
          <w:color w:val="FF0000"/>
        </w:rPr>
        <w:t>offset</w:t>
      </w:r>
      <w:r>
        <w:rPr>
          <w:rFonts w:hint="eastAsia"/>
          <w:color w:val="FF0000"/>
        </w:rPr>
        <w:t>通过符号扩展后形成</w:t>
      </w:r>
      <w:r>
        <w:rPr>
          <w:rFonts w:hint="eastAsia"/>
          <w:color w:val="FF0000"/>
        </w:rPr>
        <w:t>32</w:t>
      </w:r>
      <w:r>
        <w:rPr>
          <w:rFonts w:hint="eastAsia"/>
          <w:color w:val="FF0000"/>
        </w:rPr>
        <w:t>位的偏移，将基地址加上偏移形成一个</w:t>
      </w:r>
      <w:r>
        <w:rPr>
          <w:rFonts w:hint="eastAsia"/>
          <w:color w:val="FF0000"/>
        </w:rPr>
        <w:t>32</w:t>
      </w:r>
      <w:r>
        <w:rPr>
          <w:rFonts w:hint="eastAsia"/>
          <w:color w:val="FF0000"/>
        </w:rPr>
        <w:t>位的地址，将</w:t>
      </w:r>
      <w:r>
        <w:rPr>
          <w:rFonts w:hint="eastAsia"/>
          <w:color w:val="FF0000"/>
        </w:rPr>
        <w:t>rt</w:t>
      </w:r>
      <w:r>
        <w:rPr>
          <w:rFonts w:hint="eastAsia"/>
          <w:color w:val="FF0000"/>
        </w:rPr>
        <w:t>寄存器低</w:t>
      </w:r>
      <w:r>
        <w:rPr>
          <w:rFonts w:hint="eastAsia"/>
          <w:color w:val="FF0000"/>
        </w:rPr>
        <w:t>16</w:t>
      </w:r>
      <w:r>
        <w:rPr>
          <w:rFonts w:hint="eastAsia"/>
          <w:color w:val="FF0000"/>
        </w:rPr>
        <w:t>位的内容写入到</w:t>
      </w:r>
      <w:r>
        <w:rPr>
          <w:rFonts w:hint="eastAsia"/>
          <w:color w:val="FF0000"/>
        </w:rPr>
        <w:t>RAM</w:t>
      </w:r>
      <w:r>
        <w:rPr>
          <w:rFonts w:hint="eastAsia"/>
          <w:color w:val="FF0000"/>
        </w:rPr>
        <w:t>中该地址开始的一个半字（</w:t>
      </w:r>
      <w:r>
        <w:rPr>
          <w:rFonts w:hint="eastAsia"/>
          <w:color w:val="FF0000"/>
        </w:rPr>
        <w:t>2</w:t>
      </w:r>
      <w:r>
        <w:rPr>
          <w:rFonts w:hint="eastAsia"/>
          <w:color w:val="FF0000"/>
        </w:rPr>
        <w:t>字节）单元。本系统中只使用了低</w:t>
      </w:r>
      <w:r>
        <w:rPr>
          <w:rFonts w:hint="eastAsia"/>
          <w:color w:val="FF0000"/>
        </w:rPr>
        <w:t>16</w:t>
      </w:r>
      <w:r>
        <w:rPr>
          <w:rFonts w:hint="eastAsia"/>
          <w:color w:val="FF0000"/>
        </w:rPr>
        <w:t>位，汇编中，</w:t>
      </w:r>
      <w:r>
        <w:rPr>
          <w:rFonts w:hint="eastAsia"/>
          <w:color w:val="FF0000"/>
        </w:rPr>
        <w:t>offset</w:t>
      </w:r>
      <w:r>
        <w:rPr>
          <w:rFonts w:hint="eastAsia"/>
          <w:color w:val="FF0000"/>
        </w:rPr>
        <w:t>可以是变量名。</w:t>
      </w:r>
    </w:p>
    <w:p w14:paraId="1167E1E9" w14:textId="77777777" w:rsidR="00F431CF" w:rsidRDefault="00000000">
      <w:pPr>
        <w:rPr>
          <w:color w:val="FF0000"/>
        </w:rPr>
      </w:pPr>
      <w:r>
        <w:rPr>
          <w:rFonts w:hint="eastAsia"/>
          <w:color w:val="FF0000"/>
        </w:rPr>
        <w:t>汇编举例：</w:t>
      </w:r>
      <w:r>
        <w:rPr>
          <w:rFonts w:hint="eastAsia"/>
          <w:color w:val="FF0000"/>
        </w:rPr>
        <w:t xml:space="preserve">SH  $3, 10($2)  </w:t>
      </w:r>
      <w:r>
        <w:rPr>
          <w:rFonts w:hint="eastAsia"/>
          <w:color w:val="FF0000"/>
        </w:rPr>
        <w:t>或</w:t>
      </w:r>
      <w:r>
        <w:rPr>
          <w:rFonts w:hint="eastAsia"/>
          <w:color w:val="FF0000"/>
        </w:rPr>
        <w:t xml:space="preserve">  SH  $3, buff($2)</w:t>
      </w:r>
    </w:p>
    <w:p w14:paraId="5952538D" w14:textId="77777777" w:rsidR="00F431CF" w:rsidRDefault="00000000">
      <w:pPr>
        <w:pStyle w:val="6"/>
        <w:numPr>
          <w:ilvl w:val="0"/>
          <w:numId w:val="44"/>
        </w:numPr>
        <w:rPr>
          <w:rFonts w:hint="eastAsia"/>
        </w:rPr>
      </w:pPr>
      <w:r>
        <w:rPr>
          <w:rFonts w:hint="eastAsia"/>
        </w:rPr>
        <w:t>逻辑左移指令-</w:t>
      </w:r>
      <w:r>
        <w:t>SLL</w:t>
      </w:r>
    </w:p>
    <w:p w14:paraId="465C32FF" w14:textId="77777777" w:rsidR="00F431CF" w:rsidRDefault="00000000">
      <w:r>
        <w:rPr>
          <w:rFonts w:hint="eastAsia"/>
        </w:rPr>
        <w:t>指令格式：</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850"/>
        <w:gridCol w:w="851"/>
        <w:gridCol w:w="850"/>
        <w:gridCol w:w="992"/>
        <w:gridCol w:w="993"/>
      </w:tblGrid>
      <w:tr w:rsidR="00F431CF" w14:paraId="581EFB3B" w14:textId="77777777">
        <w:tc>
          <w:tcPr>
            <w:tcW w:w="1134" w:type="dxa"/>
            <w:tcBorders>
              <w:top w:val="nil"/>
              <w:left w:val="nil"/>
              <w:right w:val="nil"/>
            </w:tcBorders>
          </w:tcPr>
          <w:p w14:paraId="5A1D3441" w14:textId="77777777" w:rsidR="00F431CF" w:rsidRDefault="00000000">
            <w:pPr>
              <w:pStyle w:val="afffa"/>
              <w:spacing w:line="240" w:lineRule="auto"/>
              <w:rPr>
                <w:sz w:val="21"/>
                <w:szCs w:val="21"/>
                <w:lang w:val="en-US"/>
              </w:rPr>
            </w:pPr>
            <w:r>
              <w:rPr>
                <w:rFonts w:hint="eastAsia"/>
                <w:sz w:val="21"/>
                <w:szCs w:val="21"/>
                <w:lang w:val="en-US"/>
              </w:rPr>
              <w:t>31    26</w:t>
            </w:r>
          </w:p>
        </w:tc>
        <w:tc>
          <w:tcPr>
            <w:tcW w:w="850" w:type="dxa"/>
            <w:tcBorders>
              <w:top w:val="nil"/>
              <w:left w:val="nil"/>
              <w:right w:val="nil"/>
            </w:tcBorders>
          </w:tcPr>
          <w:p w14:paraId="2D6A96BA" w14:textId="77777777" w:rsidR="00F431CF" w:rsidRDefault="00000000">
            <w:pPr>
              <w:pStyle w:val="afffa"/>
              <w:spacing w:line="240" w:lineRule="auto"/>
              <w:rPr>
                <w:sz w:val="21"/>
                <w:szCs w:val="21"/>
                <w:lang w:val="en-US"/>
              </w:rPr>
            </w:pPr>
            <w:proofErr w:type="gramStart"/>
            <w:r>
              <w:rPr>
                <w:rFonts w:hint="eastAsia"/>
                <w:sz w:val="21"/>
                <w:szCs w:val="21"/>
                <w:lang w:val="en-US"/>
              </w:rPr>
              <w:t>25  21</w:t>
            </w:r>
            <w:proofErr w:type="gramEnd"/>
          </w:p>
        </w:tc>
        <w:tc>
          <w:tcPr>
            <w:tcW w:w="851" w:type="dxa"/>
            <w:tcBorders>
              <w:top w:val="nil"/>
              <w:left w:val="nil"/>
              <w:right w:val="nil"/>
            </w:tcBorders>
          </w:tcPr>
          <w:p w14:paraId="6D2533BC" w14:textId="77777777" w:rsidR="00F431CF" w:rsidRDefault="00000000">
            <w:pPr>
              <w:pStyle w:val="afffa"/>
              <w:spacing w:line="240" w:lineRule="auto"/>
              <w:rPr>
                <w:sz w:val="21"/>
                <w:szCs w:val="21"/>
                <w:lang w:val="en-US"/>
              </w:rPr>
            </w:pPr>
            <w:proofErr w:type="gramStart"/>
            <w:r>
              <w:rPr>
                <w:rFonts w:hint="eastAsia"/>
                <w:sz w:val="21"/>
                <w:szCs w:val="21"/>
                <w:lang w:val="en-US"/>
              </w:rPr>
              <w:t>20  16</w:t>
            </w:r>
            <w:proofErr w:type="gramEnd"/>
          </w:p>
        </w:tc>
        <w:tc>
          <w:tcPr>
            <w:tcW w:w="850" w:type="dxa"/>
            <w:tcBorders>
              <w:top w:val="nil"/>
              <w:left w:val="nil"/>
              <w:right w:val="nil"/>
            </w:tcBorders>
          </w:tcPr>
          <w:p w14:paraId="473EAF27" w14:textId="77777777" w:rsidR="00F431CF" w:rsidRDefault="00000000">
            <w:pPr>
              <w:pStyle w:val="afffa"/>
              <w:spacing w:line="240" w:lineRule="auto"/>
              <w:rPr>
                <w:sz w:val="21"/>
                <w:szCs w:val="21"/>
                <w:lang w:val="en-US"/>
              </w:rPr>
            </w:pPr>
            <w:proofErr w:type="gramStart"/>
            <w:r>
              <w:rPr>
                <w:rFonts w:hint="eastAsia"/>
                <w:sz w:val="21"/>
                <w:szCs w:val="21"/>
                <w:lang w:val="en-US"/>
              </w:rPr>
              <w:t>15  11</w:t>
            </w:r>
            <w:proofErr w:type="gramEnd"/>
          </w:p>
        </w:tc>
        <w:tc>
          <w:tcPr>
            <w:tcW w:w="992" w:type="dxa"/>
            <w:tcBorders>
              <w:top w:val="nil"/>
              <w:left w:val="nil"/>
              <w:right w:val="nil"/>
            </w:tcBorders>
          </w:tcPr>
          <w:p w14:paraId="4AD24EBF" w14:textId="77777777" w:rsidR="00F431CF" w:rsidRDefault="00000000">
            <w:pPr>
              <w:pStyle w:val="afffa"/>
              <w:spacing w:line="240" w:lineRule="auto"/>
              <w:rPr>
                <w:sz w:val="21"/>
                <w:szCs w:val="21"/>
                <w:lang w:val="en-US"/>
              </w:rPr>
            </w:pPr>
            <w:r>
              <w:rPr>
                <w:rFonts w:hint="eastAsia"/>
                <w:sz w:val="21"/>
                <w:szCs w:val="21"/>
                <w:lang w:val="en-US"/>
              </w:rPr>
              <w:t>10    6</w:t>
            </w:r>
          </w:p>
        </w:tc>
        <w:tc>
          <w:tcPr>
            <w:tcW w:w="993" w:type="dxa"/>
            <w:tcBorders>
              <w:top w:val="nil"/>
              <w:left w:val="nil"/>
              <w:right w:val="nil"/>
            </w:tcBorders>
          </w:tcPr>
          <w:p w14:paraId="0123DE97" w14:textId="77777777" w:rsidR="00F431CF" w:rsidRDefault="00000000">
            <w:pPr>
              <w:pStyle w:val="afffa"/>
              <w:spacing w:line="240" w:lineRule="auto"/>
              <w:rPr>
                <w:sz w:val="21"/>
                <w:szCs w:val="21"/>
                <w:lang w:val="en-US"/>
              </w:rPr>
            </w:pPr>
            <w:r>
              <w:rPr>
                <w:rFonts w:hint="eastAsia"/>
                <w:sz w:val="21"/>
                <w:szCs w:val="21"/>
                <w:lang w:val="en-US"/>
              </w:rPr>
              <w:t>5     0</w:t>
            </w:r>
          </w:p>
        </w:tc>
      </w:tr>
      <w:tr w:rsidR="00F431CF" w14:paraId="38615958" w14:textId="77777777">
        <w:tc>
          <w:tcPr>
            <w:tcW w:w="1134" w:type="dxa"/>
          </w:tcPr>
          <w:p w14:paraId="3798DF00" w14:textId="77777777" w:rsidR="00F431CF" w:rsidRDefault="00000000">
            <w:pPr>
              <w:pStyle w:val="afffa"/>
              <w:spacing w:line="240" w:lineRule="auto"/>
              <w:jc w:val="center"/>
              <w:rPr>
                <w:sz w:val="21"/>
                <w:szCs w:val="21"/>
                <w:lang w:val="en-US"/>
              </w:rPr>
            </w:pPr>
            <w:r>
              <w:rPr>
                <w:rFonts w:hint="eastAsia"/>
                <w:sz w:val="21"/>
                <w:szCs w:val="21"/>
                <w:lang w:val="en-US"/>
              </w:rPr>
              <w:t>000000</w:t>
            </w:r>
          </w:p>
        </w:tc>
        <w:tc>
          <w:tcPr>
            <w:tcW w:w="850" w:type="dxa"/>
          </w:tcPr>
          <w:p w14:paraId="7EAFDCC3" w14:textId="77777777" w:rsidR="00F431CF" w:rsidRDefault="00000000">
            <w:pPr>
              <w:pStyle w:val="afffa"/>
              <w:spacing w:line="240" w:lineRule="auto"/>
              <w:jc w:val="center"/>
              <w:rPr>
                <w:sz w:val="21"/>
                <w:szCs w:val="21"/>
                <w:lang w:val="en-US"/>
              </w:rPr>
            </w:pPr>
            <w:r>
              <w:rPr>
                <w:rFonts w:hint="eastAsia"/>
                <w:sz w:val="21"/>
                <w:szCs w:val="21"/>
                <w:lang w:val="en-US"/>
              </w:rPr>
              <w:t>00000</w:t>
            </w:r>
          </w:p>
        </w:tc>
        <w:tc>
          <w:tcPr>
            <w:tcW w:w="851" w:type="dxa"/>
          </w:tcPr>
          <w:p w14:paraId="3BB515E8" w14:textId="77777777" w:rsidR="00F431CF" w:rsidRDefault="00000000">
            <w:pPr>
              <w:pStyle w:val="afffa"/>
              <w:spacing w:line="240" w:lineRule="auto"/>
              <w:jc w:val="center"/>
              <w:rPr>
                <w:sz w:val="21"/>
                <w:szCs w:val="21"/>
                <w:lang w:val="en-US"/>
              </w:rPr>
            </w:pPr>
            <w:r>
              <w:rPr>
                <w:rFonts w:hint="eastAsia"/>
                <w:sz w:val="21"/>
                <w:szCs w:val="21"/>
                <w:lang w:val="en-US"/>
              </w:rPr>
              <w:t>rt</w:t>
            </w:r>
          </w:p>
        </w:tc>
        <w:tc>
          <w:tcPr>
            <w:tcW w:w="850" w:type="dxa"/>
          </w:tcPr>
          <w:p w14:paraId="2D1642DE" w14:textId="77777777" w:rsidR="00F431CF" w:rsidRDefault="00000000">
            <w:pPr>
              <w:pStyle w:val="afffa"/>
              <w:spacing w:line="240" w:lineRule="auto"/>
              <w:jc w:val="center"/>
              <w:rPr>
                <w:sz w:val="21"/>
                <w:szCs w:val="21"/>
                <w:lang w:val="en-US"/>
              </w:rPr>
            </w:pPr>
            <w:proofErr w:type="spellStart"/>
            <w:r>
              <w:rPr>
                <w:rFonts w:hint="eastAsia"/>
                <w:sz w:val="21"/>
                <w:szCs w:val="21"/>
                <w:lang w:val="en-US"/>
              </w:rPr>
              <w:t>rd</w:t>
            </w:r>
            <w:proofErr w:type="spellEnd"/>
            <w:r>
              <w:rPr>
                <w:rFonts w:hint="eastAsia"/>
                <w:sz w:val="21"/>
                <w:szCs w:val="21"/>
                <w:lang w:val="en-US"/>
              </w:rPr>
              <w:t xml:space="preserve"> </w:t>
            </w:r>
          </w:p>
        </w:tc>
        <w:tc>
          <w:tcPr>
            <w:tcW w:w="992" w:type="dxa"/>
          </w:tcPr>
          <w:p w14:paraId="4A101378" w14:textId="77777777" w:rsidR="00F431CF" w:rsidRDefault="00000000">
            <w:pPr>
              <w:pStyle w:val="afffa"/>
              <w:spacing w:line="240" w:lineRule="auto"/>
              <w:jc w:val="center"/>
              <w:rPr>
                <w:sz w:val="21"/>
                <w:szCs w:val="21"/>
                <w:lang w:val="en-US"/>
              </w:rPr>
            </w:pPr>
            <w:proofErr w:type="spellStart"/>
            <w:r>
              <w:rPr>
                <w:rFonts w:hint="eastAsia"/>
                <w:sz w:val="21"/>
                <w:szCs w:val="21"/>
                <w:lang w:val="en-US"/>
              </w:rPr>
              <w:t>shamt</w:t>
            </w:r>
            <w:proofErr w:type="spellEnd"/>
          </w:p>
        </w:tc>
        <w:tc>
          <w:tcPr>
            <w:tcW w:w="993" w:type="dxa"/>
          </w:tcPr>
          <w:p w14:paraId="65C7ADBF" w14:textId="77777777" w:rsidR="00F431CF" w:rsidRDefault="00000000">
            <w:pPr>
              <w:pStyle w:val="afffa"/>
              <w:spacing w:line="240" w:lineRule="auto"/>
              <w:jc w:val="center"/>
              <w:rPr>
                <w:sz w:val="21"/>
                <w:szCs w:val="21"/>
                <w:lang w:val="en-US"/>
              </w:rPr>
            </w:pPr>
            <w:r>
              <w:rPr>
                <w:rFonts w:hint="eastAsia"/>
                <w:sz w:val="21"/>
                <w:szCs w:val="21"/>
                <w:lang w:val="en-US"/>
              </w:rPr>
              <w:t>000000</w:t>
            </w:r>
          </w:p>
        </w:tc>
      </w:tr>
    </w:tbl>
    <w:p w14:paraId="09AD6076" w14:textId="77777777" w:rsidR="00F431CF" w:rsidRDefault="00000000">
      <w:r>
        <w:rPr>
          <w:rFonts w:hint="eastAsia"/>
        </w:rPr>
        <w:t>汇编格式：</w:t>
      </w:r>
      <w:r>
        <w:rPr>
          <w:rFonts w:hint="eastAsia"/>
        </w:rPr>
        <w:t>SLL  rd, rt, shamt</w:t>
      </w:r>
    </w:p>
    <w:p w14:paraId="5B5A3A06" w14:textId="77777777" w:rsidR="00F431CF" w:rsidRDefault="00000000">
      <w:r>
        <w:rPr>
          <w:rFonts w:hint="eastAsia"/>
        </w:rPr>
        <w:t>指令类型：</w:t>
      </w:r>
      <w:r>
        <w:rPr>
          <w:rFonts w:hint="eastAsia"/>
        </w:rPr>
        <w:t>R-</w:t>
      </w:r>
      <w:r>
        <w:rPr>
          <w:rFonts w:hint="eastAsia"/>
        </w:rPr>
        <w:t>类型</w:t>
      </w:r>
    </w:p>
    <w:p w14:paraId="2F70E9FF" w14:textId="77777777" w:rsidR="00F431CF" w:rsidRDefault="00000000">
      <w:r>
        <w:rPr>
          <w:rFonts w:hint="eastAsia"/>
        </w:rPr>
        <w:t>功能描述：</w:t>
      </w:r>
      <w:r>
        <w:rPr>
          <w:rFonts w:hint="eastAsia"/>
        </w:rPr>
        <w:t>(rd)</w:t>
      </w:r>
      <w:r>
        <w:rPr>
          <w:rFonts w:hint="eastAsia"/>
        </w:rPr>
        <w:t>←</w:t>
      </w:r>
      <w:r>
        <w:rPr>
          <w:rFonts w:hint="eastAsia"/>
        </w:rPr>
        <w:t>(rt)&lt;&lt;shamt</w:t>
      </w:r>
    </w:p>
    <w:p w14:paraId="19CDB21B" w14:textId="77777777" w:rsidR="00F431CF" w:rsidRDefault="00000000">
      <w:pPr>
        <w:ind w:leftChars="202" w:left="424" w:firstLineChars="196" w:firstLine="412"/>
      </w:pPr>
      <w:r>
        <w:rPr>
          <w:rFonts w:hint="eastAsia"/>
        </w:rPr>
        <w:t>将</w:t>
      </w:r>
      <w:r>
        <w:rPr>
          <w:rFonts w:hint="eastAsia"/>
        </w:rPr>
        <w:t>rt</w:t>
      </w:r>
      <w:r>
        <w:rPr>
          <w:rFonts w:hint="eastAsia"/>
        </w:rPr>
        <w:t>寄存器中的</w:t>
      </w:r>
      <w:r>
        <w:rPr>
          <w:rFonts w:hint="eastAsia"/>
        </w:rPr>
        <w:t>32</w:t>
      </w:r>
      <w:r>
        <w:rPr>
          <w:rFonts w:hint="eastAsia"/>
        </w:rPr>
        <w:t>位数逻辑左移后赋给</w:t>
      </w:r>
      <w:r>
        <w:rPr>
          <w:rFonts w:hint="eastAsia"/>
        </w:rPr>
        <w:t>rd</w:t>
      </w:r>
      <w:r>
        <w:rPr>
          <w:rFonts w:hint="eastAsia"/>
        </w:rPr>
        <w:t>，低位用</w:t>
      </w:r>
      <w:r>
        <w:rPr>
          <w:rFonts w:hint="eastAsia"/>
        </w:rPr>
        <w:t>0</w:t>
      </w:r>
      <w:r>
        <w:rPr>
          <w:rFonts w:hint="eastAsia"/>
        </w:rPr>
        <w:t>填充，移位的位数是</w:t>
      </w:r>
      <w:r>
        <w:rPr>
          <w:rFonts w:hint="eastAsia"/>
        </w:rPr>
        <w:t>shamt</w:t>
      </w:r>
      <w:r>
        <w:rPr>
          <w:rFonts w:hint="eastAsia"/>
        </w:rPr>
        <w:t>。</w:t>
      </w:r>
    </w:p>
    <w:p w14:paraId="033680D1" w14:textId="77777777" w:rsidR="00F431CF" w:rsidRDefault="00000000">
      <w:r>
        <w:rPr>
          <w:rFonts w:hint="eastAsia"/>
        </w:rPr>
        <w:t>汇编举例：</w:t>
      </w:r>
      <w:r>
        <w:rPr>
          <w:rFonts w:hint="eastAsia"/>
        </w:rPr>
        <w:t>SLL  $1, $2, 10</w:t>
      </w:r>
    </w:p>
    <w:p w14:paraId="5CF87E95" w14:textId="77777777" w:rsidR="00F431CF" w:rsidRDefault="00000000">
      <w:pPr>
        <w:pStyle w:val="6"/>
        <w:numPr>
          <w:ilvl w:val="0"/>
          <w:numId w:val="44"/>
        </w:numPr>
        <w:rPr>
          <w:rFonts w:hint="eastAsia"/>
        </w:rPr>
      </w:pPr>
      <w:r>
        <w:rPr>
          <w:rFonts w:hint="eastAsia"/>
        </w:rPr>
        <w:t>按寄存器值逻辑左移指令-</w:t>
      </w:r>
      <w:r>
        <w:t>SLLV</w:t>
      </w:r>
    </w:p>
    <w:p w14:paraId="441CFDDC" w14:textId="77777777" w:rsidR="00F431CF" w:rsidRDefault="00000000">
      <w:r>
        <w:rPr>
          <w:rFonts w:hint="eastAsia"/>
        </w:rPr>
        <w:t>指令格式：</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850"/>
        <w:gridCol w:w="851"/>
        <w:gridCol w:w="850"/>
        <w:gridCol w:w="992"/>
        <w:gridCol w:w="993"/>
      </w:tblGrid>
      <w:tr w:rsidR="00F431CF" w14:paraId="5326EBFB" w14:textId="77777777">
        <w:tc>
          <w:tcPr>
            <w:tcW w:w="1134" w:type="dxa"/>
            <w:tcBorders>
              <w:top w:val="nil"/>
              <w:left w:val="nil"/>
              <w:right w:val="nil"/>
            </w:tcBorders>
          </w:tcPr>
          <w:p w14:paraId="2743C8B3" w14:textId="77777777" w:rsidR="00F431CF" w:rsidRDefault="00000000">
            <w:pPr>
              <w:pStyle w:val="afffa"/>
              <w:spacing w:line="240" w:lineRule="auto"/>
              <w:rPr>
                <w:sz w:val="21"/>
                <w:szCs w:val="21"/>
                <w:lang w:val="en-US"/>
              </w:rPr>
            </w:pPr>
            <w:r>
              <w:rPr>
                <w:rFonts w:hint="eastAsia"/>
                <w:sz w:val="21"/>
                <w:szCs w:val="21"/>
                <w:lang w:val="en-US"/>
              </w:rPr>
              <w:t>31    26</w:t>
            </w:r>
          </w:p>
        </w:tc>
        <w:tc>
          <w:tcPr>
            <w:tcW w:w="850" w:type="dxa"/>
            <w:tcBorders>
              <w:top w:val="nil"/>
              <w:left w:val="nil"/>
              <w:right w:val="nil"/>
            </w:tcBorders>
          </w:tcPr>
          <w:p w14:paraId="6E774474" w14:textId="77777777" w:rsidR="00F431CF" w:rsidRDefault="00000000">
            <w:pPr>
              <w:pStyle w:val="afffa"/>
              <w:spacing w:line="240" w:lineRule="auto"/>
              <w:rPr>
                <w:sz w:val="21"/>
                <w:szCs w:val="21"/>
                <w:lang w:val="en-US"/>
              </w:rPr>
            </w:pPr>
            <w:proofErr w:type="gramStart"/>
            <w:r>
              <w:rPr>
                <w:rFonts w:hint="eastAsia"/>
                <w:sz w:val="21"/>
                <w:szCs w:val="21"/>
                <w:lang w:val="en-US"/>
              </w:rPr>
              <w:t>25  21</w:t>
            </w:r>
            <w:proofErr w:type="gramEnd"/>
          </w:p>
        </w:tc>
        <w:tc>
          <w:tcPr>
            <w:tcW w:w="851" w:type="dxa"/>
            <w:tcBorders>
              <w:top w:val="nil"/>
              <w:left w:val="nil"/>
              <w:right w:val="nil"/>
            </w:tcBorders>
          </w:tcPr>
          <w:p w14:paraId="708A16A4" w14:textId="77777777" w:rsidR="00F431CF" w:rsidRDefault="00000000">
            <w:pPr>
              <w:pStyle w:val="afffa"/>
              <w:spacing w:line="240" w:lineRule="auto"/>
              <w:rPr>
                <w:sz w:val="21"/>
                <w:szCs w:val="21"/>
                <w:lang w:val="en-US"/>
              </w:rPr>
            </w:pPr>
            <w:proofErr w:type="gramStart"/>
            <w:r>
              <w:rPr>
                <w:rFonts w:hint="eastAsia"/>
                <w:sz w:val="21"/>
                <w:szCs w:val="21"/>
                <w:lang w:val="en-US"/>
              </w:rPr>
              <w:t>20  16</w:t>
            </w:r>
            <w:proofErr w:type="gramEnd"/>
          </w:p>
        </w:tc>
        <w:tc>
          <w:tcPr>
            <w:tcW w:w="850" w:type="dxa"/>
            <w:tcBorders>
              <w:top w:val="nil"/>
              <w:left w:val="nil"/>
              <w:right w:val="nil"/>
            </w:tcBorders>
          </w:tcPr>
          <w:p w14:paraId="7C937F32" w14:textId="77777777" w:rsidR="00F431CF" w:rsidRDefault="00000000">
            <w:pPr>
              <w:pStyle w:val="afffa"/>
              <w:spacing w:line="240" w:lineRule="auto"/>
              <w:rPr>
                <w:sz w:val="21"/>
                <w:szCs w:val="21"/>
                <w:lang w:val="en-US"/>
              </w:rPr>
            </w:pPr>
            <w:proofErr w:type="gramStart"/>
            <w:r>
              <w:rPr>
                <w:rFonts w:hint="eastAsia"/>
                <w:sz w:val="21"/>
                <w:szCs w:val="21"/>
                <w:lang w:val="en-US"/>
              </w:rPr>
              <w:t>15  11</w:t>
            </w:r>
            <w:proofErr w:type="gramEnd"/>
          </w:p>
        </w:tc>
        <w:tc>
          <w:tcPr>
            <w:tcW w:w="992" w:type="dxa"/>
            <w:tcBorders>
              <w:top w:val="nil"/>
              <w:left w:val="nil"/>
              <w:right w:val="nil"/>
            </w:tcBorders>
          </w:tcPr>
          <w:p w14:paraId="4183977A" w14:textId="77777777" w:rsidR="00F431CF" w:rsidRDefault="00000000">
            <w:pPr>
              <w:pStyle w:val="afffa"/>
              <w:spacing w:line="240" w:lineRule="auto"/>
              <w:rPr>
                <w:sz w:val="21"/>
                <w:szCs w:val="21"/>
                <w:lang w:val="en-US"/>
              </w:rPr>
            </w:pPr>
            <w:r>
              <w:rPr>
                <w:rFonts w:hint="eastAsia"/>
                <w:sz w:val="21"/>
                <w:szCs w:val="21"/>
                <w:lang w:val="en-US"/>
              </w:rPr>
              <w:t>10    6</w:t>
            </w:r>
          </w:p>
        </w:tc>
        <w:tc>
          <w:tcPr>
            <w:tcW w:w="993" w:type="dxa"/>
            <w:tcBorders>
              <w:top w:val="nil"/>
              <w:left w:val="nil"/>
              <w:right w:val="nil"/>
            </w:tcBorders>
          </w:tcPr>
          <w:p w14:paraId="7056F5F7" w14:textId="77777777" w:rsidR="00F431CF" w:rsidRDefault="00000000">
            <w:pPr>
              <w:pStyle w:val="afffa"/>
              <w:spacing w:line="240" w:lineRule="auto"/>
              <w:rPr>
                <w:sz w:val="21"/>
                <w:szCs w:val="21"/>
                <w:lang w:val="en-US"/>
              </w:rPr>
            </w:pPr>
            <w:r>
              <w:rPr>
                <w:rFonts w:hint="eastAsia"/>
                <w:sz w:val="21"/>
                <w:szCs w:val="21"/>
                <w:lang w:val="en-US"/>
              </w:rPr>
              <w:t>5     0</w:t>
            </w:r>
          </w:p>
        </w:tc>
      </w:tr>
      <w:tr w:rsidR="00F431CF" w14:paraId="47EEE6ED" w14:textId="77777777">
        <w:tc>
          <w:tcPr>
            <w:tcW w:w="1134" w:type="dxa"/>
          </w:tcPr>
          <w:p w14:paraId="1737E1B7" w14:textId="77777777" w:rsidR="00F431CF" w:rsidRDefault="00000000">
            <w:pPr>
              <w:pStyle w:val="afffa"/>
              <w:spacing w:line="240" w:lineRule="auto"/>
              <w:jc w:val="center"/>
              <w:rPr>
                <w:sz w:val="21"/>
                <w:szCs w:val="21"/>
                <w:lang w:val="en-US"/>
              </w:rPr>
            </w:pPr>
            <w:r>
              <w:rPr>
                <w:rFonts w:hint="eastAsia"/>
                <w:sz w:val="21"/>
                <w:szCs w:val="21"/>
                <w:lang w:val="en-US"/>
              </w:rPr>
              <w:t>000000</w:t>
            </w:r>
          </w:p>
        </w:tc>
        <w:tc>
          <w:tcPr>
            <w:tcW w:w="850" w:type="dxa"/>
          </w:tcPr>
          <w:p w14:paraId="55DAE1AD" w14:textId="77777777" w:rsidR="00F431CF" w:rsidRDefault="00000000">
            <w:pPr>
              <w:pStyle w:val="afffa"/>
              <w:spacing w:line="240" w:lineRule="auto"/>
              <w:jc w:val="center"/>
              <w:rPr>
                <w:sz w:val="21"/>
                <w:szCs w:val="21"/>
                <w:lang w:val="en-US"/>
              </w:rPr>
            </w:pPr>
            <w:proofErr w:type="spellStart"/>
            <w:r>
              <w:rPr>
                <w:rFonts w:hint="eastAsia"/>
                <w:sz w:val="21"/>
                <w:szCs w:val="21"/>
                <w:lang w:val="en-US"/>
              </w:rPr>
              <w:t>rs</w:t>
            </w:r>
            <w:proofErr w:type="spellEnd"/>
          </w:p>
        </w:tc>
        <w:tc>
          <w:tcPr>
            <w:tcW w:w="851" w:type="dxa"/>
          </w:tcPr>
          <w:p w14:paraId="49108C87" w14:textId="77777777" w:rsidR="00F431CF" w:rsidRDefault="00000000">
            <w:pPr>
              <w:pStyle w:val="afffa"/>
              <w:spacing w:line="240" w:lineRule="auto"/>
              <w:jc w:val="center"/>
              <w:rPr>
                <w:sz w:val="21"/>
                <w:szCs w:val="21"/>
                <w:lang w:val="en-US"/>
              </w:rPr>
            </w:pPr>
            <w:r>
              <w:rPr>
                <w:rFonts w:hint="eastAsia"/>
                <w:sz w:val="21"/>
                <w:szCs w:val="21"/>
                <w:lang w:val="en-US"/>
              </w:rPr>
              <w:t>rt</w:t>
            </w:r>
          </w:p>
        </w:tc>
        <w:tc>
          <w:tcPr>
            <w:tcW w:w="850" w:type="dxa"/>
          </w:tcPr>
          <w:p w14:paraId="1AEBF95A" w14:textId="77777777" w:rsidR="00F431CF" w:rsidRDefault="00000000">
            <w:pPr>
              <w:pStyle w:val="afffa"/>
              <w:spacing w:line="240" w:lineRule="auto"/>
              <w:jc w:val="center"/>
              <w:rPr>
                <w:sz w:val="21"/>
                <w:szCs w:val="21"/>
                <w:lang w:val="en-US"/>
              </w:rPr>
            </w:pPr>
            <w:proofErr w:type="spellStart"/>
            <w:r>
              <w:rPr>
                <w:rFonts w:hint="eastAsia"/>
                <w:sz w:val="21"/>
                <w:szCs w:val="21"/>
                <w:lang w:val="en-US"/>
              </w:rPr>
              <w:t>rd</w:t>
            </w:r>
            <w:proofErr w:type="spellEnd"/>
            <w:r>
              <w:rPr>
                <w:rFonts w:hint="eastAsia"/>
                <w:sz w:val="21"/>
                <w:szCs w:val="21"/>
                <w:lang w:val="en-US"/>
              </w:rPr>
              <w:t xml:space="preserve"> </w:t>
            </w:r>
          </w:p>
        </w:tc>
        <w:tc>
          <w:tcPr>
            <w:tcW w:w="992" w:type="dxa"/>
          </w:tcPr>
          <w:p w14:paraId="69C9B128" w14:textId="77777777" w:rsidR="00F431CF" w:rsidRDefault="00000000">
            <w:pPr>
              <w:pStyle w:val="afffa"/>
              <w:spacing w:line="240" w:lineRule="auto"/>
              <w:jc w:val="center"/>
              <w:rPr>
                <w:sz w:val="21"/>
                <w:szCs w:val="21"/>
                <w:lang w:val="en-US"/>
              </w:rPr>
            </w:pPr>
            <w:proofErr w:type="spellStart"/>
            <w:r>
              <w:rPr>
                <w:rFonts w:hint="eastAsia"/>
                <w:sz w:val="21"/>
                <w:szCs w:val="21"/>
                <w:lang w:val="en-US"/>
              </w:rPr>
              <w:t>shamt</w:t>
            </w:r>
            <w:proofErr w:type="spellEnd"/>
          </w:p>
        </w:tc>
        <w:tc>
          <w:tcPr>
            <w:tcW w:w="993" w:type="dxa"/>
          </w:tcPr>
          <w:p w14:paraId="799E45F6" w14:textId="77777777" w:rsidR="00F431CF" w:rsidRDefault="00000000">
            <w:pPr>
              <w:pStyle w:val="afffa"/>
              <w:spacing w:line="240" w:lineRule="auto"/>
              <w:jc w:val="center"/>
              <w:rPr>
                <w:sz w:val="21"/>
                <w:szCs w:val="21"/>
                <w:lang w:val="en-US"/>
              </w:rPr>
            </w:pPr>
            <w:r>
              <w:rPr>
                <w:rFonts w:hint="eastAsia"/>
                <w:sz w:val="21"/>
                <w:szCs w:val="21"/>
                <w:lang w:val="en-US"/>
              </w:rPr>
              <w:t>000100</w:t>
            </w:r>
          </w:p>
        </w:tc>
      </w:tr>
    </w:tbl>
    <w:p w14:paraId="331DF5FA" w14:textId="77777777" w:rsidR="00F431CF" w:rsidRDefault="00000000">
      <w:r>
        <w:rPr>
          <w:rFonts w:hint="eastAsia"/>
        </w:rPr>
        <w:t>汇编格式：</w:t>
      </w:r>
      <w:r>
        <w:rPr>
          <w:rFonts w:hint="eastAsia"/>
        </w:rPr>
        <w:t>SLLV  rd, rt, rs</w:t>
      </w:r>
    </w:p>
    <w:p w14:paraId="1F725688" w14:textId="77777777" w:rsidR="00F431CF" w:rsidRDefault="00000000">
      <w:r>
        <w:rPr>
          <w:rFonts w:hint="eastAsia"/>
        </w:rPr>
        <w:t>指令类型：</w:t>
      </w:r>
      <w:r>
        <w:rPr>
          <w:rFonts w:hint="eastAsia"/>
        </w:rPr>
        <w:t>R-</w:t>
      </w:r>
      <w:r>
        <w:rPr>
          <w:rFonts w:hint="eastAsia"/>
        </w:rPr>
        <w:t>类型</w:t>
      </w:r>
    </w:p>
    <w:p w14:paraId="006E69AA" w14:textId="77777777" w:rsidR="00F431CF" w:rsidRDefault="00000000">
      <w:r>
        <w:rPr>
          <w:rFonts w:hint="eastAsia"/>
        </w:rPr>
        <w:lastRenderedPageBreak/>
        <w:t>功能描述：</w:t>
      </w:r>
      <w:r>
        <w:rPr>
          <w:rFonts w:hint="eastAsia"/>
        </w:rPr>
        <w:t>(rd)</w:t>
      </w:r>
      <w:r>
        <w:rPr>
          <w:rFonts w:hint="eastAsia"/>
        </w:rPr>
        <w:t>←</w:t>
      </w:r>
      <w:r>
        <w:rPr>
          <w:rFonts w:hint="eastAsia"/>
        </w:rPr>
        <w:t>(rt)&lt;&lt;(rs)</w:t>
      </w:r>
    </w:p>
    <w:p w14:paraId="26D85276" w14:textId="77777777" w:rsidR="00F431CF" w:rsidRDefault="00000000">
      <w:pPr>
        <w:ind w:leftChars="202" w:left="424" w:firstLineChars="196" w:firstLine="412"/>
      </w:pPr>
      <w:r>
        <w:rPr>
          <w:rFonts w:hint="eastAsia"/>
        </w:rPr>
        <w:t>将</w:t>
      </w:r>
      <w:r>
        <w:rPr>
          <w:rFonts w:hint="eastAsia"/>
        </w:rPr>
        <w:t>rt</w:t>
      </w:r>
      <w:r>
        <w:rPr>
          <w:rFonts w:hint="eastAsia"/>
        </w:rPr>
        <w:t>寄存器中的</w:t>
      </w:r>
      <w:r>
        <w:rPr>
          <w:rFonts w:hint="eastAsia"/>
        </w:rPr>
        <w:t>32</w:t>
      </w:r>
      <w:r>
        <w:rPr>
          <w:rFonts w:hint="eastAsia"/>
        </w:rPr>
        <w:t>位数逻辑左移后赋给</w:t>
      </w:r>
      <w:r>
        <w:rPr>
          <w:rFonts w:hint="eastAsia"/>
        </w:rPr>
        <w:t>rd</w:t>
      </w:r>
      <w:r>
        <w:rPr>
          <w:rFonts w:hint="eastAsia"/>
        </w:rPr>
        <w:t>，低位用</w:t>
      </w:r>
      <w:r>
        <w:rPr>
          <w:rFonts w:hint="eastAsia"/>
        </w:rPr>
        <w:t>0</w:t>
      </w:r>
      <w:r>
        <w:rPr>
          <w:rFonts w:hint="eastAsia"/>
        </w:rPr>
        <w:t>填充，移位的位数在</w:t>
      </w:r>
      <w:r>
        <w:rPr>
          <w:rFonts w:hint="eastAsia"/>
        </w:rPr>
        <w:t>rs</w:t>
      </w:r>
      <w:r>
        <w:rPr>
          <w:rFonts w:hint="eastAsia"/>
        </w:rPr>
        <w:t>寄存器中。</w:t>
      </w:r>
    </w:p>
    <w:p w14:paraId="53E03915" w14:textId="77777777" w:rsidR="00F431CF" w:rsidRDefault="00000000">
      <w:r>
        <w:rPr>
          <w:rFonts w:hint="eastAsia"/>
        </w:rPr>
        <w:t>汇编举例：</w:t>
      </w:r>
      <w:r>
        <w:rPr>
          <w:rFonts w:hint="eastAsia"/>
        </w:rPr>
        <w:t>SLLV  $1, $2, $3</w:t>
      </w:r>
    </w:p>
    <w:p w14:paraId="5BFAB328" w14:textId="77777777" w:rsidR="00F431CF" w:rsidRDefault="00000000">
      <w:pPr>
        <w:pStyle w:val="6"/>
        <w:numPr>
          <w:ilvl w:val="0"/>
          <w:numId w:val="44"/>
        </w:numPr>
        <w:rPr>
          <w:rFonts w:hint="eastAsia"/>
        </w:rPr>
      </w:pPr>
      <w:r>
        <w:rPr>
          <w:rFonts w:hint="eastAsia"/>
        </w:rPr>
        <w:t>小于则设置指令-</w:t>
      </w:r>
      <w:r>
        <w:t>SLT</w:t>
      </w:r>
    </w:p>
    <w:p w14:paraId="3BB7E37E" w14:textId="77777777" w:rsidR="00F431CF" w:rsidRDefault="00000000">
      <w:r>
        <w:rPr>
          <w:rFonts w:hint="eastAsia"/>
        </w:rPr>
        <w:t>指令格式：</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850"/>
        <w:gridCol w:w="851"/>
        <w:gridCol w:w="850"/>
        <w:gridCol w:w="992"/>
        <w:gridCol w:w="993"/>
      </w:tblGrid>
      <w:tr w:rsidR="00F431CF" w14:paraId="615ECBC0" w14:textId="77777777">
        <w:tc>
          <w:tcPr>
            <w:tcW w:w="1134" w:type="dxa"/>
            <w:tcBorders>
              <w:top w:val="nil"/>
              <w:left w:val="nil"/>
              <w:right w:val="nil"/>
            </w:tcBorders>
          </w:tcPr>
          <w:p w14:paraId="189F2A13" w14:textId="77777777" w:rsidR="00F431CF" w:rsidRDefault="00000000">
            <w:pPr>
              <w:pStyle w:val="afffa"/>
              <w:spacing w:line="240" w:lineRule="auto"/>
              <w:rPr>
                <w:sz w:val="21"/>
                <w:szCs w:val="21"/>
                <w:lang w:val="en-US"/>
              </w:rPr>
            </w:pPr>
            <w:r>
              <w:rPr>
                <w:rFonts w:hint="eastAsia"/>
                <w:sz w:val="21"/>
                <w:szCs w:val="21"/>
                <w:lang w:val="en-US"/>
              </w:rPr>
              <w:t>31    26</w:t>
            </w:r>
          </w:p>
        </w:tc>
        <w:tc>
          <w:tcPr>
            <w:tcW w:w="850" w:type="dxa"/>
            <w:tcBorders>
              <w:top w:val="nil"/>
              <w:left w:val="nil"/>
              <w:right w:val="nil"/>
            </w:tcBorders>
          </w:tcPr>
          <w:p w14:paraId="2D1DD174" w14:textId="77777777" w:rsidR="00F431CF" w:rsidRDefault="00000000">
            <w:pPr>
              <w:pStyle w:val="afffa"/>
              <w:spacing w:line="240" w:lineRule="auto"/>
              <w:rPr>
                <w:sz w:val="21"/>
                <w:szCs w:val="21"/>
                <w:lang w:val="en-US"/>
              </w:rPr>
            </w:pPr>
            <w:proofErr w:type="gramStart"/>
            <w:r>
              <w:rPr>
                <w:rFonts w:hint="eastAsia"/>
                <w:sz w:val="21"/>
                <w:szCs w:val="21"/>
                <w:lang w:val="en-US"/>
              </w:rPr>
              <w:t>25  21</w:t>
            </w:r>
            <w:proofErr w:type="gramEnd"/>
          </w:p>
        </w:tc>
        <w:tc>
          <w:tcPr>
            <w:tcW w:w="851" w:type="dxa"/>
            <w:tcBorders>
              <w:top w:val="nil"/>
              <w:left w:val="nil"/>
              <w:right w:val="nil"/>
            </w:tcBorders>
          </w:tcPr>
          <w:p w14:paraId="6BF90B9B" w14:textId="77777777" w:rsidR="00F431CF" w:rsidRDefault="00000000">
            <w:pPr>
              <w:pStyle w:val="afffa"/>
              <w:spacing w:line="240" w:lineRule="auto"/>
              <w:rPr>
                <w:sz w:val="21"/>
                <w:szCs w:val="21"/>
                <w:lang w:val="en-US"/>
              </w:rPr>
            </w:pPr>
            <w:proofErr w:type="gramStart"/>
            <w:r>
              <w:rPr>
                <w:rFonts w:hint="eastAsia"/>
                <w:sz w:val="21"/>
                <w:szCs w:val="21"/>
                <w:lang w:val="en-US"/>
              </w:rPr>
              <w:t>20  16</w:t>
            </w:r>
            <w:proofErr w:type="gramEnd"/>
          </w:p>
        </w:tc>
        <w:tc>
          <w:tcPr>
            <w:tcW w:w="850" w:type="dxa"/>
            <w:tcBorders>
              <w:top w:val="nil"/>
              <w:left w:val="nil"/>
              <w:right w:val="nil"/>
            </w:tcBorders>
          </w:tcPr>
          <w:p w14:paraId="4C3F298D" w14:textId="77777777" w:rsidR="00F431CF" w:rsidRDefault="00000000">
            <w:pPr>
              <w:pStyle w:val="afffa"/>
              <w:spacing w:line="240" w:lineRule="auto"/>
              <w:rPr>
                <w:sz w:val="21"/>
                <w:szCs w:val="21"/>
                <w:lang w:val="en-US"/>
              </w:rPr>
            </w:pPr>
            <w:proofErr w:type="gramStart"/>
            <w:r>
              <w:rPr>
                <w:rFonts w:hint="eastAsia"/>
                <w:sz w:val="21"/>
                <w:szCs w:val="21"/>
                <w:lang w:val="en-US"/>
              </w:rPr>
              <w:t>15  11</w:t>
            </w:r>
            <w:proofErr w:type="gramEnd"/>
          </w:p>
        </w:tc>
        <w:tc>
          <w:tcPr>
            <w:tcW w:w="992" w:type="dxa"/>
            <w:tcBorders>
              <w:top w:val="nil"/>
              <w:left w:val="nil"/>
              <w:right w:val="nil"/>
            </w:tcBorders>
          </w:tcPr>
          <w:p w14:paraId="2E29E3F6" w14:textId="77777777" w:rsidR="00F431CF" w:rsidRDefault="00000000">
            <w:pPr>
              <w:pStyle w:val="afffa"/>
              <w:spacing w:line="240" w:lineRule="auto"/>
              <w:rPr>
                <w:sz w:val="21"/>
                <w:szCs w:val="21"/>
                <w:lang w:val="en-US"/>
              </w:rPr>
            </w:pPr>
            <w:r>
              <w:rPr>
                <w:rFonts w:hint="eastAsia"/>
                <w:sz w:val="21"/>
                <w:szCs w:val="21"/>
                <w:lang w:val="en-US"/>
              </w:rPr>
              <w:t>10    6</w:t>
            </w:r>
          </w:p>
        </w:tc>
        <w:tc>
          <w:tcPr>
            <w:tcW w:w="993" w:type="dxa"/>
            <w:tcBorders>
              <w:top w:val="nil"/>
              <w:left w:val="nil"/>
              <w:right w:val="nil"/>
            </w:tcBorders>
          </w:tcPr>
          <w:p w14:paraId="181B10C3" w14:textId="77777777" w:rsidR="00F431CF" w:rsidRDefault="00000000">
            <w:pPr>
              <w:pStyle w:val="afffa"/>
              <w:spacing w:line="240" w:lineRule="auto"/>
              <w:rPr>
                <w:sz w:val="21"/>
                <w:szCs w:val="21"/>
                <w:lang w:val="en-US"/>
              </w:rPr>
            </w:pPr>
            <w:r>
              <w:rPr>
                <w:rFonts w:hint="eastAsia"/>
                <w:sz w:val="21"/>
                <w:szCs w:val="21"/>
                <w:lang w:val="en-US"/>
              </w:rPr>
              <w:t>5     0</w:t>
            </w:r>
          </w:p>
        </w:tc>
      </w:tr>
      <w:tr w:rsidR="00F431CF" w14:paraId="1AEFC536" w14:textId="77777777">
        <w:tc>
          <w:tcPr>
            <w:tcW w:w="1134" w:type="dxa"/>
          </w:tcPr>
          <w:p w14:paraId="0CBB6676" w14:textId="77777777" w:rsidR="00F431CF" w:rsidRDefault="00000000">
            <w:pPr>
              <w:pStyle w:val="afffa"/>
              <w:spacing w:line="240" w:lineRule="auto"/>
              <w:jc w:val="center"/>
              <w:rPr>
                <w:sz w:val="21"/>
                <w:szCs w:val="21"/>
                <w:lang w:val="en-US"/>
              </w:rPr>
            </w:pPr>
            <w:r>
              <w:rPr>
                <w:rFonts w:hint="eastAsia"/>
                <w:sz w:val="21"/>
                <w:szCs w:val="21"/>
                <w:lang w:val="en-US"/>
              </w:rPr>
              <w:t>000000</w:t>
            </w:r>
          </w:p>
        </w:tc>
        <w:tc>
          <w:tcPr>
            <w:tcW w:w="850" w:type="dxa"/>
          </w:tcPr>
          <w:p w14:paraId="0C566AF4" w14:textId="77777777" w:rsidR="00F431CF" w:rsidRDefault="00000000">
            <w:pPr>
              <w:pStyle w:val="afffa"/>
              <w:spacing w:line="240" w:lineRule="auto"/>
              <w:jc w:val="center"/>
              <w:rPr>
                <w:sz w:val="21"/>
                <w:szCs w:val="21"/>
                <w:lang w:val="en-US"/>
              </w:rPr>
            </w:pPr>
            <w:proofErr w:type="spellStart"/>
            <w:r>
              <w:rPr>
                <w:rFonts w:hint="eastAsia"/>
                <w:sz w:val="21"/>
                <w:szCs w:val="21"/>
                <w:lang w:val="en-US"/>
              </w:rPr>
              <w:t>rs</w:t>
            </w:r>
            <w:proofErr w:type="spellEnd"/>
          </w:p>
        </w:tc>
        <w:tc>
          <w:tcPr>
            <w:tcW w:w="851" w:type="dxa"/>
          </w:tcPr>
          <w:p w14:paraId="6A51BAF3" w14:textId="77777777" w:rsidR="00F431CF" w:rsidRDefault="00000000">
            <w:pPr>
              <w:pStyle w:val="afffa"/>
              <w:spacing w:line="240" w:lineRule="auto"/>
              <w:jc w:val="center"/>
              <w:rPr>
                <w:sz w:val="21"/>
                <w:szCs w:val="21"/>
                <w:lang w:val="en-US"/>
              </w:rPr>
            </w:pPr>
            <w:r>
              <w:rPr>
                <w:rFonts w:hint="eastAsia"/>
                <w:sz w:val="21"/>
                <w:szCs w:val="21"/>
                <w:lang w:val="en-US"/>
              </w:rPr>
              <w:t>rt</w:t>
            </w:r>
          </w:p>
        </w:tc>
        <w:tc>
          <w:tcPr>
            <w:tcW w:w="850" w:type="dxa"/>
          </w:tcPr>
          <w:p w14:paraId="5C7DF1D7" w14:textId="77777777" w:rsidR="00F431CF" w:rsidRDefault="00000000">
            <w:pPr>
              <w:pStyle w:val="afffa"/>
              <w:spacing w:line="240" w:lineRule="auto"/>
              <w:jc w:val="center"/>
              <w:rPr>
                <w:sz w:val="21"/>
                <w:szCs w:val="21"/>
                <w:lang w:val="en-US"/>
              </w:rPr>
            </w:pPr>
            <w:proofErr w:type="spellStart"/>
            <w:r>
              <w:rPr>
                <w:rFonts w:hint="eastAsia"/>
                <w:sz w:val="21"/>
                <w:szCs w:val="21"/>
                <w:lang w:val="en-US"/>
              </w:rPr>
              <w:t>rd</w:t>
            </w:r>
            <w:proofErr w:type="spellEnd"/>
            <w:r>
              <w:rPr>
                <w:rFonts w:hint="eastAsia"/>
                <w:sz w:val="21"/>
                <w:szCs w:val="21"/>
                <w:lang w:val="en-US"/>
              </w:rPr>
              <w:t xml:space="preserve"> </w:t>
            </w:r>
          </w:p>
        </w:tc>
        <w:tc>
          <w:tcPr>
            <w:tcW w:w="992" w:type="dxa"/>
          </w:tcPr>
          <w:p w14:paraId="66B39EB8" w14:textId="77777777" w:rsidR="00F431CF" w:rsidRDefault="00000000">
            <w:pPr>
              <w:pStyle w:val="afffa"/>
              <w:spacing w:line="240" w:lineRule="auto"/>
              <w:jc w:val="center"/>
              <w:rPr>
                <w:sz w:val="21"/>
                <w:szCs w:val="21"/>
                <w:lang w:val="en-US"/>
              </w:rPr>
            </w:pPr>
            <w:r>
              <w:rPr>
                <w:rFonts w:hint="eastAsia"/>
                <w:sz w:val="21"/>
                <w:szCs w:val="21"/>
                <w:lang w:val="en-US"/>
              </w:rPr>
              <w:t>00000</w:t>
            </w:r>
          </w:p>
        </w:tc>
        <w:tc>
          <w:tcPr>
            <w:tcW w:w="993" w:type="dxa"/>
          </w:tcPr>
          <w:p w14:paraId="13DCDBFA" w14:textId="77777777" w:rsidR="00F431CF" w:rsidRDefault="00000000">
            <w:pPr>
              <w:pStyle w:val="afffa"/>
              <w:spacing w:line="240" w:lineRule="auto"/>
              <w:jc w:val="center"/>
              <w:rPr>
                <w:sz w:val="21"/>
                <w:szCs w:val="21"/>
                <w:lang w:val="en-US"/>
              </w:rPr>
            </w:pPr>
            <w:r>
              <w:rPr>
                <w:rFonts w:hint="eastAsia"/>
                <w:sz w:val="21"/>
                <w:szCs w:val="21"/>
                <w:lang w:val="en-US"/>
              </w:rPr>
              <w:t>101010</w:t>
            </w:r>
          </w:p>
        </w:tc>
      </w:tr>
    </w:tbl>
    <w:p w14:paraId="7B6D75B7" w14:textId="77777777" w:rsidR="00F431CF" w:rsidRDefault="00000000">
      <w:r>
        <w:rPr>
          <w:rFonts w:hint="eastAsia"/>
        </w:rPr>
        <w:t>汇编格式：</w:t>
      </w:r>
      <w:r>
        <w:rPr>
          <w:rFonts w:hint="eastAsia"/>
        </w:rPr>
        <w:t>SLT  rd, rs, rt</w:t>
      </w:r>
    </w:p>
    <w:p w14:paraId="3149EA2A" w14:textId="77777777" w:rsidR="00F431CF" w:rsidRDefault="00000000">
      <w:r>
        <w:rPr>
          <w:rFonts w:hint="eastAsia"/>
        </w:rPr>
        <w:t>指令类型：</w:t>
      </w:r>
      <w:r>
        <w:rPr>
          <w:rFonts w:hint="eastAsia"/>
        </w:rPr>
        <w:t>R-</w:t>
      </w:r>
      <w:r>
        <w:rPr>
          <w:rFonts w:hint="eastAsia"/>
        </w:rPr>
        <w:t>类型</w:t>
      </w:r>
    </w:p>
    <w:p w14:paraId="7BA90A52" w14:textId="77777777" w:rsidR="00F431CF" w:rsidRDefault="00000000">
      <w:r>
        <w:rPr>
          <w:rFonts w:hint="eastAsia"/>
        </w:rPr>
        <w:t>功能描述：</w:t>
      </w:r>
      <w:r>
        <w:rPr>
          <w:rFonts w:hint="eastAsia"/>
        </w:rPr>
        <w:t xml:space="preserve"> if ((rs)&lt;(rt)) then (rd)</w:t>
      </w:r>
      <w:r>
        <w:rPr>
          <w:rFonts w:hint="eastAsia"/>
        </w:rPr>
        <w:t>←</w:t>
      </w:r>
      <w:r>
        <w:rPr>
          <w:rFonts w:hint="eastAsia"/>
        </w:rPr>
        <w:t>1; else (rd)</w:t>
      </w:r>
      <w:r>
        <w:rPr>
          <w:rFonts w:hint="eastAsia"/>
        </w:rPr>
        <w:t>←</w:t>
      </w:r>
      <w:r>
        <w:rPr>
          <w:rFonts w:hint="eastAsia"/>
        </w:rPr>
        <w:t>0;</w:t>
      </w:r>
    </w:p>
    <w:p w14:paraId="1EFDED6B" w14:textId="77777777" w:rsidR="00F431CF" w:rsidRDefault="00000000">
      <w:pPr>
        <w:ind w:leftChars="202" w:left="424" w:firstLineChars="196" w:firstLine="412"/>
      </w:pPr>
      <w:r>
        <w:rPr>
          <w:rFonts w:hint="eastAsia"/>
        </w:rPr>
        <w:t>如果</w:t>
      </w:r>
      <w:r>
        <w:rPr>
          <w:rFonts w:hint="eastAsia"/>
        </w:rPr>
        <w:t>rs</w:t>
      </w:r>
      <w:r>
        <w:rPr>
          <w:rFonts w:hint="eastAsia"/>
        </w:rPr>
        <w:t>的值小于</w:t>
      </w:r>
      <w:r>
        <w:rPr>
          <w:rFonts w:hint="eastAsia"/>
        </w:rPr>
        <w:t>rt</w:t>
      </w:r>
      <w:r>
        <w:rPr>
          <w:rFonts w:hint="eastAsia"/>
        </w:rPr>
        <w:t>值（按照有符号数比较），则设置</w:t>
      </w:r>
      <w:r>
        <w:rPr>
          <w:rFonts w:hint="eastAsia"/>
        </w:rPr>
        <w:t>rd</w:t>
      </w:r>
      <w:r>
        <w:rPr>
          <w:rFonts w:hint="eastAsia"/>
        </w:rPr>
        <w:t>为</w:t>
      </w:r>
      <w:r>
        <w:rPr>
          <w:rFonts w:hint="eastAsia"/>
        </w:rPr>
        <w:t>1</w:t>
      </w:r>
      <w:r>
        <w:rPr>
          <w:rFonts w:hint="eastAsia"/>
        </w:rPr>
        <w:t>，否则</w:t>
      </w:r>
      <w:r>
        <w:rPr>
          <w:rFonts w:hint="eastAsia"/>
        </w:rPr>
        <w:t>rd</w:t>
      </w:r>
      <w:r>
        <w:rPr>
          <w:rFonts w:hint="eastAsia"/>
        </w:rPr>
        <w:t>为</w:t>
      </w:r>
      <w:r>
        <w:rPr>
          <w:rFonts w:hint="eastAsia"/>
        </w:rPr>
        <w:t>0</w:t>
      </w:r>
      <w:r>
        <w:rPr>
          <w:rFonts w:hint="eastAsia"/>
        </w:rPr>
        <w:t>。</w:t>
      </w:r>
    </w:p>
    <w:p w14:paraId="0E89DEA4" w14:textId="77777777" w:rsidR="00F431CF" w:rsidRDefault="00000000">
      <w:r>
        <w:rPr>
          <w:rFonts w:hint="eastAsia"/>
        </w:rPr>
        <w:t>汇编举例：</w:t>
      </w:r>
      <w:r>
        <w:rPr>
          <w:rFonts w:hint="eastAsia"/>
        </w:rPr>
        <w:t>SLT  $1, $2, $3</w:t>
      </w:r>
    </w:p>
    <w:p w14:paraId="5A2EF8F7" w14:textId="77777777" w:rsidR="00F431CF" w:rsidRDefault="00000000">
      <w:pPr>
        <w:pStyle w:val="6"/>
        <w:numPr>
          <w:ilvl w:val="0"/>
          <w:numId w:val="44"/>
        </w:numPr>
        <w:rPr>
          <w:rFonts w:hint="eastAsia"/>
        </w:rPr>
      </w:pPr>
      <w:r>
        <w:rPr>
          <w:rFonts w:hint="eastAsia"/>
        </w:rPr>
        <w:t>小于立即数则设置指令-</w:t>
      </w:r>
      <w:r>
        <w:t>SLTI</w:t>
      </w:r>
    </w:p>
    <w:p w14:paraId="57120F32" w14:textId="77777777" w:rsidR="00F431CF" w:rsidRDefault="00000000">
      <w:r>
        <w:rPr>
          <w:rFonts w:hint="eastAsia"/>
        </w:rPr>
        <w:t>指令格式：</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850"/>
        <w:gridCol w:w="851"/>
        <w:gridCol w:w="2835"/>
      </w:tblGrid>
      <w:tr w:rsidR="00F431CF" w14:paraId="4B735110" w14:textId="77777777">
        <w:tc>
          <w:tcPr>
            <w:tcW w:w="1134" w:type="dxa"/>
            <w:tcBorders>
              <w:top w:val="nil"/>
              <w:left w:val="nil"/>
              <w:right w:val="nil"/>
            </w:tcBorders>
          </w:tcPr>
          <w:p w14:paraId="6ADDC77B" w14:textId="77777777" w:rsidR="00F431CF" w:rsidRDefault="00000000">
            <w:pPr>
              <w:pStyle w:val="afffa"/>
              <w:spacing w:line="240" w:lineRule="auto"/>
              <w:rPr>
                <w:sz w:val="21"/>
                <w:szCs w:val="21"/>
                <w:lang w:val="en-US"/>
              </w:rPr>
            </w:pPr>
            <w:r>
              <w:rPr>
                <w:rFonts w:hint="eastAsia"/>
                <w:sz w:val="21"/>
                <w:szCs w:val="21"/>
                <w:lang w:val="en-US"/>
              </w:rPr>
              <w:t>31    26</w:t>
            </w:r>
          </w:p>
        </w:tc>
        <w:tc>
          <w:tcPr>
            <w:tcW w:w="850" w:type="dxa"/>
            <w:tcBorders>
              <w:top w:val="nil"/>
              <w:left w:val="nil"/>
              <w:right w:val="nil"/>
            </w:tcBorders>
          </w:tcPr>
          <w:p w14:paraId="593A9D1D" w14:textId="77777777" w:rsidR="00F431CF" w:rsidRDefault="00000000">
            <w:pPr>
              <w:pStyle w:val="afffa"/>
              <w:spacing w:line="240" w:lineRule="auto"/>
              <w:rPr>
                <w:sz w:val="21"/>
                <w:szCs w:val="21"/>
                <w:lang w:val="en-US"/>
              </w:rPr>
            </w:pPr>
            <w:proofErr w:type="gramStart"/>
            <w:r>
              <w:rPr>
                <w:rFonts w:hint="eastAsia"/>
                <w:sz w:val="21"/>
                <w:szCs w:val="21"/>
                <w:lang w:val="en-US"/>
              </w:rPr>
              <w:t>25  21</w:t>
            </w:r>
            <w:proofErr w:type="gramEnd"/>
          </w:p>
        </w:tc>
        <w:tc>
          <w:tcPr>
            <w:tcW w:w="851" w:type="dxa"/>
            <w:tcBorders>
              <w:top w:val="nil"/>
              <w:left w:val="nil"/>
              <w:right w:val="nil"/>
            </w:tcBorders>
          </w:tcPr>
          <w:p w14:paraId="38AA3CE0" w14:textId="77777777" w:rsidR="00F431CF" w:rsidRDefault="00000000">
            <w:pPr>
              <w:pStyle w:val="afffa"/>
              <w:spacing w:line="240" w:lineRule="auto"/>
              <w:rPr>
                <w:sz w:val="21"/>
                <w:szCs w:val="21"/>
                <w:lang w:val="en-US"/>
              </w:rPr>
            </w:pPr>
            <w:proofErr w:type="gramStart"/>
            <w:r>
              <w:rPr>
                <w:rFonts w:hint="eastAsia"/>
                <w:sz w:val="21"/>
                <w:szCs w:val="21"/>
                <w:lang w:val="en-US"/>
              </w:rPr>
              <w:t>20  16</w:t>
            </w:r>
            <w:proofErr w:type="gramEnd"/>
          </w:p>
        </w:tc>
        <w:tc>
          <w:tcPr>
            <w:tcW w:w="2835" w:type="dxa"/>
            <w:tcBorders>
              <w:top w:val="nil"/>
              <w:left w:val="nil"/>
              <w:right w:val="nil"/>
            </w:tcBorders>
          </w:tcPr>
          <w:p w14:paraId="75EE20F5" w14:textId="77777777" w:rsidR="00F431CF" w:rsidRDefault="00000000">
            <w:pPr>
              <w:pStyle w:val="afffa"/>
              <w:spacing w:line="240" w:lineRule="auto"/>
              <w:rPr>
                <w:sz w:val="21"/>
                <w:szCs w:val="21"/>
                <w:lang w:val="en-US"/>
              </w:rPr>
            </w:pPr>
            <w:r>
              <w:rPr>
                <w:rFonts w:hint="eastAsia"/>
                <w:sz w:val="21"/>
                <w:szCs w:val="21"/>
                <w:lang w:val="en-US"/>
              </w:rPr>
              <w:t>15                     0</w:t>
            </w:r>
          </w:p>
        </w:tc>
      </w:tr>
      <w:tr w:rsidR="00F431CF" w14:paraId="7C141D1D" w14:textId="77777777">
        <w:tc>
          <w:tcPr>
            <w:tcW w:w="1134" w:type="dxa"/>
          </w:tcPr>
          <w:p w14:paraId="21F9A89C" w14:textId="77777777" w:rsidR="00F431CF" w:rsidRDefault="00000000">
            <w:pPr>
              <w:pStyle w:val="afffa"/>
              <w:spacing w:line="240" w:lineRule="auto"/>
              <w:jc w:val="center"/>
              <w:rPr>
                <w:sz w:val="21"/>
                <w:szCs w:val="21"/>
                <w:lang w:val="en-US"/>
              </w:rPr>
            </w:pPr>
            <w:r>
              <w:rPr>
                <w:rFonts w:hint="eastAsia"/>
                <w:sz w:val="21"/>
                <w:szCs w:val="21"/>
                <w:lang w:val="en-US"/>
              </w:rPr>
              <w:t>001010</w:t>
            </w:r>
          </w:p>
        </w:tc>
        <w:tc>
          <w:tcPr>
            <w:tcW w:w="850" w:type="dxa"/>
          </w:tcPr>
          <w:p w14:paraId="01C61B54" w14:textId="77777777" w:rsidR="00F431CF" w:rsidRDefault="00000000">
            <w:pPr>
              <w:pStyle w:val="afffa"/>
              <w:spacing w:line="240" w:lineRule="auto"/>
              <w:jc w:val="center"/>
              <w:rPr>
                <w:sz w:val="21"/>
                <w:szCs w:val="21"/>
                <w:lang w:val="en-US"/>
              </w:rPr>
            </w:pPr>
            <w:proofErr w:type="spellStart"/>
            <w:r>
              <w:rPr>
                <w:rFonts w:hint="eastAsia"/>
                <w:sz w:val="21"/>
                <w:szCs w:val="21"/>
                <w:lang w:val="en-US"/>
              </w:rPr>
              <w:t>rs</w:t>
            </w:r>
            <w:proofErr w:type="spellEnd"/>
          </w:p>
        </w:tc>
        <w:tc>
          <w:tcPr>
            <w:tcW w:w="851" w:type="dxa"/>
          </w:tcPr>
          <w:p w14:paraId="281310E7" w14:textId="77777777" w:rsidR="00F431CF" w:rsidRDefault="00000000">
            <w:pPr>
              <w:pStyle w:val="afffa"/>
              <w:spacing w:line="240" w:lineRule="auto"/>
              <w:jc w:val="center"/>
              <w:rPr>
                <w:sz w:val="21"/>
                <w:szCs w:val="21"/>
                <w:lang w:val="en-US"/>
              </w:rPr>
            </w:pPr>
            <w:r>
              <w:rPr>
                <w:rFonts w:hint="eastAsia"/>
                <w:sz w:val="21"/>
                <w:szCs w:val="21"/>
                <w:lang w:val="en-US"/>
              </w:rPr>
              <w:t>rt</w:t>
            </w:r>
          </w:p>
        </w:tc>
        <w:tc>
          <w:tcPr>
            <w:tcW w:w="2835" w:type="dxa"/>
          </w:tcPr>
          <w:p w14:paraId="7E7C27E9" w14:textId="77777777" w:rsidR="00F431CF" w:rsidRDefault="00000000">
            <w:pPr>
              <w:pStyle w:val="afffa"/>
              <w:spacing w:line="240" w:lineRule="auto"/>
              <w:jc w:val="center"/>
              <w:rPr>
                <w:sz w:val="21"/>
                <w:szCs w:val="21"/>
                <w:lang w:val="en-US"/>
              </w:rPr>
            </w:pPr>
            <w:r>
              <w:rPr>
                <w:rFonts w:hint="eastAsia"/>
                <w:sz w:val="21"/>
                <w:szCs w:val="21"/>
                <w:lang w:val="en-US"/>
              </w:rPr>
              <w:t>immediate</w:t>
            </w:r>
          </w:p>
        </w:tc>
      </w:tr>
    </w:tbl>
    <w:p w14:paraId="2AADCAF6" w14:textId="77777777" w:rsidR="00F431CF" w:rsidRDefault="00000000">
      <w:r>
        <w:rPr>
          <w:rFonts w:hint="eastAsia"/>
        </w:rPr>
        <w:t>汇编格式：</w:t>
      </w:r>
      <w:r>
        <w:rPr>
          <w:rFonts w:hint="eastAsia"/>
        </w:rPr>
        <w:t>SLTI  rt, rs, immediate</w:t>
      </w:r>
    </w:p>
    <w:p w14:paraId="685008B8" w14:textId="77777777" w:rsidR="00F431CF" w:rsidRDefault="00000000">
      <w:r>
        <w:rPr>
          <w:rFonts w:hint="eastAsia"/>
        </w:rPr>
        <w:t>指令类型：</w:t>
      </w:r>
      <w:r>
        <w:rPr>
          <w:rFonts w:hint="eastAsia"/>
        </w:rPr>
        <w:t>I-</w:t>
      </w:r>
      <w:r>
        <w:rPr>
          <w:rFonts w:hint="eastAsia"/>
        </w:rPr>
        <w:t>类型</w:t>
      </w:r>
    </w:p>
    <w:p w14:paraId="616B7460" w14:textId="77777777" w:rsidR="00F431CF" w:rsidRDefault="00000000">
      <w:r>
        <w:rPr>
          <w:rFonts w:hint="eastAsia"/>
        </w:rPr>
        <w:t>功能描述：</w:t>
      </w:r>
      <w:r>
        <w:rPr>
          <w:rFonts w:hint="eastAsia"/>
        </w:rPr>
        <w:t>if ((rs)&lt;(Sign-Extend)immediate) then (rt)</w:t>
      </w:r>
      <w:r>
        <w:rPr>
          <w:rFonts w:hint="eastAsia"/>
        </w:rPr>
        <w:t>←</w:t>
      </w:r>
      <w:r>
        <w:rPr>
          <w:rFonts w:hint="eastAsia"/>
        </w:rPr>
        <w:t>1; else (rt)</w:t>
      </w:r>
      <w:r>
        <w:rPr>
          <w:rFonts w:hint="eastAsia"/>
        </w:rPr>
        <w:t>←</w:t>
      </w:r>
      <w:r>
        <w:rPr>
          <w:rFonts w:hint="eastAsia"/>
        </w:rPr>
        <w:t>0;</w:t>
      </w:r>
    </w:p>
    <w:p w14:paraId="725C788A" w14:textId="77777777" w:rsidR="00F431CF" w:rsidRDefault="00000000">
      <w:pPr>
        <w:ind w:leftChars="202" w:left="424" w:firstLineChars="196" w:firstLine="412"/>
      </w:pPr>
      <w:r>
        <w:rPr>
          <w:rFonts w:hint="eastAsia"/>
        </w:rPr>
        <w:t>如果</w:t>
      </w:r>
      <w:r>
        <w:rPr>
          <w:rFonts w:hint="eastAsia"/>
        </w:rPr>
        <w:t>rs</w:t>
      </w:r>
      <w:r>
        <w:rPr>
          <w:rFonts w:hint="eastAsia"/>
        </w:rPr>
        <w:t>的值小于立即数</w:t>
      </w:r>
      <w:r>
        <w:rPr>
          <w:rFonts w:hint="eastAsia"/>
        </w:rPr>
        <w:t>immediate</w:t>
      </w:r>
      <w:r>
        <w:rPr>
          <w:rFonts w:hint="eastAsia"/>
        </w:rPr>
        <w:t>值（按照有符号数比较），则设置</w:t>
      </w:r>
      <w:r>
        <w:rPr>
          <w:rFonts w:hint="eastAsia"/>
        </w:rPr>
        <w:t>rt</w:t>
      </w:r>
      <w:r>
        <w:rPr>
          <w:rFonts w:hint="eastAsia"/>
        </w:rPr>
        <w:t>为</w:t>
      </w:r>
      <w:r>
        <w:rPr>
          <w:rFonts w:hint="eastAsia"/>
        </w:rPr>
        <w:t>1</w:t>
      </w:r>
      <w:r>
        <w:rPr>
          <w:rFonts w:hint="eastAsia"/>
        </w:rPr>
        <w:t>，否则</w:t>
      </w:r>
      <w:r>
        <w:rPr>
          <w:rFonts w:hint="eastAsia"/>
        </w:rPr>
        <w:t>rt</w:t>
      </w:r>
      <w:r>
        <w:rPr>
          <w:rFonts w:hint="eastAsia"/>
        </w:rPr>
        <w:t>为</w:t>
      </w:r>
      <w:r>
        <w:rPr>
          <w:rFonts w:hint="eastAsia"/>
        </w:rPr>
        <w:t>0</w:t>
      </w:r>
      <w:r>
        <w:rPr>
          <w:rFonts w:hint="eastAsia"/>
        </w:rPr>
        <w:t>。</w:t>
      </w:r>
    </w:p>
    <w:p w14:paraId="60893506" w14:textId="77777777" w:rsidR="00F431CF" w:rsidRDefault="00000000">
      <w:r>
        <w:rPr>
          <w:rFonts w:hint="eastAsia"/>
        </w:rPr>
        <w:t>汇编举例：</w:t>
      </w:r>
      <w:r>
        <w:rPr>
          <w:rFonts w:hint="eastAsia"/>
        </w:rPr>
        <w:t>SLT  $1, $2, 10</w:t>
      </w:r>
    </w:p>
    <w:p w14:paraId="0AC420CB" w14:textId="77777777" w:rsidR="00F431CF" w:rsidRDefault="00000000">
      <w:pPr>
        <w:pStyle w:val="6"/>
        <w:numPr>
          <w:ilvl w:val="0"/>
          <w:numId w:val="44"/>
        </w:numPr>
        <w:rPr>
          <w:rFonts w:hint="eastAsia"/>
        </w:rPr>
      </w:pPr>
      <w:r>
        <w:rPr>
          <w:rFonts w:hint="eastAsia"/>
        </w:rPr>
        <w:t>小于无符号立即数则设置指令-</w:t>
      </w:r>
      <w:r>
        <w:t>SLTIU</w:t>
      </w:r>
    </w:p>
    <w:p w14:paraId="212AB7A8" w14:textId="77777777" w:rsidR="00F431CF" w:rsidRDefault="00000000">
      <w:r>
        <w:rPr>
          <w:rFonts w:hint="eastAsia"/>
        </w:rPr>
        <w:t>指令格式：</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850"/>
        <w:gridCol w:w="851"/>
        <w:gridCol w:w="2835"/>
      </w:tblGrid>
      <w:tr w:rsidR="00F431CF" w14:paraId="57C27339" w14:textId="77777777">
        <w:tc>
          <w:tcPr>
            <w:tcW w:w="1134" w:type="dxa"/>
            <w:tcBorders>
              <w:top w:val="nil"/>
              <w:left w:val="nil"/>
              <w:right w:val="nil"/>
            </w:tcBorders>
          </w:tcPr>
          <w:p w14:paraId="7ED46C70" w14:textId="77777777" w:rsidR="00F431CF" w:rsidRDefault="00000000">
            <w:pPr>
              <w:pStyle w:val="afffa"/>
              <w:spacing w:line="240" w:lineRule="auto"/>
              <w:rPr>
                <w:sz w:val="21"/>
                <w:szCs w:val="21"/>
                <w:lang w:val="en-US"/>
              </w:rPr>
            </w:pPr>
            <w:r>
              <w:rPr>
                <w:rFonts w:hint="eastAsia"/>
                <w:sz w:val="21"/>
                <w:szCs w:val="21"/>
                <w:lang w:val="en-US"/>
              </w:rPr>
              <w:t>31    26</w:t>
            </w:r>
          </w:p>
        </w:tc>
        <w:tc>
          <w:tcPr>
            <w:tcW w:w="850" w:type="dxa"/>
            <w:tcBorders>
              <w:top w:val="nil"/>
              <w:left w:val="nil"/>
              <w:right w:val="nil"/>
            </w:tcBorders>
          </w:tcPr>
          <w:p w14:paraId="3650FEAC" w14:textId="77777777" w:rsidR="00F431CF" w:rsidRDefault="00000000">
            <w:pPr>
              <w:pStyle w:val="afffa"/>
              <w:spacing w:line="240" w:lineRule="auto"/>
              <w:rPr>
                <w:sz w:val="21"/>
                <w:szCs w:val="21"/>
                <w:lang w:val="en-US"/>
              </w:rPr>
            </w:pPr>
            <w:proofErr w:type="gramStart"/>
            <w:r>
              <w:rPr>
                <w:rFonts w:hint="eastAsia"/>
                <w:sz w:val="21"/>
                <w:szCs w:val="21"/>
                <w:lang w:val="en-US"/>
              </w:rPr>
              <w:t>25  21</w:t>
            </w:r>
            <w:proofErr w:type="gramEnd"/>
          </w:p>
        </w:tc>
        <w:tc>
          <w:tcPr>
            <w:tcW w:w="851" w:type="dxa"/>
            <w:tcBorders>
              <w:top w:val="nil"/>
              <w:left w:val="nil"/>
              <w:right w:val="nil"/>
            </w:tcBorders>
          </w:tcPr>
          <w:p w14:paraId="5C46DB3C" w14:textId="77777777" w:rsidR="00F431CF" w:rsidRDefault="00000000">
            <w:pPr>
              <w:pStyle w:val="afffa"/>
              <w:spacing w:line="240" w:lineRule="auto"/>
              <w:rPr>
                <w:sz w:val="21"/>
                <w:szCs w:val="21"/>
                <w:lang w:val="en-US"/>
              </w:rPr>
            </w:pPr>
            <w:proofErr w:type="gramStart"/>
            <w:r>
              <w:rPr>
                <w:rFonts w:hint="eastAsia"/>
                <w:sz w:val="21"/>
                <w:szCs w:val="21"/>
                <w:lang w:val="en-US"/>
              </w:rPr>
              <w:t>20  16</w:t>
            </w:r>
            <w:proofErr w:type="gramEnd"/>
          </w:p>
        </w:tc>
        <w:tc>
          <w:tcPr>
            <w:tcW w:w="2835" w:type="dxa"/>
            <w:tcBorders>
              <w:top w:val="nil"/>
              <w:left w:val="nil"/>
              <w:right w:val="nil"/>
            </w:tcBorders>
          </w:tcPr>
          <w:p w14:paraId="255562F7" w14:textId="77777777" w:rsidR="00F431CF" w:rsidRDefault="00000000">
            <w:pPr>
              <w:pStyle w:val="afffa"/>
              <w:spacing w:line="240" w:lineRule="auto"/>
              <w:rPr>
                <w:sz w:val="21"/>
                <w:szCs w:val="21"/>
                <w:lang w:val="en-US"/>
              </w:rPr>
            </w:pPr>
            <w:r>
              <w:rPr>
                <w:rFonts w:hint="eastAsia"/>
                <w:sz w:val="21"/>
                <w:szCs w:val="21"/>
                <w:lang w:val="en-US"/>
              </w:rPr>
              <w:t>15                     0</w:t>
            </w:r>
          </w:p>
        </w:tc>
      </w:tr>
      <w:tr w:rsidR="00F431CF" w14:paraId="5C44B698" w14:textId="77777777">
        <w:tc>
          <w:tcPr>
            <w:tcW w:w="1134" w:type="dxa"/>
          </w:tcPr>
          <w:p w14:paraId="59CB3536" w14:textId="77777777" w:rsidR="00F431CF" w:rsidRDefault="00000000">
            <w:pPr>
              <w:pStyle w:val="afffa"/>
              <w:spacing w:line="240" w:lineRule="auto"/>
              <w:jc w:val="center"/>
              <w:rPr>
                <w:sz w:val="21"/>
                <w:szCs w:val="21"/>
                <w:lang w:val="en-US"/>
              </w:rPr>
            </w:pPr>
            <w:r>
              <w:rPr>
                <w:rFonts w:hint="eastAsia"/>
                <w:sz w:val="21"/>
                <w:szCs w:val="21"/>
                <w:lang w:val="en-US"/>
              </w:rPr>
              <w:t>001011</w:t>
            </w:r>
          </w:p>
        </w:tc>
        <w:tc>
          <w:tcPr>
            <w:tcW w:w="850" w:type="dxa"/>
          </w:tcPr>
          <w:p w14:paraId="63C53AD9" w14:textId="77777777" w:rsidR="00F431CF" w:rsidRDefault="00000000">
            <w:pPr>
              <w:pStyle w:val="afffa"/>
              <w:spacing w:line="240" w:lineRule="auto"/>
              <w:jc w:val="center"/>
              <w:rPr>
                <w:sz w:val="21"/>
                <w:szCs w:val="21"/>
                <w:lang w:val="en-US"/>
              </w:rPr>
            </w:pPr>
            <w:proofErr w:type="spellStart"/>
            <w:r>
              <w:rPr>
                <w:rFonts w:hint="eastAsia"/>
                <w:sz w:val="21"/>
                <w:szCs w:val="21"/>
                <w:lang w:val="en-US"/>
              </w:rPr>
              <w:t>rs</w:t>
            </w:r>
            <w:proofErr w:type="spellEnd"/>
          </w:p>
        </w:tc>
        <w:tc>
          <w:tcPr>
            <w:tcW w:w="851" w:type="dxa"/>
          </w:tcPr>
          <w:p w14:paraId="206F75B2" w14:textId="77777777" w:rsidR="00F431CF" w:rsidRDefault="00000000">
            <w:pPr>
              <w:pStyle w:val="afffa"/>
              <w:spacing w:line="240" w:lineRule="auto"/>
              <w:jc w:val="center"/>
              <w:rPr>
                <w:sz w:val="21"/>
                <w:szCs w:val="21"/>
                <w:lang w:val="en-US"/>
              </w:rPr>
            </w:pPr>
            <w:r>
              <w:rPr>
                <w:rFonts w:hint="eastAsia"/>
                <w:sz w:val="21"/>
                <w:szCs w:val="21"/>
                <w:lang w:val="en-US"/>
              </w:rPr>
              <w:t>rt</w:t>
            </w:r>
          </w:p>
        </w:tc>
        <w:tc>
          <w:tcPr>
            <w:tcW w:w="2835" w:type="dxa"/>
          </w:tcPr>
          <w:p w14:paraId="6F02DF7D" w14:textId="77777777" w:rsidR="00F431CF" w:rsidRDefault="00000000">
            <w:pPr>
              <w:pStyle w:val="afffa"/>
              <w:spacing w:line="240" w:lineRule="auto"/>
              <w:jc w:val="center"/>
              <w:rPr>
                <w:sz w:val="21"/>
                <w:szCs w:val="21"/>
                <w:lang w:val="en-US"/>
              </w:rPr>
            </w:pPr>
            <w:r>
              <w:rPr>
                <w:rFonts w:hint="eastAsia"/>
                <w:sz w:val="21"/>
                <w:szCs w:val="21"/>
                <w:lang w:val="en-US"/>
              </w:rPr>
              <w:t>immediate</w:t>
            </w:r>
          </w:p>
        </w:tc>
      </w:tr>
    </w:tbl>
    <w:p w14:paraId="531DCC8B" w14:textId="77777777" w:rsidR="00F431CF" w:rsidRDefault="00000000">
      <w:r>
        <w:rPr>
          <w:rFonts w:hint="eastAsia"/>
        </w:rPr>
        <w:t>汇编格式：</w:t>
      </w:r>
      <w:r>
        <w:rPr>
          <w:rFonts w:hint="eastAsia"/>
        </w:rPr>
        <w:t>SLTIU  rt, rs, immediate</w:t>
      </w:r>
    </w:p>
    <w:p w14:paraId="393CDCD8" w14:textId="77777777" w:rsidR="00F431CF" w:rsidRDefault="00000000">
      <w:r>
        <w:rPr>
          <w:rFonts w:hint="eastAsia"/>
        </w:rPr>
        <w:t>指令类型：</w:t>
      </w:r>
      <w:r>
        <w:rPr>
          <w:rFonts w:hint="eastAsia"/>
        </w:rPr>
        <w:t>I-</w:t>
      </w:r>
      <w:r>
        <w:rPr>
          <w:rFonts w:hint="eastAsia"/>
        </w:rPr>
        <w:t>类型</w:t>
      </w:r>
    </w:p>
    <w:p w14:paraId="6EF116F8" w14:textId="77777777" w:rsidR="00F431CF" w:rsidRDefault="00000000">
      <w:r>
        <w:rPr>
          <w:rFonts w:hint="eastAsia"/>
        </w:rPr>
        <w:t>功能描述：</w:t>
      </w:r>
      <w:r>
        <w:rPr>
          <w:rFonts w:hint="eastAsia"/>
        </w:rPr>
        <w:t>if ((rs)&lt;(Zero-Extend)immediate) then (rt)</w:t>
      </w:r>
      <w:r>
        <w:rPr>
          <w:rFonts w:hint="eastAsia"/>
        </w:rPr>
        <w:t>←</w:t>
      </w:r>
      <w:r>
        <w:rPr>
          <w:rFonts w:hint="eastAsia"/>
        </w:rPr>
        <w:t>1; else (rt)</w:t>
      </w:r>
      <w:r>
        <w:rPr>
          <w:rFonts w:hint="eastAsia"/>
        </w:rPr>
        <w:t>←</w:t>
      </w:r>
      <w:r>
        <w:rPr>
          <w:rFonts w:hint="eastAsia"/>
        </w:rPr>
        <w:t>0;</w:t>
      </w:r>
    </w:p>
    <w:p w14:paraId="320B1364" w14:textId="77777777" w:rsidR="00F431CF" w:rsidRDefault="00000000">
      <w:pPr>
        <w:ind w:leftChars="202" w:left="424" w:firstLineChars="196" w:firstLine="412"/>
      </w:pPr>
      <w:r>
        <w:rPr>
          <w:rFonts w:hint="eastAsia"/>
        </w:rPr>
        <w:t>如果</w:t>
      </w:r>
      <w:r>
        <w:rPr>
          <w:rFonts w:hint="eastAsia"/>
        </w:rPr>
        <w:t>rs</w:t>
      </w:r>
      <w:r>
        <w:rPr>
          <w:rFonts w:hint="eastAsia"/>
        </w:rPr>
        <w:t>的值小于立即数</w:t>
      </w:r>
      <w:r>
        <w:rPr>
          <w:rFonts w:hint="eastAsia"/>
        </w:rPr>
        <w:t>immediate</w:t>
      </w:r>
      <w:r>
        <w:rPr>
          <w:rFonts w:hint="eastAsia"/>
        </w:rPr>
        <w:t>值（按照无符号数比较），则设置</w:t>
      </w:r>
      <w:r>
        <w:rPr>
          <w:rFonts w:hint="eastAsia"/>
        </w:rPr>
        <w:t>rt</w:t>
      </w:r>
      <w:r>
        <w:rPr>
          <w:rFonts w:hint="eastAsia"/>
        </w:rPr>
        <w:t>为</w:t>
      </w:r>
      <w:r>
        <w:rPr>
          <w:rFonts w:hint="eastAsia"/>
        </w:rPr>
        <w:t>1</w:t>
      </w:r>
      <w:r>
        <w:rPr>
          <w:rFonts w:hint="eastAsia"/>
        </w:rPr>
        <w:t>，否则</w:t>
      </w:r>
      <w:r>
        <w:rPr>
          <w:rFonts w:hint="eastAsia"/>
        </w:rPr>
        <w:t>rt</w:t>
      </w:r>
      <w:r>
        <w:rPr>
          <w:rFonts w:hint="eastAsia"/>
        </w:rPr>
        <w:t>为</w:t>
      </w:r>
      <w:r>
        <w:rPr>
          <w:rFonts w:hint="eastAsia"/>
        </w:rPr>
        <w:t>0</w:t>
      </w:r>
      <w:r>
        <w:rPr>
          <w:rFonts w:hint="eastAsia"/>
        </w:rPr>
        <w:t>。</w:t>
      </w:r>
    </w:p>
    <w:p w14:paraId="6DF3C15C" w14:textId="77777777" w:rsidR="00F431CF" w:rsidRDefault="00000000">
      <w:r>
        <w:rPr>
          <w:rFonts w:hint="eastAsia"/>
        </w:rPr>
        <w:t>汇编举例：</w:t>
      </w:r>
      <w:r>
        <w:rPr>
          <w:rFonts w:hint="eastAsia"/>
        </w:rPr>
        <w:t>SLTIU  $1, $2, 10</w:t>
      </w:r>
    </w:p>
    <w:p w14:paraId="3B4DE50D" w14:textId="77777777" w:rsidR="00F431CF" w:rsidRDefault="00000000">
      <w:pPr>
        <w:pStyle w:val="6"/>
        <w:numPr>
          <w:ilvl w:val="0"/>
          <w:numId w:val="44"/>
        </w:numPr>
        <w:rPr>
          <w:rFonts w:hint="eastAsia"/>
        </w:rPr>
      </w:pPr>
      <w:r>
        <w:rPr>
          <w:rFonts w:hint="eastAsia"/>
        </w:rPr>
        <w:t>无符号小于则设置指令-</w:t>
      </w:r>
      <w:r>
        <w:t>SLTU</w:t>
      </w:r>
    </w:p>
    <w:p w14:paraId="3658FCAA" w14:textId="77777777" w:rsidR="00F431CF" w:rsidRDefault="00000000">
      <w:r>
        <w:rPr>
          <w:rFonts w:hint="eastAsia"/>
        </w:rPr>
        <w:t>指令格式：</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850"/>
        <w:gridCol w:w="851"/>
        <w:gridCol w:w="850"/>
        <w:gridCol w:w="992"/>
        <w:gridCol w:w="993"/>
      </w:tblGrid>
      <w:tr w:rsidR="00F431CF" w14:paraId="1C35A750" w14:textId="77777777">
        <w:tc>
          <w:tcPr>
            <w:tcW w:w="1134" w:type="dxa"/>
            <w:tcBorders>
              <w:top w:val="nil"/>
              <w:left w:val="nil"/>
              <w:right w:val="nil"/>
            </w:tcBorders>
          </w:tcPr>
          <w:p w14:paraId="0EE1D08A" w14:textId="77777777" w:rsidR="00F431CF" w:rsidRDefault="00000000">
            <w:pPr>
              <w:pStyle w:val="afffa"/>
              <w:spacing w:line="240" w:lineRule="auto"/>
              <w:rPr>
                <w:sz w:val="21"/>
                <w:szCs w:val="21"/>
                <w:lang w:val="en-US"/>
              </w:rPr>
            </w:pPr>
            <w:r>
              <w:rPr>
                <w:rFonts w:hint="eastAsia"/>
                <w:sz w:val="21"/>
                <w:szCs w:val="21"/>
                <w:lang w:val="en-US"/>
              </w:rPr>
              <w:t>31    26</w:t>
            </w:r>
          </w:p>
        </w:tc>
        <w:tc>
          <w:tcPr>
            <w:tcW w:w="850" w:type="dxa"/>
            <w:tcBorders>
              <w:top w:val="nil"/>
              <w:left w:val="nil"/>
              <w:right w:val="nil"/>
            </w:tcBorders>
          </w:tcPr>
          <w:p w14:paraId="0809FC41" w14:textId="77777777" w:rsidR="00F431CF" w:rsidRDefault="00000000">
            <w:pPr>
              <w:pStyle w:val="afffa"/>
              <w:spacing w:line="240" w:lineRule="auto"/>
              <w:rPr>
                <w:sz w:val="21"/>
                <w:szCs w:val="21"/>
                <w:lang w:val="en-US"/>
              </w:rPr>
            </w:pPr>
            <w:proofErr w:type="gramStart"/>
            <w:r>
              <w:rPr>
                <w:rFonts w:hint="eastAsia"/>
                <w:sz w:val="21"/>
                <w:szCs w:val="21"/>
                <w:lang w:val="en-US"/>
              </w:rPr>
              <w:t>25  21</w:t>
            </w:r>
            <w:proofErr w:type="gramEnd"/>
          </w:p>
        </w:tc>
        <w:tc>
          <w:tcPr>
            <w:tcW w:w="851" w:type="dxa"/>
            <w:tcBorders>
              <w:top w:val="nil"/>
              <w:left w:val="nil"/>
              <w:right w:val="nil"/>
            </w:tcBorders>
          </w:tcPr>
          <w:p w14:paraId="021EECFC" w14:textId="77777777" w:rsidR="00F431CF" w:rsidRDefault="00000000">
            <w:pPr>
              <w:pStyle w:val="afffa"/>
              <w:spacing w:line="240" w:lineRule="auto"/>
              <w:rPr>
                <w:sz w:val="21"/>
                <w:szCs w:val="21"/>
                <w:lang w:val="en-US"/>
              </w:rPr>
            </w:pPr>
            <w:proofErr w:type="gramStart"/>
            <w:r>
              <w:rPr>
                <w:rFonts w:hint="eastAsia"/>
                <w:sz w:val="21"/>
                <w:szCs w:val="21"/>
                <w:lang w:val="en-US"/>
              </w:rPr>
              <w:t>20  16</w:t>
            </w:r>
            <w:proofErr w:type="gramEnd"/>
          </w:p>
        </w:tc>
        <w:tc>
          <w:tcPr>
            <w:tcW w:w="850" w:type="dxa"/>
            <w:tcBorders>
              <w:top w:val="nil"/>
              <w:left w:val="nil"/>
              <w:right w:val="nil"/>
            </w:tcBorders>
          </w:tcPr>
          <w:p w14:paraId="777628D4" w14:textId="77777777" w:rsidR="00F431CF" w:rsidRDefault="00000000">
            <w:pPr>
              <w:pStyle w:val="afffa"/>
              <w:spacing w:line="240" w:lineRule="auto"/>
              <w:rPr>
                <w:sz w:val="21"/>
                <w:szCs w:val="21"/>
                <w:lang w:val="en-US"/>
              </w:rPr>
            </w:pPr>
            <w:proofErr w:type="gramStart"/>
            <w:r>
              <w:rPr>
                <w:rFonts w:hint="eastAsia"/>
                <w:sz w:val="21"/>
                <w:szCs w:val="21"/>
                <w:lang w:val="en-US"/>
              </w:rPr>
              <w:t>15  11</w:t>
            </w:r>
            <w:proofErr w:type="gramEnd"/>
          </w:p>
        </w:tc>
        <w:tc>
          <w:tcPr>
            <w:tcW w:w="992" w:type="dxa"/>
            <w:tcBorders>
              <w:top w:val="nil"/>
              <w:left w:val="nil"/>
              <w:right w:val="nil"/>
            </w:tcBorders>
          </w:tcPr>
          <w:p w14:paraId="0B095072" w14:textId="77777777" w:rsidR="00F431CF" w:rsidRDefault="00000000">
            <w:pPr>
              <w:pStyle w:val="afffa"/>
              <w:spacing w:line="240" w:lineRule="auto"/>
              <w:rPr>
                <w:sz w:val="21"/>
                <w:szCs w:val="21"/>
                <w:lang w:val="en-US"/>
              </w:rPr>
            </w:pPr>
            <w:r>
              <w:rPr>
                <w:rFonts w:hint="eastAsia"/>
                <w:sz w:val="21"/>
                <w:szCs w:val="21"/>
                <w:lang w:val="en-US"/>
              </w:rPr>
              <w:t>10    6</w:t>
            </w:r>
          </w:p>
        </w:tc>
        <w:tc>
          <w:tcPr>
            <w:tcW w:w="993" w:type="dxa"/>
            <w:tcBorders>
              <w:top w:val="nil"/>
              <w:left w:val="nil"/>
              <w:right w:val="nil"/>
            </w:tcBorders>
          </w:tcPr>
          <w:p w14:paraId="7F5FE087" w14:textId="77777777" w:rsidR="00F431CF" w:rsidRDefault="00000000">
            <w:pPr>
              <w:pStyle w:val="afffa"/>
              <w:spacing w:line="240" w:lineRule="auto"/>
              <w:rPr>
                <w:sz w:val="21"/>
                <w:szCs w:val="21"/>
                <w:lang w:val="en-US"/>
              </w:rPr>
            </w:pPr>
            <w:r>
              <w:rPr>
                <w:rFonts w:hint="eastAsia"/>
                <w:sz w:val="21"/>
                <w:szCs w:val="21"/>
                <w:lang w:val="en-US"/>
              </w:rPr>
              <w:t>5     0</w:t>
            </w:r>
          </w:p>
        </w:tc>
      </w:tr>
      <w:tr w:rsidR="00F431CF" w14:paraId="23E66B66" w14:textId="77777777">
        <w:tc>
          <w:tcPr>
            <w:tcW w:w="1134" w:type="dxa"/>
          </w:tcPr>
          <w:p w14:paraId="51605CBD" w14:textId="77777777" w:rsidR="00F431CF" w:rsidRDefault="00000000">
            <w:pPr>
              <w:pStyle w:val="afffa"/>
              <w:spacing w:line="240" w:lineRule="auto"/>
              <w:jc w:val="center"/>
              <w:rPr>
                <w:sz w:val="21"/>
                <w:szCs w:val="21"/>
                <w:lang w:val="en-US"/>
              </w:rPr>
            </w:pPr>
            <w:r>
              <w:rPr>
                <w:rFonts w:hint="eastAsia"/>
                <w:sz w:val="21"/>
                <w:szCs w:val="21"/>
                <w:lang w:val="en-US"/>
              </w:rPr>
              <w:t>000000</w:t>
            </w:r>
          </w:p>
        </w:tc>
        <w:tc>
          <w:tcPr>
            <w:tcW w:w="850" w:type="dxa"/>
          </w:tcPr>
          <w:p w14:paraId="78D28CBB" w14:textId="77777777" w:rsidR="00F431CF" w:rsidRDefault="00000000">
            <w:pPr>
              <w:pStyle w:val="afffa"/>
              <w:spacing w:line="240" w:lineRule="auto"/>
              <w:jc w:val="center"/>
              <w:rPr>
                <w:sz w:val="21"/>
                <w:szCs w:val="21"/>
                <w:lang w:val="en-US"/>
              </w:rPr>
            </w:pPr>
            <w:proofErr w:type="spellStart"/>
            <w:r>
              <w:rPr>
                <w:rFonts w:hint="eastAsia"/>
                <w:sz w:val="21"/>
                <w:szCs w:val="21"/>
                <w:lang w:val="en-US"/>
              </w:rPr>
              <w:t>rs</w:t>
            </w:r>
            <w:proofErr w:type="spellEnd"/>
          </w:p>
        </w:tc>
        <w:tc>
          <w:tcPr>
            <w:tcW w:w="851" w:type="dxa"/>
          </w:tcPr>
          <w:p w14:paraId="406DEC7A" w14:textId="77777777" w:rsidR="00F431CF" w:rsidRDefault="00000000">
            <w:pPr>
              <w:pStyle w:val="afffa"/>
              <w:spacing w:line="240" w:lineRule="auto"/>
              <w:jc w:val="center"/>
              <w:rPr>
                <w:sz w:val="21"/>
                <w:szCs w:val="21"/>
                <w:lang w:val="en-US"/>
              </w:rPr>
            </w:pPr>
            <w:r>
              <w:rPr>
                <w:rFonts w:hint="eastAsia"/>
                <w:sz w:val="21"/>
                <w:szCs w:val="21"/>
                <w:lang w:val="en-US"/>
              </w:rPr>
              <w:t>rt</w:t>
            </w:r>
          </w:p>
        </w:tc>
        <w:tc>
          <w:tcPr>
            <w:tcW w:w="850" w:type="dxa"/>
          </w:tcPr>
          <w:p w14:paraId="5415D89D" w14:textId="77777777" w:rsidR="00F431CF" w:rsidRDefault="00000000">
            <w:pPr>
              <w:pStyle w:val="afffa"/>
              <w:spacing w:line="240" w:lineRule="auto"/>
              <w:jc w:val="center"/>
              <w:rPr>
                <w:sz w:val="21"/>
                <w:szCs w:val="21"/>
                <w:lang w:val="en-US"/>
              </w:rPr>
            </w:pPr>
            <w:proofErr w:type="spellStart"/>
            <w:r>
              <w:rPr>
                <w:rFonts w:hint="eastAsia"/>
                <w:sz w:val="21"/>
                <w:szCs w:val="21"/>
                <w:lang w:val="en-US"/>
              </w:rPr>
              <w:t>rd</w:t>
            </w:r>
            <w:proofErr w:type="spellEnd"/>
            <w:r>
              <w:rPr>
                <w:rFonts w:hint="eastAsia"/>
                <w:sz w:val="21"/>
                <w:szCs w:val="21"/>
                <w:lang w:val="en-US"/>
              </w:rPr>
              <w:t xml:space="preserve"> </w:t>
            </w:r>
          </w:p>
        </w:tc>
        <w:tc>
          <w:tcPr>
            <w:tcW w:w="992" w:type="dxa"/>
          </w:tcPr>
          <w:p w14:paraId="6523E622" w14:textId="77777777" w:rsidR="00F431CF" w:rsidRDefault="00000000">
            <w:pPr>
              <w:pStyle w:val="afffa"/>
              <w:spacing w:line="240" w:lineRule="auto"/>
              <w:jc w:val="center"/>
              <w:rPr>
                <w:sz w:val="21"/>
                <w:szCs w:val="21"/>
                <w:lang w:val="en-US"/>
              </w:rPr>
            </w:pPr>
            <w:r>
              <w:rPr>
                <w:rFonts w:hint="eastAsia"/>
                <w:sz w:val="21"/>
                <w:szCs w:val="21"/>
                <w:lang w:val="en-US"/>
              </w:rPr>
              <w:t>00000</w:t>
            </w:r>
          </w:p>
        </w:tc>
        <w:tc>
          <w:tcPr>
            <w:tcW w:w="993" w:type="dxa"/>
          </w:tcPr>
          <w:p w14:paraId="2D40A428" w14:textId="77777777" w:rsidR="00F431CF" w:rsidRDefault="00000000">
            <w:pPr>
              <w:pStyle w:val="afffa"/>
              <w:spacing w:line="240" w:lineRule="auto"/>
              <w:jc w:val="center"/>
              <w:rPr>
                <w:sz w:val="21"/>
                <w:szCs w:val="21"/>
                <w:lang w:val="en-US"/>
              </w:rPr>
            </w:pPr>
            <w:r>
              <w:rPr>
                <w:rFonts w:hint="eastAsia"/>
                <w:sz w:val="21"/>
                <w:szCs w:val="21"/>
                <w:lang w:val="en-US"/>
              </w:rPr>
              <w:t>101011</w:t>
            </w:r>
          </w:p>
        </w:tc>
      </w:tr>
    </w:tbl>
    <w:p w14:paraId="59B2EBDD" w14:textId="77777777" w:rsidR="00F431CF" w:rsidRDefault="00000000">
      <w:r>
        <w:rPr>
          <w:rFonts w:hint="eastAsia"/>
        </w:rPr>
        <w:lastRenderedPageBreak/>
        <w:t>汇编格式：</w:t>
      </w:r>
      <w:r>
        <w:rPr>
          <w:rFonts w:hint="eastAsia"/>
        </w:rPr>
        <w:t>SLTU  rd, rs, rt</w:t>
      </w:r>
    </w:p>
    <w:p w14:paraId="400F65E3" w14:textId="77777777" w:rsidR="00F431CF" w:rsidRDefault="00000000">
      <w:r>
        <w:rPr>
          <w:rFonts w:hint="eastAsia"/>
        </w:rPr>
        <w:t>指令类型：</w:t>
      </w:r>
      <w:r>
        <w:rPr>
          <w:rFonts w:hint="eastAsia"/>
        </w:rPr>
        <w:t>R-</w:t>
      </w:r>
      <w:r>
        <w:rPr>
          <w:rFonts w:hint="eastAsia"/>
        </w:rPr>
        <w:t>类型</w:t>
      </w:r>
    </w:p>
    <w:p w14:paraId="29C47ED2" w14:textId="77777777" w:rsidR="00F431CF" w:rsidRDefault="00000000">
      <w:r>
        <w:rPr>
          <w:rFonts w:hint="eastAsia"/>
        </w:rPr>
        <w:t>功能描述：</w:t>
      </w:r>
      <w:r>
        <w:rPr>
          <w:rFonts w:hint="eastAsia"/>
        </w:rPr>
        <w:t xml:space="preserve"> if ((rs)&lt;(rt)) then (rd)</w:t>
      </w:r>
      <w:r>
        <w:rPr>
          <w:rFonts w:hint="eastAsia"/>
        </w:rPr>
        <w:t>←</w:t>
      </w:r>
      <w:r>
        <w:rPr>
          <w:rFonts w:hint="eastAsia"/>
        </w:rPr>
        <w:t>1; else (rd)</w:t>
      </w:r>
      <w:r>
        <w:rPr>
          <w:rFonts w:hint="eastAsia"/>
        </w:rPr>
        <w:t>←</w:t>
      </w:r>
      <w:r>
        <w:rPr>
          <w:rFonts w:hint="eastAsia"/>
        </w:rPr>
        <w:t>0;</w:t>
      </w:r>
    </w:p>
    <w:p w14:paraId="72421175" w14:textId="77777777" w:rsidR="00F431CF" w:rsidRDefault="00000000">
      <w:pPr>
        <w:ind w:leftChars="202" w:left="424" w:firstLineChars="196" w:firstLine="412"/>
      </w:pPr>
      <w:r>
        <w:rPr>
          <w:rFonts w:hint="eastAsia"/>
        </w:rPr>
        <w:t>如果</w:t>
      </w:r>
      <w:r>
        <w:rPr>
          <w:rFonts w:hint="eastAsia"/>
        </w:rPr>
        <w:t>rs</w:t>
      </w:r>
      <w:r>
        <w:rPr>
          <w:rFonts w:hint="eastAsia"/>
        </w:rPr>
        <w:t>的值小于</w:t>
      </w:r>
      <w:r>
        <w:rPr>
          <w:rFonts w:hint="eastAsia"/>
        </w:rPr>
        <w:t>rt</w:t>
      </w:r>
      <w:r>
        <w:rPr>
          <w:rFonts w:hint="eastAsia"/>
        </w:rPr>
        <w:t>值（按无符号数比较），则设置</w:t>
      </w:r>
      <w:r>
        <w:rPr>
          <w:rFonts w:hint="eastAsia"/>
        </w:rPr>
        <w:t>rd</w:t>
      </w:r>
      <w:r>
        <w:rPr>
          <w:rFonts w:hint="eastAsia"/>
        </w:rPr>
        <w:t>为</w:t>
      </w:r>
      <w:r>
        <w:rPr>
          <w:rFonts w:hint="eastAsia"/>
        </w:rPr>
        <w:t>1</w:t>
      </w:r>
      <w:r>
        <w:rPr>
          <w:rFonts w:hint="eastAsia"/>
        </w:rPr>
        <w:t>，否则</w:t>
      </w:r>
      <w:r>
        <w:rPr>
          <w:rFonts w:hint="eastAsia"/>
        </w:rPr>
        <w:t>rd</w:t>
      </w:r>
      <w:r>
        <w:rPr>
          <w:rFonts w:hint="eastAsia"/>
        </w:rPr>
        <w:t>为</w:t>
      </w:r>
      <w:r>
        <w:rPr>
          <w:rFonts w:hint="eastAsia"/>
        </w:rPr>
        <w:t>0</w:t>
      </w:r>
      <w:r>
        <w:rPr>
          <w:rFonts w:hint="eastAsia"/>
        </w:rPr>
        <w:t>。</w:t>
      </w:r>
    </w:p>
    <w:p w14:paraId="6BA4A72B" w14:textId="77777777" w:rsidR="00F431CF" w:rsidRDefault="00000000">
      <w:r>
        <w:rPr>
          <w:rFonts w:hint="eastAsia"/>
        </w:rPr>
        <w:t>汇编举例：</w:t>
      </w:r>
      <w:r>
        <w:rPr>
          <w:rFonts w:hint="eastAsia"/>
        </w:rPr>
        <w:t>SLTU  $1, $2, $3</w:t>
      </w:r>
    </w:p>
    <w:p w14:paraId="26AE0B97" w14:textId="77777777" w:rsidR="00F431CF" w:rsidRDefault="00000000">
      <w:pPr>
        <w:pStyle w:val="6"/>
        <w:numPr>
          <w:ilvl w:val="0"/>
          <w:numId w:val="44"/>
        </w:numPr>
        <w:rPr>
          <w:rFonts w:hint="eastAsia"/>
        </w:rPr>
      </w:pPr>
      <w:r>
        <w:rPr>
          <w:rFonts w:hint="eastAsia"/>
        </w:rPr>
        <w:t>算术右移指令-</w:t>
      </w:r>
      <w:r>
        <w:t>SRA</w:t>
      </w:r>
    </w:p>
    <w:p w14:paraId="7DFF7A24" w14:textId="77777777" w:rsidR="00F431CF" w:rsidRDefault="00000000">
      <w:r>
        <w:rPr>
          <w:rFonts w:hint="eastAsia"/>
        </w:rPr>
        <w:t>指令格式：</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850"/>
        <w:gridCol w:w="851"/>
        <w:gridCol w:w="850"/>
        <w:gridCol w:w="992"/>
        <w:gridCol w:w="993"/>
      </w:tblGrid>
      <w:tr w:rsidR="00F431CF" w14:paraId="23D1248C" w14:textId="77777777">
        <w:tc>
          <w:tcPr>
            <w:tcW w:w="1134" w:type="dxa"/>
            <w:tcBorders>
              <w:top w:val="nil"/>
              <w:left w:val="nil"/>
              <w:right w:val="nil"/>
            </w:tcBorders>
          </w:tcPr>
          <w:p w14:paraId="4CFDB28F" w14:textId="77777777" w:rsidR="00F431CF" w:rsidRDefault="00000000">
            <w:pPr>
              <w:pStyle w:val="afffa"/>
              <w:spacing w:line="240" w:lineRule="auto"/>
              <w:rPr>
                <w:sz w:val="21"/>
                <w:szCs w:val="21"/>
                <w:lang w:val="en-US"/>
              </w:rPr>
            </w:pPr>
            <w:r>
              <w:rPr>
                <w:rFonts w:hint="eastAsia"/>
                <w:sz w:val="21"/>
                <w:szCs w:val="21"/>
                <w:lang w:val="en-US"/>
              </w:rPr>
              <w:t>31    26</w:t>
            </w:r>
          </w:p>
        </w:tc>
        <w:tc>
          <w:tcPr>
            <w:tcW w:w="850" w:type="dxa"/>
            <w:tcBorders>
              <w:top w:val="nil"/>
              <w:left w:val="nil"/>
              <w:right w:val="nil"/>
            </w:tcBorders>
          </w:tcPr>
          <w:p w14:paraId="3BB7FEFA" w14:textId="77777777" w:rsidR="00F431CF" w:rsidRDefault="00000000">
            <w:pPr>
              <w:pStyle w:val="afffa"/>
              <w:spacing w:line="240" w:lineRule="auto"/>
              <w:rPr>
                <w:sz w:val="21"/>
                <w:szCs w:val="21"/>
                <w:lang w:val="en-US"/>
              </w:rPr>
            </w:pPr>
            <w:proofErr w:type="gramStart"/>
            <w:r>
              <w:rPr>
                <w:rFonts w:hint="eastAsia"/>
                <w:sz w:val="21"/>
                <w:szCs w:val="21"/>
                <w:lang w:val="en-US"/>
              </w:rPr>
              <w:t>25  21</w:t>
            </w:r>
            <w:proofErr w:type="gramEnd"/>
          </w:p>
        </w:tc>
        <w:tc>
          <w:tcPr>
            <w:tcW w:w="851" w:type="dxa"/>
            <w:tcBorders>
              <w:top w:val="nil"/>
              <w:left w:val="nil"/>
              <w:right w:val="nil"/>
            </w:tcBorders>
          </w:tcPr>
          <w:p w14:paraId="1CBD8D4C" w14:textId="77777777" w:rsidR="00F431CF" w:rsidRDefault="00000000">
            <w:pPr>
              <w:pStyle w:val="afffa"/>
              <w:spacing w:line="240" w:lineRule="auto"/>
              <w:rPr>
                <w:sz w:val="21"/>
                <w:szCs w:val="21"/>
                <w:lang w:val="en-US"/>
              </w:rPr>
            </w:pPr>
            <w:proofErr w:type="gramStart"/>
            <w:r>
              <w:rPr>
                <w:rFonts w:hint="eastAsia"/>
                <w:sz w:val="21"/>
                <w:szCs w:val="21"/>
                <w:lang w:val="en-US"/>
              </w:rPr>
              <w:t>20  16</w:t>
            </w:r>
            <w:proofErr w:type="gramEnd"/>
          </w:p>
        </w:tc>
        <w:tc>
          <w:tcPr>
            <w:tcW w:w="850" w:type="dxa"/>
            <w:tcBorders>
              <w:top w:val="nil"/>
              <w:left w:val="nil"/>
              <w:right w:val="nil"/>
            </w:tcBorders>
          </w:tcPr>
          <w:p w14:paraId="2EE2533C" w14:textId="77777777" w:rsidR="00F431CF" w:rsidRDefault="00000000">
            <w:pPr>
              <w:pStyle w:val="afffa"/>
              <w:spacing w:line="240" w:lineRule="auto"/>
              <w:rPr>
                <w:sz w:val="21"/>
                <w:szCs w:val="21"/>
                <w:lang w:val="en-US"/>
              </w:rPr>
            </w:pPr>
            <w:proofErr w:type="gramStart"/>
            <w:r>
              <w:rPr>
                <w:rFonts w:hint="eastAsia"/>
                <w:sz w:val="21"/>
                <w:szCs w:val="21"/>
                <w:lang w:val="en-US"/>
              </w:rPr>
              <w:t>15  11</w:t>
            </w:r>
            <w:proofErr w:type="gramEnd"/>
          </w:p>
        </w:tc>
        <w:tc>
          <w:tcPr>
            <w:tcW w:w="992" w:type="dxa"/>
            <w:tcBorders>
              <w:top w:val="nil"/>
              <w:left w:val="nil"/>
              <w:right w:val="nil"/>
            </w:tcBorders>
          </w:tcPr>
          <w:p w14:paraId="3B9FE83C" w14:textId="77777777" w:rsidR="00F431CF" w:rsidRDefault="00000000">
            <w:pPr>
              <w:pStyle w:val="afffa"/>
              <w:spacing w:line="240" w:lineRule="auto"/>
              <w:rPr>
                <w:sz w:val="21"/>
                <w:szCs w:val="21"/>
                <w:lang w:val="en-US"/>
              </w:rPr>
            </w:pPr>
            <w:r>
              <w:rPr>
                <w:rFonts w:hint="eastAsia"/>
                <w:sz w:val="21"/>
                <w:szCs w:val="21"/>
                <w:lang w:val="en-US"/>
              </w:rPr>
              <w:t>10    6</w:t>
            </w:r>
          </w:p>
        </w:tc>
        <w:tc>
          <w:tcPr>
            <w:tcW w:w="993" w:type="dxa"/>
            <w:tcBorders>
              <w:top w:val="nil"/>
              <w:left w:val="nil"/>
              <w:right w:val="nil"/>
            </w:tcBorders>
          </w:tcPr>
          <w:p w14:paraId="009D0B8F" w14:textId="77777777" w:rsidR="00F431CF" w:rsidRDefault="00000000">
            <w:pPr>
              <w:pStyle w:val="afffa"/>
              <w:spacing w:line="240" w:lineRule="auto"/>
              <w:rPr>
                <w:sz w:val="21"/>
                <w:szCs w:val="21"/>
                <w:lang w:val="en-US"/>
              </w:rPr>
            </w:pPr>
            <w:r>
              <w:rPr>
                <w:rFonts w:hint="eastAsia"/>
                <w:sz w:val="21"/>
                <w:szCs w:val="21"/>
                <w:lang w:val="en-US"/>
              </w:rPr>
              <w:t>5     0</w:t>
            </w:r>
          </w:p>
        </w:tc>
      </w:tr>
      <w:tr w:rsidR="00F431CF" w14:paraId="49EEE65C" w14:textId="77777777">
        <w:tc>
          <w:tcPr>
            <w:tcW w:w="1134" w:type="dxa"/>
          </w:tcPr>
          <w:p w14:paraId="2973E029" w14:textId="77777777" w:rsidR="00F431CF" w:rsidRDefault="00000000">
            <w:pPr>
              <w:pStyle w:val="afffa"/>
              <w:spacing w:line="240" w:lineRule="auto"/>
              <w:jc w:val="center"/>
              <w:rPr>
                <w:sz w:val="21"/>
                <w:szCs w:val="21"/>
                <w:lang w:val="en-US"/>
              </w:rPr>
            </w:pPr>
            <w:r>
              <w:rPr>
                <w:rFonts w:hint="eastAsia"/>
                <w:sz w:val="21"/>
                <w:szCs w:val="21"/>
                <w:lang w:val="en-US"/>
              </w:rPr>
              <w:t>000000</w:t>
            </w:r>
          </w:p>
        </w:tc>
        <w:tc>
          <w:tcPr>
            <w:tcW w:w="850" w:type="dxa"/>
          </w:tcPr>
          <w:p w14:paraId="5D6B46F1" w14:textId="77777777" w:rsidR="00F431CF" w:rsidRDefault="00000000">
            <w:pPr>
              <w:pStyle w:val="afffa"/>
              <w:spacing w:line="240" w:lineRule="auto"/>
              <w:jc w:val="center"/>
              <w:rPr>
                <w:sz w:val="21"/>
                <w:szCs w:val="21"/>
                <w:lang w:val="en-US"/>
              </w:rPr>
            </w:pPr>
            <w:r>
              <w:rPr>
                <w:rFonts w:hint="eastAsia"/>
                <w:sz w:val="21"/>
                <w:szCs w:val="21"/>
                <w:lang w:val="en-US"/>
              </w:rPr>
              <w:t>00000</w:t>
            </w:r>
          </w:p>
        </w:tc>
        <w:tc>
          <w:tcPr>
            <w:tcW w:w="851" w:type="dxa"/>
          </w:tcPr>
          <w:p w14:paraId="778D7D07" w14:textId="77777777" w:rsidR="00F431CF" w:rsidRDefault="00000000">
            <w:pPr>
              <w:pStyle w:val="afffa"/>
              <w:spacing w:line="240" w:lineRule="auto"/>
              <w:jc w:val="center"/>
              <w:rPr>
                <w:sz w:val="21"/>
                <w:szCs w:val="21"/>
                <w:lang w:val="en-US"/>
              </w:rPr>
            </w:pPr>
            <w:r>
              <w:rPr>
                <w:rFonts w:hint="eastAsia"/>
                <w:sz w:val="21"/>
                <w:szCs w:val="21"/>
                <w:lang w:val="en-US"/>
              </w:rPr>
              <w:t>rt</w:t>
            </w:r>
          </w:p>
        </w:tc>
        <w:tc>
          <w:tcPr>
            <w:tcW w:w="850" w:type="dxa"/>
          </w:tcPr>
          <w:p w14:paraId="0A02663D" w14:textId="77777777" w:rsidR="00F431CF" w:rsidRDefault="00000000">
            <w:pPr>
              <w:pStyle w:val="afffa"/>
              <w:spacing w:line="240" w:lineRule="auto"/>
              <w:jc w:val="center"/>
              <w:rPr>
                <w:sz w:val="21"/>
                <w:szCs w:val="21"/>
                <w:lang w:val="en-US"/>
              </w:rPr>
            </w:pPr>
            <w:proofErr w:type="spellStart"/>
            <w:r>
              <w:rPr>
                <w:rFonts w:hint="eastAsia"/>
                <w:sz w:val="21"/>
                <w:szCs w:val="21"/>
                <w:lang w:val="en-US"/>
              </w:rPr>
              <w:t>rd</w:t>
            </w:r>
            <w:proofErr w:type="spellEnd"/>
            <w:r>
              <w:rPr>
                <w:rFonts w:hint="eastAsia"/>
                <w:sz w:val="21"/>
                <w:szCs w:val="21"/>
                <w:lang w:val="en-US"/>
              </w:rPr>
              <w:t xml:space="preserve"> </w:t>
            </w:r>
          </w:p>
        </w:tc>
        <w:tc>
          <w:tcPr>
            <w:tcW w:w="992" w:type="dxa"/>
          </w:tcPr>
          <w:p w14:paraId="1918ECD5" w14:textId="77777777" w:rsidR="00F431CF" w:rsidRDefault="00000000">
            <w:pPr>
              <w:pStyle w:val="afffa"/>
              <w:spacing w:line="240" w:lineRule="auto"/>
              <w:jc w:val="center"/>
              <w:rPr>
                <w:sz w:val="21"/>
                <w:szCs w:val="21"/>
                <w:lang w:val="en-US"/>
              </w:rPr>
            </w:pPr>
            <w:proofErr w:type="spellStart"/>
            <w:r>
              <w:rPr>
                <w:rFonts w:hint="eastAsia"/>
                <w:sz w:val="21"/>
                <w:szCs w:val="21"/>
                <w:lang w:val="en-US"/>
              </w:rPr>
              <w:t>shamt</w:t>
            </w:r>
            <w:proofErr w:type="spellEnd"/>
          </w:p>
        </w:tc>
        <w:tc>
          <w:tcPr>
            <w:tcW w:w="993" w:type="dxa"/>
          </w:tcPr>
          <w:p w14:paraId="6C426378" w14:textId="77777777" w:rsidR="00F431CF" w:rsidRDefault="00000000">
            <w:pPr>
              <w:pStyle w:val="afffa"/>
              <w:spacing w:line="240" w:lineRule="auto"/>
              <w:jc w:val="center"/>
              <w:rPr>
                <w:sz w:val="21"/>
                <w:szCs w:val="21"/>
                <w:lang w:val="en-US"/>
              </w:rPr>
            </w:pPr>
            <w:r>
              <w:rPr>
                <w:rFonts w:hint="eastAsia"/>
                <w:sz w:val="21"/>
                <w:szCs w:val="21"/>
                <w:lang w:val="en-US"/>
              </w:rPr>
              <w:t>000011</w:t>
            </w:r>
          </w:p>
        </w:tc>
      </w:tr>
    </w:tbl>
    <w:p w14:paraId="6D082352" w14:textId="77777777" w:rsidR="00F431CF" w:rsidRDefault="00000000">
      <w:r>
        <w:rPr>
          <w:rFonts w:hint="eastAsia"/>
        </w:rPr>
        <w:t>汇编格式：</w:t>
      </w:r>
      <w:r>
        <w:rPr>
          <w:rFonts w:hint="eastAsia"/>
        </w:rPr>
        <w:t>SRA  rd, rt, shamt</w:t>
      </w:r>
    </w:p>
    <w:p w14:paraId="6C400110" w14:textId="77777777" w:rsidR="00F431CF" w:rsidRDefault="00000000">
      <w:r>
        <w:rPr>
          <w:rFonts w:hint="eastAsia"/>
        </w:rPr>
        <w:t>指令类型：</w:t>
      </w:r>
      <w:r>
        <w:rPr>
          <w:rFonts w:hint="eastAsia"/>
        </w:rPr>
        <w:t>R-</w:t>
      </w:r>
      <w:r>
        <w:rPr>
          <w:rFonts w:hint="eastAsia"/>
        </w:rPr>
        <w:t>类型</w:t>
      </w:r>
    </w:p>
    <w:p w14:paraId="6E75C1D0" w14:textId="77777777" w:rsidR="00F431CF" w:rsidRDefault="00000000">
      <w:r>
        <w:rPr>
          <w:rFonts w:hint="eastAsia"/>
        </w:rPr>
        <w:t>功能描述：</w:t>
      </w:r>
      <w:r>
        <w:rPr>
          <w:rFonts w:hint="eastAsia"/>
        </w:rPr>
        <w:t>(rd)</w:t>
      </w:r>
      <w:r>
        <w:rPr>
          <w:rFonts w:hint="eastAsia"/>
        </w:rPr>
        <w:t>←</w:t>
      </w:r>
      <w:r>
        <w:rPr>
          <w:rFonts w:hint="eastAsia"/>
        </w:rPr>
        <w:t>(rt)&gt;&gt;shamt    (</w:t>
      </w:r>
      <w:r>
        <w:rPr>
          <w:rFonts w:hint="eastAsia"/>
        </w:rPr>
        <w:t>算术右移</w:t>
      </w:r>
      <w:r>
        <w:rPr>
          <w:rFonts w:hint="eastAsia"/>
        </w:rPr>
        <w:t>)</w:t>
      </w:r>
    </w:p>
    <w:p w14:paraId="36994445" w14:textId="77777777" w:rsidR="00F431CF" w:rsidRDefault="00000000">
      <w:pPr>
        <w:ind w:leftChars="202" w:left="424" w:firstLineChars="196" w:firstLine="412"/>
      </w:pPr>
      <w:r>
        <w:rPr>
          <w:rFonts w:hint="eastAsia"/>
        </w:rPr>
        <w:t>将</w:t>
      </w:r>
      <w:r>
        <w:rPr>
          <w:rFonts w:hint="eastAsia"/>
        </w:rPr>
        <w:t>rt</w:t>
      </w:r>
      <w:r>
        <w:rPr>
          <w:rFonts w:hint="eastAsia"/>
        </w:rPr>
        <w:t>寄存器中的</w:t>
      </w:r>
      <w:r>
        <w:rPr>
          <w:rFonts w:hint="eastAsia"/>
        </w:rPr>
        <w:t>32</w:t>
      </w:r>
      <w:r>
        <w:rPr>
          <w:rFonts w:hint="eastAsia"/>
        </w:rPr>
        <w:t>位数算术右移后赋给</w:t>
      </w:r>
      <w:r>
        <w:rPr>
          <w:rFonts w:hint="eastAsia"/>
        </w:rPr>
        <w:t>rd</w:t>
      </w:r>
      <w:r>
        <w:rPr>
          <w:rFonts w:hint="eastAsia"/>
        </w:rPr>
        <w:t>，移位的位数是</w:t>
      </w:r>
      <w:r>
        <w:rPr>
          <w:rFonts w:hint="eastAsia"/>
        </w:rPr>
        <w:t>shamt</w:t>
      </w:r>
      <w:r>
        <w:rPr>
          <w:rFonts w:hint="eastAsia"/>
        </w:rPr>
        <w:t>。算术右移时，符号位不仅要参与移位，还要保留，如</w:t>
      </w:r>
      <w:r>
        <w:rPr>
          <w:rFonts w:hint="eastAsia"/>
        </w:rPr>
        <w:t>0</w:t>
      </w:r>
      <w:r>
        <w:t>X</w:t>
      </w:r>
      <w:r>
        <w:rPr>
          <w:rFonts w:hint="eastAsia"/>
        </w:rPr>
        <w:t>80000000</w:t>
      </w:r>
      <w:r>
        <w:rPr>
          <w:rFonts w:hint="eastAsia"/>
        </w:rPr>
        <w:t>算术右移</w:t>
      </w:r>
      <w:r>
        <w:rPr>
          <w:rFonts w:hint="eastAsia"/>
        </w:rPr>
        <w:t>1</w:t>
      </w:r>
      <w:r>
        <w:rPr>
          <w:rFonts w:hint="eastAsia"/>
        </w:rPr>
        <w:t>位的结果是</w:t>
      </w:r>
      <w:r>
        <w:rPr>
          <w:rFonts w:hint="eastAsia"/>
        </w:rPr>
        <w:t>0</w:t>
      </w:r>
      <w:r>
        <w:t>X</w:t>
      </w:r>
      <w:r>
        <w:rPr>
          <w:rFonts w:hint="eastAsia"/>
        </w:rPr>
        <w:t>C0000000</w:t>
      </w:r>
      <w:r>
        <w:rPr>
          <w:rFonts w:hint="eastAsia"/>
        </w:rPr>
        <w:t>。</w:t>
      </w:r>
    </w:p>
    <w:p w14:paraId="30DCE0B6" w14:textId="77777777" w:rsidR="00F431CF" w:rsidRDefault="00000000">
      <w:r>
        <w:rPr>
          <w:rFonts w:hint="eastAsia"/>
        </w:rPr>
        <w:t>汇编举例：</w:t>
      </w:r>
      <w:r>
        <w:rPr>
          <w:rFonts w:hint="eastAsia"/>
        </w:rPr>
        <w:t>SRA  $1, $2, 10</w:t>
      </w:r>
    </w:p>
    <w:p w14:paraId="24A57133" w14:textId="77777777" w:rsidR="00F431CF" w:rsidRDefault="00000000">
      <w:pPr>
        <w:pStyle w:val="6"/>
        <w:numPr>
          <w:ilvl w:val="0"/>
          <w:numId w:val="44"/>
        </w:numPr>
        <w:rPr>
          <w:rFonts w:hint="eastAsia"/>
        </w:rPr>
      </w:pPr>
      <w:r>
        <w:rPr>
          <w:rFonts w:hint="eastAsia"/>
        </w:rPr>
        <w:t>按寄存器值算术右移指令-</w:t>
      </w:r>
      <w:r>
        <w:t>SRAV</w:t>
      </w:r>
    </w:p>
    <w:p w14:paraId="79F46526" w14:textId="77777777" w:rsidR="00F431CF" w:rsidRDefault="00000000">
      <w:r>
        <w:rPr>
          <w:rFonts w:hint="eastAsia"/>
        </w:rPr>
        <w:t>指令格式：</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850"/>
        <w:gridCol w:w="851"/>
        <w:gridCol w:w="850"/>
        <w:gridCol w:w="992"/>
        <w:gridCol w:w="993"/>
      </w:tblGrid>
      <w:tr w:rsidR="00F431CF" w14:paraId="740D8939" w14:textId="77777777">
        <w:tc>
          <w:tcPr>
            <w:tcW w:w="1134" w:type="dxa"/>
            <w:tcBorders>
              <w:top w:val="nil"/>
              <w:left w:val="nil"/>
              <w:right w:val="nil"/>
            </w:tcBorders>
          </w:tcPr>
          <w:p w14:paraId="2FD968C7" w14:textId="77777777" w:rsidR="00F431CF" w:rsidRDefault="00000000">
            <w:pPr>
              <w:pStyle w:val="afffa"/>
              <w:spacing w:line="240" w:lineRule="auto"/>
              <w:rPr>
                <w:sz w:val="21"/>
                <w:szCs w:val="21"/>
                <w:lang w:val="en-US"/>
              </w:rPr>
            </w:pPr>
            <w:r>
              <w:rPr>
                <w:rFonts w:hint="eastAsia"/>
                <w:sz w:val="21"/>
                <w:szCs w:val="21"/>
                <w:lang w:val="en-US"/>
              </w:rPr>
              <w:t>31    26</w:t>
            </w:r>
          </w:p>
        </w:tc>
        <w:tc>
          <w:tcPr>
            <w:tcW w:w="850" w:type="dxa"/>
            <w:tcBorders>
              <w:top w:val="nil"/>
              <w:left w:val="nil"/>
              <w:right w:val="nil"/>
            </w:tcBorders>
          </w:tcPr>
          <w:p w14:paraId="42956B71" w14:textId="77777777" w:rsidR="00F431CF" w:rsidRDefault="00000000">
            <w:pPr>
              <w:pStyle w:val="afffa"/>
              <w:spacing w:line="240" w:lineRule="auto"/>
              <w:rPr>
                <w:sz w:val="21"/>
                <w:szCs w:val="21"/>
                <w:lang w:val="en-US"/>
              </w:rPr>
            </w:pPr>
            <w:proofErr w:type="gramStart"/>
            <w:r>
              <w:rPr>
                <w:rFonts w:hint="eastAsia"/>
                <w:sz w:val="21"/>
                <w:szCs w:val="21"/>
                <w:lang w:val="en-US"/>
              </w:rPr>
              <w:t>25  21</w:t>
            </w:r>
            <w:proofErr w:type="gramEnd"/>
          </w:p>
        </w:tc>
        <w:tc>
          <w:tcPr>
            <w:tcW w:w="851" w:type="dxa"/>
            <w:tcBorders>
              <w:top w:val="nil"/>
              <w:left w:val="nil"/>
              <w:right w:val="nil"/>
            </w:tcBorders>
          </w:tcPr>
          <w:p w14:paraId="79479D06" w14:textId="77777777" w:rsidR="00F431CF" w:rsidRDefault="00000000">
            <w:pPr>
              <w:pStyle w:val="afffa"/>
              <w:spacing w:line="240" w:lineRule="auto"/>
              <w:rPr>
                <w:sz w:val="21"/>
                <w:szCs w:val="21"/>
                <w:lang w:val="en-US"/>
              </w:rPr>
            </w:pPr>
            <w:proofErr w:type="gramStart"/>
            <w:r>
              <w:rPr>
                <w:rFonts w:hint="eastAsia"/>
                <w:sz w:val="21"/>
                <w:szCs w:val="21"/>
                <w:lang w:val="en-US"/>
              </w:rPr>
              <w:t>20  16</w:t>
            </w:r>
            <w:proofErr w:type="gramEnd"/>
          </w:p>
        </w:tc>
        <w:tc>
          <w:tcPr>
            <w:tcW w:w="850" w:type="dxa"/>
            <w:tcBorders>
              <w:top w:val="nil"/>
              <w:left w:val="nil"/>
              <w:right w:val="nil"/>
            </w:tcBorders>
          </w:tcPr>
          <w:p w14:paraId="4B5FDA40" w14:textId="77777777" w:rsidR="00F431CF" w:rsidRDefault="00000000">
            <w:pPr>
              <w:pStyle w:val="afffa"/>
              <w:spacing w:line="240" w:lineRule="auto"/>
              <w:rPr>
                <w:sz w:val="21"/>
                <w:szCs w:val="21"/>
                <w:lang w:val="en-US"/>
              </w:rPr>
            </w:pPr>
            <w:proofErr w:type="gramStart"/>
            <w:r>
              <w:rPr>
                <w:rFonts w:hint="eastAsia"/>
                <w:sz w:val="21"/>
                <w:szCs w:val="21"/>
                <w:lang w:val="en-US"/>
              </w:rPr>
              <w:t>15  11</w:t>
            </w:r>
            <w:proofErr w:type="gramEnd"/>
          </w:p>
        </w:tc>
        <w:tc>
          <w:tcPr>
            <w:tcW w:w="992" w:type="dxa"/>
            <w:tcBorders>
              <w:top w:val="nil"/>
              <w:left w:val="nil"/>
              <w:right w:val="nil"/>
            </w:tcBorders>
          </w:tcPr>
          <w:p w14:paraId="3744B8D2" w14:textId="77777777" w:rsidR="00F431CF" w:rsidRDefault="00000000">
            <w:pPr>
              <w:pStyle w:val="afffa"/>
              <w:spacing w:line="240" w:lineRule="auto"/>
              <w:rPr>
                <w:sz w:val="21"/>
                <w:szCs w:val="21"/>
                <w:lang w:val="en-US"/>
              </w:rPr>
            </w:pPr>
            <w:r>
              <w:rPr>
                <w:rFonts w:hint="eastAsia"/>
                <w:sz w:val="21"/>
                <w:szCs w:val="21"/>
                <w:lang w:val="en-US"/>
              </w:rPr>
              <w:t>10    6</w:t>
            </w:r>
          </w:p>
        </w:tc>
        <w:tc>
          <w:tcPr>
            <w:tcW w:w="993" w:type="dxa"/>
            <w:tcBorders>
              <w:top w:val="nil"/>
              <w:left w:val="nil"/>
              <w:right w:val="nil"/>
            </w:tcBorders>
          </w:tcPr>
          <w:p w14:paraId="62731585" w14:textId="77777777" w:rsidR="00F431CF" w:rsidRDefault="00000000">
            <w:pPr>
              <w:pStyle w:val="afffa"/>
              <w:spacing w:line="240" w:lineRule="auto"/>
              <w:rPr>
                <w:sz w:val="21"/>
                <w:szCs w:val="21"/>
                <w:lang w:val="en-US"/>
              </w:rPr>
            </w:pPr>
            <w:r>
              <w:rPr>
                <w:rFonts w:hint="eastAsia"/>
                <w:sz w:val="21"/>
                <w:szCs w:val="21"/>
                <w:lang w:val="en-US"/>
              </w:rPr>
              <w:t>5     0</w:t>
            </w:r>
          </w:p>
        </w:tc>
      </w:tr>
      <w:tr w:rsidR="00F431CF" w14:paraId="141766FF" w14:textId="77777777">
        <w:tc>
          <w:tcPr>
            <w:tcW w:w="1134" w:type="dxa"/>
          </w:tcPr>
          <w:p w14:paraId="46563DDA" w14:textId="77777777" w:rsidR="00F431CF" w:rsidRDefault="00000000">
            <w:pPr>
              <w:pStyle w:val="afffa"/>
              <w:spacing w:line="240" w:lineRule="auto"/>
              <w:jc w:val="center"/>
              <w:rPr>
                <w:sz w:val="21"/>
                <w:szCs w:val="21"/>
                <w:lang w:val="en-US"/>
              </w:rPr>
            </w:pPr>
            <w:r>
              <w:rPr>
                <w:rFonts w:hint="eastAsia"/>
                <w:sz w:val="21"/>
                <w:szCs w:val="21"/>
                <w:lang w:val="en-US"/>
              </w:rPr>
              <w:t>000000</w:t>
            </w:r>
          </w:p>
        </w:tc>
        <w:tc>
          <w:tcPr>
            <w:tcW w:w="850" w:type="dxa"/>
          </w:tcPr>
          <w:p w14:paraId="758FAEA1" w14:textId="77777777" w:rsidR="00F431CF" w:rsidRDefault="00000000">
            <w:pPr>
              <w:pStyle w:val="afffa"/>
              <w:spacing w:line="240" w:lineRule="auto"/>
              <w:jc w:val="center"/>
              <w:rPr>
                <w:sz w:val="21"/>
                <w:szCs w:val="21"/>
                <w:lang w:val="en-US"/>
              </w:rPr>
            </w:pPr>
            <w:proofErr w:type="spellStart"/>
            <w:r>
              <w:rPr>
                <w:rFonts w:hint="eastAsia"/>
                <w:sz w:val="21"/>
                <w:szCs w:val="21"/>
                <w:lang w:val="en-US"/>
              </w:rPr>
              <w:t>rs</w:t>
            </w:r>
            <w:proofErr w:type="spellEnd"/>
          </w:p>
        </w:tc>
        <w:tc>
          <w:tcPr>
            <w:tcW w:w="851" w:type="dxa"/>
          </w:tcPr>
          <w:p w14:paraId="242B5FE9" w14:textId="77777777" w:rsidR="00F431CF" w:rsidRDefault="00000000">
            <w:pPr>
              <w:pStyle w:val="afffa"/>
              <w:spacing w:line="240" w:lineRule="auto"/>
              <w:jc w:val="center"/>
              <w:rPr>
                <w:sz w:val="21"/>
                <w:szCs w:val="21"/>
                <w:lang w:val="en-US"/>
              </w:rPr>
            </w:pPr>
            <w:r>
              <w:rPr>
                <w:rFonts w:hint="eastAsia"/>
                <w:sz w:val="21"/>
                <w:szCs w:val="21"/>
                <w:lang w:val="en-US"/>
              </w:rPr>
              <w:t>rt</w:t>
            </w:r>
          </w:p>
        </w:tc>
        <w:tc>
          <w:tcPr>
            <w:tcW w:w="850" w:type="dxa"/>
          </w:tcPr>
          <w:p w14:paraId="2F0B2637" w14:textId="77777777" w:rsidR="00F431CF" w:rsidRDefault="00000000">
            <w:pPr>
              <w:pStyle w:val="afffa"/>
              <w:spacing w:line="240" w:lineRule="auto"/>
              <w:jc w:val="center"/>
              <w:rPr>
                <w:sz w:val="21"/>
                <w:szCs w:val="21"/>
                <w:lang w:val="en-US"/>
              </w:rPr>
            </w:pPr>
            <w:proofErr w:type="spellStart"/>
            <w:r>
              <w:rPr>
                <w:rFonts w:hint="eastAsia"/>
                <w:sz w:val="21"/>
                <w:szCs w:val="21"/>
                <w:lang w:val="en-US"/>
              </w:rPr>
              <w:t>rd</w:t>
            </w:r>
            <w:proofErr w:type="spellEnd"/>
            <w:r>
              <w:rPr>
                <w:rFonts w:hint="eastAsia"/>
                <w:sz w:val="21"/>
                <w:szCs w:val="21"/>
                <w:lang w:val="en-US"/>
              </w:rPr>
              <w:t xml:space="preserve"> </w:t>
            </w:r>
          </w:p>
        </w:tc>
        <w:tc>
          <w:tcPr>
            <w:tcW w:w="992" w:type="dxa"/>
          </w:tcPr>
          <w:p w14:paraId="59C5EB23" w14:textId="77777777" w:rsidR="00F431CF" w:rsidRDefault="00000000">
            <w:pPr>
              <w:pStyle w:val="afffa"/>
              <w:spacing w:line="240" w:lineRule="auto"/>
              <w:jc w:val="center"/>
              <w:rPr>
                <w:sz w:val="21"/>
                <w:szCs w:val="21"/>
                <w:lang w:val="en-US"/>
              </w:rPr>
            </w:pPr>
            <w:proofErr w:type="spellStart"/>
            <w:r>
              <w:rPr>
                <w:rFonts w:hint="eastAsia"/>
                <w:sz w:val="21"/>
                <w:szCs w:val="21"/>
                <w:lang w:val="en-US"/>
              </w:rPr>
              <w:t>shamt</w:t>
            </w:r>
            <w:proofErr w:type="spellEnd"/>
          </w:p>
        </w:tc>
        <w:tc>
          <w:tcPr>
            <w:tcW w:w="993" w:type="dxa"/>
          </w:tcPr>
          <w:p w14:paraId="18DA91C8" w14:textId="77777777" w:rsidR="00F431CF" w:rsidRDefault="00000000">
            <w:pPr>
              <w:pStyle w:val="afffa"/>
              <w:spacing w:line="240" w:lineRule="auto"/>
              <w:jc w:val="center"/>
              <w:rPr>
                <w:sz w:val="21"/>
                <w:szCs w:val="21"/>
                <w:lang w:val="en-US"/>
              </w:rPr>
            </w:pPr>
            <w:r>
              <w:rPr>
                <w:rFonts w:hint="eastAsia"/>
                <w:sz w:val="21"/>
                <w:szCs w:val="21"/>
                <w:lang w:val="en-US"/>
              </w:rPr>
              <w:t>000111</w:t>
            </w:r>
          </w:p>
        </w:tc>
      </w:tr>
    </w:tbl>
    <w:p w14:paraId="60D70719" w14:textId="77777777" w:rsidR="00F431CF" w:rsidRDefault="00000000">
      <w:r>
        <w:rPr>
          <w:rFonts w:hint="eastAsia"/>
        </w:rPr>
        <w:t>汇编格式：</w:t>
      </w:r>
      <w:r>
        <w:rPr>
          <w:rFonts w:hint="eastAsia"/>
        </w:rPr>
        <w:t>SRAV  rd, rt, rs</w:t>
      </w:r>
    </w:p>
    <w:p w14:paraId="34382858" w14:textId="77777777" w:rsidR="00F431CF" w:rsidRDefault="00000000">
      <w:r>
        <w:rPr>
          <w:rFonts w:hint="eastAsia"/>
        </w:rPr>
        <w:t>指令类型：</w:t>
      </w:r>
      <w:r>
        <w:rPr>
          <w:rFonts w:hint="eastAsia"/>
        </w:rPr>
        <w:t>R-</w:t>
      </w:r>
      <w:r>
        <w:rPr>
          <w:rFonts w:hint="eastAsia"/>
        </w:rPr>
        <w:t>类型</w:t>
      </w:r>
    </w:p>
    <w:p w14:paraId="69707EC6" w14:textId="77777777" w:rsidR="00F431CF" w:rsidRDefault="00000000">
      <w:r>
        <w:rPr>
          <w:rFonts w:hint="eastAsia"/>
        </w:rPr>
        <w:t>功能描述：</w:t>
      </w:r>
      <w:r>
        <w:rPr>
          <w:rFonts w:hint="eastAsia"/>
        </w:rPr>
        <w:t>(rd)</w:t>
      </w:r>
      <w:r>
        <w:rPr>
          <w:rFonts w:hint="eastAsia"/>
        </w:rPr>
        <w:t>←</w:t>
      </w:r>
      <w:r>
        <w:rPr>
          <w:rFonts w:hint="eastAsia"/>
        </w:rPr>
        <w:t>(rt)&gt;&gt;(rs)    (</w:t>
      </w:r>
      <w:r>
        <w:rPr>
          <w:rFonts w:hint="eastAsia"/>
        </w:rPr>
        <w:t>算术右移</w:t>
      </w:r>
      <w:r>
        <w:rPr>
          <w:rFonts w:hint="eastAsia"/>
        </w:rPr>
        <w:t>)</w:t>
      </w:r>
    </w:p>
    <w:p w14:paraId="1BBC64B9" w14:textId="77777777" w:rsidR="00F431CF" w:rsidRDefault="00000000">
      <w:pPr>
        <w:ind w:leftChars="202" w:left="424" w:firstLineChars="196" w:firstLine="412"/>
      </w:pPr>
      <w:r>
        <w:rPr>
          <w:rFonts w:hint="eastAsia"/>
        </w:rPr>
        <w:t>将</w:t>
      </w:r>
      <w:r>
        <w:rPr>
          <w:rFonts w:hint="eastAsia"/>
        </w:rPr>
        <w:t>rt</w:t>
      </w:r>
      <w:r>
        <w:rPr>
          <w:rFonts w:hint="eastAsia"/>
        </w:rPr>
        <w:t>寄存器中的</w:t>
      </w:r>
      <w:r>
        <w:rPr>
          <w:rFonts w:hint="eastAsia"/>
        </w:rPr>
        <w:t>32</w:t>
      </w:r>
      <w:r>
        <w:rPr>
          <w:rFonts w:hint="eastAsia"/>
        </w:rPr>
        <w:t>位数算术右移后赋给</w:t>
      </w:r>
      <w:r>
        <w:rPr>
          <w:rFonts w:hint="eastAsia"/>
        </w:rPr>
        <w:t>rd</w:t>
      </w:r>
      <w:r>
        <w:rPr>
          <w:rFonts w:hint="eastAsia"/>
        </w:rPr>
        <w:t>，移位的位数在</w:t>
      </w:r>
      <w:r>
        <w:rPr>
          <w:rFonts w:hint="eastAsia"/>
        </w:rPr>
        <w:t>rs</w:t>
      </w:r>
      <w:r>
        <w:rPr>
          <w:rFonts w:hint="eastAsia"/>
        </w:rPr>
        <w:t>寄存器中。算术右移时，符号位不仅要参与移位，还要保留。</w:t>
      </w:r>
    </w:p>
    <w:p w14:paraId="2570CB2D" w14:textId="77777777" w:rsidR="00F431CF" w:rsidRDefault="00000000">
      <w:r>
        <w:rPr>
          <w:rFonts w:hint="eastAsia"/>
        </w:rPr>
        <w:t>汇编举例：</w:t>
      </w:r>
      <w:r>
        <w:rPr>
          <w:rFonts w:hint="eastAsia"/>
        </w:rPr>
        <w:t>SRAV  $1, $2, $3</w:t>
      </w:r>
    </w:p>
    <w:p w14:paraId="732F3923" w14:textId="77777777" w:rsidR="00F431CF" w:rsidRDefault="00000000">
      <w:pPr>
        <w:pStyle w:val="6"/>
        <w:numPr>
          <w:ilvl w:val="0"/>
          <w:numId w:val="44"/>
        </w:numPr>
        <w:rPr>
          <w:rFonts w:hint="eastAsia"/>
        </w:rPr>
      </w:pPr>
      <w:r>
        <w:rPr>
          <w:rFonts w:hint="eastAsia"/>
        </w:rPr>
        <w:t>逻辑右移指令-</w:t>
      </w:r>
      <w:r>
        <w:t>SRL</w:t>
      </w:r>
    </w:p>
    <w:p w14:paraId="75AFF1F7" w14:textId="77777777" w:rsidR="00F431CF" w:rsidRDefault="00000000">
      <w:r>
        <w:rPr>
          <w:rFonts w:hint="eastAsia"/>
        </w:rPr>
        <w:t>指令格式：</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850"/>
        <w:gridCol w:w="851"/>
        <w:gridCol w:w="850"/>
        <w:gridCol w:w="992"/>
        <w:gridCol w:w="993"/>
      </w:tblGrid>
      <w:tr w:rsidR="00F431CF" w14:paraId="10A8FF1E" w14:textId="77777777">
        <w:tc>
          <w:tcPr>
            <w:tcW w:w="1134" w:type="dxa"/>
            <w:tcBorders>
              <w:top w:val="nil"/>
              <w:left w:val="nil"/>
              <w:right w:val="nil"/>
            </w:tcBorders>
          </w:tcPr>
          <w:p w14:paraId="79E2937A" w14:textId="77777777" w:rsidR="00F431CF" w:rsidRDefault="00000000">
            <w:pPr>
              <w:pStyle w:val="afffa"/>
              <w:spacing w:line="240" w:lineRule="auto"/>
              <w:rPr>
                <w:sz w:val="21"/>
                <w:szCs w:val="21"/>
                <w:lang w:val="en-US"/>
              </w:rPr>
            </w:pPr>
            <w:r>
              <w:rPr>
                <w:rFonts w:hint="eastAsia"/>
                <w:sz w:val="21"/>
                <w:szCs w:val="21"/>
                <w:lang w:val="en-US"/>
              </w:rPr>
              <w:t>31    26</w:t>
            </w:r>
          </w:p>
        </w:tc>
        <w:tc>
          <w:tcPr>
            <w:tcW w:w="850" w:type="dxa"/>
            <w:tcBorders>
              <w:top w:val="nil"/>
              <w:left w:val="nil"/>
              <w:right w:val="nil"/>
            </w:tcBorders>
          </w:tcPr>
          <w:p w14:paraId="0440AE2E" w14:textId="77777777" w:rsidR="00F431CF" w:rsidRDefault="00000000">
            <w:pPr>
              <w:pStyle w:val="afffa"/>
              <w:spacing w:line="240" w:lineRule="auto"/>
              <w:rPr>
                <w:sz w:val="21"/>
                <w:szCs w:val="21"/>
                <w:lang w:val="en-US"/>
              </w:rPr>
            </w:pPr>
            <w:proofErr w:type="gramStart"/>
            <w:r>
              <w:rPr>
                <w:rFonts w:hint="eastAsia"/>
                <w:sz w:val="21"/>
                <w:szCs w:val="21"/>
                <w:lang w:val="en-US"/>
              </w:rPr>
              <w:t>25  21</w:t>
            </w:r>
            <w:proofErr w:type="gramEnd"/>
          </w:p>
        </w:tc>
        <w:tc>
          <w:tcPr>
            <w:tcW w:w="851" w:type="dxa"/>
            <w:tcBorders>
              <w:top w:val="nil"/>
              <w:left w:val="nil"/>
              <w:right w:val="nil"/>
            </w:tcBorders>
          </w:tcPr>
          <w:p w14:paraId="4066BBC1" w14:textId="77777777" w:rsidR="00F431CF" w:rsidRDefault="00000000">
            <w:pPr>
              <w:pStyle w:val="afffa"/>
              <w:spacing w:line="240" w:lineRule="auto"/>
              <w:rPr>
                <w:sz w:val="21"/>
                <w:szCs w:val="21"/>
                <w:lang w:val="en-US"/>
              </w:rPr>
            </w:pPr>
            <w:proofErr w:type="gramStart"/>
            <w:r>
              <w:rPr>
                <w:rFonts w:hint="eastAsia"/>
                <w:sz w:val="21"/>
                <w:szCs w:val="21"/>
                <w:lang w:val="en-US"/>
              </w:rPr>
              <w:t>20  16</w:t>
            </w:r>
            <w:proofErr w:type="gramEnd"/>
          </w:p>
        </w:tc>
        <w:tc>
          <w:tcPr>
            <w:tcW w:w="850" w:type="dxa"/>
            <w:tcBorders>
              <w:top w:val="nil"/>
              <w:left w:val="nil"/>
              <w:right w:val="nil"/>
            </w:tcBorders>
          </w:tcPr>
          <w:p w14:paraId="403DB8EC" w14:textId="77777777" w:rsidR="00F431CF" w:rsidRDefault="00000000">
            <w:pPr>
              <w:pStyle w:val="afffa"/>
              <w:spacing w:line="240" w:lineRule="auto"/>
              <w:rPr>
                <w:sz w:val="21"/>
                <w:szCs w:val="21"/>
                <w:lang w:val="en-US"/>
              </w:rPr>
            </w:pPr>
            <w:proofErr w:type="gramStart"/>
            <w:r>
              <w:rPr>
                <w:rFonts w:hint="eastAsia"/>
                <w:sz w:val="21"/>
                <w:szCs w:val="21"/>
                <w:lang w:val="en-US"/>
              </w:rPr>
              <w:t>15  11</w:t>
            </w:r>
            <w:proofErr w:type="gramEnd"/>
          </w:p>
        </w:tc>
        <w:tc>
          <w:tcPr>
            <w:tcW w:w="992" w:type="dxa"/>
            <w:tcBorders>
              <w:top w:val="nil"/>
              <w:left w:val="nil"/>
              <w:right w:val="nil"/>
            </w:tcBorders>
          </w:tcPr>
          <w:p w14:paraId="1AEC1F76" w14:textId="77777777" w:rsidR="00F431CF" w:rsidRDefault="00000000">
            <w:pPr>
              <w:pStyle w:val="afffa"/>
              <w:spacing w:line="240" w:lineRule="auto"/>
              <w:rPr>
                <w:sz w:val="21"/>
                <w:szCs w:val="21"/>
                <w:lang w:val="en-US"/>
              </w:rPr>
            </w:pPr>
            <w:r>
              <w:rPr>
                <w:rFonts w:hint="eastAsia"/>
                <w:sz w:val="21"/>
                <w:szCs w:val="21"/>
                <w:lang w:val="en-US"/>
              </w:rPr>
              <w:t>10    6</w:t>
            </w:r>
          </w:p>
        </w:tc>
        <w:tc>
          <w:tcPr>
            <w:tcW w:w="993" w:type="dxa"/>
            <w:tcBorders>
              <w:top w:val="nil"/>
              <w:left w:val="nil"/>
              <w:right w:val="nil"/>
            </w:tcBorders>
          </w:tcPr>
          <w:p w14:paraId="6F7FB0A8" w14:textId="77777777" w:rsidR="00F431CF" w:rsidRDefault="00000000">
            <w:pPr>
              <w:pStyle w:val="afffa"/>
              <w:spacing w:line="240" w:lineRule="auto"/>
              <w:rPr>
                <w:sz w:val="21"/>
                <w:szCs w:val="21"/>
                <w:lang w:val="en-US"/>
              </w:rPr>
            </w:pPr>
            <w:r>
              <w:rPr>
                <w:rFonts w:hint="eastAsia"/>
                <w:sz w:val="21"/>
                <w:szCs w:val="21"/>
                <w:lang w:val="en-US"/>
              </w:rPr>
              <w:t>5     0</w:t>
            </w:r>
          </w:p>
        </w:tc>
      </w:tr>
      <w:tr w:rsidR="00F431CF" w14:paraId="1AD92054" w14:textId="77777777">
        <w:tc>
          <w:tcPr>
            <w:tcW w:w="1134" w:type="dxa"/>
          </w:tcPr>
          <w:p w14:paraId="3E4FCC88" w14:textId="77777777" w:rsidR="00F431CF" w:rsidRDefault="00000000">
            <w:pPr>
              <w:pStyle w:val="afffa"/>
              <w:spacing w:line="240" w:lineRule="auto"/>
              <w:jc w:val="center"/>
              <w:rPr>
                <w:sz w:val="21"/>
                <w:szCs w:val="21"/>
                <w:lang w:val="en-US"/>
              </w:rPr>
            </w:pPr>
            <w:r>
              <w:rPr>
                <w:rFonts w:hint="eastAsia"/>
                <w:sz w:val="21"/>
                <w:szCs w:val="21"/>
                <w:lang w:val="en-US"/>
              </w:rPr>
              <w:t>000000</w:t>
            </w:r>
          </w:p>
        </w:tc>
        <w:tc>
          <w:tcPr>
            <w:tcW w:w="850" w:type="dxa"/>
          </w:tcPr>
          <w:p w14:paraId="166664CF" w14:textId="77777777" w:rsidR="00F431CF" w:rsidRDefault="00000000">
            <w:pPr>
              <w:pStyle w:val="afffa"/>
              <w:spacing w:line="240" w:lineRule="auto"/>
              <w:jc w:val="center"/>
              <w:rPr>
                <w:sz w:val="21"/>
                <w:szCs w:val="21"/>
                <w:lang w:val="en-US"/>
              </w:rPr>
            </w:pPr>
            <w:r>
              <w:rPr>
                <w:rFonts w:hint="eastAsia"/>
                <w:sz w:val="21"/>
                <w:szCs w:val="21"/>
                <w:lang w:val="en-US"/>
              </w:rPr>
              <w:t>00000</w:t>
            </w:r>
          </w:p>
        </w:tc>
        <w:tc>
          <w:tcPr>
            <w:tcW w:w="851" w:type="dxa"/>
          </w:tcPr>
          <w:p w14:paraId="71362626" w14:textId="77777777" w:rsidR="00F431CF" w:rsidRDefault="00000000">
            <w:pPr>
              <w:pStyle w:val="afffa"/>
              <w:spacing w:line="240" w:lineRule="auto"/>
              <w:jc w:val="center"/>
              <w:rPr>
                <w:sz w:val="21"/>
                <w:szCs w:val="21"/>
                <w:lang w:val="en-US"/>
              </w:rPr>
            </w:pPr>
            <w:r>
              <w:rPr>
                <w:rFonts w:hint="eastAsia"/>
                <w:sz w:val="21"/>
                <w:szCs w:val="21"/>
                <w:lang w:val="en-US"/>
              </w:rPr>
              <w:t>rt</w:t>
            </w:r>
          </w:p>
        </w:tc>
        <w:tc>
          <w:tcPr>
            <w:tcW w:w="850" w:type="dxa"/>
          </w:tcPr>
          <w:p w14:paraId="45626E8C" w14:textId="77777777" w:rsidR="00F431CF" w:rsidRDefault="00000000">
            <w:pPr>
              <w:pStyle w:val="afffa"/>
              <w:spacing w:line="240" w:lineRule="auto"/>
              <w:jc w:val="center"/>
              <w:rPr>
                <w:sz w:val="21"/>
                <w:szCs w:val="21"/>
                <w:lang w:val="en-US"/>
              </w:rPr>
            </w:pPr>
            <w:proofErr w:type="spellStart"/>
            <w:r>
              <w:rPr>
                <w:rFonts w:hint="eastAsia"/>
                <w:sz w:val="21"/>
                <w:szCs w:val="21"/>
                <w:lang w:val="en-US"/>
              </w:rPr>
              <w:t>rd</w:t>
            </w:r>
            <w:proofErr w:type="spellEnd"/>
            <w:r>
              <w:rPr>
                <w:rFonts w:hint="eastAsia"/>
                <w:sz w:val="21"/>
                <w:szCs w:val="21"/>
                <w:lang w:val="en-US"/>
              </w:rPr>
              <w:t xml:space="preserve"> </w:t>
            </w:r>
          </w:p>
        </w:tc>
        <w:tc>
          <w:tcPr>
            <w:tcW w:w="992" w:type="dxa"/>
          </w:tcPr>
          <w:p w14:paraId="6C37DCAE" w14:textId="77777777" w:rsidR="00F431CF" w:rsidRDefault="00000000">
            <w:pPr>
              <w:pStyle w:val="afffa"/>
              <w:spacing w:line="240" w:lineRule="auto"/>
              <w:jc w:val="center"/>
              <w:rPr>
                <w:sz w:val="21"/>
                <w:szCs w:val="21"/>
                <w:lang w:val="en-US"/>
              </w:rPr>
            </w:pPr>
            <w:proofErr w:type="spellStart"/>
            <w:r>
              <w:rPr>
                <w:rFonts w:hint="eastAsia"/>
                <w:sz w:val="21"/>
                <w:szCs w:val="21"/>
                <w:lang w:val="en-US"/>
              </w:rPr>
              <w:t>shamt</w:t>
            </w:r>
            <w:proofErr w:type="spellEnd"/>
          </w:p>
        </w:tc>
        <w:tc>
          <w:tcPr>
            <w:tcW w:w="993" w:type="dxa"/>
          </w:tcPr>
          <w:p w14:paraId="3619E7A9" w14:textId="77777777" w:rsidR="00F431CF" w:rsidRDefault="00000000">
            <w:pPr>
              <w:pStyle w:val="afffa"/>
              <w:spacing w:line="240" w:lineRule="auto"/>
              <w:jc w:val="center"/>
              <w:rPr>
                <w:sz w:val="21"/>
                <w:szCs w:val="21"/>
                <w:lang w:val="en-US"/>
              </w:rPr>
            </w:pPr>
            <w:r>
              <w:rPr>
                <w:rFonts w:hint="eastAsia"/>
                <w:sz w:val="21"/>
                <w:szCs w:val="21"/>
                <w:lang w:val="en-US"/>
              </w:rPr>
              <w:t>000010</w:t>
            </w:r>
          </w:p>
        </w:tc>
      </w:tr>
    </w:tbl>
    <w:p w14:paraId="16B9F981" w14:textId="77777777" w:rsidR="00F431CF" w:rsidRDefault="00000000">
      <w:r>
        <w:rPr>
          <w:rFonts w:hint="eastAsia"/>
        </w:rPr>
        <w:t>汇编格式：</w:t>
      </w:r>
      <w:r>
        <w:rPr>
          <w:rFonts w:hint="eastAsia"/>
        </w:rPr>
        <w:t>SRL  rd, rt, shamt</w:t>
      </w:r>
    </w:p>
    <w:p w14:paraId="77A58C2C" w14:textId="77777777" w:rsidR="00F431CF" w:rsidRDefault="00000000">
      <w:r>
        <w:rPr>
          <w:rFonts w:hint="eastAsia"/>
        </w:rPr>
        <w:t>指令类型：</w:t>
      </w:r>
      <w:r>
        <w:rPr>
          <w:rFonts w:hint="eastAsia"/>
        </w:rPr>
        <w:t>R-</w:t>
      </w:r>
      <w:r>
        <w:rPr>
          <w:rFonts w:hint="eastAsia"/>
        </w:rPr>
        <w:t>类型</w:t>
      </w:r>
    </w:p>
    <w:p w14:paraId="24FF6AAC" w14:textId="77777777" w:rsidR="00F431CF" w:rsidRDefault="00000000">
      <w:r>
        <w:rPr>
          <w:rFonts w:hint="eastAsia"/>
        </w:rPr>
        <w:t>功能描述：</w:t>
      </w:r>
      <w:r>
        <w:rPr>
          <w:rFonts w:hint="eastAsia"/>
        </w:rPr>
        <w:t>(rd)</w:t>
      </w:r>
      <w:r>
        <w:rPr>
          <w:rFonts w:hint="eastAsia"/>
        </w:rPr>
        <w:t>←</w:t>
      </w:r>
      <w:r>
        <w:rPr>
          <w:rFonts w:hint="eastAsia"/>
        </w:rPr>
        <w:t>(rt)&gt;&gt;shamt</w:t>
      </w:r>
    </w:p>
    <w:p w14:paraId="75AC1788" w14:textId="77777777" w:rsidR="00F431CF" w:rsidRDefault="00000000">
      <w:pPr>
        <w:ind w:leftChars="202" w:left="424" w:firstLineChars="196" w:firstLine="412"/>
      </w:pPr>
      <w:r>
        <w:rPr>
          <w:rFonts w:hint="eastAsia"/>
        </w:rPr>
        <w:t>将</w:t>
      </w:r>
      <w:r>
        <w:rPr>
          <w:rFonts w:hint="eastAsia"/>
        </w:rPr>
        <w:t>rt</w:t>
      </w:r>
      <w:r>
        <w:rPr>
          <w:rFonts w:hint="eastAsia"/>
        </w:rPr>
        <w:t>寄存器中的</w:t>
      </w:r>
      <w:r>
        <w:rPr>
          <w:rFonts w:hint="eastAsia"/>
        </w:rPr>
        <w:t>32</w:t>
      </w:r>
      <w:r>
        <w:rPr>
          <w:rFonts w:hint="eastAsia"/>
        </w:rPr>
        <w:t>位数逻辑右移后赋给</w:t>
      </w:r>
      <w:r>
        <w:rPr>
          <w:rFonts w:hint="eastAsia"/>
        </w:rPr>
        <w:t>rd</w:t>
      </w:r>
      <w:r>
        <w:rPr>
          <w:rFonts w:hint="eastAsia"/>
        </w:rPr>
        <w:t>，移位的位数是</w:t>
      </w:r>
      <w:r>
        <w:rPr>
          <w:rFonts w:hint="eastAsia"/>
        </w:rPr>
        <w:t>shamt</w:t>
      </w:r>
      <w:r>
        <w:rPr>
          <w:rFonts w:hint="eastAsia"/>
        </w:rPr>
        <w:t>。</w:t>
      </w:r>
      <w:r>
        <w:rPr>
          <w:rFonts w:hint="eastAsia"/>
        </w:rPr>
        <w:t>80000000H</w:t>
      </w:r>
      <w:r>
        <w:rPr>
          <w:rFonts w:hint="eastAsia"/>
        </w:rPr>
        <w:t>逻辑右移</w:t>
      </w:r>
      <w:r>
        <w:rPr>
          <w:rFonts w:hint="eastAsia"/>
        </w:rPr>
        <w:t>1</w:t>
      </w:r>
      <w:r>
        <w:rPr>
          <w:rFonts w:hint="eastAsia"/>
        </w:rPr>
        <w:t>位的结果是</w:t>
      </w:r>
      <w:r>
        <w:rPr>
          <w:rFonts w:hint="eastAsia"/>
        </w:rPr>
        <w:t>40000000H</w:t>
      </w:r>
      <w:r>
        <w:rPr>
          <w:rFonts w:hint="eastAsia"/>
        </w:rPr>
        <w:t>。</w:t>
      </w:r>
    </w:p>
    <w:p w14:paraId="660FAE72" w14:textId="77777777" w:rsidR="00F431CF" w:rsidRDefault="00000000">
      <w:r>
        <w:rPr>
          <w:rFonts w:hint="eastAsia"/>
        </w:rPr>
        <w:t>汇编举例：</w:t>
      </w:r>
      <w:r>
        <w:rPr>
          <w:rFonts w:hint="eastAsia"/>
        </w:rPr>
        <w:t>SRL  $1, $2, 10</w:t>
      </w:r>
    </w:p>
    <w:p w14:paraId="02A436F1" w14:textId="77777777" w:rsidR="00F431CF" w:rsidRDefault="00000000">
      <w:pPr>
        <w:pStyle w:val="6"/>
        <w:numPr>
          <w:ilvl w:val="0"/>
          <w:numId w:val="44"/>
        </w:numPr>
        <w:rPr>
          <w:rFonts w:hint="eastAsia"/>
        </w:rPr>
      </w:pPr>
      <w:r>
        <w:rPr>
          <w:rFonts w:hint="eastAsia"/>
        </w:rPr>
        <w:t>按寄存器值逻辑右移指令-</w:t>
      </w:r>
      <w:r>
        <w:t>SRLV</w:t>
      </w:r>
    </w:p>
    <w:p w14:paraId="70DC61C3" w14:textId="77777777" w:rsidR="00F431CF" w:rsidRDefault="00000000">
      <w:r>
        <w:rPr>
          <w:rFonts w:hint="eastAsia"/>
        </w:rPr>
        <w:t>指令格式：</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850"/>
        <w:gridCol w:w="851"/>
        <w:gridCol w:w="850"/>
        <w:gridCol w:w="992"/>
        <w:gridCol w:w="993"/>
      </w:tblGrid>
      <w:tr w:rsidR="00F431CF" w14:paraId="382CBF46" w14:textId="77777777">
        <w:tc>
          <w:tcPr>
            <w:tcW w:w="1134" w:type="dxa"/>
            <w:tcBorders>
              <w:top w:val="nil"/>
              <w:left w:val="nil"/>
              <w:right w:val="nil"/>
            </w:tcBorders>
          </w:tcPr>
          <w:p w14:paraId="519F681B" w14:textId="77777777" w:rsidR="00F431CF" w:rsidRDefault="00000000">
            <w:pPr>
              <w:pStyle w:val="afffa"/>
              <w:spacing w:line="240" w:lineRule="auto"/>
              <w:rPr>
                <w:sz w:val="21"/>
                <w:szCs w:val="21"/>
                <w:lang w:val="en-US"/>
              </w:rPr>
            </w:pPr>
            <w:r>
              <w:rPr>
                <w:rFonts w:hint="eastAsia"/>
                <w:sz w:val="21"/>
                <w:szCs w:val="21"/>
                <w:lang w:val="en-US"/>
              </w:rPr>
              <w:lastRenderedPageBreak/>
              <w:t>31    26</w:t>
            </w:r>
          </w:p>
        </w:tc>
        <w:tc>
          <w:tcPr>
            <w:tcW w:w="850" w:type="dxa"/>
            <w:tcBorders>
              <w:top w:val="nil"/>
              <w:left w:val="nil"/>
              <w:right w:val="nil"/>
            </w:tcBorders>
          </w:tcPr>
          <w:p w14:paraId="6B69C4B9" w14:textId="77777777" w:rsidR="00F431CF" w:rsidRDefault="00000000">
            <w:pPr>
              <w:pStyle w:val="afffa"/>
              <w:spacing w:line="240" w:lineRule="auto"/>
              <w:rPr>
                <w:sz w:val="21"/>
                <w:szCs w:val="21"/>
                <w:lang w:val="en-US"/>
              </w:rPr>
            </w:pPr>
            <w:proofErr w:type="gramStart"/>
            <w:r>
              <w:rPr>
                <w:rFonts w:hint="eastAsia"/>
                <w:sz w:val="21"/>
                <w:szCs w:val="21"/>
                <w:lang w:val="en-US"/>
              </w:rPr>
              <w:t>25  21</w:t>
            </w:r>
            <w:proofErr w:type="gramEnd"/>
          </w:p>
        </w:tc>
        <w:tc>
          <w:tcPr>
            <w:tcW w:w="851" w:type="dxa"/>
            <w:tcBorders>
              <w:top w:val="nil"/>
              <w:left w:val="nil"/>
              <w:right w:val="nil"/>
            </w:tcBorders>
          </w:tcPr>
          <w:p w14:paraId="53ACE325" w14:textId="77777777" w:rsidR="00F431CF" w:rsidRDefault="00000000">
            <w:pPr>
              <w:pStyle w:val="afffa"/>
              <w:spacing w:line="240" w:lineRule="auto"/>
              <w:rPr>
                <w:sz w:val="21"/>
                <w:szCs w:val="21"/>
                <w:lang w:val="en-US"/>
              </w:rPr>
            </w:pPr>
            <w:proofErr w:type="gramStart"/>
            <w:r>
              <w:rPr>
                <w:rFonts w:hint="eastAsia"/>
                <w:sz w:val="21"/>
                <w:szCs w:val="21"/>
                <w:lang w:val="en-US"/>
              </w:rPr>
              <w:t>20  16</w:t>
            </w:r>
            <w:proofErr w:type="gramEnd"/>
          </w:p>
        </w:tc>
        <w:tc>
          <w:tcPr>
            <w:tcW w:w="850" w:type="dxa"/>
            <w:tcBorders>
              <w:top w:val="nil"/>
              <w:left w:val="nil"/>
              <w:right w:val="nil"/>
            </w:tcBorders>
          </w:tcPr>
          <w:p w14:paraId="2A92D8AF" w14:textId="77777777" w:rsidR="00F431CF" w:rsidRDefault="00000000">
            <w:pPr>
              <w:pStyle w:val="afffa"/>
              <w:spacing w:line="240" w:lineRule="auto"/>
              <w:rPr>
                <w:sz w:val="21"/>
                <w:szCs w:val="21"/>
                <w:lang w:val="en-US"/>
              </w:rPr>
            </w:pPr>
            <w:proofErr w:type="gramStart"/>
            <w:r>
              <w:rPr>
                <w:rFonts w:hint="eastAsia"/>
                <w:sz w:val="21"/>
                <w:szCs w:val="21"/>
                <w:lang w:val="en-US"/>
              </w:rPr>
              <w:t>15  11</w:t>
            </w:r>
            <w:proofErr w:type="gramEnd"/>
          </w:p>
        </w:tc>
        <w:tc>
          <w:tcPr>
            <w:tcW w:w="992" w:type="dxa"/>
            <w:tcBorders>
              <w:top w:val="nil"/>
              <w:left w:val="nil"/>
              <w:right w:val="nil"/>
            </w:tcBorders>
          </w:tcPr>
          <w:p w14:paraId="5E8F8E09" w14:textId="77777777" w:rsidR="00F431CF" w:rsidRDefault="00000000">
            <w:pPr>
              <w:pStyle w:val="afffa"/>
              <w:spacing w:line="240" w:lineRule="auto"/>
              <w:rPr>
                <w:sz w:val="21"/>
                <w:szCs w:val="21"/>
                <w:lang w:val="en-US"/>
              </w:rPr>
            </w:pPr>
            <w:r>
              <w:rPr>
                <w:rFonts w:hint="eastAsia"/>
                <w:sz w:val="21"/>
                <w:szCs w:val="21"/>
                <w:lang w:val="en-US"/>
              </w:rPr>
              <w:t>10    6</w:t>
            </w:r>
          </w:p>
        </w:tc>
        <w:tc>
          <w:tcPr>
            <w:tcW w:w="993" w:type="dxa"/>
            <w:tcBorders>
              <w:top w:val="nil"/>
              <w:left w:val="nil"/>
              <w:right w:val="nil"/>
            </w:tcBorders>
          </w:tcPr>
          <w:p w14:paraId="4448CEA7" w14:textId="77777777" w:rsidR="00F431CF" w:rsidRDefault="00000000">
            <w:pPr>
              <w:pStyle w:val="afffa"/>
              <w:spacing w:line="240" w:lineRule="auto"/>
              <w:rPr>
                <w:sz w:val="21"/>
                <w:szCs w:val="21"/>
                <w:lang w:val="en-US"/>
              </w:rPr>
            </w:pPr>
            <w:r>
              <w:rPr>
                <w:rFonts w:hint="eastAsia"/>
                <w:sz w:val="21"/>
                <w:szCs w:val="21"/>
                <w:lang w:val="en-US"/>
              </w:rPr>
              <w:t>5     0</w:t>
            </w:r>
          </w:p>
        </w:tc>
      </w:tr>
      <w:tr w:rsidR="00F431CF" w14:paraId="23174C13" w14:textId="77777777">
        <w:tc>
          <w:tcPr>
            <w:tcW w:w="1134" w:type="dxa"/>
          </w:tcPr>
          <w:p w14:paraId="27B2BBC5" w14:textId="77777777" w:rsidR="00F431CF" w:rsidRDefault="00000000">
            <w:pPr>
              <w:pStyle w:val="afffa"/>
              <w:spacing w:line="240" w:lineRule="auto"/>
              <w:jc w:val="center"/>
              <w:rPr>
                <w:sz w:val="21"/>
                <w:szCs w:val="21"/>
                <w:lang w:val="en-US"/>
              </w:rPr>
            </w:pPr>
            <w:r>
              <w:rPr>
                <w:rFonts w:hint="eastAsia"/>
                <w:sz w:val="21"/>
                <w:szCs w:val="21"/>
                <w:lang w:val="en-US"/>
              </w:rPr>
              <w:t>000000</w:t>
            </w:r>
          </w:p>
        </w:tc>
        <w:tc>
          <w:tcPr>
            <w:tcW w:w="850" w:type="dxa"/>
          </w:tcPr>
          <w:p w14:paraId="0EDA3828" w14:textId="77777777" w:rsidR="00F431CF" w:rsidRDefault="00000000">
            <w:pPr>
              <w:pStyle w:val="afffa"/>
              <w:spacing w:line="240" w:lineRule="auto"/>
              <w:jc w:val="center"/>
              <w:rPr>
                <w:sz w:val="21"/>
                <w:szCs w:val="21"/>
                <w:lang w:val="en-US"/>
              </w:rPr>
            </w:pPr>
            <w:proofErr w:type="spellStart"/>
            <w:r>
              <w:rPr>
                <w:rFonts w:hint="eastAsia"/>
                <w:sz w:val="21"/>
                <w:szCs w:val="21"/>
                <w:lang w:val="en-US"/>
              </w:rPr>
              <w:t>rs</w:t>
            </w:r>
            <w:proofErr w:type="spellEnd"/>
          </w:p>
        </w:tc>
        <w:tc>
          <w:tcPr>
            <w:tcW w:w="851" w:type="dxa"/>
          </w:tcPr>
          <w:p w14:paraId="64A903DC" w14:textId="77777777" w:rsidR="00F431CF" w:rsidRDefault="00000000">
            <w:pPr>
              <w:pStyle w:val="afffa"/>
              <w:spacing w:line="240" w:lineRule="auto"/>
              <w:jc w:val="center"/>
              <w:rPr>
                <w:sz w:val="21"/>
                <w:szCs w:val="21"/>
                <w:lang w:val="en-US"/>
              </w:rPr>
            </w:pPr>
            <w:r>
              <w:rPr>
                <w:rFonts w:hint="eastAsia"/>
                <w:sz w:val="21"/>
                <w:szCs w:val="21"/>
                <w:lang w:val="en-US"/>
              </w:rPr>
              <w:t>rt</w:t>
            </w:r>
          </w:p>
        </w:tc>
        <w:tc>
          <w:tcPr>
            <w:tcW w:w="850" w:type="dxa"/>
          </w:tcPr>
          <w:p w14:paraId="43060B01" w14:textId="77777777" w:rsidR="00F431CF" w:rsidRDefault="00000000">
            <w:pPr>
              <w:pStyle w:val="afffa"/>
              <w:spacing w:line="240" w:lineRule="auto"/>
              <w:jc w:val="center"/>
              <w:rPr>
                <w:sz w:val="21"/>
                <w:szCs w:val="21"/>
                <w:lang w:val="en-US"/>
              </w:rPr>
            </w:pPr>
            <w:proofErr w:type="spellStart"/>
            <w:r>
              <w:rPr>
                <w:rFonts w:hint="eastAsia"/>
                <w:sz w:val="21"/>
                <w:szCs w:val="21"/>
                <w:lang w:val="en-US"/>
              </w:rPr>
              <w:t>rd</w:t>
            </w:r>
            <w:proofErr w:type="spellEnd"/>
            <w:r>
              <w:rPr>
                <w:rFonts w:hint="eastAsia"/>
                <w:sz w:val="21"/>
                <w:szCs w:val="21"/>
                <w:lang w:val="en-US"/>
              </w:rPr>
              <w:t xml:space="preserve"> </w:t>
            </w:r>
          </w:p>
        </w:tc>
        <w:tc>
          <w:tcPr>
            <w:tcW w:w="992" w:type="dxa"/>
          </w:tcPr>
          <w:p w14:paraId="59E0F769" w14:textId="77777777" w:rsidR="00F431CF" w:rsidRDefault="00000000">
            <w:pPr>
              <w:pStyle w:val="afffa"/>
              <w:spacing w:line="240" w:lineRule="auto"/>
              <w:jc w:val="center"/>
              <w:rPr>
                <w:sz w:val="21"/>
                <w:szCs w:val="21"/>
                <w:lang w:val="en-US"/>
              </w:rPr>
            </w:pPr>
            <w:proofErr w:type="spellStart"/>
            <w:r>
              <w:rPr>
                <w:rFonts w:hint="eastAsia"/>
                <w:sz w:val="21"/>
                <w:szCs w:val="21"/>
                <w:lang w:val="en-US"/>
              </w:rPr>
              <w:t>shamt</w:t>
            </w:r>
            <w:proofErr w:type="spellEnd"/>
          </w:p>
        </w:tc>
        <w:tc>
          <w:tcPr>
            <w:tcW w:w="993" w:type="dxa"/>
          </w:tcPr>
          <w:p w14:paraId="26804D04" w14:textId="77777777" w:rsidR="00F431CF" w:rsidRDefault="00000000">
            <w:pPr>
              <w:pStyle w:val="afffa"/>
              <w:spacing w:line="240" w:lineRule="auto"/>
              <w:jc w:val="center"/>
              <w:rPr>
                <w:sz w:val="21"/>
                <w:szCs w:val="21"/>
                <w:lang w:val="en-US"/>
              </w:rPr>
            </w:pPr>
            <w:r>
              <w:rPr>
                <w:rFonts w:hint="eastAsia"/>
                <w:sz w:val="21"/>
                <w:szCs w:val="21"/>
                <w:lang w:val="en-US"/>
              </w:rPr>
              <w:t>000110</w:t>
            </w:r>
          </w:p>
        </w:tc>
      </w:tr>
    </w:tbl>
    <w:p w14:paraId="4FCE4287" w14:textId="77777777" w:rsidR="00F431CF" w:rsidRDefault="00000000">
      <w:r>
        <w:rPr>
          <w:rFonts w:hint="eastAsia"/>
        </w:rPr>
        <w:t>汇编格式：</w:t>
      </w:r>
      <w:r>
        <w:rPr>
          <w:rFonts w:hint="eastAsia"/>
        </w:rPr>
        <w:t>SRLV  rd, rt, rs</w:t>
      </w:r>
    </w:p>
    <w:p w14:paraId="36DB15C7" w14:textId="77777777" w:rsidR="00F431CF" w:rsidRDefault="00000000">
      <w:r>
        <w:rPr>
          <w:rFonts w:hint="eastAsia"/>
        </w:rPr>
        <w:t>指令类型：</w:t>
      </w:r>
      <w:r>
        <w:rPr>
          <w:rFonts w:hint="eastAsia"/>
        </w:rPr>
        <w:t>R-</w:t>
      </w:r>
      <w:r>
        <w:rPr>
          <w:rFonts w:hint="eastAsia"/>
        </w:rPr>
        <w:t>类型</w:t>
      </w:r>
    </w:p>
    <w:p w14:paraId="0DDF39E1" w14:textId="77777777" w:rsidR="00F431CF" w:rsidRDefault="00000000">
      <w:r>
        <w:rPr>
          <w:rFonts w:hint="eastAsia"/>
        </w:rPr>
        <w:t>功能描述：</w:t>
      </w:r>
      <w:r>
        <w:rPr>
          <w:rFonts w:hint="eastAsia"/>
        </w:rPr>
        <w:t>(rd)</w:t>
      </w:r>
      <w:r>
        <w:rPr>
          <w:rFonts w:hint="eastAsia"/>
        </w:rPr>
        <w:t>←</w:t>
      </w:r>
      <w:r>
        <w:rPr>
          <w:rFonts w:hint="eastAsia"/>
        </w:rPr>
        <w:t>(rt)&gt;&gt;(rs)</w:t>
      </w:r>
    </w:p>
    <w:p w14:paraId="47BC2443" w14:textId="77777777" w:rsidR="00F431CF" w:rsidRDefault="00000000">
      <w:pPr>
        <w:ind w:leftChars="202" w:left="424" w:firstLineChars="196" w:firstLine="412"/>
      </w:pPr>
      <w:r>
        <w:rPr>
          <w:rFonts w:hint="eastAsia"/>
        </w:rPr>
        <w:t>将</w:t>
      </w:r>
      <w:r>
        <w:rPr>
          <w:rFonts w:hint="eastAsia"/>
        </w:rPr>
        <w:t>rt</w:t>
      </w:r>
      <w:r>
        <w:rPr>
          <w:rFonts w:hint="eastAsia"/>
        </w:rPr>
        <w:t>寄存器中的</w:t>
      </w:r>
      <w:r>
        <w:rPr>
          <w:rFonts w:hint="eastAsia"/>
        </w:rPr>
        <w:t>32</w:t>
      </w:r>
      <w:r>
        <w:rPr>
          <w:rFonts w:hint="eastAsia"/>
        </w:rPr>
        <w:t>位数逻辑右移后赋给</w:t>
      </w:r>
      <w:r>
        <w:rPr>
          <w:rFonts w:hint="eastAsia"/>
        </w:rPr>
        <w:t>rd</w:t>
      </w:r>
      <w:r>
        <w:rPr>
          <w:rFonts w:hint="eastAsia"/>
        </w:rPr>
        <w:t>，移位的位数在</w:t>
      </w:r>
      <w:r>
        <w:rPr>
          <w:rFonts w:hint="eastAsia"/>
        </w:rPr>
        <w:t>rs</w:t>
      </w:r>
      <w:r>
        <w:rPr>
          <w:rFonts w:hint="eastAsia"/>
        </w:rPr>
        <w:t>寄存器中。</w:t>
      </w:r>
    </w:p>
    <w:p w14:paraId="17C7E8AC" w14:textId="77777777" w:rsidR="00F431CF" w:rsidRDefault="00000000">
      <w:r>
        <w:rPr>
          <w:rFonts w:hint="eastAsia"/>
        </w:rPr>
        <w:t>汇编举例：</w:t>
      </w:r>
      <w:r>
        <w:rPr>
          <w:rFonts w:hint="eastAsia"/>
        </w:rPr>
        <w:t>SRLV  $1, $2, $3</w:t>
      </w:r>
    </w:p>
    <w:p w14:paraId="6B35C927" w14:textId="77777777" w:rsidR="00F431CF" w:rsidRDefault="00000000">
      <w:pPr>
        <w:pStyle w:val="6"/>
        <w:numPr>
          <w:ilvl w:val="0"/>
          <w:numId w:val="44"/>
        </w:numPr>
        <w:rPr>
          <w:rFonts w:hint="eastAsia"/>
        </w:rPr>
      </w:pPr>
      <w:r>
        <w:rPr>
          <w:rFonts w:hint="eastAsia"/>
        </w:rPr>
        <w:t>减法指令-</w:t>
      </w:r>
      <w:r>
        <w:t>SUB</w:t>
      </w:r>
    </w:p>
    <w:p w14:paraId="0972BFA1" w14:textId="77777777" w:rsidR="00F431CF" w:rsidRDefault="00000000">
      <w:r>
        <w:rPr>
          <w:rFonts w:hint="eastAsia"/>
        </w:rPr>
        <w:t>指令格式：</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850"/>
        <w:gridCol w:w="851"/>
        <w:gridCol w:w="850"/>
        <w:gridCol w:w="992"/>
        <w:gridCol w:w="993"/>
      </w:tblGrid>
      <w:tr w:rsidR="00F431CF" w14:paraId="0806FD0A" w14:textId="77777777">
        <w:tc>
          <w:tcPr>
            <w:tcW w:w="1134" w:type="dxa"/>
            <w:tcBorders>
              <w:top w:val="nil"/>
              <w:left w:val="nil"/>
              <w:right w:val="nil"/>
            </w:tcBorders>
          </w:tcPr>
          <w:p w14:paraId="122E2AAE" w14:textId="77777777" w:rsidR="00F431CF" w:rsidRDefault="00000000">
            <w:pPr>
              <w:pStyle w:val="afffa"/>
              <w:spacing w:line="240" w:lineRule="auto"/>
              <w:rPr>
                <w:sz w:val="21"/>
                <w:szCs w:val="21"/>
                <w:lang w:val="en-US"/>
              </w:rPr>
            </w:pPr>
            <w:r>
              <w:rPr>
                <w:rFonts w:hint="eastAsia"/>
                <w:sz w:val="21"/>
                <w:szCs w:val="21"/>
                <w:lang w:val="en-US"/>
              </w:rPr>
              <w:t>31    26</w:t>
            </w:r>
          </w:p>
        </w:tc>
        <w:tc>
          <w:tcPr>
            <w:tcW w:w="850" w:type="dxa"/>
            <w:tcBorders>
              <w:top w:val="nil"/>
              <w:left w:val="nil"/>
              <w:right w:val="nil"/>
            </w:tcBorders>
          </w:tcPr>
          <w:p w14:paraId="1028089D" w14:textId="77777777" w:rsidR="00F431CF" w:rsidRDefault="00000000">
            <w:pPr>
              <w:pStyle w:val="afffa"/>
              <w:spacing w:line="240" w:lineRule="auto"/>
              <w:rPr>
                <w:sz w:val="21"/>
                <w:szCs w:val="21"/>
                <w:lang w:val="en-US"/>
              </w:rPr>
            </w:pPr>
            <w:proofErr w:type="gramStart"/>
            <w:r>
              <w:rPr>
                <w:rFonts w:hint="eastAsia"/>
                <w:sz w:val="21"/>
                <w:szCs w:val="21"/>
                <w:lang w:val="en-US"/>
              </w:rPr>
              <w:t>25  21</w:t>
            </w:r>
            <w:proofErr w:type="gramEnd"/>
          </w:p>
        </w:tc>
        <w:tc>
          <w:tcPr>
            <w:tcW w:w="851" w:type="dxa"/>
            <w:tcBorders>
              <w:top w:val="nil"/>
              <w:left w:val="nil"/>
              <w:right w:val="nil"/>
            </w:tcBorders>
          </w:tcPr>
          <w:p w14:paraId="6ADF39BD" w14:textId="77777777" w:rsidR="00F431CF" w:rsidRDefault="00000000">
            <w:pPr>
              <w:pStyle w:val="afffa"/>
              <w:spacing w:line="240" w:lineRule="auto"/>
              <w:rPr>
                <w:sz w:val="21"/>
                <w:szCs w:val="21"/>
                <w:lang w:val="en-US"/>
              </w:rPr>
            </w:pPr>
            <w:proofErr w:type="gramStart"/>
            <w:r>
              <w:rPr>
                <w:rFonts w:hint="eastAsia"/>
                <w:sz w:val="21"/>
                <w:szCs w:val="21"/>
                <w:lang w:val="en-US"/>
              </w:rPr>
              <w:t>20  16</w:t>
            </w:r>
            <w:proofErr w:type="gramEnd"/>
          </w:p>
        </w:tc>
        <w:tc>
          <w:tcPr>
            <w:tcW w:w="850" w:type="dxa"/>
            <w:tcBorders>
              <w:top w:val="nil"/>
              <w:left w:val="nil"/>
              <w:right w:val="nil"/>
            </w:tcBorders>
          </w:tcPr>
          <w:p w14:paraId="10B6E52D" w14:textId="77777777" w:rsidR="00F431CF" w:rsidRDefault="00000000">
            <w:pPr>
              <w:pStyle w:val="afffa"/>
              <w:spacing w:line="240" w:lineRule="auto"/>
              <w:rPr>
                <w:sz w:val="21"/>
                <w:szCs w:val="21"/>
                <w:lang w:val="en-US"/>
              </w:rPr>
            </w:pPr>
            <w:proofErr w:type="gramStart"/>
            <w:r>
              <w:rPr>
                <w:rFonts w:hint="eastAsia"/>
                <w:sz w:val="21"/>
                <w:szCs w:val="21"/>
                <w:lang w:val="en-US"/>
              </w:rPr>
              <w:t>15  11</w:t>
            </w:r>
            <w:proofErr w:type="gramEnd"/>
          </w:p>
        </w:tc>
        <w:tc>
          <w:tcPr>
            <w:tcW w:w="992" w:type="dxa"/>
            <w:tcBorders>
              <w:top w:val="nil"/>
              <w:left w:val="nil"/>
              <w:right w:val="nil"/>
            </w:tcBorders>
          </w:tcPr>
          <w:p w14:paraId="538296D6" w14:textId="77777777" w:rsidR="00F431CF" w:rsidRDefault="00000000">
            <w:pPr>
              <w:pStyle w:val="afffa"/>
              <w:spacing w:line="240" w:lineRule="auto"/>
              <w:rPr>
                <w:sz w:val="21"/>
                <w:szCs w:val="21"/>
                <w:lang w:val="en-US"/>
              </w:rPr>
            </w:pPr>
            <w:r>
              <w:rPr>
                <w:rFonts w:hint="eastAsia"/>
                <w:sz w:val="21"/>
                <w:szCs w:val="21"/>
                <w:lang w:val="en-US"/>
              </w:rPr>
              <w:t>10    6</w:t>
            </w:r>
          </w:p>
        </w:tc>
        <w:tc>
          <w:tcPr>
            <w:tcW w:w="993" w:type="dxa"/>
            <w:tcBorders>
              <w:top w:val="nil"/>
              <w:left w:val="nil"/>
              <w:right w:val="nil"/>
            </w:tcBorders>
          </w:tcPr>
          <w:p w14:paraId="53E15F04" w14:textId="77777777" w:rsidR="00F431CF" w:rsidRDefault="00000000">
            <w:pPr>
              <w:pStyle w:val="afffa"/>
              <w:spacing w:line="240" w:lineRule="auto"/>
              <w:rPr>
                <w:sz w:val="21"/>
                <w:szCs w:val="21"/>
                <w:lang w:val="en-US"/>
              </w:rPr>
            </w:pPr>
            <w:r>
              <w:rPr>
                <w:rFonts w:hint="eastAsia"/>
                <w:sz w:val="21"/>
                <w:szCs w:val="21"/>
                <w:lang w:val="en-US"/>
              </w:rPr>
              <w:t>5     0</w:t>
            </w:r>
          </w:p>
        </w:tc>
      </w:tr>
      <w:tr w:rsidR="00F431CF" w14:paraId="348651A3" w14:textId="77777777">
        <w:tc>
          <w:tcPr>
            <w:tcW w:w="1134" w:type="dxa"/>
          </w:tcPr>
          <w:p w14:paraId="0F262148" w14:textId="77777777" w:rsidR="00F431CF" w:rsidRDefault="00000000">
            <w:pPr>
              <w:pStyle w:val="afffa"/>
              <w:spacing w:line="240" w:lineRule="auto"/>
              <w:jc w:val="center"/>
              <w:rPr>
                <w:sz w:val="21"/>
                <w:szCs w:val="21"/>
                <w:lang w:val="en-US"/>
              </w:rPr>
            </w:pPr>
            <w:r>
              <w:rPr>
                <w:rFonts w:hint="eastAsia"/>
                <w:sz w:val="21"/>
                <w:szCs w:val="21"/>
                <w:lang w:val="en-US"/>
              </w:rPr>
              <w:t>000000</w:t>
            </w:r>
          </w:p>
        </w:tc>
        <w:tc>
          <w:tcPr>
            <w:tcW w:w="850" w:type="dxa"/>
          </w:tcPr>
          <w:p w14:paraId="44D786EC" w14:textId="77777777" w:rsidR="00F431CF" w:rsidRDefault="00000000">
            <w:pPr>
              <w:pStyle w:val="afffa"/>
              <w:spacing w:line="240" w:lineRule="auto"/>
              <w:jc w:val="center"/>
              <w:rPr>
                <w:sz w:val="21"/>
                <w:szCs w:val="21"/>
                <w:lang w:val="en-US"/>
              </w:rPr>
            </w:pPr>
            <w:proofErr w:type="spellStart"/>
            <w:r>
              <w:rPr>
                <w:rFonts w:hint="eastAsia"/>
                <w:sz w:val="21"/>
                <w:szCs w:val="21"/>
                <w:lang w:val="en-US"/>
              </w:rPr>
              <w:t>rs</w:t>
            </w:r>
            <w:proofErr w:type="spellEnd"/>
          </w:p>
        </w:tc>
        <w:tc>
          <w:tcPr>
            <w:tcW w:w="851" w:type="dxa"/>
          </w:tcPr>
          <w:p w14:paraId="1B5FD551" w14:textId="77777777" w:rsidR="00F431CF" w:rsidRDefault="00000000">
            <w:pPr>
              <w:pStyle w:val="afffa"/>
              <w:spacing w:line="240" w:lineRule="auto"/>
              <w:jc w:val="center"/>
              <w:rPr>
                <w:sz w:val="21"/>
                <w:szCs w:val="21"/>
                <w:lang w:val="en-US"/>
              </w:rPr>
            </w:pPr>
            <w:r>
              <w:rPr>
                <w:rFonts w:hint="eastAsia"/>
                <w:sz w:val="21"/>
                <w:szCs w:val="21"/>
                <w:lang w:val="en-US"/>
              </w:rPr>
              <w:t>rt</w:t>
            </w:r>
          </w:p>
        </w:tc>
        <w:tc>
          <w:tcPr>
            <w:tcW w:w="850" w:type="dxa"/>
          </w:tcPr>
          <w:p w14:paraId="46874623" w14:textId="77777777" w:rsidR="00F431CF" w:rsidRDefault="00000000">
            <w:pPr>
              <w:pStyle w:val="afffa"/>
              <w:spacing w:line="240" w:lineRule="auto"/>
              <w:jc w:val="center"/>
              <w:rPr>
                <w:sz w:val="21"/>
                <w:szCs w:val="21"/>
                <w:lang w:val="en-US"/>
              </w:rPr>
            </w:pPr>
            <w:proofErr w:type="spellStart"/>
            <w:r>
              <w:rPr>
                <w:rFonts w:hint="eastAsia"/>
                <w:sz w:val="21"/>
                <w:szCs w:val="21"/>
                <w:lang w:val="en-US"/>
              </w:rPr>
              <w:t>rd</w:t>
            </w:r>
            <w:proofErr w:type="spellEnd"/>
            <w:r>
              <w:rPr>
                <w:rFonts w:hint="eastAsia"/>
                <w:sz w:val="21"/>
                <w:szCs w:val="21"/>
                <w:lang w:val="en-US"/>
              </w:rPr>
              <w:t xml:space="preserve"> </w:t>
            </w:r>
          </w:p>
        </w:tc>
        <w:tc>
          <w:tcPr>
            <w:tcW w:w="992" w:type="dxa"/>
          </w:tcPr>
          <w:p w14:paraId="4E9A9204" w14:textId="77777777" w:rsidR="00F431CF" w:rsidRDefault="00000000">
            <w:pPr>
              <w:pStyle w:val="afffa"/>
              <w:spacing w:line="240" w:lineRule="auto"/>
              <w:jc w:val="center"/>
              <w:rPr>
                <w:sz w:val="21"/>
                <w:szCs w:val="21"/>
                <w:lang w:val="en-US"/>
              </w:rPr>
            </w:pPr>
            <w:r>
              <w:rPr>
                <w:rFonts w:hint="eastAsia"/>
                <w:sz w:val="21"/>
                <w:szCs w:val="21"/>
                <w:lang w:val="en-US"/>
              </w:rPr>
              <w:t>00000</w:t>
            </w:r>
          </w:p>
        </w:tc>
        <w:tc>
          <w:tcPr>
            <w:tcW w:w="993" w:type="dxa"/>
          </w:tcPr>
          <w:p w14:paraId="1AE09379" w14:textId="77777777" w:rsidR="00F431CF" w:rsidRDefault="00000000">
            <w:pPr>
              <w:pStyle w:val="afffa"/>
              <w:spacing w:line="240" w:lineRule="auto"/>
              <w:jc w:val="center"/>
              <w:rPr>
                <w:sz w:val="21"/>
                <w:szCs w:val="21"/>
                <w:lang w:val="en-US"/>
              </w:rPr>
            </w:pPr>
            <w:r>
              <w:rPr>
                <w:rFonts w:hint="eastAsia"/>
                <w:sz w:val="21"/>
                <w:szCs w:val="21"/>
                <w:lang w:val="en-US"/>
              </w:rPr>
              <w:t>100010</w:t>
            </w:r>
          </w:p>
        </w:tc>
      </w:tr>
    </w:tbl>
    <w:p w14:paraId="1FF6BB66" w14:textId="77777777" w:rsidR="00F431CF" w:rsidRDefault="00000000">
      <w:r>
        <w:rPr>
          <w:rFonts w:hint="eastAsia"/>
        </w:rPr>
        <w:t>汇编格式：</w:t>
      </w:r>
      <w:r>
        <w:rPr>
          <w:rFonts w:hint="eastAsia"/>
        </w:rPr>
        <w:t>SUB  rd, rs, rt</w:t>
      </w:r>
    </w:p>
    <w:p w14:paraId="57800215" w14:textId="77777777" w:rsidR="00F431CF" w:rsidRDefault="00000000">
      <w:r>
        <w:rPr>
          <w:rFonts w:hint="eastAsia"/>
        </w:rPr>
        <w:t>指令类型：</w:t>
      </w:r>
      <w:r>
        <w:rPr>
          <w:rFonts w:hint="eastAsia"/>
        </w:rPr>
        <w:t>R-</w:t>
      </w:r>
      <w:r>
        <w:rPr>
          <w:rFonts w:hint="eastAsia"/>
        </w:rPr>
        <w:t>类型</w:t>
      </w:r>
    </w:p>
    <w:p w14:paraId="64DCCB26" w14:textId="77777777" w:rsidR="00F431CF" w:rsidRDefault="00000000">
      <w:r>
        <w:rPr>
          <w:rFonts w:hint="eastAsia"/>
        </w:rPr>
        <w:t>功能描述：</w:t>
      </w:r>
      <w:r>
        <w:rPr>
          <w:rFonts w:hint="eastAsia"/>
        </w:rPr>
        <w:t>(rd)</w:t>
      </w:r>
      <w:r>
        <w:rPr>
          <w:rFonts w:hint="eastAsia"/>
        </w:rPr>
        <w:t>←</w:t>
      </w:r>
      <w:r>
        <w:rPr>
          <w:rFonts w:hint="eastAsia"/>
        </w:rPr>
        <w:t>(rs) - (rt)</w:t>
      </w:r>
    </w:p>
    <w:p w14:paraId="056A63C0" w14:textId="77777777" w:rsidR="00F431CF" w:rsidRDefault="00000000">
      <w:r>
        <w:rPr>
          <w:rFonts w:hint="eastAsia"/>
        </w:rPr>
        <w:t>32</w:t>
      </w:r>
      <w:r>
        <w:rPr>
          <w:rFonts w:hint="eastAsia"/>
        </w:rPr>
        <w:t>位整数减法，源操作数分别在</w:t>
      </w:r>
      <w:r>
        <w:rPr>
          <w:rFonts w:hint="eastAsia"/>
        </w:rPr>
        <w:t>rs, rt</w:t>
      </w:r>
      <w:r>
        <w:rPr>
          <w:rFonts w:hint="eastAsia"/>
        </w:rPr>
        <w:t>两个通用寄存器中，结果放在</w:t>
      </w:r>
      <w:r>
        <w:rPr>
          <w:rFonts w:hint="eastAsia"/>
        </w:rPr>
        <w:t>rd</w:t>
      </w:r>
      <w:r>
        <w:rPr>
          <w:rFonts w:hint="eastAsia"/>
        </w:rPr>
        <w:t>寄存器。由于本设计无溢出检测，因此该指令功能同</w:t>
      </w:r>
      <w:r>
        <w:rPr>
          <w:rFonts w:hint="eastAsia"/>
        </w:rPr>
        <w:t>SUBU</w:t>
      </w:r>
      <w:r>
        <w:rPr>
          <w:rFonts w:hint="eastAsia"/>
        </w:rPr>
        <w:t>。</w:t>
      </w:r>
    </w:p>
    <w:p w14:paraId="5D81624A" w14:textId="77777777" w:rsidR="00F431CF" w:rsidRDefault="00000000">
      <w:r>
        <w:rPr>
          <w:rFonts w:hint="eastAsia"/>
        </w:rPr>
        <w:t>汇编举例：</w:t>
      </w:r>
      <w:r>
        <w:rPr>
          <w:rFonts w:hint="eastAsia"/>
        </w:rPr>
        <w:t>SUB  $1, $2, $3</w:t>
      </w:r>
    </w:p>
    <w:p w14:paraId="47A48ACC" w14:textId="77777777" w:rsidR="00F431CF" w:rsidRDefault="00000000">
      <w:pPr>
        <w:pStyle w:val="6"/>
        <w:numPr>
          <w:ilvl w:val="0"/>
          <w:numId w:val="44"/>
        </w:numPr>
        <w:rPr>
          <w:rFonts w:hint="eastAsia"/>
        </w:rPr>
      </w:pPr>
      <w:r>
        <w:rPr>
          <w:rFonts w:hint="eastAsia"/>
        </w:rPr>
        <w:t>无符号数减法指令-</w:t>
      </w:r>
      <w:r>
        <w:t>SUBU</w:t>
      </w:r>
    </w:p>
    <w:p w14:paraId="0E6D8CC1" w14:textId="77777777" w:rsidR="00F431CF" w:rsidRDefault="00000000">
      <w:r>
        <w:rPr>
          <w:rFonts w:hint="eastAsia"/>
        </w:rPr>
        <w:t>指令格式：</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850"/>
        <w:gridCol w:w="851"/>
        <w:gridCol w:w="850"/>
        <w:gridCol w:w="992"/>
        <w:gridCol w:w="993"/>
      </w:tblGrid>
      <w:tr w:rsidR="00F431CF" w14:paraId="0B400093" w14:textId="77777777">
        <w:tc>
          <w:tcPr>
            <w:tcW w:w="1134" w:type="dxa"/>
            <w:tcBorders>
              <w:top w:val="nil"/>
              <w:left w:val="nil"/>
              <w:right w:val="nil"/>
            </w:tcBorders>
          </w:tcPr>
          <w:p w14:paraId="1BBD7705" w14:textId="77777777" w:rsidR="00F431CF" w:rsidRDefault="00000000">
            <w:pPr>
              <w:pStyle w:val="afffa"/>
              <w:spacing w:line="240" w:lineRule="auto"/>
              <w:rPr>
                <w:sz w:val="21"/>
                <w:szCs w:val="21"/>
                <w:lang w:val="en-US"/>
              </w:rPr>
            </w:pPr>
            <w:r>
              <w:rPr>
                <w:rFonts w:hint="eastAsia"/>
                <w:sz w:val="21"/>
                <w:szCs w:val="21"/>
                <w:lang w:val="en-US"/>
              </w:rPr>
              <w:t>31    26</w:t>
            </w:r>
          </w:p>
        </w:tc>
        <w:tc>
          <w:tcPr>
            <w:tcW w:w="850" w:type="dxa"/>
            <w:tcBorders>
              <w:top w:val="nil"/>
              <w:left w:val="nil"/>
              <w:right w:val="nil"/>
            </w:tcBorders>
          </w:tcPr>
          <w:p w14:paraId="4E8BC96A" w14:textId="77777777" w:rsidR="00F431CF" w:rsidRDefault="00000000">
            <w:pPr>
              <w:pStyle w:val="afffa"/>
              <w:spacing w:line="240" w:lineRule="auto"/>
              <w:rPr>
                <w:sz w:val="21"/>
                <w:szCs w:val="21"/>
                <w:lang w:val="en-US"/>
              </w:rPr>
            </w:pPr>
            <w:proofErr w:type="gramStart"/>
            <w:r>
              <w:rPr>
                <w:rFonts w:hint="eastAsia"/>
                <w:sz w:val="21"/>
                <w:szCs w:val="21"/>
                <w:lang w:val="en-US"/>
              </w:rPr>
              <w:t>25  21</w:t>
            </w:r>
            <w:proofErr w:type="gramEnd"/>
          </w:p>
        </w:tc>
        <w:tc>
          <w:tcPr>
            <w:tcW w:w="851" w:type="dxa"/>
            <w:tcBorders>
              <w:top w:val="nil"/>
              <w:left w:val="nil"/>
              <w:right w:val="nil"/>
            </w:tcBorders>
          </w:tcPr>
          <w:p w14:paraId="63BAD61A" w14:textId="77777777" w:rsidR="00F431CF" w:rsidRDefault="00000000">
            <w:pPr>
              <w:pStyle w:val="afffa"/>
              <w:spacing w:line="240" w:lineRule="auto"/>
              <w:rPr>
                <w:sz w:val="21"/>
                <w:szCs w:val="21"/>
                <w:lang w:val="en-US"/>
              </w:rPr>
            </w:pPr>
            <w:proofErr w:type="gramStart"/>
            <w:r>
              <w:rPr>
                <w:rFonts w:hint="eastAsia"/>
                <w:sz w:val="21"/>
                <w:szCs w:val="21"/>
                <w:lang w:val="en-US"/>
              </w:rPr>
              <w:t>20  16</w:t>
            </w:r>
            <w:proofErr w:type="gramEnd"/>
          </w:p>
        </w:tc>
        <w:tc>
          <w:tcPr>
            <w:tcW w:w="850" w:type="dxa"/>
            <w:tcBorders>
              <w:top w:val="nil"/>
              <w:left w:val="nil"/>
              <w:right w:val="nil"/>
            </w:tcBorders>
          </w:tcPr>
          <w:p w14:paraId="11B4812F" w14:textId="77777777" w:rsidR="00F431CF" w:rsidRDefault="00000000">
            <w:pPr>
              <w:pStyle w:val="afffa"/>
              <w:spacing w:line="240" w:lineRule="auto"/>
              <w:rPr>
                <w:sz w:val="21"/>
                <w:szCs w:val="21"/>
                <w:lang w:val="en-US"/>
              </w:rPr>
            </w:pPr>
            <w:proofErr w:type="gramStart"/>
            <w:r>
              <w:rPr>
                <w:rFonts w:hint="eastAsia"/>
                <w:sz w:val="21"/>
                <w:szCs w:val="21"/>
                <w:lang w:val="en-US"/>
              </w:rPr>
              <w:t>15  11</w:t>
            </w:r>
            <w:proofErr w:type="gramEnd"/>
          </w:p>
        </w:tc>
        <w:tc>
          <w:tcPr>
            <w:tcW w:w="992" w:type="dxa"/>
            <w:tcBorders>
              <w:top w:val="nil"/>
              <w:left w:val="nil"/>
              <w:right w:val="nil"/>
            </w:tcBorders>
          </w:tcPr>
          <w:p w14:paraId="54CCA477" w14:textId="77777777" w:rsidR="00F431CF" w:rsidRDefault="00000000">
            <w:pPr>
              <w:pStyle w:val="afffa"/>
              <w:spacing w:line="240" w:lineRule="auto"/>
              <w:rPr>
                <w:sz w:val="21"/>
                <w:szCs w:val="21"/>
                <w:lang w:val="en-US"/>
              </w:rPr>
            </w:pPr>
            <w:r>
              <w:rPr>
                <w:rFonts w:hint="eastAsia"/>
                <w:sz w:val="21"/>
                <w:szCs w:val="21"/>
                <w:lang w:val="en-US"/>
              </w:rPr>
              <w:t>10    6</w:t>
            </w:r>
          </w:p>
        </w:tc>
        <w:tc>
          <w:tcPr>
            <w:tcW w:w="993" w:type="dxa"/>
            <w:tcBorders>
              <w:top w:val="nil"/>
              <w:left w:val="nil"/>
              <w:right w:val="nil"/>
            </w:tcBorders>
          </w:tcPr>
          <w:p w14:paraId="49CE5281" w14:textId="77777777" w:rsidR="00F431CF" w:rsidRDefault="00000000">
            <w:pPr>
              <w:pStyle w:val="afffa"/>
              <w:spacing w:line="240" w:lineRule="auto"/>
              <w:rPr>
                <w:sz w:val="21"/>
                <w:szCs w:val="21"/>
                <w:lang w:val="en-US"/>
              </w:rPr>
            </w:pPr>
            <w:r>
              <w:rPr>
                <w:rFonts w:hint="eastAsia"/>
                <w:sz w:val="21"/>
                <w:szCs w:val="21"/>
                <w:lang w:val="en-US"/>
              </w:rPr>
              <w:t>5     0</w:t>
            </w:r>
          </w:p>
        </w:tc>
      </w:tr>
      <w:tr w:rsidR="00F431CF" w14:paraId="7B5D0D18" w14:textId="77777777">
        <w:tc>
          <w:tcPr>
            <w:tcW w:w="1134" w:type="dxa"/>
          </w:tcPr>
          <w:p w14:paraId="3162B57C" w14:textId="77777777" w:rsidR="00F431CF" w:rsidRDefault="00000000">
            <w:pPr>
              <w:pStyle w:val="afffa"/>
              <w:spacing w:line="240" w:lineRule="auto"/>
              <w:jc w:val="center"/>
              <w:rPr>
                <w:sz w:val="21"/>
                <w:szCs w:val="21"/>
                <w:lang w:val="en-US"/>
              </w:rPr>
            </w:pPr>
            <w:r>
              <w:rPr>
                <w:rFonts w:hint="eastAsia"/>
                <w:sz w:val="21"/>
                <w:szCs w:val="21"/>
                <w:lang w:val="en-US"/>
              </w:rPr>
              <w:t>000000</w:t>
            </w:r>
          </w:p>
        </w:tc>
        <w:tc>
          <w:tcPr>
            <w:tcW w:w="850" w:type="dxa"/>
          </w:tcPr>
          <w:p w14:paraId="32D924B9" w14:textId="77777777" w:rsidR="00F431CF" w:rsidRDefault="00000000">
            <w:pPr>
              <w:pStyle w:val="afffa"/>
              <w:spacing w:line="240" w:lineRule="auto"/>
              <w:jc w:val="center"/>
              <w:rPr>
                <w:sz w:val="21"/>
                <w:szCs w:val="21"/>
                <w:lang w:val="en-US"/>
              </w:rPr>
            </w:pPr>
            <w:proofErr w:type="spellStart"/>
            <w:r>
              <w:rPr>
                <w:rFonts w:hint="eastAsia"/>
                <w:sz w:val="21"/>
                <w:szCs w:val="21"/>
                <w:lang w:val="en-US"/>
              </w:rPr>
              <w:t>rs</w:t>
            </w:r>
            <w:proofErr w:type="spellEnd"/>
          </w:p>
        </w:tc>
        <w:tc>
          <w:tcPr>
            <w:tcW w:w="851" w:type="dxa"/>
          </w:tcPr>
          <w:p w14:paraId="4F629C68" w14:textId="77777777" w:rsidR="00F431CF" w:rsidRDefault="00000000">
            <w:pPr>
              <w:pStyle w:val="afffa"/>
              <w:spacing w:line="240" w:lineRule="auto"/>
              <w:jc w:val="center"/>
              <w:rPr>
                <w:sz w:val="21"/>
                <w:szCs w:val="21"/>
                <w:lang w:val="en-US"/>
              </w:rPr>
            </w:pPr>
            <w:r>
              <w:rPr>
                <w:rFonts w:hint="eastAsia"/>
                <w:sz w:val="21"/>
                <w:szCs w:val="21"/>
                <w:lang w:val="en-US"/>
              </w:rPr>
              <w:t>rt</w:t>
            </w:r>
          </w:p>
        </w:tc>
        <w:tc>
          <w:tcPr>
            <w:tcW w:w="850" w:type="dxa"/>
          </w:tcPr>
          <w:p w14:paraId="15171B66" w14:textId="77777777" w:rsidR="00F431CF" w:rsidRDefault="00000000">
            <w:pPr>
              <w:pStyle w:val="afffa"/>
              <w:spacing w:line="240" w:lineRule="auto"/>
              <w:jc w:val="center"/>
              <w:rPr>
                <w:sz w:val="21"/>
                <w:szCs w:val="21"/>
                <w:lang w:val="en-US"/>
              </w:rPr>
            </w:pPr>
            <w:proofErr w:type="spellStart"/>
            <w:r>
              <w:rPr>
                <w:rFonts w:hint="eastAsia"/>
                <w:sz w:val="21"/>
                <w:szCs w:val="21"/>
                <w:lang w:val="en-US"/>
              </w:rPr>
              <w:t>rd</w:t>
            </w:r>
            <w:proofErr w:type="spellEnd"/>
            <w:r>
              <w:rPr>
                <w:rFonts w:hint="eastAsia"/>
                <w:sz w:val="21"/>
                <w:szCs w:val="21"/>
                <w:lang w:val="en-US"/>
              </w:rPr>
              <w:t xml:space="preserve"> </w:t>
            </w:r>
          </w:p>
        </w:tc>
        <w:tc>
          <w:tcPr>
            <w:tcW w:w="992" w:type="dxa"/>
          </w:tcPr>
          <w:p w14:paraId="3282D4D3" w14:textId="77777777" w:rsidR="00F431CF" w:rsidRDefault="00000000">
            <w:pPr>
              <w:pStyle w:val="afffa"/>
              <w:spacing w:line="240" w:lineRule="auto"/>
              <w:jc w:val="center"/>
              <w:rPr>
                <w:sz w:val="21"/>
                <w:szCs w:val="21"/>
                <w:lang w:val="en-US"/>
              </w:rPr>
            </w:pPr>
            <w:r>
              <w:rPr>
                <w:rFonts w:hint="eastAsia"/>
                <w:sz w:val="21"/>
                <w:szCs w:val="21"/>
                <w:lang w:val="en-US"/>
              </w:rPr>
              <w:t>00000</w:t>
            </w:r>
          </w:p>
        </w:tc>
        <w:tc>
          <w:tcPr>
            <w:tcW w:w="993" w:type="dxa"/>
          </w:tcPr>
          <w:p w14:paraId="602B620A" w14:textId="77777777" w:rsidR="00F431CF" w:rsidRDefault="00000000">
            <w:pPr>
              <w:pStyle w:val="afffa"/>
              <w:spacing w:line="240" w:lineRule="auto"/>
              <w:jc w:val="center"/>
              <w:rPr>
                <w:sz w:val="21"/>
                <w:szCs w:val="21"/>
                <w:lang w:val="en-US"/>
              </w:rPr>
            </w:pPr>
            <w:r>
              <w:rPr>
                <w:rFonts w:hint="eastAsia"/>
                <w:sz w:val="21"/>
                <w:szCs w:val="21"/>
                <w:lang w:val="en-US"/>
              </w:rPr>
              <w:t>100011</w:t>
            </w:r>
          </w:p>
        </w:tc>
      </w:tr>
    </w:tbl>
    <w:p w14:paraId="3BCC4E66" w14:textId="77777777" w:rsidR="00F431CF" w:rsidRDefault="00000000">
      <w:r>
        <w:rPr>
          <w:rFonts w:hint="eastAsia"/>
        </w:rPr>
        <w:t>汇编格式：</w:t>
      </w:r>
      <w:r>
        <w:rPr>
          <w:rFonts w:hint="eastAsia"/>
        </w:rPr>
        <w:t>SUBU  rd, rs, rt</w:t>
      </w:r>
    </w:p>
    <w:p w14:paraId="27E8827C" w14:textId="77777777" w:rsidR="00F431CF" w:rsidRDefault="00000000">
      <w:r>
        <w:rPr>
          <w:rFonts w:hint="eastAsia"/>
        </w:rPr>
        <w:t>指令类型：</w:t>
      </w:r>
      <w:r>
        <w:rPr>
          <w:rFonts w:hint="eastAsia"/>
        </w:rPr>
        <w:t>R-</w:t>
      </w:r>
      <w:r>
        <w:rPr>
          <w:rFonts w:hint="eastAsia"/>
        </w:rPr>
        <w:t>类型</w:t>
      </w:r>
    </w:p>
    <w:p w14:paraId="1DE2AA50" w14:textId="77777777" w:rsidR="00F431CF" w:rsidRDefault="00000000">
      <w:r>
        <w:rPr>
          <w:rFonts w:hint="eastAsia"/>
        </w:rPr>
        <w:t>功能描述：</w:t>
      </w:r>
      <w:r>
        <w:rPr>
          <w:rFonts w:hint="eastAsia"/>
        </w:rPr>
        <w:t>(rd)</w:t>
      </w:r>
      <w:r>
        <w:rPr>
          <w:rFonts w:hint="eastAsia"/>
        </w:rPr>
        <w:t>←</w:t>
      </w:r>
      <w:r>
        <w:rPr>
          <w:rFonts w:hint="eastAsia"/>
        </w:rPr>
        <w:t>(rs) - (rt)</w:t>
      </w:r>
    </w:p>
    <w:p w14:paraId="1BAC7BAF" w14:textId="77777777" w:rsidR="00F431CF" w:rsidRDefault="00000000">
      <w:pPr>
        <w:ind w:leftChars="202" w:left="424" w:firstLineChars="196" w:firstLine="412"/>
      </w:pPr>
      <w:r>
        <w:rPr>
          <w:rFonts w:hint="eastAsia"/>
        </w:rPr>
        <w:t>32</w:t>
      </w:r>
      <w:r>
        <w:rPr>
          <w:rFonts w:hint="eastAsia"/>
        </w:rPr>
        <w:t>位无符号整数减，源操作数分别在</w:t>
      </w:r>
      <w:r>
        <w:rPr>
          <w:rFonts w:hint="eastAsia"/>
        </w:rPr>
        <w:t>rs, rt</w:t>
      </w:r>
      <w:r>
        <w:rPr>
          <w:rFonts w:hint="eastAsia"/>
        </w:rPr>
        <w:t>两个通用寄存器中，结果放在</w:t>
      </w:r>
      <w:r>
        <w:rPr>
          <w:rFonts w:hint="eastAsia"/>
        </w:rPr>
        <w:t>rd</w:t>
      </w:r>
      <w:r>
        <w:rPr>
          <w:rFonts w:hint="eastAsia"/>
        </w:rPr>
        <w:t>寄存器。</w:t>
      </w:r>
    </w:p>
    <w:p w14:paraId="43119A07" w14:textId="77777777" w:rsidR="00F431CF" w:rsidRDefault="00000000">
      <w:pPr>
        <w:ind w:leftChars="202" w:left="424" w:firstLineChars="196" w:firstLine="412"/>
      </w:pPr>
      <w:r>
        <w:rPr>
          <w:rFonts w:hint="eastAsia"/>
        </w:rPr>
        <w:t>指令名称中的“无符号”也来源于</w:t>
      </w:r>
      <w:r>
        <w:rPr>
          <w:rFonts w:hint="eastAsia"/>
        </w:rPr>
        <w:t>MIPS 32</w:t>
      </w:r>
      <w:r>
        <w:rPr>
          <w:rFonts w:hint="eastAsia"/>
        </w:rPr>
        <w:t>指令集描述的原文，实际上此操作是</w:t>
      </w:r>
      <w:r>
        <w:rPr>
          <w:rFonts w:hint="eastAsia"/>
        </w:rPr>
        <w:t>32</w:t>
      </w:r>
      <w:r>
        <w:rPr>
          <w:rFonts w:hint="eastAsia"/>
        </w:rPr>
        <w:t>位模运算，不会陷入溢出。</w:t>
      </w:r>
      <w:r>
        <w:rPr>
          <w:rFonts w:hint="eastAsia"/>
        </w:rPr>
        <w:t xml:space="preserve"> </w:t>
      </w:r>
      <w:r>
        <w:rPr>
          <w:rFonts w:hint="eastAsia"/>
        </w:rPr>
        <w:t>该指令适用于无符号运算，如地址算术或忽略溢出的整数运算环境，如</w:t>
      </w:r>
      <w:r>
        <w:rPr>
          <w:rFonts w:hint="eastAsia"/>
        </w:rPr>
        <w:t>C</w:t>
      </w:r>
      <w:r>
        <w:rPr>
          <w:rFonts w:hint="eastAsia"/>
        </w:rPr>
        <w:t>语言算术。</w:t>
      </w:r>
    </w:p>
    <w:p w14:paraId="154ED3E4" w14:textId="77777777" w:rsidR="00F431CF" w:rsidRDefault="00000000">
      <w:r>
        <w:rPr>
          <w:rFonts w:hint="eastAsia"/>
        </w:rPr>
        <w:t>汇编举例：</w:t>
      </w:r>
      <w:r>
        <w:rPr>
          <w:rFonts w:hint="eastAsia"/>
        </w:rPr>
        <w:t>SUBU  $4, $2, $3</w:t>
      </w:r>
    </w:p>
    <w:p w14:paraId="0C238109" w14:textId="77777777" w:rsidR="00F431CF" w:rsidRDefault="00000000">
      <w:pPr>
        <w:pStyle w:val="6"/>
        <w:numPr>
          <w:ilvl w:val="0"/>
          <w:numId w:val="44"/>
        </w:numPr>
        <w:rPr>
          <w:rFonts w:hint="eastAsia"/>
        </w:rPr>
      </w:pPr>
      <w:r>
        <w:rPr>
          <w:rFonts w:hint="eastAsia"/>
        </w:rPr>
        <w:t>存储器字写-</w:t>
      </w:r>
      <w:r>
        <w:t>SW</w:t>
      </w:r>
    </w:p>
    <w:p w14:paraId="4919FA61" w14:textId="77777777" w:rsidR="00F431CF" w:rsidRDefault="00000000">
      <w:r>
        <w:rPr>
          <w:rFonts w:hint="eastAsia"/>
        </w:rPr>
        <w:t>指令格式：</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850"/>
        <w:gridCol w:w="851"/>
        <w:gridCol w:w="2835"/>
      </w:tblGrid>
      <w:tr w:rsidR="00F431CF" w14:paraId="3981A422" w14:textId="77777777">
        <w:tc>
          <w:tcPr>
            <w:tcW w:w="1134" w:type="dxa"/>
            <w:tcBorders>
              <w:top w:val="nil"/>
              <w:left w:val="nil"/>
              <w:right w:val="nil"/>
            </w:tcBorders>
          </w:tcPr>
          <w:p w14:paraId="04A7395A" w14:textId="77777777" w:rsidR="00F431CF" w:rsidRDefault="00000000">
            <w:pPr>
              <w:pStyle w:val="afffa"/>
              <w:spacing w:line="240" w:lineRule="auto"/>
              <w:rPr>
                <w:sz w:val="21"/>
                <w:szCs w:val="21"/>
                <w:lang w:val="en-US"/>
              </w:rPr>
            </w:pPr>
            <w:r>
              <w:rPr>
                <w:rFonts w:hint="eastAsia"/>
                <w:sz w:val="21"/>
                <w:szCs w:val="21"/>
                <w:lang w:val="en-US"/>
              </w:rPr>
              <w:t>31    26</w:t>
            </w:r>
          </w:p>
        </w:tc>
        <w:tc>
          <w:tcPr>
            <w:tcW w:w="850" w:type="dxa"/>
            <w:tcBorders>
              <w:top w:val="nil"/>
              <w:left w:val="nil"/>
              <w:right w:val="nil"/>
            </w:tcBorders>
          </w:tcPr>
          <w:p w14:paraId="1E4FEA91" w14:textId="77777777" w:rsidR="00F431CF" w:rsidRDefault="00000000">
            <w:pPr>
              <w:pStyle w:val="afffa"/>
              <w:spacing w:line="240" w:lineRule="auto"/>
              <w:rPr>
                <w:sz w:val="21"/>
                <w:szCs w:val="21"/>
                <w:lang w:val="en-US"/>
              </w:rPr>
            </w:pPr>
            <w:proofErr w:type="gramStart"/>
            <w:r>
              <w:rPr>
                <w:rFonts w:hint="eastAsia"/>
                <w:sz w:val="21"/>
                <w:szCs w:val="21"/>
                <w:lang w:val="en-US"/>
              </w:rPr>
              <w:t>25  21</w:t>
            </w:r>
            <w:proofErr w:type="gramEnd"/>
          </w:p>
        </w:tc>
        <w:tc>
          <w:tcPr>
            <w:tcW w:w="851" w:type="dxa"/>
            <w:tcBorders>
              <w:top w:val="nil"/>
              <w:left w:val="nil"/>
              <w:right w:val="nil"/>
            </w:tcBorders>
          </w:tcPr>
          <w:p w14:paraId="7AE69157" w14:textId="77777777" w:rsidR="00F431CF" w:rsidRDefault="00000000">
            <w:pPr>
              <w:pStyle w:val="afffa"/>
              <w:spacing w:line="240" w:lineRule="auto"/>
              <w:rPr>
                <w:sz w:val="21"/>
                <w:szCs w:val="21"/>
                <w:lang w:val="en-US"/>
              </w:rPr>
            </w:pPr>
            <w:proofErr w:type="gramStart"/>
            <w:r>
              <w:rPr>
                <w:rFonts w:hint="eastAsia"/>
                <w:sz w:val="21"/>
                <w:szCs w:val="21"/>
                <w:lang w:val="en-US"/>
              </w:rPr>
              <w:t>20  16</w:t>
            </w:r>
            <w:proofErr w:type="gramEnd"/>
          </w:p>
        </w:tc>
        <w:tc>
          <w:tcPr>
            <w:tcW w:w="2835" w:type="dxa"/>
            <w:tcBorders>
              <w:top w:val="nil"/>
              <w:left w:val="nil"/>
              <w:right w:val="nil"/>
            </w:tcBorders>
          </w:tcPr>
          <w:p w14:paraId="7A62C08C" w14:textId="77777777" w:rsidR="00F431CF" w:rsidRDefault="00000000">
            <w:pPr>
              <w:pStyle w:val="afffa"/>
              <w:spacing w:line="240" w:lineRule="auto"/>
              <w:rPr>
                <w:sz w:val="21"/>
                <w:szCs w:val="21"/>
                <w:lang w:val="en-US"/>
              </w:rPr>
            </w:pPr>
            <w:r>
              <w:rPr>
                <w:rFonts w:hint="eastAsia"/>
                <w:sz w:val="21"/>
                <w:szCs w:val="21"/>
                <w:lang w:val="en-US"/>
              </w:rPr>
              <w:t>15                     0</w:t>
            </w:r>
          </w:p>
        </w:tc>
      </w:tr>
      <w:tr w:rsidR="00F431CF" w14:paraId="111AC0D2" w14:textId="77777777">
        <w:tc>
          <w:tcPr>
            <w:tcW w:w="1134" w:type="dxa"/>
          </w:tcPr>
          <w:p w14:paraId="3D828E22" w14:textId="77777777" w:rsidR="00F431CF" w:rsidRDefault="00000000">
            <w:pPr>
              <w:pStyle w:val="afffa"/>
              <w:spacing w:line="240" w:lineRule="auto"/>
              <w:jc w:val="center"/>
              <w:rPr>
                <w:sz w:val="21"/>
                <w:szCs w:val="21"/>
                <w:lang w:val="en-US"/>
              </w:rPr>
            </w:pPr>
            <w:r>
              <w:rPr>
                <w:rFonts w:hint="eastAsia"/>
                <w:sz w:val="21"/>
                <w:szCs w:val="21"/>
                <w:lang w:val="en-US"/>
              </w:rPr>
              <w:t>101011</w:t>
            </w:r>
          </w:p>
        </w:tc>
        <w:tc>
          <w:tcPr>
            <w:tcW w:w="850" w:type="dxa"/>
          </w:tcPr>
          <w:p w14:paraId="549389C3" w14:textId="77777777" w:rsidR="00F431CF" w:rsidRDefault="00000000">
            <w:pPr>
              <w:pStyle w:val="afffa"/>
              <w:spacing w:line="240" w:lineRule="auto"/>
              <w:jc w:val="center"/>
              <w:rPr>
                <w:sz w:val="21"/>
                <w:szCs w:val="21"/>
                <w:lang w:val="en-US"/>
              </w:rPr>
            </w:pPr>
            <w:proofErr w:type="spellStart"/>
            <w:r>
              <w:rPr>
                <w:rFonts w:hint="eastAsia"/>
                <w:sz w:val="21"/>
                <w:szCs w:val="21"/>
                <w:lang w:val="en-US"/>
              </w:rPr>
              <w:t>rs</w:t>
            </w:r>
            <w:proofErr w:type="spellEnd"/>
          </w:p>
        </w:tc>
        <w:tc>
          <w:tcPr>
            <w:tcW w:w="851" w:type="dxa"/>
          </w:tcPr>
          <w:p w14:paraId="3B18EEC2" w14:textId="77777777" w:rsidR="00F431CF" w:rsidRDefault="00000000">
            <w:pPr>
              <w:pStyle w:val="afffa"/>
              <w:spacing w:line="240" w:lineRule="auto"/>
              <w:jc w:val="center"/>
              <w:rPr>
                <w:sz w:val="21"/>
                <w:szCs w:val="21"/>
                <w:lang w:val="en-US"/>
              </w:rPr>
            </w:pPr>
            <w:r>
              <w:rPr>
                <w:rFonts w:hint="eastAsia"/>
                <w:sz w:val="21"/>
                <w:szCs w:val="21"/>
                <w:lang w:val="en-US"/>
              </w:rPr>
              <w:t>rt</w:t>
            </w:r>
          </w:p>
        </w:tc>
        <w:tc>
          <w:tcPr>
            <w:tcW w:w="2835" w:type="dxa"/>
          </w:tcPr>
          <w:p w14:paraId="468C580D" w14:textId="77777777" w:rsidR="00F431CF" w:rsidRDefault="00000000">
            <w:pPr>
              <w:pStyle w:val="afffa"/>
              <w:spacing w:line="240" w:lineRule="auto"/>
              <w:jc w:val="center"/>
              <w:rPr>
                <w:sz w:val="21"/>
                <w:szCs w:val="21"/>
                <w:lang w:val="en-US"/>
              </w:rPr>
            </w:pPr>
            <w:r>
              <w:rPr>
                <w:rFonts w:hint="eastAsia"/>
                <w:sz w:val="21"/>
                <w:szCs w:val="21"/>
                <w:lang w:val="en-US"/>
              </w:rPr>
              <w:t>offset</w:t>
            </w:r>
          </w:p>
        </w:tc>
      </w:tr>
    </w:tbl>
    <w:p w14:paraId="4A63E073" w14:textId="77777777" w:rsidR="00F431CF" w:rsidRDefault="00000000">
      <w:r>
        <w:rPr>
          <w:rFonts w:hint="eastAsia"/>
        </w:rPr>
        <w:t>汇编格式：</w:t>
      </w:r>
      <w:r>
        <w:rPr>
          <w:rFonts w:hint="eastAsia"/>
        </w:rPr>
        <w:t>SW  rt, offset(rs)</w:t>
      </w:r>
    </w:p>
    <w:p w14:paraId="74A68366" w14:textId="77777777" w:rsidR="00F431CF" w:rsidRDefault="00000000">
      <w:r>
        <w:rPr>
          <w:rFonts w:hint="eastAsia"/>
        </w:rPr>
        <w:t>指令类型：</w:t>
      </w:r>
      <w:r>
        <w:rPr>
          <w:rFonts w:hint="eastAsia"/>
        </w:rPr>
        <w:t>I-</w:t>
      </w:r>
      <w:r>
        <w:rPr>
          <w:rFonts w:hint="eastAsia"/>
        </w:rPr>
        <w:t>类型</w:t>
      </w:r>
    </w:p>
    <w:p w14:paraId="330BE847" w14:textId="77777777" w:rsidR="00F431CF" w:rsidRDefault="00000000">
      <w:r>
        <w:rPr>
          <w:rFonts w:hint="eastAsia"/>
        </w:rPr>
        <w:t>功能描述：</w:t>
      </w:r>
      <w:r>
        <w:rPr>
          <w:rFonts w:hint="eastAsia"/>
        </w:rPr>
        <w:t>Memory[(rs)+(sign_extend)offset]</w:t>
      </w:r>
      <w:r>
        <w:rPr>
          <w:rFonts w:hint="eastAsia"/>
        </w:rPr>
        <w:t>←</w:t>
      </w:r>
      <w:r>
        <w:rPr>
          <w:rFonts w:hint="eastAsia"/>
        </w:rPr>
        <w:t>(rt)</w:t>
      </w:r>
    </w:p>
    <w:p w14:paraId="6ADAA7F5" w14:textId="77777777" w:rsidR="00F431CF" w:rsidRDefault="00000000">
      <w:pPr>
        <w:ind w:leftChars="202" w:left="424" w:firstLineChars="203" w:firstLine="426"/>
      </w:pPr>
      <w:r>
        <w:rPr>
          <w:rFonts w:hint="eastAsia"/>
        </w:rPr>
        <w:t>以</w:t>
      </w:r>
      <w:r>
        <w:rPr>
          <w:rFonts w:hint="eastAsia"/>
        </w:rPr>
        <w:t>rs</w:t>
      </w:r>
      <w:r>
        <w:rPr>
          <w:rFonts w:hint="eastAsia"/>
        </w:rPr>
        <w:t>寄存器的内容为基地址，</w:t>
      </w:r>
      <w:r>
        <w:rPr>
          <w:rFonts w:hint="eastAsia"/>
        </w:rPr>
        <w:t>offset</w:t>
      </w:r>
      <w:r>
        <w:rPr>
          <w:rFonts w:hint="eastAsia"/>
        </w:rPr>
        <w:t>通过符号扩展后形成</w:t>
      </w:r>
      <w:r>
        <w:rPr>
          <w:rFonts w:hint="eastAsia"/>
        </w:rPr>
        <w:t>32</w:t>
      </w:r>
      <w:r>
        <w:rPr>
          <w:rFonts w:hint="eastAsia"/>
        </w:rPr>
        <w:t>位的偏移，将基地址</w:t>
      </w:r>
      <w:r>
        <w:rPr>
          <w:rFonts w:hint="eastAsia"/>
        </w:rPr>
        <w:lastRenderedPageBreak/>
        <w:t>加上偏移形成一个</w:t>
      </w:r>
      <w:r>
        <w:rPr>
          <w:rFonts w:hint="eastAsia"/>
        </w:rPr>
        <w:t>32</w:t>
      </w:r>
      <w:r>
        <w:rPr>
          <w:rFonts w:hint="eastAsia"/>
        </w:rPr>
        <w:t>位的地址，将</w:t>
      </w:r>
      <w:r>
        <w:rPr>
          <w:rFonts w:hint="eastAsia"/>
        </w:rPr>
        <w:t>rt</w:t>
      </w:r>
      <w:r>
        <w:rPr>
          <w:rFonts w:hint="eastAsia"/>
        </w:rPr>
        <w:t>寄存器的内容写入到</w:t>
      </w:r>
      <w:r>
        <w:rPr>
          <w:rFonts w:hint="eastAsia"/>
        </w:rPr>
        <w:t>RAM</w:t>
      </w:r>
      <w:r>
        <w:rPr>
          <w:rFonts w:hint="eastAsia"/>
        </w:rPr>
        <w:t>中该地址开始的一个字（</w:t>
      </w:r>
      <w:r>
        <w:rPr>
          <w:rFonts w:hint="eastAsia"/>
        </w:rPr>
        <w:t>4</w:t>
      </w:r>
      <w:r>
        <w:rPr>
          <w:rFonts w:hint="eastAsia"/>
        </w:rPr>
        <w:t>字节）单元。本系统中只使用了低</w:t>
      </w:r>
      <w:r>
        <w:rPr>
          <w:rFonts w:hint="eastAsia"/>
        </w:rPr>
        <w:t>16</w:t>
      </w:r>
      <w:r>
        <w:rPr>
          <w:rFonts w:hint="eastAsia"/>
        </w:rPr>
        <w:t>位，汇编中，</w:t>
      </w:r>
      <w:r>
        <w:rPr>
          <w:rFonts w:hint="eastAsia"/>
        </w:rPr>
        <w:t>offset</w:t>
      </w:r>
      <w:r>
        <w:rPr>
          <w:rFonts w:hint="eastAsia"/>
        </w:rPr>
        <w:t>可以是变量名。</w:t>
      </w:r>
    </w:p>
    <w:p w14:paraId="616A5CBC" w14:textId="77777777" w:rsidR="00F431CF" w:rsidRDefault="00000000">
      <w:r>
        <w:rPr>
          <w:rFonts w:hint="eastAsia"/>
        </w:rPr>
        <w:t>汇编举例：</w:t>
      </w:r>
      <w:r>
        <w:rPr>
          <w:rFonts w:hint="eastAsia"/>
        </w:rPr>
        <w:t>SW  $3, 1</w:t>
      </w:r>
      <w:r>
        <w:t>2</w:t>
      </w:r>
      <w:r>
        <w:rPr>
          <w:rFonts w:hint="eastAsia"/>
        </w:rPr>
        <w:t xml:space="preserve">($2)  </w:t>
      </w:r>
      <w:r>
        <w:rPr>
          <w:rFonts w:hint="eastAsia"/>
        </w:rPr>
        <w:t>或</w:t>
      </w:r>
      <w:r>
        <w:rPr>
          <w:rFonts w:hint="eastAsia"/>
        </w:rPr>
        <w:t xml:space="preserve">  SW  $3, buff($2)</w:t>
      </w:r>
    </w:p>
    <w:p w14:paraId="48748684" w14:textId="77777777" w:rsidR="00F431CF" w:rsidRDefault="00000000">
      <w:pPr>
        <w:pStyle w:val="6"/>
        <w:numPr>
          <w:ilvl w:val="0"/>
          <w:numId w:val="44"/>
        </w:numPr>
        <w:rPr>
          <w:rFonts w:hint="eastAsia"/>
        </w:rPr>
      </w:pPr>
      <w:r>
        <w:rPr>
          <w:rFonts w:hint="eastAsia"/>
        </w:rPr>
        <w:t>系统调用指令-</w:t>
      </w:r>
      <w:r>
        <w:t>SYSCALL</w:t>
      </w:r>
    </w:p>
    <w:p w14:paraId="39595736" w14:textId="77777777" w:rsidR="00F431CF" w:rsidRDefault="00000000">
      <w:pPr>
        <w:rPr>
          <w:color w:val="FF0000"/>
        </w:rPr>
      </w:pPr>
      <w:r>
        <w:rPr>
          <w:rFonts w:hint="eastAsia"/>
          <w:color w:val="FF0000"/>
        </w:rPr>
        <w:t>指令格式：</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850"/>
        <w:gridCol w:w="851"/>
        <w:gridCol w:w="850"/>
        <w:gridCol w:w="992"/>
        <w:gridCol w:w="993"/>
      </w:tblGrid>
      <w:tr w:rsidR="00F431CF" w14:paraId="10BF8DA7" w14:textId="77777777">
        <w:tc>
          <w:tcPr>
            <w:tcW w:w="1134" w:type="dxa"/>
            <w:tcBorders>
              <w:top w:val="nil"/>
              <w:left w:val="nil"/>
              <w:right w:val="nil"/>
            </w:tcBorders>
          </w:tcPr>
          <w:p w14:paraId="3373839E" w14:textId="77777777" w:rsidR="00F431CF" w:rsidRDefault="00000000">
            <w:pPr>
              <w:pStyle w:val="afffa"/>
              <w:spacing w:line="240" w:lineRule="auto"/>
              <w:rPr>
                <w:color w:val="FF0000"/>
                <w:sz w:val="21"/>
                <w:szCs w:val="21"/>
                <w:lang w:val="en-US"/>
              </w:rPr>
            </w:pPr>
            <w:r>
              <w:rPr>
                <w:rFonts w:hint="eastAsia"/>
                <w:color w:val="FF0000"/>
                <w:sz w:val="21"/>
                <w:szCs w:val="21"/>
                <w:lang w:val="en-US"/>
              </w:rPr>
              <w:t>31    26</w:t>
            </w:r>
          </w:p>
        </w:tc>
        <w:tc>
          <w:tcPr>
            <w:tcW w:w="850" w:type="dxa"/>
            <w:tcBorders>
              <w:top w:val="nil"/>
              <w:left w:val="nil"/>
              <w:right w:val="nil"/>
            </w:tcBorders>
          </w:tcPr>
          <w:p w14:paraId="718D056F" w14:textId="77777777" w:rsidR="00F431CF" w:rsidRDefault="00000000">
            <w:pPr>
              <w:pStyle w:val="afffa"/>
              <w:spacing w:line="240" w:lineRule="auto"/>
              <w:rPr>
                <w:color w:val="FF0000"/>
                <w:sz w:val="21"/>
                <w:szCs w:val="21"/>
                <w:lang w:val="en-US"/>
              </w:rPr>
            </w:pPr>
            <w:r>
              <w:rPr>
                <w:rFonts w:hint="eastAsia"/>
                <w:color w:val="FF0000"/>
                <w:sz w:val="21"/>
                <w:szCs w:val="21"/>
                <w:lang w:val="en-US"/>
              </w:rPr>
              <w:t xml:space="preserve">25  </w:t>
            </w:r>
          </w:p>
        </w:tc>
        <w:tc>
          <w:tcPr>
            <w:tcW w:w="851" w:type="dxa"/>
            <w:tcBorders>
              <w:top w:val="nil"/>
              <w:left w:val="nil"/>
              <w:right w:val="nil"/>
            </w:tcBorders>
          </w:tcPr>
          <w:p w14:paraId="4A1666A3" w14:textId="77777777" w:rsidR="00F431CF" w:rsidRDefault="00000000">
            <w:pPr>
              <w:pStyle w:val="afffa"/>
              <w:spacing w:line="240" w:lineRule="auto"/>
              <w:rPr>
                <w:color w:val="FF0000"/>
                <w:sz w:val="21"/>
                <w:szCs w:val="21"/>
                <w:lang w:val="en-US"/>
              </w:rPr>
            </w:pPr>
            <w:r>
              <w:rPr>
                <w:rFonts w:hint="eastAsia"/>
                <w:color w:val="FF0000"/>
                <w:sz w:val="21"/>
                <w:szCs w:val="21"/>
                <w:lang w:val="en-US"/>
              </w:rPr>
              <w:t xml:space="preserve">  </w:t>
            </w:r>
          </w:p>
        </w:tc>
        <w:tc>
          <w:tcPr>
            <w:tcW w:w="850" w:type="dxa"/>
            <w:tcBorders>
              <w:top w:val="nil"/>
              <w:left w:val="nil"/>
              <w:right w:val="nil"/>
            </w:tcBorders>
          </w:tcPr>
          <w:p w14:paraId="586C6A08" w14:textId="77777777" w:rsidR="00F431CF" w:rsidRDefault="00000000">
            <w:pPr>
              <w:pStyle w:val="afffa"/>
              <w:spacing w:line="240" w:lineRule="auto"/>
              <w:rPr>
                <w:color w:val="FF0000"/>
                <w:sz w:val="21"/>
                <w:szCs w:val="21"/>
                <w:lang w:val="en-US"/>
              </w:rPr>
            </w:pPr>
            <w:r>
              <w:rPr>
                <w:rFonts w:hint="eastAsia"/>
                <w:color w:val="FF0000"/>
                <w:sz w:val="21"/>
                <w:szCs w:val="21"/>
                <w:lang w:val="en-US"/>
              </w:rPr>
              <w:t xml:space="preserve">   </w:t>
            </w:r>
          </w:p>
        </w:tc>
        <w:tc>
          <w:tcPr>
            <w:tcW w:w="992" w:type="dxa"/>
            <w:tcBorders>
              <w:top w:val="nil"/>
              <w:left w:val="nil"/>
              <w:right w:val="nil"/>
            </w:tcBorders>
          </w:tcPr>
          <w:p w14:paraId="522CA78C" w14:textId="77777777" w:rsidR="00F431CF" w:rsidRDefault="00000000">
            <w:pPr>
              <w:pStyle w:val="afffa"/>
              <w:spacing w:line="240" w:lineRule="auto"/>
              <w:rPr>
                <w:color w:val="FF0000"/>
                <w:sz w:val="21"/>
                <w:szCs w:val="21"/>
                <w:lang w:val="en-US"/>
              </w:rPr>
            </w:pPr>
            <w:r>
              <w:rPr>
                <w:rFonts w:hint="eastAsia"/>
                <w:color w:val="FF0000"/>
                <w:sz w:val="21"/>
                <w:szCs w:val="21"/>
                <w:lang w:val="en-US"/>
              </w:rPr>
              <w:t xml:space="preserve">      6</w:t>
            </w:r>
          </w:p>
        </w:tc>
        <w:tc>
          <w:tcPr>
            <w:tcW w:w="993" w:type="dxa"/>
            <w:tcBorders>
              <w:top w:val="nil"/>
              <w:left w:val="nil"/>
              <w:right w:val="nil"/>
            </w:tcBorders>
          </w:tcPr>
          <w:p w14:paraId="16247C41" w14:textId="77777777" w:rsidR="00F431CF" w:rsidRDefault="00000000">
            <w:pPr>
              <w:pStyle w:val="afffa"/>
              <w:spacing w:line="240" w:lineRule="auto"/>
              <w:rPr>
                <w:color w:val="FF0000"/>
                <w:sz w:val="21"/>
                <w:szCs w:val="21"/>
                <w:lang w:val="en-US"/>
              </w:rPr>
            </w:pPr>
            <w:r>
              <w:rPr>
                <w:rFonts w:hint="eastAsia"/>
                <w:color w:val="FF0000"/>
                <w:sz w:val="21"/>
                <w:szCs w:val="21"/>
                <w:lang w:val="en-US"/>
              </w:rPr>
              <w:t>5     0</w:t>
            </w:r>
          </w:p>
        </w:tc>
      </w:tr>
      <w:tr w:rsidR="00F431CF" w14:paraId="67379C05" w14:textId="77777777">
        <w:tc>
          <w:tcPr>
            <w:tcW w:w="1134" w:type="dxa"/>
          </w:tcPr>
          <w:p w14:paraId="1FA9F073" w14:textId="77777777" w:rsidR="00F431CF" w:rsidRDefault="00000000">
            <w:pPr>
              <w:pStyle w:val="afffa"/>
              <w:spacing w:line="240" w:lineRule="auto"/>
              <w:jc w:val="center"/>
              <w:rPr>
                <w:color w:val="FF0000"/>
                <w:sz w:val="21"/>
                <w:szCs w:val="21"/>
                <w:lang w:val="en-US"/>
              </w:rPr>
            </w:pPr>
            <w:r>
              <w:rPr>
                <w:rFonts w:hint="eastAsia"/>
                <w:color w:val="FF0000"/>
                <w:sz w:val="21"/>
                <w:szCs w:val="21"/>
                <w:lang w:val="en-US"/>
              </w:rPr>
              <w:t>000000</w:t>
            </w:r>
          </w:p>
        </w:tc>
        <w:tc>
          <w:tcPr>
            <w:tcW w:w="3543" w:type="dxa"/>
            <w:gridSpan w:val="4"/>
          </w:tcPr>
          <w:p w14:paraId="557A28C5" w14:textId="77777777" w:rsidR="00F431CF" w:rsidRDefault="00000000">
            <w:pPr>
              <w:pStyle w:val="afffa"/>
              <w:spacing w:line="240" w:lineRule="auto"/>
              <w:jc w:val="center"/>
              <w:rPr>
                <w:color w:val="FF0000"/>
                <w:sz w:val="21"/>
                <w:szCs w:val="21"/>
                <w:lang w:val="en-US"/>
              </w:rPr>
            </w:pPr>
            <w:r>
              <w:rPr>
                <w:rFonts w:hint="eastAsia"/>
                <w:color w:val="FF0000"/>
                <w:sz w:val="21"/>
                <w:szCs w:val="21"/>
                <w:lang w:val="en-US"/>
              </w:rPr>
              <w:t>code</w:t>
            </w:r>
          </w:p>
        </w:tc>
        <w:tc>
          <w:tcPr>
            <w:tcW w:w="993" w:type="dxa"/>
          </w:tcPr>
          <w:p w14:paraId="4A7AE1DC" w14:textId="77777777" w:rsidR="00F431CF" w:rsidRDefault="00000000">
            <w:pPr>
              <w:pStyle w:val="afffa"/>
              <w:spacing w:line="240" w:lineRule="auto"/>
              <w:jc w:val="center"/>
              <w:rPr>
                <w:color w:val="FF0000"/>
                <w:sz w:val="21"/>
                <w:szCs w:val="21"/>
                <w:lang w:val="en-US"/>
              </w:rPr>
            </w:pPr>
            <w:r>
              <w:rPr>
                <w:rFonts w:hint="eastAsia"/>
                <w:color w:val="FF0000"/>
                <w:sz w:val="21"/>
                <w:szCs w:val="21"/>
                <w:lang w:val="en-US"/>
              </w:rPr>
              <w:t>001100</w:t>
            </w:r>
          </w:p>
        </w:tc>
      </w:tr>
    </w:tbl>
    <w:p w14:paraId="5B69699F" w14:textId="77777777" w:rsidR="00F431CF" w:rsidRDefault="00000000">
      <w:pPr>
        <w:rPr>
          <w:color w:val="FF0000"/>
        </w:rPr>
      </w:pPr>
      <w:r>
        <w:rPr>
          <w:rFonts w:hint="eastAsia"/>
          <w:color w:val="FF0000"/>
        </w:rPr>
        <w:t>汇编格式：</w:t>
      </w:r>
      <w:r>
        <w:rPr>
          <w:rFonts w:hint="eastAsia"/>
          <w:color w:val="FF0000"/>
        </w:rPr>
        <w:t>SYSCALL</w:t>
      </w:r>
      <w:r>
        <w:rPr>
          <w:rFonts w:hint="eastAsia"/>
          <w:color w:val="FF0000"/>
        </w:rPr>
        <w:tab/>
      </w:r>
    </w:p>
    <w:p w14:paraId="7605D1A0" w14:textId="77777777" w:rsidR="00F431CF" w:rsidRDefault="00000000">
      <w:pPr>
        <w:rPr>
          <w:color w:val="FF0000"/>
        </w:rPr>
      </w:pPr>
      <w:r>
        <w:rPr>
          <w:rFonts w:hint="eastAsia"/>
          <w:color w:val="FF0000"/>
        </w:rPr>
        <w:t>指令类型：</w:t>
      </w:r>
      <w:r>
        <w:rPr>
          <w:rFonts w:hint="eastAsia"/>
          <w:color w:val="FF0000"/>
        </w:rPr>
        <w:t>R-</w:t>
      </w:r>
      <w:r>
        <w:rPr>
          <w:rFonts w:hint="eastAsia"/>
          <w:color w:val="FF0000"/>
        </w:rPr>
        <w:t>类型</w:t>
      </w:r>
    </w:p>
    <w:p w14:paraId="5847D14C" w14:textId="77777777" w:rsidR="00F431CF" w:rsidRDefault="00000000">
      <w:pPr>
        <w:rPr>
          <w:color w:val="FF0000"/>
        </w:rPr>
      </w:pPr>
      <w:r>
        <w:rPr>
          <w:rFonts w:hint="eastAsia"/>
          <w:color w:val="FF0000"/>
        </w:rPr>
        <w:t>功能描述：</w:t>
      </w:r>
    </w:p>
    <w:p w14:paraId="56353948" w14:textId="77777777" w:rsidR="00F431CF" w:rsidRDefault="00000000">
      <w:pPr>
        <w:ind w:leftChars="202" w:left="424" w:firstLineChars="197" w:firstLine="414"/>
        <w:rPr>
          <w:color w:val="FF0000"/>
        </w:rPr>
      </w:pPr>
      <w:r>
        <w:rPr>
          <w:rFonts w:hint="eastAsia"/>
          <w:color w:val="FF0000"/>
        </w:rPr>
        <w:t>系统调用异常触发，立即并且无条件的把控制权转移给异常处理程序。</w:t>
      </w:r>
      <w:r>
        <w:rPr>
          <w:rFonts w:hint="eastAsia"/>
          <w:color w:val="FF0000"/>
        </w:rPr>
        <w:t>code</w:t>
      </w:r>
      <w:r>
        <w:rPr>
          <w:rFonts w:hint="eastAsia"/>
          <w:color w:val="FF0000"/>
        </w:rPr>
        <w:t>字段可以用作软件参数，只有在包含该指令的存储字被加载时，该字段才被检索。</w:t>
      </w:r>
    </w:p>
    <w:p w14:paraId="52E375D8" w14:textId="77777777" w:rsidR="00F431CF" w:rsidRDefault="00000000">
      <w:pPr>
        <w:rPr>
          <w:color w:val="FF0000"/>
        </w:rPr>
      </w:pPr>
      <w:r>
        <w:rPr>
          <w:rFonts w:hint="eastAsia"/>
          <w:color w:val="FF0000"/>
        </w:rPr>
        <w:t>汇编举例：</w:t>
      </w:r>
      <w:r>
        <w:rPr>
          <w:rFonts w:hint="eastAsia"/>
          <w:color w:val="FF0000"/>
        </w:rPr>
        <w:t>SYSCALL</w:t>
      </w:r>
    </w:p>
    <w:p w14:paraId="7B2CAE84" w14:textId="77777777" w:rsidR="00F431CF" w:rsidRDefault="00000000">
      <w:pPr>
        <w:pStyle w:val="6"/>
        <w:numPr>
          <w:ilvl w:val="0"/>
          <w:numId w:val="44"/>
        </w:numPr>
        <w:rPr>
          <w:rFonts w:hint="eastAsia"/>
        </w:rPr>
      </w:pPr>
      <w:r>
        <w:rPr>
          <w:rFonts w:hint="eastAsia"/>
        </w:rPr>
        <w:t>逻辑异或指令-</w:t>
      </w:r>
      <w:r>
        <w:t>XOR</w:t>
      </w:r>
    </w:p>
    <w:p w14:paraId="7C2FEFFE" w14:textId="77777777" w:rsidR="00F431CF" w:rsidRDefault="00000000">
      <w:bookmarkStart w:id="240" w:name="OLE_LINK6"/>
      <w:bookmarkStart w:id="241" w:name="OLE_LINK5"/>
      <w:r>
        <w:rPr>
          <w:rFonts w:hint="eastAsia"/>
        </w:rPr>
        <w:t>指令格式：</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850"/>
        <w:gridCol w:w="851"/>
        <w:gridCol w:w="850"/>
        <w:gridCol w:w="992"/>
        <w:gridCol w:w="993"/>
      </w:tblGrid>
      <w:tr w:rsidR="00F431CF" w14:paraId="294B7770" w14:textId="77777777">
        <w:tc>
          <w:tcPr>
            <w:tcW w:w="1134" w:type="dxa"/>
            <w:tcBorders>
              <w:top w:val="nil"/>
              <w:left w:val="nil"/>
              <w:right w:val="nil"/>
            </w:tcBorders>
          </w:tcPr>
          <w:p w14:paraId="5616CECB" w14:textId="77777777" w:rsidR="00F431CF" w:rsidRDefault="00000000">
            <w:pPr>
              <w:pStyle w:val="afffa"/>
              <w:spacing w:line="240" w:lineRule="auto"/>
              <w:rPr>
                <w:sz w:val="21"/>
                <w:szCs w:val="21"/>
                <w:lang w:val="en-US"/>
              </w:rPr>
            </w:pPr>
            <w:r>
              <w:rPr>
                <w:rFonts w:hint="eastAsia"/>
                <w:sz w:val="21"/>
                <w:szCs w:val="21"/>
                <w:lang w:val="en-US"/>
              </w:rPr>
              <w:t>31    26</w:t>
            </w:r>
          </w:p>
        </w:tc>
        <w:tc>
          <w:tcPr>
            <w:tcW w:w="850" w:type="dxa"/>
            <w:tcBorders>
              <w:top w:val="nil"/>
              <w:left w:val="nil"/>
              <w:right w:val="nil"/>
            </w:tcBorders>
          </w:tcPr>
          <w:p w14:paraId="440834C3" w14:textId="77777777" w:rsidR="00F431CF" w:rsidRDefault="00000000">
            <w:pPr>
              <w:pStyle w:val="afffa"/>
              <w:spacing w:line="240" w:lineRule="auto"/>
              <w:rPr>
                <w:sz w:val="21"/>
                <w:szCs w:val="21"/>
                <w:lang w:val="en-US"/>
              </w:rPr>
            </w:pPr>
            <w:proofErr w:type="gramStart"/>
            <w:r>
              <w:rPr>
                <w:rFonts w:hint="eastAsia"/>
                <w:sz w:val="21"/>
                <w:szCs w:val="21"/>
                <w:lang w:val="en-US"/>
              </w:rPr>
              <w:t>25  21</w:t>
            </w:r>
            <w:proofErr w:type="gramEnd"/>
          </w:p>
        </w:tc>
        <w:tc>
          <w:tcPr>
            <w:tcW w:w="851" w:type="dxa"/>
            <w:tcBorders>
              <w:top w:val="nil"/>
              <w:left w:val="nil"/>
              <w:right w:val="nil"/>
            </w:tcBorders>
          </w:tcPr>
          <w:p w14:paraId="09DCEFB7" w14:textId="77777777" w:rsidR="00F431CF" w:rsidRDefault="00000000">
            <w:pPr>
              <w:pStyle w:val="afffa"/>
              <w:spacing w:line="240" w:lineRule="auto"/>
              <w:rPr>
                <w:sz w:val="21"/>
                <w:szCs w:val="21"/>
                <w:lang w:val="en-US"/>
              </w:rPr>
            </w:pPr>
            <w:proofErr w:type="gramStart"/>
            <w:r>
              <w:rPr>
                <w:rFonts w:hint="eastAsia"/>
                <w:sz w:val="21"/>
                <w:szCs w:val="21"/>
                <w:lang w:val="en-US"/>
              </w:rPr>
              <w:t>20  16</w:t>
            </w:r>
            <w:proofErr w:type="gramEnd"/>
          </w:p>
        </w:tc>
        <w:tc>
          <w:tcPr>
            <w:tcW w:w="850" w:type="dxa"/>
            <w:tcBorders>
              <w:top w:val="nil"/>
              <w:left w:val="nil"/>
              <w:right w:val="nil"/>
            </w:tcBorders>
          </w:tcPr>
          <w:p w14:paraId="7BE4EEE8" w14:textId="77777777" w:rsidR="00F431CF" w:rsidRDefault="00000000">
            <w:pPr>
              <w:pStyle w:val="afffa"/>
              <w:spacing w:line="240" w:lineRule="auto"/>
              <w:rPr>
                <w:sz w:val="21"/>
                <w:szCs w:val="21"/>
                <w:lang w:val="en-US"/>
              </w:rPr>
            </w:pPr>
            <w:proofErr w:type="gramStart"/>
            <w:r>
              <w:rPr>
                <w:rFonts w:hint="eastAsia"/>
                <w:sz w:val="21"/>
                <w:szCs w:val="21"/>
                <w:lang w:val="en-US"/>
              </w:rPr>
              <w:t>15  11</w:t>
            </w:r>
            <w:proofErr w:type="gramEnd"/>
          </w:p>
        </w:tc>
        <w:tc>
          <w:tcPr>
            <w:tcW w:w="992" w:type="dxa"/>
            <w:tcBorders>
              <w:top w:val="nil"/>
              <w:left w:val="nil"/>
              <w:right w:val="nil"/>
            </w:tcBorders>
          </w:tcPr>
          <w:p w14:paraId="18AE39A9" w14:textId="77777777" w:rsidR="00F431CF" w:rsidRDefault="00000000">
            <w:pPr>
              <w:pStyle w:val="afffa"/>
              <w:spacing w:line="240" w:lineRule="auto"/>
              <w:rPr>
                <w:sz w:val="21"/>
                <w:szCs w:val="21"/>
                <w:lang w:val="en-US"/>
              </w:rPr>
            </w:pPr>
            <w:r>
              <w:rPr>
                <w:rFonts w:hint="eastAsia"/>
                <w:sz w:val="21"/>
                <w:szCs w:val="21"/>
                <w:lang w:val="en-US"/>
              </w:rPr>
              <w:t>10    6</w:t>
            </w:r>
          </w:p>
        </w:tc>
        <w:tc>
          <w:tcPr>
            <w:tcW w:w="993" w:type="dxa"/>
            <w:tcBorders>
              <w:top w:val="nil"/>
              <w:left w:val="nil"/>
              <w:right w:val="nil"/>
            </w:tcBorders>
          </w:tcPr>
          <w:p w14:paraId="6EE6DA24" w14:textId="77777777" w:rsidR="00F431CF" w:rsidRDefault="00000000">
            <w:pPr>
              <w:pStyle w:val="afffa"/>
              <w:spacing w:line="240" w:lineRule="auto"/>
              <w:rPr>
                <w:sz w:val="21"/>
                <w:szCs w:val="21"/>
                <w:lang w:val="en-US"/>
              </w:rPr>
            </w:pPr>
            <w:r>
              <w:rPr>
                <w:rFonts w:hint="eastAsia"/>
                <w:sz w:val="21"/>
                <w:szCs w:val="21"/>
                <w:lang w:val="en-US"/>
              </w:rPr>
              <w:t>5     0</w:t>
            </w:r>
          </w:p>
        </w:tc>
      </w:tr>
      <w:tr w:rsidR="00F431CF" w14:paraId="15F63A4E" w14:textId="77777777">
        <w:tc>
          <w:tcPr>
            <w:tcW w:w="1134" w:type="dxa"/>
          </w:tcPr>
          <w:p w14:paraId="4F31CDF1" w14:textId="77777777" w:rsidR="00F431CF" w:rsidRDefault="00000000">
            <w:pPr>
              <w:pStyle w:val="afffa"/>
              <w:spacing w:line="240" w:lineRule="auto"/>
              <w:jc w:val="center"/>
              <w:rPr>
                <w:sz w:val="21"/>
                <w:szCs w:val="21"/>
                <w:lang w:val="en-US"/>
              </w:rPr>
            </w:pPr>
            <w:r>
              <w:rPr>
                <w:rFonts w:hint="eastAsia"/>
                <w:sz w:val="21"/>
                <w:szCs w:val="21"/>
                <w:lang w:val="en-US"/>
              </w:rPr>
              <w:t>000000</w:t>
            </w:r>
          </w:p>
        </w:tc>
        <w:tc>
          <w:tcPr>
            <w:tcW w:w="850" w:type="dxa"/>
          </w:tcPr>
          <w:p w14:paraId="44B6709D" w14:textId="77777777" w:rsidR="00F431CF" w:rsidRDefault="00000000">
            <w:pPr>
              <w:pStyle w:val="afffa"/>
              <w:spacing w:line="240" w:lineRule="auto"/>
              <w:jc w:val="center"/>
              <w:rPr>
                <w:sz w:val="21"/>
                <w:szCs w:val="21"/>
                <w:lang w:val="en-US"/>
              </w:rPr>
            </w:pPr>
            <w:proofErr w:type="spellStart"/>
            <w:r>
              <w:rPr>
                <w:rFonts w:hint="eastAsia"/>
                <w:sz w:val="21"/>
                <w:szCs w:val="21"/>
                <w:lang w:val="en-US"/>
              </w:rPr>
              <w:t>rs</w:t>
            </w:r>
            <w:proofErr w:type="spellEnd"/>
          </w:p>
        </w:tc>
        <w:tc>
          <w:tcPr>
            <w:tcW w:w="851" w:type="dxa"/>
          </w:tcPr>
          <w:p w14:paraId="260B1D9D" w14:textId="77777777" w:rsidR="00F431CF" w:rsidRDefault="00000000">
            <w:pPr>
              <w:pStyle w:val="afffa"/>
              <w:spacing w:line="240" w:lineRule="auto"/>
              <w:jc w:val="center"/>
              <w:rPr>
                <w:sz w:val="21"/>
                <w:szCs w:val="21"/>
                <w:lang w:val="en-US"/>
              </w:rPr>
            </w:pPr>
            <w:r>
              <w:rPr>
                <w:rFonts w:hint="eastAsia"/>
                <w:sz w:val="21"/>
                <w:szCs w:val="21"/>
                <w:lang w:val="en-US"/>
              </w:rPr>
              <w:t>rt</w:t>
            </w:r>
          </w:p>
        </w:tc>
        <w:tc>
          <w:tcPr>
            <w:tcW w:w="850" w:type="dxa"/>
          </w:tcPr>
          <w:p w14:paraId="137BDD11" w14:textId="77777777" w:rsidR="00F431CF" w:rsidRDefault="00000000">
            <w:pPr>
              <w:pStyle w:val="afffa"/>
              <w:spacing w:line="240" w:lineRule="auto"/>
              <w:jc w:val="center"/>
              <w:rPr>
                <w:sz w:val="21"/>
                <w:szCs w:val="21"/>
                <w:lang w:val="en-US"/>
              </w:rPr>
            </w:pPr>
            <w:proofErr w:type="spellStart"/>
            <w:r>
              <w:rPr>
                <w:rFonts w:hint="eastAsia"/>
                <w:sz w:val="21"/>
                <w:szCs w:val="21"/>
                <w:lang w:val="en-US"/>
              </w:rPr>
              <w:t>rd</w:t>
            </w:r>
            <w:proofErr w:type="spellEnd"/>
            <w:r>
              <w:rPr>
                <w:rFonts w:hint="eastAsia"/>
                <w:sz w:val="21"/>
                <w:szCs w:val="21"/>
                <w:lang w:val="en-US"/>
              </w:rPr>
              <w:t xml:space="preserve"> </w:t>
            </w:r>
          </w:p>
        </w:tc>
        <w:tc>
          <w:tcPr>
            <w:tcW w:w="992" w:type="dxa"/>
          </w:tcPr>
          <w:p w14:paraId="11DC7E2A" w14:textId="77777777" w:rsidR="00F431CF" w:rsidRDefault="00000000">
            <w:pPr>
              <w:pStyle w:val="afffa"/>
              <w:spacing w:line="240" w:lineRule="auto"/>
              <w:jc w:val="center"/>
              <w:rPr>
                <w:sz w:val="21"/>
                <w:szCs w:val="21"/>
                <w:lang w:val="en-US"/>
              </w:rPr>
            </w:pPr>
            <w:r>
              <w:rPr>
                <w:rFonts w:hint="eastAsia"/>
                <w:sz w:val="21"/>
                <w:szCs w:val="21"/>
                <w:lang w:val="en-US"/>
              </w:rPr>
              <w:t>00000</w:t>
            </w:r>
          </w:p>
        </w:tc>
        <w:tc>
          <w:tcPr>
            <w:tcW w:w="993" w:type="dxa"/>
          </w:tcPr>
          <w:p w14:paraId="52E0D272" w14:textId="77777777" w:rsidR="00F431CF" w:rsidRDefault="00000000">
            <w:pPr>
              <w:pStyle w:val="afffa"/>
              <w:spacing w:line="240" w:lineRule="auto"/>
              <w:jc w:val="center"/>
              <w:rPr>
                <w:sz w:val="21"/>
                <w:szCs w:val="21"/>
                <w:lang w:val="en-US"/>
              </w:rPr>
            </w:pPr>
            <w:r>
              <w:rPr>
                <w:rFonts w:hint="eastAsia"/>
                <w:sz w:val="21"/>
                <w:szCs w:val="21"/>
                <w:lang w:val="en-US"/>
              </w:rPr>
              <w:t>100110</w:t>
            </w:r>
          </w:p>
        </w:tc>
      </w:tr>
    </w:tbl>
    <w:p w14:paraId="2227827A" w14:textId="77777777" w:rsidR="00F431CF" w:rsidRDefault="00000000">
      <w:r>
        <w:rPr>
          <w:rFonts w:hint="eastAsia"/>
        </w:rPr>
        <w:t>汇编格式：</w:t>
      </w:r>
      <w:r>
        <w:rPr>
          <w:rFonts w:hint="eastAsia"/>
        </w:rPr>
        <w:t>XOR  rd, rs, rt</w:t>
      </w:r>
    </w:p>
    <w:p w14:paraId="60C54860" w14:textId="77777777" w:rsidR="00F431CF" w:rsidRDefault="00000000">
      <w:r>
        <w:rPr>
          <w:rFonts w:hint="eastAsia"/>
        </w:rPr>
        <w:t>指令类型：</w:t>
      </w:r>
      <w:r>
        <w:rPr>
          <w:rFonts w:hint="eastAsia"/>
        </w:rPr>
        <w:t>R-</w:t>
      </w:r>
      <w:r>
        <w:rPr>
          <w:rFonts w:hint="eastAsia"/>
        </w:rPr>
        <w:t>类型</w:t>
      </w:r>
    </w:p>
    <w:p w14:paraId="0B7684B6" w14:textId="77777777" w:rsidR="00F431CF" w:rsidRDefault="00000000">
      <w:bookmarkStart w:id="242" w:name="OLE_LINK7"/>
      <w:bookmarkStart w:id="243" w:name="OLE_LINK8"/>
      <w:r>
        <w:rPr>
          <w:rFonts w:hint="eastAsia"/>
        </w:rPr>
        <w:t>功能描述：</w:t>
      </w:r>
      <w:r>
        <w:rPr>
          <w:rFonts w:hint="eastAsia"/>
        </w:rPr>
        <w:t>(rd)</w:t>
      </w:r>
      <w:r>
        <w:rPr>
          <w:rFonts w:hint="eastAsia"/>
        </w:rPr>
        <w:t>←</w:t>
      </w:r>
      <w:r>
        <w:rPr>
          <w:rFonts w:hint="eastAsia"/>
        </w:rPr>
        <w:t>(rs) XOR (rt)</w:t>
      </w:r>
    </w:p>
    <w:p w14:paraId="5CCDFAEE" w14:textId="77777777" w:rsidR="00F431CF" w:rsidRDefault="00000000">
      <w:pPr>
        <w:ind w:leftChars="202" w:left="424" w:firstLineChars="196" w:firstLine="412"/>
      </w:pPr>
      <w:r>
        <w:rPr>
          <w:rFonts w:hint="eastAsia"/>
        </w:rPr>
        <w:t>32</w:t>
      </w:r>
      <w:r>
        <w:rPr>
          <w:rFonts w:hint="eastAsia"/>
        </w:rPr>
        <w:t>位数按位逻辑异或，源操作数分别在</w:t>
      </w:r>
      <w:r>
        <w:rPr>
          <w:rFonts w:hint="eastAsia"/>
        </w:rPr>
        <w:t>rs, rt</w:t>
      </w:r>
      <w:r>
        <w:rPr>
          <w:rFonts w:hint="eastAsia"/>
        </w:rPr>
        <w:t>中，结果放在</w:t>
      </w:r>
      <w:r>
        <w:rPr>
          <w:rFonts w:hint="eastAsia"/>
        </w:rPr>
        <w:t>rd</w:t>
      </w:r>
      <w:r>
        <w:rPr>
          <w:rFonts w:hint="eastAsia"/>
        </w:rPr>
        <w:t>寄存器。</w:t>
      </w:r>
    </w:p>
    <w:p w14:paraId="65205ADE" w14:textId="77777777" w:rsidR="00F431CF" w:rsidRDefault="00000000">
      <w:r>
        <w:rPr>
          <w:rFonts w:hint="eastAsia"/>
        </w:rPr>
        <w:t>汇编举例：</w:t>
      </w:r>
      <w:r>
        <w:rPr>
          <w:rFonts w:hint="eastAsia"/>
        </w:rPr>
        <w:t>XOR  $1, $2, $3</w:t>
      </w:r>
    </w:p>
    <w:bookmarkEnd w:id="240"/>
    <w:bookmarkEnd w:id="241"/>
    <w:bookmarkEnd w:id="242"/>
    <w:bookmarkEnd w:id="243"/>
    <w:p w14:paraId="254AF1C2" w14:textId="77777777" w:rsidR="00F431CF" w:rsidRDefault="00000000">
      <w:pPr>
        <w:pStyle w:val="6"/>
        <w:numPr>
          <w:ilvl w:val="0"/>
          <w:numId w:val="44"/>
        </w:numPr>
        <w:rPr>
          <w:rFonts w:hint="eastAsia"/>
        </w:rPr>
      </w:pPr>
      <w:r>
        <w:rPr>
          <w:rFonts w:hint="eastAsia"/>
        </w:rPr>
        <w:t>立即数逻辑异或指令-</w:t>
      </w:r>
      <w:r>
        <w:t>XORI</w:t>
      </w:r>
    </w:p>
    <w:p w14:paraId="472963A9" w14:textId="77777777" w:rsidR="00F431CF" w:rsidRDefault="00000000">
      <w:r>
        <w:rPr>
          <w:rFonts w:hint="eastAsia"/>
        </w:rPr>
        <w:t>指令格式：</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850"/>
        <w:gridCol w:w="851"/>
        <w:gridCol w:w="2835"/>
      </w:tblGrid>
      <w:tr w:rsidR="00F431CF" w14:paraId="7E7818E6" w14:textId="77777777">
        <w:tc>
          <w:tcPr>
            <w:tcW w:w="1134" w:type="dxa"/>
            <w:tcBorders>
              <w:top w:val="nil"/>
              <w:left w:val="nil"/>
              <w:right w:val="nil"/>
            </w:tcBorders>
          </w:tcPr>
          <w:p w14:paraId="19E12F7A" w14:textId="77777777" w:rsidR="00F431CF" w:rsidRDefault="00000000">
            <w:pPr>
              <w:pStyle w:val="afffa"/>
              <w:spacing w:line="240" w:lineRule="auto"/>
              <w:rPr>
                <w:sz w:val="21"/>
                <w:szCs w:val="21"/>
                <w:lang w:val="en-US"/>
              </w:rPr>
            </w:pPr>
            <w:r>
              <w:rPr>
                <w:rFonts w:hint="eastAsia"/>
                <w:sz w:val="21"/>
                <w:szCs w:val="21"/>
                <w:lang w:val="en-US"/>
              </w:rPr>
              <w:t>31    26</w:t>
            </w:r>
          </w:p>
        </w:tc>
        <w:tc>
          <w:tcPr>
            <w:tcW w:w="850" w:type="dxa"/>
            <w:tcBorders>
              <w:top w:val="nil"/>
              <w:left w:val="nil"/>
              <w:right w:val="nil"/>
            </w:tcBorders>
          </w:tcPr>
          <w:p w14:paraId="6EE71011" w14:textId="77777777" w:rsidR="00F431CF" w:rsidRDefault="00000000">
            <w:pPr>
              <w:pStyle w:val="afffa"/>
              <w:spacing w:line="240" w:lineRule="auto"/>
              <w:rPr>
                <w:sz w:val="21"/>
                <w:szCs w:val="21"/>
                <w:lang w:val="en-US"/>
              </w:rPr>
            </w:pPr>
            <w:proofErr w:type="gramStart"/>
            <w:r>
              <w:rPr>
                <w:rFonts w:hint="eastAsia"/>
                <w:sz w:val="21"/>
                <w:szCs w:val="21"/>
                <w:lang w:val="en-US"/>
              </w:rPr>
              <w:t>25  21</w:t>
            </w:r>
            <w:proofErr w:type="gramEnd"/>
          </w:p>
        </w:tc>
        <w:tc>
          <w:tcPr>
            <w:tcW w:w="851" w:type="dxa"/>
            <w:tcBorders>
              <w:top w:val="nil"/>
              <w:left w:val="nil"/>
              <w:right w:val="nil"/>
            </w:tcBorders>
          </w:tcPr>
          <w:p w14:paraId="31605795" w14:textId="77777777" w:rsidR="00F431CF" w:rsidRDefault="00000000">
            <w:pPr>
              <w:pStyle w:val="afffa"/>
              <w:spacing w:line="240" w:lineRule="auto"/>
              <w:rPr>
                <w:sz w:val="21"/>
                <w:szCs w:val="21"/>
                <w:lang w:val="en-US"/>
              </w:rPr>
            </w:pPr>
            <w:proofErr w:type="gramStart"/>
            <w:r>
              <w:rPr>
                <w:rFonts w:hint="eastAsia"/>
                <w:sz w:val="21"/>
                <w:szCs w:val="21"/>
                <w:lang w:val="en-US"/>
              </w:rPr>
              <w:t>20  16</w:t>
            </w:r>
            <w:proofErr w:type="gramEnd"/>
          </w:p>
        </w:tc>
        <w:tc>
          <w:tcPr>
            <w:tcW w:w="2835" w:type="dxa"/>
            <w:tcBorders>
              <w:top w:val="nil"/>
              <w:left w:val="nil"/>
              <w:right w:val="nil"/>
            </w:tcBorders>
          </w:tcPr>
          <w:p w14:paraId="580CCF43" w14:textId="77777777" w:rsidR="00F431CF" w:rsidRDefault="00000000">
            <w:pPr>
              <w:pStyle w:val="afffa"/>
              <w:spacing w:line="240" w:lineRule="auto"/>
              <w:rPr>
                <w:sz w:val="21"/>
                <w:szCs w:val="21"/>
                <w:lang w:val="en-US"/>
              </w:rPr>
            </w:pPr>
            <w:r>
              <w:rPr>
                <w:rFonts w:hint="eastAsia"/>
                <w:sz w:val="21"/>
                <w:szCs w:val="21"/>
                <w:lang w:val="en-US"/>
              </w:rPr>
              <w:t>15                     0</w:t>
            </w:r>
          </w:p>
        </w:tc>
      </w:tr>
      <w:tr w:rsidR="00F431CF" w14:paraId="174F85A5" w14:textId="77777777">
        <w:tc>
          <w:tcPr>
            <w:tcW w:w="1134" w:type="dxa"/>
          </w:tcPr>
          <w:p w14:paraId="60602E68" w14:textId="77777777" w:rsidR="00F431CF" w:rsidRDefault="00000000">
            <w:pPr>
              <w:pStyle w:val="afffa"/>
              <w:spacing w:line="240" w:lineRule="auto"/>
              <w:jc w:val="center"/>
              <w:rPr>
                <w:sz w:val="21"/>
                <w:szCs w:val="21"/>
                <w:lang w:val="en-US"/>
              </w:rPr>
            </w:pPr>
            <w:r>
              <w:rPr>
                <w:rFonts w:hint="eastAsia"/>
                <w:sz w:val="21"/>
                <w:szCs w:val="21"/>
                <w:lang w:val="en-US"/>
              </w:rPr>
              <w:t>001110</w:t>
            </w:r>
          </w:p>
        </w:tc>
        <w:tc>
          <w:tcPr>
            <w:tcW w:w="850" w:type="dxa"/>
          </w:tcPr>
          <w:p w14:paraId="64E1398D" w14:textId="77777777" w:rsidR="00F431CF" w:rsidRDefault="00000000">
            <w:pPr>
              <w:pStyle w:val="afffa"/>
              <w:spacing w:line="240" w:lineRule="auto"/>
              <w:jc w:val="center"/>
              <w:rPr>
                <w:sz w:val="21"/>
                <w:szCs w:val="21"/>
                <w:lang w:val="en-US"/>
              </w:rPr>
            </w:pPr>
            <w:proofErr w:type="spellStart"/>
            <w:r>
              <w:rPr>
                <w:rFonts w:hint="eastAsia"/>
                <w:sz w:val="21"/>
                <w:szCs w:val="21"/>
                <w:lang w:val="en-US"/>
              </w:rPr>
              <w:t>rs</w:t>
            </w:r>
            <w:proofErr w:type="spellEnd"/>
          </w:p>
        </w:tc>
        <w:tc>
          <w:tcPr>
            <w:tcW w:w="851" w:type="dxa"/>
          </w:tcPr>
          <w:p w14:paraId="2F69B409" w14:textId="77777777" w:rsidR="00F431CF" w:rsidRDefault="00000000">
            <w:pPr>
              <w:pStyle w:val="afffa"/>
              <w:spacing w:line="240" w:lineRule="auto"/>
              <w:jc w:val="center"/>
              <w:rPr>
                <w:sz w:val="21"/>
                <w:szCs w:val="21"/>
                <w:lang w:val="en-US"/>
              </w:rPr>
            </w:pPr>
            <w:r>
              <w:rPr>
                <w:rFonts w:hint="eastAsia"/>
                <w:sz w:val="21"/>
                <w:szCs w:val="21"/>
                <w:lang w:val="en-US"/>
              </w:rPr>
              <w:t>rt</w:t>
            </w:r>
          </w:p>
        </w:tc>
        <w:tc>
          <w:tcPr>
            <w:tcW w:w="2835" w:type="dxa"/>
          </w:tcPr>
          <w:p w14:paraId="052C80A2" w14:textId="77777777" w:rsidR="00F431CF" w:rsidRDefault="00000000">
            <w:pPr>
              <w:pStyle w:val="afffa"/>
              <w:spacing w:line="240" w:lineRule="auto"/>
              <w:jc w:val="center"/>
              <w:rPr>
                <w:sz w:val="21"/>
                <w:szCs w:val="21"/>
                <w:lang w:val="en-US"/>
              </w:rPr>
            </w:pPr>
            <w:r>
              <w:rPr>
                <w:rFonts w:hint="eastAsia"/>
                <w:sz w:val="21"/>
                <w:szCs w:val="21"/>
                <w:lang w:val="en-US"/>
              </w:rPr>
              <w:t>immediate</w:t>
            </w:r>
          </w:p>
        </w:tc>
      </w:tr>
    </w:tbl>
    <w:p w14:paraId="60C6C6A8" w14:textId="77777777" w:rsidR="00F431CF" w:rsidRDefault="00000000">
      <w:r>
        <w:rPr>
          <w:rFonts w:hint="eastAsia"/>
        </w:rPr>
        <w:t>汇编格式：</w:t>
      </w:r>
      <w:r>
        <w:rPr>
          <w:rFonts w:hint="eastAsia"/>
        </w:rPr>
        <w:t>XORI  rt, rs, immediate</w:t>
      </w:r>
    </w:p>
    <w:p w14:paraId="44C01251" w14:textId="77777777" w:rsidR="00F431CF" w:rsidRDefault="00000000">
      <w:r>
        <w:rPr>
          <w:rFonts w:hint="eastAsia"/>
        </w:rPr>
        <w:t>指令类型：</w:t>
      </w:r>
      <w:r>
        <w:rPr>
          <w:rFonts w:hint="eastAsia"/>
        </w:rPr>
        <w:t>I-</w:t>
      </w:r>
      <w:r>
        <w:rPr>
          <w:rFonts w:hint="eastAsia"/>
        </w:rPr>
        <w:t>类型</w:t>
      </w:r>
    </w:p>
    <w:p w14:paraId="178B8DDC" w14:textId="77777777" w:rsidR="00F431CF" w:rsidRDefault="00000000">
      <w:r>
        <w:rPr>
          <w:rFonts w:hint="eastAsia"/>
        </w:rPr>
        <w:t>功能描述：</w:t>
      </w:r>
      <w:r>
        <w:rPr>
          <w:rFonts w:hint="eastAsia"/>
        </w:rPr>
        <w:t>(rt)</w:t>
      </w:r>
      <w:r>
        <w:rPr>
          <w:rFonts w:hint="eastAsia"/>
        </w:rPr>
        <w:t>←</w:t>
      </w:r>
      <w:r>
        <w:rPr>
          <w:rFonts w:hint="eastAsia"/>
        </w:rPr>
        <w:t>(rs) XOR (Zero-Extend)immediate</w:t>
      </w:r>
    </w:p>
    <w:p w14:paraId="5FCE01FE" w14:textId="77777777" w:rsidR="00F431CF" w:rsidRDefault="00000000">
      <w:pPr>
        <w:ind w:leftChars="202" w:left="424" w:firstLineChars="203" w:firstLine="426"/>
      </w:pPr>
      <w:r>
        <w:rPr>
          <w:rFonts w:hint="eastAsia"/>
        </w:rPr>
        <w:t>首先将</w:t>
      </w:r>
      <w:r>
        <w:rPr>
          <w:rFonts w:hint="eastAsia"/>
        </w:rPr>
        <w:t>16</w:t>
      </w:r>
      <w:r>
        <w:rPr>
          <w:rFonts w:hint="eastAsia"/>
        </w:rPr>
        <w:t>位</w:t>
      </w:r>
      <w:proofErr w:type="gramStart"/>
      <w:r>
        <w:rPr>
          <w:rFonts w:hint="eastAsia"/>
        </w:rPr>
        <w:t>立即数零扩展</w:t>
      </w:r>
      <w:proofErr w:type="gramEnd"/>
      <w:r>
        <w:rPr>
          <w:rFonts w:hint="eastAsia"/>
        </w:rPr>
        <w:t>到</w:t>
      </w:r>
      <w:r>
        <w:rPr>
          <w:rFonts w:hint="eastAsia"/>
        </w:rPr>
        <w:t>32</w:t>
      </w:r>
      <w:r>
        <w:rPr>
          <w:rFonts w:hint="eastAsia"/>
        </w:rPr>
        <w:t>位，然后同</w:t>
      </w:r>
      <w:r>
        <w:rPr>
          <w:rFonts w:hint="eastAsia"/>
        </w:rPr>
        <w:t>rs</w:t>
      </w:r>
      <w:r>
        <w:rPr>
          <w:rFonts w:hint="eastAsia"/>
        </w:rPr>
        <w:t>中的数按位逻辑异或，结果给</w:t>
      </w:r>
      <w:r>
        <w:rPr>
          <w:rFonts w:hint="eastAsia"/>
        </w:rPr>
        <w:t>rt</w:t>
      </w:r>
      <w:r>
        <w:rPr>
          <w:rFonts w:hint="eastAsia"/>
        </w:rPr>
        <w:t>寄存器。</w:t>
      </w:r>
    </w:p>
    <w:p w14:paraId="7D2F5BA4" w14:textId="77777777" w:rsidR="00F431CF" w:rsidRDefault="00000000">
      <w:r>
        <w:rPr>
          <w:rFonts w:hint="eastAsia"/>
        </w:rPr>
        <w:t>汇编举例：</w:t>
      </w:r>
      <w:r>
        <w:rPr>
          <w:rFonts w:hint="eastAsia"/>
        </w:rPr>
        <w:t>XORI  $1, $2, 1</w:t>
      </w:r>
    </w:p>
    <w:p w14:paraId="1CDB91C6" w14:textId="77777777" w:rsidR="00F431CF" w:rsidRDefault="00000000">
      <w:pPr>
        <w:pStyle w:val="20"/>
        <w:rPr>
          <w:rFonts w:hint="eastAsia"/>
        </w:rPr>
      </w:pPr>
      <w:bookmarkStart w:id="244" w:name="_Toc217666125"/>
      <w:r>
        <w:rPr>
          <w:rFonts w:hint="eastAsia"/>
        </w:rPr>
        <w:t>Minisys-1A的端口地址定义</w:t>
      </w:r>
      <w:bookmarkEnd w:id="244"/>
    </w:p>
    <w:p w14:paraId="2E7421B0" w14:textId="3B929927" w:rsidR="00F431CF" w:rsidRDefault="00000000">
      <w:pPr>
        <w:pStyle w:val="27"/>
        <w:rPr>
          <w:lang w:val="pt-BR"/>
        </w:rPr>
      </w:pPr>
      <w:r>
        <w:rPr>
          <w:lang w:val="pt-BR"/>
        </w:rPr>
        <w:fldChar w:fldCharType="begin"/>
      </w:r>
      <w:r>
        <w:rPr>
          <w:lang w:val="pt-BR"/>
        </w:rPr>
        <w:instrText xml:space="preserve"> </w:instrText>
      </w:r>
      <w:r>
        <w:rPr>
          <w:rFonts w:hint="eastAsia"/>
          <w:lang w:val="pt-BR"/>
        </w:rPr>
        <w:instrText>REF _Ref522810607 \h</w:instrText>
      </w:r>
      <w:r>
        <w:rPr>
          <w:lang w:val="pt-BR"/>
        </w:rPr>
        <w:instrText xml:space="preserve"> </w:instrText>
      </w:r>
      <w:r>
        <w:rPr>
          <w:lang w:val="pt-BR"/>
        </w:rPr>
      </w:r>
      <w:r>
        <w:rPr>
          <w:lang w:val="pt-BR"/>
        </w:rPr>
        <w:fldChar w:fldCharType="separate"/>
      </w:r>
      <w:r w:rsidR="00C27DF8">
        <w:rPr>
          <w:rFonts w:hint="eastAsia"/>
        </w:rPr>
        <w:t>表</w:t>
      </w:r>
      <w:r w:rsidR="00C27DF8">
        <w:rPr>
          <w:noProof/>
        </w:rPr>
        <w:t>4</w:t>
      </w:r>
      <w:r w:rsidR="00C27DF8">
        <w:noBreakHyphen/>
      </w:r>
      <w:r w:rsidR="00C27DF8">
        <w:rPr>
          <w:noProof/>
        </w:rPr>
        <w:t>4</w:t>
      </w:r>
      <w:r>
        <w:rPr>
          <w:lang w:val="pt-BR"/>
        </w:rPr>
        <w:fldChar w:fldCharType="end"/>
      </w:r>
      <w:r>
        <w:rPr>
          <w:rFonts w:hint="eastAsia"/>
          <w:lang w:val="pt-BR"/>
        </w:rPr>
        <w:t>给出了Minisys-1A的端口地址定义，(数据都是16位)。</w:t>
      </w:r>
    </w:p>
    <w:p w14:paraId="383D1EBA" w14:textId="011ADE29" w:rsidR="00F431CF" w:rsidRDefault="00000000">
      <w:pPr>
        <w:pStyle w:val="14"/>
      </w:pPr>
      <w:bookmarkStart w:id="245" w:name="_Ref522810607"/>
      <w:r>
        <w:rPr>
          <w:rFonts w:hint="eastAsia"/>
        </w:rPr>
        <w:t>表</w:t>
      </w:r>
      <w:r>
        <w:fldChar w:fldCharType="begin"/>
      </w:r>
      <w:r>
        <w:instrText xml:space="preserve"> </w:instrText>
      </w:r>
      <w:r>
        <w:rPr>
          <w:rFonts w:hint="eastAsia"/>
        </w:rPr>
        <w:instrText>STYLEREF 1 \s</w:instrText>
      </w:r>
      <w:r>
        <w:instrText xml:space="preserve"> </w:instrText>
      </w:r>
      <w:r>
        <w:fldChar w:fldCharType="separate"/>
      </w:r>
      <w:r w:rsidR="00C27DF8">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C27DF8">
        <w:rPr>
          <w:noProof/>
        </w:rPr>
        <w:t>4</w:t>
      </w:r>
      <w:r>
        <w:fldChar w:fldCharType="end"/>
      </w:r>
      <w:bookmarkEnd w:id="245"/>
      <w:r>
        <w:rPr>
          <w:rFonts w:hint="eastAsia"/>
        </w:rPr>
        <w:t xml:space="preserve"> Minisys-1A</w:t>
      </w:r>
      <w:r>
        <w:rPr>
          <w:rFonts w:hint="eastAsia"/>
        </w:rPr>
        <w:t>端口地址定义</w:t>
      </w:r>
    </w:p>
    <w:tbl>
      <w:tblPr>
        <w:tblW w:w="0" w:type="auto"/>
        <w:tblInd w:w="22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6"/>
        <w:gridCol w:w="2084"/>
      </w:tblGrid>
      <w:tr w:rsidR="00F431CF" w14:paraId="197F3467" w14:textId="77777777">
        <w:trPr>
          <w:trHeight w:val="177"/>
        </w:trPr>
        <w:tc>
          <w:tcPr>
            <w:tcW w:w="2026" w:type="dxa"/>
            <w:shd w:val="clear" w:color="auto" w:fill="D9D9D9" w:themeFill="background1" w:themeFillShade="D9"/>
            <w:vAlign w:val="center"/>
          </w:tcPr>
          <w:p w14:paraId="1BD08B7B" w14:textId="77777777" w:rsidR="00F431CF" w:rsidRDefault="00000000">
            <w:pPr>
              <w:pStyle w:val="afff6"/>
            </w:pPr>
            <w:r>
              <w:rPr>
                <w:rFonts w:hint="eastAsia"/>
              </w:rPr>
              <w:t>接口部件</w:t>
            </w:r>
          </w:p>
        </w:tc>
        <w:tc>
          <w:tcPr>
            <w:tcW w:w="2084" w:type="dxa"/>
            <w:shd w:val="clear" w:color="auto" w:fill="D9D9D9" w:themeFill="background1" w:themeFillShade="D9"/>
            <w:vAlign w:val="center"/>
          </w:tcPr>
          <w:p w14:paraId="2A83B338" w14:textId="77777777" w:rsidR="00F431CF" w:rsidRDefault="00000000">
            <w:pPr>
              <w:pStyle w:val="afff6"/>
            </w:pPr>
            <w:r>
              <w:t>基地址</w:t>
            </w:r>
          </w:p>
        </w:tc>
      </w:tr>
      <w:tr w:rsidR="00F431CF" w14:paraId="1AAD201A" w14:textId="77777777">
        <w:trPr>
          <w:trHeight w:val="177"/>
        </w:trPr>
        <w:tc>
          <w:tcPr>
            <w:tcW w:w="2026" w:type="dxa"/>
            <w:vAlign w:val="center"/>
          </w:tcPr>
          <w:p w14:paraId="400A0AB7" w14:textId="77777777" w:rsidR="00F431CF" w:rsidRDefault="00000000">
            <w:pPr>
              <w:pStyle w:val="afff6"/>
            </w:pPr>
            <w:r>
              <w:rPr>
                <w:rFonts w:hint="eastAsia"/>
              </w:rPr>
              <w:lastRenderedPageBreak/>
              <w:t>8</w:t>
            </w:r>
            <w:r>
              <w:rPr>
                <w:rFonts w:hint="eastAsia"/>
              </w:rPr>
              <w:t>位</w:t>
            </w:r>
            <w:r>
              <w:rPr>
                <w:rFonts w:hint="eastAsia"/>
              </w:rPr>
              <w:t>7</w:t>
            </w:r>
            <w:r>
              <w:rPr>
                <w:rFonts w:hint="eastAsia"/>
              </w:rPr>
              <w:t>段数码管</w:t>
            </w:r>
          </w:p>
        </w:tc>
        <w:tc>
          <w:tcPr>
            <w:tcW w:w="2084" w:type="dxa"/>
            <w:vAlign w:val="center"/>
          </w:tcPr>
          <w:p w14:paraId="5C49EA44" w14:textId="77777777" w:rsidR="00F431CF" w:rsidRDefault="00000000">
            <w:pPr>
              <w:pStyle w:val="afff6"/>
            </w:pPr>
            <w:r>
              <w:rPr>
                <w:rFonts w:hint="eastAsia"/>
              </w:rPr>
              <w:t>0XFFFFFC00</w:t>
            </w:r>
          </w:p>
        </w:tc>
      </w:tr>
      <w:tr w:rsidR="00F431CF" w14:paraId="44B9D763" w14:textId="77777777">
        <w:trPr>
          <w:trHeight w:val="312"/>
        </w:trPr>
        <w:tc>
          <w:tcPr>
            <w:tcW w:w="2026" w:type="dxa"/>
            <w:vAlign w:val="center"/>
          </w:tcPr>
          <w:p w14:paraId="7EB54069" w14:textId="77777777" w:rsidR="00F431CF" w:rsidRDefault="00000000">
            <w:pPr>
              <w:pStyle w:val="afff6"/>
            </w:pPr>
            <w:r>
              <w:rPr>
                <w:rFonts w:hint="eastAsia"/>
              </w:rPr>
              <w:t>4</w:t>
            </w:r>
            <w:r>
              <w:rPr>
                <w:rFonts w:ascii="宋体" w:hAnsi="宋体" w:hint="eastAsia"/>
              </w:rPr>
              <w:t>×4键盘</w:t>
            </w:r>
          </w:p>
        </w:tc>
        <w:tc>
          <w:tcPr>
            <w:tcW w:w="2084" w:type="dxa"/>
            <w:vAlign w:val="center"/>
          </w:tcPr>
          <w:p w14:paraId="0A74FA7A" w14:textId="77777777" w:rsidR="00F431CF" w:rsidRDefault="00000000">
            <w:pPr>
              <w:pStyle w:val="afff6"/>
            </w:pPr>
            <w:r>
              <w:rPr>
                <w:rFonts w:hint="eastAsia"/>
              </w:rPr>
              <w:t>0XFFFFFC10</w:t>
            </w:r>
          </w:p>
        </w:tc>
      </w:tr>
      <w:tr w:rsidR="00F431CF" w14:paraId="2BE1BA8A" w14:textId="77777777">
        <w:trPr>
          <w:trHeight w:val="312"/>
        </w:trPr>
        <w:tc>
          <w:tcPr>
            <w:tcW w:w="2026" w:type="dxa"/>
            <w:vAlign w:val="center"/>
          </w:tcPr>
          <w:p w14:paraId="2888CC3B" w14:textId="77777777" w:rsidR="00F431CF" w:rsidRDefault="00000000">
            <w:pPr>
              <w:pStyle w:val="afff6"/>
            </w:pPr>
            <w:r>
              <w:rPr>
                <w:rFonts w:hint="eastAsia"/>
              </w:rPr>
              <w:t>定时器</w:t>
            </w:r>
          </w:p>
        </w:tc>
        <w:tc>
          <w:tcPr>
            <w:tcW w:w="2084" w:type="dxa"/>
            <w:vAlign w:val="center"/>
          </w:tcPr>
          <w:p w14:paraId="230FB00D" w14:textId="77777777" w:rsidR="00F431CF" w:rsidRDefault="00000000">
            <w:pPr>
              <w:pStyle w:val="afff6"/>
            </w:pPr>
            <w:r>
              <w:rPr>
                <w:rFonts w:hint="eastAsia"/>
              </w:rPr>
              <w:t>0XFFFFFC20</w:t>
            </w:r>
          </w:p>
        </w:tc>
      </w:tr>
      <w:tr w:rsidR="00F431CF" w14:paraId="5E89F4F0" w14:textId="77777777">
        <w:trPr>
          <w:trHeight w:val="312"/>
        </w:trPr>
        <w:tc>
          <w:tcPr>
            <w:tcW w:w="2026" w:type="dxa"/>
            <w:vAlign w:val="center"/>
          </w:tcPr>
          <w:p w14:paraId="0DBE157B" w14:textId="77777777" w:rsidR="00F431CF" w:rsidRDefault="00000000">
            <w:pPr>
              <w:pStyle w:val="afff6"/>
            </w:pPr>
            <w:r>
              <w:rPr>
                <w:rFonts w:hint="eastAsia"/>
              </w:rPr>
              <w:t>PWM</w:t>
            </w:r>
          </w:p>
        </w:tc>
        <w:tc>
          <w:tcPr>
            <w:tcW w:w="2084" w:type="dxa"/>
            <w:vAlign w:val="center"/>
          </w:tcPr>
          <w:p w14:paraId="504ABEE3" w14:textId="77777777" w:rsidR="00F431CF" w:rsidRDefault="00000000">
            <w:pPr>
              <w:pStyle w:val="afff6"/>
            </w:pPr>
            <w:r>
              <w:rPr>
                <w:rFonts w:hint="eastAsia"/>
              </w:rPr>
              <w:t>0XFFFFFC30</w:t>
            </w:r>
          </w:p>
        </w:tc>
      </w:tr>
      <w:tr w:rsidR="00F431CF" w14:paraId="19B32E37" w14:textId="77777777">
        <w:trPr>
          <w:trHeight w:val="312"/>
        </w:trPr>
        <w:tc>
          <w:tcPr>
            <w:tcW w:w="2026" w:type="dxa"/>
            <w:vAlign w:val="center"/>
          </w:tcPr>
          <w:p w14:paraId="6D86794C" w14:textId="77777777" w:rsidR="00F431CF" w:rsidRDefault="00000000">
            <w:pPr>
              <w:pStyle w:val="afff6"/>
            </w:pPr>
            <w:r>
              <w:rPr>
                <w:rFonts w:hint="eastAsia"/>
              </w:rPr>
              <w:t>UART</w:t>
            </w:r>
          </w:p>
        </w:tc>
        <w:tc>
          <w:tcPr>
            <w:tcW w:w="2084" w:type="dxa"/>
            <w:vAlign w:val="center"/>
          </w:tcPr>
          <w:p w14:paraId="5AE837D8" w14:textId="77777777" w:rsidR="00F431CF" w:rsidRDefault="00000000">
            <w:pPr>
              <w:pStyle w:val="afff6"/>
            </w:pPr>
            <w:r>
              <w:rPr>
                <w:rFonts w:hint="eastAsia"/>
              </w:rPr>
              <w:t>0XFFFFFC40</w:t>
            </w:r>
          </w:p>
        </w:tc>
      </w:tr>
      <w:tr w:rsidR="00F431CF" w14:paraId="749AA65A" w14:textId="77777777">
        <w:trPr>
          <w:trHeight w:val="312"/>
        </w:trPr>
        <w:tc>
          <w:tcPr>
            <w:tcW w:w="2026" w:type="dxa"/>
            <w:vAlign w:val="center"/>
          </w:tcPr>
          <w:p w14:paraId="0A00B82B" w14:textId="77777777" w:rsidR="00F431CF" w:rsidRDefault="00000000">
            <w:pPr>
              <w:pStyle w:val="afff6"/>
            </w:pPr>
            <w:r>
              <w:rPr>
                <w:rFonts w:hint="eastAsia"/>
              </w:rPr>
              <w:t>看门狗</w:t>
            </w:r>
          </w:p>
        </w:tc>
        <w:tc>
          <w:tcPr>
            <w:tcW w:w="2084" w:type="dxa"/>
            <w:vAlign w:val="center"/>
          </w:tcPr>
          <w:p w14:paraId="58A60856" w14:textId="77777777" w:rsidR="00F431CF" w:rsidRDefault="00000000">
            <w:pPr>
              <w:pStyle w:val="afff6"/>
            </w:pPr>
            <w:r>
              <w:rPr>
                <w:rFonts w:hint="eastAsia"/>
              </w:rPr>
              <w:t>0XFFFFFC50</w:t>
            </w:r>
          </w:p>
        </w:tc>
      </w:tr>
      <w:tr w:rsidR="00F431CF" w14:paraId="328E1067" w14:textId="77777777">
        <w:trPr>
          <w:trHeight w:val="312"/>
        </w:trPr>
        <w:tc>
          <w:tcPr>
            <w:tcW w:w="2026" w:type="dxa"/>
            <w:vAlign w:val="center"/>
          </w:tcPr>
          <w:p w14:paraId="6BECC61A" w14:textId="77777777" w:rsidR="00F431CF" w:rsidRDefault="00000000">
            <w:pPr>
              <w:pStyle w:val="afff6"/>
            </w:pPr>
            <w:r>
              <w:t>L</w:t>
            </w:r>
            <w:r>
              <w:rPr>
                <w:rFonts w:hint="eastAsia"/>
              </w:rPr>
              <w:t>ed</w:t>
            </w:r>
          </w:p>
        </w:tc>
        <w:tc>
          <w:tcPr>
            <w:tcW w:w="2084" w:type="dxa"/>
            <w:vAlign w:val="center"/>
          </w:tcPr>
          <w:p w14:paraId="7578B393" w14:textId="77777777" w:rsidR="00F431CF" w:rsidRDefault="00000000">
            <w:pPr>
              <w:pStyle w:val="afff6"/>
            </w:pPr>
            <w:r>
              <w:rPr>
                <w:rFonts w:hint="eastAsia"/>
              </w:rPr>
              <w:t>0XFFFFFC60</w:t>
            </w:r>
          </w:p>
        </w:tc>
      </w:tr>
      <w:tr w:rsidR="00F431CF" w14:paraId="598B8B62" w14:textId="77777777">
        <w:trPr>
          <w:trHeight w:val="312"/>
        </w:trPr>
        <w:tc>
          <w:tcPr>
            <w:tcW w:w="2026" w:type="dxa"/>
            <w:vAlign w:val="center"/>
          </w:tcPr>
          <w:p w14:paraId="0F181EF4" w14:textId="77777777" w:rsidR="00F431CF" w:rsidRDefault="00000000">
            <w:pPr>
              <w:pStyle w:val="afff6"/>
            </w:pPr>
            <w:r>
              <w:rPr>
                <w:rFonts w:hint="eastAsia"/>
              </w:rPr>
              <w:t>拨码开关</w:t>
            </w:r>
          </w:p>
        </w:tc>
        <w:tc>
          <w:tcPr>
            <w:tcW w:w="2084" w:type="dxa"/>
            <w:vAlign w:val="center"/>
          </w:tcPr>
          <w:p w14:paraId="2B6840D2" w14:textId="77777777" w:rsidR="00F431CF" w:rsidRDefault="00000000">
            <w:pPr>
              <w:pStyle w:val="afff6"/>
            </w:pPr>
            <w:r>
              <w:rPr>
                <w:rFonts w:hint="eastAsia"/>
              </w:rPr>
              <w:t>0XFFFFFC70</w:t>
            </w:r>
          </w:p>
        </w:tc>
      </w:tr>
      <w:tr w:rsidR="00F431CF" w14:paraId="746FABFE" w14:textId="77777777">
        <w:trPr>
          <w:trHeight w:val="312"/>
        </w:trPr>
        <w:tc>
          <w:tcPr>
            <w:tcW w:w="2026" w:type="dxa"/>
            <w:vAlign w:val="center"/>
          </w:tcPr>
          <w:p w14:paraId="596F194C" w14:textId="77777777" w:rsidR="00F431CF" w:rsidRDefault="00000000">
            <w:pPr>
              <w:pStyle w:val="afff6"/>
              <w:rPr>
                <w:color w:val="FF0000"/>
              </w:rPr>
            </w:pPr>
            <w:r>
              <w:rPr>
                <w:rFonts w:hint="eastAsia"/>
                <w:color w:val="FF0000"/>
              </w:rPr>
              <w:t>VGA</w:t>
            </w:r>
          </w:p>
        </w:tc>
        <w:tc>
          <w:tcPr>
            <w:tcW w:w="2084" w:type="dxa"/>
            <w:vAlign w:val="center"/>
          </w:tcPr>
          <w:p w14:paraId="162A6BA1" w14:textId="77777777" w:rsidR="00F431CF" w:rsidRDefault="00000000">
            <w:pPr>
              <w:pStyle w:val="afff6"/>
              <w:rPr>
                <w:color w:val="FF0000"/>
              </w:rPr>
            </w:pPr>
            <w:r>
              <w:rPr>
                <w:rFonts w:hint="eastAsia"/>
                <w:color w:val="FF0000"/>
              </w:rPr>
              <w:t>0XFFFFFC80</w:t>
            </w:r>
          </w:p>
        </w:tc>
      </w:tr>
      <w:tr w:rsidR="00F431CF" w14:paraId="430B6F83" w14:textId="77777777">
        <w:trPr>
          <w:trHeight w:val="312"/>
        </w:trPr>
        <w:tc>
          <w:tcPr>
            <w:tcW w:w="2026" w:type="dxa"/>
            <w:vAlign w:val="center"/>
          </w:tcPr>
          <w:p w14:paraId="7B262B6D" w14:textId="77777777" w:rsidR="00F431CF" w:rsidRDefault="00000000">
            <w:pPr>
              <w:pStyle w:val="afff6"/>
              <w:rPr>
                <w:color w:val="FF0000"/>
              </w:rPr>
            </w:pPr>
            <w:r>
              <w:rPr>
                <w:rFonts w:hint="eastAsia"/>
                <w:color w:val="FF0000"/>
              </w:rPr>
              <w:t>触摸屏</w:t>
            </w:r>
            <w:r>
              <w:rPr>
                <w:rFonts w:hint="eastAsia"/>
                <w:color w:val="FF0000"/>
              </w:rPr>
              <w:t>*</w:t>
            </w:r>
          </w:p>
        </w:tc>
        <w:tc>
          <w:tcPr>
            <w:tcW w:w="2084" w:type="dxa"/>
            <w:vAlign w:val="center"/>
          </w:tcPr>
          <w:p w14:paraId="025CF40E" w14:textId="77777777" w:rsidR="00F431CF" w:rsidRDefault="00000000">
            <w:pPr>
              <w:pStyle w:val="afff6"/>
              <w:rPr>
                <w:color w:val="FF0000"/>
              </w:rPr>
            </w:pPr>
            <w:r>
              <w:rPr>
                <w:rFonts w:hint="eastAsia"/>
                <w:color w:val="FF0000"/>
              </w:rPr>
              <w:t>0XFFFFFC90</w:t>
            </w:r>
          </w:p>
        </w:tc>
      </w:tr>
      <w:tr w:rsidR="00F431CF" w14:paraId="714D03DE" w14:textId="77777777">
        <w:trPr>
          <w:trHeight w:val="312"/>
        </w:trPr>
        <w:tc>
          <w:tcPr>
            <w:tcW w:w="2026" w:type="dxa"/>
            <w:vAlign w:val="center"/>
          </w:tcPr>
          <w:p w14:paraId="28C1D7CD" w14:textId="77777777" w:rsidR="00F431CF" w:rsidRDefault="00000000">
            <w:pPr>
              <w:pStyle w:val="afff6"/>
              <w:rPr>
                <w:color w:val="FF0000"/>
              </w:rPr>
            </w:pPr>
            <w:r>
              <w:rPr>
                <w:rFonts w:hint="eastAsia"/>
                <w:color w:val="FF0000"/>
              </w:rPr>
              <w:t>101</w:t>
            </w:r>
            <w:r>
              <w:rPr>
                <w:rFonts w:hint="eastAsia"/>
                <w:color w:val="FF0000"/>
              </w:rPr>
              <w:t>键盘</w:t>
            </w:r>
            <w:r>
              <w:rPr>
                <w:rFonts w:hint="eastAsia"/>
                <w:color w:val="FF0000"/>
              </w:rPr>
              <w:t>*</w:t>
            </w:r>
          </w:p>
        </w:tc>
        <w:tc>
          <w:tcPr>
            <w:tcW w:w="2084" w:type="dxa"/>
            <w:vAlign w:val="center"/>
          </w:tcPr>
          <w:p w14:paraId="2F808A79" w14:textId="77777777" w:rsidR="00F431CF" w:rsidRDefault="00000000">
            <w:pPr>
              <w:pStyle w:val="afff6"/>
              <w:rPr>
                <w:color w:val="FF0000"/>
              </w:rPr>
            </w:pPr>
            <w:r>
              <w:rPr>
                <w:rFonts w:hint="eastAsia"/>
                <w:color w:val="FF0000"/>
              </w:rPr>
              <w:t>0XFFFFFCA0</w:t>
            </w:r>
          </w:p>
        </w:tc>
      </w:tr>
      <w:tr w:rsidR="00F431CF" w14:paraId="75F5CA6D" w14:textId="77777777">
        <w:trPr>
          <w:trHeight w:val="312"/>
        </w:trPr>
        <w:tc>
          <w:tcPr>
            <w:tcW w:w="2026" w:type="dxa"/>
            <w:vAlign w:val="center"/>
          </w:tcPr>
          <w:p w14:paraId="329A5987" w14:textId="77777777" w:rsidR="00F431CF" w:rsidRDefault="00000000">
            <w:pPr>
              <w:pStyle w:val="afff6"/>
              <w:rPr>
                <w:color w:val="FF0000"/>
              </w:rPr>
            </w:pPr>
            <w:r>
              <w:rPr>
                <w:rFonts w:hint="eastAsia"/>
                <w:color w:val="FF0000"/>
              </w:rPr>
              <w:t>鼠标</w:t>
            </w:r>
            <w:r>
              <w:rPr>
                <w:rFonts w:hint="eastAsia"/>
                <w:color w:val="FF0000"/>
              </w:rPr>
              <w:t>*</w:t>
            </w:r>
          </w:p>
        </w:tc>
        <w:tc>
          <w:tcPr>
            <w:tcW w:w="2084" w:type="dxa"/>
            <w:vAlign w:val="center"/>
          </w:tcPr>
          <w:p w14:paraId="66696FE0" w14:textId="77777777" w:rsidR="00F431CF" w:rsidRDefault="00000000">
            <w:pPr>
              <w:pStyle w:val="afff6"/>
              <w:rPr>
                <w:color w:val="FF0000"/>
              </w:rPr>
            </w:pPr>
            <w:r>
              <w:rPr>
                <w:rFonts w:hint="eastAsia"/>
                <w:color w:val="FF0000"/>
              </w:rPr>
              <w:t>0XFFFFFCB0</w:t>
            </w:r>
          </w:p>
        </w:tc>
      </w:tr>
      <w:tr w:rsidR="00F431CF" w14:paraId="1583DBAC" w14:textId="77777777">
        <w:trPr>
          <w:trHeight w:val="312"/>
        </w:trPr>
        <w:tc>
          <w:tcPr>
            <w:tcW w:w="2026" w:type="dxa"/>
            <w:vAlign w:val="center"/>
          </w:tcPr>
          <w:p w14:paraId="7163A092" w14:textId="77777777" w:rsidR="00F431CF" w:rsidRDefault="00000000">
            <w:pPr>
              <w:pStyle w:val="afff6"/>
              <w:rPr>
                <w:color w:val="FF0000"/>
              </w:rPr>
            </w:pPr>
            <w:r>
              <w:rPr>
                <w:rFonts w:hint="eastAsia"/>
                <w:color w:val="FF0000"/>
              </w:rPr>
              <w:t>GPIO*</w:t>
            </w:r>
          </w:p>
        </w:tc>
        <w:tc>
          <w:tcPr>
            <w:tcW w:w="2084" w:type="dxa"/>
            <w:vAlign w:val="center"/>
          </w:tcPr>
          <w:p w14:paraId="1613ED50" w14:textId="77777777" w:rsidR="00F431CF" w:rsidRDefault="00000000">
            <w:pPr>
              <w:pStyle w:val="afff6"/>
              <w:rPr>
                <w:color w:val="FF0000"/>
              </w:rPr>
            </w:pPr>
            <w:r>
              <w:rPr>
                <w:rFonts w:hint="eastAsia"/>
                <w:color w:val="FF0000"/>
              </w:rPr>
              <w:t>0XFFFFFCC0</w:t>
            </w:r>
          </w:p>
        </w:tc>
      </w:tr>
      <w:tr w:rsidR="00F431CF" w14:paraId="6A15CC70" w14:textId="77777777">
        <w:trPr>
          <w:trHeight w:val="312"/>
        </w:trPr>
        <w:tc>
          <w:tcPr>
            <w:tcW w:w="2026" w:type="dxa"/>
            <w:vAlign w:val="center"/>
          </w:tcPr>
          <w:p w14:paraId="7E8F2581" w14:textId="77777777" w:rsidR="00F431CF" w:rsidRDefault="00000000">
            <w:pPr>
              <w:pStyle w:val="afff6"/>
              <w:rPr>
                <w:color w:val="FF0000"/>
              </w:rPr>
            </w:pPr>
            <w:r>
              <w:rPr>
                <w:rFonts w:hint="eastAsia"/>
                <w:color w:val="FF0000"/>
              </w:rPr>
              <w:t>步进电机</w:t>
            </w:r>
            <w:r>
              <w:rPr>
                <w:rFonts w:hint="eastAsia"/>
                <w:color w:val="FF0000"/>
              </w:rPr>
              <w:t>*</w:t>
            </w:r>
          </w:p>
        </w:tc>
        <w:tc>
          <w:tcPr>
            <w:tcW w:w="2084" w:type="dxa"/>
            <w:vAlign w:val="center"/>
          </w:tcPr>
          <w:p w14:paraId="549EC5C4" w14:textId="77777777" w:rsidR="00F431CF" w:rsidRDefault="00000000">
            <w:pPr>
              <w:pStyle w:val="afff6"/>
              <w:rPr>
                <w:color w:val="FF0000"/>
              </w:rPr>
            </w:pPr>
            <w:r>
              <w:rPr>
                <w:rFonts w:hint="eastAsia"/>
                <w:color w:val="FF0000"/>
              </w:rPr>
              <w:t>0XFFFFFCD0</w:t>
            </w:r>
          </w:p>
        </w:tc>
      </w:tr>
      <w:tr w:rsidR="00F431CF" w14:paraId="630DCC4D" w14:textId="77777777">
        <w:trPr>
          <w:trHeight w:val="312"/>
        </w:trPr>
        <w:tc>
          <w:tcPr>
            <w:tcW w:w="2026" w:type="dxa"/>
            <w:vAlign w:val="center"/>
          </w:tcPr>
          <w:p w14:paraId="6150D587" w14:textId="77777777" w:rsidR="00F431CF" w:rsidRDefault="00000000">
            <w:pPr>
              <w:pStyle w:val="afff6"/>
              <w:rPr>
                <w:color w:val="FF0000"/>
              </w:rPr>
            </w:pPr>
            <w:r>
              <w:rPr>
                <w:rFonts w:hint="eastAsia"/>
                <w:color w:val="FF0000"/>
              </w:rPr>
              <w:t>直流电机</w:t>
            </w:r>
            <w:r>
              <w:rPr>
                <w:rFonts w:hint="eastAsia"/>
                <w:color w:val="FF0000"/>
              </w:rPr>
              <w:t>*</w:t>
            </w:r>
          </w:p>
        </w:tc>
        <w:tc>
          <w:tcPr>
            <w:tcW w:w="2084" w:type="dxa"/>
            <w:vAlign w:val="center"/>
          </w:tcPr>
          <w:p w14:paraId="751C8B02" w14:textId="77777777" w:rsidR="00F431CF" w:rsidRDefault="00000000">
            <w:pPr>
              <w:pStyle w:val="afff6"/>
              <w:rPr>
                <w:color w:val="FF0000"/>
              </w:rPr>
            </w:pPr>
            <w:r>
              <w:rPr>
                <w:rFonts w:hint="eastAsia"/>
                <w:color w:val="FF0000"/>
              </w:rPr>
              <w:t>0XFFFFFCE0</w:t>
            </w:r>
          </w:p>
        </w:tc>
      </w:tr>
      <w:tr w:rsidR="00F431CF" w14:paraId="5A6BB843" w14:textId="77777777">
        <w:trPr>
          <w:trHeight w:val="312"/>
        </w:trPr>
        <w:tc>
          <w:tcPr>
            <w:tcW w:w="2026" w:type="dxa"/>
            <w:vAlign w:val="center"/>
          </w:tcPr>
          <w:p w14:paraId="23639A7D" w14:textId="77777777" w:rsidR="00F431CF" w:rsidRDefault="00000000">
            <w:pPr>
              <w:pStyle w:val="afff6"/>
              <w:rPr>
                <w:color w:val="FF0000"/>
              </w:rPr>
            </w:pPr>
            <w:proofErr w:type="gramStart"/>
            <w:r>
              <w:rPr>
                <w:rFonts w:hint="eastAsia"/>
                <w:color w:val="FF0000"/>
              </w:rPr>
              <w:t>蓝牙</w:t>
            </w:r>
            <w:proofErr w:type="gramEnd"/>
            <w:r>
              <w:rPr>
                <w:rFonts w:hint="eastAsia"/>
                <w:color w:val="FF0000"/>
              </w:rPr>
              <w:t>*</w:t>
            </w:r>
          </w:p>
        </w:tc>
        <w:tc>
          <w:tcPr>
            <w:tcW w:w="2084" w:type="dxa"/>
            <w:vAlign w:val="center"/>
          </w:tcPr>
          <w:p w14:paraId="3F2A7232" w14:textId="77777777" w:rsidR="00F431CF" w:rsidRDefault="00000000">
            <w:pPr>
              <w:pStyle w:val="afff6"/>
              <w:rPr>
                <w:color w:val="FF0000"/>
              </w:rPr>
            </w:pPr>
            <w:r>
              <w:rPr>
                <w:rFonts w:hint="eastAsia"/>
                <w:color w:val="FF0000"/>
              </w:rPr>
              <w:t>0XFFFFFCF0</w:t>
            </w:r>
          </w:p>
        </w:tc>
      </w:tr>
      <w:tr w:rsidR="00F431CF" w14:paraId="0FEB1357" w14:textId="77777777">
        <w:trPr>
          <w:trHeight w:val="312"/>
        </w:trPr>
        <w:tc>
          <w:tcPr>
            <w:tcW w:w="2026" w:type="dxa"/>
            <w:vAlign w:val="center"/>
          </w:tcPr>
          <w:p w14:paraId="7188C2D8" w14:textId="77777777" w:rsidR="00F431CF" w:rsidRDefault="00000000">
            <w:pPr>
              <w:pStyle w:val="afff6"/>
              <w:rPr>
                <w:color w:val="FF0000"/>
              </w:rPr>
            </w:pPr>
            <w:r>
              <w:rPr>
                <w:rFonts w:hint="eastAsia"/>
                <w:color w:val="FF0000"/>
              </w:rPr>
              <w:t>Wifi*</w:t>
            </w:r>
          </w:p>
        </w:tc>
        <w:tc>
          <w:tcPr>
            <w:tcW w:w="2084" w:type="dxa"/>
            <w:vAlign w:val="center"/>
          </w:tcPr>
          <w:p w14:paraId="26A7D6E0" w14:textId="77777777" w:rsidR="00F431CF" w:rsidRDefault="00000000">
            <w:pPr>
              <w:pStyle w:val="afff6"/>
              <w:rPr>
                <w:color w:val="FF0000"/>
              </w:rPr>
            </w:pPr>
            <w:r>
              <w:rPr>
                <w:rFonts w:hint="eastAsia"/>
                <w:color w:val="FF0000"/>
              </w:rPr>
              <w:t>0XFFFFFD00</w:t>
            </w:r>
          </w:p>
        </w:tc>
      </w:tr>
      <w:tr w:rsidR="00F431CF" w14:paraId="27418678" w14:textId="77777777">
        <w:trPr>
          <w:trHeight w:val="312"/>
        </w:trPr>
        <w:tc>
          <w:tcPr>
            <w:tcW w:w="2026" w:type="dxa"/>
            <w:vAlign w:val="center"/>
          </w:tcPr>
          <w:p w14:paraId="48519A6A" w14:textId="77777777" w:rsidR="00F431CF" w:rsidRDefault="00000000">
            <w:pPr>
              <w:pStyle w:val="afff6"/>
            </w:pPr>
            <w:r>
              <w:rPr>
                <w:rFonts w:hint="eastAsia"/>
              </w:rPr>
              <w:t>蜂鸣器</w:t>
            </w:r>
          </w:p>
        </w:tc>
        <w:tc>
          <w:tcPr>
            <w:tcW w:w="2084" w:type="dxa"/>
            <w:vAlign w:val="center"/>
          </w:tcPr>
          <w:p w14:paraId="7D9DBBFB" w14:textId="77777777" w:rsidR="00F431CF" w:rsidRDefault="00000000">
            <w:pPr>
              <w:pStyle w:val="afff6"/>
            </w:pPr>
            <w:r>
              <w:rPr>
                <w:rFonts w:hint="eastAsia"/>
              </w:rPr>
              <w:t>0XFFFFFD10</w:t>
            </w:r>
          </w:p>
        </w:tc>
      </w:tr>
      <w:tr w:rsidR="00F431CF" w14:paraId="252E9184" w14:textId="77777777">
        <w:trPr>
          <w:trHeight w:val="312"/>
        </w:trPr>
        <w:tc>
          <w:tcPr>
            <w:tcW w:w="2026" w:type="dxa"/>
            <w:vAlign w:val="center"/>
          </w:tcPr>
          <w:p w14:paraId="17D06DDB" w14:textId="77777777" w:rsidR="00F431CF" w:rsidRDefault="00000000">
            <w:pPr>
              <w:pStyle w:val="afff6"/>
            </w:pPr>
            <w:r>
              <w:rPr>
                <w:rFonts w:hint="eastAsia"/>
              </w:rPr>
              <w:t>麦克风</w:t>
            </w:r>
          </w:p>
        </w:tc>
        <w:tc>
          <w:tcPr>
            <w:tcW w:w="2084" w:type="dxa"/>
            <w:vAlign w:val="center"/>
          </w:tcPr>
          <w:p w14:paraId="3213303E" w14:textId="77777777" w:rsidR="00F431CF" w:rsidRDefault="00000000">
            <w:pPr>
              <w:pStyle w:val="afff6"/>
            </w:pPr>
            <w:r>
              <w:rPr>
                <w:rFonts w:hint="eastAsia"/>
              </w:rPr>
              <w:t>0</w:t>
            </w:r>
            <w:r>
              <w:t>XFFFFFD20</w:t>
            </w:r>
          </w:p>
        </w:tc>
      </w:tr>
    </w:tbl>
    <w:p w14:paraId="06914A60" w14:textId="77777777" w:rsidR="00F431CF" w:rsidRDefault="00000000">
      <w:pPr>
        <w:pStyle w:val="27"/>
        <w:ind w:firstLine="300"/>
        <w:jc w:val="center"/>
        <w:rPr>
          <w:sz w:val="15"/>
          <w:szCs w:val="15"/>
          <w:lang w:val="pt-BR"/>
        </w:rPr>
      </w:pPr>
      <w:r>
        <w:rPr>
          <w:rFonts w:hint="eastAsia"/>
          <w:sz w:val="15"/>
          <w:szCs w:val="15"/>
          <w:lang w:val="pt-BR"/>
        </w:rPr>
        <w:t>注：带*的接口需要Minisys-</w:t>
      </w:r>
      <w:r>
        <w:rPr>
          <w:sz w:val="15"/>
          <w:szCs w:val="15"/>
          <w:lang w:val="pt-BR"/>
        </w:rPr>
        <w:t>2</w:t>
      </w:r>
      <w:r>
        <w:rPr>
          <w:rFonts w:hint="eastAsia"/>
          <w:sz w:val="15"/>
          <w:szCs w:val="15"/>
          <w:lang w:val="pt-BR"/>
        </w:rPr>
        <w:t>扩展板的支持</w:t>
      </w:r>
    </w:p>
    <w:p w14:paraId="0EDEFB0D" w14:textId="77777777" w:rsidR="00F431CF" w:rsidRDefault="00F431CF">
      <w:pPr>
        <w:pStyle w:val="27"/>
        <w:rPr>
          <w:lang w:val="pt-BR"/>
        </w:rPr>
      </w:pPr>
    </w:p>
    <w:p w14:paraId="1B51E1B7" w14:textId="77777777" w:rsidR="00F431CF" w:rsidRDefault="00000000">
      <w:pPr>
        <w:pStyle w:val="20"/>
        <w:rPr>
          <w:rFonts w:hint="eastAsia"/>
        </w:rPr>
      </w:pPr>
      <w:bookmarkStart w:id="246" w:name="_Toc217666126"/>
      <w:r>
        <w:rPr>
          <w:rFonts w:hint="eastAsia"/>
        </w:rPr>
        <w:t>PWM寄存器</w:t>
      </w:r>
      <w:bookmarkEnd w:id="246"/>
    </w:p>
    <w:p w14:paraId="2F4CE19A" w14:textId="77777777" w:rsidR="00F431CF" w:rsidRDefault="00000000">
      <w:pPr>
        <w:rPr>
          <w:lang w:val="zh-CN"/>
        </w:rPr>
      </w:pPr>
      <w:r>
        <w:rPr>
          <w:rFonts w:hint="eastAsia"/>
          <w:lang w:val="zh-CN"/>
        </w:rPr>
        <w:t>Minisys-1A</w:t>
      </w:r>
      <w:r>
        <w:rPr>
          <w:rFonts w:hint="eastAsia"/>
          <w:lang w:val="zh-CN"/>
        </w:rPr>
        <w:t>中要实现一个脉冲宽度调制器，其功能如下：</w:t>
      </w:r>
    </w:p>
    <w:p w14:paraId="3377ACA9" w14:textId="77777777" w:rsidR="00F431CF" w:rsidRDefault="00000000">
      <w:pPr>
        <w:pStyle w:val="a1"/>
      </w:pPr>
      <w:r>
        <w:rPr>
          <w:rFonts w:hint="eastAsia"/>
        </w:rPr>
        <w:t>内部一个</w:t>
      </w:r>
      <w:r>
        <w:rPr>
          <w:rFonts w:hint="eastAsia"/>
        </w:rPr>
        <w:t>16</w:t>
      </w:r>
      <w:r>
        <w:rPr>
          <w:rFonts w:hint="eastAsia"/>
        </w:rPr>
        <w:t>位计数器和一个</w:t>
      </w:r>
      <w:r>
        <w:rPr>
          <w:rFonts w:hint="eastAsia"/>
        </w:rPr>
        <w:t>16</w:t>
      </w:r>
      <w:r>
        <w:rPr>
          <w:rFonts w:hint="eastAsia"/>
        </w:rPr>
        <w:t>位对比值，计数器周而复始的加</w:t>
      </w:r>
      <w:r>
        <w:rPr>
          <w:rFonts w:hint="eastAsia"/>
        </w:rPr>
        <w:t>1</w:t>
      </w:r>
      <w:r>
        <w:rPr>
          <w:rFonts w:hint="eastAsia"/>
        </w:rPr>
        <w:t>计数，计数到计数器的最大值（默认为</w:t>
      </w:r>
      <w:r>
        <w:rPr>
          <w:rFonts w:hint="eastAsia"/>
        </w:rPr>
        <w:t>0XFFFF</w:t>
      </w:r>
      <w:r>
        <w:rPr>
          <w:rFonts w:hint="eastAsia"/>
        </w:rPr>
        <w:t>）的时候转为</w:t>
      </w:r>
      <w:r>
        <w:rPr>
          <w:rFonts w:hint="eastAsia"/>
        </w:rPr>
        <w:t>0</w:t>
      </w:r>
      <w:r>
        <w:rPr>
          <w:rFonts w:hint="eastAsia"/>
        </w:rPr>
        <w:t>再计数。当计数器的值大于对比值，输出端</w:t>
      </w:r>
      <w:proofErr w:type="gramStart"/>
      <w:r>
        <w:rPr>
          <w:rFonts w:hint="eastAsia"/>
        </w:rPr>
        <w:t>输出低</w:t>
      </w:r>
      <w:proofErr w:type="gramEnd"/>
      <w:r>
        <w:rPr>
          <w:rFonts w:hint="eastAsia"/>
        </w:rPr>
        <w:t>电平，否则输出高电平。</w:t>
      </w:r>
    </w:p>
    <w:p w14:paraId="11278F76" w14:textId="77777777" w:rsidR="00F431CF" w:rsidRDefault="00000000">
      <w:pPr>
        <w:pStyle w:val="a1"/>
      </w:pPr>
      <w:r>
        <w:rPr>
          <w:rFonts w:hint="eastAsia"/>
        </w:rPr>
        <w:t>对比值（默认为</w:t>
      </w:r>
      <w:r>
        <w:rPr>
          <w:rFonts w:hint="eastAsia"/>
        </w:rPr>
        <w:t>0X7FFF</w:t>
      </w:r>
      <w:r>
        <w:rPr>
          <w:rFonts w:hint="eastAsia"/>
        </w:rPr>
        <w:t>）的不同决定了输出脉冲的占空比。</w:t>
      </w:r>
    </w:p>
    <w:p w14:paraId="35B760F5" w14:textId="77777777" w:rsidR="00F431CF" w:rsidRDefault="00000000">
      <w:pPr>
        <w:pStyle w:val="a1"/>
      </w:pPr>
      <w:r>
        <w:rPr>
          <w:rFonts w:hint="eastAsia"/>
        </w:rPr>
        <w:t>计数器的最大值可以由软件设定，以便确定</w:t>
      </w:r>
      <w:r>
        <w:rPr>
          <w:rFonts w:hint="eastAsia"/>
        </w:rPr>
        <w:t>PWM</w:t>
      </w:r>
      <w:r>
        <w:rPr>
          <w:rFonts w:hint="eastAsia"/>
        </w:rPr>
        <w:t>的输出脉冲的调制频率。</w:t>
      </w:r>
    </w:p>
    <w:p w14:paraId="570F6E98" w14:textId="77777777" w:rsidR="00F431CF" w:rsidRDefault="00000000">
      <w:pPr>
        <w:pStyle w:val="a1"/>
        <w:numPr>
          <w:ilvl w:val="0"/>
          <w:numId w:val="0"/>
        </w:numPr>
        <w:ind w:left="1132" w:hanging="567"/>
      </w:pPr>
      <w:r>
        <w:rPr>
          <w:rFonts w:hint="eastAsia"/>
        </w:rPr>
        <w:t>因此需要有一下三个寄存器</w:t>
      </w:r>
    </w:p>
    <w:p w14:paraId="0612A406" w14:textId="77777777" w:rsidR="00F431CF" w:rsidRDefault="00000000">
      <w:pPr>
        <w:pStyle w:val="27"/>
        <w:rPr>
          <w:lang w:val="pt-BR"/>
        </w:rPr>
      </w:pPr>
      <w:r>
        <w:rPr>
          <w:rFonts w:hint="eastAsia"/>
          <w:lang w:val="pt-BR"/>
        </w:rPr>
        <w:t>1）</w:t>
      </w:r>
      <w:r>
        <w:rPr>
          <w:rFonts w:hint="eastAsia"/>
          <w:lang w:val="pt-BR"/>
        </w:rPr>
        <w:tab/>
        <w:t>最大值寄存器（0XFFFFFC30）</w:t>
      </w:r>
    </w:p>
    <w:p w14:paraId="142B35C0" w14:textId="77777777" w:rsidR="00F431CF" w:rsidRDefault="00000000">
      <w:pPr>
        <w:pStyle w:val="27"/>
        <w:rPr>
          <w:lang w:val="pt-BR"/>
        </w:rPr>
      </w:pPr>
      <w:r>
        <w:rPr>
          <w:rFonts w:hint="eastAsia"/>
          <w:lang w:val="pt-BR"/>
        </w:rPr>
        <w:t>2）</w:t>
      </w:r>
      <w:r>
        <w:rPr>
          <w:rFonts w:hint="eastAsia"/>
          <w:lang w:val="pt-BR"/>
        </w:rPr>
        <w:tab/>
        <w:t>对比值寄存器（0XFFFFFC32）</w:t>
      </w:r>
    </w:p>
    <w:p w14:paraId="58B9C9BC" w14:textId="77777777" w:rsidR="00F431CF" w:rsidRDefault="00000000">
      <w:pPr>
        <w:pStyle w:val="27"/>
        <w:rPr>
          <w:lang w:val="pt-BR"/>
        </w:rPr>
      </w:pPr>
      <w:r>
        <w:rPr>
          <w:rFonts w:hint="eastAsia"/>
          <w:lang w:val="pt-BR"/>
        </w:rPr>
        <w:t>3）</w:t>
      </w:r>
      <w:r>
        <w:rPr>
          <w:rFonts w:hint="eastAsia"/>
          <w:lang w:val="pt-BR"/>
        </w:rPr>
        <w:tab/>
        <w:t>控制寄存器（0XFFFFFC34）（其格式如下）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6"/>
      </w:tblGrid>
      <w:tr w:rsidR="00F431CF" w14:paraId="5C5A35C7" w14:textId="77777777">
        <w:tc>
          <w:tcPr>
            <w:tcW w:w="8522" w:type="dxa"/>
            <w:tcBorders>
              <w:top w:val="nil"/>
              <w:left w:val="nil"/>
              <w:right w:val="nil"/>
            </w:tcBorders>
          </w:tcPr>
          <w:p w14:paraId="6A7D19F8" w14:textId="77777777" w:rsidR="00F431CF" w:rsidRDefault="00000000">
            <w:pPr>
              <w:pStyle w:val="afff5"/>
              <w:framePr w:wrap="around"/>
              <w:ind w:firstLineChars="200" w:firstLine="300"/>
            </w:pPr>
            <w:r>
              <w:rPr>
                <w:rFonts w:hint="eastAsia"/>
              </w:rPr>
              <w:t>8           7             6          5            4            3           2            1           0</w:t>
            </w:r>
          </w:p>
        </w:tc>
      </w:tr>
    </w:tbl>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0"/>
        <w:gridCol w:w="921"/>
        <w:gridCol w:w="922"/>
        <w:gridCol w:w="922"/>
        <w:gridCol w:w="922"/>
        <w:gridCol w:w="922"/>
        <w:gridCol w:w="922"/>
        <w:gridCol w:w="922"/>
        <w:gridCol w:w="923"/>
      </w:tblGrid>
      <w:tr w:rsidR="00F431CF" w14:paraId="5977FD62" w14:textId="77777777">
        <w:tc>
          <w:tcPr>
            <w:tcW w:w="946" w:type="dxa"/>
          </w:tcPr>
          <w:p w14:paraId="0BCE08B6" w14:textId="77777777" w:rsidR="00F431CF" w:rsidRDefault="00000000">
            <w:pPr>
              <w:pStyle w:val="afff6"/>
            </w:pPr>
            <w:r>
              <w:rPr>
                <w:rFonts w:ascii="宋体" w:hAnsi="宋体" w:hint="eastAsia"/>
              </w:rPr>
              <w:t>×</w:t>
            </w:r>
          </w:p>
        </w:tc>
        <w:tc>
          <w:tcPr>
            <w:tcW w:w="947" w:type="dxa"/>
          </w:tcPr>
          <w:p w14:paraId="7A30D36E" w14:textId="77777777" w:rsidR="00F431CF" w:rsidRDefault="00000000">
            <w:pPr>
              <w:pStyle w:val="afff6"/>
            </w:pPr>
            <w:r>
              <w:rPr>
                <w:rFonts w:ascii="宋体" w:hAnsi="宋体" w:hint="eastAsia"/>
              </w:rPr>
              <w:t>×</w:t>
            </w:r>
          </w:p>
        </w:tc>
        <w:tc>
          <w:tcPr>
            <w:tcW w:w="947" w:type="dxa"/>
          </w:tcPr>
          <w:p w14:paraId="3E2C0E55" w14:textId="77777777" w:rsidR="00F431CF" w:rsidRDefault="00000000">
            <w:pPr>
              <w:pStyle w:val="afff6"/>
            </w:pPr>
            <w:r>
              <w:rPr>
                <w:rFonts w:ascii="宋体" w:hAnsi="宋体" w:hint="eastAsia"/>
              </w:rPr>
              <w:t>×</w:t>
            </w:r>
          </w:p>
        </w:tc>
        <w:tc>
          <w:tcPr>
            <w:tcW w:w="947" w:type="dxa"/>
          </w:tcPr>
          <w:p w14:paraId="3B2EB7F5" w14:textId="77777777" w:rsidR="00F431CF" w:rsidRDefault="00000000">
            <w:pPr>
              <w:pStyle w:val="afff6"/>
            </w:pPr>
            <w:r>
              <w:rPr>
                <w:rFonts w:ascii="宋体" w:hAnsi="宋体" w:hint="eastAsia"/>
              </w:rPr>
              <w:t>×</w:t>
            </w:r>
          </w:p>
        </w:tc>
        <w:tc>
          <w:tcPr>
            <w:tcW w:w="947" w:type="dxa"/>
          </w:tcPr>
          <w:p w14:paraId="0A540D1F" w14:textId="77777777" w:rsidR="00F431CF" w:rsidRDefault="00000000">
            <w:pPr>
              <w:pStyle w:val="afff6"/>
            </w:pPr>
            <w:r>
              <w:rPr>
                <w:rFonts w:ascii="宋体" w:hAnsi="宋体" w:hint="eastAsia"/>
              </w:rPr>
              <w:t>×</w:t>
            </w:r>
          </w:p>
        </w:tc>
        <w:tc>
          <w:tcPr>
            <w:tcW w:w="947" w:type="dxa"/>
          </w:tcPr>
          <w:p w14:paraId="55880CF1" w14:textId="77777777" w:rsidR="00F431CF" w:rsidRDefault="00000000">
            <w:pPr>
              <w:pStyle w:val="afff6"/>
            </w:pPr>
            <w:r>
              <w:rPr>
                <w:rFonts w:ascii="宋体" w:hAnsi="宋体" w:hint="eastAsia"/>
              </w:rPr>
              <w:t>×</w:t>
            </w:r>
          </w:p>
        </w:tc>
        <w:tc>
          <w:tcPr>
            <w:tcW w:w="947" w:type="dxa"/>
          </w:tcPr>
          <w:p w14:paraId="5F65599B" w14:textId="77777777" w:rsidR="00F431CF" w:rsidRDefault="00000000">
            <w:pPr>
              <w:pStyle w:val="afff6"/>
            </w:pPr>
            <w:r>
              <w:rPr>
                <w:rFonts w:ascii="宋体" w:hAnsi="宋体" w:hint="eastAsia"/>
              </w:rPr>
              <w:t>×</w:t>
            </w:r>
          </w:p>
        </w:tc>
        <w:tc>
          <w:tcPr>
            <w:tcW w:w="947" w:type="dxa"/>
          </w:tcPr>
          <w:p w14:paraId="4E2B8A44" w14:textId="77777777" w:rsidR="00F431CF" w:rsidRDefault="00000000">
            <w:pPr>
              <w:pStyle w:val="afff6"/>
            </w:pPr>
            <w:r>
              <w:rPr>
                <w:rFonts w:ascii="宋体" w:hAnsi="宋体" w:hint="eastAsia"/>
              </w:rPr>
              <w:t>×</w:t>
            </w:r>
          </w:p>
        </w:tc>
        <w:tc>
          <w:tcPr>
            <w:tcW w:w="947" w:type="dxa"/>
          </w:tcPr>
          <w:p w14:paraId="77642F50" w14:textId="77777777" w:rsidR="00F431CF" w:rsidRDefault="00000000">
            <w:pPr>
              <w:pStyle w:val="afff6"/>
            </w:pPr>
            <w:r>
              <w:rPr>
                <w:rFonts w:hint="eastAsia"/>
              </w:rPr>
              <w:t>EN</w:t>
            </w:r>
          </w:p>
        </w:tc>
      </w:tr>
    </w:tbl>
    <w:p w14:paraId="6B40730A" w14:textId="77777777" w:rsidR="00F431CF" w:rsidRDefault="00000000">
      <w:pPr>
        <w:pStyle w:val="27"/>
        <w:rPr>
          <w:lang w:val="pt-BR"/>
        </w:rPr>
      </w:pPr>
      <w:r>
        <w:rPr>
          <w:rFonts w:hint="eastAsia"/>
          <w:lang w:val="pt-BR"/>
        </w:rPr>
        <w:t>第0位要置1，表示允许PWM出输出波形，其他位清0</w:t>
      </w:r>
    </w:p>
    <w:p w14:paraId="228A29B1" w14:textId="77777777" w:rsidR="00F431CF" w:rsidRDefault="00000000">
      <w:pPr>
        <w:pStyle w:val="20"/>
        <w:rPr>
          <w:rFonts w:hint="eastAsia"/>
        </w:rPr>
      </w:pPr>
      <w:bookmarkStart w:id="247" w:name="_Toc217666127"/>
      <w:r>
        <w:rPr>
          <w:rFonts w:hint="eastAsia"/>
        </w:rPr>
        <w:t>16位定时器/计数器</w:t>
      </w:r>
      <w:bookmarkEnd w:id="247"/>
    </w:p>
    <w:p w14:paraId="296E23E0" w14:textId="77777777" w:rsidR="00F431CF" w:rsidRDefault="00000000">
      <w:pPr>
        <w:pStyle w:val="27"/>
        <w:rPr>
          <w:lang w:val="pt-BR"/>
        </w:rPr>
      </w:pPr>
      <w:r>
        <w:rPr>
          <w:rFonts w:hint="eastAsia"/>
          <w:lang w:val="pt-BR"/>
        </w:rPr>
        <w:t>MiniSys-1A中将实现一个定时/计数模块，其功能为：</w:t>
      </w:r>
    </w:p>
    <w:p w14:paraId="0163012D" w14:textId="77777777" w:rsidR="00F431CF" w:rsidRDefault="00000000">
      <w:pPr>
        <w:pStyle w:val="a1"/>
      </w:pPr>
      <w:r>
        <w:rPr>
          <w:rFonts w:hint="eastAsia"/>
        </w:rPr>
        <w:t>包含两个定时</w:t>
      </w:r>
      <w:r>
        <w:rPr>
          <w:rFonts w:hint="eastAsia"/>
        </w:rPr>
        <w:t>/</w:t>
      </w:r>
      <w:r>
        <w:rPr>
          <w:rFonts w:hint="eastAsia"/>
        </w:rPr>
        <w:t>计数器</w:t>
      </w:r>
      <w:r>
        <w:rPr>
          <w:rFonts w:hint="eastAsia"/>
        </w:rPr>
        <w:t>CNT0</w:t>
      </w:r>
      <w:r>
        <w:rPr>
          <w:rFonts w:hint="eastAsia"/>
        </w:rPr>
        <w:t>和</w:t>
      </w:r>
      <w:r>
        <w:rPr>
          <w:rFonts w:hint="eastAsia"/>
        </w:rPr>
        <w:t>CNT1</w:t>
      </w:r>
      <w:r>
        <w:rPr>
          <w:rFonts w:hint="eastAsia"/>
        </w:rPr>
        <w:t>。</w:t>
      </w:r>
    </w:p>
    <w:p w14:paraId="4E30C2AF" w14:textId="77777777" w:rsidR="00F431CF" w:rsidRDefault="00000000">
      <w:pPr>
        <w:pStyle w:val="a1"/>
      </w:pPr>
      <w:r>
        <w:rPr>
          <w:rFonts w:hint="eastAsia"/>
        </w:rPr>
        <w:lastRenderedPageBreak/>
        <w:t>每个定时</w:t>
      </w:r>
      <w:r>
        <w:rPr>
          <w:rFonts w:hint="eastAsia"/>
        </w:rPr>
        <w:t>/</w:t>
      </w:r>
      <w:r>
        <w:rPr>
          <w:rFonts w:hint="eastAsia"/>
        </w:rPr>
        <w:t>计数器都具有计数和定时两个功能。</w:t>
      </w:r>
    </w:p>
    <w:p w14:paraId="3FA99B47" w14:textId="77777777" w:rsidR="00F431CF" w:rsidRDefault="00000000">
      <w:pPr>
        <w:pStyle w:val="a1"/>
      </w:pPr>
      <w:r>
        <w:rPr>
          <w:rFonts w:hint="eastAsia"/>
        </w:rPr>
        <w:t>计数方式下可以对输入的外部脉冲进行计数，当计数到指定的值时，设置状态寄存器的相应位。</w:t>
      </w:r>
    </w:p>
    <w:p w14:paraId="68B6C0B7" w14:textId="77777777" w:rsidR="00F431CF" w:rsidRDefault="00000000">
      <w:pPr>
        <w:pStyle w:val="a1"/>
      </w:pPr>
      <w:r>
        <w:rPr>
          <w:rFonts w:hint="eastAsia"/>
        </w:rPr>
        <w:t>定时方式中，在时钟作用下</w:t>
      </w:r>
      <w:proofErr w:type="gramStart"/>
      <w:r>
        <w:rPr>
          <w:rFonts w:hint="eastAsia"/>
        </w:rPr>
        <w:t>计时器做减</w:t>
      </w:r>
      <w:proofErr w:type="gramEnd"/>
      <w:r>
        <w:rPr>
          <w:rFonts w:hint="eastAsia"/>
        </w:rPr>
        <w:t>1</w:t>
      </w:r>
      <w:r>
        <w:rPr>
          <w:rFonts w:hint="eastAsia"/>
        </w:rPr>
        <w:t>操作，到</w:t>
      </w:r>
      <w:r>
        <w:rPr>
          <w:rFonts w:hint="eastAsia"/>
        </w:rPr>
        <w:t>1</w:t>
      </w:r>
      <w:r>
        <w:rPr>
          <w:rFonts w:hint="eastAsia"/>
        </w:rPr>
        <w:t>的时候设置状态寄存器的相应位，并在相应的</w:t>
      </w:r>
      <w:r>
        <w:rPr>
          <w:rFonts w:hint="eastAsia"/>
        </w:rPr>
        <w:t>COUT</w:t>
      </w:r>
      <w:r>
        <w:rPr>
          <w:rFonts w:hint="eastAsia"/>
        </w:rPr>
        <w:t>脚输出一个时钟的低电平（平时</w:t>
      </w:r>
      <w:r>
        <w:rPr>
          <w:rFonts w:hint="eastAsia"/>
        </w:rPr>
        <w:t>COUT</w:t>
      </w:r>
      <w:r>
        <w:rPr>
          <w:rFonts w:hint="eastAsia"/>
        </w:rPr>
        <w:t>是高电平）。</w:t>
      </w:r>
    </w:p>
    <w:p w14:paraId="460C2916" w14:textId="77777777" w:rsidR="00F431CF" w:rsidRDefault="00000000">
      <w:pPr>
        <w:pStyle w:val="a1"/>
      </w:pPr>
      <w:r>
        <w:rPr>
          <w:rFonts w:hint="eastAsia"/>
        </w:rPr>
        <w:t>状态寄存器在被读取后被清零。</w:t>
      </w:r>
    </w:p>
    <w:p w14:paraId="5B910D74" w14:textId="77777777" w:rsidR="00F431CF" w:rsidRDefault="00000000">
      <w:pPr>
        <w:pStyle w:val="a1"/>
      </w:pPr>
      <w:r>
        <w:rPr>
          <w:rFonts w:hint="eastAsia"/>
        </w:rPr>
        <w:t>无论是定时还是计数方式，都具有单一定时</w:t>
      </w:r>
      <w:r>
        <w:rPr>
          <w:rFonts w:hint="eastAsia"/>
        </w:rPr>
        <w:t>/</w:t>
      </w:r>
      <w:r>
        <w:rPr>
          <w:rFonts w:hint="eastAsia"/>
        </w:rPr>
        <w:t>计数和自动重复定时</w:t>
      </w:r>
      <w:r>
        <w:rPr>
          <w:rFonts w:hint="eastAsia"/>
        </w:rPr>
        <w:t>/</w:t>
      </w:r>
      <w:r>
        <w:rPr>
          <w:rFonts w:hint="eastAsia"/>
        </w:rPr>
        <w:t>计数的功能。</w:t>
      </w:r>
    </w:p>
    <w:p w14:paraId="66BDFA86" w14:textId="77777777" w:rsidR="00F431CF" w:rsidRDefault="00000000">
      <w:pPr>
        <w:pStyle w:val="a1"/>
      </w:pPr>
      <w:r>
        <w:rPr>
          <w:rFonts w:hint="eastAsia"/>
        </w:rPr>
        <w:t>定时器的当前计数值可以随时读出来。</w:t>
      </w:r>
    </w:p>
    <w:p w14:paraId="2140C94A" w14:textId="77777777" w:rsidR="00F431CF" w:rsidRDefault="00000000">
      <w:r>
        <w:rPr>
          <w:rFonts w:hint="eastAsia"/>
        </w:rPr>
        <w:t>除了计数器外，还需要方式寄存器来决定每个定时</w:t>
      </w:r>
      <w:r>
        <w:rPr>
          <w:rFonts w:hint="eastAsia"/>
        </w:rPr>
        <w:t>/</w:t>
      </w:r>
      <w:r>
        <w:rPr>
          <w:rFonts w:hint="eastAsia"/>
        </w:rPr>
        <w:t>计数器究竟是计数还是定时，是一次性还是重复。同事还需要状态寄存器表明计数和定时有没有到此次计数的结束点。另外，需要初始值寄存器存放初始值，这对重复计数和</w:t>
      </w:r>
      <w:proofErr w:type="gramStart"/>
      <w:r>
        <w:rPr>
          <w:rFonts w:hint="eastAsia"/>
        </w:rPr>
        <w:t>定时是</w:t>
      </w:r>
      <w:proofErr w:type="gramEnd"/>
      <w:r>
        <w:rPr>
          <w:rFonts w:hint="eastAsia"/>
        </w:rPr>
        <w:t>很重要的。由于计数器中的值不断在在变化，所以要想读出定时计数器的当前值就必须先将它们锁存到当前值寄存器中。因此，设计了下列各寄存器。</w:t>
      </w:r>
    </w:p>
    <w:p w14:paraId="4D76D0DB" w14:textId="77777777" w:rsidR="00F431CF" w:rsidRDefault="00000000">
      <w:pPr>
        <w:pStyle w:val="27"/>
        <w:rPr>
          <w:lang w:val="pt-BR"/>
        </w:rPr>
      </w:pPr>
      <w:r>
        <w:rPr>
          <w:rFonts w:hint="eastAsia"/>
          <w:lang w:val="pt-BR"/>
        </w:rPr>
        <w:t>1）方式寄存器（0XFFFFFC20, 0XFFFFFC22）</w:t>
      </w:r>
    </w:p>
    <w:p w14:paraId="62374B81" w14:textId="5755C24B" w:rsidR="00F431CF" w:rsidRDefault="00000000">
      <w:r>
        <w:rPr>
          <w:rFonts w:hint="eastAsia"/>
        </w:rPr>
        <w:t>方式寄存器共两个，分别指定</w:t>
      </w:r>
      <w:r>
        <w:rPr>
          <w:rFonts w:hint="eastAsia"/>
        </w:rPr>
        <w:t>CNT0</w:t>
      </w:r>
      <w:r>
        <w:rPr>
          <w:rFonts w:hint="eastAsia"/>
        </w:rPr>
        <w:t>和</w:t>
      </w:r>
      <w:r>
        <w:rPr>
          <w:rFonts w:hint="eastAsia"/>
        </w:rPr>
        <w:t>CNT1</w:t>
      </w:r>
      <w:r>
        <w:rPr>
          <w:rFonts w:hint="eastAsia"/>
        </w:rPr>
        <w:t>的工作方式，它们都是只写寄存器。其中</w:t>
      </w:r>
      <w:r>
        <w:rPr>
          <w:rFonts w:hint="eastAsia"/>
        </w:rPr>
        <w:t>CNT0</w:t>
      </w:r>
      <w:r>
        <w:rPr>
          <w:rFonts w:hint="eastAsia"/>
        </w:rPr>
        <w:t>方式寄存器的地址为</w:t>
      </w:r>
      <w:r>
        <w:rPr>
          <w:rFonts w:hint="eastAsia"/>
        </w:rPr>
        <w:t>0FF20H</w:t>
      </w:r>
      <w:r>
        <w:rPr>
          <w:rFonts w:hint="eastAsia"/>
        </w:rPr>
        <w:t>，</w:t>
      </w:r>
      <w:r>
        <w:rPr>
          <w:rFonts w:hint="eastAsia"/>
        </w:rPr>
        <w:t>CNT1</w:t>
      </w:r>
      <w:r>
        <w:rPr>
          <w:rFonts w:hint="eastAsia"/>
        </w:rPr>
        <w:t>方式寄存器的地址为</w:t>
      </w:r>
      <w:r>
        <w:rPr>
          <w:rFonts w:hint="eastAsia"/>
        </w:rPr>
        <w:t>0FF22H</w:t>
      </w:r>
      <w:r>
        <w:rPr>
          <w:rFonts w:hint="eastAsia"/>
        </w:rPr>
        <w:t>。方式寄存器的定义如</w:t>
      </w:r>
      <w:r>
        <w:fldChar w:fldCharType="begin"/>
      </w:r>
      <w:r>
        <w:instrText xml:space="preserve"> </w:instrText>
      </w:r>
      <w:r>
        <w:rPr>
          <w:rFonts w:hint="eastAsia"/>
        </w:rPr>
        <w:instrText>REF _Ref522818336 \h</w:instrText>
      </w:r>
      <w:r>
        <w:instrText xml:space="preserve"> </w:instrText>
      </w:r>
      <w:r>
        <w:fldChar w:fldCharType="separate"/>
      </w:r>
      <w:r w:rsidR="00C27DF8">
        <w:rPr>
          <w:rFonts w:hint="eastAsia"/>
        </w:rPr>
        <w:t>图</w:t>
      </w:r>
      <w:r w:rsidR="00C27DF8">
        <w:rPr>
          <w:noProof/>
        </w:rPr>
        <w:t>4</w:t>
      </w:r>
      <w:r w:rsidR="00C27DF8">
        <w:noBreakHyphen/>
      </w:r>
      <w:r w:rsidR="00C27DF8">
        <w:rPr>
          <w:noProof/>
        </w:rPr>
        <w:t>1</w:t>
      </w:r>
      <w:r>
        <w:fldChar w:fldCharType="end"/>
      </w:r>
      <w:r>
        <w:rPr>
          <w:rFonts w:hint="eastAsia"/>
        </w:rPr>
        <w:t>所示。</w:t>
      </w:r>
    </w:p>
    <w:p w14:paraId="7E588DEB" w14:textId="77777777" w:rsidR="00F431CF" w:rsidRDefault="00000000">
      <w:pPr>
        <w:pStyle w:val="27"/>
        <w:rPr>
          <w:lang w:val="pt-BR"/>
        </w:rPr>
      </w:pPr>
      <w:r>
        <w:rPr>
          <w:lang w:val="pt-BR"/>
        </w:rPr>
        <w:t xml:space="preserve"> </w:t>
      </w:r>
      <w:r>
        <w:rPr>
          <w:noProof/>
        </w:rPr>
        <mc:AlternateContent>
          <mc:Choice Requires="wpc">
            <w:drawing>
              <wp:inline distT="0" distB="0" distL="0" distR="0" wp14:anchorId="7B57571C" wp14:editId="60B5BC4A">
                <wp:extent cx="4051935" cy="767715"/>
                <wp:effectExtent l="5080" t="0" r="635" b="0"/>
                <wp:docPr id="75" name="画布 7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39" name="Rectangle 43"/>
                        <wps:cNvSpPr>
                          <a:spLocks noChangeArrowheads="1"/>
                        </wps:cNvSpPr>
                        <wps:spPr bwMode="auto">
                          <a:xfrm>
                            <a:off x="5080" y="156210"/>
                            <a:ext cx="3256915" cy="208280"/>
                          </a:xfrm>
                          <a:prstGeom prst="rect">
                            <a:avLst/>
                          </a:prstGeom>
                          <a:noFill/>
                          <a:ln w="9525">
                            <a:solidFill>
                              <a:srgbClr val="000000"/>
                            </a:solidFill>
                            <a:miter lim="800000"/>
                          </a:ln>
                        </wps:spPr>
                        <wps:bodyPr rot="0" vert="horz" wrap="square" lIns="91440" tIns="45720" rIns="91440" bIns="45720" anchor="t" anchorCtr="0" upright="1">
                          <a:noAutofit/>
                        </wps:bodyPr>
                      </wps:wsp>
                      <wps:wsp>
                        <wps:cNvPr id="40" name="Line 44"/>
                        <wps:cNvCnPr/>
                        <wps:spPr bwMode="auto">
                          <a:xfrm>
                            <a:off x="1607185" y="158115"/>
                            <a:ext cx="1270" cy="207645"/>
                          </a:xfrm>
                          <a:prstGeom prst="line">
                            <a:avLst/>
                          </a:prstGeom>
                          <a:noFill/>
                          <a:ln w="9525">
                            <a:solidFill>
                              <a:srgbClr val="000000"/>
                            </a:solidFill>
                            <a:round/>
                          </a:ln>
                        </wps:spPr>
                        <wps:bodyPr/>
                      </wps:wsp>
                      <wps:wsp>
                        <wps:cNvPr id="41" name="Line 45"/>
                        <wps:cNvCnPr/>
                        <wps:spPr bwMode="auto">
                          <a:xfrm>
                            <a:off x="776605" y="158115"/>
                            <a:ext cx="1270" cy="207645"/>
                          </a:xfrm>
                          <a:prstGeom prst="line">
                            <a:avLst/>
                          </a:prstGeom>
                          <a:noFill/>
                          <a:ln w="9525">
                            <a:solidFill>
                              <a:srgbClr val="000000"/>
                            </a:solidFill>
                            <a:round/>
                          </a:ln>
                        </wps:spPr>
                        <wps:bodyPr/>
                      </wps:wsp>
                      <wps:wsp>
                        <wps:cNvPr id="42" name="Line 46"/>
                        <wps:cNvCnPr/>
                        <wps:spPr bwMode="auto">
                          <a:xfrm>
                            <a:off x="2466340" y="165100"/>
                            <a:ext cx="1270" cy="207645"/>
                          </a:xfrm>
                          <a:prstGeom prst="line">
                            <a:avLst/>
                          </a:prstGeom>
                          <a:noFill/>
                          <a:ln w="9525">
                            <a:solidFill>
                              <a:srgbClr val="000000"/>
                            </a:solidFill>
                            <a:round/>
                          </a:ln>
                        </wps:spPr>
                        <wps:bodyPr/>
                      </wps:wsp>
                      <wps:wsp>
                        <wps:cNvPr id="43" name="Line 47"/>
                        <wps:cNvCnPr/>
                        <wps:spPr bwMode="auto">
                          <a:xfrm>
                            <a:off x="194310" y="158115"/>
                            <a:ext cx="1270" cy="207645"/>
                          </a:xfrm>
                          <a:prstGeom prst="line">
                            <a:avLst/>
                          </a:prstGeom>
                          <a:noFill/>
                          <a:ln w="9525">
                            <a:solidFill>
                              <a:srgbClr val="000000"/>
                            </a:solidFill>
                            <a:round/>
                          </a:ln>
                        </wps:spPr>
                        <wps:bodyPr/>
                      </wps:wsp>
                      <wps:wsp>
                        <wps:cNvPr id="44" name="Line 48"/>
                        <wps:cNvCnPr/>
                        <wps:spPr bwMode="auto">
                          <a:xfrm>
                            <a:off x="1192530" y="158115"/>
                            <a:ext cx="1270" cy="207645"/>
                          </a:xfrm>
                          <a:prstGeom prst="line">
                            <a:avLst/>
                          </a:prstGeom>
                          <a:noFill/>
                          <a:ln w="9525">
                            <a:solidFill>
                              <a:srgbClr val="000000"/>
                            </a:solidFill>
                            <a:round/>
                          </a:ln>
                        </wps:spPr>
                        <wps:bodyPr/>
                      </wps:wsp>
                      <wps:wsp>
                        <wps:cNvPr id="45" name="Line 49"/>
                        <wps:cNvCnPr/>
                        <wps:spPr bwMode="auto">
                          <a:xfrm>
                            <a:off x="2037080" y="165100"/>
                            <a:ext cx="1270" cy="207645"/>
                          </a:xfrm>
                          <a:prstGeom prst="line">
                            <a:avLst/>
                          </a:prstGeom>
                          <a:noFill/>
                          <a:ln w="9525">
                            <a:solidFill>
                              <a:srgbClr val="000000"/>
                            </a:solidFill>
                            <a:round/>
                          </a:ln>
                        </wps:spPr>
                        <wps:bodyPr/>
                      </wps:wsp>
                      <wps:wsp>
                        <wps:cNvPr id="46" name="Line 50"/>
                        <wps:cNvCnPr/>
                        <wps:spPr bwMode="auto">
                          <a:xfrm>
                            <a:off x="2861310" y="165100"/>
                            <a:ext cx="1270" cy="207645"/>
                          </a:xfrm>
                          <a:prstGeom prst="line">
                            <a:avLst/>
                          </a:prstGeom>
                          <a:noFill/>
                          <a:ln w="9525">
                            <a:solidFill>
                              <a:srgbClr val="000000"/>
                            </a:solidFill>
                            <a:round/>
                          </a:ln>
                        </wps:spPr>
                        <wps:bodyPr/>
                      </wps:wsp>
                      <wps:wsp>
                        <wps:cNvPr id="47" name="Text Box 51"/>
                        <wps:cNvSpPr txBox="1">
                          <a:spLocks noChangeArrowheads="1"/>
                        </wps:cNvSpPr>
                        <wps:spPr bwMode="auto">
                          <a:xfrm>
                            <a:off x="51435" y="15875"/>
                            <a:ext cx="3192780" cy="151765"/>
                          </a:xfrm>
                          <a:prstGeom prst="rect">
                            <a:avLst/>
                          </a:prstGeom>
                          <a:noFill/>
                          <a:ln>
                            <a:noFill/>
                          </a:ln>
                        </wps:spPr>
                        <wps:txbx>
                          <w:txbxContent>
                            <w:p w14:paraId="003F6697" w14:textId="77777777" w:rsidR="00F431CF" w:rsidRDefault="00000000">
                              <w:pPr>
                                <w:pStyle w:val="afffa"/>
                                <w:spacing w:line="240" w:lineRule="auto"/>
                              </w:pPr>
                              <w:r>
                                <w:rPr>
                                  <w:rFonts w:hint="eastAsia"/>
                                </w:rPr>
                                <w:t>15  14  13  12  11  10   9   8    7    6   5    4   3   2   1   0</w:t>
                              </w:r>
                            </w:p>
                          </w:txbxContent>
                        </wps:txbx>
                        <wps:bodyPr rot="0" vert="horz" wrap="square" lIns="18000" tIns="10800" rIns="18000" bIns="10800" anchor="t" anchorCtr="0" upright="1">
                          <a:noAutofit/>
                        </wps:bodyPr>
                      </wps:wsp>
                      <wps:wsp>
                        <wps:cNvPr id="48" name="Line 52"/>
                        <wps:cNvCnPr/>
                        <wps:spPr bwMode="auto">
                          <a:xfrm>
                            <a:off x="402590" y="158750"/>
                            <a:ext cx="1270" cy="207645"/>
                          </a:xfrm>
                          <a:prstGeom prst="line">
                            <a:avLst/>
                          </a:prstGeom>
                          <a:noFill/>
                          <a:ln w="9525">
                            <a:solidFill>
                              <a:srgbClr val="000000"/>
                            </a:solidFill>
                            <a:round/>
                          </a:ln>
                        </wps:spPr>
                        <wps:bodyPr/>
                      </wps:wsp>
                      <wps:wsp>
                        <wps:cNvPr id="49" name="Line 53"/>
                        <wps:cNvCnPr/>
                        <wps:spPr bwMode="auto">
                          <a:xfrm>
                            <a:off x="589280" y="158750"/>
                            <a:ext cx="1270" cy="207645"/>
                          </a:xfrm>
                          <a:prstGeom prst="line">
                            <a:avLst/>
                          </a:prstGeom>
                          <a:noFill/>
                          <a:ln w="9525">
                            <a:solidFill>
                              <a:srgbClr val="000000"/>
                            </a:solidFill>
                            <a:round/>
                          </a:ln>
                        </wps:spPr>
                        <wps:bodyPr/>
                      </wps:wsp>
                      <wps:wsp>
                        <wps:cNvPr id="50" name="Line 54"/>
                        <wps:cNvCnPr/>
                        <wps:spPr bwMode="auto">
                          <a:xfrm>
                            <a:off x="970280" y="158750"/>
                            <a:ext cx="1270" cy="207645"/>
                          </a:xfrm>
                          <a:prstGeom prst="line">
                            <a:avLst/>
                          </a:prstGeom>
                          <a:noFill/>
                          <a:ln w="9525">
                            <a:solidFill>
                              <a:srgbClr val="000000"/>
                            </a:solidFill>
                            <a:round/>
                          </a:ln>
                        </wps:spPr>
                        <wps:bodyPr/>
                      </wps:wsp>
                      <wps:wsp>
                        <wps:cNvPr id="51" name="Line 55"/>
                        <wps:cNvCnPr/>
                        <wps:spPr bwMode="auto">
                          <a:xfrm>
                            <a:off x="1399540" y="158750"/>
                            <a:ext cx="1270" cy="207645"/>
                          </a:xfrm>
                          <a:prstGeom prst="line">
                            <a:avLst/>
                          </a:prstGeom>
                          <a:noFill/>
                          <a:ln w="9525">
                            <a:solidFill>
                              <a:srgbClr val="000000"/>
                            </a:solidFill>
                            <a:round/>
                          </a:ln>
                        </wps:spPr>
                        <wps:bodyPr/>
                      </wps:wsp>
                      <wps:wsp>
                        <wps:cNvPr id="52" name="Line 56"/>
                        <wps:cNvCnPr/>
                        <wps:spPr bwMode="auto">
                          <a:xfrm>
                            <a:off x="1821815" y="158750"/>
                            <a:ext cx="1270" cy="207645"/>
                          </a:xfrm>
                          <a:prstGeom prst="line">
                            <a:avLst/>
                          </a:prstGeom>
                          <a:noFill/>
                          <a:ln w="9525">
                            <a:solidFill>
                              <a:srgbClr val="000000"/>
                            </a:solidFill>
                            <a:round/>
                          </a:ln>
                        </wps:spPr>
                        <wps:bodyPr/>
                      </wps:wsp>
                      <wps:wsp>
                        <wps:cNvPr id="53" name="Line 57"/>
                        <wps:cNvCnPr/>
                        <wps:spPr bwMode="auto">
                          <a:xfrm>
                            <a:off x="2258060" y="158750"/>
                            <a:ext cx="1270" cy="207645"/>
                          </a:xfrm>
                          <a:prstGeom prst="line">
                            <a:avLst/>
                          </a:prstGeom>
                          <a:noFill/>
                          <a:ln w="9525">
                            <a:solidFill>
                              <a:srgbClr val="000000"/>
                            </a:solidFill>
                            <a:round/>
                          </a:ln>
                        </wps:spPr>
                        <wps:bodyPr/>
                      </wps:wsp>
                      <wps:wsp>
                        <wps:cNvPr id="54" name="Line 58"/>
                        <wps:cNvCnPr/>
                        <wps:spPr bwMode="auto">
                          <a:xfrm>
                            <a:off x="2667000" y="165735"/>
                            <a:ext cx="1270" cy="207645"/>
                          </a:xfrm>
                          <a:prstGeom prst="line">
                            <a:avLst/>
                          </a:prstGeom>
                          <a:noFill/>
                          <a:ln w="9525">
                            <a:solidFill>
                              <a:srgbClr val="000000"/>
                            </a:solidFill>
                            <a:round/>
                          </a:ln>
                        </wps:spPr>
                        <wps:bodyPr/>
                      </wps:wsp>
                      <wps:wsp>
                        <wps:cNvPr id="55" name="Line 59"/>
                        <wps:cNvCnPr/>
                        <wps:spPr bwMode="auto">
                          <a:xfrm>
                            <a:off x="3061970" y="165735"/>
                            <a:ext cx="1270" cy="207645"/>
                          </a:xfrm>
                          <a:prstGeom prst="line">
                            <a:avLst/>
                          </a:prstGeom>
                          <a:noFill/>
                          <a:ln w="9525">
                            <a:solidFill>
                              <a:srgbClr val="000000"/>
                            </a:solidFill>
                            <a:round/>
                          </a:ln>
                        </wps:spPr>
                        <wps:bodyPr/>
                      </wps:wsp>
                      <wps:wsp>
                        <wps:cNvPr id="56" name="Text Box 60"/>
                        <wps:cNvSpPr txBox="1">
                          <a:spLocks noChangeArrowheads="1"/>
                        </wps:cNvSpPr>
                        <wps:spPr bwMode="auto">
                          <a:xfrm>
                            <a:off x="28575" y="193675"/>
                            <a:ext cx="137795" cy="116840"/>
                          </a:xfrm>
                          <a:prstGeom prst="rect">
                            <a:avLst/>
                          </a:prstGeom>
                          <a:noFill/>
                          <a:ln>
                            <a:noFill/>
                          </a:ln>
                        </wps:spPr>
                        <wps:txbx>
                          <w:txbxContent>
                            <w:p w14:paraId="516A924F" w14:textId="77777777" w:rsidR="00F431CF" w:rsidRDefault="00000000">
                              <w:pPr>
                                <w:pStyle w:val="afffa"/>
                                <w:spacing w:line="240" w:lineRule="auto"/>
                              </w:pPr>
                              <w:r>
                                <w:rPr>
                                  <w:rFonts w:hint="eastAsia"/>
                                </w:rPr>
                                <w:t>×</w:t>
                              </w:r>
                            </w:p>
                          </w:txbxContent>
                        </wps:txbx>
                        <wps:bodyPr rot="0" vert="horz" wrap="square" lIns="18000" tIns="10800" rIns="18000" bIns="10800" anchor="t" anchorCtr="0" upright="1">
                          <a:noAutofit/>
                        </wps:bodyPr>
                      </wps:wsp>
                      <wps:wsp>
                        <wps:cNvPr id="57" name="Text Box 61"/>
                        <wps:cNvSpPr txBox="1">
                          <a:spLocks noChangeArrowheads="1"/>
                        </wps:cNvSpPr>
                        <wps:spPr bwMode="auto">
                          <a:xfrm>
                            <a:off x="229870" y="193675"/>
                            <a:ext cx="137795" cy="116840"/>
                          </a:xfrm>
                          <a:prstGeom prst="rect">
                            <a:avLst/>
                          </a:prstGeom>
                          <a:noFill/>
                          <a:ln>
                            <a:noFill/>
                          </a:ln>
                        </wps:spPr>
                        <wps:txbx>
                          <w:txbxContent>
                            <w:p w14:paraId="2509594F" w14:textId="77777777" w:rsidR="00F431CF" w:rsidRDefault="00000000">
                              <w:pPr>
                                <w:pStyle w:val="afffa"/>
                                <w:spacing w:line="240" w:lineRule="auto"/>
                              </w:pPr>
                              <w:r>
                                <w:rPr>
                                  <w:rFonts w:hint="eastAsia"/>
                                </w:rPr>
                                <w:t>×</w:t>
                              </w:r>
                            </w:p>
                          </w:txbxContent>
                        </wps:txbx>
                        <wps:bodyPr rot="0" vert="horz" wrap="square" lIns="18000" tIns="10800" rIns="18000" bIns="10800" anchor="t" anchorCtr="0" upright="1">
                          <a:noAutofit/>
                        </wps:bodyPr>
                      </wps:wsp>
                      <wps:wsp>
                        <wps:cNvPr id="58" name="Text Box 62"/>
                        <wps:cNvSpPr txBox="1">
                          <a:spLocks noChangeArrowheads="1"/>
                        </wps:cNvSpPr>
                        <wps:spPr bwMode="auto">
                          <a:xfrm>
                            <a:off x="423545" y="193675"/>
                            <a:ext cx="137795" cy="116840"/>
                          </a:xfrm>
                          <a:prstGeom prst="rect">
                            <a:avLst/>
                          </a:prstGeom>
                          <a:noFill/>
                          <a:ln>
                            <a:noFill/>
                          </a:ln>
                        </wps:spPr>
                        <wps:txbx>
                          <w:txbxContent>
                            <w:p w14:paraId="7AC79009" w14:textId="77777777" w:rsidR="00F431CF" w:rsidRDefault="00000000">
                              <w:pPr>
                                <w:pStyle w:val="afffa"/>
                                <w:spacing w:line="240" w:lineRule="auto"/>
                              </w:pPr>
                              <w:r>
                                <w:rPr>
                                  <w:rFonts w:hint="eastAsia"/>
                                </w:rPr>
                                <w:t>×</w:t>
                              </w:r>
                            </w:p>
                          </w:txbxContent>
                        </wps:txbx>
                        <wps:bodyPr rot="0" vert="horz" wrap="square" lIns="18000" tIns="10800" rIns="18000" bIns="10800" anchor="t" anchorCtr="0" upright="1">
                          <a:noAutofit/>
                        </wps:bodyPr>
                      </wps:wsp>
                      <wps:wsp>
                        <wps:cNvPr id="59" name="Text Box 63"/>
                        <wps:cNvSpPr txBox="1">
                          <a:spLocks noChangeArrowheads="1"/>
                        </wps:cNvSpPr>
                        <wps:spPr bwMode="auto">
                          <a:xfrm>
                            <a:off x="610870" y="186690"/>
                            <a:ext cx="137795" cy="116840"/>
                          </a:xfrm>
                          <a:prstGeom prst="rect">
                            <a:avLst/>
                          </a:prstGeom>
                          <a:noFill/>
                          <a:ln>
                            <a:noFill/>
                          </a:ln>
                        </wps:spPr>
                        <wps:txbx>
                          <w:txbxContent>
                            <w:p w14:paraId="38BFC46B" w14:textId="77777777" w:rsidR="00F431CF" w:rsidRDefault="00000000">
                              <w:pPr>
                                <w:pStyle w:val="afffa"/>
                                <w:spacing w:line="240" w:lineRule="auto"/>
                              </w:pPr>
                              <w:r>
                                <w:rPr>
                                  <w:rFonts w:hint="eastAsia"/>
                                </w:rPr>
                                <w:t>×</w:t>
                              </w:r>
                            </w:p>
                          </w:txbxContent>
                        </wps:txbx>
                        <wps:bodyPr rot="0" vert="horz" wrap="square" lIns="18000" tIns="10800" rIns="18000" bIns="10800" anchor="t" anchorCtr="0" upright="1">
                          <a:noAutofit/>
                        </wps:bodyPr>
                      </wps:wsp>
                      <wps:wsp>
                        <wps:cNvPr id="60" name="Text Box 64"/>
                        <wps:cNvSpPr txBox="1">
                          <a:spLocks noChangeArrowheads="1"/>
                        </wps:cNvSpPr>
                        <wps:spPr bwMode="auto">
                          <a:xfrm>
                            <a:off x="811530" y="200660"/>
                            <a:ext cx="137795" cy="116840"/>
                          </a:xfrm>
                          <a:prstGeom prst="rect">
                            <a:avLst/>
                          </a:prstGeom>
                          <a:noFill/>
                          <a:ln>
                            <a:noFill/>
                          </a:ln>
                        </wps:spPr>
                        <wps:txbx>
                          <w:txbxContent>
                            <w:p w14:paraId="19779852" w14:textId="77777777" w:rsidR="00F431CF" w:rsidRDefault="00000000">
                              <w:pPr>
                                <w:pStyle w:val="afffa"/>
                                <w:spacing w:line="240" w:lineRule="auto"/>
                              </w:pPr>
                              <w:r>
                                <w:rPr>
                                  <w:rFonts w:hint="eastAsia"/>
                                </w:rPr>
                                <w:t>×</w:t>
                              </w:r>
                            </w:p>
                          </w:txbxContent>
                        </wps:txbx>
                        <wps:bodyPr rot="0" vert="horz" wrap="square" lIns="18000" tIns="10800" rIns="18000" bIns="10800" anchor="t" anchorCtr="0" upright="1">
                          <a:noAutofit/>
                        </wps:bodyPr>
                      </wps:wsp>
                      <wps:wsp>
                        <wps:cNvPr id="61" name="Text Box 65"/>
                        <wps:cNvSpPr txBox="1">
                          <a:spLocks noChangeArrowheads="1"/>
                        </wps:cNvSpPr>
                        <wps:spPr bwMode="auto">
                          <a:xfrm>
                            <a:off x="1026160" y="200660"/>
                            <a:ext cx="137795" cy="116840"/>
                          </a:xfrm>
                          <a:prstGeom prst="rect">
                            <a:avLst/>
                          </a:prstGeom>
                          <a:noFill/>
                          <a:ln>
                            <a:noFill/>
                          </a:ln>
                        </wps:spPr>
                        <wps:txbx>
                          <w:txbxContent>
                            <w:p w14:paraId="5EB13704" w14:textId="77777777" w:rsidR="00F431CF" w:rsidRDefault="00000000">
                              <w:pPr>
                                <w:pStyle w:val="afffa"/>
                                <w:spacing w:line="240" w:lineRule="auto"/>
                              </w:pPr>
                              <w:r>
                                <w:rPr>
                                  <w:rFonts w:hint="eastAsia"/>
                                </w:rPr>
                                <w:t>×</w:t>
                              </w:r>
                            </w:p>
                          </w:txbxContent>
                        </wps:txbx>
                        <wps:bodyPr rot="0" vert="horz" wrap="square" lIns="18000" tIns="10800" rIns="18000" bIns="10800" anchor="t" anchorCtr="0" upright="1">
                          <a:noAutofit/>
                        </wps:bodyPr>
                      </wps:wsp>
                      <wps:wsp>
                        <wps:cNvPr id="62" name="Text Box 66"/>
                        <wps:cNvSpPr txBox="1">
                          <a:spLocks noChangeArrowheads="1"/>
                        </wps:cNvSpPr>
                        <wps:spPr bwMode="auto">
                          <a:xfrm>
                            <a:off x="1428115" y="207645"/>
                            <a:ext cx="137795" cy="116840"/>
                          </a:xfrm>
                          <a:prstGeom prst="rect">
                            <a:avLst/>
                          </a:prstGeom>
                          <a:noFill/>
                          <a:ln>
                            <a:noFill/>
                          </a:ln>
                        </wps:spPr>
                        <wps:txbx>
                          <w:txbxContent>
                            <w:p w14:paraId="269DDB7B" w14:textId="77777777" w:rsidR="00F431CF" w:rsidRDefault="00000000">
                              <w:pPr>
                                <w:pStyle w:val="afffa"/>
                                <w:spacing w:line="240" w:lineRule="auto"/>
                              </w:pPr>
                              <w:r>
                                <w:rPr>
                                  <w:rFonts w:hint="eastAsia"/>
                                </w:rPr>
                                <w:t>×</w:t>
                              </w:r>
                            </w:p>
                          </w:txbxContent>
                        </wps:txbx>
                        <wps:bodyPr rot="0" vert="horz" wrap="square" lIns="18000" tIns="10800" rIns="18000" bIns="10800" anchor="t" anchorCtr="0" upright="1">
                          <a:noAutofit/>
                        </wps:bodyPr>
                      </wps:wsp>
                      <wps:wsp>
                        <wps:cNvPr id="63" name="Text Box 67"/>
                        <wps:cNvSpPr txBox="1">
                          <a:spLocks noChangeArrowheads="1"/>
                        </wps:cNvSpPr>
                        <wps:spPr bwMode="auto">
                          <a:xfrm>
                            <a:off x="1213485" y="200660"/>
                            <a:ext cx="137795" cy="116840"/>
                          </a:xfrm>
                          <a:prstGeom prst="rect">
                            <a:avLst/>
                          </a:prstGeom>
                          <a:noFill/>
                          <a:ln>
                            <a:noFill/>
                          </a:ln>
                        </wps:spPr>
                        <wps:txbx>
                          <w:txbxContent>
                            <w:p w14:paraId="56E5D9DE" w14:textId="77777777" w:rsidR="00F431CF" w:rsidRDefault="00000000">
                              <w:pPr>
                                <w:pStyle w:val="afffa"/>
                                <w:spacing w:line="240" w:lineRule="auto"/>
                              </w:pPr>
                              <w:r>
                                <w:rPr>
                                  <w:rFonts w:hint="eastAsia"/>
                                </w:rPr>
                                <w:t>×</w:t>
                              </w:r>
                            </w:p>
                          </w:txbxContent>
                        </wps:txbx>
                        <wps:bodyPr rot="0" vert="horz" wrap="square" lIns="18000" tIns="10800" rIns="18000" bIns="10800" anchor="t" anchorCtr="0" upright="1">
                          <a:noAutofit/>
                        </wps:bodyPr>
                      </wps:wsp>
                      <wps:wsp>
                        <wps:cNvPr id="64" name="Text Box 68"/>
                        <wps:cNvSpPr txBox="1">
                          <a:spLocks noChangeArrowheads="1"/>
                        </wps:cNvSpPr>
                        <wps:spPr bwMode="auto">
                          <a:xfrm>
                            <a:off x="3305175" y="0"/>
                            <a:ext cx="746760" cy="387985"/>
                          </a:xfrm>
                          <a:prstGeom prst="rect">
                            <a:avLst/>
                          </a:prstGeom>
                          <a:solidFill>
                            <a:srgbClr val="FFFFFF"/>
                          </a:solidFill>
                          <a:ln>
                            <a:noFill/>
                          </a:ln>
                        </wps:spPr>
                        <wps:txbx>
                          <w:txbxContent>
                            <w:p w14:paraId="259C389C" w14:textId="77777777" w:rsidR="00F431CF" w:rsidRDefault="00000000">
                              <w:pPr>
                                <w:pStyle w:val="afffa"/>
                                <w:spacing w:line="240" w:lineRule="auto"/>
                              </w:pPr>
                              <w:r>
                                <w:rPr>
                                  <w:rFonts w:hint="eastAsia"/>
                                </w:rPr>
                                <w:t>CNT</w:t>
                              </w:r>
                              <w:r>
                                <w:rPr>
                                  <w:rFonts w:hint="eastAsia"/>
                                </w:rPr>
                                <w:t>方式寄存器</w:t>
                              </w:r>
                            </w:p>
                            <w:p w14:paraId="753488D8" w14:textId="77777777" w:rsidR="00F431CF" w:rsidRDefault="00000000">
                              <w:pPr>
                                <w:pStyle w:val="afffa"/>
                                <w:spacing w:line="240" w:lineRule="auto"/>
                              </w:pPr>
                              <w:r>
                                <w:rPr>
                                  <w:rFonts w:hint="eastAsia"/>
                                </w:rPr>
                                <w:t>CNT0:0FF20H</w:t>
                              </w:r>
                            </w:p>
                            <w:p w14:paraId="7B72ADF1" w14:textId="77777777" w:rsidR="00F431CF" w:rsidRDefault="00000000">
                              <w:pPr>
                                <w:pStyle w:val="afffa"/>
                                <w:spacing w:line="240" w:lineRule="auto"/>
                              </w:pPr>
                              <w:r>
                                <w:rPr>
                                  <w:rFonts w:hint="eastAsia"/>
                                </w:rPr>
                                <w:t>CNT1:0FF22H</w:t>
                              </w:r>
                            </w:p>
                          </w:txbxContent>
                        </wps:txbx>
                        <wps:bodyPr rot="0" vert="horz" wrap="square" lIns="18000" tIns="10800" rIns="18000" bIns="10800" anchor="t" anchorCtr="0" upright="1">
                          <a:noAutofit/>
                        </wps:bodyPr>
                      </wps:wsp>
                      <wps:wsp>
                        <wps:cNvPr id="65" name="Text Box 69"/>
                        <wps:cNvSpPr txBox="1">
                          <a:spLocks noChangeArrowheads="1"/>
                        </wps:cNvSpPr>
                        <wps:spPr bwMode="auto">
                          <a:xfrm>
                            <a:off x="1656715" y="200660"/>
                            <a:ext cx="137795" cy="116840"/>
                          </a:xfrm>
                          <a:prstGeom prst="rect">
                            <a:avLst/>
                          </a:prstGeom>
                          <a:noFill/>
                          <a:ln>
                            <a:noFill/>
                          </a:ln>
                        </wps:spPr>
                        <wps:txbx>
                          <w:txbxContent>
                            <w:p w14:paraId="6F31E5F2" w14:textId="77777777" w:rsidR="00F431CF" w:rsidRDefault="00000000">
                              <w:pPr>
                                <w:pStyle w:val="afffa"/>
                                <w:spacing w:line="240" w:lineRule="auto"/>
                              </w:pPr>
                              <w:r>
                                <w:rPr>
                                  <w:rFonts w:hint="eastAsia"/>
                                </w:rPr>
                                <w:t>×</w:t>
                              </w:r>
                            </w:p>
                          </w:txbxContent>
                        </wps:txbx>
                        <wps:bodyPr rot="0" vert="horz" wrap="square" lIns="18000" tIns="10800" rIns="18000" bIns="10800" anchor="t" anchorCtr="0" upright="1">
                          <a:noAutofit/>
                        </wps:bodyPr>
                      </wps:wsp>
                      <wps:wsp>
                        <wps:cNvPr id="66" name="Text Box 70"/>
                        <wps:cNvSpPr txBox="1">
                          <a:spLocks noChangeArrowheads="1"/>
                        </wps:cNvSpPr>
                        <wps:spPr bwMode="auto">
                          <a:xfrm>
                            <a:off x="1864360" y="193675"/>
                            <a:ext cx="137795" cy="116840"/>
                          </a:xfrm>
                          <a:prstGeom prst="rect">
                            <a:avLst/>
                          </a:prstGeom>
                          <a:noFill/>
                          <a:ln>
                            <a:noFill/>
                          </a:ln>
                        </wps:spPr>
                        <wps:txbx>
                          <w:txbxContent>
                            <w:p w14:paraId="48B7AF64" w14:textId="77777777" w:rsidR="00F431CF" w:rsidRDefault="00000000">
                              <w:pPr>
                                <w:pStyle w:val="afffa"/>
                                <w:spacing w:line="240" w:lineRule="auto"/>
                              </w:pPr>
                              <w:r>
                                <w:rPr>
                                  <w:rFonts w:hint="eastAsia"/>
                                </w:rPr>
                                <w:t>×</w:t>
                              </w:r>
                            </w:p>
                          </w:txbxContent>
                        </wps:txbx>
                        <wps:bodyPr rot="0" vert="horz" wrap="square" lIns="18000" tIns="10800" rIns="18000" bIns="10800" anchor="t" anchorCtr="0" upright="1">
                          <a:noAutofit/>
                        </wps:bodyPr>
                      </wps:wsp>
                      <wps:wsp>
                        <wps:cNvPr id="67" name="Text Box 71"/>
                        <wps:cNvSpPr txBox="1">
                          <a:spLocks noChangeArrowheads="1"/>
                        </wps:cNvSpPr>
                        <wps:spPr bwMode="auto">
                          <a:xfrm>
                            <a:off x="2085975" y="207645"/>
                            <a:ext cx="137795" cy="116840"/>
                          </a:xfrm>
                          <a:prstGeom prst="rect">
                            <a:avLst/>
                          </a:prstGeom>
                          <a:noFill/>
                          <a:ln>
                            <a:noFill/>
                          </a:ln>
                        </wps:spPr>
                        <wps:txbx>
                          <w:txbxContent>
                            <w:p w14:paraId="5AAA5070" w14:textId="77777777" w:rsidR="00F431CF" w:rsidRDefault="00000000">
                              <w:pPr>
                                <w:pStyle w:val="afffa"/>
                                <w:spacing w:line="240" w:lineRule="auto"/>
                              </w:pPr>
                              <w:r>
                                <w:rPr>
                                  <w:rFonts w:hint="eastAsia"/>
                                </w:rPr>
                                <w:t>×</w:t>
                              </w:r>
                            </w:p>
                          </w:txbxContent>
                        </wps:txbx>
                        <wps:bodyPr rot="0" vert="horz" wrap="square" lIns="18000" tIns="10800" rIns="18000" bIns="10800" anchor="t" anchorCtr="0" upright="1">
                          <a:noAutofit/>
                        </wps:bodyPr>
                      </wps:wsp>
                      <wps:wsp>
                        <wps:cNvPr id="68" name="Text Box 72"/>
                        <wps:cNvSpPr txBox="1">
                          <a:spLocks noChangeArrowheads="1"/>
                        </wps:cNvSpPr>
                        <wps:spPr bwMode="auto">
                          <a:xfrm>
                            <a:off x="2300605" y="207645"/>
                            <a:ext cx="137795" cy="116840"/>
                          </a:xfrm>
                          <a:prstGeom prst="rect">
                            <a:avLst/>
                          </a:prstGeom>
                          <a:noFill/>
                          <a:ln>
                            <a:noFill/>
                          </a:ln>
                        </wps:spPr>
                        <wps:txbx>
                          <w:txbxContent>
                            <w:p w14:paraId="7C1224AA" w14:textId="77777777" w:rsidR="00F431CF" w:rsidRDefault="00000000">
                              <w:pPr>
                                <w:pStyle w:val="afffa"/>
                                <w:spacing w:line="240" w:lineRule="auto"/>
                              </w:pPr>
                              <w:r>
                                <w:rPr>
                                  <w:rFonts w:hint="eastAsia"/>
                                </w:rPr>
                                <w:t>×</w:t>
                              </w:r>
                            </w:p>
                          </w:txbxContent>
                        </wps:txbx>
                        <wps:bodyPr rot="0" vert="horz" wrap="square" lIns="18000" tIns="10800" rIns="18000" bIns="10800" anchor="t" anchorCtr="0" upright="1">
                          <a:noAutofit/>
                        </wps:bodyPr>
                      </wps:wsp>
                      <wps:wsp>
                        <wps:cNvPr id="69" name="Text Box 73"/>
                        <wps:cNvSpPr txBox="1">
                          <a:spLocks noChangeArrowheads="1"/>
                        </wps:cNvSpPr>
                        <wps:spPr bwMode="auto">
                          <a:xfrm>
                            <a:off x="2709545" y="207645"/>
                            <a:ext cx="137795" cy="116840"/>
                          </a:xfrm>
                          <a:prstGeom prst="rect">
                            <a:avLst/>
                          </a:prstGeom>
                          <a:noFill/>
                          <a:ln>
                            <a:noFill/>
                          </a:ln>
                        </wps:spPr>
                        <wps:txbx>
                          <w:txbxContent>
                            <w:p w14:paraId="55986EB5" w14:textId="77777777" w:rsidR="00F431CF" w:rsidRDefault="00000000">
                              <w:pPr>
                                <w:pStyle w:val="afffa"/>
                                <w:spacing w:line="240" w:lineRule="auto"/>
                              </w:pPr>
                              <w:r>
                                <w:rPr>
                                  <w:rFonts w:hint="eastAsia"/>
                                </w:rPr>
                                <w:t>×</w:t>
                              </w:r>
                            </w:p>
                          </w:txbxContent>
                        </wps:txbx>
                        <wps:bodyPr rot="0" vert="horz" wrap="square" lIns="18000" tIns="10800" rIns="18000" bIns="10800" anchor="t" anchorCtr="0" upright="1">
                          <a:noAutofit/>
                        </wps:bodyPr>
                      </wps:wsp>
                      <wps:wsp>
                        <wps:cNvPr id="70" name="Text Box 74"/>
                        <wps:cNvSpPr txBox="1">
                          <a:spLocks noChangeArrowheads="1"/>
                        </wps:cNvSpPr>
                        <wps:spPr bwMode="auto">
                          <a:xfrm>
                            <a:off x="2494915" y="200660"/>
                            <a:ext cx="137795" cy="116840"/>
                          </a:xfrm>
                          <a:prstGeom prst="rect">
                            <a:avLst/>
                          </a:prstGeom>
                          <a:noFill/>
                          <a:ln>
                            <a:noFill/>
                          </a:ln>
                        </wps:spPr>
                        <wps:txbx>
                          <w:txbxContent>
                            <w:p w14:paraId="382184C7" w14:textId="77777777" w:rsidR="00F431CF" w:rsidRDefault="00000000">
                              <w:pPr>
                                <w:pStyle w:val="afffa"/>
                                <w:spacing w:line="240" w:lineRule="auto"/>
                              </w:pPr>
                              <w:r>
                                <w:rPr>
                                  <w:rFonts w:hint="eastAsia"/>
                                </w:rPr>
                                <w:t>×</w:t>
                              </w:r>
                            </w:p>
                          </w:txbxContent>
                        </wps:txbx>
                        <wps:bodyPr rot="0" vert="horz" wrap="square" lIns="18000" tIns="10800" rIns="18000" bIns="10800" anchor="t" anchorCtr="0" upright="1">
                          <a:noAutofit/>
                        </wps:bodyPr>
                      </wps:wsp>
                      <wps:wsp>
                        <wps:cNvPr id="71" name="Line 75"/>
                        <wps:cNvCnPr/>
                        <wps:spPr bwMode="auto">
                          <a:xfrm>
                            <a:off x="3150870" y="285750"/>
                            <a:ext cx="0" cy="214630"/>
                          </a:xfrm>
                          <a:prstGeom prst="line">
                            <a:avLst/>
                          </a:prstGeom>
                          <a:noFill/>
                          <a:ln w="9525">
                            <a:solidFill>
                              <a:srgbClr val="000000"/>
                            </a:solidFill>
                            <a:round/>
                            <a:tailEnd type="stealth" w="sm" len="med"/>
                          </a:ln>
                        </wps:spPr>
                        <wps:bodyPr/>
                      </wps:wsp>
                      <wps:wsp>
                        <wps:cNvPr id="72" name="Text Box 76"/>
                        <wps:cNvSpPr txBox="1">
                          <a:spLocks noChangeArrowheads="1"/>
                        </wps:cNvSpPr>
                        <wps:spPr bwMode="auto">
                          <a:xfrm>
                            <a:off x="3096260" y="512445"/>
                            <a:ext cx="491490" cy="255270"/>
                          </a:xfrm>
                          <a:prstGeom prst="rect">
                            <a:avLst/>
                          </a:prstGeom>
                          <a:solidFill>
                            <a:srgbClr val="FFFFFF"/>
                          </a:solidFill>
                          <a:ln>
                            <a:noFill/>
                          </a:ln>
                        </wps:spPr>
                        <wps:txbx>
                          <w:txbxContent>
                            <w:p w14:paraId="1C54E4B9" w14:textId="77777777" w:rsidR="00F431CF" w:rsidRDefault="00000000">
                              <w:pPr>
                                <w:pStyle w:val="afffa"/>
                                <w:spacing w:line="240" w:lineRule="auto"/>
                              </w:pPr>
                              <w:r>
                                <w:rPr>
                                  <w:rFonts w:hint="eastAsia"/>
                                </w:rPr>
                                <w:t>0</w:t>
                              </w:r>
                              <w:r>
                                <w:rPr>
                                  <w:rFonts w:hint="eastAsia"/>
                                </w:rPr>
                                <w:t>：定时</w:t>
                              </w:r>
                            </w:p>
                            <w:p w14:paraId="7FD75728" w14:textId="77777777" w:rsidR="00F431CF" w:rsidRDefault="00000000">
                              <w:pPr>
                                <w:pStyle w:val="afffa"/>
                                <w:spacing w:line="240" w:lineRule="auto"/>
                              </w:pPr>
                              <w:r>
                                <w:rPr>
                                  <w:rFonts w:hint="eastAsia"/>
                                </w:rPr>
                                <w:t>1</w:t>
                              </w:r>
                              <w:r>
                                <w:rPr>
                                  <w:rFonts w:hint="eastAsia"/>
                                </w:rPr>
                                <w:t>：计数</w:t>
                              </w:r>
                            </w:p>
                          </w:txbxContent>
                        </wps:txbx>
                        <wps:bodyPr rot="0" vert="horz" wrap="square" lIns="18000" tIns="10800" rIns="18000" bIns="10800" anchor="t" anchorCtr="0" upright="1">
                          <a:noAutofit/>
                        </wps:bodyPr>
                      </wps:wsp>
                      <wps:wsp>
                        <wps:cNvPr id="73" name="Line 77"/>
                        <wps:cNvCnPr/>
                        <wps:spPr bwMode="auto">
                          <a:xfrm flipH="1">
                            <a:off x="2555875" y="278765"/>
                            <a:ext cx="394335" cy="235585"/>
                          </a:xfrm>
                          <a:prstGeom prst="line">
                            <a:avLst/>
                          </a:prstGeom>
                          <a:noFill/>
                          <a:ln w="9525">
                            <a:solidFill>
                              <a:srgbClr val="000000"/>
                            </a:solidFill>
                            <a:round/>
                            <a:tailEnd type="stealth" w="sm" len="med"/>
                          </a:ln>
                        </wps:spPr>
                        <wps:bodyPr/>
                      </wps:wsp>
                      <wps:wsp>
                        <wps:cNvPr id="74" name="Text Box 78"/>
                        <wps:cNvSpPr txBox="1">
                          <a:spLocks noChangeArrowheads="1"/>
                        </wps:cNvSpPr>
                        <wps:spPr bwMode="auto">
                          <a:xfrm>
                            <a:off x="2431415" y="498475"/>
                            <a:ext cx="491490" cy="255270"/>
                          </a:xfrm>
                          <a:prstGeom prst="rect">
                            <a:avLst/>
                          </a:prstGeom>
                          <a:noFill/>
                          <a:ln>
                            <a:noFill/>
                          </a:ln>
                        </wps:spPr>
                        <wps:txbx>
                          <w:txbxContent>
                            <w:p w14:paraId="08ACA0A1" w14:textId="77777777" w:rsidR="00F431CF" w:rsidRDefault="00000000">
                              <w:pPr>
                                <w:pStyle w:val="afffa"/>
                                <w:spacing w:line="240" w:lineRule="auto"/>
                              </w:pPr>
                              <w:r>
                                <w:rPr>
                                  <w:rFonts w:hint="eastAsia"/>
                                </w:rPr>
                                <w:t>0</w:t>
                              </w:r>
                              <w:r>
                                <w:rPr>
                                  <w:rFonts w:hint="eastAsia"/>
                                </w:rPr>
                                <w:t>：非重复</w:t>
                              </w:r>
                            </w:p>
                            <w:p w14:paraId="619AF397" w14:textId="77777777" w:rsidR="00F431CF" w:rsidRDefault="00000000">
                              <w:pPr>
                                <w:pStyle w:val="afffa"/>
                                <w:spacing w:line="240" w:lineRule="auto"/>
                              </w:pPr>
                              <w:r>
                                <w:rPr>
                                  <w:rFonts w:hint="eastAsia"/>
                                </w:rPr>
                                <w:t>1</w:t>
                              </w:r>
                              <w:r>
                                <w:rPr>
                                  <w:rFonts w:hint="eastAsia"/>
                                </w:rPr>
                                <w:t>：重复</w:t>
                              </w:r>
                            </w:p>
                          </w:txbxContent>
                        </wps:txbx>
                        <wps:bodyPr rot="0" vert="horz" wrap="square" lIns="18000" tIns="10800" rIns="18000" bIns="10800" anchor="t" anchorCtr="0" upright="1">
                          <a:noAutofit/>
                        </wps:bodyPr>
                      </wps:wsp>
                    </wpc:wpc>
                  </a:graphicData>
                </a:graphic>
              </wp:inline>
            </w:drawing>
          </mc:Choice>
          <mc:Fallback>
            <w:pict>
              <v:group w14:anchorId="7B57571C" id="画布 75" o:spid="_x0000_s1338" editas="canvas" style="width:319.05pt;height:60.45pt;mso-position-horizontal-relative:char;mso-position-vertical-relative:line" coordsize="40519,76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">
                <v:shape id="_x0000_s1339" type="#_x0000_t75" style="position:absolute;width:40519;height:7677;visibility:visible;mso-wrap-style:square">
                  <v:fill o:detectmouseclick="t"/>
                  <v:path o:connecttype="none"/>
                </v:shape>
                <v:rect id="Rectangle 43" o:spid="_x0000_s1340" style="position:absolute;left:50;top:1562;width:32569;height:20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" filled="f"/>
                <v:line id="Line 44" o:spid="_x0000_s1341" style="position:absolute;visibility:visible;mso-wrap-style:square" from="16071,1581" to="16084,36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"/>
                <v:line id="Line 45" o:spid="_x0000_s1342" style="position:absolute;visibility:visible;mso-wrap-style:square" from="7766,1581" to="7778,36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"/>
                <v:line id="Line 46" o:spid="_x0000_s1343" style="position:absolute;visibility:visible;mso-wrap-style:square" from="24663,1651" to="24676,37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"/>
                <v:line id="Line 47" o:spid="_x0000_s1344" style="position:absolute;visibility:visible;mso-wrap-style:square" from="1943,1581" to="1955,36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"/>
                <v:line id="Line 48" o:spid="_x0000_s1345" style="position:absolute;visibility:visible;mso-wrap-style:square" from="11925,1581" to="11938,36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"/>
                <v:line id="Line 49" o:spid="_x0000_s1346" style="position:absolute;visibility:visible;mso-wrap-style:square" from="20370,1651" to="20383,37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"/>
                <v:line id="Line 50" o:spid="_x0000_s1347" style="position:absolute;visibility:visible;mso-wrap-style:square" from="28613,1651" to="28625,37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"/>
                <v:shape id="Text Box 51" o:spid="_x0000_s1348" type="#_x0000_t202" style="position:absolute;left:514;top:158;width:31928;height:1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" filled="f" stroked="f">
                  <v:textbox inset=".5mm,.3mm,.5mm,.3mm">
                    <w:txbxContent>
                      <w:p w14:paraId="003F6697" w14:textId="77777777" w:rsidR="00F431CF" w:rsidRDefault="00000000">
                        <w:pPr>
                          <w:pStyle w:val="afffa"/>
                          <w:spacing w:line="240" w:lineRule="auto"/>
                        </w:pPr>
                        <w:r>
                          <w:rPr>
                            <w:rFonts w:hint="eastAsia"/>
                          </w:rPr>
                          <w:t>15  14  13  12  11  10   9   8    7    6   5    4   3   2   1   0</w:t>
                        </w:r>
                      </w:p>
                    </w:txbxContent>
                  </v:textbox>
                </v:shape>
                <v:line id="Line 52" o:spid="_x0000_s1349" style="position:absolute;visibility:visible;mso-wrap-style:square" from="4025,1587" to="4038,36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"/>
                <v:line id="Line 53" o:spid="_x0000_s1350" style="position:absolute;visibility:visible;mso-wrap-style:square" from="5892,1587" to="5905,36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"/>
                <v:line id="Line 54" o:spid="_x0000_s1351" style="position:absolute;visibility:visible;mso-wrap-style:square" from="9702,1587" to="9715,36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"/>
                <v:line id="Line 55" o:spid="_x0000_s1352" style="position:absolute;visibility:visible;mso-wrap-style:square" from="13995,1587" to="14008,36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"/>
                <v:line id="Line 56" o:spid="_x0000_s1353" style="position:absolute;visibility:visible;mso-wrap-style:square" from="18218,1587" to="18230,36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"/>
                <v:line id="Line 57" o:spid="_x0000_s1354" style="position:absolute;visibility:visible;mso-wrap-style:square" from="22580,1587" to="22593,36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"/>
                <v:line id="Line 58" o:spid="_x0000_s1355" style="position:absolute;visibility:visible;mso-wrap-style:square" from="26670,1657" to="26682,37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"/>
                <v:line id="Line 59" o:spid="_x0000_s1356" style="position:absolute;visibility:visible;mso-wrap-style:square" from="30619,1657" to="30632,37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"/>
                <v:shape id="Text Box 60" o:spid="_x0000_s1357" type="#_x0000_t202" style="position:absolute;left:285;top:1936;width:1378;height:1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" filled="f" stroked="f">
                  <v:textbox inset=".5mm,.3mm,.5mm,.3mm">
                    <w:txbxContent>
                      <w:p w14:paraId="516A924F" w14:textId="77777777" w:rsidR="00F431CF" w:rsidRDefault="00000000">
                        <w:pPr>
                          <w:pStyle w:val="afffa"/>
                          <w:spacing w:line="240" w:lineRule="auto"/>
                        </w:pPr>
                        <w:r>
                          <w:rPr>
                            <w:rFonts w:hint="eastAsia"/>
                          </w:rPr>
                          <w:t>×</w:t>
                        </w:r>
                      </w:p>
                    </w:txbxContent>
                  </v:textbox>
                </v:shape>
                <v:shape id="Text Box 61" o:spid="_x0000_s1358" type="#_x0000_t202" style="position:absolute;left:2298;top:1936;width:1378;height:1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" filled="f" stroked="f">
                  <v:textbox inset=".5mm,.3mm,.5mm,.3mm">
                    <w:txbxContent>
                      <w:p w14:paraId="2509594F" w14:textId="77777777" w:rsidR="00F431CF" w:rsidRDefault="00000000">
                        <w:pPr>
                          <w:pStyle w:val="afffa"/>
                          <w:spacing w:line="240" w:lineRule="auto"/>
                        </w:pPr>
                        <w:r>
                          <w:rPr>
                            <w:rFonts w:hint="eastAsia"/>
                          </w:rPr>
                          <w:t>×</w:t>
                        </w:r>
                      </w:p>
                    </w:txbxContent>
                  </v:textbox>
                </v:shape>
                <v:shape id="Text Box 62" o:spid="_x0000_s1359" type="#_x0000_t202" style="position:absolute;left:4235;top:1936;width:1378;height:1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" filled="f" stroked="f">
                  <v:textbox inset=".5mm,.3mm,.5mm,.3mm">
                    <w:txbxContent>
                      <w:p w14:paraId="7AC79009" w14:textId="77777777" w:rsidR="00F431CF" w:rsidRDefault="00000000">
                        <w:pPr>
                          <w:pStyle w:val="afffa"/>
                          <w:spacing w:line="240" w:lineRule="auto"/>
                        </w:pPr>
                        <w:r>
                          <w:rPr>
                            <w:rFonts w:hint="eastAsia"/>
                          </w:rPr>
                          <w:t>×</w:t>
                        </w:r>
                      </w:p>
                    </w:txbxContent>
                  </v:textbox>
                </v:shape>
                <v:shape id="Text Box 63" o:spid="_x0000_s1360" type="#_x0000_t202" style="position:absolute;left:6108;top:1866;width:1378;height:1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" filled="f" stroked="f">
                  <v:textbox inset=".5mm,.3mm,.5mm,.3mm">
                    <w:txbxContent>
                      <w:p w14:paraId="38BFC46B" w14:textId="77777777" w:rsidR="00F431CF" w:rsidRDefault="00000000">
                        <w:pPr>
                          <w:pStyle w:val="afffa"/>
                          <w:spacing w:line="240" w:lineRule="auto"/>
                        </w:pPr>
                        <w:r>
                          <w:rPr>
                            <w:rFonts w:hint="eastAsia"/>
                          </w:rPr>
                          <w:t>×</w:t>
                        </w:r>
                      </w:p>
                    </w:txbxContent>
                  </v:textbox>
                </v:shape>
                <v:shape id="Text Box 64" o:spid="_x0000_s1361" type="#_x0000_t202" style="position:absolute;left:8115;top:2006;width:1378;height:1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" filled="f" stroked="f">
                  <v:textbox inset=".5mm,.3mm,.5mm,.3mm">
                    <w:txbxContent>
                      <w:p w14:paraId="19779852" w14:textId="77777777" w:rsidR="00F431CF" w:rsidRDefault="00000000">
                        <w:pPr>
                          <w:pStyle w:val="afffa"/>
                          <w:spacing w:line="240" w:lineRule="auto"/>
                        </w:pPr>
                        <w:r>
                          <w:rPr>
                            <w:rFonts w:hint="eastAsia"/>
                          </w:rPr>
                          <w:t>×</w:t>
                        </w:r>
                      </w:p>
                    </w:txbxContent>
                  </v:textbox>
                </v:shape>
                <v:shape id="Text Box 65" o:spid="_x0000_s1362" type="#_x0000_t202" style="position:absolute;left:10261;top:2006;width:1378;height:1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" filled="f" stroked="f">
                  <v:textbox inset=".5mm,.3mm,.5mm,.3mm">
                    <w:txbxContent>
                      <w:p w14:paraId="5EB13704" w14:textId="77777777" w:rsidR="00F431CF" w:rsidRDefault="00000000">
                        <w:pPr>
                          <w:pStyle w:val="afffa"/>
                          <w:spacing w:line="240" w:lineRule="auto"/>
                        </w:pPr>
                        <w:r>
                          <w:rPr>
                            <w:rFonts w:hint="eastAsia"/>
                          </w:rPr>
                          <w:t>×</w:t>
                        </w:r>
                      </w:p>
                    </w:txbxContent>
                  </v:textbox>
                </v:shape>
                <v:shape id="Text Box 66" o:spid="_x0000_s1363" type="#_x0000_t202" style="position:absolute;left:14281;top:2076;width:1378;height:11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" filled="f" stroked="f">
                  <v:textbox inset=".5mm,.3mm,.5mm,.3mm">
                    <w:txbxContent>
                      <w:p w14:paraId="269DDB7B" w14:textId="77777777" w:rsidR="00F431CF" w:rsidRDefault="00000000">
                        <w:pPr>
                          <w:pStyle w:val="afffa"/>
                          <w:spacing w:line="240" w:lineRule="auto"/>
                        </w:pPr>
                        <w:r>
                          <w:rPr>
                            <w:rFonts w:hint="eastAsia"/>
                          </w:rPr>
                          <w:t>×</w:t>
                        </w:r>
                      </w:p>
                    </w:txbxContent>
                  </v:textbox>
                </v:shape>
                <v:shape id="Text Box 67" o:spid="_x0000_s1364" type="#_x0000_t202" style="position:absolute;left:12134;top:2006;width:1378;height:1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" filled="f" stroked="f">
                  <v:textbox inset=".5mm,.3mm,.5mm,.3mm">
                    <w:txbxContent>
                      <w:p w14:paraId="56E5D9DE" w14:textId="77777777" w:rsidR="00F431CF" w:rsidRDefault="00000000">
                        <w:pPr>
                          <w:pStyle w:val="afffa"/>
                          <w:spacing w:line="240" w:lineRule="auto"/>
                        </w:pPr>
                        <w:r>
                          <w:rPr>
                            <w:rFonts w:hint="eastAsia"/>
                          </w:rPr>
                          <w:t>×</w:t>
                        </w:r>
                      </w:p>
                    </w:txbxContent>
                  </v:textbox>
                </v:shape>
                <v:shape id="Text Box 68" o:spid="_x0000_s1365" type="#_x0000_t202" style="position:absolute;left:33051;width:7468;height:3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" stroked="f">
                  <v:textbox inset=".5mm,.3mm,.5mm,.3mm">
                    <w:txbxContent>
                      <w:p w14:paraId="259C389C" w14:textId="77777777" w:rsidR="00F431CF" w:rsidRDefault="00000000">
                        <w:pPr>
                          <w:pStyle w:val="afffa"/>
                          <w:spacing w:line="240" w:lineRule="auto"/>
                        </w:pPr>
                        <w:r>
                          <w:rPr>
                            <w:rFonts w:hint="eastAsia"/>
                          </w:rPr>
                          <w:t>CNT</w:t>
                        </w:r>
                        <w:r>
                          <w:rPr>
                            <w:rFonts w:hint="eastAsia"/>
                          </w:rPr>
                          <w:t>方式寄存器</w:t>
                        </w:r>
                      </w:p>
                      <w:p w14:paraId="753488D8" w14:textId="77777777" w:rsidR="00F431CF" w:rsidRDefault="00000000">
                        <w:pPr>
                          <w:pStyle w:val="afffa"/>
                          <w:spacing w:line="240" w:lineRule="auto"/>
                        </w:pPr>
                        <w:r>
                          <w:rPr>
                            <w:rFonts w:hint="eastAsia"/>
                          </w:rPr>
                          <w:t>CNT0:0FF20H</w:t>
                        </w:r>
                      </w:p>
                      <w:p w14:paraId="7B72ADF1" w14:textId="77777777" w:rsidR="00F431CF" w:rsidRDefault="00000000">
                        <w:pPr>
                          <w:pStyle w:val="afffa"/>
                          <w:spacing w:line="240" w:lineRule="auto"/>
                        </w:pPr>
                        <w:r>
                          <w:rPr>
                            <w:rFonts w:hint="eastAsia"/>
                          </w:rPr>
                          <w:t>CNT1:0FF22H</w:t>
                        </w:r>
                      </w:p>
                    </w:txbxContent>
                  </v:textbox>
                </v:shape>
                <v:shape id="Text Box 69" o:spid="_x0000_s1366" type="#_x0000_t202" style="position:absolute;left:16567;top:2006;width:1378;height:1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" filled="f" stroked="f">
                  <v:textbox inset=".5mm,.3mm,.5mm,.3mm">
                    <w:txbxContent>
                      <w:p w14:paraId="6F31E5F2" w14:textId="77777777" w:rsidR="00F431CF" w:rsidRDefault="00000000">
                        <w:pPr>
                          <w:pStyle w:val="afffa"/>
                          <w:spacing w:line="240" w:lineRule="auto"/>
                        </w:pPr>
                        <w:r>
                          <w:rPr>
                            <w:rFonts w:hint="eastAsia"/>
                          </w:rPr>
                          <w:t>×</w:t>
                        </w:r>
                      </w:p>
                    </w:txbxContent>
                  </v:textbox>
                </v:shape>
                <v:shape id="Text Box 70" o:spid="_x0000_s1367" type="#_x0000_t202" style="position:absolute;left:18643;top:1936;width:1378;height:1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" filled="f" stroked="f">
                  <v:textbox inset=".5mm,.3mm,.5mm,.3mm">
                    <w:txbxContent>
                      <w:p w14:paraId="48B7AF64" w14:textId="77777777" w:rsidR="00F431CF" w:rsidRDefault="00000000">
                        <w:pPr>
                          <w:pStyle w:val="afffa"/>
                          <w:spacing w:line="240" w:lineRule="auto"/>
                        </w:pPr>
                        <w:r>
                          <w:rPr>
                            <w:rFonts w:hint="eastAsia"/>
                          </w:rPr>
                          <w:t>×</w:t>
                        </w:r>
                      </w:p>
                    </w:txbxContent>
                  </v:textbox>
                </v:shape>
                <v:shape id="Text Box 71" o:spid="_x0000_s1368" type="#_x0000_t202" style="position:absolute;left:20859;top:2076;width:1378;height:11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" filled="f" stroked="f">
                  <v:textbox inset=".5mm,.3mm,.5mm,.3mm">
                    <w:txbxContent>
                      <w:p w14:paraId="5AAA5070" w14:textId="77777777" w:rsidR="00F431CF" w:rsidRDefault="00000000">
                        <w:pPr>
                          <w:pStyle w:val="afffa"/>
                          <w:spacing w:line="240" w:lineRule="auto"/>
                        </w:pPr>
                        <w:r>
                          <w:rPr>
                            <w:rFonts w:hint="eastAsia"/>
                          </w:rPr>
                          <w:t>×</w:t>
                        </w:r>
                      </w:p>
                    </w:txbxContent>
                  </v:textbox>
                </v:shape>
                <v:shape id="Text Box 72" o:spid="_x0000_s1369" type="#_x0000_t202" style="position:absolute;left:23006;top:2076;width:1378;height:11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" filled="f" stroked="f">
                  <v:textbox inset=".5mm,.3mm,.5mm,.3mm">
                    <w:txbxContent>
                      <w:p w14:paraId="7C1224AA" w14:textId="77777777" w:rsidR="00F431CF" w:rsidRDefault="00000000">
                        <w:pPr>
                          <w:pStyle w:val="afffa"/>
                          <w:spacing w:line="240" w:lineRule="auto"/>
                        </w:pPr>
                        <w:r>
                          <w:rPr>
                            <w:rFonts w:hint="eastAsia"/>
                          </w:rPr>
                          <w:t>×</w:t>
                        </w:r>
                      </w:p>
                    </w:txbxContent>
                  </v:textbox>
                </v:shape>
                <v:shape id="Text Box 73" o:spid="_x0000_s1370" type="#_x0000_t202" style="position:absolute;left:27095;top:2076;width:1378;height:11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" filled="f" stroked="f">
                  <v:textbox inset=".5mm,.3mm,.5mm,.3mm">
                    <w:txbxContent>
                      <w:p w14:paraId="55986EB5" w14:textId="77777777" w:rsidR="00F431CF" w:rsidRDefault="00000000">
                        <w:pPr>
                          <w:pStyle w:val="afffa"/>
                          <w:spacing w:line="240" w:lineRule="auto"/>
                        </w:pPr>
                        <w:r>
                          <w:rPr>
                            <w:rFonts w:hint="eastAsia"/>
                          </w:rPr>
                          <w:t>×</w:t>
                        </w:r>
                      </w:p>
                    </w:txbxContent>
                  </v:textbox>
                </v:shape>
                <v:shape id="Text Box 74" o:spid="_x0000_s1371" type="#_x0000_t202" style="position:absolute;left:24949;top:2006;width:1378;height:1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" filled="f" stroked="f">
                  <v:textbox inset=".5mm,.3mm,.5mm,.3mm">
                    <w:txbxContent>
                      <w:p w14:paraId="382184C7" w14:textId="77777777" w:rsidR="00F431CF" w:rsidRDefault="00000000">
                        <w:pPr>
                          <w:pStyle w:val="afffa"/>
                          <w:spacing w:line="240" w:lineRule="auto"/>
                        </w:pPr>
                        <w:r>
                          <w:rPr>
                            <w:rFonts w:hint="eastAsia"/>
                          </w:rPr>
                          <w:t>×</w:t>
                        </w:r>
                      </w:p>
                    </w:txbxContent>
                  </v:textbox>
                </v:shape>
                <v:line id="Line 75" o:spid="_x0000_s1372" style="position:absolute;visibility:visible;mso-wrap-style:square" from="31508,2857" to="31508,50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">
                  <v:stroke endarrow="classic" endarrowwidth="narrow"/>
                </v:line>
                <v:shape id="Text Box 76" o:spid="_x0000_s1373" type="#_x0000_t202" style="position:absolute;left:30962;top:5124;width:4915;height:2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" stroked="f">
                  <v:textbox inset=".5mm,.3mm,.5mm,.3mm">
                    <w:txbxContent>
                      <w:p w14:paraId="1C54E4B9" w14:textId="77777777" w:rsidR="00F431CF" w:rsidRDefault="00000000">
                        <w:pPr>
                          <w:pStyle w:val="afffa"/>
                          <w:spacing w:line="240" w:lineRule="auto"/>
                        </w:pPr>
                        <w:r>
                          <w:rPr>
                            <w:rFonts w:hint="eastAsia"/>
                          </w:rPr>
                          <w:t>0</w:t>
                        </w:r>
                        <w:r>
                          <w:rPr>
                            <w:rFonts w:hint="eastAsia"/>
                          </w:rPr>
                          <w:t>：定时</w:t>
                        </w:r>
                      </w:p>
                      <w:p w14:paraId="7FD75728" w14:textId="77777777" w:rsidR="00F431CF" w:rsidRDefault="00000000">
                        <w:pPr>
                          <w:pStyle w:val="afffa"/>
                          <w:spacing w:line="240" w:lineRule="auto"/>
                        </w:pPr>
                        <w:r>
                          <w:rPr>
                            <w:rFonts w:hint="eastAsia"/>
                          </w:rPr>
                          <w:t>1</w:t>
                        </w:r>
                        <w:r>
                          <w:rPr>
                            <w:rFonts w:hint="eastAsia"/>
                          </w:rPr>
                          <w:t>：计数</w:t>
                        </w:r>
                      </w:p>
                    </w:txbxContent>
                  </v:textbox>
                </v:shape>
                <v:line id="Line 77" o:spid="_x0000_s1374" style="position:absolute;flip:x;visibility:visible;mso-wrap-style:square" from="25558,2787" to="29502,51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">
                  <v:stroke endarrow="classic" endarrowwidth="narrow"/>
                </v:line>
                <v:shape id="Text Box 78" o:spid="_x0000_s1375" type="#_x0000_t202" style="position:absolute;left:24314;top:4984;width:4915;height:2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" filled="f" stroked="f">
                  <v:textbox inset=".5mm,.3mm,.5mm,.3mm">
                    <w:txbxContent>
                      <w:p w14:paraId="08ACA0A1" w14:textId="77777777" w:rsidR="00F431CF" w:rsidRDefault="00000000">
                        <w:pPr>
                          <w:pStyle w:val="afffa"/>
                          <w:spacing w:line="240" w:lineRule="auto"/>
                        </w:pPr>
                        <w:r>
                          <w:rPr>
                            <w:rFonts w:hint="eastAsia"/>
                          </w:rPr>
                          <w:t>0</w:t>
                        </w:r>
                        <w:r>
                          <w:rPr>
                            <w:rFonts w:hint="eastAsia"/>
                          </w:rPr>
                          <w:t>：非重复</w:t>
                        </w:r>
                      </w:p>
                      <w:p w14:paraId="619AF397" w14:textId="77777777" w:rsidR="00F431CF" w:rsidRDefault="00000000">
                        <w:pPr>
                          <w:pStyle w:val="afffa"/>
                          <w:spacing w:line="240" w:lineRule="auto"/>
                        </w:pPr>
                        <w:r>
                          <w:rPr>
                            <w:rFonts w:hint="eastAsia"/>
                          </w:rPr>
                          <w:t>1</w:t>
                        </w:r>
                        <w:r>
                          <w:rPr>
                            <w:rFonts w:hint="eastAsia"/>
                          </w:rPr>
                          <w:t>：重复</w:t>
                        </w:r>
                      </w:p>
                    </w:txbxContent>
                  </v:textbox>
                </v:shape>
                <w10:anchorlock/>
              </v:group>
            </w:pict>
          </mc:Fallback>
        </mc:AlternateContent>
      </w:r>
    </w:p>
    <w:p w14:paraId="26496C74" w14:textId="258CA5F1" w:rsidR="00F431CF" w:rsidRDefault="00000000">
      <w:pPr>
        <w:pStyle w:val="13"/>
      </w:pPr>
      <w:r>
        <w:rPr>
          <w:rFonts w:hint="eastAsia"/>
        </w:rPr>
        <w:t xml:space="preserve"> </w:t>
      </w:r>
      <w:bookmarkStart w:id="248" w:name="_Ref522818336"/>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sidR="00C27DF8">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C27DF8">
        <w:rPr>
          <w:noProof/>
        </w:rPr>
        <w:t>1</w:t>
      </w:r>
      <w:r>
        <w:fldChar w:fldCharType="end"/>
      </w:r>
      <w:bookmarkEnd w:id="248"/>
      <w:r>
        <w:rPr>
          <w:rFonts w:hint="eastAsia"/>
        </w:rPr>
        <w:t xml:space="preserve"> CNT</w:t>
      </w:r>
      <w:r>
        <w:rPr>
          <w:rFonts w:hint="eastAsia"/>
        </w:rPr>
        <w:t>方式寄存器</w:t>
      </w:r>
    </w:p>
    <w:p w14:paraId="69D2702F" w14:textId="77777777" w:rsidR="00F431CF" w:rsidRDefault="00000000">
      <w:pPr>
        <w:pStyle w:val="27"/>
        <w:rPr>
          <w:lang w:val="pt-BR"/>
        </w:rPr>
      </w:pPr>
      <w:r>
        <w:rPr>
          <w:rFonts w:hint="eastAsia"/>
          <w:lang w:val="pt-BR"/>
        </w:rPr>
        <w:t>2）状态寄存器（0XFFFFFC20, 0XFFFFFC22）</w:t>
      </w:r>
    </w:p>
    <w:p w14:paraId="4926B74E" w14:textId="3D895D87" w:rsidR="00F431CF" w:rsidRDefault="00000000">
      <w:r>
        <w:rPr>
          <w:rFonts w:hint="eastAsia"/>
        </w:rPr>
        <w:t>状态寄存器共两个，分别存放</w:t>
      </w:r>
      <w:r>
        <w:rPr>
          <w:rFonts w:hint="eastAsia"/>
        </w:rPr>
        <w:t>CNT0</w:t>
      </w:r>
      <w:r>
        <w:rPr>
          <w:rFonts w:hint="eastAsia"/>
        </w:rPr>
        <w:t>和</w:t>
      </w:r>
      <w:r>
        <w:rPr>
          <w:rFonts w:hint="eastAsia"/>
        </w:rPr>
        <w:t>CNT1</w:t>
      </w:r>
      <w:r>
        <w:rPr>
          <w:rFonts w:hint="eastAsia"/>
        </w:rPr>
        <w:t>的状态，它们都是只读寄存器。其中</w:t>
      </w:r>
      <w:r>
        <w:rPr>
          <w:rFonts w:hint="eastAsia"/>
        </w:rPr>
        <w:t>CNT0</w:t>
      </w:r>
      <w:r>
        <w:rPr>
          <w:rFonts w:hint="eastAsia"/>
        </w:rPr>
        <w:t>状态寄存器的地址为</w:t>
      </w:r>
      <w:r>
        <w:rPr>
          <w:rFonts w:hint="eastAsia"/>
        </w:rPr>
        <w:t>0FF20H</w:t>
      </w:r>
      <w:r>
        <w:rPr>
          <w:rFonts w:hint="eastAsia"/>
        </w:rPr>
        <w:t>，</w:t>
      </w:r>
      <w:r>
        <w:rPr>
          <w:rFonts w:hint="eastAsia"/>
        </w:rPr>
        <w:t>CNT1</w:t>
      </w:r>
      <w:r>
        <w:rPr>
          <w:rFonts w:hint="eastAsia"/>
        </w:rPr>
        <w:t>状态寄存器的地址为</w:t>
      </w:r>
      <w:r>
        <w:rPr>
          <w:rFonts w:hint="eastAsia"/>
        </w:rPr>
        <w:t>0FF22H</w:t>
      </w:r>
      <w:r>
        <w:rPr>
          <w:rFonts w:hint="eastAsia"/>
        </w:rPr>
        <w:t>。状态寄存器在被读出后复位。状态寄存器的定义如</w:t>
      </w:r>
      <w:r>
        <w:fldChar w:fldCharType="begin"/>
      </w:r>
      <w:r>
        <w:instrText xml:space="preserve"> </w:instrText>
      </w:r>
      <w:r>
        <w:rPr>
          <w:rFonts w:hint="eastAsia"/>
        </w:rPr>
        <w:instrText>REF _Ref522819291 \h</w:instrText>
      </w:r>
      <w:r>
        <w:instrText xml:space="preserve"> </w:instrText>
      </w:r>
      <w:r>
        <w:fldChar w:fldCharType="separate"/>
      </w:r>
      <w:r w:rsidR="00C27DF8">
        <w:rPr>
          <w:rFonts w:hint="eastAsia"/>
        </w:rPr>
        <w:t>图</w:t>
      </w:r>
      <w:r w:rsidR="00C27DF8">
        <w:rPr>
          <w:noProof/>
        </w:rPr>
        <w:t>4</w:t>
      </w:r>
      <w:r w:rsidR="00C27DF8">
        <w:noBreakHyphen/>
      </w:r>
      <w:r w:rsidR="00C27DF8">
        <w:rPr>
          <w:noProof/>
        </w:rPr>
        <w:t>2</w:t>
      </w:r>
      <w:r>
        <w:fldChar w:fldCharType="end"/>
      </w:r>
      <w:r>
        <w:rPr>
          <w:rFonts w:hint="eastAsia"/>
        </w:rPr>
        <w:t>所示。</w:t>
      </w:r>
    </w:p>
    <w:p w14:paraId="6D530B51" w14:textId="77777777" w:rsidR="00F431CF" w:rsidRDefault="00000000">
      <w:pPr>
        <w:pStyle w:val="27"/>
        <w:rPr>
          <w:lang w:val="pt-BR"/>
        </w:rPr>
      </w:pPr>
      <w:r>
        <w:rPr>
          <w:lang w:val="pt-BR"/>
        </w:rPr>
        <w:t xml:space="preserve"> </w:t>
      </w:r>
      <w:r>
        <w:rPr>
          <w:rFonts w:ascii="Times New Roman" w:cs="Times New Roman"/>
          <w:bCs w:val="0"/>
          <w:noProof/>
          <w:kern w:val="21"/>
          <w:szCs w:val="20"/>
        </w:rPr>
        <mc:AlternateContent>
          <mc:Choice Requires="wpc">
            <w:drawing>
              <wp:inline distT="0" distB="0" distL="0" distR="0" wp14:anchorId="37054B1C" wp14:editId="611F3E0C">
                <wp:extent cx="4370705" cy="767715"/>
                <wp:effectExtent l="3175" t="1905" r="0" b="1905"/>
                <wp:docPr id="38" name="画布 3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 name="Rectangle 154"/>
                        <wps:cNvSpPr>
                          <a:spLocks noChangeArrowheads="1"/>
                        </wps:cNvSpPr>
                        <wps:spPr bwMode="auto">
                          <a:xfrm>
                            <a:off x="309880" y="156210"/>
                            <a:ext cx="3256915" cy="208280"/>
                          </a:xfrm>
                          <a:prstGeom prst="rect">
                            <a:avLst/>
                          </a:prstGeom>
                          <a:noFill/>
                          <a:ln w="9525">
                            <a:solidFill>
                              <a:srgbClr val="000000"/>
                            </a:solidFill>
                            <a:miter lim="800000"/>
                          </a:ln>
                        </wps:spPr>
                        <wps:bodyPr rot="0" vert="horz" wrap="square" lIns="91440" tIns="45720" rIns="91440" bIns="45720" anchor="t" anchorCtr="0" upright="1">
                          <a:noAutofit/>
                        </wps:bodyPr>
                      </wps:wsp>
                      <wps:wsp>
                        <wps:cNvPr id="2" name="Line 155"/>
                        <wps:cNvCnPr/>
                        <wps:spPr bwMode="auto">
                          <a:xfrm>
                            <a:off x="1911985" y="158115"/>
                            <a:ext cx="1270" cy="207645"/>
                          </a:xfrm>
                          <a:prstGeom prst="line">
                            <a:avLst/>
                          </a:prstGeom>
                          <a:noFill/>
                          <a:ln w="9525">
                            <a:solidFill>
                              <a:srgbClr val="000000"/>
                            </a:solidFill>
                            <a:round/>
                          </a:ln>
                        </wps:spPr>
                        <wps:bodyPr/>
                      </wps:wsp>
                      <wps:wsp>
                        <wps:cNvPr id="3" name="Line 156"/>
                        <wps:cNvCnPr/>
                        <wps:spPr bwMode="auto">
                          <a:xfrm>
                            <a:off x="1081405" y="158115"/>
                            <a:ext cx="1270" cy="207645"/>
                          </a:xfrm>
                          <a:prstGeom prst="line">
                            <a:avLst/>
                          </a:prstGeom>
                          <a:noFill/>
                          <a:ln w="9525">
                            <a:solidFill>
                              <a:srgbClr val="000000"/>
                            </a:solidFill>
                            <a:round/>
                          </a:ln>
                        </wps:spPr>
                        <wps:bodyPr/>
                      </wps:wsp>
                      <wps:wsp>
                        <wps:cNvPr id="4" name="Line 157"/>
                        <wps:cNvCnPr/>
                        <wps:spPr bwMode="auto">
                          <a:xfrm>
                            <a:off x="2771140" y="165100"/>
                            <a:ext cx="1270" cy="207645"/>
                          </a:xfrm>
                          <a:prstGeom prst="line">
                            <a:avLst/>
                          </a:prstGeom>
                          <a:noFill/>
                          <a:ln w="9525">
                            <a:solidFill>
                              <a:srgbClr val="000000"/>
                            </a:solidFill>
                            <a:round/>
                          </a:ln>
                        </wps:spPr>
                        <wps:bodyPr/>
                      </wps:wsp>
                      <wps:wsp>
                        <wps:cNvPr id="5" name="Line 158"/>
                        <wps:cNvCnPr/>
                        <wps:spPr bwMode="auto">
                          <a:xfrm>
                            <a:off x="499110" y="158115"/>
                            <a:ext cx="1270" cy="207645"/>
                          </a:xfrm>
                          <a:prstGeom prst="line">
                            <a:avLst/>
                          </a:prstGeom>
                          <a:noFill/>
                          <a:ln w="9525">
                            <a:solidFill>
                              <a:srgbClr val="000000"/>
                            </a:solidFill>
                            <a:round/>
                          </a:ln>
                        </wps:spPr>
                        <wps:bodyPr/>
                      </wps:wsp>
                      <wps:wsp>
                        <wps:cNvPr id="6" name="Line 159"/>
                        <wps:cNvCnPr/>
                        <wps:spPr bwMode="auto">
                          <a:xfrm>
                            <a:off x="1497330" y="158115"/>
                            <a:ext cx="1270" cy="207645"/>
                          </a:xfrm>
                          <a:prstGeom prst="line">
                            <a:avLst/>
                          </a:prstGeom>
                          <a:noFill/>
                          <a:ln w="9525">
                            <a:solidFill>
                              <a:srgbClr val="000000"/>
                            </a:solidFill>
                            <a:round/>
                          </a:ln>
                        </wps:spPr>
                        <wps:bodyPr/>
                      </wps:wsp>
                      <wps:wsp>
                        <wps:cNvPr id="7" name="Line 160"/>
                        <wps:cNvCnPr/>
                        <wps:spPr bwMode="auto">
                          <a:xfrm>
                            <a:off x="2341880" y="165100"/>
                            <a:ext cx="1270" cy="207645"/>
                          </a:xfrm>
                          <a:prstGeom prst="line">
                            <a:avLst/>
                          </a:prstGeom>
                          <a:noFill/>
                          <a:ln w="9525">
                            <a:solidFill>
                              <a:srgbClr val="000000"/>
                            </a:solidFill>
                            <a:round/>
                          </a:ln>
                        </wps:spPr>
                        <wps:bodyPr/>
                      </wps:wsp>
                      <wps:wsp>
                        <wps:cNvPr id="8" name="Line 161"/>
                        <wps:cNvCnPr/>
                        <wps:spPr bwMode="auto">
                          <a:xfrm>
                            <a:off x="3166110" y="165100"/>
                            <a:ext cx="1270" cy="207645"/>
                          </a:xfrm>
                          <a:prstGeom prst="line">
                            <a:avLst/>
                          </a:prstGeom>
                          <a:noFill/>
                          <a:ln w="9525">
                            <a:solidFill>
                              <a:srgbClr val="000000"/>
                            </a:solidFill>
                            <a:round/>
                          </a:ln>
                        </wps:spPr>
                        <wps:bodyPr/>
                      </wps:wsp>
                      <wps:wsp>
                        <wps:cNvPr id="9" name="Text Box 162"/>
                        <wps:cNvSpPr txBox="1">
                          <a:spLocks noChangeArrowheads="1"/>
                        </wps:cNvSpPr>
                        <wps:spPr bwMode="auto">
                          <a:xfrm>
                            <a:off x="356235" y="15875"/>
                            <a:ext cx="3192780" cy="151765"/>
                          </a:xfrm>
                          <a:prstGeom prst="rect">
                            <a:avLst/>
                          </a:prstGeom>
                          <a:noFill/>
                          <a:ln>
                            <a:noFill/>
                          </a:ln>
                        </wps:spPr>
                        <wps:txbx>
                          <w:txbxContent>
                            <w:p w14:paraId="12F67FA4" w14:textId="77777777" w:rsidR="00F431CF" w:rsidRDefault="00000000">
                              <w:pPr>
                                <w:pStyle w:val="afffa"/>
                                <w:spacing w:line="240" w:lineRule="auto"/>
                              </w:pPr>
                              <w:r>
                                <w:rPr>
                                  <w:rFonts w:hint="eastAsia"/>
                                </w:rPr>
                                <w:t>15  14  13  12  11  10   9   8    7    6   5    4   3   2   1   0</w:t>
                              </w:r>
                            </w:p>
                          </w:txbxContent>
                        </wps:txbx>
                        <wps:bodyPr rot="0" vert="horz" wrap="square" lIns="18000" tIns="10800" rIns="18000" bIns="10800" anchor="t" anchorCtr="0" upright="1">
                          <a:noAutofit/>
                        </wps:bodyPr>
                      </wps:wsp>
                      <wps:wsp>
                        <wps:cNvPr id="10" name="Line 163"/>
                        <wps:cNvCnPr/>
                        <wps:spPr bwMode="auto">
                          <a:xfrm>
                            <a:off x="707390" y="158750"/>
                            <a:ext cx="1270" cy="207645"/>
                          </a:xfrm>
                          <a:prstGeom prst="line">
                            <a:avLst/>
                          </a:prstGeom>
                          <a:noFill/>
                          <a:ln w="9525">
                            <a:solidFill>
                              <a:srgbClr val="000000"/>
                            </a:solidFill>
                            <a:round/>
                          </a:ln>
                        </wps:spPr>
                        <wps:bodyPr/>
                      </wps:wsp>
                      <wps:wsp>
                        <wps:cNvPr id="11" name="Line 164"/>
                        <wps:cNvCnPr/>
                        <wps:spPr bwMode="auto">
                          <a:xfrm>
                            <a:off x="894080" y="158750"/>
                            <a:ext cx="1270" cy="207645"/>
                          </a:xfrm>
                          <a:prstGeom prst="line">
                            <a:avLst/>
                          </a:prstGeom>
                          <a:noFill/>
                          <a:ln w="9525">
                            <a:solidFill>
                              <a:srgbClr val="000000"/>
                            </a:solidFill>
                            <a:round/>
                          </a:ln>
                        </wps:spPr>
                        <wps:bodyPr/>
                      </wps:wsp>
                      <wps:wsp>
                        <wps:cNvPr id="12" name="Line 165"/>
                        <wps:cNvCnPr/>
                        <wps:spPr bwMode="auto">
                          <a:xfrm>
                            <a:off x="1275080" y="158750"/>
                            <a:ext cx="1270" cy="207645"/>
                          </a:xfrm>
                          <a:prstGeom prst="line">
                            <a:avLst/>
                          </a:prstGeom>
                          <a:noFill/>
                          <a:ln w="9525">
                            <a:solidFill>
                              <a:srgbClr val="000000"/>
                            </a:solidFill>
                            <a:round/>
                          </a:ln>
                        </wps:spPr>
                        <wps:bodyPr/>
                      </wps:wsp>
                      <wps:wsp>
                        <wps:cNvPr id="13" name="Line 166"/>
                        <wps:cNvCnPr/>
                        <wps:spPr bwMode="auto">
                          <a:xfrm>
                            <a:off x="1704340" y="158750"/>
                            <a:ext cx="1270" cy="207645"/>
                          </a:xfrm>
                          <a:prstGeom prst="line">
                            <a:avLst/>
                          </a:prstGeom>
                          <a:noFill/>
                          <a:ln w="9525">
                            <a:solidFill>
                              <a:srgbClr val="000000"/>
                            </a:solidFill>
                            <a:round/>
                          </a:ln>
                        </wps:spPr>
                        <wps:bodyPr/>
                      </wps:wsp>
                      <wps:wsp>
                        <wps:cNvPr id="14" name="Line 167"/>
                        <wps:cNvCnPr/>
                        <wps:spPr bwMode="auto">
                          <a:xfrm>
                            <a:off x="2126615" y="158750"/>
                            <a:ext cx="1270" cy="207645"/>
                          </a:xfrm>
                          <a:prstGeom prst="line">
                            <a:avLst/>
                          </a:prstGeom>
                          <a:noFill/>
                          <a:ln w="9525">
                            <a:solidFill>
                              <a:srgbClr val="000000"/>
                            </a:solidFill>
                            <a:round/>
                          </a:ln>
                        </wps:spPr>
                        <wps:bodyPr/>
                      </wps:wsp>
                      <wps:wsp>
                        <wps:cNvPr id="15" name="Line 168"/>
                        <wps:cNvCnPr/>
                        <wps:spPr bwMode="auto">
                          <a:xfrm>
                            <a:off x="2562860" y="158750"/>
                            <a:ext cx="1270" cy="207645"/>
                          </a:xfrm>
                          <a:prstGeom prst="line">
                            <a:avLst/>
                          </a:prstGeom>
                          <a:noFill/>
                          <a:ln w="9525">
                            <a:solidFill>
                              <a:srgbClr val="000000"/>
                            </a:solidFill>
                            <a:round/>
                          </a:ln>
                        </wps:spPr>
                        <wps:bodyPr/>
                      </wps:wsp>
                      <wps:wsp>
                        <wps:cNvPr id="16" name="Line 169"/>
                        <wps:cNvCnPr/>
                        <wps:spPr bwMode="auto">
                          <a:xfrm>
                            <a:off x="2971800" y="165735"/>
                            <a:ext cx="1270" cy="207645"/>
                          </a:xfrm>
                          <a:prstGeom prst="line">
                            <a:avLst/>
                          </a:prstGeom>
                          <a:noFill/>
                          <a:ln w="9525">
                            <a:solidFill>
                              <a:srgbClr val="000000"/>
                            </a:solidFill>
                            <a:round/>
                          </a:ln>
                        </wps:spPr>
                        <wps:bodyPr/>
                      </wps:wsp>
                      <wps:wsp>
                        <wps:cNvPr id="17" name="Line 170"/>
                        <wps:cNvCnPr/>
                        <wps:spPr bwMode="auto">
                          <a:xfrm>
                            <a:off x="3366770" y="165735"/>
                            <a:ext cx="1270" cy="207645"/>
                          </a:xfrm>
                          <a:prstGeom prst="line">
                            <a:avLst/>
                          </a:prstGeom>
                          <a:noFill/>
                          <a:ln w="9525">
                            <a:solidFill>
                              <a:srgbClr val="000000"/>
                            </a:solidFill>
                            <a:round/>
                          </a:ln>
                        </wps:spPr>
                        <wps:bodyPr/>
                      </wps:wsp>
                      <wps:wsp>
                        <wps:cNvPr id="18" name="Text Box 171"/>
                        <wps:cNvSpPr txBox="1">
                          <a:spLocks noChangeArrowheads="1"/>
                        </wps:cNvSpPr>
                        <wps:spPr bwMode="auto">
                          <a:xfrm>
                            <a:off x="534670" y="193675"/>
                            <a:ext cx="137795" cy="116840"/>
                          </a:xfrm>
                          <a:prstGeom prst="rect">
                            <a:avLst/>
                          </a:prstGeom>
                          <a:noFill/>
                          <a:ln>
                            <a:noFill/>
                          </a:ln>
                        </wps:spPr>
                        <wps:txbx>
                          <w:txbxContent>
                            <w:p w14:paraId="23F9E406" w14:textId="77777777" w:rsidR="00F431CF" w:rsidRDefault="00000000">
                              <w:pPr>
                                <w:pStyle w:val="afffa"/>
                                <w:spacing w:line="240" w:lineRule="auto"/>
                              </w:pPr>
                              <w:r>
                                <w:rPr>
                                  <w:rFonts w:hint="eastAsia"/>
                                </w:rPr>
                                <w:t>×</w:t>
                              </w:r>
                            </w:p>
                          </w:txbxContent>
                        </wps:txbx>
                        <wps:bodyPr rot="0" vert="horz" wrap="square" lIns="18000" tIns="10800" rIns="18000" bIns="10800" anchor="t" anchorCtr="0" upright="1">
                          <a:noAutofit/>
                        </wps:bodyPr>
                      </wps:wsp>
                      <wps:wsp>
                        <wps:cNvPr id="19" name="Text Box 172"/>
                        <wps:cNvSpPr txBox="1">
                          <a:spLocks noChangeArrowheads="1"/>
                        </wps:cNvSpPr>
                        <wps:spPr bwMode="auto">
                          <a:xfrm>
                            <a:off x="728345" y="193675"/>
                            <a:ext cx="137795" cy="116840"/>
                          </a:xfrm>
                          <a:prstGeom prst="rect">
                            <a:avLst/>
                          </a:prstGeom>
                          <a:noFill/>
                          <a:ln>
                            <a:noFill/>
                          </a:ln>
                        </wps:spPr>
                        <wps:txbx>
                          <w:txbxContent>
                            <w:p w14:paraId="4D31EDBF" w14:textId="77777777" w:rsidR="00F431CF" w:rsidRDefault="00000000">
                              <w:pPr>
                                <w:pStyle w:val="afffa"/>
                                <w:spacing w:line="240" w:lineRule="auto"/>
                              </w:pPr>
                              <w:r>
                                <w:rPr>
                                  <w:rFonts w:hint="eastAsia"/>
                                </w:rPr>
                                <w:t>×</w:t>
                              </w:r>
                            </w:p>
                          </w:txbxContent>
                        </wps:txbx>
                        <wps:bodyPr rot="0" vert="horz" wrap="square" lIns="18000" tIns="10800" rIns="18000" bIns="10800" anchor="t" anchorCtr="0" upright="1">
                          <a:noAutofit/>
                        </wps:bodyPr>
                      </wps:wsp>
                      <wps:wsp>
                        <wps:cNvPr id="20" name="Text Box 173"/>
                        <wps:cNvSpPr txBox="1">
                          <a:spLocks noChangeArrowheads="1"/>
                        </wps:cNvSpPr>
                        <wps:spPr bwMode="auto">
                          <a:xfrm>
                            <a:off x="915670" y="186690"/>
                            <a:ext cx="137795" cy="116840"/>
                          </a:xfrm>
                          <a:prstGeom prst="rect">
                            <a:avLst/>
                          </a:prstGeom>
                          <a:noFill/>
                          <a:ln>
                            <a:noFill/>
                          </a:ln>
                        </wps:spPr>
                        <wps:txbx>
                          <w:txbxContent>
                            <w:p w14:paraId="6AA7BF7E" w14:textId="77777777" w:rsidR="00F431CF" w:rsidRDefault="00000000">
                              <w:pPr>
                                <w:pStyle w:val="afffa"/>
                                <w:spacing w:line="240" w:lineRule="auto"/>
                              </w:pPr>
                              <w:r>
                                <w:rPr>
                                  <w:rFonts w:hint="eastAsia"/>
                                </w:rPr>
                                <w:t>×</w:t>
                              </w:r>
                            </w:p>
                          </w:txbxContent>
                        </wps:txbx>
                        <wps:bodyPr rot="0" vert="horz" wrap="square" lIns="18000" tIns="10800" rIns="18000" bIns="10800" anchor="t" anchorCtr="0" upright="1">
                          <a:noAutofit/>
                        </wps:bodyPr>
                      </wps:wsp>
                      <wps:wsp>
                        <wps:cNvPr id="21" name="Text Box 174"/>
                        <wps:cNvSpPr txBox="1">
                          <a:spLocks noChangeArrowheads="1"/>
                        </wps:cNvSpPr>
                        <wps:spPr bwMode="auto">
                          <a:xfrm>
                            <a:off x="1116330" y="200660"/>
                            <a:ext cx="137795" cy="116840"/>
                          </a:xfrm>
                          <a:prstGeom prst="rect">
                            <a:avLst/>
                          </a:prstGeom>
                          <a:noFill/>
                          <a:ln>
                            <a:noFill/>
                          </a:ln>
                        </wps:spPr>
                        <wps:txbx>
                          <w:txbxContent>
                            <w:p w14:paraId="4563F955" w14:textId="77777777" w:rsidR="00F431CF" w:rsidRDefault="00000000">
                              <w:pPr>
                                <w:pStyle w:val="afffa"/>
                                <w:spacing w:line="240" w:lineRule="auto"/>
                              </w:pPr>
                              <w:r>
                                <w:rPr>
                                  <w:rFonts w:hint="eastAsia"/>
                                </w:rPr>
                                <w:t>×</w:t>
                              </w:r>
                            </w:p>
                          </w:txbxContent>
                        </wps:txbx>
                        <wps:bodyPr rot="0" vert="horz" wrap="square" lIns="18000" tIns="10800" rIns="18000" bIns="10800" anchor="t" anchorCtr="0" upright="1">
                          <a:noAutofit/>
                        </wps:bodyPr>
                      </wps:wsp>
                      <wps:wsp>
                        <wps:cNvPr id="22" name="Text Box 175"/>
                        <wps:cNvSpPr txBox="1">
                          <a:spLocks noChangeArrowheads="1"/>
                        </wps:cNvSpPr>
                        <wps:spPr bwMode="auto">
                          <a:xfrm>
                            <a:off x="1330960" y="200660"/>
                            <a:ext cx="137795" cy="116840"/>
                          </a:xfrm>
                          <a:prstGeom prst="rect">
                            <a:avLst/>
                          </a:prstGeom>
                          <a:noFill/>
                          <a:ln>
                            <a:noFill/>
                          </a:ln>
                        </wps:spPr>
                        <wps:txbx>
                          <w:txbxContent>
                            <w:p w14:paraId="50B80744" w14:textId="77777777" w:rsidR="00F431CF" w:rsidRDefault="00000000">
                              <w:pPr>
                                <w:pStyle w:val="afffa"/>
                                <w:spacing w:line="240" w:lineRule="auto"/>
                              </w:pPr>
                              <w:r>
                                <w:rPr>
                                  <w:rFonts w:hint="eastAsia"/>
                                </w:rPr>
                                <w:t>×</w:t>
                              </w:r>
                            </w:p>
                          </w:txbxContent>
                        </wps:txbx>
                        <wps:bodyPr rot="0" vert="horz" wrap="square" lIns="18000" tIns="10800" rIns="18000" bIns="10800" anchor="t" anchorCtr="0" upright="1">
                          <a:noAutofit/>
                        </wps:bodyPr>
                      </wps:wsp>
                      <wps:wsp>
                        <wps:cNvPr id="23" name="Text Box 176"/>
                        <wps:cNvSpPr txBox="1">
                          <a:spLocks noChangeArrowheads="1"/>
                        </wps:cNvSpPr>
                        <wps:spPr bwMode="auto">
                          <a:xfrm>
                            <a:off x="1732915" y="207645"/>
                            <a:ext cx="137795" cy="116840"/>
                          </a:xfrm>
                          <a:prstGeom prst="rect">
                            <a:avLst/>
                          </a:prstGeom>
                          <a:noFill/>
                          <a:ln>
                            <a:noFill/>
                          </a:ln>
                        </wps:spPr>
                        <wps:txbx>
                          <w:txbxContent>
                            <w:p w14:paraId="553D2050" w14:textId="77777777" w:rsidR="00F431CF" w:rsidRDefault="00000000">
                              <w:pPr>
                                <w:pStyle w:val="afffa"/>
                                <w:spacing w:line="240" w:lineRule="auto"/>
                              </w:pPr>
                              <w:r>
                                <w:rPr>
                                  <w:rFonts w:hint="eastAsia"/>
                                </w:rPr>
                                <w:t>×</w:t>
                              </w:r>
                            </w:p>
                          </w:txbxContent>
                        </wps:txbx>
                        <wps:bodyPr rot="0" vert="horz" wrap="square" lIns="18000" tIns="10800" rIns="18000" bIns="10800" anchor="t" anchorCtr="0" upright="1">
                          <a:noAutofit/>
                        </wps:bodyPr>
                      </wps:wsp>
                      <wps:wsp>
                        <wps:cNvPr id="24" name="Text Box 177"/>
                        <wps:cNvSpPr txBox="1">
                          <a:spLocks noChangeArrowheads="1"/>
                        </wps:cNvSpPr>
                        <wps:spPr bwMode="auto">
                          <a:xfrm>
                            <a:off x="1518285" y="200660"/>
                            <a:ext cx="137795" cy="116840"/>
                          </a:xfrm>
                          <a:prstGeom prst="rect">
                            <a:avLst/>
                          </a:prstGeom>
                          <a:noFill/>
                          <a:ln>
                            <a:noFill/>
                          </a:ln>
                        </wps:spPr>
                        <wps:txbx>
                          <w:txbxContent>
                            <w:p w14:paraId="12495A11" w14:textId="77777777" w:rsidR="00F431CF" w:rsidRDefault="00000000">
                              <w:pPr>
                                <w:pStyle w:val="afffa"/>
                                <w:spacing w:line="240" w:lineRule="auto"/>
                              </w:pPr>
                              <w:r>
                                <w:rPr>
                                  <w:rFonts w:hint="eastAsia"/>
                                </w:rPr>
                                <w:t>×</w:t>
                              </w:r>
                            </w:p>
                          </w:txbxContent>
                        </wps:txbx>
                        <wps:bodyPr rot="0" vert="horz" wrap="square" lIns="18000" tIns="10800" rIns="18000" bIns="10800" anchor="t" anchorCtr="0" upright="1">
                          <a:noAutofit/>
                        </wps:bodyPr>
                      </wps:wsp>
                      <wps:wsp>
                        <wps:cNvPr id="25" name="Text Box 178"/>
                        <wps:cNvSpPr txBox="1">
                          <a:spLocks noChangeArrowheads="1"/>
                        </wps:cNvSpPr>
                        <wps:spPr bwMode="auto">
                          <a:xfrm>
                            <a:off x="3609975" y="0"/>
                            <a:ext cx="746760" cy="387985"/>
                          </a:xfrm>
                          <a:prstGeom prst="rect">
                            <a:avLst/>
                          </a:prstGeom>
                          <a:solidFill>
                            <a:srgbClr val="FFFFFF"/>
                          </a:solidFill>
                          <a:ln>
                            <a:noFill/>
                          </a:ln>
                        </wps:spPr>
                        <wps:txbx>
                          <w:txbxContent>
                            <w:p w14:paraId="5ABD54BA" w14:textId="77777777" w:rsidR="00F431CF" w:rsidRDefault="00000000">
                              <w:pPr>
                                <w:pStyle w:val="afffa"/>
                                <w:spacing w:line="240" w:lineRule="auto"/>
                              </w:pPr>
                              <w:r>
                                <w:rPr>
                                  <w:rFonts w:hint="eastAsia"/>
                                </w:rPr>
                                <w:t>CNT</w:t>
                              </w:r>
                              <w:r>
                                <w:rPr>
                                  <w:rFonts w:hint="eastAsia"/>
                                </w:rPr>
                                <w:t>状态寄存器</w:t>
                              </w:r>
                            </w:p>
                            <w:p w14:paraId="2C685B02" w14:textId="77777777" w:rsidR="00F431CF" w:rsidRDefault="00000000">
                              <w:pPr>
                                <w:pStyle w:val="afffa"/>
                                <w:spacing w:line="240" w:lineRule="auto"/>
                              </w:pPr>
                              <w:r>
                                <w:rPr>
                                  <w:rFonts w:hint="eastAsia"/>
                                </w:rPr>
                                <w:t>CNT0:0FF20H</w:t>
                              </w:r>
                            </w:p>
                            <w:p w14:paraId="3A7823BC" w14:textId="77777777" w:rsidR="00F431CF" w:rsidRDefault="00000000">
                              <w:pPr>
                                <w:pStyle w:val="afffa"/>
                                <w:spacing w:line="240" w:lineRule="auto"/>
                              </w:pPr>
                              <w:r>
                                <w:rPr>
                                  <w:rFonts w:hint="eastAsia"/>
                                </w:rPr>
                                <w:t>CNT1:0FF22H</w:t>
                              </w:r>
                            </w:p>
                          </w:txbxContent>
                        </wps:txbx>
                        <wps:bodyPr rot="0" vert="horz" wrap="square" lIns="18000" tIns="10800" rIns="18000" bIns="10800" anchor="t" anchorCtr="0" upright="1">
                          <a:noAutofit/>
                        </wps:bodyPr>
                      </wps:wsp>
                      <wps:wsp>
                        <wps:cNvPr id="26" name="Text Box 179"/>
                        <wps:cNvSpPr txBox="1">
                          <a:spLocks noChangeArrowheads="1"/>
                        </wps:cNvSpPr>
                        <wps:spPr bwMode="auto">
                          <a:xfrm>
                            <a:off x="1961515" y="200660"/>
                            <a:ext cx="137795" cy="116840"/>
                          </a:xfrm>
                          <a:prstGeom prst="rect">
                            <a:avLst/>
                          </a:prstGeom>
                          <a:noFill/>
                          <a:ln>
                            <a:noFill/>
                          </a:ln>
                        </wps:spPr>
                        <wps:txbx>
                          <w:txbxContent>
                            <w:p w14:paraId="447B36BE" w14:textId="77777777" w:rsidR="00F431CF" w:rsidRDefault="00000000">
                              <w:pPr>
                                <w:pStyle w:val="afffa"/>
                                <w:spacing w:line="240" w:lineRule="auto"/>
                              </w:pPr>
                              <w:r>
                                <w:rPr>
                                  <w:rFonts w:hint="eastAsia"/>
                                </w:rPr>
                                <w:t>×</w:t>
                              </w:r>
                            </w:p>
                          </w:txbxContent>
                        </wps:txbx>
                        <wps:bodyPr rot="0" vert="horz" wrap="square" lIns="18000" tIns="10800" rIns="18000" bIns="10800" anchor="t" anchorCtr="0" upright="1">
                          <a:noAutofit/>
                        </wps:bodyPr>
                      </wps:wsp>
                      <wps:wsp>
                        <wps:cNvPr id="27" name="Text Box 180"/>
                        <wps:cNvSpPr txBox="1">
                          <a:spLocks noChangeArrowheads="1"/>
                        </wps:cNvSpPr>
                        <wps:spPr bwMode="auto">
                          <a:xfrm>
                            <a:off x="2169160" y="193675"/>
                            <a:ext cx="137795" cy="116840"/>
                          </a:xfrm>
                          <a:prstGeom prst="rect">
                            <a:avLst/>
                          </a:prstGeom>
                          <a:noFill/>
                          <a:ln>
                            <a:noFill/>
                          </a:ln>
                        </wps:spPr>
                        <wps:txbx>
                          <w:txbxContent>
                            <w:p w14:paraId="231D2742" w14:textId="77777777" w:rsidR="00F431CF" w:rsidRDefault="00000000">
                              <w:pPr>
                                <w:pStyle w:val="afffa"/>
                                <w:spacing w:line="240" w:lineRule="auto"/>
                              </w:pPr>
                              <w:r>
                                <w:rPr>
                                  <w:rFonts w:hint="eastAsia"/>
                                </w:rPr>
                                <w:t>×</w:t>
                              </w:r>
                            </w:p>
                          </w:txbxContent>
                        </wps:txbx>
                        <wps:bodyPr rot="0" vert="horz" wrap="square" lIns="18000" tIns="10800" rIns="18000" bIns="10800" anchor="t" anchorCtr="0" upright="1">
                          <a:noAutofit/>
                        </wps:bodyPr>
                      </wps:wsp>
                      <wps:wsp>
                        <wps:cNvPr id="28" name="Text Box 181"/>
                        <wps:cNvSpPr txBox="1">
                          <a:spLocks noChangeArrowheads="1"/>
                        </wps:cNvSpPr>
                        <wps:spPr bwMode="auto">
                          <a:xfrm>
                            <a:off x="2390775" y="207645"/>
                            <a:ext cx="137795" cy="116840"/>
                          </a:xfrm>
                          <a:prstGeom prst="rect">
                            <a:avLst/>
                          </a:prstGeom>
                          <a:noFill/>
                          <a:ln>
                            <a:noFill/>
                          </a:ln>
                        </wps:spPr>
                        <wps:txbx>
                          <w:txbxContent>
                            <w:p w14:paraId="00206EA6" w14:textId="77777777" w:rsidR="00F431CF" w:rsidRDefault="00000000">
                              <w:pPr>
                                <w:pStyle w:val="afffa"/>
                                <w:spacing w:line="240" w:lineRule="auto"/>
                              </w:pPr>
                              <w:r>
                                <w:rPr>
                                  <w:rFonts w:hint="eastAsia"/>
                                </w:rPr>
                                <w:t>×</w:t>
                              </w:r>
                            </w:p>
                          </w:txbxContent>
                        </wps:txbx>
                        <wps:bodyPr rot="0" vert="horz" wrap="square" lIns="18000" tIns="10800" rIns="18000" bIns="10800" anchor="t" anchorCtr="0" upright="1">
                          <a:noAutofit/>
                        </wps:bodyPr>
                      </wps:wsp>
                      <wps:wsp>
                        <wps:cNvPr id="29" name="Text Box 182"/>
                        <wps:cNvSpPr txBox="1">
                          <a:spLocks noChangeArrowheads="1"/>
                        </wps:cNvSpPr>
                        <wps:spPr bwMode="auto">
                          <a:xfrm>
                            <a:off x="2605405" y="207645"/>
                            <a:ext cx="137795" cy="116840"/>
                          </a:xfrm>
                          <a:prstGeom prst="rect">
                            <a:avLst/>
                          </a:prstGeom>
                          <a:noFill/>
                          <a:ln>
                            <a:noFill/>
                          </a:ln>
                        </wps:spPr>
                        <wps:txbx>
                          <w:txbxContent>
                            <w:p w14:paraId="28E228BC" w14:textId="77777777" w:rsidR="00F431CF" w:rsidRDefault="00000000">
                              <w:pPr>
                                <w:pStyle w:val="afffa"/>
                                <w:spacing w:line="240" w:lineRule="auto"/>
                              </w:pPr>
                              <w:r>
                                <w:rPr>
                                  <w:rFonts w:hint="eastAsia"/>
                                </w:rPr>
                                <w:t>×</w:t>
                              </w:r>
                            </w:p>
                          </w:txbxContent>
                        </wps:txbx>
                        <wps:bodyPr rot="0" vert="horz" wrap="square" lIns="18000" tIns="10800" rIns="18000" bIns="10800" anchor="t" anchorCtr="0" upright="1">
                          <a:noAutofit/>
                        </wps:bodyPr>
                      </wps:wsp>
                      <wps:wsp>
                        <wps:cNvPr id="30" name="Text Box 183"/>
                        <wps:cNvSpPr txBox="1">
                          <a:spLocks noChangeArrowheads="1"/>
                        </wps:cNvSpPr>
                        <wps:spPr bwMode="auto">
                          <a:xfrm>
                            <a:off x="3014345" y="207645"/>
                            <a:ext cx="137795" cy="116840"/>
                          </a:xfrm>
                          <a:prstGeom prst="rect">
                            <a:avLst/>
                          </a:prstGeom>
                          <a:noFill/>
                          <a:ln>
                            <a:noFill/>
                          </a:ln>
                        </wps:spPr>
                        <wps:txbx>
                          <w:txbxContent>
                            <w:p w14:paraId="784FEDE2" w14:textId="77777777" w:rsidR="00F431CF" w:rsidRDefault="00000000">
                              <w:pPr>
                                <w:pStyle w:val="afffa"/>
                                <w:spacing w:line="240" w:lineRule="auto"/>
                              </w:pPr>
                              <w:r>
                                <w:rPr>
                                  <w:rFonts w:hint="eastAsia"/>
                                </w:rPr>
                                <w:t>×</w:t>
                              </w:r>
                            </w:p>
                          </w:txbxContent>
                        </wps:txbx>
                        <wps:bodyPr rot="0" vert="horz" wrap="square" lIns="18000" tIns="10800" rIns="18000" bIns="10800" anchor="t" anchorCtr="0" upright="1">
                          <a:noAutofit/>
                        </wps:bodyPr>
                      </wps:wsp>
                      <wps:wsp>
                        <wps:cNvPr id="31" name="Text Box 184"/>
                        <wps:cNvSpPr txBox="1">
                          <a:spLocks noChangeArrowheads="1"/>
                        </wps:cNvSpPr>
                        <wps:spPr bwMode="auto">
                          <a:xfrm>
                            <a:off x="2799715" y="200660"/>
                            <a:ext cx="137795" cy="116840"/>
                          </a:xfrm>
                          <a:prstGeom prst="rect">
                            <a:avLst/>
                          </a:prstGeom>
                          <a:noFill/>
                          <a:ln>
                            <a:noFill/>
                          </a:ln>
                        </wps:spPr>
                        <wps:txbx>
                          <w:txbxContent>
                            <w:p w14:paraId="3D0F2E99" w14:textId="77777777" w:rsidR="00F431CF" w:rsidRDefault="00000000">
                              <w:pPr>
                                <w:pStyle w:val="afffa"/>
                                <w:spacing w:line="240" w:lineRule="auto"/>
                              </w:pPr>
                              <w:r>
                                <w:rPr>
                                  <w:rFonts w:hint="eastAsia"/>
                                </w:rPr>
                                <w:t>×</w:t>
                              </w:r>
                            </w:p>
                          </w:txbxContent>
                        </wps:txbx>
                        <wps:bodyPr rot="0" vert="horz" wrap="square" lIns="18000" tIns="10800" rIns="18000" bIns="10800" anchor="t" anchorCtr="0" upright="1">
                          <a:noAutofit/>
                        </wps:bodyPr>
                      </wps:wsp>
                      <wps:wsp>
                        <wps:cNvPr id="32" name="Line 185"/>
                        <wps:cNvCnPr/>
                        <wps:spPr bwMode="auto">
                          <a:xfrm>
                            <a:off x="3455670" y="285750"/>
                            <a:ext cx="0" cy="214630"/>
                          </a:xfrm>
                          <a:prstGeom prst="line">
                            <a:avLst/>
                          </a:prstGeom>
                          <a:noFill/>
                          <a:ln w="9525">
                            <a:solidFill>
                              <a:srgbClr val="000000"/>
                            </a:solidFill>
                            <a:round/>
                            <a:tailEnd type="stealth" w="sm" len="med"/>
                          </a:ln>
                        </wps:spPr>
                        <wps:bodyPr/>
                      </wps:wsp>
                      <wps:wsp>
                        <wps:cNvPr id="33" name="Text Box 186"/>
                        <wps:cNvSpPr txBox="1">
                          <a:spLocks noChangeArrowheads="1"/>
                        </wps:cNvSpPr>
                        <wps:spPr bwMode="auto">
                          <a:xfrm>
                            <a:off x="3401060" y="512445"/>
                            <a:ext cx="491490" cy="255270"/>
                          </a:xfrm>
                          <a:prstGeom prst="rect">
                            <a:avLst/>
                          </a:prstGeom>
                          <a:solidFill>
                            <a:srgbClr val="FFFFFF"/>
                          </a:solidFill>
                          <a:ln>
                            <a:noFill/>
                          </a:ln>
                        </wps:spPr>
                        <wps:txbx>
                          <w:txbxContent>
                            <w:p w14:paraId="3F5380B9" w14:textId="77777777" w:rsidR="00F431CF" w:rsidRDefault="00000000">
                              <w:pPr>
                                <w:pStyle w:val="afffa"/>
                                <w:spacing w:line="240" w:lineRule="auto"/>
                              </w:pPr>
                              <w:r>
                                <w:rPr>
                                  <w:rFonts w:hint="eastAsia"/>
                                </w:rPr>
                                <w:t>1</w:t>
                              </w:r>
                              <w:r>
                                <w:rPr>
                                  <w:rFonts w:hint="eastAsia"/>
                                </w:rPr>
                                <w:t>：定时到</w:t>
                              </w:r>
                            </w:p>
                          </w:txbxContent>
                        </wps:txbx>
                        <wps:bodyPr rot="0" vert="horz" wrap="square" lIns="18000" tIns="10800" rIns="18000" bIns="10800" anchor="t" anchorCtr="0" upright="1">
                          <a:noAutofit/>
                        </wps:bodyPr>
                      </wps:wsp>
                      <wps:wsp>
                        <wps:cNvPr id="34" name="Line 187"/>
                        <wps:cNvCnPr/>
                        <wps:spPr bwMode="auto">
                          <a:xfrm flipH="1">
                            <a:off x="2860675" y="278765"/>
                            <a:ext cx="394335" cy="235585"/>
                          </a:xfrm>
                          <a:prstGeom prst="line">
                            <a:avLst/>
                          </a:prstGeom>
                          <a:noFill/>
                          <a:ln w="9525">
                            <a:solidFill>
                              <a:srgbClr val="000000"/>
                            </a:solidFill>
                            <a:round/>
                            <a:tailEnd type="stealth" w="sm" len="med"/>
                          </a:ln>
                        </wps:spPr>
                        <wps:bodyPr/>
                      </wps:wsp>
                      <wps:wsp>
                        <wps:cNvPr id="35" name="Text Box 188"/>
                        <wps:cNvSpPr txBox="1">
                          <a:spLocks noChangeArrowheads="1"/>
                        </wps:cNvSpPr>
                        <wps:spPr bwMode="auto">
                          <a:xfrm>
                            <a:off x="2736215" y="498475"/>
                            <a:ext cx="491490" cy="179070"/>
                          </a:xfrm>
                          <a:prstGeom prst="rect">
                            <a:avLst/>
                          </a:prstGeom>
                          <a:noFill/>
                          <a:ln>
                            <a:noFill/>
                          </a:ln>
                        </wps:spPr>
                        <wps:txbx>
                          <w:txbxContent>
                            <w:p w14:paraId="5EC14D1B" w14:textId="77777777" w:rsidR="00F431CF" w:rsidRDefault="00000000">
                              <w:pPr>
                                <w:pStyle w:val="afffa"/>
                                <w:spacing w:line="240" w:lineRule="auto"/>
                              </w:pPr>
                              <w:r>
                                <w:rPr>
                                  <w:rFonts w:hint="eastAsia"/>
                                </w:rPr>
                                <w:t>1</w:t>
                              </w:r>
                              <w:r>
                                <w:rPr>
                                  <w:rFonts w:hint="eastAsia"/>
                                </w:rPr>
                                <w:t>：计数到</w:t>
                              </w:r>
                            </w:p>
                          </w:txbxContent>
                        </wps:txbx>
                        <wps:bodyPr rot="0" vert="horz" wrap="square" lIns="18000" tIns="10800" rIns="18000" bIns="10800" anchor="t" anchorCtr="0" upright="1">
                          <a:noAutofit/>
                        </wps:bodyPr>
                      </wps:wsp>
                      <wps:wsp>
                        <wps:cNvPr id="36" name="Line 189"/>
                        <wps:cNvCnPr/>
                        <wps:spPr bwMode="auto">
                          <a:xfrm>
                            <a:off x="414655" y="278765"/>
                            <a:ext cx="635" cy="214630"/>
                          </a:xfrm>
                          <a:prstGeom prst="line">
                            <a:avLst/>
                          </a:prstGeom>
                          <a:noFill/>
                          <a:ln w="9525">
                            <a:solidFill>
                              <a:srgbClr val="000000"/>
                            </a:solidFill>
                            <a:round/>
                            <a:tailEnd type="stealth" w="sm" len="med"/>
                          </a:ln>
                        </wps:spPr>
                        <wps:bodyPr/>
                      </wps:wsp>
                      <wps:wsp>
                        <wps:cNvPr id="37" name="Text Box 190"/>
                        <wps:cNvSpPr txBox="1">
                          <a:spLocks noChangeArrowheads="1"/>
                        </wps:cNvSpPr>
                        <wps:spPr bwMode="auto">
                          <a:xfrm>
                            <a:off x="255905" y="485140"/>
                            <a:ext cx="1087755" cy="255270"/>
                          </a:xfrm>
                          <a:prstGeom prst="rect">
                            <a:avLst/>
                          </a:prstGeom>
                          <a:solidFill>
                            <a:srgbClr val="FFFFFF"/>
                          </a:solidFill>
                          <a:ln>
                            <a:noFill/>
                          </a:ln>
                        </wps:spPr>
                        <wps:txbx>
                          <w:txbxContent>
                            <w:p w14:paraId="018EFBD1" w14:textId="77777777" w:rsidR="00F431CF" w:rsidRDefault="00000000">
                              <w:pPr>
                                <w:pStyle w:val="afffa"/>
                                <w:spacing w:line="240" w:lineRule="auto"/>
                              </w:pPr>
                              <w:r>
                                <w:rPr>
                                  <w:rFonts w:hint="eastAsia"/>
                                </w:rPr>
                                <w:t>0</w:t>
                              </w:r>
                              <w:r>
                                <w:rPr>
                                  <w:rFonts w:hint="eastAsia"/>
                                </w:rPr>
                                <w:t>：定时</w:t>
                              </w:r>
                              <w:r>
                                <w:rPr>
                                  <w:rFonts w:hint="eastAsia"/>
                                </w:rPr>
                                <w:t>/</w:t>
                              </w:r>
                              <w:r>
                                <w:rPr>
                                  <w:rFonts w:hint="eastAsia"/>
                                </w:rPr>
                                <w:t>计数无效</w:t>
                              </w:r>
                            </w:p>
                            <w:p w14:paraId="655F1EF8" w14:textId="77777777" w:rsidR="00F431CF" w:rsidRDefault="00000000">
                              <w:pPr>
                                <w:pStyle w:val="afffa"/>
                                <w:spacing w:line="240" w:lineRule="auto"/>
                              </w:pPr>
                              <w:r>
                                <w:rPr>
                                  <w:rFonts w:hint="eastAsia"/>
                                </w:rPr>
                                <w:t>1</w:t>
                              </w:r>
                              <w:r>
                                <w:rPr>
                                  <w:rFonts w:hint="eastAsia"/>
                                </w:rPr>
                                <w:t>：定时</w:t>
                              </w:r>
                              <w:r>
                                <w:rPr>
                                  <w:rFonts w:hint="eastAsia"/>
                                </w:rPr>
                                <w:t>/</w:t>
                              </w:r>
                              <w:r>
                                <w:rPr>
                                  <w:rFonts w:hint="eastAsia"/>
                                </w:rPr>
                                <w:t>计数有效</w:t>
                              </w:r>
                            </w:p>
                          </w:txbxContent>
                        </wps:txbx>
                        <wps:bodyPr rot="0" vert="horz" wrap="square" lIns="18000" tIns="10800" rIns="18000" bIns="10800" anchor="t" anchorCtr="0" upright="1">
                          <a:noAutofit/>
                        </wps:bodyPr>
                      </wps:wsp>
                    </wpc:wpc>
                  </a:graphicData>
                </a:graphic>
              </wp:inline>
            </w:drawing>
          </mc:Choice>
          <mc:Fallback>
            <w:pict>
              <v:group w14:anchorId="37054B1C" id="画布 38" o:spid="_x0000_s1376" editas="canvas" style="width:344.15pt;height:60.45pt;mso-position-horizontal-relative:char;mso-position-vertical-relative:line" coordsize="43707,76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">
                <v:shape id="_x0000_s1377" type="#_x0000_t75" style="position:absolute;width:43707;height:7677;visibility:visible;mso-wrap-style:square">
                  <v:fill o:detectmouseclick="t"/>
                  <v:path o:connecttype="none"/>
                </v:shape>
                <v:rect id="Rectangle 154" o:spid="_x0000_s1378" style="position:absolute;left:3098;top:1562;width:32569;height:20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" filled="f"/>
                <v:line id="Line 155" o:spid="_x0000_s1379" style="position:absolute;visibility:visible;mso-wrap-style:square" from="19119,1581" to="19132,36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"/>
                <v:line id="Line 156" o:spid="_x0000_s1380" style="position:absolute;visibility:visible;mso-wrap-style:square" from="10814,1581" to="10826,36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"/>
                <v:line id="Line 157" o:spid="_x0000_s1381" style="position:absolute;visibility:visible;mso-wrap-style:square" from="27711,1651" to="27724,37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"/>
                <v:line id="Line 158" o:spid="_x0000_s1382" style="position:absolute;visibility:visible;mso-wrap-style:square" from="4991,1581" to="5003,36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"/>
                <v:line id="Line 159" o:spid="_x0000_s1383" style="position:absolute;visibility:visible;mso-wrap-style:square" from="14973,1581" to="14986,36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"/>
                <v:line id="Line 160" o:spid="_x0000_s1384" style="position:absolute;visibility:visible;mso-wrap-style:square" from="23418,1651" to="23431,37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"/>
                <v:line id="Line 161" o:spid="_x0000_s1385" style="position:absolute;visibility:visible;mso-wrap-style:square" from="31661,1651" to="31673,37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"/>
                <v:shape id="Text Box 162" o:spid="_x0000_s1386" type="#_x0000_t202" style="position:absolute;left:3562;top:158;width:31928;height:1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" filled="f" stroked="f">
                  <v:textbox inset=".5mm,.3mm,.5mm,.3mm">
                    <w:txbxContent>
                      <w:p w14:paraId="12F67FA4" w14:textId="77777777" w:rsidR="00F431CF" w:rsidRDefault="00000000">
                        <w:pPr>
                          <w:pStyle w:val="afffa"/>
                          <w:spacing w:line="240" w:lineRule="auto"/>
                        </w:pPr>
                        <w:r>
                          <w:rPr>
                            <w:rFonts w:hint="eastAsia"/>
                          </w:rPr>
                          <w:t>15  14  13  12  11  10   9   8    7    6   5    4   3   2   1   0</w:t>
                        </w:r>
                      </w:p>
                    </w:txbxContent>
                  </v:textbox>
                </v:shape>
                <v:line id="Line 163" o:spid="_x0000_s1387" style="position:absolute;visibility:visible;mso-wrap-style:square" from="7073,1587" to="7086,36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"/>
                <v:line id="Line 164" o:spid="_x0000_s1388" style="position:absolute;visibility:visible;mso-wrap-style:square" from="8940,1587" to="8953,36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"/>
                <v:line id="Line 165" o:spid="_x0000_s1389" style="position:absolute;visibility:visible;mso-wrap-style:square" from="12750,1587" to="12763,36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"/>
                <v:line id="Line 166" o:spid="_x0000_s1390" style="position:absolute;visibility:visible;mso-wrap-style:square" from="17043,1587" to="17056,36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"/>
                <v:line id="Line 167" o:spid="_x0000_s1391" style="position:absolute;visibility:visible;mso-wrap-style:square" from="21266,1587" to="21278,36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"/>
                <v:line id="Line 168" o:spid="_x0000_s1392" style="position:absolute;visibility:visible;mso-wrap-style:square" from="25628,1587" to="25641,36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"/>
                <v:line id="Line 169" o:spid="_x0000_s1393" style="position:absolute;visibility:visible;mso-wrap-style:square" from="29718,1657" to="29730,37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"/>
                <v:line id="Line 170" o:spid="_x0000_s1394" style="position:absolute;visibility:visible;mso-wrap-style:square" from="33667,1657" to="33680,37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"/>
                <v:shape id="Text Box 171" o:spid="_x0000_s1395" type="#_x0000_t202" style="position:absolute;left:5346;top:1936;width:1378;height:1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" filled="f" stroked="f">
                  <v:textbox inset=".5mm,.3mm,.5mm,.3mm">
                    <w:txbxContent>
                      <w:p w14:paraId="23F9E406" w14:textId="77777777" w:rsidR="00F431CF" w:rsidRDefault="00000000">
                        <w:pPr>
                          <w:pStyle w:val="afffa"/>
                          <w:spacing w:line="240" w:lineRule="auto"/>
                        </w:pPr>
                        <w:r>
                          <w:rPr>
                            <w:rFonts w:hint="eastAsia"/>
                          </w:rPr>
                          <w:t>×</w:t>
                        </w:r>
                      </w:p>
                    </w:txbxContent>
                  </v:textbox>
                </v:shape>
                <v:shape id="Text Box 172" o:spid="_x0000_s1396" type="#_x0000_t202" style="position:absolute;left:7283;top:1936;width:1378;height:1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" filled="f" stroked="f">
                  <v:textbox inset=".5mm,.3mm,.5mm,.3mm">
                    <w:txbxContent>
                      <w:p w14:paraId="4D31EDBF" w14:textId="77777777" w:rsidR="00F431CF" w:rsidRDefault="00000000">
                        <w:pPr>
                          <w:pStyle w:val="afffa"/>
                          <w:spacing w:line="240" w:lineRule="auto"/>
                        </w:pPr>
                        <w:r>
                          <w:rPr>
                            <w:rFonts w:hint="eastAsia"/>
                          </w:rPr>
                          <w:t>×</w:t>
                        </w:r>
                      </w:p>
                    </w:txbxContent>
                  </v:textbox>
                </v:shape>
                <v:shape id="Text Box 173" o:spid="_x0000_s1397" type="#_x0000_t202" style="position:absolute;left:9156;top:1866;width:1378;height:1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" filled="f" stroked="f">
                  <v:textbox inset=".5mm,.3mm,.5mm,.3mm">
                    <w:txbxContent>
                      <w:p w14:paraId="6AA7BF7E" w14:textId="77777777" w:rsidR="00F431CF" w:rsidRDefault="00000000">
                        <w:pPr>
                          <w:pStyle w:val="afffa"/>
                          <w:spacing w:line="240" w:lineRule="auto"/>
                        </w:pPr>
                        <w:r>
                          <w:rPr>
                            <w:rFonts w:hint="eastAsia"/>
                          </w:rPr>
                          <w:t>×</w:t>
                        </w:r>
                      </w:p>
                    </w:txbxContent>
                  </v:textbox>
                </v:shape>
                <v:shape id="Text Box 174" o:spid="_x0000_s1398" type="#_x0000_t202" style="position:absolute;left:11163;top:2006;width:1378;height:1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" filled="f" stroked="f">
                  <v:textbox inset=".5mm,.3mm,.5mm,.3mm">
                    <w:txbxContent>
                      <w:p w14:paraId="4563F955" w14:textId="77777777" w:rsidR="00F431CF" w:rsidRDefault="00000000">
                        <w:pPr>
                          <w:pStyle w:val="afffa"/>
                          <w:spacing w:line="240" w:lineRule="auto"/>
                        </w:pPr>
                        <w:r>
                          <w:rPr>
                            <w:rFonts w:hint="eastAsia"/>
                          </w:rPr>
                          <w:t>×</w:t>
                        </w:r>
                      </w:p>
                    </w:txbxContent>
                  </v:textbox>
                </v:shape>
                <v:shape id="Text Box 175" o:spid="_x0000_s1399" type="#_x0000_t202" style="position:absolute;left:13309;top:2006;width:1378;height:1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" filled="f" stroked="f">
                  <v:textbox inset=".5mm,.3mm,.5mm,.3mm">
                    <w:txbxContent>
                      <w:p w14:paraId="50B80744" w14:textId="77777777" w:rsidR="00F431CF" w:rsidRDefault="00000000">
                        <w:pPr>
                          <w:pStyle w:val="afffa"/>
                          <w:spacing w:line="240" w:lineRule="auto"/>
                        </w:pPr>
                        <w:r>
                          <w:rPr>
                            <w:rFonts w:hint="eastAsia"/>
                          </w:rPr>
                          <w:t>×</w:t>
                        </w:r>
                      </w:p>
                    </w:txbxContent>
                  </v:textbox>
                </v:shape>
                <v:shape id="Text Box 176" o:spid="_x0000_s1400" type="#_x0000_t202" style="position:absolute;left:17329;top:2076;width:1378;height:11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" filled="f" stroked="f">
                  <v:textbox inset=".5mm,.3mm,.5mm,.3mm">
                    <w:txbxContent>
                      <w:p w14:paraId="553D2050" w14:textId="77777777" w:rsidR="00F431CF" w:rsidRDefault="00000000">
                        <w:pPr>
                          <w:pStyle w:val="afffa"/>
                          <w:spacing w:line="240" w:lineRule="auto"/>
                        </w:pPr>
                        <w:r>
                          <w:rPr>
                            <w:rFonts w:hint="eastAsia"/>
                          </w:rPr>
                          <w:t>×</w:t>
                        </w:r>
                      </w:p>
                    </w:txbxContent>
                  </v:textbox>
                </v:shape>
                <v:shape id="Text Box 177" o:spid="_x0000_s1401" type="#_x0000_t202" style="position:absolute;left:15182;top:2006;width:1378;height:1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" filled="f" stroked="f">
                  <v:textbox inset=".5mm,.3mm,.5mm,.3mm">
                    <w:txbxContent>
                      <w:p w14:paraId="12495A11" w14:textId="77777777" w:rsidR="00F431CF" w:rsidRDefault="00000000">
                        <w:pPr>
                          <w:pStyle w:val="afffa"/>
                          <w:spacing w:line="240" w:lineRule="auto"/>
                        </w:pPr>
                        <w:r>
                          <w:rPr>
                            <w:rFonts w:hint="eastAsia"/>
                          </w:rPr>
                          <w:t>×</w:t>
                        </w:r>
                      </w:p>
                    </w:txbxContent>
                  </v:textbox>
                </v:shape>
                <v:shape id="Text Box 178" o:spid="_x0000_s1402" type="#_x0000_t202" style="position:absolute;left:36099;width:7468;height:3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" stroked="f">
                  <v:textbox inset=".5mm,.3mm,.5mm,.3mm">
                    <w:txbxContent>
                      <w:p w14:paraId="5ABD54BA" w14:textId="77777777" w:rsidR="00F431CF" w:rsidRDefault="00000000">
                        <w:pPr>
                          <w:pStyle w:val="afffa"/>
                          <w:spacing w:line="240" w:lineRule="auto"/>
                        </w:pPr>
                        <w:r>
                          <w:rPr>
                            <w:rFonts w:hint="eastAsia"/>
                          </w:rPr>
                          <w:t>CNT</w:t>
                        </w:r>
                        <w:r>
                          <w:rPr>
                            <w:rFonts w:hint="eastAsia"/>
                          </w:rPr>
                          <w:t>状态寄存器</w:t>
                        </w:r>
                      </w:p>
                      <w:p w14:paraId="2C685B02" w14:textId="77777777" w:rsidR="00F431CF" w:rsidRDefault="00000000">
                        <w:pPr>
                          <w:pStyle w:val="afffa"/>
                          <w:spacing w:line="240" w:lineRule="auto"/>
                        </w:pPr>
                        <w:r>
                          <w:rPr>
                            <w:rFonts w:hint="eastAsia"/>
                          </w:rPr>
                          <w:t>CNT0:0FF20H</w:t>
                        </w:r>
                      </w:p>
                      <w:p w14:paraId="3A7823BC" w14:textId="77777777" w:rsidR="00F431CF" w:rsidRDefault="00000000">
                        <w:pPr>
                          <w:pStyle w:val="afffa"/>
                          <w:spacing w:line="240" w:lineRule="auto"/>
                        </w:pPr>
                        <w:r>
                          <w:rPr>
                            <w:rFonts w:hint="eastAsia"/>
                          </w:rPr>
                          <w:t>CNT1:0FF22H</w:t>
                        </w:r>
                      </w:p>
                    </w:txbxContent>
                  </v:textbox>
                </v:shape>
                <v:shape id="Text Box 179" o:spid="_x0000_s1403" type="#_x0000_t202" style="position:absolute;left:19615;top:2006;width:1378;height:1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" filled="f" stroked="f">
                  <v:textbox inset=".5mm,.3mm,.5mm,.3mm">
                    <w:txbxContent>
                      <w:p w14:paraId="447B36BE" w14:textId="77777777" w:rsidR="00F431CF" w:rsidRDefault="00000000">
                        <w:pPr>
                          <w:pStyle w:val="afffa"/>
                          <w:spacing w:line="240" w:lineRule="auto"/>
                        </w:pPr>
                        <w:r>
                          <w:rPr>
                            <w:rFonts w:hint="eastAsia"/>
                          </w:rPr>
                          <w:t>×</w:t>
                        </w:r>
                      </w:p>
                    </w:txbxContent>
                  </v:textbox>
                </v:shape>
                <v:shape id="Text Box 180" o:spid="_x0000_s1404" type="#_x0000_t202" style="position:absolute;left:21691;top:1936;width:1378;height:1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" filled="f" stroked="f">
                  <v:textbox inset=".5mm,.3mm,.5mm,.3mm">
                    <w:txbxContent>
                      <w:p w14:paraId="231D2742" w14:textId="77777777" w:rsidR="00F431CF" w:rsidRDefault="00000000">
                        <w:pPr>
                          <w:pStyle w:val="afffa"/>
                          <w:spacing w:line="240" w:lineRule="auto"/>
                        </w:pPr>
                        <w:r>
                          <w:rPr>
                            <w:rFonts w:hint="eastAsia"/>
                          </w:rPr>
                          <w:t>×</w:t>
                        </w:r>
                      </w:p>
                    </w:txbxContent>
                  </v:textbox>
                </v:shape>
                <v:shape id="Text Box 181" o:spid="_x0000_s1405" type="#_x0000_t202" style="position:absolute;left:23907;top:2076;width:1378;height:11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" filled="f" stroked="f">
                  <v:textbox inset=".5mm,.3mm,.5mm,.3mm">
                    <w:txbxContent>
                      <w:p w14:paraId="00206EA6" w14:textId="77777777" w:rsidR="00F431CF" w:rsidRDefault="00000000">
                        <w:pPr>
                          <w:pStyle w:val="afffa"/>
                          <w:spacing w:line="240" w:lineRule="auto"/>
                        </w:pPr>
                        <w:r>
                          <w:rPr>
                            <w:rFonts w:hint="eastAsia"/>
                          </w:rPr>
                          <w:t>×</w:t>
                        </w:r>
                      </w:p>
                    </w:txbxContent>
                  </v:textbox>
                </v:shape>
                <v:shape id="Text Box 182" o:spid="_x0000_s1406" type="#_x0000_t202" style="position:absolute;left:26054;top:2076;width:1378;height:11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" filled="f" stroked="f">
                  <v:textbox inset=".5mm,.3mm,.5mm,.3mm">
                    <w:txbxContent>
                      <w:p w14:paraId="28E228BC" w14:textId="77777777" w:rsidR="00F431CF" w:rsidRDefault="00000000">
                        <w:pPr>
                          <w:pStyle w:val="afffa"/>
                          <w:spacing w:line="240" w:lineRule="auto"/>
                        </w:pPr>
                        <w:r>
                          <w:rPr>
                            <w:rFonts w:hint="eastAsia"/>
                          </w:rPr>
                          <w:t>×</w:t>
                        </w:r>
                      </w:p>
                    </w:txbxContent>
                  </v:textbox>
                </v:shape>
                <v:shape id="Text Box 183" o:spid="_x0000_s1407" type="#_x0000_t202" style="position:absolute;left:30143;top:2076;width:1378;height:11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" filled="f" stroked="f">
                  <v:textbox inset=".5mm,.3mm,.5mm,.3mm">
                    <w:txbxContent>
                      <w:p w14:paraId="784FEDE2" w14:textId="77777777" w:rsidR="00F431CF" w:rsidRDefault="00000000">
                        <w:pPr>
                          <w:pStyle w:val="afffa"/>
                          <w:spacing w:line="240" w:lineRule="auto"/>
                        </w:pPr>
                        <w:r>
                          <w:rPr>
                            <w:rFonts w:hint="eastAsia"/>
                          </w:rPr>
                          <w:t>×</w:t>
                        </w:r>
                      </w:p>
                    </w:txbxContent>
                  </v:textbox>
                </v:shape>
                <v:shape id="Text Box 184" o:spid="_x0000_s1408" type="#_x0000_t202" style="position:absolute;left:27997;top:2006;width:1378;height:1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" filled="f" stroked="f">
                  <v:textbox inset=".5mm,.3mm,.5mm,.3mm">
                    <w:txbxContent>
                      <w:p w14:paraId="3D0F2E99" w14:textId="77777777" w:rsidR="00F431CF" w:rsidRDefault="00000000">
                        <w:pPr>
                          <w:pStyle w:val="afffa"/>
                          <w:spacing w:line="240" w:lineRule="auto"/>
                        </w:pPr>
                        <w:r>
                          <w:rPr>
                            <w:rFonts w:hint="eastAsia"/>
                          </w:rPr>
                          <w:t>×</w:t>
                        </w:r>
                      </w:p>
                    </w:txbxContent>
                  </v:textbox>
                </v:shape>
                <v:line id="Line 185" o:spid="_x0000_s1409" style="position:absolute;visibility:visible;mso-wrap-style:square" from="34556,2857" to="34556,50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">
                  <v:stroke endarrow="classic" endarrowwidth="narrow"/>
                </v:line>
                <v:shape id="Text Box 186" o:spid="_x0000_s1410" type="#_x0000_t202" style="position:absolute;left:34010;top:5124;width:4915;height:2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" stroked="f">
                  <v:textbox inset=".5mm,.3mm,.5mm,.3mm">
                    <w:txbxContent>
                      <w:p w14:paraId="3F5380B9" w14:textId="77777777" w:rsidR="00F431CF" w:rsidRDefault="00000000">
                        <w:pPr>
                          <w:pStyle w:val="afffa"/>
                          <w:spacing w:line="240" w:lineRule="auto"/>
                        </w:pPr>
                        <w:r>
                          <w:rPr>
                            <w:rFonts w:hint="eastAsia"/>
                          </w:rPr>
                          <w:t>1</w:t>
                        </w:r>
                        <w:r>
                          <w:rPr>
                            <w:rFonts w:hint="eastAsia"/>
                          </w:rPr>
                          <w:t>：定时到</w:t>
                        </w:r>
                      </w:p>
                    </w:txbxContent>
                  </v:textbox>
                </v:shape>
                <v:line id="Line 187" o:spid="_x0000_s1411" style="position:absolute;flip:x;visibility:visible;mso-wrap-style:square" from="28606,2787" to="32550,51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">
                  <v:stroke endarrow="classic" endarrowwidth="narrow"/>
                </v:line>
                <v:shape id="Text Box 188" o:spid="_x0000_s1412" type="#_x0000_t202" style="position:absolute;left:27362;top:4984;width:4915;height:1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" filled="f" stroked="f">
                  <v:textbox inset=".5mm,.3mm,.5mm,.3mm">
                    <w:txbxContent>
                      <w:p w14:paraId="5EC14D1B" w14:textId="77777777" w:rsidR="00F431CF" w:rsidRDefault="00000000">
                        <w:pPr>
                          <w:pStyle w:val="afffa"/>
                          <w:spacing w:line="240" w:lineRule="auto"/>
                        </w:pPr>
                        <w:r>
                          <w:rPr>
                            <w:rFonts w:hint="eastAsia"/>
                          </w:rPr>
                          <w:t>1</w:t>
                        </w:r>
                        <w:r>
                          <w:rPr>
                            <w:rFonts w:hint="eastAsia"/>
                          </w:rPr>
                          <w:t>：计数到</w:t>
                        </w:r>
                      </w:p>
                    </w:txbxContent>
                  </v:textbox>
                </v:shape>
                <v:line id="Line 189" o:spid="_x0000_s1413" style="position:absolute;visibility:visible;mso-wrap-style:square" from="4146,2787" to="4152,4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">
                  <v:stroke endarrow="classic" endarrowwidth="narrow"/>
                </v:line>
                <v:shape id="Text Box 190" o:spid="_x0000_s1414" type="#_x0000_t202" style="position:absolute;left:2559;top:4851;width:10877;height:2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" stroked="f">
                  <v:textbox inset=".5mm,.3mm,.5mm,.3mm">
                    <w:txbxContent>
                      <w:p w14:paraId="018EFBD1" w14:textId="77777777" w:rsidR="00F431CF" w:rsidRDefault="00000000">
                        <w:pPr>
                          <w:pStyle w:val="afffa"/>
                          <w:spacing w:line="240" w:lineRule="auto"/>
                        </w:pPr>
                        <w:r>
                          <w:rPr>
                            <w:rFonts w:hint="eastAsia"/>
                          </w:rPr>
                          <w:t>0</w:t>
                        </w:r>
                        <w:r>
                          <w:rPr>
                            <w:rFonts w:hint="eastAsia"/>
                          </w:rPr>
                          <w:t>：定时</w:t>
                        </w:r>
                        <w:r>
                          <w:rPr>
                            <w:rFonts w:hint="eastAsia"/>
                          </w:rPr>
                          <w:t>/</w:t>
                        </w:r>
                        <w:r>
                          <w:rPr>
                            <w:rFonts w:hint="eastAsia"/>
                          </w:rPr>
                          <w:t>计数无效</w:t>
                        </w:r>
                      </w:p>
                      <w:p w14:paraId="655F1EF8" w14:textId="77777777" w:rsidR="00F431CF" w:rsidRDefault="00000000">
                        <w:pPr>
                          <w:pStyle w:val="afffa"/>
                          <w:spacing w:line="240" w:lineRule="auto"/>
                        </w:pPr>
                        <w:r>
                          <w:rPr>
                            <w:rFonts w:hint="eastAsia"/>
                          </w:rPr>
                          <w:t>1</w:t>
                        </w:r>
                        <w:r>
                          <w:rPr>
                            <w:rFonts w:hint="eastAsia"/>
                          </w:rPr>
                          <w:t>：定时</w:t>
                        </w:r>
                        <w:r>
                          <w:rPr>
                            <w:rFonts w:hint="eastAsia"/>
                          </w:rPr>
                          <w:t>/</w:t>
                        </w:r>
                        <w:r>
                          <w:rPr>
                            <w:rFonts w:hint="eastAsia"/>
                          </w:rPr>
                          <w:t>计数有效</w:t>
                        </w:r>
                      </w:p>
                    </w:txbxContent>
                  </v:textbox>
                </v:shape>
                <w10:anchorlock/>
              </v:group>
            </w:pict>
          </mc:Fallback>
        </mc:AlternateContent>
      </w:r>
    </w:p>
    <w:p w14:paraId="25E6166B" w14:textId="0121B5C6" w:rsidR="00F431CF" w:rsidRDefault="00000000">
      <w:pPr>
        <w:pStyle w:val="13"/>
        <w:rPr>
          <w:lang w:val="pt-BR"/>
        </w:rPr>
      </w:pPr>
      <w:bookmarkStart w:id="249" w:name="_Ref522819291"/>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sidR="00C27DF8">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C27DF8">
        <w:rPr>
          <w:noProof/>
        </w:rPr>
        <w:t>2</w:t>
      </w:r>
      <w:r>
        <w:fldChar w:fldCharType="end"/>
      </w:r>
      <w:bookmarkEnd w:id="249"/>
      <w:r>
        <w:rPr>
          <w:rFonts w:hint="eastAsia"/>
        </w:rPr>
        <w:t xml:space="preserve"> </w:t>
      </w:r>
      <w:r>
        <w:rPr>
          <w:rFonts w:hint="eastAsia"/>
          <w:lang w:val="pt-BR"/>
        </w:rPr>
        <w:t>CNT</w:t>
      </w:r>
      <w:r>
        <w:rPr>
          <w:rFonts w:hint="eastAsia"/>
          <w:lang w:val="pt-BR"/>
        </w:rPr>
        <w:t>状态寄存器</w:t>
      </w:r>
    </w:p>
    <w:p w14:paraId="06F6C13E" w14:textId="77777777" w:rsidR="00F431CF" w:rsidRDefault="00000000">
      <w:r>
        <w:rPr>
          <w:rFonts w:hint="eastAsia"/>
        </w:rPr>
        <w:t>所谓计数到和定时到是指：对于计数，计数值已经减到了</w:t>
      </w:r>
      <w:r>
        <w:rPr>
          <w:rFonts w:hint="eastAsia"/>
        </w:rPr>
        <w:t>0</w:t>
      </w:r>
      <w:r>
        <w:rPr>
          <w:rFonts w:hint="eastAsia"/>
        </w:rPr>
        <w:t>，对于</w:t>
      </w:r>
      <w:proofErr w:type="gramStart"/>
      <w:r>
        <w:rPr>
          <w:rFonts w:hint="eastAsia"/>
        </w:rPr>
        <w:t>定时是</w:t>
      </w:r>
      <w:proofErr w:type="gramEnd"/>
      <w:r>
        <w:rPr>
          <w:rFonts w:hint="eastAsia"/>
        </w:rPr>
        <w:t>计数值已经减到了</w:t>
      </w:r>
      <w:r>
        <w:rPr>
          <w:rFonts w:hint="eastAsia"/>
        </w:rPr>
        <w:t>1</w:t>
      </w:r>
      <w:r>
        <w:rPr>
          <w:rFonts w:hint="eastAsia"/>
        </w:rPr>
        <w:t>。</w:t>
      </w:r>
    </w:p>
    <w:p w14:paraId="43602E1B" w14:textId="77777777" w:rsidR="00F431CF" w:rsidRDefault="00000000">
      <w:r>
        <w:rPr>
          <w:rFonts w:hint="eastAsia"/>
        </w:rPr>
        <w:t>状态寄存器的最高位为</w:t>
      </w:r>
      <w:r>
        <w:rPr>
          <w:rFonts w:hint="eastAsia"/>
        </w:rPr>
        <w:t>0</w:t>
      </w:r>
      <w:r>
        <w:rPr>
          <w:rFonts w:hint="eastAsia"/>
        </w:rPr>
        <w:t>表示定时或计数值无效，这一般是在上一次定时</w:t>
      </w:r>
      <w:r>
        <w:rPr>
          <w:rFonts w:hint="eastAsia"/>
        </w:rPr>
        <w:t>/</w:t>
      </w:r>
      <w:r>
        <w:rPr>
          <w:rFonts w:hint="eastAsia"/>
        </w:rPr>
        <w:t>计数结束后，如果不是重复定时</w:t>
      </w:r>
      <w:r>
        <w:rPr>
          <w:rFonts w:hint="eastAsia"/>
        </w:rPr>
        <w:t>/</w:t>
      </w:r>
      <w:r>
        <w:rPr>
          <w:rFonts w:hint="eastAsia"/>
        </w:rPr>
        <w:t>计数，而下一次计数又没有开始，或者方式寄存器设置后还没有写计数初始值的时候会使得该位为</w:t>
      </w:r>
      <w:r>
        <w:rPr>
          <w:rFonts w:hint="eastAsia"/>
        </w:rPr>
        <w:t>0</w:t>
      </w:r>
      <w:r>
        <w:rPr>
          <w:rFonts w:hint="eastAsia"/>
        </w:rPr>
        <w:t>，否则该位为</w:t>
      </w:r>
      <w:r>
        <w:rPr>
          <w:rFonts w:hint="eastAsia"/>
        </w:rPr>
        <w:t>1</w:t>
      </w:r>
      <w:r>
        <w:rPr>
          <w:rFonts w:hint="eastAsia"/>
        </w:rPr>
        <w:t>。</w:t>
      </w:r>
    </w:p>
    <w:p w14:paraId="5BD59FB1" w14:textId="77777777" w:rsidR="00F431CF" w:rsidRDefault="00000000">
      <w:pPr>
        <w:pStyle w:val="27"/>
        <w:rPr>
          <w:lang w:val="pt-BR"/>
        </w:rPr>
      </w:pPr>
      <w:r>
        <w:rPr>
          <w:rFonts w:hint="eastAsia"/>
          <w:lang w:val="pt-BR"/>
        </w:rPr>
        <w:t>3）初始值寄存器（0XFFFFFC24, 0XFFFFFC26）</w:t>
      </w:r>
    </w:p>
    <w:p w14:paraId="2D5C39FF" w14:textId="77777777" w:rsidR="00F431CF" w:rsidRDefault="00000000">
      <w:r>
        <w:rPr>
          <w:rFonts w:hint="eastAsia"/>
        </w:rPr>
        <w:t>初始值寄存器共两个，分别存放</w:t>
      </w:r>
      <w:r>
        <w:rPr>
          <w:rFonts w:hint="eastAsia"/>
        </w:rPr>
        <w:t>CNT0</w:t>
      </w:r>
      <w:r>
        <w:rPr>
          <w:rFonts w:hint="eastAsia"/>
        </w:rPr>
        <w:t>和</w:t>
      </w:r>
      <w:r>
        <w:rPr>
          <w:rFonts w:hint="eastAsia"/>
        </w:rPr>
        <w:t>CNT1</w:t>
      </w:r>
      <w:r>
        <w:rPr>
          <w:rFonts w:hint="eastAsia"/>
        </w:rPr>
        <w:t>的初始值，它们都是只写寄存器。其中</w:t>
      </w:r>
      <w:r>
        <w:rPr>
          <w:rFonts w:hint="eastAsia"/>
        </w:rPr>
        <w:lastRenderedPageBreak/>
        <w:t>CNT0</w:t>
      </w:r>
      <w:r>
        <w:rPr>
          <w:rFonts w:hint="eastAsia"/>
        </w:rPr>
        <w:t>初始值寄存器的地址为</w:t>
      </w:r>
      <w:r>
        <w:rPr>
          <w:rFonts w:hint="eastAsia"/>
        </w:rPr>
        <w:t>0FF24H</w:t>
      </w:r>
      <w:r>
        <w:rPr>
          <w:rFonts w:hint="eastAsia"/>
        </w:rPr>
        <w:t>，</w:t>
      </w:r>
      <w:r>
        <w:rPr>
          <w:rFonts w:hint="eastAsia"/>
        </w:rPr>
        <w:t>CNT1</w:t>
      </w:r>
      <w:r>
        <w:rPr>
          <w:rFonts w:hint="eastAsia"/>
        </w:rPr>
        <w:t>初始值寄存器的地址为</w:t>
      </w:r>
      <w:r>
        <w:rPr>
          <w:rFonts w:hint="eastAsia"/>
        </w:rPr>
        <w:t>0FF26H</w:t>
      </w:r>
      <w:r>
        <w:rPr>
          <w:rFonts w:hint="eastAsia"/>
        </w:rPr>
        <w:t>。</w:t>
      </w:r>
    </w:p>
    <w:p w14:paraId="4629A64E" w14:textId="77777777" w:rsidR="00F431CF" w:rsidRDefault="00000000">
      <w:pPr>
        <w:pStyle w:val="27"/>
        <w:rPr>
          <w:lang w:val="pt-BR"/>
        </w:rPr>
      </w:pPr>
      <w:r>
        <w:rPr>
          <w:rFonts w:hint="eastAsia"/>
          <w:lang w:val="pt-BR"/>
        </w:rPr>
        <w:t>4）当前值寄存器（0XFFFFFC24, 0XFFFFFC26）</w:t>
      </w:r>
    </w:p>
    <w:p w14:paraId="46DDE0CB" w14:textId="77777777" w:rsidR="00F431CF" w:rsidRDefault="00000000">
      <w:r>
        <w:rPr>
          <w:rFonts w:hint="eastAsia"/>
        </w:rPr>
        <w:t>当前值寄存器共两个，分别存放</w:t>
      </w:r>
      <w:r>
        <w:rPr>
          <w:rFonts w:hint="eastAsia"/>
        </w:rPr>
        <w:t>CNT0</w:t>
      </w:r>
      <w:r>
        <w:rPr>
          <w:rFonts w:hint="eastAsia"/>
        </w:rPr>
        <w:t>和</w:t>
      </w:r>
      <w:r>
        <w:rPr>
          <w:rFonts w:hint="eastAsia"/>
        </w:rPr>
        <w:t>CNT1</w:t>
      </w:r>
      <w:r>
        <w:rPr>
          <w:rFonts w:hint="eastAsia"/>
        </w:rPr>
        <w:t>的当前值，它们都是只读寄存器。其中</w:t>
      </w:r>
      <w:r>
        <w:rPr>
          <w:rFonts w:hint="eastAsia"/>
        </w:rPr>
        <w:t>CNT0</w:t>
      </w:r>
      <w:r>
        <w:rPr>
          <w:rFonts w:hint="eastAsia"/>
        </w:rPr>
        <w:t>当前值寄存器的地址为</w:t>
      </w:r>
      <w:r>
        <w:rPr>
          <w:rFonts w:hint="eastAsia"/>
        </w:rPr>
        <w:t>0XFF24</w:t>
      </w:r>
      <w:r>
        <w:rPr>
          <w:rFonts w:hint="eastAsia"/>
        </w:rPr>
        <w:t>，</w:t>
      </w:r>
      <w:r>
        <w:rPr>
          <w:rFonts w:hint="eastAsia"/>
        </w:rPr>
        <w:t>CNT1</w:t>
      </w:r>
      <w:r>
        <w:rPr>
          <w:rFonts w:hint="eastAsia"/>
        </w:rPr>
        <w:t>当前寄存器的地址为</w:t>
      </w:r>
      <w:r>
        <w:rPr>
          <w:rFonts w:hint="eastAsia"/>
        </w:rPr>
        <w:t>0FF26H</w:t>
      </w:r>
      <w:r>
        <w:rPr>
          <w:rFonts w:hint="eastAsia"/>
        </w:rPr>
        <w:t>。</w:t>
      </w:r>
    </w:p>
    <w:p w14:paraId="49059926" w14:textId="77777777" w:rsidR="00F431CF" w:rsidRDefault="00000000">
      <w:pPr>
        <w:pStyle w:val="20"/>
        <w:rPr>
          <w:rFonts w:hint="eastAsia"/>
        </w:rPr>
      </w:pPr>
      <w:bookmarkStart w:id="250" w:name="_Toc217666128"/>
      <w:r>
        <w:rPr>
          <w:rFonts w:hint="eastAsia"/>
        </w:rPr>
        <w:t>4×4键盘</w:t>
      </w:r>
      <w:bookmarkEnd w:id="250"/>
    </w:p>
    <w:p w14:paraId="76D112A1" w14:textId="70E9D140" w:rsidR="00F431CF" w:rsidRDefault="00000000">
      <w:pPr>
        <w:pStyle w:val="27"/>
        <w:rPr>
          <w:lang w:val="pt-BR"/>
        </w:rPr>
      </w:pPr>
      <w:r>
        <w:rPr>
          <w:rFonts w:hint="eastAsia"/>
          <w:lang w:val="pt-BR"/>
        </w:rPr>
        <w:t>1）</w:t>
      </w:r>
      <w:r>
        <w:rPr>
          <w:rFonts w:hint="eastAsia"/>
          <w:lang w:val="pt-BR"/>
        </w:rPr>
        <w:tab/>
        <w:t>键值寄存器(0FFFFFC10H)   返回的键值编号如</w:t>
      </w:r>
      <w:r>
        <w:rPr>
          <w:lang w:val="pt-BR"/>
        </w:rPr>
        <w:fldChar w:fldCharType="begin"/>
      </w:r>
      <w:r>
        <w:rPr>
          <w:lang w:val="pt-BR"/>
        </w:rPr>
        <w:instrText xml:space="preserve"> </w:instrText>
      </w:r>
      <w:r>
        <w:rPr>
          <w:rFonts w:hint="eastAsia"/>
          <w:lang w:val="pt-BR"/>
        </w:rPr>
        <w:instrText>REF _Ref522819601 \h</w:instrText>
      </w:r>
      <w:r>
        <w:rPr>
          <w:lang w:val="pt-BR"/>
        </w:rPr>
        <w:instrText xml:space="preserve"> </w:instrText>
      </w:r>
      <w:r>
        <w:rPr>
          <w:lang w:val="pt-BR"/>
        </w:rPr>
      </w:r>
      <w:r>
        <w:rPr>
          <w:lang w:val="pt-BR"/>
        </w:rPr>
        <w:fldChar w:fldCharType="separate"/>
      </w:r>
      <w:r w:rsidR="00C27DF8">
        <w:rPr>
          <w:rFonts w:hint="eastAsia"/>
        </w:rPr>
        <w:t>图</w:t>
      </w:r>
      <w:r w:rsidR="00C27DF8">
        <w:rPr>
          <w:rFonts w:hint="eastAsia"/>
          <w:noProof/>
        </w:rPr>
        <w:t>4</w:t>
      </w:r>
      <w:r w:rsidR="00C27DF8">
        <w:noBreakHyphen/>
      </w:r>
      <w:r w:rsidR="00C27DF8">
        <w:rPr>
          <w:rFonts w:hint="eastAsia"/>
          <w:noProof/>
        </w:rPr>
        <w:t>3</w:t>
      </w:r>
      <w:r>
        <w:rPr>
          <w:lang w:val="pt-BR"/>
        </w:rPr>
        <w:fldChar w:fldCharType="end"/>
      </w:r>
      <w:r>
        <w:rPr>
          <w:rFonts w:hint="eastAsia"/>
          <w:lang w:val="pt-BR"/>
        </w:rPr>
        <w:t>所示</w:t>
      </w:r>
    </w:p>
    <w:tbl>
      <w:tblPr>
        <w:tblW w:w="0" w:type="auto"/>
        <w:tblInd w:w="22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8"/>
        <w:gridCol w:w="955"/>
        <w:gridCol w:w="992"/>
        <w:gridCol w:w="993"/>
      </w:tblGrid>
      <w:tr w:rsidR="00F431CF" w14:paraId="26AFCA75" w14:textId="77777777">
        <w:trPr>
          <w:trHeight w:val="181"/>
        </w:trPr>
        <w:tc>
          <w:tcPr>
            <w:tcW w:w="888" w:type="dxa"/>
          </w:tcPr>
          <w:p w14:paraId="4DC4A3CC" w14:textId="77777777" w:rsidR="00F431CF" w:rsidRDefault="00000000">
            <w:pPr>
              <w:ind w:firstLine="303"/>
              <w:rPr>
                <w:sz w:val="15"/>
                <w:szCs w:val="15"/>
              </w:rPr>
            </w:pPr>
            <w:r>
              <w:rPr>
                <w:rFonts w:hint="eastAsia"/>
                <w:sz w:val="15"/>
                <w:szCs w:val="15"/>
              </w:rPr>
              <w:t>1</w:t>
            </w:r>
          </w:p>
        </w:tc>
        <w:tc>
          <w:tcPr>
            <w:tcW w:w="955" w:type="dxa"/>
          </w:tcPr>
          <w:p w14:paraId="0BCCA5F3" w14:textId="77777777" w:rsidR="00F431CF" w:rsidRDefault="00000000">
            <w:pPr>
              <w:ind w:firstLine="303"/>
              <w:rPr>
                <w:sz w:val="15"/>
                <w:szCs w:val="15"/>
              </w:rPr>
            </w:pPr>
            <w:r>
              <w:rPr>
                <w:rFonts w:hint="eastAsia"/>
                <w:sz w:val="15"/>
                <w:szCs w:val="15"/>
              </w:rPr>
              <w:t>2</w:t>
            </w:r>
          </w:p>
        </w:tc>
        <w:tc>
          <w:tcPr>
            <w:tcW w:w="992" w:type="dxa"/>
          </w:tcPr>
          <w:p w14:paraId="450710C7" w14:textId="77777777" w:rsidR="00F431CF" w:rsidRDefault="00000000">
            <w:pPr>
              <w:ind w:firstLine="303"/>
              <w:rPr>
                <w:sz w:val="15"/>
                <w:szCs w:val="15"/>
              </w:rPr>
            </w:pPr>
            <w:r>
              <w:rPr>
                <w:rFonts w:hint="eastAsia"/>
                <w:sz w:val="15"/>
                <w:szCs w:val="15"/>
              </w:rPr>
              <w:t>3</w:t>
            </w:r>
          </w:p>
        </w:tc>
        <w:tc>
          <w:tcPr>
            <w:tcW w:w="993" w:type="dxa"/>
          </w:tcPr>
          <w:p w14:paraId="3B1B704B" w14:textId="77777777" w:rsidR="00F431CF" w:rsidRDefault="00000000">
            <w:pPr>
              <w:ind w:firstLine="303"/>
              <w:rPr>
                <w:sz w:val="15"/>
                <w:szCs w:val="15"/>
              </w:rPr>
            </w:pPr>
            <w:r>
              <w:rPr>
                <w:rFonts w:hint="eastAsia"/>
                <w:sz w:val="15"/>
                <w:szCs w:val="15"/>
              </w:rPr>
              <w:t>A</w:t>
            </w:r>
          </w:p>
        </w:tc>
      </w:tr>
      <w:tr w:rsidR="00F431CF" w14:paraId="65392F29" w14:textId="77777777">
        <w:tc>
          <w:tcPr>
            <w:tcW w:w="888" w:type="dxa"/>
          </w:tcPr>
          <w:p w14:paraId="40F6C2D8" w14:textId="77777777" w:rsidR="00F431CF" w:rsidRDefault="00000000">
            <w:pPr>
              <w:ind w:firstLine="303"/>
              <w:rPr>
                <w:sz w:val="15"/>
                <w:szCs w:val="15"/>
              </w:rPr>
            </w:pPr>
            <w:r>
              <w:rPr>
                <w:rFonts w:hint="eastAsia"/>
                <w:sz w:val="15"/>
                <w:szCs w:val="15"/>
              </w:rPr>
              <w:t>4</w:t>
            </w:r>
          </w:p>
        </w:tc>
        <w:tc>
          <w:tcPr>
            <w:tcW w:w="955" w:type="dxa"/>
          </w:tcPr>
          <w:p w14:paraId="559DB83A" w14:textId="77777777" w:rsidR="00F431CF" w:rsidRDefault="00000000">
            <w:pPr>
              <w:ind w:firstLine="303"/>
              <w:rPr>
                <w:sz w:val="15"/>
                <w:szCs w:val="15"/>
              </w:rPr>
            </w:pPr>
            <w:r>
              <w:rPr>
                <w:rFonts w:hint="eastAsia"/>
                <w:sz w:val="15"/>
                <w:szCs w:val="15"/>
              </w:rPr>
              <w:t>5</w:t>
            </w:r>
          </w:p>
        </w:tc>
        <w:tc>
          <w:tcPr>
            <w:tcW w:w="992" w:type="dxa"/>
          </w:tcPr>
          <w:p w14:paraId="1EB16828" w14:textId="77777777" w:rsidR="00F431CF" w:rsidRDefault="00000000">
            <w:pPr>
              <w:ind w:firstLine="303"/>
              <w:rPr>
                <w:sz w:val="15"/>
                <w:szCs w:val="15"/>
              </w:rPr>
            </w:pPr>
            <w:r>
              <w:rPr>
                <w:rFonts w:hint="eastAsia"/>
                <w:sz w:val="15"/>
                <w:szCs w:val="15"/>
              </w:rPr>
              <w:t>6</w:t>
            </w:r>
          </w:p>
        </w:tc>
        <w:tc>
          <w:tcPr>
            <w:tcW w:w="993" w:type="dxa"/>
          </w:tcPr>
          <w:p w14:paraId="16F58D44" w14:textId="77777777" w:rsidR="00F431CF" w:rsidRDefault="00000000">
            <w:pPr>
              <w:ind w:firstLine="303"/>
              <w:rPr>
                <w:sz w:val="15"/>
                <w:szCs w:val="15"/>
              </w:rPr>
            </w:pPr>
            <w:r>
              <w:rPr>
                <w:rFonts w:hint="eastAsia"/>
                <w:sz w:val="15"/>
                <w:szCs w:val="15"/>
              </w:rPr>
              <w:t>B</w:t>
            </w:r>
          </w:p>
        </w:tc>
      </w:tr>
      <w:tr w:rsidR="00F431CF" w14:paraId="67CC7A22" w14:textId="77777777">
        <w:trPr>
          <w:trHeight w:val="247"/>
        </w:trPr>
        <w:tc>
          <w:tcPr>
            <w:tcW w:w="888" w:type="dxa"/>
          </w:tcPr>
          <w:p w14:paraId="5DD32058" w14:textId="77777777" w:rsidR="00F431CF" w:rsidRDefault="00000000">
            <w:pPr>
              <w:ind w:firstLine="303"/>
              <w:rPr>
                <w:sz w:val="15"/>
                <w:szCs w:val="15"/>
              </w:rPr>
            </w:pPr>
            <w:r>
              <w:rPr>
                <w:rFonts w:hint="eastAsia"/>
                <w:sz w:val="15"/>
                <w:szCs w:val="15"/>
              </w:rPr>
              <w:t>7</w:t>
            </w:r>
          </w:p>
        </w:tc>
        <w:tc>
          <w:tcPr>
            <w:tcW w:w="955" w:type="dxa"/>
          </w:tcPr>
          <w:p w14:paraId="078CB1C1" w14:textId="77777777" w:rsidR="00F431CF" w:rsidRDefault="00000000">
            <w:pPr>
              <w:ind w:firstLine="303"/>
              <w:rPr>
                <w:sz w:val="15"/>
                <w:szCs w:val="15"/>
              </w:rPr>
            </w:pPr>
            <w:r>
              <w:rPr>
                <w:rFonts w:hint="eastAsia"/>
                <w:sz w:val="15"/>
                <w:szCs w:val="15"/>
              </w:rPr>
              <w:t>8</w:t>
            </w:r>
          </w:p>
        </w:tc>
        <w:tc>
          <w:tcPr>
            <w:tcW w:w="992" w:type="dxa"/>
          </w:tcPr>
          <w:p w14:paraId="3B8BEE2A" w14:textId="77777777" w:rsidR="00F431CF" w:rsidRDefault="00000000">
            <w:pPr>
              <w:ind w:firstLine="303"/>
              <w:rPr>
                <w:sz w:val="15"/>
                <w:szCs w:val="15"/>
              </w:rPr>
            </w:pPr>
            <w:r>
              <w:rPr>
                <w:rFonts w:hint="eastAsia"/>
                <w:sz w:val="15"/>
                <w:szCs w:val="15"/>
              </w:rPr>
              <w:t>9</w:t>
            </w:r>
          </w:p>
        </w:tc>
        <w:tc>
          <w:tcPr>
            <w:tcW w:w="993" w:type="dxa"/>
          </w:tcPr>
          <w:p w14:paraId="023C8BD1" w14:textId="77777777" w:rsidR="00F431CF" w:rsidRDefault="00000000">
            <w:pPr>
              <w:ind w:firstLine="303"/>
              <w:rPr>
                <w:sz w:val="15"/>
                <w:szCs w:val="15"/>
              </w:rPr>
            </w:pPr>
            <w:r>
              <w:rPr>
                <w:rFonts w:hint="eastAsia"/>
                <w:sz w:val="15"/>
                <w:szCs w:val="15"/>
              </w:rPr>
              <w:t>C</w:t>
            </w:r>
          </w:p>
        </w:tc>
      </w:tr>
      <w:tr w:rsidR="00F431CF" w14:paraId="01BA8C6E" w14:textId="77777777">
        <w:tc>
          <w:tcPr>
            <w:tcW w:w="888" w:type="dxa"/>
          </w:tcPr>
          <w:p w14:paraId="2A7666D0" w14:textId="77777777" w:rsidR="00F431CF" w:rsidRDefault="00000000">
            <w:pPr>
              <w:ind w:firstLine="303"/>
              <w:rPr>
                <w:sz w:val="15"/>
                <w:szCs w:val="15"/>
              </w:rPr>
            </w:pPr>
            <w:r>
              <w:rPr>
                <w:rFonts w:hint="eastAsia"/>
                <w:sz w:val="15"/>
                <w:szCs w:val="15"/>
              </w:rPr>
              <w:t>0</w:t>
            </w:r>
          </w:p>
        </w:tc>
        <w:tc>
          <w:tcPr>
            <w:tcW w:w="955" w:type="dxa"/>
          </w:tcPr>
          <w:p w14:paraId="1B52F8BB" w14:textId="77777777" w:rsidR="00F431CF" w:rsidRDefault="00000000">
            <w:pPr>
              <w:ind w:firstLine="303"/>
              <w:rPr>
                <w:sz w:val="15"/>
                <w:szCs w:val="15"/>
              </w:rPr>
            </w:pPr>
            <w:r>
              <w:rPr>
                <w:rFonts w:hint="eastAsia"/>
                <w:sz w:val="15"/>
                <w:szCs w:val="15"/>
              </w:rPr>
              <w:t>F</w:t>
            </w:r>
          </w:p>
        </w:tc>
        <w:tc>
          <w:tcPr>
            <w:tcW w:w="992" w:type="dxa"/>
          </w:tcPr>
          <w:p w14:paraId="591CD621" w14:textId="77777777" w:rsidR="00F431CF" w:rsidRDefault="00000000">
            <w:pPr>
              <w:ind w:firstLine="303"/>
              <w:rPr>
                <w:sz w:val="15"/>
                <w:szCs w:val="15"/>
              </w:rPr>
            </w:pPr>
            <w:r>
              <w:rPr>
                <w:rFonts w:hint="eastAsia"/>
                <w:sz w:val="15"/>
                <w:szCs w:val="15"/>
              </w:rPr>
              <w:t>E</w:t>
            </w:r>
          </w:p>
        </w:tc>
        <w:tc>
          <w:tcPr>
            <w:tcW w:w="993" w:type="dxa"/>
          </w:tcPr>
          <w:p w14:paraId="424F92AB" w14:textId="77777777" w:rsidR="00F431CF" w:rsidRDefault="00000000">
            <w:pPr>
              <w:ind w:firstLine="303"/>
              <w:rPr>
                <w:sz w:val="15"/>
                <w:szCs w:val="15"/>
              </w:rPr>
            </w:pPr>
            <w:r>
              <w:rPr>
                <w:rFonts w:hint="eastAsia"/>
                <w:sz w:val="15"/>
                <w:szCs w:val="15"/>
              </w:rPr>
              <w:t>D</w:t>
            </w:r>
          </w:p>
        </w:tc>
      </w:tr>
    </w:tbl>
    <w:p w14:paraId="6CAA176C" w14:textId="05C8691A" w:rsidR="00F431CF" w:rsidRDefault="00000000">
      <w:pPr>
        <w:pStyle w:val="ac"/>
        <w:rPr>
          <w:rFonts w:hint="eastAsia"/>
        </w:rPr>
      </w:pPr>
      <w:bookmarkStart w:id="251" w:name="_Ref522819601"/>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sidR="00C27DF8">
        <w:rPr>
          <w:rFonts w:hint="eastAsia"/>
          <w:noProof/>
        </w:rPr>
        <w:t>4</w:t>
      </w:r>
      <w:r>
        <w:fldChar w:fldCharType="end"/>
      </w:r>
      <w:r>
        <w:noBreakHyphen/>
      </w:r>
      <w:r>
        <w:fldChar w:fldCharType="begin"/>
      </w:r>
      <w:r>
        <w:instrText xml:space="preserve"> </w:instrText>
      </w:r>
      <w:r>
        <w:rPr>
          <w:rFonts w:hint="eastAsia"/>
        </w:rPr>
        <w:instrText>SEQ 图 \* ARABIC \s 1</w:instrText>
      </w:r>
      <w:r>
        <w:instrText xml:space="preserve"> </w:instrText>
      </w:r>
      <w:r>
        <w:fldChar w:fldCharType="separate"/>
      </w:r>
      <w:r w:rsidR="00C27DF8">
        <w:rPr>
          <w:rFonts w:hint="eastAsia"/>
          <w:noProof/>
        </w:rPr>
        <w:t>3</w:t>
      </w:r>
      <w:r>
        <w:fldChar w:fldCharType="end"/>
      </w:r>
      <w:bookmarkEnd w:id="251"/>
      <w:r>
        <w:rPr>
          <w:rFonts w:hint="eastAsia"/>
        </w:rPr>
        <w:t xml:space="preserve"> 键盘按键</w:t>
      </w:r>
      <w:proofErr w:type="gramStart"/>
      <w:r>
        <w:rPr>
          <w:rFonts w:hint="eastAsia"/>
        </w:rPr>
        <w:t>键</w:t>
      </w:r>
      <w:proofErr w:type="gramEnd"/>
      <w:r>
        <w:rPr>
          <w:rFonts w:hint="eastAsia"/>
        </w:rPr>
        <w:t>值编号</w:t>
      </w:r>
    </w:p>
    <w:p w14:paraId="545184AB" w14:textId="77777777" w:rsidR="00F431CF" w:rsidRDefault="00000000">
      <w:pPr>
        <w:pStyle w:val="27"/>
        <w:rPr>
          <w:lang w:val="pt-BR"/>
        </w:rPr>
      </w:pPr>
      <w:r>
        <w:rPr>
          <w:rFonts w:hint="eastAsia"/>
          <w:lang w:val="pt-BR"/>
        </w:rPr>
        <w:t>2）</w:t>
      </w:r>
      <w:r>
        <w:rPr>
          <w:rFonts w:hint="eastAsia"/>
          <w:lang w:val="pt-BR"/>
        </w:rPr>
        <w:tab/>
        <w:t>状态寄存器(0XFFFFFC12)  有按键按下为1，否则为0</w:t>
      </w:r>
    </w:p>
    <w:p w14:paraId="565B7D65" w14:textId="77777777" w:rsidR="00F431CF" w:rsidRDefault="00000000">
      <w:r>
        <w:rPr>
          <w:rFonts w:hint="eastAsia"/>
        </w:rPr>
        <w:t>键盘扫描算法请参看《现代微机原理与接口技术》一书</w:t>
      </w:r>
      <w:r>
        <w:rPr>
          <w:rFonts w:hint="eastAsia"/>
        </w:rPr>
        <w:t>8255</w:t>
      </w:r>
      <w:proofErr w:type="gramStart"/>
      <w:r>
        <w:rPr>
          <w:rFonts w:hint="eastAsia"/>
        </w:rPr>
        <w:t>一</w:t>
      </w:r>
      <w:proofErr w:type="gramEnd"/>
      <w:r>
        <w:rPr>
          <w:rFonts w:hint="eastAsia"/>
        </w:rPr>
        <w:t>节。</w:t>
      </w:r>
    </w:p>
    <w:p w14:paraId="0EE66D67" w14:textId="77777777" w:rsidR="00F431CF" w:rsidRDefault="00000000">
      <w:pPr>
        <w:pStyle w:val="20"/>
        <w:rPr>
          <w:rFonts w:hint="eastAsia"/>
        </w:rPr>
      </w:pPr>
      <w:r>
        <w:rPr>
          <w:rFonts w:hint="eastAsia"/>
        </w:rPr>
        <w:tab/>
      </w:r>
      <w:bookmarkStart w:id="252" w:name="_Toc217666129"/>
      <w:r>
        <w:rPr>
          <w:rFonts w:hint="eastAsia"/>
        </w:rPr>
        <w:t>数码管</w:t>
      </w:r>
      <w:bookmarkEnd w:id="252"/>
    </w:p>
    <w:p w14:paraId="38FFB680" w14:textId="77777777" w:rsidR="00F431CF" w:rsidRDefault="00000000">
      <w:r>
        <w:rPr>
          <w:rFonts w:hint="eastAsia"/>
        </w:rPr>
        <w:t>1</w:t>
      </w:r>
      <w:r>
        <w:rPr>
          <w:rFonts w:hint="eastAsia"/>
        </w:rPr>
        <w:t>）</w:t>
      </w:r>
      <w:r>
        <w:rPr>
          <w:rFonts w:hint="eastAsia"/>
        </w:rPr>
        <w:tab/>
      </w:r>
      <w:r>
        <w:rPr>
          <w:rFonts w:hint="eastAsia"/>
        </w:rPr>
        <w:t>低四位数码管数据（</w:t>
      </w:r>
      <w:r>
        <w:rPr>
          <w:rFonts w:hint="eastAsia"/>
        </w:rPr>
        <w:t>0XFFFFFC00</w:t>
      </w:r>
      <w:r>
        <w:rPr>
          <w:rFonts w:hint="eastAsia"/>
        </w:rPr>
        <w:t>）</w:t>
      </w:r>
      <w:r>
        <w:rPr>
          <w:rFonts w:hint="eastAsia"/>
        </w:rPr>
        <w:t>(</w:t>
      </w:r>
      <w:r>
        <w:rPr>
          <w:rFonts w:hint="eastAsia"/>
        </w:rPr>
        <w:t>每四位从高到低分别是一个数码管的数</w:t>
      </w:r>
      <w:r>
        <w:rPr>
          <w:rFonts w:hint="eastAsia"/>
        </w:rPr>
        <w:t>0~F)</w:t>
      </w:r>
    </w:p>
    <w:p w14:paraId="45091B2D" w14:textId="77777777" w:rsidR="00F431CF" w:rsidRDefault="00000000">
      <w:r>
        <w:rPr>
          <w:rFonts w:hint="eastAsia"/>
        </w:rPr>
        <w:t>2</w:t>
      </w:r>
      <w:r>
        <w:rPr>
          <w:rFonts w:hint="eastAsia"/>
        </w:rPr>
        <w:t>）</w:t>
      </w:r>
      <w:r>
        <w:rPr>
          <w:rFonts w:hint="eastAsia"/>
        </w:rPr>
        <w:tab/>
      </w:r>
      <w:r>
        <w:rPr>
          <w:rFonts w:hint="eastAsia"/>
        </w:rPr>
        <w:t>高四位数码管数据（</w:t>
      </w:r>
      <w:r>
        <w:rPr>
          <w:rFonts w:hint="eastAsia"/>
        </w:rPr>
        <w:t>0XFFFFFC02</w:t>
      </w:r>
      <w:r>
        <w:rPr>
          <w:rFonts w:hint="eastAsia"/>
        </w:rPr>
        <w:t>）</w:t>
      </w:r>
      <w:r>
        <w:rPr>
          <w:rFonts w:hint="eastAsia"/>
        </w:rPr>
        <w:t>(</w:t>
      </w:r>
      <w:r>
        <w:rPr>
          <w:rFonts w:hint="eastAsia"/>
        </w:rPr>
        <w:t>每四位从高到低分别是一个数码管的数</w:t>
      </w:r>
      <w:r>
        <w:rPr>
          <w:rFonts w:hint="eastAsia"/>
        </w:rPr>
        <w:t>0~F)</w:t>
      </w:r>
    </w:p>
    <w:p w14:paraId="09645C8D" w14:textId="77777777" w:rsidR="00F431CF" w:rsidRDefault="00000000">
      <w:r>
        <w:rPr>
          <w:rFonts w:hint="eastAsia"/>
        </w:rPr>
        <w:t>3</w:t>
      </w:r>
      <w:r>
        <w:rPr>
          <w:rFonts w:hint="eastAsia"/>
        </w:rPr>
        <w:t>）</w:t>
      </w:r>
      <w:r>
        <w:rPr>
          <w:rFonts w:hint="eastAsia"/>
        </w:rPr>
        <w:tab/>
      </w:r>
      <w:r>
        <w:rPr>
          <w:rFonts w:hint="eastAsia"/>
        </w:rPr>
        <w:t>特殊显示寄存器（</w:t>
      </w:r>
      <w:r>
        <w:rPr>
          <w:rFonts w:hint="eastAsia"/>
        </w:rPr>
        <w:t>0XFFFFC04</w:t>
      </w:r>
      <w:r>
        <w:rPr>
          <w:rFonts w:hint="eastAsia"/>
        </w:rPr>
        <w:t>）低八位依次对应</w:t>
      </w:r>
      <w:r>
        <w:rPr>
          <w:rFonts w:hint="eastAsia"/>
        </w:rPr>
        <w:t>8</w:t>
      </w:r>
      <w:r>
        <w:rPr>
          <w:rFonts w:hint="eastAsia"/>
        </w:rPr>
        <w:t>个小数点，</w:t>
      </w:r>
      <w:r>
        <w:rPr>
          <w:rFonts w:hint="eastAsia"/>
        </w:rPr>
        <w:t>1</w:t>
      </w:r>
      <w:r>
        <w:rPr>
          <w:rFonts w:hint="eastAsia"/>
        </w:rPr>
        <w:t>为亮，高八位依次对应</w:t>
      </w:r>
      <w:r>
        <w:rPr>
          <w:rFonts w:hint="eastAsia"/>
        </w:rPr>
        <w:t>8</w:t>
      </w:r>
      <w:r>
        <w:rPr>
          <w:rFonts w:hint="eastAsia"/>
        </w:rPr>
        <w:t>个数码管，</w:t>
      </w:r>
      <w:r>
        <w:rPr>
          <w:rFonts w:hint="eastAsia"/>
        </w:rPr>
        <w:t>1</w:t>
      </w:r>
      <w:r>
        <w:rPr>
          <w:rFonts w:hint="eastAsia"/>
        </w:rPr>
        <w:t>表示要显示数据</w:t>
      </w:r>
    </w:p>
    <w:p w14:paraId="6A3F4079" w14:textId="77777777" w:rsidR="00F431CF" w:rsidRDefault="00000000">
      <w:r>
        <w:rPr>
          <w:rFonts w:hint="eastAsia"/>
        </w:rPr>
        <w:t>有关数码管的操作参见第</w:t>
      </w:r>
      <w:r>
        <w:rPr>
          <w:rFonts w:hint="eastAsia"/>
        </w:rPr>
        <w:t>1</w:t>
      </w:r>
      <w:r>
        <w:rPr>
          <w:rFonts w:hint="eastAsia"/>
        </w:rPr>
        <w:t>章。</w:t>
      </w:r>
    </w:p>
    <w:p w14:paraId="17994517" w14:textId="77777777" w:rsidR="00F431CF" w:rsidRDefault="00000000">
      <w:pPr>
        <w:pStyle w:val="20"/>
        <w:rPr>
          <w:rFonts w:hint="eastAsia"/>
        </w:rPr>
      </w:pPr>
      <w:bookmarkStart w:id="253" w:name="_Toc217666130"/>
      <w:r>
        <w:rPr>
          <w:rFonts w:hint="eastAsia"/>
        </w:rPr>
        <w:t>看门狗</w:t>
      </w:r>
      <w:bookmarkEnd w:id="253"/>
    </w:p>
    <w:p w14:paraId="6DFC42BE" w14:textId="77777777" w:rsidR="00F431CF" w:rsidRDefault="00000000">
      <w:pPr>
        <w:pStyle w:val="27"/>
        <w:rPr>
          <w:lang w:val="pt-BR"/>
        </w:rPr>
      </w:pPr>
      <w:r>
        <w:rPr>
          <w:rFonts w:hint="eastAsia"/>
          <w:lang w:val="pt-BR"/>
        </w:rPr>
        <w:t>1）功能</w:t>
      </w:r>
    </w:p>
    <w:p w14:paraId="0199667E" w14:textId="77777777" w:rsidR="00F431CF" w:rsidRDefault="00000000">
      <w:r>
        <w:rPr>
          <w:rFonts w:hint="eastAsia"/>
        </w:rPr>
        <w:t>内含一个</w:t>
      </w:r>
      <w:r>
        <w:t>16</w:t>
      </w:r>
      <w:r>
        <w:rPr>
          <w:rFonts w:hint="eastAsia"/>
        </w:rPr>
        <w:t>位定时器，系统复位后计数值为</w:t>
      </w:r>
      <w:r>
        <w:t>0FFFFH</w:t>
      </w:r>
      <w:r>
        <w:rPr>
          <w:rFonts w:hint="eastAsia"/>
        </w:rPr>
        <w:t>，之后每时钟</w:t>
      </w:r>
      <w:proofErr w:type="gramStart"/>
      <w:r>
        <w:rPr>
          <w:rFonts w:hint="eastAsia"/>
        </w:rPr>
        <w:t>计数值减</w:t>
      </w:r>
      <w:proofErr w:type="gramEnd"/>
      <w:r>
        <w:t>1</w:t>
      </w:r>
      <w:r>
        <w:rPr>
          <w:rFonts w:hint="eastAsia"/>
        </w:rPr>
        <w:t>，当减到</w:t>
      </w:r>
      <w:r>
        <w:t>0</w:t>
      </w:r>
      <w:r>
        <w:rPr>
          <w:rFonts w:hint="eastAsia"/>
        </w:rPr>
        <w:t>的时候，向</w:t>
      </w:r>
      <w:r>
        <w:t>CPU</w:t>
      </w:r>
      <w:r>
        <w:rPr>
          <w:rFonts w:hint="eastAsia"/>
        </w:rPr>
        <w:t>发</w:t>
      </w:r>
      <w:r>
        <w:t>4</w:t>
      </w:r>
      <w:r>
        <w:rPr>
          <w:rFonts w:hint="eastAsia"/>
        </w:rPr>
        <w:t>个时钟周期的</w:t>
      </w:r>
      <w:r>
        <w:t>RESET</w:t>
      </w:r>
      <w:r>
        <w:rPr>
          <w:rFonts w:hint="eastAsia"/>
        </w:rPr>
        <w:t>信号，同时计数值恢复到</w:t>
      </w:r>
      <w:r>
        <w:t>0FFFFH</w:t>
      </w:r>
      <w:r>
        <w:rPr>
          <w:rFonts w:hint="eastAsia"/>
        </w:rPr>
        <w:t>并继续计数。</w:t>
      </w:r>
    </w:p>
    <w:p w14:paraId="74FD9FCD" w14:textId="77777777" w:rsidR="00F431CF" w:rsidRDefault="00000000">
      <w:r>
        <w:rPr>
          <w:rFonts w:hint="eastAsia"/>
        </w:rPr>
        <w:t>通过软件不断地定期写看门狗端口来复位看门狗，使计数器重新从</w:t>
      </w:r>
      <w:r>
        <w:t>FFFFH</w:t>
      </w:r>
      <w:r>
        <w:rPr>
          <w:rFonts w:hint="eastAsia"/>
        </w:rPr>
        <w:t>开始计数。</w:t>
      </w:r>
    </w:p>
    <w:p w14:paraId="40E865DF" w14:textId="77777777" w:rsidR="00F431CF" w:rsidRDefault="00000000">
      <w:pPr>
        <w:pStyle w:val="27"/>
        <w:rPr>
          <w:lang w:val="pt-BR"/>
        </w:rPr>
      </w:pPr>
      <w:r>
        <w:rPr>
          <w:rFonts w:hint="eastAsia"/>
          <w:lang w:val="pt-BR"/>
        </w:rPr>
        <w:t>2）访问端口0XFFFFFC50</w:t>
      </w:r>
    </w:p>
    <w:p w14:paraId="2E98FEB2" w14:textId="77777777" w:rsidR="00F431CF" w:rsidRDefault="00000000">
      <w:pPr>
        <w:pStyle w:val="20"/>
        <w:rPr>
          <w:rFonts w:hint="eastAsia"/>
        </w:rPr>
      </w:pPr>
      <w:bookmarkStart w:id="254" w:name="_Toc217666131"/>
      <w:r>
        <w:rPr>
          <w:rFonts w:hint="eastAsia"/>
        </w:rPr>
        <w:t>协处理器0（C</w:t>
      </w:r>
      <w:r>
        <w:t>P0</w:t>
      </w:r>
      <w:r>
        <w:rPr>
          <w:rFonts w:hint="eastAsia"/>
        </w:rPr>
        <w:t>）</w:t>
      </w:r>
      <w:bookmarkEnd w:id="254"/>
    </w:p>
    <w:p w14:paraId="3E6FAE9B" w14:textId="77777777" w:rsidR="00F431CF" w:rsidRDefault="00000000">
      <w:pPr>
        <w:pStyle w:val="3"/>
        <w:rPr>
          <w:rFonts w:hint="eastAsia"/>
        </w:rPr>
      </w:pPr>
      <w:bookmarkStart w:id="255" w:name="_Toc217666132"/>
      <w:r>
        <w:rPr>
          <w:rFonts w:hint="eastAsia"/>
        </w:rPr>
        <w:t>CP0的功能</w:t>
      </w:r>
      <w:bookmarkEnd w:id="255"/>
    </w:p>
    <w:p w14:paraId="5D8A5622" w14:textId="77777777" w:rsidR="00F431CF" w:rsidRDefault="00000000">
      <w:pPr>
        <w:pStyle w:val="a1"/>
      </w:pPr>
      <w:r>
        <w:rPr>
          <w:rFonts w:hint="eastAsia"/>
        </w:rPr>
        <w:t>CPU</w:t>
      </w:r>
      <w:r>
        <w:rPr>
          <w:rFonts w:hint="eastAsia"/>
        </w:rPr>
        <w:t>的配置：</w:t>
      </w:r>
      <w:proofErr w:type="gramStart"/>
      <w:r>
        <w:rPr>
          <w:rFonts w:hint="eastAsia"/>
        </w:rPr>
        <w:t>大端小端选择</w:t>
      </w:r>
      <w:proofErr w:type="gramEnd"/>
      <w:r>
        <w:rPr>
          <w:rFonts w:hint="eastAsia"/>
        </w:rPr>
        <w:t>、系统接口工作方式选择等</w:t>
      </w:r>
    </w:p>
    <w:p w14:paraId="1F1750C9" w14:textId="77777777" w:rsidR="00F431CF" w:rsidRDefault="00000000">
      <w:pPr>
        <w:pStyle w:val="a1"/>
      </w:pPr>
      <w:r>
        <w:rPr>
          <w:rFonts w:hint="eastAsia"/>
        </w:rPr>
        <w:t>缓存控制：在不同的</w:t>
      </w:r>
      <w:r>
        <w:rPr>
          <w:rFonts w:hint="eastAsia"/>
        </w:rPr>
        <w:t>CPU</w:t>
      </w:r>
      <w:r>
        <w:rPr>
          <w:rFonts w:hint="eastAsia"/>
        </w:rPr>
        <w:t>版本中管理缓存入口</w:t>
      </w:r>
    </w:p>
    <w:p w14:paraId="5C830137" w14:textId="77777777" w:rsidR="00F431CF" w:rsidRDefault="00000000">
      <w:pPr>
        <w:pStyle w:val="a1"/>
      </w:pPr>
      <w:r>
        <w:rPr>
          <w:rFonts w:hint="eastAsia"/>
        </w:rPr>
        <w:lastRenderedPageBreak/>
        <w:t>异常</w:t>
      </w:r>
      <w:r>
        <w:rPr>
          <w:rFonts w:hint="eastAsia"/>
        </w:rPr>
        <w:t>/</w:t>
      </w:r>
      <w:r>
        <w:rPr>
          <w:rFonts w:hint="eastAsia"/>
        </w:rPr>
        <w:t>中断控制：中断或异常的定义和处理方法的控制</w:t>
      </w:r>
    </w:p>
    <w:p w14:paraId="28D27EC9" w14:textId="77777777" w:rsidR="00F431CF" w:rsidRDefault="00000000">
      <w:pPr>
        <w:pStyle w:val="a1"/>
      </w:pPr>
      <w:r>
        <w:rPr>
          <w:rFonts w:hint="eastAsia"/>
        </w:rPr>
        <w:t>存储管理单元控制</w:t>
      </w:r>
    </w:p>
    <w:p w14:paraId="2E56BCC3" w14:textId="77777777" w:rsidR="00F431CF" w:rsidRDefault="00000000">
      <w:pPr>
        <w:pStyle w:val="a1"/>
      </w:pPr>
      <w:r>
        <w:rPr>
          <w:rFonts w:hint="eastAsia"/>
        </w:rPr>
        <w:t>时间、事件计数器</w:t>
      </w:r>
    </w:p>
    <w:p w14:paraId="50945337" w14:textId="77777777" w:rsidR="00F431CF" w:rsidRDefault="00000000">
      <w:pPr>
        <w:pStyle w:val="a1"/>
      </w:pPr>
      <w:r>
        <w:rPr>
          <w:rFonts w:hint="eastAsia"/>
        </w:rPr>
        <w:t>奇偶校验、错误检测等</w:t>
      </w:r>
    </w:p>
    <w:p w14:paraId="65493EAB" w14:textId="77777777" w:rsidR="00F431CF" w:rsidRDefault="00000000">
      <w:pPr>
        <w:pStyle w:val="a1"/>
      </w:pPr>
      <w:r>
        <w:rPr>
          <w:rFonts w:hint="eastAsia"/>
        </w:rPr>
        <w:t>……</w:t>
      </w:r>
    </w:p>
    <w:p w14:paraId="45F61038" w14:textId="77777777" w:rsidR="00F431CF" w:rsidRDefault="00000000">
      <w:r>
        <w:rPr>
          <w:rFonts w:hint="eastAsia"/>
        </w:rPr>
        <w:t>Minisys-1A</w:t>
      </w:r>
      <w:r>
        <w:rPr>
          <w:rFonts w:hint="eastAsia"/>
        </w:rPr>
        <w:t>只选取了中断和异常有关的部分（有</w:t>
      </w:r>
      <w:r>
        <w:rPr>
          <w:rFonts w:hint="eastAsia"/>
        </w:rPr>
        <w:t>MMU</w:t>
      </w:r>
      <w:r>
        <w:rPr>
          <w:rFonts w:hint="eastAsia"/>
        </w:rPr>
        <w:t>的可以加上存储管理单元控制）</w:t>
      </w:r>
    </w:p>
    <w:p w14:paraId="0BD915FB" w14:textId="77777777" w:rsidR="00F431CF" w:rsidRDefault="00000000">
      <w:pPr>
        <w:pStyle w:val="3"/>
        <w:rPr>
          <w:rFonts w:hint="eastAsia"/>
        </w:rPr>
      </w:pPr>
      <w:bookmarkStart w:id="256" w:name="_Toc217666133"/>
      <w:r>
        <w:rPr>
          <w:rFonts w:hint="eastAsia"/>
        </w:rPr>
        <w:t>需要增加的指令</w:t>
      </w:r>
      <w:bookmarkEnd w:id="256"/>
    </w:p>
    <w:p w14:paraId="222CE54C" w14:textId="77777777" w:rsidR="00F431CF" w:rsidRDefault="00000000">
      <w:pPr>
        <w:pStyle w:val="a1"/>
        <w:ind w:leftChars="269" w:left="1132" w:hangingChars="270" w:hanging="567"/>
      </w:pPr>
      <w:r>
        <w:rPr>
          <w:rFonts w:hint="eastAsia"/>
        </w:rPr>
        <w:t>异常指令</w:t>
      </w:r>
      <w:r>
        <w:rPr>
          <w:rFonts w:hint="eastAsia"/>
        </w:rPr>
        <w:t>(2)</w:t>
      </w:r>
      <w:r>
        <w:rPr>
          <w:rFonts w:hint="eastAsia"/>
        </w:rPr>
        <w:t>－</w:t>
      </w:r>
      <w:r>
        <w:rPr>
          <w:rFonts w:hint="eastAsia"/>
        </w:rPr>
        <w:t xml:space="preserve">break, </w:t>
      </w:r>
      <w:proofErr w:type="spellStart"/>
      <w:r>
        <w:rPr>
          <w:rFonts w:hint="eastAsia"/>
        </w:rPr>
        <w:t>syscall</w:t>
      </w:r>
      <w:proofErr w:type="spellEnd"/>
    </w:p>
    <w:p w14:paraId="2F656768" w14:textId="77777777" w:rsidR="00F431CF" w:rsidRDefault="00000000">
      <w:pPr>
        <w:pStyle w:val="a1"/>
        <w:ind w:leftChars="269" w:left="1132" w:hangingChars="270" w:hanging="567"/>
      </w:pPr>
      <w:r>
        <w:rPr>
          <w:rFonts w:hint="eastAsia"/>
        </w:rPr>
        <w:t>特权指令</w:t>
      </w:r>
      <w:r>
        <w:rPr>
          <w:rFonts w:hint="eastAsia"/>
        </w:rPr>
        <w:t xml:space="preserve">(3) </w:t>
      </w:r>
      <w:r>
        <w:rPr>
          <w:rFonts w:hint="eastAsia"/>
        </w:rPr>
        <w:t>－</w:t>
      </w:r>
      <w:proofErr w:type="spellStart"/>
      <w:r>
        <w:rPr>
          <w:rFonts w:hint="eastAsia"/>
        </w:rPr>
        <w:t>eret</w:t>
      </w:r>
      <w:proofErr w:type="spellEnd"/>
      <w:r>
        <w:rPr>
          <w:rFonts w:hint="eastAsia"/>
        </w:rPr>
        <w:t>, mfc0, mtc0</w:t>
      </w:r>
    </w:p>
    <w:p w14:paraId="603CCF9B" w14:textId="4A9EEEEF" w:rsidR="00F431CF" w:rsidRDefault="00000000">
      <w:r>
        <w:rPr>
          <w:rFonts w:hint="eastAsia"/>
        </w:rPr>
        <w:t>请查看</w:t>
      </w:r>
      <w:r>
        <w:fldChar w:fldCharType="begin"/>
      </w:r>
      <w:r>
        <w:instrText xml:space="preserve"> </w:instrText>
      </w:r>
      <w:r>
        <w:rPr>
          <w:rFonts w:hint="eastAsia"/>
        </w:rPr>
        <w:instrText>REF _Ref61466294 \r \h</w:instrText>
      </w:r>
      <w:r>
        <w:instrText xml:space="preserve"> </w:instrText>
      </w:r>
      <w:r>
        <w:fldChar w:fldCharType="separate"/>
      </w:r>
      <w:r w:rsidR="00C27DF8">
        <w:t>4.1.3</w:t>
      </w:r>
      <w:r>
        <w:fldChar w:fldCharType="end"/>
      </w:r>
      <w:r>
        <w:rPr>
          <w:rFonts w:hint="eastAsia"/>
        </w:rPr>
        <w:t>节</w:t>
      </w:r>
    </w:p>
    <w:p w14:paraId="17F54A72" w14:textId="77777777" w:rsidR="00F431CF" w:rsidRDefault="00000000">
      <w:pPr>
        <w:pStyle w:val="3"/>
        <w:rPr>
          <w:rFonts w:hint="eastAsia"/>
        </w:rPr>
      </w:pPr>
      <w:bookmarkStart w:id="257" w:name="_Toc217666134"/>
      <w:r>
        <w:rPr>
          <w:rFonts w:hint="eastAsia"/>
        </w:rPr>
        <w:t>C</w:t>
      </w:r>
      <w:r>
        <w:t>P0</w:t>
      </w:r>
      <w:r>
        <w:rPr>
          <w:rFonts w:hint="eastAsia"/>
        </w:rPr>
        <w:t>中断异常相关寄存器</w:t>
      </w:r>
      <w:bookmarkEnd w:id="257"/>
    </w:p>
    <w:tbl>
      <w:tblPr>
        <w:tblStyle w:val="aff9"/>
        <w:tblW w:w="0" w:type="auto"/>
        <w:tblLook w:val="04A0" w:firstRow="1" w:lastRow="0" w:firstColumn="1" w:lastColumn="0" w:noHBand="0" w:noVBand="1"/>
      </w:tblPr>
      <w:tblGrid>
        <w:gridCol w:w="1555"/>
        <w:gridCol w:w="1842"/>
        <w:gridCol w:w="4899"/>
      </w:tblGrid>
      <w:tr w:rsidR="00F431CF" w14:paraId="0A98B2F7" w14:textId="77777777">
        <w:tc>
          <w:tcPr>
            <w:tcW w:w="1555" w:type="dxa"/>
          </w:tcPr>
          <w:p w14:paraId="3835C8C9" w14:textId="77777777" w:rsidR="00F431CF" w:rsidRDefault="00000000">
            <w:pPr>
              <w:pStyle w:val="aff6"/>
              <w:spacing w:before="0" w:beforeAutospacing="0" w:after="0" w:afterAutospacing="0"/>
              <w:ind w:firstLine="29"/>
              <w:jc w:val="center"/>
              <w:rPr>
                <w:rFonts w:ascii="Arial" w:hAnsi="Arial" w:cs="Arial"/>
                <w:color w:val="000000" w:themeColor="text1"/>
                <w:sz w:val="21"/>
                <w:szCs w:val="21"/>
              </w:rPr>
            </w:pPr>
            <w:proofErr w:type="spellStart"/>
            <w:r>
              <w:rPr>
                <w:rFonts w:ascii="Tahoma" w:cs="Arial" w:hint="eastAsia"/>
                <w:b/>
                <w:bCs w:val="0"/>
                <w:color w:val="000000" w:themeColor="text1"/>
                <w:kern w:val="24"/>
                <w:sz w:val="21"/>
                <w:szCs w:val="21"/>
              </w:rPr>
              <w:t>寄存器助记符</w:t>
            </w:r>
            <w:proofErr w:type="spellEnd"/>
          </w:p>
        </w:tc>
        <w:tc>
          <w:tcPr>
            <w:tcW w:w="1842" w:type="dxa"/>
          </w:tcPr>
          <w:p w14:paraId="0264AAE7" w14:textId="77777777" w:rsidR="00F431CF" w:rsidRDefault="00000000">
            <w:pPr>
              <w:pStyle w:val="aff6"/>
              <w:spacing w:before="0" w:beforeAutospacing="0" w:after="0" w:afterAutospacing="0"/>
              <w:jc w:val="center"/>
              <w:rPr>
                <w:rFonts w:ascii="Arial" w:hAnsi="Arial" w:cs="Arial"/>
                <w:color w:val="000000" w:themeColor="text1"/>
                <w:sz w:val="21"/>
                <w:szCs w:val="21"/>
              </w:rPr>
            </w:pPr>
            <w:r>
              <w:rPr>
                <w:rFonts w:ascii="Tahoma" w:hAnsi="Tahoma" w:cs="Tahoma"/>
                <w:b/>
                <w:bCs w:val="0"/>
                <w:color w:val="000000" w:themeColor="text1"/>
                <w:kern w:val="24"/>
                <w:sz w:val="21"/>
                <w:szCs w:val="21"/>
              </w:rPr>
              <w:t>CP0</w:t>
            </w:r>
            <w:r>
              <w:rPr>
                <w:rFonts w:ascii="Tahoma" w:cs="Arial" w:hint="eastAsia"/>
                <w:b/>
                <w:bCs w:val="0"/>
                <w:color w:val="000000" w:themeColor="text1"/>
                <w:kern w:val="24"/>
                <w:sz w:val="21"/>
                <w:szCs w:val="21"/>
              </w:rPr>
              <w:t>寄存器标号</w:t>
            </w:r>
          </w:p>
        </w:tc>
        <w:tc>
          <w:tcPr>
            <w:tcW w:w="4899" w:type="dxa"/>
          </w:tcPr>
          <w:p w14:paraId="6AFD1843" w14:textId="77777777" w:rsidR="00F431CF" w:rsidRDefault="00000000">
            <w:pPr>
              <w:pStyle w:val="aff6"/>
              <w:spacing w:before="0" w:beforeAutospacing="0" w:after="0" w:afterAutospacing="0"/>
              <w:jc w:val="center"/>
              <w:rPr>
                <w:rFonts w:ascii="Arial" w:hAnsi="Arial" w:cs="Arial"/>
                <w:color w:val="000000" w:themeColor="text1"/>
                <w:sz w:val="21"/>
                <w:szCs w:val="21"/>
              </w:rPr>
            </w:pPr>
            <w:proofErr w:type="spellStart"/>
            <w:r>
              <w:rPr>
                <w:rFonts w:ascii="Tahoma" w:cs="Arial" w:hint="eastAsia"/>
                <w:b/>
                <w:bCs w:val="0"/>
                <w:color w:val="000000" w:themeColor="text1"/>
                <w:kern w:val="24"/>
                <w:sz w:val="21"/>
                <w:szCs w:val="21"/>
              </w:rPr>
              <w:t>描述</w:t>
            </w:r>
            <w:proofErr w:type="spellEnd"/>
          </w:p>
        </w:tc>
      </w:tr>
      <w:tr w:rsidR="00F431CF" w14:paraId="6E0640AD" w14:textId="77777777">
        <w:tc>
          <w:tcPr>
            <w:tcW w:w="1555" w:type="dxa"/>
          </w:tcPr>
          <w:p w14:paraId="1F165213" w14:textId="77777777" w:rsidR="00F431CF" w:rsidRDefault="00000000">
            <w:pPr>
              <w:pStyle w:val="aff6"/>
              <w:spacing w:before="0" w:beforeAutospacing="0" w:after="0" w:afterAutospacing="0"/>
              <w:ind w:firstLine="29"/>
              <w:jc w:val="center"/>
              <w:rPr>
                <w:rFonts w:ascii="Arial" w:hAnsi="Arial" w:cs="Arial"/>
                <w:sz w:val="21"/>
                <w:szCs w:val="21"/>
              </w:rPr>
            </w:pPr>
            <w:r>
              <w:rPr>
                <w:rFonts w:asciiTheme="minorHAnsi" w:eastAsiaTheme="minorEastAsia" w:hAnsi="Tahoma" w:cstheme="minorBidi"/>
                <w:bCs w:val="0"/>
                <w:color w:val="000000" w:themeColor="dark1"/>
                <w:kern w:val="24"/>
                <w:sz w:val="21"/>
                <w:szCs w:val="21"/>
              </w:rPr>
              <w:t>Status</w:t>
            </w:r>
          </w:p>
        </w:tc>
        <w:tc>
          <w:tcPr>
            <w:tcW w:w="1842" w:type="dxa"/>
          </w:tcPr>
          <w:p w14:paraId="36575A0D" w14:textId="77777777" w:rsidR="00F431CF" w:rsidRDefault="00000000">
            <w:pPr>
              <w:pStyle w:val="aff6"/>
              <w:spacing w:before="0" w:beforeAutospacing="0" w:after="0" w:afterAutospacing="0"/>
              <w:jc w:val="center"/>
              <w:rPr>
                <w:rFonts w:ascii="Arial" w:hAnsi="Arial" w:cs="Arial"/>
                <w:color w:val="000000" w:themeColor="text1"/>
                <w:sz w:val="21"/>
                <w:szCs w:val="21"/>
              </w:rPr>
            </w:pPr>
            <w:r>
              <w:rPr>
                <w:rFonts w:ascii="Tahoma" w:hAnsi="Tahoma" w:cs="Tahoma"/>
                <w:bCs w:val="0"/>
                <w:color w:val="000000" w:themeColor="text1"/>
                <w:kern w:val="24"/>
                <w:sz w:val="21"/>
                <w:szCs w:val="21"/>
              </w:rPr>
              <w:t>12</w:t>
            </w:r>
          </w:p>
        </w:tc>
        <w:tc>
          <w:tcPr>
            <w:tcW w:w="4899" w:type="dxa"/>
          </w:tcPr>
          <w:p w14:paraId="50267293" w14:textId="77777777" w:rsidR="00F431CF" w:rsidRDefault="00000000">
            <w:pPr>
              <w:pStyle w:val="aff6"/>
              <w:spacing w:before="0" w:beforeAutospacing="0" w:after="0" w:afterAutospacing="0"/>
              <w:rPr>
                <w:rFonts w:ascii="Arial" w:hAnsi="Arial" w:cs="Arial"/>
                <w:color w:val="000000" w:themeColor="text1"/>
                <w:sz w:val="21"/>
                <w:szCs w:val="21"/>
                <w:lang w:eastAsia="zh-CN"/>
              </w:rPr>
            </w:pPr>
            <w:r>
              <w:rPr>
                <w:rFonts w:ascii="Tahoma" w:cs="Arial" w:hint="eastAsia"/>
                <w:bCs w:val="0"/>
                <w:color w:val="000000" w:themeColor="text1"/>
                <w:kern w:val="24"/>
                <w:sz w:val="21"/>
                <w:szCs w:val="21"/>
                <w:lang w:eastAsia="zh-CN"/>
              </w:rPr>
              <w:t>状态寄存器，大部分是可写的控制位。包括</w:t>
            </w:r>
            <w:r>
              <w:rPr>
                <w:rFonts w:ascii="Tahoma" w:hAnsi="Tahoma" w:cs="Tahoma"/>
                <w:bCs w:val="0"/>
                <w:color w:val="000000" w:themeColor="text1"/>
                <w:kern w:val="24"/>
                <w:sz w:val="21"/>
                <w:szCs w:val="21"/>
                <w:lang w:eastAsia="zh-CN"/>
              </w:rPr>
              <w:t>CPU</w:t>
            </w:r>
            <w:r>
              <w:rPr>
                <w:rFonts w:ascii="Tahoma" w:cs="Arial" w:hint="eastAsia"/>
                <w:bCs w:val="0"/>
                <w:color w:val="000000" w:themeColor="text1"/>
                <w:kern w:val="24"/>
                <w:sz w:val="21"/>
                <w:szCs w:val="21"/>
                <w:lang w:eastAsia="zh-CN"/>
              </w:rPr>
              <w:t>特权等级，哪些中断引脚使能以及其他的</w:t>
            </w:r>
            <w:r>
              <w:rPr>
                <w:rFonts w:ascii="Tahoma" w:hAnsi="Tahoma" w:cs="Tahoma"/>
                <w:bCs w:val="0"/>
                <w:color w:val="000000" w:themeColor="text1"/>
                <w:kern w:val="24"/>
                <w:sz w:val="21"/>
                <w:szCs w:val="21"/>
                <w:lang w:eastAsia="zh-CN"/>
              </w:rPr>
              <w:t>CPU</w:t>
            </w:r>
            <w:r>
              <w:rPr>
                <w:rFonts w:ascii="Tahoma" w:cs="Arial" w:hint="eastAsia"/>
                <w:bCs w:val="0"/>
                <w:color w:val="000000" w:themeColor="text1"/>
                <w:kern w:val="24"/>
                <w:sz w:val="21"/>
                <w:szCs w:val="21"/>
                <w:lang w:eastAsia="zh-CN"/>
              </w:rPr>
              <w:t>模式等</w:t>
            </w:r>
            <w:proofErr w:type="gramStart"/>
            <w:r>
              <w:rPr>
                <w:rFonts w:ascii="Tahoma" w:cs="Arial" w:hint="eastAsia"/>
                <w:bCs w:val="0"/>
                <w:color w:val="000000" w:themeColor="text1"/>
                <w:kern w:val="24"/>
                <w:sz w:val="21"/>
                <w:szCs w:val="21"/>
                <w:lang w:eastAsia="zh-CN"/>
              </w:rPr>
              <w:t>的位域</w:t>
            </w:r>
            <w:proofErr w:type="gramEnd"/>
          </w:p>
        </w:tc>
      </w:tr>
      <w:tr w:rsidR="00F431CF" w14:paraId="1A2D84B8" w14:textId="77777777">
        <w:tc>
          <w:tcPr>
            <w:tcW w:w="1555" w:type="dxa"/>
          </w:tcPr>
          <w:p w14:paraId="00EC0D6F" w14:textId="77777777" w:rsidR="00F431CF" w:rsidRDefault="00000000">
            <w:pPr>
              <w:pStyle w:val="aff6"/>
              <w:spacing w:before="0" w:beforeAutospacing="0" w:after="0" w:afterAutospacing="0"/>
              <w:ind w:firstLine="29"/>
              <w:jc w:val="center"/>
              <w:rPr>
                <w:rFonts w:ascii="Arial" w:hAnsi="Arial" w:cs="Arial"/>
                <w:sz w:val="21"/>
                <w:szCs w:val="21"/>
              </w:rPr>
            </w:pPr>
            <w:r>
              <w:rPr>
                <w:rFonts w:ascii="Tahoma" w:hAnsi="Tahoma" w:cs="Tahoma"/>
                <w:bCs w:val="0"/>
                <w:color w:val="000000" w:themeColor="dark1"/>
                <w:kern w:val="24"/>
                <w:sz w:val="21"/>
                <w:szCs w:val="21"/>
              </w:rPr>
              <w:t>Cause</w:t>
            </w:r>
          </w:p>
        </w:tc>
        <w:tc>
          <w:tcPr>
            <w:tcW w:w="1842" w:type="dxa"/>
          </w:tcPr>
          <w:p w14:paraId="7ACC140B" w14:textId="77777777" w:rsidR="00F431CF" w:rsidRDefault="00000000">
            <w:pPr>
              <w:pStyle w:val="aff6"/>
              <w:spacing w:before="0" w:beforeAutospacing="0" w:after="0" w:afterAutospacing="0"/>
              <w:jc w:val="center"/>
              <w:rPr>
                <w:rFonts w:ascii="Arial" w:hAnsi="Arial" w:cs="Arial"/>
                <w:color w:val="000000" w:themeColor="text1"/>
                <w:sz w:val="21"/>
                <w:szCs w:val="21"/>
              </w:rPr>
            </w:pPr>
            <w:r>
              <w:rPr>
                <w:rFonts w:ascii="Tahoma" w:hAnsi="Tahoma" w:cs="Tahoma"/>
                <w:bCs w:val="0"/>
                <w:color w:val="000000" w:themeColor="text1"/>
                <w:kern w:val="24"/>
                <w:sz w:val="21"/>
                <w:szCs w:val="21"/>
              </w:rPr>
              <w:t>13</w:t>
            </w:r>
          </w:p>
        </w:tc>
        <w:tc>
          <w:tcPr>
            <w:tcW w:w="4899" w:type="dxa"/>
          </w:tcPr>
          <w:p w14:paraId="0229D719" w14:textId="77777777" w:rsidR="00F431CF" w:rsidRDefault="00000000">
            <w:pPr>
              <w:pStyle w:val="aff6"/>
              <w:spacing w:before="0" w:beforeAutospacing="0" w:after="0" w:afterAutospacing="0"/>
              <w:rPr>
                <w:rFonts w:ascii="Arial" w:hAnsi="Arial" w:cs="Arial"/>
                <w:sz w:val="21"/>
                <w:szCs w:val="21"/>
                <w:lang w:eastAsia="zh-CN"/>
              </w:rPr>
            </w:pPr>
            <w:r>
              <w:rPr>
                <w:rFonts w:ascii="Tahoma" w:cs="Arial" w:hint="eastAsia"/>
                <w:bCs w:val="0"/>
                <w:color w:val="000000" w:themeColor="dark1"/>
                <w:kern w:val="24"/>
                <w:sz w:val="21"/>
                <w:szCs w:val="21"/>
                <w:lang w:eastAsia="zh-CN"/>
              </w:rPr>
              <w:t>什么导致异常或者中断</w:t>
            </w:r>
          </w:p>
        </w:tc>
      </w:tr>
      <w:tr w:rsidR="00F431CF" w14:paraId="65272056" w14:textId="77777777">
        <w:tc>
          <w:tcPr>
            <w:tcW w:w="1555" w:type="dxa"/>
          </w:tcPr>
          <w:p w14:paraId="5F4947E2" w14:textId="77777777" w:rsidR="00F431CF" w:rsidRDefault="00000000">
            <w:pPr>
              <w:pStyle w:val="aff6"/>
              <w:spacing w:before="0" w:beforeAutospacing="0" w:after="0" w:afterAutospacing="0"/>
              <w:ind w:firstLine="29"/>
              <w:jc w:val="center"/>
              <w:rPr>
                <w:rFonts w:ascii="Arial" w:hAnsi="Arial" w:cs="Arial"/>
                <w:sz w:val="21"/>
                <w:szCs w:val="21"/>
              </w:rPr>
            </w:pPr>
            <w:r>
              <w:rPr>
                <w:rFonts w:ascii="Tahoma" w:hAnsi="Tahoma" w:cs="Tahoma"/>
                <w:bCs w:val="0"/>
                <w:color w:val="000000" w:themeColor="dark1"/>
                <w:kern w:val="24"/>
                <w:sz w:val="21"/>
                <w:szCs w:val="21"/>
              </w:rPr>
              <w:t>EPC</w:t>
            </w:r>
          </w:p>
        </w:tc>
        <w:tc>
          <w:tcPr>
            <w:tcW w:w="1842" w:type="dxa"/>
          </w:tcPr>
          <w:p w14:paraId="19578D0F" w14:textId="77777777" w:rsidR="00F431CF" w:rsidRDefault="00000000">
            <w:pPr>
              <w:pStyle w:val="aff6"/>
              <w:spacing w:before="0" w:beforeAutospacing="0" w:after="0" w:afterAutospacing="0"/>
              <w:jc w:val="center"/>
              <w:rPr>
                <w:rFonts w:ascii="Arial" w:hAnsi="Arial" w:cs="Arial"/>
                <w:color w:val="000000" w:themeColor="text1"/>
                <w:sz w:val="21"/>
                <w:szCs w:val="21"/>
              </w:rPr>
            </w:pPr>
            <w:r>
              <w:rPr>
                <w:rFonts w:ascii="Tahoma" w:hAnsi="Tahoma" w:cs="Tahoma"/>
                <w:bCs w:val="0"/>
                <w:color w:val="000000" w:themeColor="text1"/>
                <w:kern w:val="24"/>
                <w:sz w:val="21"/>
                <w:szCs w:val="21"/>
              </w:rPr>
              <w:t>14</w:t>
            </w:r>
          </w:p>
        </w:tc>
        <w:tc>
          <w:tcPr>
            <w:tcW w:w="4899" w:type="dxa"/>
          </w:tcPr>
          <w:p w14:paraId="4ECB37C3" w14:textId="77777777" w:rsidR="00F431CF" w:rsidRDefault="00000000">
            <w:pPr>
              <w:pStyle w:val="aff6"/>
              <w:spacing w:before="0" w:beforeAutospacing="0" w:after="0" w:afterAutospacing="0"/>
              <w:rPr>
                <w:rFonts w:ascii="Arial" w:hAnsi="Arial" w:cs="Arial"/>
                <w:sz w:val="21"/>
                <w:szCs w:val="21"/>
                <w:lang w:eastAsia="zh-CN"/>
              </w:rPr>
            </w:pPr>
            <w:r>
              <w:rPr>
                <w:rFonts w:asciiTheme="minorHAnsi" w:eastAsiaTheme="minorEastAsia" w:cstheme="minorBidi" w:hint="eastAsia"/>
                <w:bCs w:val="0"/>
                <w:color w:val="000000" w:themeColor="dark1"/>
                <w:kern w:val="24"/>
                <w:sz w:val="21"/>
                <w:szCs w:val="21"/>
                <w:lang w:eastAsia="zh-CN"/>
              </w:rPr>
              <w:t>用于保存异常处理完之后的返回地址</w:t>
            </w:r>
          </w:p>
        </w:tc>
      </w:tr>
    </w:tbl>
    <w:p w14:paraId="29105DAF" w14:textId="77777777" w:rsidR="00F431CF" w:rsidRDefault="00F431CF">
      <w:pPr>
        <w:rPr>
          <w:lang w:val="en-US"/>
        </w:rPr>
      </w:pPr>
    </w:p>
    <w:p w14:paraId="73E6BF43" w14:textId="77777777" w:rsidR="00F431CF" w:rsidRDefault="00000000">
      <w:pPr>
        <w:pStyle w:val="4"/>
        <w:rPr>
          <w:rFonts w:hint="eastAsia"/>
          <w:lang w:val="en-US"/>
        </w:rPr>
      </w:pPr>
      <w:proofErr w:type="gramStart"/>
      <w:r>
        <w:rPr>
          <w:rFonts w:hint="eastAsia"/>
          <w:lang w:val="en-US"/>
        </w:rPr>
        <w:t>S</w:t>
      </w:r>
      <w:r>
        <w:rPr>
          <w:lang w:val="en-US"/>
        </w:rPr>
        <w:t>tatus(</w:t>
      </w:r>
      <w:proofErr w:type="gramEnd"/>
      <w:r>
        <w:rPr>
          <w:lang w:val="en-US"/>
        </w:rPr>
        <w:t>#12)</w:t>
      </w:r>
    </w:p>
    <w:p w14:paraId="7644727C" w14:textId="77777777" w:rsidR="00F431CF" w:rsidRDefault="00000000">
      <w:pPr>
        <w:pStyle w:val="afff6"/>
        <w:jc w:val="left"/>
      </w:pPr>
      <w:r>
        <w:rPr>
          <w:rFonts w:hint="eastAsia"/>
          <w:szCs w:val="21"/>
        </w:rPr>
        <w:t xml:space="preserve"> </w:t>
      </w:r>
      <w:r>
        <w:rPr>
          <w:rFonts w:hint="eastAsia"/>
        </w:rPr>
        <w:t xml:space="preserve">     </w:t>
      </w:r>
      <w:r>
        <w:t xml:space="preserve">         </w:t>
      </w:r>
      <w:r>
        <w:rPr>
          <w:rFonts w:hint="eastAsia"/>
        </w:rPr>
        <w:t xml:space="preserve">31                               16  15               8 </w:t>
      </w:r>
      <w:r>
        <w:t xml:space="preserve"> </w:t>
      </w:r>
      <w:r>
        <w:rPr>
          <w:rFonts w:hint="eastAsia"/>
        </w:rPr>
        <w:t xml:space="preserve">7       </w:t>
      </w:r>
      <w:r>
        <w:t xml:space="preserve">  5</w:t>
      </w:r>
      <w:r>
        <w:rPr>
          <w:rFonts w:hint="eastAsia"/>
        </w:rPr>
        <w:t xml:space="preserve"> </w:t>
      </w:r>
      <w:r>
        <w:t xml:space="preserve"> 4</w:t>
      </w:r>
      <w:r>
        <w:rPr>
          <w:rFonts w:hint="eastAsia"/>
        </w:rPr>
        <w:t xml:space="preserve"> </w:t>
      </w:r>
      <w:r>
        <w:t xml:space="preserve">  3</w:t>
      </w:r>
      <w:r>
        <w:rPr>
          <w:rFonts w:hint="eastAsia"/>
        </w:rPr>
        <w:t xml:space="preserve"> </w:t>
      </w:r>
      <w:r>
        <w:t xml:space="preserve"> 2</w:t>
      </w:r>
      <w:r>
        <w:rPr>
          <w:rFonts w:hint="eastAsia"/>
        </w:rPr>
        <w:t xml:space="preserve">   1    0</w:t>
      </w:r>
    </w:p>
    <w:tbl>
      <w:tblPr>
        <w:tblW w:w="472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0"/>
        <w:gridCol w:w="2761"/>
        <w:gridCol w:w="1381"/>
        <w:gridCol w:w="1024"/>
        <w:gridCol w:w="567"/>
        <w:gridCol w:w="621"/>
        <w:gridCol w:w="414"/>
      </w:tblGrid>
      <w:tr w:rsidR="00F431CF" w14:paraId="03EB9C95" w14:textId="77777777">
        <w:trPr>
          <w:trHeight w:val="165"/>
        </w:trPr>
        <w:tc>
          <w:tcPr>
            <w:tcW w:w="683" w:type="pct"/>
            <w:tcBorders>
              <w:top w:val="nil"/>
              <w:left w:val="nil"/>
              <w:bottom w:val="nil"/>
              <w:right w:val="single" w:sz="4" w:space="0" w:color="auto"/>
            </w:tcBorders>
            <w:vAlign w:val="center"/>
          </w:tcPr>
          <w:p w14:paraId="3AE8F6B5" w14:textId="77777777" w:rsidR="00F431CF" w:rsidRDefault="00000000">
            <w:pPr>
              <w:pStyle w:val="afff6"/>
            </w:pPr>
            <w:r>
              <w:rPr>
                <w:rFonts w:hint="eastAsia"/>
              </w:rPr>
              <w:t>Status</w:t>
            </w:r>
            <w:r>
              <w:t>(#1</w:t>
            </w:r>
            <w:r>
              <w:rPr>
                <w:rFonts w:hint="eastAsia"/>
              </w:rPr>
              <w:t>2</w:t>
            </w:r>
            <w:r>
              <w:t>)</w:t>
            </w:r>
            <w:r>
              <w:rPr>
                <w:rFonts w:hint="eastAsia"/>
              </w:rPr>
              <w:t>:</w:t>
            </w:r>
          </w:p>
        </w:tc>
        <w:tc>
          <w:tcPr>
            <w:tcW w:w="1761" w:type="pct"/>
            <w:tcBorders>
              <w:left w:val="single" w:sz="4" w:space="0" w:color="auto"/>
            </w:tcBorders>
            <w:vAlign w:val="center"/>
          </w:tcPr>
          <w:p w14:paraId="164D5ABE" w14:textId="77777777" w:rsidR="00F431CF" w:rsidRDefault="00000000">
            <w:pPr>
              <w:pStyle w:val="afff6"/>
            </w:pPr>
            <w:r>
              <w:rPr>
                <w:rFonts w:hint="eastAsia"/>
              </w:rPr>
              <w:t>保留</w:t>
            </w:r>
          </w:p>
        </w:tc>
        <w:tc>
          <w:tcPr>
            <w:tcW w:w="881" w:type="pct"/>
            <w:vAlign w:val="center"/>
          </w:tcPr>
          <w:p w14:paraId="309EEE76" w14:textId="77777777" w:rsidR="00F431CF" w:rsidRDefault="00000000">
            <w:pPr>
              <w:pStyle w:val="afff6"/>
            </w:pPr>
            <w:r>
              <w:rPr>
                <w:rFonts w:hint="eastAsia"/>
              </w:rPr>
              <w:t>IM</w:t>
            </w:r>
          </w:p>
        </w:tc>
        <w:tc>
          <w:tcPr>
            <w:tcW w:w="653" w:type="pct"/>
            <w:vAlign w:val="center"/>
          </w:tcPr>
          <w:p w14:paraId="5C2EEAA0" w14:textId="77777777" w:rsidR="00F431CF" w:rsidRDefault="00000000">
            <w:pPr>
              <w:pStyle w:val="afff6"/>
            </w:pPr>
            <w:r>
              <w:rPr>
                <w:rFonts w:hint="eastAsia"/>
              </w:rPr>
              <w:t>保留</w:t>
            </w:r>
          </w:p>
        </w:tc>
        <w:tc>
          <w:tcPr>
            <w:tcW w:w="362" w:type="pct"/>
            <w:vAlign w:val="center"/>
          </w:tcPr>
          <w:p w14:paraId="0EEBDA17" w14:textId="77777777" w:rsidR="00F431CF" w:rsidRDefault="00000000">
            <w:pPr>
              <w:pStyle w:val="afff6"/>
            </w:pPr>
            <w:r>
              <w:t>KSU</w:t>
            </w:r>
          </w:p>
        </w:tc>
        <w:tc>
          <w:tcPr>
            <w:tcW w:w="396" w:type="pct"/>
            <w:vAlign w:val="center"/>
          </w:tcPr>
          <w:p w14:paraId="091A4F4B" w14:textId="77777777" w:rsidR="00F431CF" w:rsidRDefault="00000000">
            <w:pPr>
              <w:pStyle w:val="afff6"/>
            </w:pPr>
            <w:r>
              <w:rPr>
                <w:rFonts w:hint="eastAsia"/>
              </w:rPr>
              <w:t>保留</w:t>
            </w:r>
          </w:p>
        </w:tc>
        <w:tc>
          <w:tcPr>
            <w:tcW w:w="264" w:type="pct"/>
            <w:vAlign w:val="center"/>
          </w:tcPr>
          <w:p w14:paraId="5160A6CB" w14:textId="77777777" w:rsidR="00F431CF" w:rsidRDefault="00000000">
            <w:pPr>
              <w:pStyle w:val="afff6"/>
            </w:pPr>
            <w:r>
              <w:rPr>
                <w:rFonts w:hint="eastAsia"/>
              </w:rPr>
              <w:t>IE</w:t>
            </w:r>
          </w:p>
        </w:tc>
      </w:tr>
    </w:tbl>
    <w:p w14:paraId="00E2A3A6" w14:textId="77777777" w:rsidR="00F431CF" w:rsidRDefault="00F431CF">
      <w:pPr>
        <w:rPr>
          <w:lang w:val="en-US"/>
        </w:rPr>
      </w:pPr>
    </w:p>
    <w:p w14:paraId="11ACCE88" w14:textId="77777777" w:rsidR="00F431CF" w:rsidRDefault="00000000">
      <w:pPr>
        <w:pStyle w:val="a1"/>
      </w:pPr>
      <w:r>
        <w:rPr>
          <w:rFonts w:hint="eastAsia"/>
        </w:rPr>
        <w:t>可读写寄存器，指明处理器的中断屏蔽相关设置。</w:t>
      </w:r>
    </w:p>
    <w:p w14:paraId="2D7BE5DD" w14:textId="77777777" w:rsidR="00F431CF" w:rsidRDefault="00000000">
      <w:pPr>
        <w:pStyle w:val="a1"/>
        <w:numPr>
          <w:ilvl w:val="1"/>
          <w:numId w:val="4"/>
        </w:numPr>
      </w:pPr>
      <w:r>
        <w:rPr>
          <w:rFonts w:hint="eastAsia"/>
        </w:rPr>
        <w:t>IE</w:t>
      </w:r>
      <w:r>
        <w:rPr>
          <w:rFonts w:hint="eastAsia"/>
        </w:rPr>
        <w:t>——中断主使能位，只有当其为</w:t>
      </w:r>
      <w:r>
        <w:rPr>
          <w:rFonts w:hint="eastAsia"/>
        </w:rPr>
        <w:t>1</w:t>
      </w:r>
      <w:r>
        <w:rPr>
          <w:rFonts w:hint="eastAsia"/>
        </w:rPr>
        <w:t>时中断才使能，否则中断无效。</w:t>
      </w:r>
    </w:p>
    <w:p w14:paraId="052E25F2" w14:textId="77777777" w:rsidR="00F431CF" w:rsidRDefault="00000000">
      <w:pPr>
        <w:pStyle w:val="a1"/>
        <w:numPr>
          <w:ilvl w:val="1"/>
          <w:numId w:val="4"/>
        </w:numPr>
      </w:pPr>
      <w:r>
        <w:rPr>
          <w:rFonts w:hint="eastAsia"/>
        </w:rPr>
        <w:t>KSU</w:t>
      </w:r>
      <w:r>
        <w:rPr>
          <w:rFonts w:hint="eastAsia"/>
        </w:rPr>
        <w:t>——</w:t>
      </w:r>
      <w:r>
        <w:rPr>
          <w:rFonts w:hint="eastAsia"/>
        </w:rPr>
        <w:t>CPU</w:t>
      </w:r>
      <w:r>
        <w:rPr>
          <w:rFonts w:hint="eastAsia"/>
        </w:rPr>
        <w:t>特权级，</w:t>
      </w:r>
      <w:r>
        <w:rPr>
          <w:rFonts w:hint="eastAsia"/>
        </w:rPr>
        <w:t>0</w:t>
      </w:r>
      <w:r>
        <w:rPr>
          <w:rFonts w:hint="eastAsia"/>
        </w:rPr>
        <w:t>为核心级，</w:t>
      </w:r>
      <w:r>
        <w:rPr>
          <w:rFonts w:hint="eastAsia"/>
        </w:rPr>
        <w:t>2</w:t>
      </w:r>
      <w:r>
        <w:rPr>
          <w:rFonts w:hint="eastAsia"/>
        </w:rPr>
        <w:t>为用户级</w:t>
      </w:r>
    </w:p>
    <w:p w14:paraId="567257CB" w14:textId="77777777" w:rsidR="00F431CF" w:rsidRDefault="00000000">
      <w:pPr>
        <w:pStyle w:val="a1"/>
        <w:numPr>
          <w:ilvl w:val="1"/>
          <w:numId w:val="4"/>
        </w:numPr>
      </w:pPr>
      <w:r>
        <w:rPr>
          <w:rFonts w:hint="eastAsia"/>
        </w:rPr>
        <w:t>IM</w:t>
      </w:r>
      <w:r>
        <w:rPr>
          <w:rFonts w:hint="eastAsia"/>
        </w:rPr>
        <w:t>——中断异常控制位</w:t>
      </w:r>
    </w:p>
    <w:p w14:paraId="7B9EE2A4" w14:textId="77777777" w:rsidR="00F431CF" w:rsidRDefault="00000000">
      <w:pPr>
        <w:pStyle w:val="a1"/>
        <w:numPr>
          <w:ilvl w:val="2"/>
          <w:numId w:val="4"/>
        </w:numPr>
      </w:pPr>
      <w:r>
        <w:rPr>
          <w:rFonts w:hint="eastAsia"/>
        </w:rPr>
        <w:t>IM[1-0]</w:t>
      </w:r>
      <w:r>
        <w:rPr>
          <w:rFonts w:hint="eastAsia"/>
        </w:rPr>
        <w:t>：通过组合编码控制</w:t>
      </w:r>
      <w:r>
        <w:rPr>
          <w:rFonts w:hint="eastAsia"/>
        </w:rPr>
        <w:t>4</w:t>
      </w:r>
      <w:r>
        <w:rPr>
          <w:rFonts w:hint="eastAsia"/>
        </w:rPr>
        <w:t>个异常的优先级；</w:t>
      </w:r>
    </w:p>
    <w:p w14:paraId="1969B8A6" w14:textId="77777777" w:rsidR="00F431CF" w:rsidRDefault="00000000">
      <w:pPr>
        <w:pStyle w:val="a1"/>
        <w:numPr>
          <w:ilvl w:val="2"/>
          <w:numId w:val="4"/>
        </w:numPr>
      </w:pPr>
      <w:r>
        <w:rPr>
          <w:rFonts w:hint="eastAsia"/>
        </w:rPr>
        <w:t>IM[7-2]: 6</w:t>
      </w:r>
      <w:r>
        <w:rPr>
          <w:rFonts w:hint="eastAsia"/>
        </w:rPr>
        <w:t>个外部中断控制位，每一位代表一个中断屏蔽位，为</w:t>
      </w:r>
      <w:r>
        <w:rPr>
          <w:rFonts w:hint="eastAsia"/>
        </w:rPr>
        <w:t>0</w:t>
      </w:r>
      <w:r>
        <w:rPr>
          <w:rFonts w:hint="eastAsia"/>
        </w:rPr>
        <w:t>屏蔽。</w:t>
      </w:r>
    </w:p>
    <w:p w14:paraId="07DD7094" w14:textId="77777777" w:rsidR="00F431CF" w:rsidRDefault="00000000">
      <w:pPr>
        <w:pStyle w:val="4"/>
        <w:rPr>
          <w:rFonts w:hint="eastAsia"/>
        </w:rPr>
      </w:pPr>
      <w:r>
        <w:rPr>
          <w:rFonts w:hint="eastAsia"/>
        </w:rPr>
        <w:t>C</w:t>
      </w:r>
      <w:r>
        <w:t>ause(#13)</w:t>
      </w:r>
    </w:p>
    <w:p w14:paraId="5534A10D" w14:textId="77777777" w:rsidR="00F431CF" w:rsidRDefault="00000000">
      <w:pPr>
        <w:pStyle w:val="afff6"/>
      </w:pPr>
      <w:r>
        <w:rPr>
          <w:rFonts w:hint="eastAsia"/>
          <w:szCs w:val="21"/>
        </w:rPr>
        <w:t xml:space="preserve"> </w:t>
      </w:r>
      <w:r>
        <w:rPr>
          <w:rFonts w:hint="eastAsia"/>
        </w:rPr>
        <w:t xml:space="preserve">    31                          14 13                        8  7  6                   2 1    0</w:t>
      </w:r>
    </w:p>
    <w:tbl>
      <w:tblPr>
        <w:tblW w:w="472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3"/>
        <w:gridCol w:w="2182"/>
        <w:gridCol w:w="2014"/>
        <w:gridCol w:w="263"/>
        <w:gridCol w:w="1616"/>
        <w:gridCol w:w="690"/>
      </w:tblGrid>
      <w:tr w:rsidR="00F431CF" w14:paraId="396EBCC7" w14:textId="77777777">
        <w:trPr>
          <w:trHeight w:val="113"/>
        </w:trPr>
        <w:tc>
          <w:tcPr>
            <w:tcW w:w="684" w:type="pct"/>
            <w:tcBorders>
              <w:top w:val="nil"/>
              <w:left w:val="nil"/>
              <w:bottom w:val="nil"/>
              <w:right w:val="single" w:sz="4" w:space="0" w:color="auto"/>
            </w:tcBorders>
            <w:vAlign w:val="center"/>
          </w:tcPr>
          <w:p w14:paraId="5F134DE8" w14:textId="77777777" w:rsidR="00F431CF" w:rsidRDefault="00000000">
            <w:pPr>
              <w:pStyle w:val="afff6"/>
            </w:pPr>
            <w:r>
              <w:t>Cause(#1</w:t>
            </w:r>
            <w:r>
              <w:rPr>
                <w:rFonts w:hint="eastAsia"/>
              </w:rPr>
              <w:t>3</w:t>
            </w:r>
            <w:r>
              <w:t>)</w:t>
            </w:r>
            <w:r>
              <w:rPr>
                <w:rFonts w:hint="eastAsia"/>
              </w:rPr>
              <w:t>:</w:t>
            </w:r>
          </w:p>
        </w:tc>
        <w:tc>
          <w:tcPr>
            <w:tcW w:w="1392" w:type="pct"/>
            <w:tcBorders>
              <w:left w:val="single" w:sz="4" w:space="0" w:color="auto"/>
            </w:tcBorders>
            <w:vAlign w:val="center"/>
          </w:tcPr>
          <w:p w14:paraId="02A0A37D" w14:textId="77777777" w:rsidR="00F431CF" w:rsidRDefault="00000000">
            <w:pPr>
              <w:pStyle w:val="afff6"/>
            </w:pPr>
            <w:r>
              <w:rPr>
                <w:rFonts w:hint="eastAsia"/>
              </w:rPr>
              <w:t>保留</w:t>
            </w:r>
          </w:p>
        </w:tc>
        <w:tc>
          <w:tcPr>
            <w:tcW w:w="1285" w:type="pct"/>
            <w:vAlign w:val="center"/>
          </w:tcPr>
          <w:p w14:paraId="67AC9C98" w14:textId="77777777" w:rsidR="00F431CF" w:rsidRDefault="00000000">
            <w:pPr>
              <w:pStyle w:val="afff6"/>
            </w:pPr>
            <w:r>
              <w:rPr>
                <w:rFonts w:hint="eastAsia"/>
              </w:rPr>
              <w:t>IP</w:t>
            </w:r>
          </w:p>
        </w:tc>
        <w:tc>
          <w:tcPr>
            <w:tcW w:w="168" w:type="pct"/>
            <w:vAlign w:val="center"/>
          </w:tcPr>
          <w:p w14:paraId="6400572C" w14:textId="77777777" w:rsidR="00F431CF" w:rsidRDefault="00000000">
            <w:pPr>
              <w:pStyle w:val="afff6"/>
            </w:pPr>
            <w:r>
              <w:rPr>
                <w:rFonts w:hint="eastAsia"/>
              </w:rPr>
              <w:t>0</w:t>
            </w:r>
          </w:p>
        </w:tc>
        <w:tc>
          <w:tcPr>
            <w:tcW w:w="1031" w:type="pct"/>
            <w:vAlign w:val="center"/>
          </w:tcPr>
          <w:p w14:paraId="7C1D2FA9" w14:textId="77777777" w:rsidR="00F431CF" w:rsidRDefault="00000000">
            <w:pPr>
              <w:pStyle w:val="afff6"/>
            </w:pPr>
            <w:r>
              <w:rPr>
                <w:rFonts w:hint="eastAsia"/>
              </w:rPr>
              <w:t>Exc Code</w:t>
            </w:r>
          </w:p>
        </w:tc>
        <w:tc>
          <w:tcPr>
            <w:tcW w:w="440" w:type="pct"/>
            <w:vAlign w:val="center"/>
          </w:tcPr>
          <w:p w14:paraId="06BA7031" w14:textId="77777777" w:rsidR="00F431CF" w:rsidRDefault="00000000">
            <w:pPr>
              <w:pStyle w:val="afff6"/>
            </w:pPr>
            <w:r>
              <w:rPr>
                <w:rFonts w:hint="eastAsia"/>
              </w:rPr>
              <w:t>00</w:t>
            </w:r>
          </w:p>
        </w:tc>
      </w:tr>
    </w:tbl>
    <w:p w14:paraId="684CE1E0" w14:textId="77777777" w:rsidR="00F431CF" w:rsidRDefault="00F431CF">
      <w:pPr>
        <w:pStyle w:val="afff6"/>
      </w:pPr>
    </w:p>
    <w:p w14:paraId="6882486E" w14:textId="77777777" w:rsidR="00F431CF" w:rsidRDefault="00000000">
      <w:pPr>
        <w:pStyle w:val="a1"/>
      </w:pPr>
      <w:r>
        <w:rPr>
          <w:rFonts w:hint="eastAsia"/>
        </w:rPr>
        <w:t>记录最近一次异常的原因。</w:t>
      </w:r>
    </w:p>
    <w:p w14:paraId="6921A00A" w14:textId="77777777" w:rsidR="00F431CF" w:rsidRDefault="00000000">
      <w:pPr>
        <w:pStyle w:val="a1"/>
        <w:numPr>
          <w:ilvl w:val="1"/>
          <w:numId w:val="4"/>
        </w:numPr>
      </w:pPr>
      <w:r>
        <w:rPr>
          <w:rFonts w:hint="eastAsia"/>
        </w:rPr>
        <w:t>IP</w:t>
      </w:r>
      <w:r>
        <w:rPr>
          <w:rFonts w:hint="eastAsia"/>
        </w:rPr>
        <w:t>——共</w:t>
      </w:r>
      <w:r>
        <w:rPr>
          <w:rFonts w:hint="eastAsia"/>
        </w:rPr>
        <w:t>6</w:t>
      </w:r>
      <w:r>
        <w:rPr>
          <w:rFonts w:hint="eastAsia"/>
        </w:rPr>
        <w:t>位，相应位的值指明外部中断是否挂起（</w:t>
      </w:r>
      <w:r>
        <w:rPr>
          <w:rFonts w:hint="eastAsia"/>
        </w:rPr>
        <w:t>1</w:t>
      </w:r>
      <w:r>
        <w:rPr>
          <w:rFonts w:hint="eastAsia"/>
        </w:rPr>
        <w:t>为挂起）每一位对应一种类型的中断。</w:t>
      </w:r>
    </w:p>
    <w:p w14:paraId="4A05980B" w14:textId="77777777" w:rsidR="00F431CF" w:rsidRDefault="00000000">
      <w:pPr>
        <w:pStyle w:val="a1"/>
        <w:numPr>
          <w:ilvl w:val="1"/>
          <w:numId w:val="4"/>
        </w:numPr>
      </w:pPr>
      <w:proofErr w:type="spellStart"/>
      <w:r>
        <w:rPr>
          <w:rFonts w:hint="eastAsia"/>
        </w:rPr>
        <w:t>ExcCode</w:t>
      </w:r>
      <w:proofErr w:type="spellEnd"/>
      <w:r>
        <w:rPr>
          <w:rFonts w:hint="eastAsia"/>
        </w:rPr>
        <w:t>——共</w:t>
      </w:r>
      <w:r>
        <w:rPr>
          <w:rFonts w:hint="eastAsia"/>
        </w:rPr>
        <w:t>5</w:t>
      </w:r>
      <w:r>
        <w:rPr>
          <w:rFonts w:hint="eastAsia"/>
        </w:rPr>
        <w:t>位，异常编码，用于指明是何种类型的异常或中断</w:t>
      </w:r>
    </w:p>
    <w:p w14:paraId="53A6B3DD" w14:textId="77777777" w:rsidR="00F431CF" w:rsidRDefault="00000000">
      <w:pPr>
        <w:pStyle w:val="a1"/>
        <w:numPr>
          <w:ilvl w:val="2"/>
          <w:numId w:val="4"/>
        </w:numPr>
      </w:pPr>
      <w:r>
        <w:rPr>
          <w:rFonts w:hint="eastAsia"/>
        </w:rPr>
        <w:t xml:space="preserve">00000:  </w:t>
      </w:r>
      <w:r>
        <w:rPr>
          <w:rFonts w:ascii="宋体" w:hAnsi="宋体" w:cs="宋体" w:hint="eastAsia"/>
        </w:rPr>
        <w:t>外部中断；</w:t>
      </w:r>
    </w:p>
    <w:p w14:paraId="3D4F0545" w14:textId="77777777" w:rsidR="00F431CF" w:rsidRDefault="00000000">
      <w:pPr>
        <w:pStyle w:val="a1"/>
        <w:numPr>
          <w:ilvl w:val="2"/>
          <w:numId w:val="4"/>
        </w:numPr>
      </w:pPr>
      <w:r>
        <w:rPr>
          <w:rFonts w:hint="eastAsia"/>
        </w:rPr>
        <w:lastRenderedPageBreak/>
        <w:t xml:space="preserve">01000:  </w:t>
      </w:r>
      <w:proofErr w:type="spellStart"/>
      <w:r>
        <w:rPr>
          <w:rFonts w:hint="eastAsia"/>
        </w:rPr>
        <w:t>syscall</w:t>
      </w:r>
      <w:proofErr w:type="spellEnd"/>
      <w:r>
        <w:rPr>
          <w:rFonts w:ascii="宋体" w:hAnsi="宋体" w:cs="宋体" w:hint="eastAsia"/>
        </w:rPr>
        <w:t>异常；</w:t>
      </w:r>
    </w:p>
    <w:p w14:paraId="1B89F5B2" w14:textId="77777777" w:rsidR="00F431CF" w:rsidRDefault="00000000">
      <w:pPr>
        <w:pStyle w:val="a1"/>
        <w:numPr>
          <w:ilvl w:val="2"/>
          <w:numId w:val="4"/>
        </w:numPr>
      </w:pPr>
      <w:r>
        <w:rPr>
          <w:rFonts w:hint="eastAsia"/>
        </w:rPr>
        <w:t>01001:  break</w:t>
      </w:r>
      <w:r>
        <w:rPr>
          <w:rFonts w:ascii="宋体" w:hAnsi="宋体" w:cs="宋体" w:hint="eastAsia"/>
        </w:rPr>
        <w:t>异常；</w:t>
      </w:r>
    </w:p>
    <w:p w14:paraId="16A36809" w14:textId="77777777" w:rsidR="00F431CF" w:rsidRDefault="00000000">
      <w:pPr>
        <w:pStyle w:val="a1"/>
        <w:numPr>
          <w:ilvl w:val="2"/>
          <w:numId w:val="4"/>
        </w:numPr>
      </w:pPr>
      <w:r>
        <w:rPr>
          <w:rFonts w:hint="eastAsia"/>
        </w:rPr>
        <w:t xml:space="preserve">01010:  </w:t>
      </w:r>
      <w:r>
        <w:rPr>
          <w:rFonts w:hint="eastAsia"/>
        </w:rPr>
        <w:t>保留指令（未实现的指令）异常；</w:t>
      </w:r>
    </w:p>
    <w:p w14:paraId="15DAE7DB" w14:textId="77777777" w:rsidR="00F431CF" w:rsidRDefault="00000000">
      <w:pPr>
        <w:pStyle w:val="a1"/>
        <w:numPr>
          <w:ilvl w:val="2"/>
          <w:numId w:val="4"/>
        </w:numPr>
      </w:pPr>
      <w:r>
        <w:rPr>
          <w:rFonts w:hint="eastAsia"/>
        </w:rPr>
        <w:t xml:space="preserve">01100:  </w:t>
      </w:r>
      <w:r>
        <w:rPr>
          <w:rFonts w:ascii="宋体" w:hAnsi="宋体" w:cs="宋体" w:hint="eastAsia"/>
        </w:rPr>
        <w:t>加减溢出异常</w:t>
      </w:r>
    </w:p>
    <w:p w14:paraId="09FD7416" w14:textId="77777777" w:rsidR="00F431CF" w:rsidRDefault="00000000">
      <w:pPr>
        <w:pStyle w:val="a1"/>
        <w:numPr>
          <w:ilvl w:val="2"/>
          <w:numId w:val="4"/>
        </w:numPr>
      </w:pPr>
      <w:r>
        <w:rPr>
          <w:rFonts w:ascii="宋体" w:hAnsi="宋体" w:cs="宋体" w:hint="eastAsia"/>
        </w:rPr>
        <w:t>……（大家可以自己再定义一些）</w:t>
      </w:r>
    </w:p>
    <w:p w14:paraId="5B5B13F5" w14:textId="77777777" w:rsidR="00F431CF" w:rsidRDefault="00000000">
      <w:pPr>
        <w:pStyle w:val="4"/>
        <w:rPr>
          <w:rFonts w:hint="eastAsia"/>
        </w:rPr>
      </w:pPr>
      <w:r>
        <w:rPr>
          <w:rFonts w:hint="eastAsia"/>
        </w:rPr>
        <w:t>E</w:t>
      </w:r>
      <w:r>
        <w:t>PC(#14)</w:t>
      </w:r>
    </w:p>
    <w:p w14:paraId="50197F09" w14:textId="77777777" w:rsidR="00F431CF" w:rsidRDefault="00000000">
      <w:pPr>
        <w:pStyle w:val="afff6"/>
      </w:pPr>
      <w:r>
        <w:rPr>
          <w:rFonts w:hint="eastAsia"/>
        </w:rPr>
        <w:t xml:space="preserve">        31                                                                                         0</w:t>
      </w:r>
    </w:p>
    <w:tbl>
      <w:tblPr>
        <w:tblW w:w="472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2"/>
        <w:gridCol w:w="6766"/>
      </w:tblGrid>
      <w:tr w:rsidR="00F431CF" w14:paraId="6FF3665B" w14:textId="77777777">
        <w:tc>
          <w:tcPr>
            <w:tcW w:w="684" w:type="pct"/>
            <w:tcBorders>
              <w:top w:val="nil"/>
              <w:left w:val="nil"/>
              <w:bottom w:val="nil"/>
              <w:right w:val="single" w:sz="4" w:space="0" w:color="auto"/>
            </w:tcBorders>
            <w:vAlign w:val="center"/>
          </w:tcPr>
          <w:p w14:paraId="7D2B5EB9" w14:textId="77777777" w:rsidR="00F431CF" w:rsidRDefault="00000000">
            <w:pPr>
              <w:pStyle w:val="afff6"/>
            </w:pPr>
            <w:r>
              <w:rPr>
                <w:rFonts w:hint="eastAsia"/>
              </w:rPr>
              <w:t>EPC</w:t>
            </w:r>
            <w:r>
              <w:t>(#1</w:t>
            </w:r>
            <w:r>
              <w:rPr>
                <w:rFonts w:hint="eastAsia"/>
              </w:rPr>
              <w:t>4</w:t>
            </w:r>
            <w:r>
              <w:t>)</w:t>
            </w:r>
            <w:r>
              <w:rPr>
                <w:rFonts w:hint="eastAsia"/>
              </w:rPr>
              <w:t>:</w:t>
            </w:r>
          </w:p>
        </w:tc>
        <w:tc>
          <w:tcPr>
            <w:tcW w:w="4316" w:type="pct"/>
            <w:tcBorders>
              <w:left w:val="single" w:sz="4" w:space="0" w:color="auto"/>
            </w:tcBorders>
            <w:vAlign w:val="center"/>
          </w:tcPr>
          <w:p w14:paraId="03DDD2FA" w14:textId="77777777" w:rsidR="00F431CF" w:rsidRDefault="00F431CF">
            <w:pPr>
              <w:pStyle w:val="afff6"/>
            </w:pPr>
          </w:p>
        </w:tc>
      </w:tr>
    </w:tbl>
    <w:p w14:paraId="67AAB155" w14:textId="77777777" w:rsidR="00F431CF" w:rsidRDefault="00000000">
      <w:pPr>
        <w:pStyle w:val="aff6"/>
        <w:spacing w:before="0" w:beforeAutospacing="0" w:after="0" w:afterAutospacing="0"/>
        <w:jc w:val="both"/>
        <w:rPr>
          <w:rFonts w:ascii="Arial" w:hAnsi="Arial" w:cs="Arial"/>
          <w:sz w:val="21"/>
          <w:szCs w:val="21"/>
        </w:rPr>
      </w:pPr>
      <w:r>
        <w:rPr>
          <w:rFonts w:asciiTheme="minorHAnsi" w:eastAsiaTheme="minorEastAsia" w:cstheme="minorBidi" w:hint="eastAsia"/>
          <w:b/>
          <w:bCs w:val="0"/>
          <w:color w:val="000000" w:themeColor="dark1"/>
          <w:kern w:val="24"/>
          <w:sz w:val="21"/>
          <w:szCs w:val="21"/>
        </w:rPr>
        <w:t>用于保存异常处理完之后的返回地址</w:t>
      </w:r>
    </w:p>
    <w:p w14:paraId="1A6208E3" w14:textId="77777777" w:rsidR="00F431CF" w:rsidRDefault="00000000">
      <w:pPr>
        <w:pStyle w:val="3"/>
        <w:rPr>
          <w:rFonts w:hint="eastAsia"/>
        </w:rPr>
      </w:pPr>
      <w:bookmarkStart w:id="258" w:name="_Toc217666135"/>
      <w:r>
        <w:rPr>
          <w:rFonts w:hint="eastAsia"/>
        </w:rPr>
        <w:t>C</w:t>
      </w:r>
      <w:r>
        <w:t>P0</w:t>
      </w:r>
      <w:r>
        <w:rPr>
          <w:rFonts w:hint="eastAsia"/>
        </w:rPr>
        <w:t>寄存器的修改</w:t>
      </w:r>
      <w:bookmarkEnd w:id="258"/>
    </w:p>
    <w:p w14:paraId="3DFB9B5F" w14:textId="77777777" w:rsidR="00F431CF" w:rsidRDefault="00000000">
      <w:pPr>
        <w:pStyle w:val="a1"/>
      </w:pPr>
      <w:r>
        <w:rPr>
          <w:rFonts w:hint="eastAsia"/>
        </w:rPr>
        <w:t>异常、中断发生，</w:t>
      </w:r>
      <w:r>
        <w:rPr>
          <w:rFonts w:hint="eastAsia"/>
        </w:rPr>
        <w:t>CPU</w:t>
      </w:r>
      <w:r>
        <w:rPr>
          <w:rFonts w:hint="eastAsia"/>
        </w:rPr>
        <w:t>自动设置</w:t>
      </w:r>
      <w:r>
        <w:rPr>
          <w:rFonts w:hint="eastAsia"/>
        </w:rPr>
        <w:t>CP0</w:t>
      </w:r>
      <w:r>
        <w:rPr>
          <w:rFonts w:hint="eastAsia"/>
        </w:rPr>
        <w:t>寄存器</w:t>
      </w:r>
    </w:p>
    <w:p w14:paraId="78845A1C" w14:textId="77777777" w:rsidR="00F431CF" w:rsidRDefault="00000000">
      <w:pPr>
        <w:pStyle w:val="a1"/>
      </w:pPr>
      <w:r>
        <w:rPr>
          <w:rFonts w:hint="eastAsia"/>
        </w:rPr>
        <w:t>特权指令（</w:t>
      </w:r>
      <w:r>
        <w:rPr>
          <w:rFonts w:hint="eastAsia"/>
        </w:rPr>
        <w:t>mfc0</w:t>
      </w:r>
      <w:r>
        <w:rPr>
          <w:rFonts w:hint="eastAsia"/>
        </w:rPr>
        <w:t>，</w:t>
      </w:r>
      <w:r>
        <w:rPr>
          <w:rFonts w:hint="eastAsia"/>
        </w:rPr>
        <w:t>mtc0</w:t>
      </w:r>
      <w:r>
        <w:rPr>
          <w:rFonts w:hint="eastAsia"/>
        </w:rPr>
        <w:t>）</w:t>
      </w:r>
    </w:p>
    <w:p w14:paraId="0881D2C5" w14:textId="77777777" w:rsidR="00F431CF" w:rsidRDefault="00000000">
      <w:pPr>
        <w:pStyle w:val="a1"/>
        <w:numPr>
          <w:ilvl w:val="1"/>
          <w:numId w:val="4"/>
        </w:numPr>
      </w:pPr>
      <w:r>
        <w:rPr>
          <w:rFonts w:hint="eastAsia"/>
        </w:rPr>
        <w:t>在使用</w:t>
      </w:r>
      <w:r>
        <w:rPr>
          <w:rFonts w:hint="eastAsia"/>
        </w:rPr>
        <w:t>mfc0</w:t>
      </w:r>
      <w:r>
        <w:rPr>
          <w:rFonts w:hint="eastAsia"/>
        </w:rPr>
        <w:t>和</w:t>
      </w:r>
      <w:r>
        <w:rPr>
          <w:rFonts w:hint="eastAsia"/>
        </w:rPr>
        <w:t>mtc0</w:t>
      </w:r>
      <w:r>
        <w:rPr>
          <w:rFonts w:hint="eastAsia"/>
        </w:rPr>
        <w:t>指令时，指令中的</w:t>
      </w:r>
      <w:r>
        <w:rPr>
          <w:rFonts w:hint="eastAsia"/>
        </w:rPr>
        <w:t>rt</w:t>
      </w:r>
      <w:r>
        <w:rPr>
          <w:rFonts w:hint="eastAsia"/>
        </w:rPr>
        <w:t>寄存器是表示通用寄存器的号码，</w:t>
      </w:r>
      <w:proofErr w:type="spellStart"/>
      <w:r>
        <w:rPr>
          <w:rFonts w:hint="eastAsia"/>
        </w:rPr>
        <w:t>rd</w:t>
      </w:r>
      <w:proofErr w:type="spellEnd"/>
      <w:r>
        <w:rPr>
          <w:rFonts w:hint="eastAsia"/>
        </w:rPr>
        <w:t>是寄存器</w:t>
      </w:r>
      <w:r>
        <w:rPr>
          <w:rFonts w:hint="eastAsia"/>
        </w:rPr>
        <w:t>Cause</w:t>
      </w:r>
      <w:r>
        <w:rPr>
          <w:rFonts w:hint="eastAsia"/>
        </w:rPr>
        <w:t>、</w:t>
      </w:r>
      <w:r>
        <w:rPr>
          <w:rFonts w:hint="eastAsia"/>
        </w:rPr>
        <w:t>Status</w:t>
      </w:r>
      <w:r>
        <w:rPr>
          <w:rFonts w:hint="eastAsia"/>
        </w:rPr>
        <w:t>或</w:t>
      </w:r>
      <w:r>
        <w:rPr>
          <w:rFonts w:hint="eastAsia"/>
        </w:rPr>
        <w:t>EPC</w:t>
      </w:r>
      <w:r>
        <w:rPr>
          <w:rFonts w:hint="eastAsia"/>
        </w:rPr>
        <w:t>寄存器的号码而不是通用寄存器的号码。下列指令中</w:t>
      </w:r>
      <w:proofErr w:type="spellStart"/>
      <w:r>
        <w:rPr>
          <w:rFonts w:hint="eastAsia"/>
        </w:rPr>
        <w:t>sel</w:t>
      </w:r>
      <w:proofErr w:type="spellEnd"/>
      <w:r>
        <w:rPr>
          <w:rFonts w:hint="eastAsia"/>
        </w:rPr>
        <w:t>均为</w:t>
      </w:r>
      <w:r>
        <w:rPr>
          <w:rFonts w:hint="eastAsia"/>
        </w:rPr>
        <w:t>0</w:t>
      </w:r>
      <w:r>
        <w:t>.</w:t>
      </w:r>
    </w:p>
    <w:p w14:paraId="777F86EF" w14:textId="77777777" w:rsidR="00F431CF" w:rsidRDefault="00000000">
      <w:pPr>
        <w:pStyle w:val="a1"/>
        <w:numPr>
          <w:ilvl w:val="2"/>
          <w:numId w:val="4"/>
        </w:numPr>
      </w:pPr>
      <w:r>
        <w:t>MFC</w:t>
      </w:r>
      <w:proofErr w:type="gramStart"/>
      <w:r>
        <w:t>0  rt</w:t>
      </w:r>
      <w:proofErr w:type="gramEnd"/>
      <w:r>
        <w:t xml:space="preserve">, </w:t>
      </w:r>
      <w:proofErr w:type="spellStart"/>
      <w:r>
        <w:t>rd</w:t>
      </w:r>
      <w:proofErr w:type="spellEnd"/>
      <w:r>
        <w:t xml:space="preserve">, </w:t>
      </w:r>
      <w:proofErr w:type="spellStart"/>
      <w:r>
        <w:t>sel</w:t>
      </w:r>
      <w:proofErr w:type="spellEnd"/>
    </w:p>
    <w:p w14:paraId="726887F1" w14:textId="77777777" w:rsidR="00F431CF" w:rsidRDefault="00000000">
      <w:pPr>
        <w:pStyle w:val="a1"/>
        <w:numPr>
          <w:ilvl w:val="2"/>
          <w:numId w:val="4"/>
        </w:numPr>
      </w:pPr>
      <w:r>
        <w:rPr>
          <w:lang w:val="pt-BR"/>
        </w:rPr>
        <w:t>MTC0  rt, rd, sel</w:t>
      </w:r>
    </w:p>
    <w:p w14:paraId="2F3411FA" w14:textId="77777777" w:rsidR="00F431CF" w:rsidRDefault="00000000">
      <w:pPr>
        <w:pStyle w:val="3"/>
        <w:rPr>
          <w:rFonts w:hint="eastAsia"/>
        </w:rPr>
      </w:pPr>
      <w:bookmarkStart w:id="259" w:name="_Toc217666136"/>
      <w:r>
        <w:rPr>
          <w:rFonts w:hint="eastAsia"/>
        </w:rPr>
        <w:t>中断响应过程</w:t>
      </w:r>
      <w:bookmarkEnd w:id="259"/>
    </w:p>
    <w:p w14:paraId="7BA26D2C" w14:textId="77777777" w:rsidR="00F431CF" w:rsidRDefault="00000000">
      <w:pPr>
        <w:pStyle w:val="4"/>
        <w:rPr>
          <w:rFonts w:hint="eastAsia"/>
        </w:rPr>
      </w:pPr>
      <w:r>
        <w:rPr>
          <w:rFonts w:hint="eastAsia"/>
        </w:rPr>
        <w:t>中断、异常源</w:t>
      </w:r>
    </w:p>
    <w:p w14:paraId="21432A85" w14:textId="77777777" w:rsidR="00F431CF" w:rsidRDefault="00000000">
      <w:r>
        <w:rPr>
          <w:rFonts w:hint="eastAsia"/>
        </w:rPr>
        <w:t>Minisys</w:t>
      </w:r>
      <w:r>
        <w:rPr>
          <w:rFonts w:hint="eastAsia"/>
        </w:rPr>
        <w:t>的中断源主要来自以下几个方面</w:t>
      </w:r>
    </w:p>
    <w:p w14:paraId="28C2FBC5" w14:textId="77777777" w:rsidR="00F431CF" w:rsidRDefault="00000000">
      <w:pPr>
        <w:pStyle w:val="5"/>
        <w:rPr>
          <w:rFonts w:hint="eastAsia"/>
        </w:rPr>
      </w:pPr>
      <w:r>
        <w:rPr>
          <w:rFonts w:hint="eastAsia"/>
        </w:rPr>
        <w:t>外部硬件中断</w:t>
      </w:r>
    </w:p>
    <w:p w14:paraId="5B418B08" w14:textId="77777777" w:rsidR="00F431CF" w:rsidRDefault="00000000">
      <w:r>
        <w:rPr>
          <w:rFonts w:hint="eastAsia"/>
        </w:rPr>
        <w:t>比如可以是定时器发出的，也可以是按钮（注意去抖），键盘（注意去抖），如果有多个外部中断的中断源，请考虑参考</w:t>
      </w:r>
      <w:r>
        <w:rPr>
          <w:rFonts w:hint="eastAsia"/>
        </w:rPr>
        <w:t>8</w:t>
      </w:r>
      <w:r>
        <w:t>259</w:t>
      </w:r>
      <w:r>
        <w:rPr>
          <w:rFonts w:hint="eastAsia"/>
        </w:rPr>
        <w:t>（不要那么复杂）对多个外部中断进行优先级排队，并通过一定的方式区分是那个外部中断源（因为对于</w:t>
      </w:r>
      <w:r>
        <w:rPr>
          <w:rFonts w:hint="eastAsia"/>
        </w:rPr>
        <w:t>Minisys</w:t>
      </w:r>
      <w:r>
        <w:rPr>
          <w:rFonts w:hint="eastAsia"/>
        </w:rPr>
        <w:t>，外部所有中断源都从</w:t>
      </w:r>
      <w:r>
        <w:rPr>
          <w:rFonts w:hint="eastAsia"/>
        </w:rPr>
        <w:t>1</w:t>
      </w:r>
      <w:r>
        <w:rPr>
          <w:rFonts w:hint="eastAsia"/>
        </w:rPr>
        <w:t>个或</w:t>
      </w:r>
      <w:r>
        <w:rPr>
          <w:rFonts w:hint="eastAsia"/>
        </w:rPr>
        <w:t>2</w:t>
      </w:r>
      <w:r>
        <w:rPr>
          <w:rFonts w:hint="eastAsia"/>
        </w:rPr>
        <w:t>个中断请求引脚进</w:t>
      </w:r>
      <w:r>
        <w:rPr>
          <w:rFonts w:hint="eastAsia"/>
        </w:rPr>
        <w:t>C</w:t>
      </w:r>
      <w:r>
        <w:t>PU</w:t>
      </w:r>
      <w:r>
        <w:rPr>
          <w:rFonts w:hint="eastAsia"/>
        </w:rPr>
        <w:t>。</w:t>
      </w:r>
    </w:p>
    <w:p w14:paraId="7C7FA345" w14:textId="77777777" w:rsidR="00F431CF" w:rsidRDefault="00000000">
      <w:pPr>
        <w:pStyle w:val="5"/>
        <w:rPr>
          <w:rFonts w:hint="eastAsia"/>
        </w:rPr>
      </w:pPr>
      <w:r>
        <w:rPr>
          <w:rFonts w:hint="eastAsia"/>
        </w:rPr>
        <w:t>内部异常</w:t>
      </w:r>
    </w:p>
    <w:p w14:paraId="47A78773" w14:textId="77777777" w:rsidR="00F431CF" w:rsidRDefault="00000000">
      <w:r>
        <w:rPr>
          <w:rFonts w:hint="eastAsia"/>
        </w:rPr>
        <w:t>这些异常比如无效指令产生异常，有</w:t>
      </w:r>
      <w:r>
        <w:rPr>
          <w:rFonts w:hint="eastAsia"/>
        </w:rPr>
        <w:t>M</w:t>
      </w:r>
      <w:r>
        <w:t>MU</w:t>
      </w:r>
      <w:r>
        <w:rPr>
          <w:rFonts w:hint="eastAsia"/>
        </w:rPr>
        <w:t>的可能还有缺页异常，</w:t>
      </w:r>
      <w:r>
        <w:rPr>
          <w:rFonts w:hint="eastAsia"/>
        </w:rPr>
        <w:t>T</w:t>
      </w:r>
      <w:r>
        <w:t>LB</w:t>
      </w:r>
      <w:r>
        <w:rPr>
          <w:rFonts w:hint="eastAsia"/>
        </w:rPr>
        <w:t>缺失异常，加减溢出异常等等（赋予不同的</w:t>
      </w:r>
      <w:r>
        <w:rPr>
          <w:rFonts w:hint="eastAsia"/>
        </w:rPr>
        <w:t>ExcCode</w:t>
      </w:r>
      <w:r>
        <w:rPr>
          <w:rFonts w:hint="eastAsia"/>
        </w:rPr>
        <w:t>），都是在执行指令的时候产生的，由内部硬件产生异常信号给</w:t>
      </w:r>
      <w:r>
        <w:rPr>
          <w:rFonts w:hint="eastAsia"/>
        </w:rPr>
        <w:t>C</w:t>
      </w:r>
      <w:r>
        <w:t>PU</w:t>
      </w:r>
      <w:r>
        <w:rPr>
          <w:rFonts w:hint="eastAsia"/>
        </w:rPr>
        <w:t>。</w:t>
      </w:r>
    </w:p>
    <w:p w14:paraId="01042A83" w14:textId="77777777" w:rsidR="00F431CF" w:rsidRDefault="00000000">
      <w:pPr>
        <w:pStyle w:val="5"/>
        <w:rPr>
          <w:rFonts w:hint="eastAsia"/>
          <w:lang w:val="pt-BR"/>
        </w:rPr>
      </w:pPr>
      <w:r>
        <w:rPr>
          <w:rFonts w:hint="eastAsia"/>
        </w:rPr>
        <w:t>软件中断</w:t>
      </w:r>
    </w:p>
    <w:p w14:paraId="17DF8E01" w14:textId="77777777" w:rsidR="00F431CF" w:rsidRDefault="00000000">
      <w:r>
        <w:rPr>
          <w:rFonts w:hint="eastAsia"/>
        </w:rPr>
        <w:t>主要是</w:t>
      </w:r>
      <w:r>
        <w:rPr>
          <w:rFonts w:hint="eastAsia"/>
        </w:rPr>
        <w:t>Break</w:t>
      </w:r>
      <w:r>
        <w:rPr>
          <w:rFonts w:hint="eastAsia"/>
        </w:rPr>
        <w:t>和</w:t>
      </w:r>
      <w:r>
        <w:rPr>
          <w:rFonts w:hint="eastAsia"/>
        </w:rPr>
        <w:t>Sys</w:t>
      </w:r>
      <w:r>
        <w:t>Call</w:t>
      </w:r>
      <w:r>
        <w:rPr>
          <w:rFonts w:hint="eastAsia"/>
        </w:rPr>
        <w:t>两条指令产生的。</w:t>
      </w:r>
    </w:p>
    <w:p w14:paraId="7657687F" w14:textId="77777777" w:rsidR="00F431CF" w:rsidRDefault="00000000">
      <w:pPr>
        <w:pStyle w:val="4"/>
        <w:rPr>
          <w:rFonts w:hint="eastAsia"/>
        </w:rPr>
      </w:pPr>
      <w:r>
        <w:rPr>
          <w:rFonts w:hint="eastAsia"/>
        </w:rPr>
        <w:t>中断的响应（C</w:t>
      </w:r>
      <w:r>
        <w:t>PU</w:t>
      </w:r>
      <w:r>
        <w:rPr>
          <w:rFonts w:hint="eastAsia"/>
        </w:rPr>
        <w:t>完成）</w:t>
      </w:r>
    </w:p>
    <w:p w14:paraId="1250B4F5" w14:textId="77777777" w:rsidR="00F431CF" w:rsidRDefault="00000000">
      <w:pPr>
        <w:pStyle w:val="5"/>
        <w:rPr>
          <w:rFonts w:hint="eastAsia"/>
        </w:rPr>
      </w:pPr>
      <w:r>
        <w:rPr>
          <w:rFonts w:hint="eastAsia"/>
        </w:rPr>
        <w:t>中断响应的条件</w:t>
      </w:r>
    </w:p>
    <w:p w14:paraId="3D3ACA95" w14:textId="77777777" w:rsidR="00F431CF" w:rsidRDefault="00000000">
      <w:pPr>
        <w:rPr>
          <w:lang w:val="zh-CN"/>
        </w:rPr>
      </w:pPr>
      <w:r>
        <w:rPr>
          <w:rFonts w:hint="eastAsia"/>
          <w:lang w:val="zh-CN"/>
        </w:rPr>
        <w:lastRenderedPageBreak/>
        <w:t>第一、有外部中断来的中断信号，内部异常产生的异常信号，执行了</w:t>
      </w:r>
      <w:r>
        <w:rPr>
          <w:rFonts w:hint="eastAsia"/>
          <w:lang w:val="zh-CN"/>
        </w:rPr>
        <w:t>Break</w:t>
      </w:r>
      <w:r>
        <w:rPr>
          <w:rFonts w:hint="eastAsia"/>
          <w:lang w:val="zh-CN"/>
        </w:rPr>
        <w:t>或</w:t>
      </w:r>
      <w:r>
        <w:rPr>
          <w:rFonts w:hint="eastAsia"/>
          <w:lang w:val="zh-CN"/>
        </w:rPr>
        <w:t>Sys</w:t>
      </w:r>
      <w:r>
        <w:rPr>
          <w:lang w:val="zh-CN"/>
        </w:rPr>
        <w:t>C</w:t>
      </w:r>
      <w:r>
        <w:rPr>
          <w:rFonts w:hint="eastAsia"/>
          <w:lang w:val="zh-CN"/>
        </w:rPr>
        <w:t>all</w:t>
      </w:r>
      <w:r>
        <w:rPr>
          <w:rFonts w:hint="eastAsia"/>
          <w:lang w:val="zh-CN"/>
        </w:rPr>
        <w:t>指令。</w:t>
      </w:r>
    </w:p>
    <w:p w14:paraId="137A9D15" w14:textId="77777777" w:rsidR="00F431CF" w:rsidRDefault="00000000">
      <w:pPr>
        <w:rPr>
          <w:lang w:val="zh-CN"/>
        </w:rPr>
      </w:pPr>
      <w:r>
        <w:rPr>
          <w:rFonts w:hint="eastAsia"/>
          <w:lang w:val="zh-CN"/>
        </w:rPr>
        <w:t>第二、本条指令执行完。（部分异常除外，比如缺页异常、</w:t>
      </w:r>
      <w:r>
        <w:rPr>
          <w:rFonts w:hint="eastAsia"/>
        </w:rPr>
        <w:t>T</w:t>
      </w:r>
      <w:r>
        <w:t>LB</w:t>
      </w:r>
      <w:r>
        <w:rPr>
          <w:rFonts w:hint="eastAsia"/>
        </w:rPr>
        <w:t>缺失异常等</w:t>
      </w:r>
      <w:r>
        <w:rPr>
          <w:rFonts w:hint="eastAsia"/>
          <w:lang w:val="zh-CN"/>
        </w:rPr>
        <w:t>）。</w:t>
      </w:r>
    </w:p>
    <w:p w14:paraId="61E8F822" w14:textId="77777777" w:rsidR="00F431CF" w:rsidRDefault="00000000">
      <w:pPr>
        <w:rPr>
          <w:lang w:val="zh-CN"/>
        </w:rPr>
      </w:pPr>
      <w:r>
        <w:rPr>
          <w:rFonts w:hint="eastAsia"/>
          <w:lang w:val="zh-CN"/>
        </w:rPr>
        <w:t>第三、对于外部中断来的中断信号，确认</w:t>
      </w:r>
      <w:r>
        <w:rPr>
          <w:rFonts w:hint="eastAsia"/>
          <w:lang w:val="zh-CN"/>
        </w:rPr>
        <w:t>C</w:t>
      </w:r>
      <w:r>
        <w:rPr>
          <w:lang w:val="zh-CN"/>
        </w:rPr>
        <w:t>P0</w:t>
      </w:r>
      <w:r>
        <w:rPr>
          <w:rFonts w:hint="eastAsia"/>
          <w:lang w:val="zh-CN"/>
        </w:rPr>
        <w:t>.Cause</w:t>
      </w:r>
      <w:r>
        <w:rPr>
          <w:lang w:val="zh-CN"/>
        </w:rPr>
        <w:t>.IE=1</w:t>
      </w:r>
      <w:r>
        <w:rPr>
          <w:rFonts w:hint="eastAsia"/>
          <w:lang w:val="zh-CN"/>
        </w:rPr>
        <w:t>（中断使能）。</w:t>
      </w:r>
    </w:p>
    <w:p w14:paraId="41841175" w14:textId="77777777" w:rsidR="00F431CF" w:rsidRDefault="00000000">
      <w:pPr>
        <w:pStyle w:val="5"/>
        <w:rPr>
          <w:rFonts w:hint="eastAsia"/>
        </w:rPr>
      </w:pPr>
      <w:r>
        <w:rPr>
          <w:rFonts w:hint="eastAsia"/>
        </w:rPr>
        <w:t>中断响应的过程</w:t>
      </w:r>
    </w:p>
    <w:p w14:paraId="029E9EEF" w14:textId="77777777" w:rsidR="00F431CF" w:rsidRDefault="00000000">
      <w:pPr>
        <w:rPr>
          <w:lang w:val="zh-CN"/>
        </w:rPr>
      </w:pPr>
      <w:r>
        <w:rPr>
          <w:lang w:val="zh-CN"/>
        </w:rPr>
        <w:t>S</w:t>
      </w:r>
      <w:r>
        <w:rPr>
          <w:rFonts w:hint="eastAsia"/>
          <w:lang w:val="zh-CN"/>
        </w:rPr>
        <w:t>tep</w:t>
      </w:r>
      <w:r>
        <w:rPr>
          <w:lang w:val="zh-CN"/>
        </w:rPr>
        <w:t xml:space="preserve">1. </w:t>
      </w:r>
      <w:r>
        <w:rPr>
          <w:rFonts w:hint="eastAsia"/>
          <w:lang w:val="zh-CN"/>
        </w:rPr>
        <w:t>保存</w:t>
      </w:r>
      <w:r>
        <w:rPr>
          <w:rFonts w:hint="eastAsia"/>
          <w:lang w:val="zh-CN"/>
        </w:rPr>
        <w:t>C</w:t>
      </w:r>
      <w:r>
        <w:rPr>
          <w:lang w:val="zh-CN"/>
        </w:rPr>
        <w:t>P0</w:t>
      </w:r>
      <w:r>
        <w:rPr>
          <w:rFonts w:hint="eastAsia"/>
          <w:lang w:val="zh-CN"/>
        </w:rPr>
        <w:t>.Cause</w:t>
      </w:r>
      <w:r>
        <w:rPr>
          <w:lang w:val="zh-CN"/>
        </w:rPr>
        <w:t>.IE</w:t>
      </w:r>
    </w:p>
    <w:p w14:paraId="1A43D9BE" w14:textId="77777777" w:rsidR="00F431CF" w:rsidRDefault="00000000">
      <w:pPr>
        <w:rPr>
          <w:lang w:val="zh-CN"/>
        </w:rPr>
      </w:pPr>
      <w:r>
        <w:rPr>
          <w:rFonts w:hint="eastAsia"/>
          <w:lang w:val="zh-CN"/>
        </w:rPr>
        <w:t>Step</w:t>
      </w:r>
      <w:r>
        <w:rPr>
          <w:lang w:val="zh-CN"/>
        </w:rPr>
        <w:t xml:space="preserve">2. </w:t>
      </w:r>
      <w:r>
        <w:rPr>
          <w:rFonts w:hint="eastAsia"/>
          <w:lang w:val="zh-CN"/>
        </w:rPr>
        <w:t>C</w:t>
      </w:r>
      <w:r>
        <w:rPr>
          <w:lang w:val="zh-CN"/>
        </w:rPr>
        <w:t>P0</w:t>
      </w:r>
      <w:r>
        <w:rPr>
          <w:rFonts w:hint="eastAsia"/>
          <w:lang w:val="zh-CN"/>
        </w:rPr>
        <w:t>.Cause</w:t>
      </w:r>
      <w:r>
        <w:rPr>
          <w:lang w:val="zh-CN"/>
        </w:rPr>
        <w:t>.IE</w:t>
      </w:r>
      <w:r>
        <w:rPr>
          <w:lang w:val="zh-CN"/>
        </w:rPr>
        <w:sym w:font="Wingdings" w:char="F0E7"/>
      </w:r>
      <w:r>
        <w:rPr>
          <w:lang w:val="zh-CN"/>
        </w:rPr>
        <w:t xml:space="preserve">0 </w:t>
      </w:r>
      <w:r>
        <w:rPr>
          <w:rFonts w:hint="eastAsia"/>
          <w:lang w:val="zh-CN"/>
        </w:rPr>
        <w:t>（屏蔽中断）</w:t>
      </w:r>
    </w:p>
    <w:p w14:paraId="38051A3B" w14:textId="77777777" w:rsidR="00F431CF" w:rsidRDefault="00000000">
      <w:pPr>
        <w:rPr>
          <w:lang w:val="zh-CN"/>
        </w:rPr>
      </w:pPr>
      <w:r>
        <w:rPr>
          <w:rFonts w:hint="eastAsia"/>
          <w:lang w:val="zh-CN"/>
        </w:rPr>
        <w:t>Step</w:t>
      </w:r>
      <w:r>
        <w:rPr>
          <w:lang w:val="zh-CN"/>
        </w:rPr>
        <w:t xml:space="preserve">3. </w:t>
      </w:r>
      <w:r>
        <w:rPr>
          <w:rFonts w:hint="eastAsia"/>
          <w:lang w:val="zh-CN"/>
        </w:rPr>
        <w:t>保存</w:t>
      </w:r>
      <w:r>
        <w:rPr>
          <w:rFonts w:hint="eastAsia"/>
          <w:lang w:val="zh-CN"/>
        </w:rPr>
        <w:t>C</w:t>
      </w:r>
      <w:r>
        <w:rPr>
          <w:lang w:val="zh-CN"/>
        </w:rPr>
        <w:t>P0</w:t>
      </w:r>
      <w:r>
        <w:rPr>
          <w:rFonts w:hint="eastAsia"/>
          <w:lang w:val="zh-CN"/>
        </w:rPr>
        <w:t>.</w:t>
      </w:r>
      <w:r>
        <w:rPr>
          <w:lang w:val="zh-CN"/>
        </w:rPr>
        <w:t>Status.KSU</w:t>
      </w:r>
    </w:p>
    <w:p w14:paraId="36CC0980" w14:textId="77777777" w:rsidR="00F431CF" w:rsidRDefault="00000000">
      <w:pPr>
        <w:rPr>
          <w:lang w:val="zh-CN"/>
        </w:rPr>
      </w:pPr>
      <w:r>
        <w:rPr>
          <w:rFonts w:hint="eastAsia"/>
          <w:lang w:val="zh-CN"/>
        </w:rPr>
        <w:t>Step</w:t>
      </w:r>
      <w:r>
        <w:rPr>
          <w:lang w:val="zh-CN"/>
        </w:rPr>
        <w:t xml:space="preserve">4. </w:t>
      </w:r>
      <w:r>
        <w:rPr>
          <w:rFonts w:hint="eastAsia"/>
          <w:lang w:val="zh-CN"/>
        </w:rPr>
        <w:t>C</w:t>
      </w:r>
      <w:r>
        <w:rPr>
          <w:lang w:val="zh-CN"/>
        </w:rPr>
        <w:t>P0</w:t>
      </w:r>
      <w:r>
        <w:rPr>
          <w:rFonts w:hint="eastAsia"/>
          <w:lang w:val="zh-CN"/>
        </w:rPr>
        <w:t>.</w:t>
      </w:r>
      <w:r>
        <w:rPr>
          <w:lang w:val="zh-CN"/>
        </w:rPr>
        <w:t>Status.KSU</w:t>
      </w:r>
      <w:r>
        <w:rPr>
          <w:lang w:val="zh-CN"/>
        </w:rPr>
        <w:sym w:font="Wingdings" w:char="F0E7"/>
      </w:r>
      <w:r>
        <w:rPr>
          <w:lang w:val="zh-CN"/>
        </w:rPr>
        <w:t>0</w:t>
      </w:r>
      <w:r>
        <w:rPr>
          <w:rFonts w:hint="eastAsia"/>
          <w:lang w:val="zh-CN"/>
        </w:rPr>
        <w:t>（</w:t>
      </w:r>
      <w:proofErr w:type="gramStart"/>
      <w:r>
        <w:rPr>
          <w:rFonts w:hint="eastAsia"/>
          <w:lang w:val="zh-CN"/>
        </w:rPr>
        <w:t>进核心</w:t>
      </w:r>
      <w:proofErr w:type="gramEnd"/>
      <w:r>
        <w:rPr>
          <w:rFonts w:hint="eastAsia"/>
          <w:lang w:val="zh-CN"/>
        </w:rPr>
        <w:t>层）</w:t>
      </w:r>
    </w:p>
    <w:p w14:paraId="4C953297" w14:textId="77777777" w:rsidR="00F431CF" w:rsidRDefault="00000000">
      <w:r>
        <w:rPr>
          <w:rFonts w:hint="eastAsia"/>
          <w:lang w:val="zh-CN"/>
        </w:rPr>
        <w:t>Step</w:t>
      </w:r>
      <w:r>
        <w:rPr>
          <w:lang w:val="zh-CN"/>
        </w:rPr>
        <w:t xml:space="preserve">5. </w:t>
      </w:r>
      <w:r>
        <w:rPr>
          <w:rFonts w:hint="eastAsia"/>
          <w:lang w:val="zh-CN"/>
        </w:rPr>
        <w:t>根据中断、异常信号或执行的是</w:t>
      </w:r>
      <w:r>
        <w:rPr>
          <w:rFonts w:hint="eastAsia"/>
          <w:lang w:val="zh-CN"/>
        </w:rPr>
        <w:t>Break</w:t>
      </w:r>
      <w:r>
        <w:rPr>
          <w:rFonts w:hint="eastAsia"/>
          <w:lang w:val="zh-CN"/>
        </w:rPr>
        <w:t>或</w:t>
      </w:r>
      <w:r>
        <w:rPr>
          <w:rFonts w:hint="eastAsia"/>
          <w:lang w:val="zh-CN"/>
        </w:rPr>
        <w:t>SysCall</w:t>
      </w:r>
      <w:r>
        <w:rPr>
          <w:rFonts w:hint="eastAsia"/>
          <w:lang w:val="zh-CN"/>
        </w:rPr>
        <w:t>指令，填写</w:t>
      </w:r>
      <w:r>
        <w:rPr>
          <w:rFonts w:hint="eastAsia"/>
          <w:lang w:val="zh-CN"/>
        </w:rPr>
        <w:t>C</w:t>
      </w:r>
      <w:r>
        <w:rPr>
          <w:lang w:val="zh-CN"/>
        </w:rPr>
        <w:t>P0</w:t>
      </w:r>
      <w:r>
        <w:rPr>
          <w:rFonts w:hint="eastAsia"/>
          <w:lang w:val="zh-CN"/>
        </w:rPr>
        <w:t>.</w:t>
      </w:r>
      <w:r>
        <w:rPr>
          <w:lang w:val="zh-CN"/>
        </w:rPr>
        <w:t>Status.</w:t>
      </w:r>
      <w:r>
        <w:rPr>
          <w:rFonts w:hint="eastAsia"/>
        </w:rPr>
        <w:t xml:space="preserve"> ExcCode</w:t>
      </w:r>
    </w:p>
    <w:p w14:paraId="12C2A273" w14:textId="77777777" w:rsidR="00F431CF" w:rsidRPr="006A17A5" w:rsidRDefault="00000000">
      <w:pPr>
        <w:rPr>
          <w:lang w:val="en-US"/>
        </w:rPr>
      </w:pPr>
      <w:r w:rsidRPr="006A17A5">
        <w:rPr>
          <w:rFonts w:hint="eastAsia"/>
          <w:lang w:val="en-US"/>
        </w:rPr>
        <w:t>Step</w:t>
      </w:r>
      <w:r w:rsidRPr="006A17A5">
        <w:rPr>
          <w:lang w:val="en-US"/>
        </w:rPr>
        <w:t>6. EPC</w:t>
      </w:r>
      <w:r>
        <w:rPr>
          <w:lang w:val="zh-CN"/>
        </w:rPr>
        <w:sym w:font="Wingdings" w:char="F0E7"/>
      </w:r>
      <w:r w:rsidRPr="006A17A5">
        <w:rPr>
          <w:lang w:val="en-US"/>
        </w:rPr>
        <w:t>PC</w:t>
      </w:r>
      <w:r w:rsidRPr="006A17A5">
        <w:rPr>
          <w:rFonts w:hint="eastAsia"/>
          <w:lang w:val="en-US"/>
        </w:rPr>
        <w:t>（</w:t>
      </w:r>
      <w:r>
        <w:rPr>
          <w:rFonts w:hint="eastAsia"/>
          <w:lang w:val="zh-CN"/>
        </w:rPr>
        <w:t>保存返回地址</w:t>
      </w:r>
      <w:r w:rsidRPr="006A17A5">
        <w:rPr>
          <w:rFonts w:hint="eastAsia"/>
          <w:lang w:val="en-US"/>
        </w:rPr>
        <w:t>）</w:t>
      </w:r>
    </w:p>
    <w:p w14:paraId="4FDED637" w14:textId="77777777" w:rsidR="00F431CF" w:rsidRDefault="00000000">
      <w:pPr>
        <w:rPr>
          <w:lang w:val="zh-CN"/>
        </w:rPr>
      </w:pPr>
      <w:r>
        <w:rPr>
          <w:rFonts w:hint="eastAsia"/>
          <w:lang w:val="zh-CN"/>
        </w:rPr>
        <w:t>Step</w:t>
      </w:r>
      <w:r>
        <w:rPr>
          <w:lang w:val="zh-CN"/>
        </w:rPr>
        <w:t>7. PC</w:t>
      </w:r>
      <w:r>
        <w:rPr>
          <w:lang w:val="zh-CN"/>
        </w:rPr>
        <w:sym w:font="Wingdings" w:char="F0E7"/>
      </w:r>
      <w:r>
        <w:rPr>
          <w:rFonts w:hint="eastAsia"/>
          <w:lang w:val="zh-CN"/>
        </w:rPr>
        <w:t>中断处理程序入口地址（所有中断和异常只有一个入口地址，大家自己定，但和做软件的同学协商好）</w:t>
      </w:r>
    </w:p>
    <w:p w14:paraId="32CCDDEA" w14:textId="77777777" w:rsidR="00F431CF" w:rsidRDefault="00000000">
      <w:pPr>
        <w:rPr>
          <w:lang w:val="zh-CN"/>
        </w:rPr>
      </w:pPr>
      <w:r>
        <w:rPr>
          <w:rFonts w:hint="eastAsia"/>
          <w:lang w:val="zh-CN"/>
        </w:rPr>
        <w:t>至此，中断响应的硬件部分完成。接下来就是软件中断处理程序的事情。</w:t>
      </w:r>
    </w:p>
    <w:p w14:paraId="786A1CFE" w14:textId="77777777" w:rsidR="00F431CF" w:rsidRDefault="00000000">
      <w:pPr>
        <w:pStyle w:val="5"/>
        <w:rPr>
          <w:rFonts w:hint="eastAsia"/>
        </w:rPr>
      </w:pPr>
      <w:r>
        <w:rPr>
          <w:rFonts w:hint="eastAsia"/>
        </w:rPr>
        <w:t>中断返回的处理（eret指令执行时候的硬件处理过程）</w:t>
      </w:r>
    </w:p>
    <w:p w14:paraId="19E724F3" w14:textId="77777777" w:rsidR="00F431CF" w:rsidRPr="006A17A5" w:rsidRDefault="00000000">
      <w:pPr>
        <w:rPr>
          <w:lang w:val="en-US"/>
        </w:rPr>
      </w:pPr>
      <w:r w:rsidRPr="006A17A5">
        <w:rPr>
          <w:rFonts w:hint="eastAsia"/>
          <w:lang w:val="en-US"/>
        </w:rPr>
        <w:t>Step</w:t>
      </w:r>
      <w:r w:rsidRPr="006A17A5">
        <w:rPr>
          <w:lang w:val="en-US"/>
        </w:rPr>
        <w:t xml:space="preserve">1. </w:t>
      </w:r>
      <w:r>
        <w:rPr>
          <w:rFonts w:hint="eastAsia"/>
          <w:lang w:val="zh-CN"/>
        </w:rPr>
        <w:t>恢复</w:t>
      </w:r>
      <w:r w:rsidRPr="006A17A5">
        <w:rPr>
          <w:rFonts w:hint="eastAsia"/>
          <w:lang w:val="en-US"/>
        </w:rPr>
        <w:t>C</w:t>
      </w:r>
      <w:r w:rsidRPr="006A17A5">
        <w:rPr>
          <w:lang w:val="en-US"/>
        </w:rPr>
        <w:t>P0</w:t>
      </w:r>
      <w:r w:rsidRPr="006A17A5">
        <w:rPr>
          <w:rFonts w:hint="eastAsia"/>
          <w:lang w:val="en-US"/>
        </w:rPr>
        <w:t>.</w:t>
      </w:r>
      <w:r w:rsidRPr="006A17A5">
        <w:rPr>
          <w:lang w:val="en-US"/>
        </w:rPr>
        <w:t>Status.KSU</w:t>
      </w:r>
      <w:r>
        <w:rPr>
          <w:rFonts w:hint="eastAsia"/>
          <w:lang w:val="zh-CN"/>
        </w:rPr>
        <w:t>的原始值</w:t>
      </w:r>
    </w:p>
    <w:p w14:paraId="53814EAD" w14:textId="77777777" w:rsidR="00F431CF" w:rsidRPr="006A17A5" w:rsidRDefault="00000000">
      <w:pPr>
        <w:rPr>
          <w:lang w:val="en-US"/>
        </w:rPr>
      </w:pPr>
      <w:r w:rsidRPr="006A17A5">
        <w:rPr>
          <w:rFonts w:hint="eastAsia"/>
          <w:lang w:val="en-US"/>
        </w:rPr>
        <w:t>Step</w:t>
      </w:r>
      <w:r w:rsidRPr="006A17A5">
        <w:rPr>
          <w:lang w:val="en-US"/>
        </w:rPr>
        <w:t xml:space="preserve">2. </w:t>
      </w:r>
      <w:r>
        <w:rPr>
          <w:rFonts w:hint="eastAsia"/>
          <w:lang w:val="zh-CN"/>
        </w:rPr>
        <w:t>恢复</w:t>
      </w:r>
      <w:r w:rsidRPr="006A17A5">
        <w:rPr>
          <w:rFonts w:hint="eastAsia"/>
          <w:lang w:val="en-US"/>
        </w:rPr>
        <w:t>C</w:t>
      </w:r>
      <w:r w:rsidRPr="006A17A5">
        <w:rPr>
          <w:lang w:val="en-US"/>
        </w:rPr>
        <w:t>P0</w:t>
      </w:r>
      <w:r w:rsidRPr="006A17A5">
        <w:rPr>
          <w:rFonts w:hint="eastAsia"/>
          <w:lang w:val="en-US"/>
        </w:rPr>
        <w:t>.Cause</w:t>
      </w:r>
      <w:r w:rsidRPr="006A17A5">
        <w:rPr>
          <w:lang w:val="en-US"/>
        </w:rPr>
        <w:t>.IE</w:t>
      </w:r>
    </w:p>
    <w:p w14:paraId="22B418DE" w14:textId="77777777" w:rsidR="00F431CF" w:rsidRDefault="00000000">
      <w:pPr>
        <w:rPr>
          <w:lang w:val="zh-CN"/>
        </w:rPr>
      </w:pPr>
      <w:r w:rsidRPr="006A17A5">
        <w:rPr>
          <w:lang w:val="en-US"/>
        </w:rPr>
        <w:t xml:space="preserve">Step3. </w:t>
      </w:r>
      <w:r>
        <w:rPr>
          <w:lang w:val="zh-CN"/>
        </w:rPr>
        <w:t>PC</w:t>
      </w:r>
      <w:r>
        <w:rPr>
          <w:lang w:val="zh-CN"/>
        </w:rPr>
        <w:sym w:font="Wingdings" w:char="F0E7"/>
      </w:r>
      <w:r>
        <w:rPr>
          <w:lang w:val="zh-CN"/>
        </w:rPr>
        <w:t>EPC</w:t>
      </w:r>
    </w:p>
    <w:p w14:paraId="722AC434" w14:textId="77777777" w:rsidR="00F431CF" w:rsidRDefault="00F431CF">
      <w:pPr>
        <w:rPr>
          <w:lang w:val="zh-CN"/>
        </w:rPr>
      </w:pPr>
    </w:p>
    <w:p w14:paraId="6DB5EAA3" w14:textId="77777777" w:rsidR="00F431CF" w:rsidRDefault="00000000">
      <w:pPr>
        <w:rPr>
          <w:lang w:val="zh-CN"/>
        </w:rPr>
      </w:pPr>
      <w:r>
        <w:rPr>
          <w:rFonts w:hint="eastAsia"/>
          <w:lang w:val="zh-CN"/>
        </w:rPr>
        <w:t>注意上述步骤中对</w:t>
      </w:r>
      <w:r>
        <w:rPr>
          <w:rFonts w:hint="eastAsia"/>
          <w:lang w:val="zh-CN"/>
        </w:rPr>
        <w:t>C</w:t>
      </w:r>
      <w:r>
        <w:rPr>
          <w:lang w:val="zh-CN"/>
        </w:rPr>
        <w:t>P0</w:t>
      </w:r>
      <w:r>
        <w:rPr>
          <w:rFonts w:hint="eastAsia"/>
          <w:lang w:val="zh-CN"/>
        </w:rPr>
        <w:t>寄存器的操作是</w:t>
      </w:r>
      <w:r>
        <w:rPr>
          <w:rFonts w:hint="eastAsia"/>
          <w:lang w:val="zh-CN"/>
        </w:rPr>
        <w:t>C</w:t>
      </w:r>
      <w:r>
        <w:rPr>
          <w:lang w:val="zh-CN"/>
        </w:rPr>
        <w:t>PU</w:t>
      </w:r>
      <w:r>
        <w:rPr>
          <w:rFonts w:hint="eastAsia"/>
          <w:lang w:val="zh-CN"/>
        </w:rPr>
        <w:t>在硬件层面直接操作的，因此不需要去执行任何指令，而是直接读和写。</w:t>
      </w:r>
    </w:p>
    <w:p w14:paraId="76F750D8" w14:textId="77777777" w:rsidR="00F431CF" w:rsidRDefault="00000000">
      <w:pPr>
        <w:rPr>
          <w:lang w:val="zh-CN"/>
        </w:rPr>
      </w:pPr>
      <w:r>
        <w:rPr>
          <w:rFonts w:hint="eastAsia"/>
          <w:lang w:val="zh-CN"/>
        </w:rPr>
        <w:t>中断响应后，就是软件进行中断处理，这部分请参看</w:t>
      </w:r>
      <w:r>
        <w:rPr>
          <w:rFonts w:hint="eastAsia"/>
          <w:lang w:val="zh-CN"/>
        </w:rPr>
        <w:t>5.3.2</w:t>
      </w:r>
      <w:r>
        <w:rPr>
          <w:rFonts w:hint="eastAsia"/>
          <w:lang w:val="zh-CN"/>
        </w:rPr>
        <w:t>节的第</w:t>
      </w:r>
      <w:r>
        <w:rPr>
          <w:rFonts w:hint="eastAsia"/>
          <w:lang w:val="zh-CN"/>
        </w:rPr>
        <w:t>5</w:t>
      </w:r>
      <w:r>
        <w:rPr>
          <w:rFonts w:hint="eastAsia"/>
          <w:lang w:val="zh-CN"/>
        </w:rPr>
        <w:t>点。</w:t>
      </w:r>
    </w:p>
    <w:p w14:paraId="08E56263" w14:textId="77777777" w:rsidR="00F431CF" w:rsidRDefault="00F431CF"/>
    <w:p w14:paraId="62FC2370" w14:textId="77777777" w:rsidR="00F431CF" w:rsidRDefault="00F431CF">
      <w:pPr>
        <w:rPr>
          <w:lang w:val="en-US"/>
        </w:rPr>
      </w:pPr>
    </w:p>
    <w:p w14:paraId="7DE877B8" w14:textId="77777777" w:rsidR="00F431CF" w:rsidRDefault="00F431CF"/>
    <w:p w14:paraId="5A45CD98" w14:textId="77777777" w:rsidR="00F431CF" w:rsidRDefault="00000000">
      <w:pPr>
        <w:widowControl/>
        <w:spacing w:line="240" w:lineRule="auto"/>
        <w:ind w:firstLineChars="0" w:firstLine="0"/>
        <w:jc w:val="left"/>
        <w:rPr>
          <w:rFonts w:ascii="Cambria" w:hAnsi="Cambria"/>
          <w:b/>
          <w:bCs/>
          <w:sz w:val="32"/>
          <w:szCs w:val="32"/>
          <w:lang w:val="zh-CN"/>
        </w:rPr>
      </w:pPr>
      <w:r>
        <w:br w:type="page"/>
      </w:r>
    </w:p>
    <w:p w14:paraId="42ED34E2" w14:textId="77777777" w:rsidR="00F431CF" w:rsidRDefault="00000000">
      <w:pPr>
        <w:pStyle w:val="10"/>
        <w:keepNext/>
        <w:keepLines/>
        <w:numPr>
          <w:ilvl w:val="0"/>
          <w:numId w:val="2"/>
        </w:numPr>
        <w:spacing w:before="340" w:after="330" w:line="578" w:lineRule="auto"/>
      </w:pPr>
      <w:r>
        <w:rPr>
          <w:rFonts w:hint="eastAsia"/>
        </w:rPr>
        <w:lastRenderedPageBreak/>
        <w:t xml:space="preserve"> </w:t>
      </w:r>
      <w:bookmarkStart w:id="260" w:name="_Toc217666137"/>
      <w:r>
        <w:rPr>
          <w:rFonts w:hint="eastAsia"/>
        </w:rPr>
        <w:t>MiniSys-1A</w:t>
      </w:r>
      <w:r>
        <w:rPr>
          <w:rFonts w:hint="eastAsia"/>
        </w:rPr>
        <w:t>汇编语言程序设计</w:t>
      </w:r>
      <w:bookmarkEnd w:id="260"/>
    </w:p>
    <w:p w14:paraId="211294D3" w14:textId="77777777" w:rsidR="00F431CF" w:rsidRDefault="00000000">
      <w:r>
        <w:rPr>
          <w:rFonts w:hint="eastAsia"/>
        </w:rPr>
        <w:t>这一章主要是针对程序员的，规定了</w:t>
      </w:r>
      <w:r>
        <w:rPr>
          <w:rFonts w:hint="eastAsia"/>
        </w:rPr>
        <w:t>MiniSys-1A</w:t>
      </w:r>
      <w:r>
        <w:rPr>
          <w:rFonts w:hint="eastAsia"/>
        </w:rPr>
        <w:t>汇编语言编程的一些规定，尤其是在这样一个小系统下需要特别留意的问题，因此本节可以作为</w:t>
      </w:r>
      <w:r>
        <w:rPr>
          <w:rFonts w:hint="eastAsia"/>
        </w:rPr>
        <w:t>MiniSys-1A</w:t>
      </w:r>
      <w:r>
        <w:rPr>
          <w:rFonts w:hint="eastAsia"/>
        </w:rPr>
        <w:t>汇编语言程序设计手册。当然，所有这些读者都可以根据自己的需要另外规定，但要注意，这里的定义直接影响到汇编器的翻译过程。</w:t>
      </w:r>
    </w:p>
    <w:p w14:paraId="60E42A82" w14:textId="77777777" w:rsidR="00F431CF" w:rsidRDefault="00000000">
      <w:pPr>
        <w:pStyle w:val="20"/>
        <w:rPr>
          <w:rFonts w:hint="eastAsia"/>
        </w:rPr>
      </w:pPr>
      <w:bookmarkStart w:id="261" w:name="_Toc217666138"/>
      <w:r>
        <w:rPr>
          <w:rFonts w:hint="eastAsia"/>
        </w:rPr>
        <w:t>指令的汇编语句格式</w:t>
      </w:r>
      <w:bookmarkEnd w:id="261"/>
    </w:p>
    <w:p w14:paraId="2C3F9E7C" w14:textId="77777777" w:rsidR="00F431CF" w:rsidRDefault="00000000">
      <w:r>
        <w:rPr>
          <w:rFonts w:hint="eastAsia"/>
        </w:rPr>
        <w:t>指令的汇编语句格式如下：</w:t>
      </w:r>
    </w:p>
    <w:p w14:paraId="1FAFCC0C" w14:textId="77777777" w:rsidR="00F431CF" w:rsidRDefault="00000000">
      <w:pPr>
        <w:pStyle w:val="afff3"/>
      </w:pPr>
      <w:r>
        <w:rPr>
          <w:rFonts w:hint="eastAsia"/>
        </w:rPr>
        <w:t>[</w:t>
      </w:r>
      <w:r>
        <w:rPr>
          <w:rFonts w:ascii="宋体" w:eastAsia="宋体" w:hAnsi="宋体" w:cs="宋体" w:hint="eastAsia"/>
        </w:rPr>
        <w:t>标号</w:t>
      </w:r>
      <w:r>
        <w:rPr>
          <w:rFonts w:hint="eastAsia"/>
        </w:rPr>
        <w:t xml:space="preserve">:] </w:t>
      </w:r>
      <w:r>
        <w:rPr>
          <w:rFonts w:ascii="宋体" w:eastAsia="宋体" w:hAnsi="宋体" w:cs="宋体" w:hint="eastAsia"/>
        </w:rPr>
        <w:t>指令助记符</w:t>
      </w:r>
      <w:r>
        <w:rPr>
          <w:rFonts w:hint="eastAsia"/>
        </w:rPr>
        <w:t xml:space="preserve"> </w:t>
      </w:r>
      <w:r>
        <w:rPr>
          <w:rFonts w:ascii="宋体" w:eastAsia="宋体" w:hAnsi="宋体" w:cs="宋体" w:hint="eastAsia"/>
        </w:rPr>
        <w:t>第</w:t>
      </w:r>
      <w:r>
        <w:rPr>
          <w:rFonts w:hint="eastAsia"/>
        </w:rPr>
        <w:t>1</w:t>
      </w:r>
      <w:r>
        <w:rPr>
          <w:rFonts w:ascii="宋体" w:eastAsia="宋体" w:hAnsi="宋体" w:cs="宋体" w:hint="eastAsia"/>
        </w:rPr>
        <w:t>操作数</w:t>
      </w:r>
      <w:r>
        <w:rPr>
          <w:rFonts w:hint="eastAsia"/>
        </w:rPr>
        <w:t xml:space="preserve"> [, </w:t>
      </w:r>
      <w:r>
        <w:rPr>
          <w:rFonts w:ascii="宋体" w:eastAsia="宋体" w:hAnsi="宋体" w:cs="宋体" w:hint="eastAsia"/>
        </w:rPr>
        <w:t>第</w:t>
      </w:r>
      <w:r>
        <w:rPr>
          <w:rFonts w:hint="eastAsia"/>
        </w:rPr>
        <w:t>2</w:t>
      </w:r>
      <w:r>
        <w:rPr>
          <w:rFonts w:ascii="宋体" w:eastAsia="宋体" w:hAnsi="宋体" w:cs="宋体" w:hint="eastAsia"/>
        </w:rPr>
        <w:t>操作数</w:t>
      </w:r>
      <w:r>
        <w:rPr>
          <w:rFonts w:hint="eastAsia"/>
        </w:rPr>
        <w:t xml:space="preserve"> [, </w:t>
      </w:r>
      <w:r>
        <w:rPr>
          <w:rFonts w:ascii="宋体" w:eastAsia="宋体" w:hAnsi="宋体" w:cs="宋体" w:hint="eastAsia"/>
        </w:rPr>
        <w:t>第</w:t>
      </w:r>
      <w:r>
        <w:rPr>
          <w:rFonts w:hint="eastAsia"/>
        </w:rPr>
        <w:t>3</w:t>
      </w:r>
      <w:r>
        <w:rPr>
          <w:rFonts w:ascii="宋体" w:eastAsia="宋体" w:hAnsi="宋体" w:cs="宋体" w:hint="eastAsia"/>
        </w:rPr>
        <w:t>操作数</w:t>
      </w:r>
      <w:r>
        <w:rPr>
          <w:rFonts w:hint="eastAsia"/>
        </w:rPr>
        <w:t xml:space="preserve">]]  [# </w:t>
      </w:r>
      <w:r>
        <w:rPr>
          <w:rFonts w:ascii="宋体" w:eastAsia="宋体" w:hAnsi="宋体" w:cs="宋体" w:hint="eastAsia"/>
        </w:rPr>
        <w:t>注释</w:t>
      </w:r>
      <w:r>
        <w:rPr>
          <w:rFonts w:hint="eastAsia"/>
        </w:rPr>
        <w:t>]</w:t>
      </w:r>
    </w:p>
    <w:p w14:paraId="3633A966" w14:textId="77777777" w:rsidR="00F431CF" w:rsidRDefault="00000000">
      <w:r>
        <w:rPr>
          <w:rFonts w:hint="eastAsia"/>
        </w:rPr>
        <w:t>其中</w:t>
      </w:r>
      <w:r>
        <w:rPr>
          <w:rFonts w:hint="eastAsia"/>
        </w:rPr>
        <w:t>[ ]</w:t>
      </w:r>
      <w:r>
        <w:rPr>
          <w:rFonts w:hint="eastAsia"/>
        </w:rPr>
        <w:t>中的内容为可选项，标号可以是以英文字母开头的字母</w:t>
      </w:r>
      <w:r>
        <w:rPr>
          <w:rFonts w:hint="eastAsia"/>
        </w:rPr>
        <w:t>-</w:t>
      </w:r>
      <w:r>
        <w:rPr>
          <w:rFonts w:hint="eastAsia"/>
        </w:rPr>
        <w:t>数字串，标号和指令助记符都不区分字母的大小写，从上述汇编语句格式可以看到，</w:t>
      </w:r>
      <w:r>
        <w:rPr>
          <w:rFonts w:hint="eastAsia"/>
        </w:rPr>
        <w:t>MiniSys-1A</w:t>
      </w:r>
      <w:r>
        <w:rPr>
          <w:rFonts w:hint="eastAsia"/>
        </w:rPr>
        <w:t>的指令包括：</w:t>
      </w:r>
      <w:r>
        <w:rPr>
          <w:rFonts w:hint="eastAsia"/>
        </w:rPr>
        <w:t xml:space="preserve"> 1</w:t>
      </w:r>
      <w:r>
        <w:rPr>
          <w:rFonts w:hint="eastAsia"/>
        </w:rPr>
        <w:t>操作数指令，</w:t>
      </w:r>
      <w:r>
        <w:rPr>
          <w:rFonts w:hint="eastAsia"/>
        </w:rPr>
        <w:t>2</w:t>
      </w:r>
      <w:r>
        <w:rPr>
          <w:rFonts w:hint="eastAsia"/>
        </w:rPr>
        <w:t>操作数指令和</w:t>
      </w:r>
      <w:r>
        <w:rPr>
          <w:rFonts w:hint="eastAsia"/>
        </w:rPr>
        <w:t>3</w:t>
      </w:r>
      <w:r>
        <w:rPr>
          <w:rFonts w:hint="eastAsia"/>
        </w:rPr>
        <w:t>操作数指令。</w:t>
      </w:r>
    </w:p>
    <w:p w14:paraId="76F67B01" w14:textId="77777777" w:rsidR="00F431CF" w:rsidRDefault="00000000">
      <w:r>
        <w:rPr>
          <w:rFonts w:hint="eastAsia"/>
        </w:rPr>
        <w:t>以下的一些约定需要</w:t>
      </w:r>
      <w:proofErr w:type="gramStart"/>
      <w:r>
        <w:rPr>
          <w:rFonts w:hint="eastAsia"/>
        </w:rPr>
        <w:t>要</w:t>
      </w:r>
      <w:proofErr w:type="gramEnd"/>
      <w:r>
        <w:rPr>
          <w:rFonts w:hint="eastAsia"/>
        </w:rPr>
        <w:t>注意：</w:t>
      </w:r>
    </w:p>
    <w:p w14:paraId="68D9C41B" w14:textId="77777777" w:rsidR="00F431CF" w:rsidRDefault="00000000">
      <w:pPr>
        <w:pStyle w:val="a1"/>
      </w:pPr>
      <w:r>
        <w:rPr>
          <w:rFonts w:hint="eastAsia"/>
        </w:rPr>
        <w:t>汇编代码是以行为单位的，</w:t>
      </w:r>
      <w:r>
        <w:rPr>
          <w:rFonts w:hint="eastAsia"/>
        </w:rPr>
        <w:t>MiniSys-1A</w:t>
      </w:r>
      <w:r>
        <w:rPr>
          <w:rFonts w:hint="eastAsia"/>
        </w:rPr>
        <w:t>不支持一行内有多条指令。</w:t>
      </w:r>
    </w:p>
    <w:p w14:paraId="05452BA2" w14:textId="77777777" w:rsidR="00F431CF" w:rsidRDefault="00000000">
      <w:pPr>
        <w:pStyle w:val="a1"/>
      </w:pPr>
      <w:r>
        <w:rPr>
          <w:rFonts w:hint="eastAsia"/>
        </w:rPr>
        <w:t>“</w:t>
      </w:r>
      <w:r>
        <w:rPr>
          <w:rFonts w:hint="eastAsia"/>
        </w:rPr>
        <w:t>#</w:t>
      </w:r>
      <w:r>
        <w:rPr>
          <w:rFonts w:hint="eastAsia"/>
        </w:rPr>
        <w:t>”到行末的是注释部分，但要注意，“</w:t>
      </w:r>
      <w:r>
        <w:rPr>
          <w:rFonts w:hint="eastAsia"/>
        </w:rPr>
        <w:t>#</w:t>
      </w:r>
      <w:r>
        <w:rPr>
          <w:rFonts w:hint="eastAsia"/>
        </w:rPr>
        <w:t>”不要出现在一行的最左列，因为最左列的“</w:t>
      </w:r>
      <w:r>
        <w:rPr>
          <w:rFonts w:hint="eastAsia"/>
        </w:rPr>
        <w:t>#</w:t>
      </w:r>
      <w:r>
        <w:rPr>
          <w:rFonts w:hint="eastAsia"/>
        </w:rPr>
        <w:t>”表示要启用</w:t>
      </w:r>
      <w:r>
        <w:rPr>
          <w:rFonts w:hint="eastAsia"/>
        </w:rPr>
        <w:t>C</w:t>
      </w:r>
      <w:r>
        <w:rPr>
          <w:rFonts w:hint="eastAsia"/>
        </w:rPr>
        <w:t>预编译器。</w:t>
      </w:r>
    </w:p>
    <w:p w14:paraId="49A7A7F0" w14:textId="77777777" w:rsidR="00F431CF" w:rsidRDefault="00000000">
      <w:pPr>
        <w:pStyle w:val="a1"/>
      </w:pPr>
      <w:r>
        <w:rPr>
          <w:rFonts w:hint="eastAsia"/>
        </w:rPr>
        <w:t>标号可以由字母、数字、下划线，“</w:t>
      </w:r>
      <w:r>
        <w:rPr>
          <w:rFonts w:hint="eastAsia"/>
        </w:rPr>
        <w:t>$</w:t>
      </w:r>
      <w:r>
        <w:rPr>
          <w:rFonts w:hint="eastAsia"/>
        </w:rPr>
        <w:t>”和“</w:t>
      </w:r>
      <w:r>
        <w:rPr>
          <w:rFonts w:hint="eastAsia"/>
        </w:rPr>
        <w:t>.</w:t>
      </w:r>
      <w:r>
        <w:rPr>
          <w:rFonts w:hint="eastAsia"/>
        </w:rPr>
        <w:t>”组成，长度不超过</w:t>
      </w:r>
      <w:r>
        <w:rPr>
          <w:rFonts w:hint="eastAsia"/>
        </w:rPr>
        <w:t>8</w:t>
      </w:r>
      <w:r>
        <w:rPr>
          <w:rFonts w:hint="eastAsia"/>
        </w:rPr>
        <w:t>个字符。注意不要和保留字重名。</w:t>
      </w:r>
    </w:p>
    <w:p w14:paraId="3FE283F8" w14:textId="77777777" w:rsidR="00F431CF" w:rsidRDefault="00F431CF">
      <w:pPr>
        <w:pStyle w:val="27"/>
        <w:rPr>
          <w:lang w:val="pt-BR"/>
        </w:rPr>
      </w:pPr>
    </w:p>
    <w:p w14:paraId="6FED9C81" w14:textId="77777777" w:rsidR="00F431CF" w:rsidRDefault="00000000">
      <w:pPr>
        <w:pStyle w:val="20"/>
        <w:rPr>
          <w:rFonts w:hint="eastAsia"/>
        </w:rPr>
      </w:pPr>
      <w:bookmarkStart w:id="262" w:name="_Toc217666139"/>
      <w:r>
        <w:rPr>
          <w:rFonts w:hint="eastAsia"/>
        </w:rPr>
        <w:t>汇编伪指令</w:t>
      </w:r>
      <w:bookmarkEnd w:id="262"/>
    </w:p>
    <w:p w14:paraId="0999F1C9" w14:textId="77777777" w:rsidR="00F431CF" w:rsidRDefault="00000000">
      <w:pPr>
        <w:pStyle w:val="27"/>
        <w:rPr>
          <w:lang w:val="pt-BR"/>
        </w:rPr>
      </w:pPr>
      <w:r>
        <w:rPr>
          <w:rFonts w:hint="eastAsia"/>
          <w:lang w:val="pt-BR"/>
        </w:rPr>
        <w:t>伪指令并不是机器真正的指令，它们不会被翻译成机器码，但伪指令会指导汇编程序的翻译工作。在汇编器翻译指令的时候，有些情况是无法用指令来说明的，比如数据的定义、指令的起始物理地址等。因此任何一个编译器或汇编器都会定义一些伪指令，程序员通过这些伪指令来通知汇编器翻译中应该注意哪些问题，应该怎样去翻译。</w:t>
      </w:r>
    </w:p>
    <w:p w14:paraId="71DD554D" w14:textId="77777777" w:rsidR="00F431CF" w:rsidRDefault="00000000">
      <w:pPr>
        <w:pStyle w:val="3"/>
        <w:rPr>
          <w:rFonts w:hint="eastAsia"/>
        </w:rPr>
      </w:pPr>
      <w:bookmarkStart w:id="263" w:name="_Toc217666140"/>
      <w:r>
        <w:rPr>
          <w:rFonts w:hint="eastAsia"/>
        </w:rPr>
        <w:t>段定义伪指令</w:t>
      </w:r>
      <w:bookmarkEnd w:id="263"/>
    </w:p>
    <w:p w14:paraId="531E6E65" w14:textId="77777777" w:rsidR="00F431CF" w:rsidRDefault="00000000">
      <w:pPr>
        <w:pStyle w:val="27"/>
        <w:rPr>
          <w:lang w:val="pt-BR"/>
        </w:rPr>
      </w:pPr>
      <w:r>
        <w:rPr>
          <w:rFonts w:hint="eastAsia"/>
          <w:lang w:val="pt-BR"/>
        </w:rPr>
        <w:t>MiniSys-1A系统共有RAM和ROM两个存储器，因此对于MiniSys-1A程序，将数据和程序分为数据段和代码段，数据段中的数据存放在RAM中，代码段中的指令存放在ROM中。无论是数据段还是代码段，都由段定义伪指令来声明。</w:t>
      </w:r>
    </w:p>
    <w:p w14:paraId="517E099C" w14:textId="77777777" w:rsidR="00F431CF" w:rsidRDefault="00000000">
      <w:pPr>
        <w:pStyle w:val="4"/>
        <w:rPr>
          <w:rFonts w:hint="eastAsia"/>
        </w:rPr>
      </w:pPr>
      <w:r>
        <w:rPr>
          <w:rFonts w:hint="eastAsia"/>
        </w:rPr>
        <w:t>数据段定义伪指令</w:t>
      </w:r>
    </w:p>
    <w:p w14:paraId="6B43753E" w14:textId="77777777" w:rsidR="00F431CF" w:rsidRDefault="00000000">
      <w:pPr>
        <w:pStyle w:val="afff3"/>
      </w:pPr>
      <w:r>
        <w:t>.data</w:t>
      </w:r>
      <w:r>
        <w:tab/>
        <w:t xml:space="preserve"> [addr]</w:t>
      </w:r>
    </w:p>
    <w:p w14:paraId="15F5C7FB" w14:textId="77777777" w:rsidR="00F431CF" w:rsidRDefault="00000000">
      <w:r>
        <w:rPr>
          <w:rFonts w:hint="eastAsia"/>
        </w:rPr>
        <w:t>定义数据段，程序的变量需要在该伪指令下定义。汇编程序应分配和初始化变量的存储空间。如果定义了</w:t>
      </w:r>
      <w:r>
        <w:rPr>
          <w:rFonts w:hint="eastAsia"/>
        </w:rPr>
        <w:t>addr</w:t>
      </w:r>
      <w:r>
        <w:rPr>
          <w:rFonts w:hint="eastAsia"/>
        </w:rPr>
        <w:t>，则该数据段从这个</w:t>
      </w:r>
      <w:r>
        <w:rPr>
          <w:rFonts w:hint="eastAsia"/>
        </w:rPr>
        <w:t>addr</w:t>
      </w:r>
      <w:r>
        <w:rPr>
          <w:rFonts w:hint="eastAsia"/>
        </w:rPr>
        <w:t>地址开始。</w:t>
      </w:r>
    </w:p>
    <w:p w14:paraId="1105B6C9" w14:textId="77777777" w:rsidR="00F431CF" w:rsidRDefault="00000000">
      <w:pPr>
        <w:pStyle w:val="27"/>
        <w:rPr>
          <w:lang w:val="pt-BR"/>
        </w:rPr>
      </w:pPr>
      <w:r>
        <w:rPr>
          <w:rFonts w:hint="eastAsia"/>
          <w:lang w:val="pt-BR"/>
        </w:rPr>
        <w:t>例：</w:t>
      </w:r>
    </w:p>
    <w:p w14:paraId="23420541" w14:textId="77777777" w:rsidR="00F431CF" w:rsidRDefault="00000000">
      <w:pPr>
        <w:pStyle w:val="afff3"/>
      </w:pPr>
      <w:r>
        <w:rPr>
          <w:rFonts w:hint="eastAsia"/>
        </w:rPr>
        <w:lastRenderedPageBreak/>
        <w:t xml:space="preserve">.data    </w:t>
      </w:r>
      <w:r>
        <w:rPr>
          <w:rFonts w:hint="eastAsia"/>
        </w:rPr>
        <w:tab/>
      </w:r>
      <w:r>
        <w:rPr>
          <w:rFonts w:hint="eastAsia"/>
        </w:rPr>
        <w:tab/>
        <w:t xml:space="preserve">  #  </w:t>
      </w:r>
      <w:r>
        <w:rPr>
          <w:rFonts w:ascii="宋体" w:eastAsia="宋体" w:hAnsi="宋体" w:cs="宋体" w:hint="eastAsia"/>
        </w:rPr>
        <w:t>数据段开始</w:t>
      </w:r>
    </w:p>
    <w:p w14:paraId="36D045FC" w14:textId="77777777" w:rsidR="00F431CF" w:rsidRDefault="00000000">
      <w:pPr>
        <w:pStyle w:val="afff3"/>
      </w:pPr>
      <w:r>
        <w:t>buf:  .word  128,434,174559,7</w:t>
      </w:r>
    </w:p>
    <w:p w14:paraId="6F19B74D" w14:textId="77777777" w:rsidR="00F431CF" w:rsidRDefault="00000000">
      <w:pPr>
        <w:pStyle w:val="afff3"/>
      </w:pPr>
      <w:r>
        <w:t>.data 0x10000200</w:t>
      </w:r>
    </w:p>
    <w:p w14:paraId="4899EE3F" w14:textId="77777777" w:rsidR="00F431CF" w:rsidRDefault="00000000">
      <w:pPr>
        <w:pStyle w:val="afff3"/>
      </w:pPr>
      <w:r>
        <w:t xml:space="preserve">  arra:  half   20,70,-15,67</w:t>
      </w:r>
    </w:p>
    <w:p w14:paraId="5455C8AB" w14:textId="77777777" w:rsidR="00F431CF" w:rsidRDefault="00000000">
      <w:pPr>
        <w:pStyle w:val="4"/>
        <w:rPr>
          <w:rFonts w:hint="eastAsia"/>
        </w:rPr>
      </w:pPr>
      <w:r>
        <w:rPr>
          <w:rFonts w:hint="eastAsia"/>
        </w:rPr>
        <w:t>代码段定义伪指令</w:t>
      </w:r>
    </w:p>
    <w:p w14:paraId="7A002388" w14:textId="77777777" w:rsidR="00F431CF" w:rsidRDefault="00000000">
      <w:pPr>
        <w:pStyle w:val="afff3"/>
      </w:pPr>
      <w:r>
        <w:t>.text  [addr]</w:t>
      </w:r>
    </w:p>
    <w:p w14:paraId="72600952" w14:textId="77777777" w:rsidR="00F431CF" w:rsidRDefault="00000000">
      <w:pPr>
        <w:pStyle w:val="27"/>
        <w:rPr>
          <w:lang w:val="pt-BR"/>
        </w:rPr>
      </w:pPr>
      <w:r>
        <w:rPr>
          <w:rFonts w:hint="eastAsia"/>
          <w:lang w:val="pt-BR"/>
        </w:rPr>
        <w:t>定义代码段，如果定义了addr，则该代码段从这个addr地址开始。</w:t>
      </w:r>
    </w:p>
    <w:p w14:paraId="695284CD" w14:textId="77777777" w:rsidR="00F431CF" w:rsidRDefault="00000000">
      <w:pPr>
        <w:pStyle w:val="27"/>
        <w:rPr>
          <w:lang w:val="pt-BR"/>
        </w:rPr>
      </w:pPr>
      <w:r>
        <w:rPr>
          <w:rFonts w:hint="eastAsia"/>
          <w:lang w:val="pt-BR"/>
        </w:rPr>
        <w:t>例：</w:t>
      </w:r>
    </w:p>
    <w:p w14:paraId="1DBD899C" w14:textId="77777777" w:rsidR="00F431CF" w:rsidRDefault="00000000">
      <w:pPr>
        <w:pStyle w:val="afff3"/>
        <w:rPr>
          <w:rFonts w:ascii="仿宋" w:eastAsia="仿宋" w:hAnsi="仿宋" w:hint="eastAsia"/>
          <w:b/>
        </w:rPr>
      </w:pPr>
      <w:r>
        <w:rPr>
          <w:rFonts w:hint="eastAsia"/>
        </w:rPr>
        <w:t>.text</w:t>
      </w:r>
      <w:r>
        <w:rPr>
          <w:rFonts w:hint="eastAsia"/>
        </w:rPr>
        <w:tab/>
        <w:t xml:space="preserve">    #  </w:t>
      </w:r>
      <w:r>
        <w:rPr>
          <w:rFonts w:ascii="仿宋" w:eastAsia="仿宋" w:hAnsi="仿宋" w:hint="eastAsia"/>
          <w:b/>
        </w:rPr>
        <w:t>代码段开始</w:t>
      </w:r>
    </w:p>
    <w:p w14:paraId="0B54F70C" w14:textId="77777777" w:rsidR="00F431CF" w:rsidRDefault="00000000">
      <w:pPr>
        <w:pStyle w:val="afff3"/>
      </w:pPr>
      <w:r>
        <w:t>lw  $t0, buff($t1)</w:t>
      </w:r>
    </w:p>
    <w:p w14:paraId="559644E0" w14:textId="77777777" w:rsidR="00F431CF" w:rsidRDefault="00000000">
      <w:pPr>
        <w:pStyle w:val="afff3"/>
      </w:pPr>
      <w:r>
        <w:rPr>
          <w:rFonts w:hint="eastAsia"/>
        </w:rPr>
        <w:t>……</w:t>
      </w:r>
    </w:p>
    <w:p w14:paraId="00DD2417" w14:textId="77777777" w:rsidR="00F431CF" w:rsidRDefault="00000000">
      <w:pPr>
        <w:pStyle w:val="3"/>
        <w:rPr>
          <w:rFonts w:hint="eastAsia"/>
        </w:rPr>
      </w:pPr>
      <w:bookmarkStart w:id="264" w:name="_Toc217666141"/>
      <w:r>
        <w:rPr>
          <w:rFonts w:hint="eastAsia"/>
        </w:rPr>
        <w:t>数据定义伪指令</w:t>
      </w:r>
      <w:bookmarkEnd w:id="264"/>
    </w:p>
    <w:p w14:paraId="3EBE2A3F" w14:textId="77777777" w:rsidR="00F431CF" w:rsidRDefault="00000000">
      <w:r>
        <w:rPr>
          <w:rFonts w:hint="eastAsia"/>
        </w:rPr>
        <w:t>RAM</w:t>
      </w:r>
      <w:r>
        <w:rPr>
          <w:rFonts w:hint="eastAsia"/>
        </w:rPr>
        <w:t>区的数据都要以变量的形式定义。数据定义的格式如下：</w:t>
      </w:r>
    </w:p>
    <w:p w14:paraId="20678CF4" w14:textId="77777777" w:rsidR="00F431CF" w:rsidRDefault="00000000">
      <w:pPr>
        <w:pStyle w:val="afff3"/>
        <w:ind w:firstLine="498"/>
        <w:rPr>
          <w:rFonts w:ascii="仿宋" w:eastAsia="仿宋" w:hAnsi="仿宋" w:hint="eastAsia"/>
          <w:b/>
        </w:rPr>
      </w:pPr>
      <w:r>
        <w:rPr>
          <w:rFonts w:ascii="仿宋" w:eastAsia="仿宋" w:hAnsi="仿宋" w:hint="eastAsia"/>
          <w:b/>
        </w:rPr>
        <w:t>[变量名:]  类型  初始值[,初始值[,初始值……]]</w:t>
      </w:r>
    </w:p>
    <w:p w14:paraId="3F973852" w14:textId="77777777" w:rsidR="00F431CF" w:rsidRDefault="00000000">
      <w:r>
        <w:rPr>
          <w:rFonts w:hint="eastAsia"/>
        </w:rPr>
        <w:t>变量名是以字母开头的字母数字串，字母包括‘</w:t>
      </w:r>
      <w:r>
        <w:rPr>
          <w:rFonts w:hint="eastAsia"/>
        </w:rPr>
        <w:t>A</w:t>
      </w:r>
      <w:r>
        <w:rPr>
          <w:rFonts w:hint="eastAsia"/>
        </w:rPr>
        <w:t>’</w:t>
      </w:r>
      <w:r>
        <w:rPr>
          <w:rFonts w:hint="eastAsia"/>
        </w:rPr>
        <w:t>~</w:t>
      </w:r>
      <w:r>
        <w:rPr>
          <w:rFonts w:hint="eastAsia"/>
        </w:rPr>
        <w:t>‘</w:t>
      </w:r>
      <w:r>
        <w:rPr>
          <w:rFonts w:hint="eastAsia"/>
        </w:rPr>
        <w:t>Z</w:t>
      </w:r>
      <w:r>
        <w:rPr>
          <w:rFonts w:hint="eastAsia"/>
        </w:rPr>
        <w:t>’</w:t>
      </w:r>
      <w:r>
        <w:rPr>
          <w:rFonts w:hint="eastAsia"/>
        </w:rPr>
        <w:t>26</w:t>
      </w:r>
      <w:r>
        <w:rPr>
          <w:rFonts w:hint="eastAsia"/>
        </w:rPr>
        <w:t>个大写字母和‘</w:t>
      </w:r>
      <w:r>
        <w:rPr>
          <w:rFonts w:hint="eastAsia"/>
        </w:rPr>
        <w:t>a</w:t>
      </w:r>
      <w:r>
        <w:rPr>
          <w:rFonts w:hint="eastAsia"/>
        </w:rPr>
        <w:t>’</w:t>
      </w:r>
      <w:r>
        <w:rPr>
          <w:rFonts w:hint="eastAsia"/>
        </w:rPr>
        <w:t>~</w:t>
      </w:r>
      <w:r>
        <w:rPr>
          <w:rFonts w:hint="eastAsia"/>
        </w:rPr>
        <w:t>‘</w:t>
      </w:r>
      <w:r>
        <w:rPr>
          <w:rFonts w:hint="eastAsia"/>
        </w:rPr>
        <w:t>z</w:t>
      </w:r>
      <w:r>
        <w:rPr>
          <w:rFonts w:hint="eastAsia"/>
        </w:rPr>
        <w:t>’</w:t>
      </w:r>
      <w:r>
        <w:rPr>
          <w:rFonts w:hint="eastAsia"/>
        </w:rPr>
        <w:t>26</w:t>
      </w:r>
      <w:r>
        <w:rPr>
          <w:rFonts w:hint="eastAsia"/>
        </w:rPr>
        <w:t>个小写字母，数字包括‘</w:t>
      </w:r>
      <w:r>
        <w:rPr>
          <w:rFonts w:hint="eastAsia"/>
        </w:rPr>
        <w:t>0</w:t>
      </w:r>
      <w:r>
        <w:rPr>
          <w:rFonts w:hint="eastAsia"/>
        </w:rPr>
        <w:t>’</w:t>
      </w:r>
      <w:r>
        <w:rPr>
          <w:rFonts w:hint="eastAsia"/>
        </w:rPr>
        <w:t>~</w:t>
      </w:r>
      <w:r>
        <w:rPr>
          <w:rFonts w:hint="eastAsia"/>
        </w:rPr>
        <w:t>‘</w:t>
      </w:r>
      <w:r>
        <w:rPr>
          <w:rFonts w:hint="eastAsia"/>
        </w:rPr>
        <w:t>9</w:t>
      </w:r>
      <w:r>
        <w:rPr>
          <w:rFonts w:hint="eastAsia"/>
        </w:rPr>
        <w:t>’，字母大小写不作区分。变量名具有地址属性，表示了该变量的首地址。</w:t>
      </w:r>
    </w:p>
    <w:p w14:paraId="275866CD" w14:textId="77777777" w:rsidR="00F431CF" w:rsidRDefault="00000000">
      <w:r>
        <w:rPr>
          <w:rFonts w:hint="eastAsia"/>
        </w:rPr>
        <w:t>类型用于定义变量的数据类型，主要有如表</w:t>
      </w:r>
      <w:r>
        <w:rPr>
          <w:rFonts w:hint="eastAsia"/>
        </w:rPr>
        <w:t>3.1</w:t>
      </w:r>
      <w:r>
        <w:rPr>
          <w:rFonts w:hint="eastAsia"/>
        </w:rPr>
        <w:t>所示的数据类型。</w:t>
      </w:r>
    </w:p>
    <w:p w14:paraId="056C851E" w14:textId="77777777" w:rsidR="00F431CF" w:rsidRDefault="00F431CF"/>
    <w:p w14:paraId="2F3B7DAE" w14:textId="6BA37941" w:rsidR="00F431CF" w:rsidRDefault="00000000">
      <w:pPr>
        <w:pStyle w:val="14"/>
        <w:rPr>
          <w:lang w:val="pt-BR"/>
        </w:rPr>
      </w:pPr>
      <w:r>
        <w:rPr>
          <w:rFonts w:hint="eastAsia"/>
        </w:rPr>
        <w:t>表</w:t>
      </w:r>
      <w:r>
        <w:fldChar w:fldCharType="begin"/>
      </w:r>
      <w:r>
        <w:instrText xml:space="preserve"> </w:instrText>
      </w:r>
      <w:r>
        <w:rPr>
          <w:rFonts w:hint="eastAsia"/>
        </w:rPr>
        <w:instrText>STYLEREF 1 \s</w:instrText>
      </w:r>
      <w:r>
        <w:instrText xml:space="preserve"> </w:instrText>
      </w:r>
      <w:r>
        <w:fldChar w:fldCharType="separate"/>
      </w:r>
      <w:r w:rsidR="00C27DF8">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C27DF8">
        <w:rPr>
          <w:noProof/>
        </w:rPr>
        <w:t>1</w:t>
      </w:r>
      <w:r>
        <w:fldChar w:fldCharType="end"/>
      </w:r>
      <w:r>
        <w:rPr>
          <w:rFonts w:hint="eastAsia"/>
          <w:lang w:val="pt-BR"/>
        </w:rPr>
        <w:t xml:space="preserve">  </w:t>
      </w:r>
      <w:r>
        <w:rPr>
          <w:rFonts w:hint="eastAsia"/>
          <w:lang w:val="pt-BR"/>
        </w:rPr>
        <w:t>数据定义伪指令</w:t>
      </w:r>
    </w:p>
    <w:tbl>
      <w:tblPr>
        <w:tblW w:w="0" w:type="auto"/>
        <w:tblInd w:w="27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2357"/>
      </w:tblGrid>
      <w:tr w:rsidR="00F431CF" w14:paraId="0E71FD11" w14:textId="77777777">
        <w:trPr>
          <w:trHeight w:val="265"/>
        </w:trPr>
        <w:tc>
          <w:tcPr>
            <w:tcW w:w="851" w:type="dxa"/>
          </w:tcPr>
          <w:p w14:paraId="18515561" w14:textId="77777777" w:rsidR="00F431CF" w:rsidRDefault="00000000">
            <w:pPr>
              <w:pStyle w:val="afff6"/>
            </w:pPr>
            <w:r>
              <w:rPr>
                <w:rFonts w:hint="eastAsia"/>
              </w:rPr>
              <w:t>类型</w:t>
            </w:r>
          </w:p>
        </w:tc>
        <w:tc>
          <w:tcPr>
            <w:tcW w:w="2357" w:type="dxa"/>
          </w:tcPr>
          <w:p w14:paraId="03452390" w14:textId="77777777" w:rsidR="00F431CF" w:rsidRDefault="00000000">
            <w:pPr>
              <w:pStyle w:val="afff6"/>
            </w:pPr>
            <w:r>
              <w:rPr>
                <w:rFonts w:hint="eastAsia"/>
              </w:rPr>
              <w:t>数据类型</w:t>
            </w:r>
          </w:p>
        </w:tc>
      </w:tr>
      <w:tr w:rsidR="00F431CF" w14:paraId="5D8A492D" w14:textId="77777777">
        <w:trPr>
          <w:trHeight w:val="227"/>
        </w:trPr>
        <w:tc>
          <w:tcPr>
            <w:tcW w:w="851" w:type="dxa"/>
          </w:tcPr>
          <w:p w14:paraId="46064008" w14:textId="77777777" w:rsidR="00F431CF" w:rsidRDefault="00000000">
            <w:pPr>
              <w:pStyle w:val="afff6"/>
            </w:pPr>
            <w:r>
              <w:rPr>
                <w:rFonts w:hint="eastAsia"/>
              </w:rPr>
              <w:t>.byte</w:t>
            </w:r>
          </w:p>
        </w:tc>
        <w:tc>
          <w:tcPr>
            <w:tcW w:w="2357" w:type="dxa"/>
          </w:tcPr>
          <w:p w14:paraId="78D34EFD" w14:textId="77777777" w:rsidR="00F431CF" w:rsidRDefault="00000000">
            <w:pPr>
              <w:pStyle w:val="afff6"/>
            </w:pPr>
            <w:r>
              <w:rPr>
                <w:rFonts w:hint="eastAsia"/>
              </w:rPr>
              <w:t>字节类型（</w:t>
            </w:r>
            <w:r>
              <w:rPr>
                <w:rFonts w:hint="eastAsia"/>
              </w:rPr>
              <w:t>8bits)</w:t>
            </w:r>
          </w:p>
        </w:tc>
      </w:tr>
      <w:tr w:rsidR="00F431CF" w14:paraId="6EF00CB3" w14:textId="77777777">
        <w:tc>
          <w:tcPr>
            <w:tcW w:w="851" w:type="dxa"/>
          </w:tcPr>
          <w:p w14:paraId="1D263A90" w14:textId="77777777" w:rsidR="00F431CF" w:rsidRDefault="00000000">
            <w:pPr>
              <w:pStyle w:val="afff6"/>
            </w:pPr>
            <w:r>
              <w:rPr>
                <w:rFonts w:hint="eastAsia"/>
              </w:rPr>
              <w:t>.half</w:t>
            </w:r>
          </w:p>
        </w:tc>
        <w:tc>
          <w:tcPr>
            <w:tcW w:w="2357" w:type="dxa"/>
          </w:tcPr>
          <w:p w14:paraId="5EA15969" w14:textId="77777777" w:rsidR="00F431CF" w:rsidRDefault="00000000">
            <w:pPr>
              <w:pStyle w:val="afff6"/>
            </w:pPr>
            <w:r>
              <w:rPr>
                <w:rFonts w:hint="eastAsia"/>
              </w:rPr>
              <w:t>半字类型（</w:t>
            </w:r>
            <w:r>
              <w:rPr>
                <w:rFonts w:hint="eastAsia"/>
              </w:rPr>
              <w:t>16bits)</w:t>
            </w:r>
          </w:p>
        </w:tc>
      </w:tr>
      <w:tr w:rsidR="00F431CF" w14:paraId="3A4AADC4" w14:textId="77777777">
        <w:tc>
          <w:tcPr>
            <w:tcW w:w="851" w:type="dxa"/>
          </w:tcPr>
          <w:p w14:paraId="0A241D07" w14:textId="77777777" w:rsidR="00F431CF" w:rsidRDefault="00000000">
            <w:pPr>
              <w:pStyle w:val="afff6"/>
            </w:pPr>
            <w:r>
              <w:rPr>
                <w:rFonts w:hint="eastAsia"/>
              </w:rPr>
              <w:t>.word</w:t>
            </w:r>
          </w:p>
        </w:tc>
        <w:tc>
          <w:tcPr>
            <w:tcW w:w="2357" w:type="dxa"/>
          </w:tcPr>
          <w:p w14:paraId="267A3B89" w14:textId="77777777" w:rsidR="00F431CF" w:rsidRDefault="00000000">
            <w:pPr>
              <w:pStyle w:val="afff6"/>
            </w:pPr>
            <w:r>
              <w:rPr>
                <w:rFonts w:hint="eastAsia"/>
              </w:rPr>
              <w:t>字类型（</w:t>
            </w:r>
            <w:r>
              <w:rPr>
                <w:rFonts w:hint="eastAsia"/>
              </w:rPr>
              <w:t>32bits)</w:t>
            </w:r>
          </w:p>
        </w:tc>
      </w:tr>
      <w:tr w:rsidR="00F431CF" w14:paraId="2F93805D" w14:textId="77777777">
        <w:tc>
          <w:tcPr>
            <w:tcW w:w="851" w:type="dxa"/>
          </w:tcPr>
          <w:p w14:paraId="5DF91E7B" w14:textId="77777777" w:rsidR="00F431CF" w:rsidRDefault="00000000">
            <w:pPr>
              <w:pStyle w:val="afff6"/>
            </w:pPr>
            <w:r>
              <w:rPr>
                <w:rFonts w:hint="eastAsia"/>
              </w:rPr>
              <w:t>.float</w:t>
            </w:r>
          </w:p>
        </w:tc>
        <w:tc>
          <w:tcPr>
            <w:tcW w:w="2357" w:type="dxa"/>
          </w:tcPr>
          <w:p w14:paraId="39132C33" w14:textId="77777777" w:rsidR="00F431CF" w:rsidRDefault="00000000">
            <w:pPr>
              <w:pStyle w:val="afff6"/>
            </w:pPr>
            <w:r>
              <w:rPr>
                <w:rFonts w:hint="eastAsia"/>
              </w:rPr>
              <w:t>单精度浮点类型</w:t>
            </w:r>
          </w:p>
        </w:tc>
      </w:tr>
      <w:tr w:rsidR="00F431CF" w14:paraId="46FB1FA8" w14:textId="77777777">
        <w:tc>
          <w:tcPr>
            <w:tcW w:w="851" w:type="dxa"/>
          </w:tcPr>
          <w:p w14:paraId="48B02F79" w14:textId="77777777" w:rsidR="00F431CF" w:rsidRDefault="00000000">
            <w:pPr>
              <w:pStyle w:val="afff6"/>
            </w:pPr>
            <w:r>
              <w:rPr>
                <w:rFonts w:hint="eastAsia"/>
              </w:rPr>
              <w:t>.double</w:t>
            </w:r>
          </w:p>
        </w:tc>
        <w:tc>
          <w:tcPr>
            <w:tcW w:w="2357" w:type="dxa"/>
          </w:tcPr>
          <w:p w14:paraId="2A1A1DEF" w14:textId="77777777" w:rsidR="00F431CF" w:rsidRDefault="00000000">
            <w:pPr>
              <w:pStyle w:val="afff6"/>
            </w:pPr>
            <w:r>
              <w:rPr>
                <w:rFonts w:hint="eastAsia"/>
              </w:rPr>
              <w:t>双精度浮点类型</w:t>
            </w:r>
          </w:p>
        </w:tc>
      </w:tr>
      <w:tr w:rsidR="00F431CF" w14:paraId="15F867C9" w14:textId="77777777">
        <w:tc>
          <w:tcPr>
            <w:tcW w:w="851" w:type="dxa"/>
          </w:tcPr>
          <w:p w14:paraId="2AFA54F6" w14:textId="77777777" w:rsidR="00F431CF" w:rsidRDefault="00000000">
            <w:pPr>
              <w:pStyle w:val="afff6"/>
            </w:pPr>
            <w:r>
              <w:rPr>
                <w:rFonts w:hint="eastAsia"/>
              </w:rPr>
              <w:t>.ascii</w:t>
            </w:r>
          </w:p>
        </w:tc>
        <w:tc>
          <w:tcPr>
            <w:tcW w:w="2357" w:type="dxa"/>
          </w:tcPr>
          <w:p w14:paraId="609A2E8B" w14:textId="77777777" w:rsidR="00F431CF" w:rsidRDefault="00000000">
            <w:pPr>
              <w:pStyle w:val="afff6"/>
            </w:pPr>
            <w:r>
              <w:t>A</w:t>
            </w:r>
            <w:r>
              <w:rPr>
                <w:rFonts w:hint="eastAsia"/>
              </w:rPr>
              <w:t>SCII</w:t>
            </w:r>
            <w:r>
              <w:rPr>
                <w:rFonts w:hint="eastAsia"/>
              </w:rPr>
              <w:t>字符串类型</w:t>
            </w:r>
          </w:p>
        </w:tc>
      </w:tr>
      <w:tr w:rsidR="00F431CF" w14:paraId="2502CAAF" w14:textId="77777777">
        <w:tc>
          <w:tcPr>
            <w:tcW w:w="851" w:type="dxa"/>
          </w:tcPr>
          <w:p w14:paraId="75B242F6" w14:textId="77777777" w:rsidR="00F431CF" w:rsidRDefault="00000000">
            <w:pPr>
              <w:pStyle w:val="afff6"/>
            </w:pPr>
            <w:r>
              <w:rPr>
                <w:rFonts w:hint="eastAsia"/>
              </w:rPr>
              <w:t>.asciiz</w:t>
            </w:r>
          </w:p>
        </w:tc>
        <w:tc>
          <w:tcPr>
            <w:tcW w:w="2357" w:type="dxa"/>
          </w:tcPr>
          <w:p w14:paraId="52BFD95E" w14:textId="77777777" w:rsidR="00F431CF" w:rsidRDefault="00000000">
            <w:pPr>
              <w:pStyle w:val="afff6"/>
            </w:pPr>
            <w:r>
              <w:rPr>
                <w:rFonts w:hint="eastAsia"/>
              </w:rPr>
              <w:t>以</w:t>
            </w:r>
            <w:r>
              <w:rPr>
                <w:rFonts w:hint="eastAsia"/>
              </w:rPr>
              <w:t>'\0'</w:t>
            </w:r>
            <w:r>
              <w:rPr>
                <w:rFonts w:hint="eastAsia"/>
              </w:rPr>
              <w:t>结尾的</w:t>
            </w:r>
            <w:r>
              <w:rPr>
                <w:rFonts w:hint="eastAsia"/>
              </w:rPr>
              <w:t>ASCII</w:t>
            </w:r>
            <w:r>
              <w:rPr>
                <w:rFonts w:hint="eastAsia"/>
              </w:rPr>
              <w:t>字符串类型</w:t>
            </w:r>
          </w:p>
        </w:tc>
      </w:tr>
    </w:tbl>
    <w:p w14:paraId="772665C0" w14:textId="77777777" w:rsidR="00F431CF" w:rsidRDefault="00000000">
      <w:r>
        <w:rPr>
          <w:rFonts w:hint="eastAsia"/>
        </w:rPr>
        <w:t>类型之后是数据定义的初始值列表，两个数据之间用西文逗号隔开，</w:t>
      </w:r>
      <w:r>
        <w:rPr>
          <w:rFonts w:hint="eastAsia"/>
          <w:u w:val="single"/>
        </w:rPr>
        <w:t>数据可以是十六进制或十进制表示，十六进制</w:t>
      </w:r>
      <w:proofErr w:type="gramStart"/>
      <w:r>
        <w:rPr>
          <w:rFonts w:hint="eastAsia"/>
          <w:u w:val="single"/>
        </w:rPr>
        <w:t>数需要</w:t>
      </w:r>
      <w:proofErr w:type="gramEnd"/>
      <w:r>
        <w:rPr>
          <w:rFonts w:hint="eastAsia"/>
          <w:u w:val="single"/>
        </w:rPr>
        <w:t>用</w:t>
      </w:r>
      <w:r>
        <w:rPr>
          <w:rFonts w:hint="eastAsia"/>
          <w:u w:val="single"/>
        </w:rPr>
        <w:t>0x</w:t>
      </w:r>
      <w:r>
        <w:rPr>
          <w:rFonts w:hint="eastAsia"/>
          <w:u w:val="single"/>
        </w:rPr>
        <w:t>作为前缀，十进制数不需要前缀或后缀</w:t>
      </w:r>
      <w:r>
        <w:rPr>
          <w:rFonts w:hint="eastAsia"/>
        </w:rPr>
        <w:t>，比如</w:t>
      </w:r>
      <w:r>
        <w:rPr>
          <w:rFonts w:hint="eastAsia"/>
        </w:rPr>
        <w:t>0x138A, 238, 12</w:t>
      </w:r>
      <w:r>
        <w:rPr>
          <w:rFonts w:hint="eastAsia"/>
        </w:rPr>
        <w:t>等。如果要连续的定义几个大小相等的数据，可以在初始值列表中采用“初始值</w:t>
      </w:r>
      <w:r>
        <w:rPr>
          <w:rFonts w:hint="eastAsia"/>
        </w:rPr>
        <w:t>:</w:t>
      </w:r>
      <w:r>
        <w:rPr>
          <w:rFonts w:hint="eastAsia"/>
        </w:rPr>
        <w:t>重复数”的格式来表示。字符串的初始值要用</w:t>
      </w:r>
      <w:r>
        <w:rPr>
          <w:rFonts w:hint="eastAsia"/>
        </w:rPr>
        <w:t>""</w:t>
      </w:r>
      <w:proofErr w:type="gramStart"/>
      <w:r>
        <w:rPr>
          <w:rFonts w:hint="eastAsia"/>
        </w:rPr>
        <w:t>括</w:t>
      </w:r>
      <w:proofErr w:type="gramEnd"/>
      <w:r>
        <w:rPr>
          <w:rFonts w:hint="eastAsia"/>
        </w:rPr>
        <w:t>起来。</w:t>
      </w:r>
    </w:p>
    <w:p w14:paraId="171A7036" w14:textId="77777777" w:rsidR="00F431CF" w:rsidRDefault="00000000">
      <w:r>
        <w:rPr>
          <w:rFonts w:hint="eastAsia"/>
        </w:rPr>
        <w:t>数据定义的例子如下：</w:t>
      </w:r>
    </w:p>
    <w:p w14:paraId="6C4F8C06" w14:textId="77777777" w:rsidR="00F431CF" w:rsidRDefault="00000000">
      <w:pPr>
        <w:pStyle w:val="afff3"/>
      </w:pPr>
      <w:r>
        <w:rPr>
          <w:rFonts w:hint="eastAsia"/>
        </w:rPr>
        <w:t>buf:  .byte 3,8,87, 21   #</w:t>
      </w:r>
      <w:r>
        <w:rPr>
          <w:rFonts w:ascii="宋体" w:eastAsia="宋体" w:hAnsi="宋体" w:cs="宋体" w:hint="eastAsia"/>
        </w:rPr>
        <w:t>定义了</w:t>
      </w:r>
      <w:r>
        <w:rPr>
          <w:rFonts w:hint="eastAsia"/>
        </w:rPr>
        <w:t>4</w:t>
      </w:r>
      <w:r>
        <w:rPr>
          <w:rFonts w:ascii="宋体" w:eastAsia="宋体" w:hAnsi="宋体" w:cs="宋体" w:hint="eastAsia"/>
        </w:rPr>
        <w:t>个字节数，</w:t>
      </w:r>
      <w:r>
        <w:rPr>
          <w:rFonts w:hint="eastAsia"/>
        </w:rPr>
        <w:t>3,8,87, 21</w:t>
      </w:r>
    </w:p>
    <w:p w14:paraId="42BBBC2A" w14:textId="77777777" w:rsidR="00F431CF" w:rsidRDefault="00000000">
      <w:pPr>
        <w:pStyle w:val="afff3"/>
        <w:rPr>
          <w:rFonts w:eastAsiaTheme="minorEastAsia"/>
        </w:rPr>
      </w:pPr>
      <w:r>
        <w:rPr>
          <w:rFonts w:hint="eastAsia"/>
        </w:rPr>
        <w:t xml:space="preserve">     .half  0x34a,15</w:t>
      </w:r>
      <w:r>
        <w:rPr>
          <w:rFonts w:hint="eastAsia"/>
        </w:rPr>
        <w:tab/>
      </w:r>
      <w:r>
        <w:rPr>
          <w:rFonts w:eastAsiaTheme="minorEastAsia" w:hint="eastAsia"/>
        </w:rPr>
        <w:t xml:space="preserve">   </w:t>
      </w:r>
      <w:r>
        <w:rPr>
          <w:rFonts w:hint="eastAsia"/>
        </w:rPr>
        <w:t>#</w:t>
      </w:r>
      <w:r>
        <w:rPr>
          <w:rFonts w:ascii="宋体" w:eastAsia="宋体" w:hAnsi="宋体" w:cs="宋体" w:hint="eastAsia"/>
        </w:rPr>
        <w:t>定义了</w:t>
      </w:r>
      <w:r>
        <w:rPr>
          <w:rFonts w:hint="eastAsia"/>
        </w:rPr>
        <w:t>2</w:t>
      </w:r>
      <w:r>
        <w:rPr>
          <w:rFonts w:ascii="宋体" w:eastAsia="宋体" w:hAnsi="宋体" w:cs="宋体" w:hint="eastAsia"/>
        </w:rPr>
        <w:t>个半字（</w:t>
      </w:r>
      <w:r>
        <w:rPr>
          <w:rFonts w:hint="eastAsia"/>
        </w:rPr>
        <w:t>16</w:t>
      </w:r>
      <w:r>
        <w:rPr>
          <w:rFonts w:ascii="宋体" w:eastAsia="宋体" w:hAnsi="宋体" w:cs="宋体" w:hint="eastAsia"/>
        </w:rPr>
        <w:t>位）数，十六进制的</w:t>
      </w:r>
      <w:r>
        <w:rPr>
          <w:rFonts w:hint="eastAsia"/>
        </w:rPr>
        <w:t>34a</w:t>
      </w:r>
    </w:p>
    <w:p w14:paraId="372E6602" w14:textId="77777777" w:rsidR="00F431CF" w:rsidRDefault="00000000">
      <w:pPr>
        <w:pStyle w:val="afff3"/>
        <w:ind w:firstLineChars="1736" w:firstLine="3646"/>
      </w:pPr>
      <w:r>
        <w:rPr>
          <w:rFonts w:eastAsiaTheme="minorEastAsia" w:hint="eastAsia"/>
        </w:rPr>
        <w:t xml:space="preserve"># </w:t>
      </w:r>
      <w:r>
        <w:rPr>
          <w:rFonts w:ascii="宋体" w:eastAsia="宋体" w:hAnsi="宋体" w:cs="宋体" w:hint="eastAsia"/>
        </w:rPr>
        <w:t>和十进制数</w:t>
      </w:r>
      <w:r>
        <w:rPr>
          <w:rFonts w:hint="eastAsia"/>
        </w:rPr>
        <w:t>15</w:t>
      </w:r>
    </w:p>
    <w:p w14:paraId="0A0C30E6" w14:textId="77777777" w:rsidR="00F431CF" w:rsidRDefault="00000000">
      <w:pPr>
        <w:pStyle w:val="afff3"/>
      </w:pPr>
      <w:r>
        <w:rPr>
          <w:rFonts w:hint="eastAsia"/>
        </w:rPr>
        <w:tab/>
        <w:t>.word  6:3, 2</w:t>
      </w:r>
      <w:r>
        <w:rPr>
          <w:rFonts w:hint="eastAsia"/>
        </w:rPr>
        <w:tab/>
      </w:r>
      <w:r>
        <w:rPr>
          <w:rFonts w:hint="eastAsia"/>
        </w:rPr>
        <w:tab/>
        <w:t>#</w:t>
      </w:r>
      <w:r>
        <w:rPr>
          <w:rFonts w:ascii="宋体" w:eastAsia="宋体" w:hAnsi="宋体" w:cs="宋体" w:hint="eastAsia"/>
        </w:rPr>
        <w:t>定义了</w:t>
      </w:r>
      <w:r>
        <w:rPr>
          <w:rFonts w:hint="eastAsia"/>
        </w:rPr>
        <w:t>4</w:t>
      </w:r>
      <w:r>
        <w:rPr>
          <w:rFonts w:ascii="宋体" w:eastAsia="宋体" w:hAnsi="宋体" w:cs="宋体" w:hint="eastAsia"/>
        </w:rPr>
        <w:t>个字（</w:t>
      </w:r>
      <w:r>
        <w:rPr>
          <w:rFonts w:hint="eastAsia"/>
        </w:rPr>
        <w:t>32</w:t>
      </w:r>
      <w:r>
        <w:rPr>
          <w:rFonts w:ascii="宋体" w:eastAsia="宋体" w:hAnsi="宋体" w:cs="宋体" w:hint="eastAsia"/>
        </w:rPr>
        <w:t>位）数，</w:t>
      </w:r>
      <w:r>
        <w:rPr>
          <w:rFonts w:hint="eastAsia"/>
        </w:rPr>
        <w:t>6</w:t>
      </w:r>
      <w:r>
        <w:rPr>
          <w:rFonts w:ascii="宋体" w:eastAsia="宋体" w:hAnsi="宋体" w:cs="宋体" w:hint="eastAsia"/>
        </w:rPr>
        <w:t>，</w:t>
      </w:r>
      <w:r>
        <w:rPr>
          <w:rFonts w:hint="eastAsia"/>
        </w:rPr>
        <w:t>6</w:t>
      </w:r>
      <w:r>
        <w:rPr>
          <w:rFonts w:ascii="宋体" w:eastAsia="宋体" w:hAnsi="宋体" w:cs="宋体" w:hint="eastAsia"/>
        </w:rPr>
        <w:t>，</w:t>
      </w:r>
      <w:r>
        <w:rPr>
          <w:rFonts w:hint="eastAsia"/>
        </w:rPr>
        <w:t>6</w:t>
      </w:r>
      <w:r>
        <w:rPr>
          <w:rFonts w:ascii="宋体" w:eastAsia="宋体" w:hAnsi="宋体" w:cs="宋体" w:hint="eastAsia"/>
        </w:rPr>
        <w:t>，</w:t>
      </w:r>
      <w:r>
        <w:rPr>
          <w:rFonts w:hint="eastAsia"/>
        </w:rPr>
        <w:t>2</w:t>
      </w:r>
    </w:p>
    <w:p w14:paraId="10BC96B0" w14:textId="77777777" w:rsidR="00F431CF" w:rsidRPr="006A17A5" w:rsidRDefault="00000000">
      <w:pPr>
        <w:pStyle w:val="afff3"/>
        <w:rPr>
          <w:lang w:val="en-US"/>
        </w:rPr>
      </w:pPr>
      <w:r w:rsidRPr="006A17A5">
        <w:rPr>
          <w:lang w:val="en-US"/>
        </w:rPr>
        <w:t>str:</w:t>
      </w:r>
      <w:proofErr w:type="gramStart"/>
      <w:r w:rsidRPr="006A17A5">
        <w:rPr>
          <w:lang w:val="en-US"/>
        </w:rPr>
        <w:t xml:space="preserve">  .ascii</w:t>
      </w:r>
      <w:proofErr w:type="gramEnd"/>
      <w:r w:rsidRPr="006A17A5">
        <w:rPr>
          <w:lang w:val="en-US"/>
        </w:rPr>
        <w:t xml:space="preserve"> "hello\0","a"</w:t>
      </w:r>
    </w:p>
    <w:p w14:paraId="2DED9B15" w14:textId="77777777" w:rsidR="00F431CF" w:rsidRPr="006A17A5" w:rsidRDefault="00000000">
      <w:pPr>
        <w:pStyle w:val="afff3"/>
        <w:rPr>
          <w:lang w:val="en-US"/>
        </w:rPr>
      </w:pPr>
      <w:r w:rsidRPr="006A17A5">
        <w:rPr>
          <w:lang w:val="en-US"/>
        </w:rPr>
        <w:t>str2</w:t>
      </w:r>
      <w:proofErr w:type="gramStart"/>
      <w:r w:rsidRPr="006A17A5">
        <w:rPr>
          <w:lang w:val="en-US"/>
        </w:rPr>
        <w:t>: .</w:t>
      </w:r>
      <w:proofErr w:type="spellStart"/>
      <w:r w:rsidRPr="006A17A5">
        <w:rPr>
          <w:lang w:val="en-US"/>
        </w:rPr>
        <w:t>asciiz</w:t>
      </w:r>
      <w:proofErr w:type="spellEnd"/>
      <w:proofErr w:type="gramEnd"/>
      <w:r w:rsidRPr="006A17A5">
        <w:rPr>
          <w:lang w:val="en-US"/>
        </w:rPr>
        <w:t xml:space="preserve"> "hello"</w:t>
      </w:r>
    </w:p>
    <w:p w14:paraId="0F633080" w14:textId="77777777" w:rsidR="00F431CF" w:rsidRDefault="00000000">
      <w:pPr>
        <w:pStyle w:val="afff3"/>
      </w:pPr>
      <w:r w:rsidRPr="006A17A5">
        <w:rPr>
          <w:lang w:val="en-US"/>
        </w:rPr>
        <w:lastRenderedPageBreak/>
        <w:t xml:space="preserve">    </w:t>
      </w:r>
      <w:r>
        <w:t>.float  12.678</w:t>
      </w:r>
    </w:p>
    <w:p w14:paraId="6B4856FE" w14:textId="77777777" w:rsidR="00F431CF" w:rsidRDefault="00000000">
      <w:pPr>
        <w:pStyle w:val="afff3"/>
      </w:pPr>
      <w:r>
        <w:t xml:space="preserve">    .double 12.678, 7.6137e-1</w:t>
      </w:r>
    </w:p>
    <w:p w14:paraId="513E4CD4" w14:textId="77777777" w:rsidR="00F431CF" w:rsidRDefault="00000000">
      <w:pPr>
        <w:pStyle w:val="3"/>
        <w:rPr>
          <w:rFonts w:hint="eastAsia"/>
        </w:rPr>
      </w:pPr>
      <w:bookmarkStart w:id="265" w:name="_Toc217666142"/>
      <w:r>
        <w:rPr>
          <w:rFonts w:hint="eastAsia"/>
        </w:rPr>
        <w:t>数据对齐伪指令</w:t>
      </w:r>
      <w:bookmarkEnd w:id="265"/>
    </w:p>
    <w:p w14:paraId="5E1632E9" w14:textId="77777777" w:rsidR="00F431CF" w:rsidRDefault="00000000">
      <w:r>
        <w:rPr>
          <w:rFonts w:hint="eastAsia"/>
        </w:rPr>
        <w:t>MiniSys-1A</w:t>
      </w:r>
      <w:r>
        <w:rPr>
          <w:rFonts w:hint="eastAsia"/>
        </w:rPr>
        <w:t>采用边界对齐的编址方式，但数据定义的时候，有单字节或半字数</w:t>
      </w:r>
      <w:proofErr w:type="gramStart"/>
      <w:r>
        <w:rPr>
          <w:rFonts w:hint="eastAsia"/>
        </w:rPr>
        <w:t>据以及</w:t>
      </w:r>
      <w:proofErr w:type="gramEnd"/>
      <w:r>
        <w:rPr>
          <w:rFonts w:hint="eastAsia"/>
        </w:rPr>
        <w:t>字符串，这使得数据对齐存在一定的问题，比如下面的定义：</w:t>
      </w:r>
    </w:p>
    <w:p w14:paraId="14AC02F1" w14:textId="77777777" w:rsidR="00F431CF" w:rsidRDefault="00000000">
      <w:pPr>
        <w:pStyle w:val="afff3"/>
      </w:pPr>
      <w:r>
        <w:t>buff:  .byte 1,4</w:t>
      </w:r>
    </w:p>
    <w:p w14:paraId="25F9996A" w14:textId="77777777" w:rsidR="00F431CF" w:rsidRDefault="00000000">
      <w:pPr>
        <w:pStyle w:val="afff3"/>
      </w:pPr>
      <w:r>
        <w:t>buff2: .word 9</w:t>
      </w:r>
    </w:p>
    <w:p w14:paraId="737F4462" w14:textId="77777777" w:rsidR="00F431CF" w:rsidRDefault="00000000">
      <w:r>
        <w:rPr>
          <w:rFonts w:hint="eastAsia"/>
        </w:rPr>
        <w:t>如果</w:t>
      </w:r>
      <w:r>
        <w:rPr>
          <w:rFonts w:hint="eastAsia"/>
        </w:rPr>
        <w:t>buff</w:t>
      </w:r>
      <w:r>
        <w:rPr>
          <w:rFonts w:hint="eastAsia"/>
        </w:rPr>
        <w:t>地址是边界对齐的（比如地址为</w:t>
      </w:r>
      <w:r>
        <w:rPr>
          <w:rFonts w:hint="eastAsia"/>
        </w:rPr>
        <w:t>0</w:t>
      </w:r>
      <w:r>
        <w:rPr>
          <w:rFonts w:hint="eastAsia"/>
        </w:rPr>
        <w:t>），由于</w:t>
      </w:r>
      <w:r>
        <w:rPr>
          <w:rFonts w:hint="eastAsia"/>
        </w:rPr>
        <w:t>buff</w:t>
      </w:r>
      <w:r>
        <w:rPr>
          <w:rFonts w:hint="eastAsia"/>
        </w:rPr>
        <w:t>开始定义了</w:t>
      </w:r>
      <w:r>
        <w:rPr>
          <w:rFonts w:hint="eastAsia"/>
        </w:rPr>
        <w:t>2</w:t>
      </w:r>
      <w:r>
        <w:rPr>
          <w:rFonts w:hint="eastAsia"/>
        </w:rPr>
        <w:t>个字节的数，则</w:t>
      </w:r>
      <w:r>
        <w:rPr>
          <w:rFonts w:hint="eastAsia"/>
        </w:rPr>
        <w:t>buff2</w:t>
      </w:r>
      <w:r>
        <w:rPr>
          <w:rFonts w:hint="eastAsia"/>
        </w:rPr>
        <w:t>的地址就不会在</w:t>
      </w:r>
      <w:r>
        <w:rPr>
          <w:rFonts w:hint="eastAsia"/>
        </w:rPr>
        <w:t>4</w:t>
      </w:r>
      <w:r>
        <w:rPr>
          <w:rFonts w:hint="eastAsia"/>
        </w:rPr>
        <w:t>的倍数上，也就是不能满足边界对齐。</w:t>
      </w:r>
      <w:r>
        <w:rPr>
          <w:rFonts w:hint="eastAsia"/>
        </w:rPr>
        <w:t>MiniSys-1A</w:t>
      </w:r>
      <w:r>
        <w:rPr>
          <w:rFonts w:hint="eastAsia"/>
        </w:rPr>
        <w:t>汇编提供两条伪指令，可以解决这个问题。</w:t>
      </w:r>
    </w:p>
    <w:p w14:paraId="746F4B60" w14:textId="77777777" w:rsidR="00F431CF" w:rsidRDefault="00000000">
      <w:pPr>
        <w:pStyle w:val="4"/>
        <w:rPr>
          <w:rFonts w:hint="eastAsia"/>
        </w:rPr>
      </w:pPr>
      <w:r>
        <w:rPr>
          <w:rFonts w:hint="eastAsia"/>
        </w:rPr>
        <w:t>.space伪指令</w:t>
      </w:r>
    </w:p>
    <w:p w14:paraId="6CAB91BE" w14:textId="77777777" w:rsidR="00F431CF" w:rsidRDefault="00000000">
      <w:pPr>
        <w:pStyle w:val="afff3"/>
      </w:pPr>
      <w:r>
        <w:t>.space  n</w:t>
      </w:r>
    </w:p>
    <w:p w14:paraId="0D030735" w14:textId="77777777" w:rsidR="00F431CF" w:rsidRDefault="00000000">
      <w:pPr>
        <w:pStyle w:val="27"/>
        <w:rPr>
          <w:lang w:val="pt-BR"/>
        </w:rPr>
      </w:pPr>
      <w:r>
        <w:rPr>
          <w:rFonts w:hint="eastAsia"/>
          <w:lang w:val="pt-BR"/>
        </w:rPr>
        <w:t>空出n</w:t>
      </w:r>
      <w:proofErr w:type="gramStart"/>
      <w:r>
        <w:rPr>
          <w:rFonts w:hint="eastAsia"/>
          <w:lang w:val="pt-BR"/>
        </w:rPr>
        <w:t>个</w:t>
      </w:r>
      <w:proofErr w:type="gramEnd"/>
      <w:r>
        <w:rPr>
          <w:rFonts w:hint="eastAsia"/>
          <w:lang w:val="pt-BR"/>
        </w:rPr>
        <w:t>字节大小的空间。</w:t>
      </w:r>
    </w:p>
    <w:p w14:paraId="4838465C" w14:textId="77777777" w:rsidR="00F431CF" w:rsidRDefault="00000000">
      <w:pPr>
        <w:pStyle w:val="27"/>
        <w:rPr>
          <w:lang w:val="pt-BR"/>
        </w:rPr>
      </w:pPr>
      <w:r>
        <w:rPr>
          <w:rFonts w:hint="eastAsia"/>
          <w:lang w:val="pt-BR"/>
        </w:rPr>
        <w:t>上述问题可以用下列方法解决。</w:t>
      </w:r>
    </w:p>
    <w:p w14:paraId="31F0038D" w14:textId="77777777" w:rsidR="00F431CF" w:rsidRPr="006A17A5" w:rsidRDefault="00000000">
      <w:pPr>
        <w:pStyle w:val="afff3"/>
        <w:rPr>
          <w:lang w:val="en-US"/>
        </w:rPr>
      </w:pPr>
      <w:r w:rsidRPr="006A17A5">
        <w:rPr>
          <w:lang w:val="en-US"/>
        </w:rPr>
        <w:t>buff:</w:t>
      </w:r>
      <w:proofErr w:type="gramStart"/>
      <w:r w:rsidRPr="006A17A5">
        <w:rPr>
          <w:lang w:val="en-US"/>
        </w:rPr>
        <w:t xml:space="preserve">  .byte</w:t>
      </w:r>
      <w:proofErr w:type="gramEnd"/>
      <w:r w:rsidRPr="006A17A5">
        <w:rPr>
          <w:lang w:val="en-US"/>
        </w:rPr>
        <w:t xml:space="preserve"> 1,4</w:t>
      </w:r>
    </w:p>
    <w:p w14:paraId="5FC500AD" w14:textId="77777777" w:rsidR="00F431CF" w:rsidRPr="006A17A5" w:rsidRDefault="00000000">
      <w:pPr>
        <w:pStyle w:val="afff3"/>
        <w:rPr>
          <w:lang w:val="en-US"/>
        </w:rPr>
      </w:pPr>
      <w:r w:rsidRPr="006A17A5">
        <w:rPr>
          <w:lang w:val="en-US"/>
        </w:rPr>
        <w:t xml:space="preserve">      </w:t>
      </w:r>
      <w:proofErr w:type="gramStart"/>
      <w:r w:rsidRPr="006A17A5">
        <w:rPr>
          <w:lang w:val="en-US"/>
        </w:rPr>
        <w:t>.space</w:t>
      </w:r>
      <w:proofErr w:type="gramEnd"/>
      <w:r w:rsidRPr="006A17A5">
        <w:rPr>
          <w:lang w:val="en-US"/>
        </w:rPr>
        <w:t xml:space="preserve"> 2</w:t>
      </w:r>
    </w:p>
    <w:p w14:paraId="23B7DF7D" w14:textId="77777777" w:rsidR="00F431CF" w:rsidRPr="006A17A5" w:rsidRDefault="00000000">
      <w:pPr>
        <w:pStyle w:val="afff3"/>
        <w:rPr>
          <w:lang w:val="en-US"/>
        </w:rPr>
      </w:pPr>
      <w:r w:rsidRPr="006A17A5">
        <w:rPr>
          <w:lang w:val="en-US"/>
        </w:rPr>
        <w:t>buff2</w:t>
      </w:r>
      <w:proofErr w:type="gramStart"/>
      <w:r w:rsidRPr="006A17A5">
        <w:rPr>
          <w:lang w:val="en-US"/>
        </w:rPr>
        <w:t>: .word</w:t>
      </w:r>
      <w:proofErr w:type="gramEnd"/>
      <w:r w:rsidRPr="006A17A5">
        <w:rPr>
          <w:lang w:val="en-US"/>
        </w:rPr>
        <w:t xml:space="preserve"> 9</w:t>
      </w:r>
    </w:p>
    <w:p w14:paraId="600594CD" w14:textId="77777777" w:rsidR="00F431CF" w:rsidRDefault="00000000">
      <w:pPr>
        <w:pStyle w:val="afff3"/>
      </w:pPr>
      <w:r>
        <w:rPr>
          <w:rFonts w:hint="eastAsia"/>
        </w:rPr>
        <w:t>buff</w:t>
      </w:r>
      <w:r>
        <w:rPr>
          <w:rFonts w:ascii="宋体" w:eastAsia="宋体" w:hAnsi="宋体" w:cs="宋体" w:hint="eastAsia"/>
        </w:rPr>
        <w:t>地址假设是</w:t>
      </w:r>
      <w:r>
        <w:rPr>
          <w:rFonts w:hint="eastAsia"/>
        </w:rPr>
        <w:t>0</w:t>
      </w:r>
      <w:r>
        <w:rPr>
          <w:rFonts w:ascii="宋体" w:eastAsia="宋体" w:hAnsi="宋体" w:cs="宋体" w:hint="eastAsia"/>
        </w:rPr>
        <w:t>，</w:t>
      </w:r>
      <w:r>
        <w:rPr>
          <w:rFonts w:hint="eastAsia"/>
        </w:rPr>
        <w:t>buff</w:t>
      </w:r>
      <w:r>
        <w:rPr>
          <w:rFonts w:ascii="宋体" w:eastAsia="宋体" w:hAnsi="宋体" w:cs="宋体" w:hint="eastAsia"/>
        </w:rPr>
        <w:t>定义了</w:t>
      </w:r>
      <w:r>
        <w:rPr>
          <w:rFonts w:hint="eastAsia"/>
        </w:rPr>
        <w:t>2</w:t>
      </w:r>
      <w:r>
        <w:rPr>
          <w:rFonts w:ascii="宋体" w:eastAsia="宋体" w:hAnsi="宋体" w:cs="宋体" w:hint="eastAsia"/>
        </w:rPr>
        <w:t>个字节，</w:t>
      </w:r>
      <w:r>
        <w:rPr>
          <w:rFonts w:hint="eastAsia"/>
        </w:rPr>
        <w:t>space</w:t>
      </w:r>
      <w:r>
        <w:rPr>
          <w:rFonts w:ascii="宋体" w:eastAsia="宋体" w:hAnsi="宋体" w:cs="宋体" w:hint="eastAsia"/>
        </w:rPr>
        <w:t>又空出了</w:t>
      </w:r>
      <w:r>
        <w:rPr>
          <w:rFonts w:hint="eastAsia"/>
        </w:rPr>
        <w:t>2</w:t>
      </w:r>
      <w:r>
        <w:rPr>
          <w:rFonts w:ascii="宋体" w:eastAsia="宋体" w:hAnsi="宋体" w:cs="宋体" w:hint="eastAsia"/>
        </w:rPr>
        <w:t>个字节，因此</w:t>
      </w:r>
      <w:r>
        <w:rPr>
          <w:rFonts w:hint="eastAsia"/>
        </w:rPr>
        <w:t>buff2</w:t>
      </w:r>
      <w:r>
        <w:rPr>
          <w:rFonts w:ascii="宋体" w:eastAsia="宋体" w:hAnsi="宋体" w:cs="宋体" w:hint="eastAsia"/>
        </w:rPr>
        <w:t>的地址为</w:t>
      </w:r>
      <w:r>
        <w:rPr>
          <w:rFonts w:hint="eastAsia"/>
        </w:rPr>
        <w:t>4</w:t>
      </w:r>
      <w:r>
        <w:rPr>
          <w:rFonts w:ascii="宋体" w:eastAsia="宋体" w:hAnsi="宋体" w:cs="宋体" w:hint="eastAsia"/>
        </w:rPr>
        <w:t>，这样就做到了边界对齐。</w:t>
      </w:r>
      <w:r>
        <w:rPr>
          <w:rFonts w:hint="eastAsia"/>
        </w:rPr>
        <w:t>-</w:t>
      </w:r>
    </w:p>
    <w:p w14:paraId="512A66DF" w14:textId="77777777" w:rsidR="00F431CF" w:rsidRDefault="00000000">
      <w:pPr>
        <w:pStyle w:val="4"/>
        <w:rPr>
          <w:rFonts w:hint="eastAsia"/>
        </w:rPr>
      </w:pPr>
      <w:r>
        <w:rPr>
          <w:rFonts w:hint="eastAsia"/>
        </w:rPr>
        <w:t>.align伪指令</w:t>
      </w:r>
    </w:p>
    <w:p w14:paraId="62B95027" w14:textId="77777777" w:rsidR="00F431CF" w:rsidRDefault="00000000">
      <w:pPr>
        <w:pStyle w:val="27"/>
        <w:rPr>
          <w:lang w:val="pt-BR"/>
        </w:rPr>
      </w:pPr>
      <w:r>
        <w:rPr>
          <w:lang w:val="pt-BR"/>
        </w:rPr>
        <w:t>.align n</w:t>
      </w:r>
    </w:p>
    <w:p w14:paraId="7A44CB85" w14:textId="77777777" w:rsidR="00F431CF" w:rsidRDefault="00000000">
      <w:r>
        <w:rPr>
          <w:rFonts w:hint="eastAsia"/>
        </w:rPr>
        <w:t>对下一个定义的数据做</w:t>
      </w:r>
      <w:r>
        <w:rPr>
          <w:rFonts w:hint="eastAsia"/>
        </w:rPr>
        <w:t>2n</w:t>
      </w:r>
      <w:r>
        <w:rPr>
          <w:rFonts w:hint="eastAsia"/>
        </w:rPr>
        <w:t>字节对齐。此处</w:t>
      </w:r>
      <w:r>
        <w:rPr>
          <w:rFonts w:hint="eastAsia"/>
        </w:rPr>
        <w:t>n</w:t>
      </w:r>
      <w:r>
        <w:rPr>
          <w:rFonts w:hint="eastAsia"/>
        </w:rPr>
        <w:t>必须大于</w:t>
      </w:r>
      <w:r>
        <w:rPr>
          <w:rFonts w:hint="eastAsia"/>
        </w:rPr>
        <w:t>1</w:t>
      </w:r>
      <w:r>
        <w:rPr>
          <w:rFonts w:hint="eastAsia"/>
        </w:rPr>
        <w:t>。</w:t>
      </w:r>
    </w:p>
    <w:p w14:paraId="3C40A7F9" w14:textId="77777777" w:rsidR="00F431CF" w:rsidRDefault="00000000">
      <w:pPr>
        <w:pStyle w:val="20"/>
        <w:rPr>
          <w:rFonts w:hint="eastAsia"/>
        </w:rPr>
      </w:pPr>
      <w:bookmarkStart w:id="266" w:name="_Toc217666143"/>
      <w:r>
        <w:rPr>
          <w:rFonts w:hint="eastAsia"/>
        </w:rPr>
        <w:t>Minisys-1A汇编程序设计</w:t>
      </w:r>
      <w:bookmarkEnd w:id="266"/>
    </w:p>
    <w:p w14:paraId="1778E2A3" w14:textId="77777777" w:rsidR="00F431CF" w:rsidRDefault="00000000">
      <w:pPr>
        <w:pStyle w:val="3"/>
        <w:rPr>
          <w:rFonts w:hint="eastAsia"/>
        </w:rPr>
      </w:pPr>
      <w:bookmarkStart w:id="267" w:name="_Toc217666144"/>
      <w:r>
        <w:rPr>
          <w:rFonts w:hint="eastAsia"/>
        </w:rPr>
        <w:t>Minisys-1A汇编程序结构</w:t>
      </w:r>
      <w:bookmarkEnd w:id="267"/>
    </w:p>
    <w:p w14:paraId="139B3F44" w14:textId="77777777" w:rsidR="00F431CF" w:rsidRDefault="00000000">
      <w:r>
        <w:rPr>
          <w:rFonts w:hint="eastAsia"/>
        </w:rPr>
        <w:t>下面是一个</w:t>
      </w:r>
      <w:r>
        <w:rPr>
          <w:rFonts w:hint="eastAsia"/>
        </w:rPr>
        <w:t>MiniSys-1A</w:t>
      </w:r>
      <w:r>
        <w:rPr>
          <w:rFonts w:hint="eastAsia"/>
        </w:rPr>
        <w:t>汇编程序的例子。</w:t>
      </w:r>
    </w:p>
    <w:p w14:paraId="45D6C215" w14:textId="77777777" w:rsidR="00F431CF" w:rsidRDefault="00000000">
      <w:pPr>
        <w:pStyle w:val="a0"/>
        <w:numPr>
          <w:ilvl w:val="0"/>
          <w:numId w:val="45"/>
        </w:numPr>
      </w:pPr>
      <w:r>
        <w:rPr>
          <w:rFonts w:hint="eastAsia"/>
        </w:rPr>
        <w:t>.DATA  0x</w:t>
      </w:r>
      <w:r>
        <w:t>4</w:t>
      </w:r>
      <w:r>
        <w:rPr>
          <w:rFonts w:hint="eastAsia"/>
        </w:rPr>
        <w:t xml:space="preserve">000                   </w:t>
      </w:r>
      <w:r>
        <w:rPr>
          <w:rFonts w:hint="eastAsia"/>
        </w:rPr>
        <w:tab/>
        <w:t xml:space="preserve"># </w:t>
      </w:r>
      <w:r>
        <w:rPr>
          <w:rFonts w:hint="eastAsia"/>
        </w:rPr>
        <w:t>数据段定义开始</w:t>
      </w:r>
    </w:p>
    <w:p w14:paraId="5AE08A2D" w14:textId="77777777" w:rsidR="00F431CF" w:rsidRDefault="00000000">
      <w:pPr>
        <w:pStyle w:val="a0"/>
        <w:numPr>
          <w:ilvl w:val="0"/>
          <w:numId w:val="45"/>
        </w:numPr>
      </w:pPr>
      <w:r>
        <w:rPr>
          <w:rFonts w:hint="eastAsia"/>
        </w:rPr>
        <w:t>BUF: .WORD  0X000000FF, 0X55005500</w:t>
      </w:r>
      <w:r>
        <w:rPr>
          <w:rFonts w:hint="eastAsia"/>
        </w:rPr>
        <w:tab/>
        <w:t xml:space="preserve"># </w:t>
      </w:r>
      <w:r>
        <w:rPr>
          <w:rFonts w:hint="eastAsia"/>
        </w:rPr>
        <w:t>定义数据</w:t>
      </w:r>
    </w:p>
    <w:p w14:paraId="7321C56C" w14:textId="77777777" w:rsidR="00F431CF" w:rsidRDefault="00000000">
      <w:pPr>
        <w:pStyle w:val="a0"/>
        <w:numPr>
          <w:ilvl w:val="0"/>
          <w:numId w:val="45"/>
        </w:numPr>
      </w:pPr>
      <w:r>
        <w:rPr>
          <w:rFonts w:hint="eastAsia"/>
        </w:rPr>
        <w:t xml:space="preserve">.TEXT    </w:t>
      </w: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代码段定义开始</w:t>
      </w:r>
    </w:p>
    <w:p w14:paraId="719FC1B5" w14:textId="77777777" w:rsidR="00F431CF" w:rsidRDefault="00000000">
      <w:pPr>
        <w:pStyle w:val="a0"/>
        <w:numPr>
          <w:ilvl w:val="0"/>
          <w:numId w:val="45"/>
        </w:numPr>
      </w:pPr>
      <w:r>
        <w:rPr>
          <w:rFonts w:hint="eastAsia"/>
        </w:rPr>
        <w:t xml:space="preserve">start:  addi   $t0, $Zero, 0  </w:t>
      </w:r>
      <w:r>
        <w:rPr>
          <w:rFonts w:hint="eastAsia"/>
        </w:rPr>
        <w:tab/>
        <w:t xml:space="preserve"># </w:t>
      </w:r>
      <w:r>
        <w:rPr>
          <w:rFonts w:hint="eastAsia"/>
        </w:rPr>
        <w:t>程序的第一条指令必须有一个标号，</w:t>
      </w:r>
      <w:r>
        <w:rPr>
          <w:rFonts w:hint="eastAsia"/>
        </w:rPr>
        <w:t xml:space="preserve"> $t0=0</w:t>
      </w:r>
    </w:p>
    <w:p w14:paraId="18D7382A" w14:textId="77777777" w:rsidR="00F431CF" w:rsidRPr="006A17A5" w:rsidRDefault="00000000">
      <w:pPr>
        <w:pStyle w:val="a0"/>
        <w:numPr>
          <w:ilvl w:val="0"/>
          <w:numId w:val="45"/>
        </w:numPr>
        <w:rPr>
          <w:lang w:val="en-US"/>
        </w:rPr>
      </w:pPr>
      <w:r w:rsidRPr="006A17A5">
        <w:rPr>
          <w:lang w:val="en-US"/>
        </w:rPr>
        <w:t xml:space="preserve">            </w:t>
      </w:r>
      <w:proofErr w:type="spellStart"/>
      <w:proofErr w:type="gramStart"/>
      <w:r w:rsidRPr="006A17A5">
        <w:rPr>
          <w:lang w:val="en-US"/>
        </w:rPr>
        <w:t>lw</w:t>
      </w:r>
      <w:proofErr w:type="spellEnd"/>
      <w:r w:rsidRPr="006A17A5">
        <w:rPr>
          <w:lang w:val="en-US"/>
        </w:rPr>
        <w:t xml:space="preserve">  </w:t>
      </w:r>
      <w:r w:rsidRPr="006A17A5">
        <w:rPr>
          <w:lang w:val="en-US"/>
        </w:rPr>
        <w:tab/>
      </w:r>
      <w:proofErr w:type="gramEnd"/>
      <w:r w:rsidRPr="006A17A5">
        <w:rPr>
          <w:lang w:val="en-US"/>
        </w:rPr>
        <w:t xml:space="preserve">$v0, </w:t>
      </w:r>
      <w:proofErr w:type="spellStart"/>
      <w:r w:rsidRPr="006A17A5">
        <w:rPr>
          <w:lang w:val="en-US"/>
        </w:rPr>
        <w:t>buf</w:t>
      </w:r>
      <w:proofErr w:type="spellEnd"/>
      <w:r w:rsidRPr="006A17A5">
        <w:rPr>
          <w:lang w:val="en-US"/>
        </w:rPr>
        <w:t xml:space="preserve"> ($t0)</w:t>
      </w:r>
      <w:r w:rsidRPr="006A17A5">
        <w:rPr>
          <w:lang w:val="en-US"/>
        </w:rPr>
        <w:tab/>
        <w:t># $v0=000000</w:t>
      </w:r>
      <w:proofErr w:type="gramStart"/>
      <w:r w:rsidRPr="006A17A5">
        <w:rPr>
          <w:lang w:val="en-US"/>
        </w:rPr>
        <w:t>FF  (</w:t>
      </w:r>
      <w:proofErr w:type="spellStart"/>
      <w:r w:rsidRPr="006A17A5">
        <w:rPr>
          <w:lang w:val="en-US"/>
        </w:rPr>
        <w:t>buf</w:t>
      </w:r>
      <w:proofErr w:type="spellEnd"/>
      <w:r w:rsidRPr="006A17A5">
        <w:rPr>
          <w:lang w:val="en-US"/>
        </w:rPr>
        <w:t>[</w:t>
      </w:r>
      <w:proofErr w:type="gramEnd"/>
      <w:r w:rsidRPr="006A17A5">
        <w:rPr>
          <w:lang w:val="en-US"/>
        </w:rPr>
        <w:t>0])</w:t>
      </w:r>
    </w:p>
    <w:p w14:paraId="13925D08" w14:textId="77777777" w:rsidR="00F431CF" w:rsidRDefault="00000000">
      <w:pPr>
        <w:pStyle w:val="a0"/>
        <w:numPr>
          <w:ilvl w:val="0"/>
          <w:numId w:val="45"/>
        </w:numPr>
      </w:pPr>
      <w:r w:rsidRPr="006A17A5">
        <w:rPr>
          <w:lang w:val="en-US"/>
        </w:rPr>
        <w:t xml:space="preserve">            </w:t>
      </w:r>
      <w:r>
        <w:t>addi  $t0, $t0, 4</w:t>
      </w:r>
      <w:r>
        <w:tab/>
      </w:r>
      <w:r>
        <w:tab/>
        <w:t># $t0=$t0+4</w:t>
      </w:r>
    </w:p>
    <w:p w14:paraId="7107B11A" w14:textId="77777777" w:rsidR="00F431CF" w:rsidRPr="006A17A5" w:rsidRDefault="00000000">
      <w:pPr>
        <w:pStyle w:val="a0"/>
        <w:numPr>
          <w:ilvl w:val="0"/>
          <w:numId w:val="45"/>
        </w:numPr>
        <w:rPr>
          <w:lang w:val="en-US"/>
        </w:rPr>
      </w:pPr>
      <w:r w:rsidRPr="006A17A5">
        <w:rPr>
          <w:lang w:val="en-US"/>
        </w:rPr>
        <w:t xml:space="preserve">            </w:t>
      </w:r>
      <w:proofErr w:type="spellStart"/>
      <w:r w:rsidRPr="006A17A5">
        <w:rPr>
          <w:lang w:val="en-US"/>
        </w:rPr>
        <w:t>lw</w:t>
      </w:r>
      <w:proofErr w:type="spellEnd"/>
      <w:r w:rsidRPr="006A17A5">
        <w:rPr>
          <w:lang w:val="en-US"/>
        </w:rPr>
        <w:tab/>
        <w:t xml:space="preserve"> $v1, </w:t>
      </w:r>
      <w:proofErr w:type="spellStart"/>
      <w:r w:rsidRPr="006A17A5">
        <w:rPr>
          <w:lang w:val="en-US"/>
        </w:rPr>
        <w:t>buf</w:t>
      </w:r>
      <w:proofErr w:type="spellEnd"/>
      <w:r w:rsidRPr="006A17A5">
        <w:rPr>
          <w:lang w:val="en-US"/>
        </w:rPr>
        <w:t>($t0)</w:t>
      </w:r>
      <w:r w:rsidRPr="006A17A5">
        <w:rPr>
          <w:lang w:val="en-US"/>
        </w:rPr>
        <w:tab/>
        <w:t># $v1=</w:t>
      </w:r>
      <w:proofErr w:type="gramStart"/>
      <w:r w:rsidRPr="006A17A5">
        <w:rPr>
          <w:lang w:val="en-US"/>
        </w:rPr>
        <w:t>55005500  (</w:t>
      </w:r>
      <w:proofErr w:type="spellStart"/>
      <w:r w:rsidRPr="006A17A5">
        <w:rPr>
          <w:lang w:val="en-US"/>
        </w:rPr>
        <w:t>buf</w:t>
      </w:r>
      <w:proofErr w:type="spellEnd"/>
      <w:r w:rsidRPr="006A17A5">
        <w:rPr>
          <w:lang w:val="en-US"/>
        </w:rPr>
        <w:t>[</w:t>
      </w:r>
      <w:proofErr w:type="gramEnd"/>
      <w:r w:rsidRPr="006A17A5">
        <w:rPr>
          <w:lang w:val="en-US"/>
        </w:rPr>
        <w:t>4])</w:t>
      </w:r>
    </w:p>
    <w:p w14:paraId="4F22314C" w14:textId="77777777" w:rsidR="00F431CF" w:rsidRPr="006A17A5" w:rsidRDefault="00000000">
      <w:pPr>
        <w:pStyle w:val="a0"/>
        <w:numPr>
          <w:ilvl w:val="0"/>
          <w:numId w:val="45"/>
        </w:numPr>
        <w:rPr>
          <w:lang w:val="en-US"/>
        </w:rPr>
      </w:pPr>
      <w:r w:rsidRPr="006A17A5">
        <w:rPr>
          <w:lang w:val="en-US"/>
        </w:rPr>
        <w:t xml:space="preserve">            add   $v0, $v0, $v1      # $v0=$v0+$v1=550055FF</w:t>
      </w:r>
    </w:p>
    <w:p w14:paraId="6DCA1E60" w14:textId="77777777" w:rsidR="00F431CF" w:rsidRDefault="00000000">
      <w:pPr>
        <w:pStyle w:val="a0"/>
        <w:numPr>
          <w:ilvl w:val="0"/>
          <w:numId w:val="45"/>
        </w:numPr>
      </w:pPr>
      <w:r w:rsidRPr="006A17A5">
        <w:rPr>
          <w:lang w:val="en-US"/>
        </w:rPr>
        <w:tab/>
        <w:t xml:space="preserve">       </w:t>
      </w:r>
      <w:r>
        <w:t>addi  $t0, $t0, 4</w:t>
      </w:r>
      <w:r>
        <w:tab/>
      </w:r>
      <w:r>
        <w:tab/>
        <w:t># $t0=$t0+1</w:t>
      </w:r>
    </w:p>
    <w:p w14:paraId="7DFC4D0C" w14:textId="77777777" w:rsidR="00F431CF" w:rsidRPr="006A17A5" w:rsidRDefault="00000000">
      <w:pPr>
        <w:pStyle w:val="a0"/>
        <w:numPr>
          <w:ilvl w:val="0"/>
          <w:numId w:val="45"/>
        </w:numPr>
        <w:rPr>
          <w:lang w:val="en-US"/>
        </w:rPr>
      </w:pPr>
      <w:r w:rsidRPr="006A17A5">
        <w:rPr>
          <w:lang w:val="en-US"/>
        </w:rPr>
        <w:tab/>
        <w:t xml:space="preserve">       </w:t>
      </w:r>
      <w:proofErr w:type="spellStart"/>
      <w:r w:rsidRPr="006A17A5">
        <w:rPr>
          <w:lang w:val="en-US"/>
        </w:rPr>
        <w:t>sw</w:t>
      </w:r>
      <w:proofErr w:type="spellEnd"/>
      <w:r w:rsidRPr="006A17A5">
        <w:rPr>
          <w:lang w:val="en-US"/>
        </w:rPr>
        <w:t xml:space="preserve">     $v0, </w:t>
      </w:r>
      <w:proofErr w:type="spellStart"/>
      <w:r w:rsidRPr="006A17A5">
        <w:rPr>
          <w:lang w:val="en-US"/>
        </w:rPr>
        <w:t>buf</w:t>
      </w:r>
      <w:proofErr w:type="spellEnd"/>
      <w:r w:rsidRPr="006A17A5">
        <w:rPr>
          <w:lang w:val="en-US"/>
        </w:rPr>
        <w:t xml:space="preserve">($t0)   # </w:t>
      </w:r>
      <w:proofErr w:type="spellStart"/>
      <w:proofErr w:type="gramStart"/>
      <w:r w:rsidRPr="006A17A5">
        <w:rPr>
          <w:lang w:val="en-US"/>
        </w:rPr>
        <w:t>buf</w:t>
      </w:r>
      <w:proofErr w:type="spellEnd"/>
      <w:r w:rsidRPr="006A17A5">
        <w:rPr>
          <w:lang w:val="en-US"/>
        </w:rPr>
        <w:t>[8]=</w:t>
      </w:r>
      <w:proofErr w:type="gramEnd"/>
      <w:r w:rsidRPr="006A17A5">
        <w:rPr>
          <w:lang w:val="en-US"/>
        </w:rPr>
        <w:t>550055FF</w:t>
      </w:r>
    </w:p>
    <w:p w14:paraId="5324AF15" w14:textId="77777777" w:rsidR="00F431CF" w:rsidRDefault="00000000">
      <w:pPr>
        <w:pStyle w:val="a0"/>
        <w:numPr>
          <w:ilvl w:val="0"/>
          <w:numId w:val="45"/>
        </w:numPr>
      </w:pPr>
      <w:r w:rsidRPr="006A17A5">
        <w:rPr>
          <w:lang w:val="en-US"/>
        </w:rPr>
        <w:tab/>
        <w:t xml:space="preserve">       </w:t>
      </w:r>
      <w:r>
        <w:t>j</w:t>
      </w:r>
      <w:r>
        <w:tab/>
        <w:t xml:space="preserve"> </w:t>
      </w:r>
      <w:r>
        <w:tab/>
        <w:t>start</w:t>
      </w:r>
    </w:p>
    <w:p w14:paraId="415D9DDB" w14:textId="77777777" w:rsidR="00F431CF" w:rsidRDefault="00000000">
      <w:r>
        <w:rPr>
          <w:rFonts w:hint="eastAsia"/>
        </w:rPr>
        <w:lastRenderedPageBreak/>
        <w:t>程序是由一个数据段和一个代码段组成，由于有绝对地址定义伪指令，因此无论是数据还是代码都可以不是连续的，你可以在任何地址定义数据或指令（不要超出</w:t>
      </w:r>
      <w:r>
        <w:rPr>
          <w:rFonts w:hint="eastAsia"/>
        </w:rPr>
        <w:t>128KB</w:t>
      </w:r>
      <w:r>
        <w:rPr>
          <w:rFonts w:hint="eastAsia"/>
        </w:rPr>
        <w:t>的空间）。</w:t>
      </w:r>
    </w:p>
    <w:p w14:paraId="3F7DC39C" w14:textId="77777777" w:rsidR="00F431CF" w:rsidRDefault="00000000">
      <w:pPr>
        <w:pStyle w:val="3"/>
        <w:rPr>
          <w:rFonts w:hint="eastAsia"/>
        </w:rPr>
      </w:pPr>
      <w:bookmarkStart w:id="268" w:name="_Toc217666145"/>
      <w:r>
        <w:rPr>
          <w:rFonts w:hint="eastAsia"/>
        </w:rPr>
        <w:t>MiniSys-1A程序编程还需注意的问题</w:t>
      </w:r>
      <w:bookmarkEnd w:id="268"/>
    </w:p>
    <w:p w14:paraId="56C60479" w14:textId="77777777" w:rsidR="00F431CF" w:rsidRDefault="00000000">
      <w:pPr>
        <w:pStyle w:val="4"/>
        <w:rPr>
          <w:rFonts w:hint="eastAsia"/>
        </w:rPr>
      </w:pPr>
      <w:r>
        <w:rPr>
          <w:rFonts w:hint="eastAsia"/>
        </w:rPr>
        <w:t>关于子程序设计问题</w:t>
      </w:r>
    </w:p>
    <w:p w14:paraId="05A676C5" w14:textId="77777777" w:rsidR="00F431CF" w:rsidRDefault="00000000">
      <w:r>
        <w:rPr>
          <w:rFonts w:hint="eastAsia"/>
        </w:rPr>
        <w:t>Minisys-1A</w:t>
      </w:r>
      <w:r>
        <w:rPr>
          <w:rFonts w:hint="eastAsia"/>
        </w:rPr>
        <w:t>中子程序调用可以使用</w:t>
      </w:r>
      <w:r>
        <w:rPr>
          <w:rFonts w:hint="eastAsia"/>
        </w:rPr>
        <w:t>jal</w:t>
      </w:r>
      <w:r>
        <w:rPr>
          <w:rFonts w:hint="eastAsia"/>
        </w:rPr>
        <w:t>和</w:t>
      </w:r>
      <w:r>
        <w:rPr>
          <w:rFonts w:hint="eastAsia"/>
        </w:rPr>
        <w:t>jalr</w:t>
      </w:r>
      <w:r>
        <w:rPr>
          <w:rFonts w:hint="eastAsia"/>
        </w:rPr>
        <w:t>语句，前者使用地址值进行跳转，后则使用寄存器中的地址值进行跳转，</w:t>
      </w:r>
      <w:r>
        <w:rPr>
          <w:rFonts w:hint="eastAsia"/>
        </w:rPr>
        <w:t>jalr</w:t>
      </w:r>
      <w:r>
        <w:rPr>
          <w:rFonts w:hint="eastAsia"/>
        </w:rPr>
        <w:t>语句的格式是</w:t>
      </w:r>
      <w:r>
        <w:rPr>
          <w:rFonts w:hint="eastAsia"/>
        </w:rPr>
        <w:t>jalr rd,rs</w:t>
      </w:r>
      <w:r>
        <w:rPr>
          <w:rFonts w:hint="eastAsia"/>
        </w:rPr>
        <w:t>，注意在使用该语句进行子程序调用的时候，尽量使用</w:t>
      </w:r>
      <w:r>
        <w:rPr>
          <w:rFonts w:hint="eastAsia"/>
        </w:rPr>
        <w:t>31</w:t>
      </w:r>
      <w:r>
        <w:rPr>
          <w:rFonts w:hint="eastAsia"/>
        </w:rPr>
        <w:t>号通用寄存器作为</w:t>
      </w:r>
      <w:r>
        <w:rPr>
          <w:rFonts w:hint="eastAsia"/>
        </w:rPr>
        <w:t>rd</w:t>
      </w:r>
      <w:r>
        <w:rPr>
          <w:rFonts w:hint="eastAsia"/>
        </w:rPr>
        <w:t>目的寄存器保存</w:t>
      </w:r>
      <w:r>
        <w:rPr>
          <w:rFonts w:hint="eastAsia"/>
        </w:rPr>
        <w:t>pc+4</w:t>
      </w:r>
      <w:r>
        <w:rPr>
          <w:rFonts w:hint="eastAsia"/>
        </w:rPr>
        <w:t>的值，这样以便子程序返回时方便使用</w:t>
      </w:r>
      <w:r>
        <w:rPr>
          <w:rFonts w:hint="eastAsia"/>
        </w:rPr>
        <w:t>jr</w:t>
      </w:r>
      <w:r>
        <w:rPr>
          <w:rFonts w:hint="eastAsia"/>
        </w:rPr>
        <w:t>指令返回。</w:t>
      </w:r>
    </w:p>
    <w:p w14:paraId="5E270AC1" w14:textId="77777777" w:rsidR="00F431CF" w:rsidRDefault="00000000">
      <w:r>
        <w:rPr>
          <w:rFonts w:hint="eastAsia"/>
        </w:rPr>
        <w:t>子程序返回语句采用</w:t>
      </w:r>
      <w:r>
        <w:rPr>
          <w:rFonts w:hint="eastAsia"/>
        </w:rPr>
        <w:t>jr</w:t>
      </w:r>
      <w:r>
        <w:rPr>
          <w:rFonts w:hint="eastAsia"/>
        </w:rPr>
        <w:t>指令。调用子程序的时候可以用</w:t>
      </w:r>
      <w:r>
        <w:rPr>
          <w:rFonts w:hint="eastAsia"/>
        </w:rPr>
        <w:t>$a0~$a3</w:t>
      </w:r>
      <w:r>
        <w:rPr>
          <w:rFonts w:hint="eastAsia"/>
        </w:rPr>
        <w:t>这</w:t>
      </w:r>
      <w:r>
        <w:rPr>
          <w:rFonts w:hint="eastAsia"/>
        </w:rPr>
        <w:t>4</w:t>
      </w:r>
      <w:r>
        <w:rPr>
          <w:rFonts w:hint="eastAsia"/>
        </w:rPr>
        <w:t>个寄存器存放调用参数，而用</w:t>
      </w:r>
      <w:r>
        <w:rPr>
          <w:rFonts w:hint="eastAsia"/>
        </w:rPr>
        <w:t>$v0</w:t>
      </w:r>
      <w:r>
        <w:rPr>
          <w:rFonts w:hint="eastAsia"/>
        </w:rPr>
        <w:t>和</w:t>
      </w:r>
      <w:r>
        <w:rPr>
          <w:rFonts w:hint="eastAsia"/>
        </w:rPr>
        <w:t>$v1</w:t>
      </w:r>
      <w:r>
        <w:rPr>
          <w:rFonts w:hint="eastAsia"/>
        </w:rPr>
        <w:t>来存放子程序的返回值。</w:t>
      </w:r>
    </w:p>
    <w:p w14:paraId="1AD467E1" w14:textId="77777777" w:rsidR="00F431CF" w:rsidRDefault="00000000">
      <w:r>
        <w:rPr>
          <w:rFonts w:hint="eastAsia"/>
        </w:rPr>
        <w:t>在子程序设计中，如果用到寄存器</w:t>
      </w:r>
      <w:r>
        <w:rPr>
          <w:rFonts w:hint="eastAsia"/>
        </w:rPr>
        <w:t>$s0~$s</w:t>
      </w:r>
      <w:r>
        <w:t>7</w:t>
      </w:r>
      <w:r>
        <w:rPr>
          <w:rFonts w:hint="eastAsia"/>
        </w:rPr>
        <w:t>这</w:t>
      </w:r>
      <w:r>
        <w:t>8</w:t>
      </w:r>
      <w:r>
        <w:rPr>
          <w:rFonts w:hint="eastAsia"/>
        </w:rPr>
        <w:t>个寄存器，一定要保存好这些寄存器原来的值，在子程序返回的时候，这些寄存器原来的</w:t>
      </w:r>
      <w:proofErr w:type="gramStart"/>
      <w:r>
        <w:rPr>
          <w:rFonts w:hint="eastAsia"/>
        </w:rPr>
        <w:t>值需要</w:t>
      </w:r>
      <w:proofErr w:type="gramEnd"/>
      <w:r>
        <w:rPr>
          <w:rFonts w:hint="eastAsia"/>
        </w:rPr>
        <w:t>恢复，而如果</w:t>
      </w:r>
      <w:r>
        <w:rPr>
          <w:rFonts w:hint="eastAsia"/>
        </w:rPr>
        <w:t>$t0~$t9</w:t>
      </w:r>
      <w:r>
        <w:rPr>
          <w:rFonts w:hint="eastAsia"/>
        </w:rPr>
        <w:t>这</w:t>
      </w:r>
      <w:r>
        <w:rPr>
          <w:rFonts w:hint="eastAsia"/>
        </w:rPr>
        <w:t>10</w:t>
      </w:r>
      <w:r>
        <w:rPr>
          <w:rFonts w:hint="eastAsia"/>
        </w:rPr>
        <w:t>个寄存器在子程序中被使用，则它们原来的值会被破坏而不被保存，因而它们只能用来存放临时变量，使用时需要注意的是当调用一个子程序时，这些寄存器中的</w:t>
      </w:r>
      <w:proofErr w:type="gramStart"/>
      <w:r>
        <w:rPr>
          <w:rFonts w:hint="eastAsia"/>
        </w:rPr>
        <w:t>值如果</w:t>
      </w:r>
      <w:proofErr w:type="gramEnd"/>
      <w:r>
        <w:rPr>
          <w:rFonts w:hint="eastAsia"/>
        </w:rPr>
        <w:t>有用，需要自己设法保存它们。</w:t>
      </w:r>
    </w:p>
    <w:p w14:paraId="61A1ED71" w14:textId="77777777" w:rsidR="00F431CF" w:rsidRDefault="00000000">
      <w:r>
        <w:rPr>
          <w:rFonts w:hint="eastAsia"/>
        </w:rPr>
        <w:t>关于子程序嵌套的问题，由于系统只通过</w:t>
      </w:r>
      <w:r>
        <w:rPr>
          <w:rFonts w:hint="eastAsia"/>
        </w:rPr>
        <w:t>$ra</w:t>
      </w:r>
      <w:r>
        <w:rPr>
          <w:rFonts w:hint="eastAsia"/>
        </w:rPr>
        <w:t>这个寄存器来存放返回地址，所以，原则上不允许子程序嵌套，如果实在要嵌套，则要设法在调用内层子程序的时候将外层子程序的返回地址（</w:t>
      </w:r>
      <w:r>
        <w:rPr>
          <w:rFonts w:hint="eastAsia"/>
        </w:rPr>
        <w:t>$ra</w:t>
      </w:r>
      <w:r>
        <w:rPr>
          <w:rFonts w:hint="eastAsia"/>
        </w:rPr>
        <w:t>中的值）保存起来。</w:t>
      </w:r>
    </w:p>
    <w:p w14:paraId="1C1EE590" w14:textId="77777777" w:rsidR="00F431CF" w:rsidRDefault="00000000">
      <w:pPr>
        <w:pStyle w:val="4"/>
        <w:rPr>
          <w:rFonts w:hint="eastAsia"/>
        </w:rPr>
      </w:pPr>
      <w:r>
        <w:rPr>
          <w:rFonts w:hint="eastAsia"/>
        </w:rPr>
        <w:t>关于地址对应关系的问题</w:t>
      </w:r>
    </w:p>
    <w:p w14:paraId="68599329" w14:textId="77777777" w:rsidR="00F431CF" w:rsidRDefault="00000000">
      <w:r>
        <w:rPr>
          <w:rFonts w:hint="eastAsia"/>
        </w:rPr>
        <w:t>源程序的代码部分</w:t>
      </w:r>
      <w:r>
        <w:rPr>
          <w:rFonts w:hint="eastAsia"/>
        </w:rPr>
        <w:t>.text</w:t>
      </w:r>
      <w:r>
        <w:rPr>
          <w:rFonts w:hint="eastAsia"/>
        </w:rPr>
        <w:t>后的地址以及源程序的数据部分</w:t>
      </w:r>
      <w:r>
        <w:rPr>
          <w:rFonts w:hint="eastAsia"/>
        </w:rPr>
        <w:t>.data</w:t>
      </w:r>
      <w:r>
        <w:rPr>
          <w:rFonts w:hint="eastAsia"/>
        </w:rPr>
        <w:t>后的地址是实际的</w:t>
      </w:r>
      <w:r>
        <w:rPr>
          <w:rFonts w:hint="eastAsia"/>
        </w:rPr>
        <w:t>32</w:t>
      </w:r>
      <w:r>
        <w:rPr>
          <w:rFonts w:hint="eastAsia"/>
        </w:rPr>
        <w:t>位双字地址，而在</w:t>
      </w:r>
      <w:r>
        <w:rPr>
          <w:rFonts w:hint="eastAsia"/>
        </w:rPr>
        <w:t>prgmip32.coe</w:t>
      </w:r>
      <w:r>
        <w:rPr>
          <w:rFonts w:hint="eastAsia"/>
        </w:rPr>
        <w:t>和</w:t>
      </w:r>
      <w:r>
        <w:rPr>
          <w:rFonts w:hint="eastAsia"/>
        </w:rPr>
        <w:t>dmem32.coe</w:t>
      </w:r>
      <w:r>
        <w:rPr>
          <w:rFonts w:hint="eastAsia"/>
        </w:rPr>
        <w:t>中的地址是实际双字地址除以</w:t>
      </w:r>
      <w:r>
        <w:rPr>
          <w:rFonts w:hint="eastAsia"/>
        </w:rPr>
        <w:t>4</w:t>
      </w:r>
      <w:proofErr w:type="gramStart"/>
      <w:r>
        <w:rPr>
          <w:rFonts w:hint="eastAsia"/>
        </w:rPr>
        <w:t>后取低</w:t>
      </w:r>
      <w:r>
        <w:rPr>
          <w:rFonts w:hint="eastAsia"/>
        </w:rPr>
        <w:t>15</w:t>
      </w:r>
      <w:r>
        <w:rPr>
          <w:rFonts w:hint="eastAsia"/>
        </w:rPr>
        <w:t>位</w:t>
      </w:r>
      <w:proofErr w:type="gramEnd"/>
      <w:r>
        <w:rPr>
          <w:rFonts w:hint="eastAsia"/>
        </w:rPr>
        <w:t>的结果。也就是</w:t>
      </w:r>
      <w:r>
        <w:rPr>
          <w:rFonts w:hint="eastAsia"/>
        </w:rPr>
        <w:t>address[16..2]</w:t>
      </w:r>
      <w:r>
        <w:rPr>
          <w:rFonts w:hint="eastAsia"/>
        </w:rPr>
        <w:t>。因此在翻译的时候一定要注意这个地址关系</w:t>
      </w:r>
    </w:p>
    <w:p w14:paraId="4F6F8188" w14:textId="77777777" w:rsidR="00F431CF" w:rsidRDefault="00000000">
      <w:r>
        <w:rPr>
          <w:rFonts w:hint="eastAsia"/>
        </w:rPr>
        <w:t>例如：</w:t>
      </w:r>
    </w:p>
    <w:p w14:paraId="03C91EFE" w14:textId="77777777" w:rsidR="00F431CF" w:rsidRDefault="00000000">
      <w:pPr>
        <w:pStyle w:val="afff3"/>
      </w:pPr>
      <w:r>
        <w:rPr>
          <w:rFonts w:hint="eastAsia"/>
        </w:rPr>
        <w:t>.text  0xFF8</w:t>
      </w:r>
    </w:p>
    <w:p w14:paraId="55B6AEEB" w14:textId="77777777" w:rsidR="00F431CF" w:rsidRDefault="00000000">
      <w:pPr>
        <w:pStyle w:val="afff3"/>
      </w:pPr>
      <w:r>
        <w:t xml:space="preserve">   jr  $i0</w:t>
      </w:r>
    </w:p>
    <w:p w14:paraId="5C61537F" w14:textId="77777777" w:rsidR="00F431CF" w:rsidRDefault="00000000">
      <w:pPr>
        <w:pStyle w:val="afff3"/>
      </w:pPr>
      <w:r>
        <w:t>jr  $i1</w:t>
      </w:r>
    </w:p>
    <w:p w14:paraId="1CCD1F15" w14:textId="77777777" w:rsidR="00F431CF" w:rsidRDefault="00000000">
      <w:r>
        <w:rPr>
          <w:rFonts w:hint="eastAsia"/>
        </w:rPr>
        <w:t>则这两句应该放在</w:t>
      </w:r>
      <w:r>
        <w:rPr>
          <w:rFonts w:hint="eastAsia"/>
        </w:rPr>
        <w:t>prgmip32.coe</w:t>
      </w:r>
      <w:r>
        <w:rPr>
          <w:rFonts w:hint="eastAsia"/>
        </w:rPr>
        <w:t>文件的地址</w:t>
      </w:r>
      <w:r>
        <w:rPr>
          <w:rFonts w:hint="eastAsia"/>
        </w:rPr>
        <w:t>0x3FE</w:t>
      </w:r>
      <w:r>
        <w:rPr>
          <w:rFonts w:hint="eastAsia"/>
        </w:rPr>
        <w:t>和</w:t>
      </w:r>
      <w:r>
        <w:rPr>
          <w:rFonts w:hint="eastAsia"/>
        </w:rPr>
        <w:t>0x3FF</w:t>
      </w:r>
      <w:r>
        <w:rPr>
          <w:rFonts w:hint="eastAsia"/>
        </w:rPr>
        <w:t>处（</w:t>
      </w:r>
      <w:r>
        <w:rPr>
          <w:rFonts w:hint="eastAsia"/>
        </w:rPr>
        <w:t>0x3FE=0xFF8/4</w:t>
      </w:r>
      <w:r>
        <w:rPr>
          <w:rFonts w:hint="eastAsia"/>
        </w:rPr>
        <w:t>，</w:t>
      </w:r>
      <w:r>
        <w:rPr>
          <w:rFonts w:hint="eastAsia"/>
        </w:rPr>
        <w:t>0x3FF=0xFFC/4</w:t>
      </w:r>
      <w:r>
        <w:rPr>
          <w:rFonts w:hint="eastAsia"/>
        </w:rPr>
        <w:t>）。</w:t>
      </w:r>
    </w:p>
    <w:p w14:paraId="042E2A58" w14:textId="77777777" w:rsidR="00F431CF" w:rsidRDefault="00000000">
      <w:r>
        <w:rPr>
          <w:rFonts w:hint="eastAsia"/>
        </w:rPr>
        <w:t>再例如：</w:t>
      </w:r>
    </w:p>
    <w:p w14:paraId="7A1B30E8" w14:textId="77777777" w:rsidR="00F431CF" w:rsidRPr="00AC38BF" w:rsidRDefault="00000000">
      <w:pPr>
        <w:pStyle w:val="afff3"/>
        <w:rPr>
          <w:lang w:val="pt-BR"/>
        </w:rPr>
      </w:pPr>
      <w:r w:rsidRPr="00AC38BF">
        <w:rPr>
          <w:rFonts w:hint="eastAsia"/>
          <w:lang w:val="pt-BR"/>
        </w:rPr>
        <w:t>.DATA  0004</w:t>
      </w:r>
    </w:p>
    <w:p w14:paraId="0030244E" w14:textId="77777777" w:rsidR="00F431CF" w:rsidRPr="00AC38BF" w:rsidRDefault="00000000">
      <w:pPr>
        <w:pStyle w:val="afff3"/>
        <w:rPr>
          <w:lang w:val="pt-BR"/>
        </w:rPr>
      </w:pPr>
      <w:r w:rsidRPr="00AC38BF">
        <w:rPr>
          <w:lang w:val="pt-BR"/>
        </w:rPr>
        <w:t xml:space="preserve">  sum:  .word  0x0000ffff, 0x55aa1234</w:t>
      </w:r>
    </w:p>
    <w:p w14:paraId="51ED66BA" w14:textId="77777777" w:rsidR="00F431CF" w:rsidRDefault="00000000">
      <w:r>
        <w:rPr>
          <w:rFonts w:hint="eastAsia"/>
        </w:rPr>
        <w:t>则这两个数据在</w:t>
      </w:r>
      <w:r>
        <w:rPr>
          <w:rFonts w:hint="eastAsia"/>
        </w:rPr>
        <w:t>dmem16.coe</w:t>
      </w:r>
      <w:r>
        <w:rPr>
          <w:rFonts w:hint="eastAsia"/>
        </w:rPr>
        <w:t>文件中应在在地址</w:t>
      </w:r>
      <w:r>
        <w:rPr>
          <w:rFonts w:hint="eastAsia"/>
        </w:rPr>
        <w:t>1</w:t>
      </w:r>
      <w:r>
        <w:rPr>
          <w:rFonts w:hint="eastAsia"/>
        </w:rPr>
        <w:t>和地址</w:t>
      </w:r>
      <w:r>
        <w:rPr>
          <w:rFonts w:hint="eastAsia"/>
        </w:rPr>
        <w:t>2</w:t>
      </w:r>
      <w:r>
        <w:rPr>
          <w:rFonts w:hint="eastAsia"/>
        </w:rPr>
        <w:t>的位置（</w:t>
      </w:r>
      <w:r>
        <w:rPr>
          <w:rFonts w:hint="eastAsia"/>
        </w:rPr>
        <w:t>1=4/4,2=8/4</w:t>
      </w:r>
      <w:r>
        <w:rPr>
          <w:rFonts w:hint="eastAsia"/>
        </w:rPr>
        <w:t>）。这样，翻译出的</w:t>
      </w:r>
      <w:r>
        <w:rPr>
          <w:rFonts w:hint="eastAsia"/>
        </w:rPr>
        <w:t>dmem16.coe</w:t>
      </w:r>
      <w:r>
        <w:rPr>
          <w:rFonts w:hint="eastAsia"/>
        </w:rPr>
        <w:t>文件是：</w:t>
      </w:r>
    </w:p>
    <w:p w14:paraId="1B8AD5BA" w14:textId="77777777" w:rsidR="00F431CF" w:rsidRPr="006A17A5" w:rsidRDefault="00000000">
      <w:pPr>
        <w:pStyle w:val="afff3"/>
        <w:rPr>
          <w:lang w:val="pt-BR"/>
        </w:rPr>
      </w:pPr>
      <w:r w:rsidRPr="006A17A5">
        <w:rPr>
          <w:rFonts w:hint="eastAsia"/>
          <w:lang w:val="pt-BR"/>
        </w:rPr>
        <w:t xml:space="preserve">memory_initialization_radix = 16; </w:t>
      </w:r>
      <w:r w:rsidRPr="006A17A5">
        <w:rPr>
          <w:rFonts w:hint="eastAsia"/>
          <w:lang w:val="pt-BR"/>
        </w:rPr>
        <w:tab/>
        <w:t>// 16</w:t>
      </w:r>
      <w:r>
        <w:rPr>
          <w:rFonts w:ascii="宋体" w:eastAsia="宋体" w:hAnsi="宋体" w:cs="宋体" w:hint="eastAsia"/>
        </w:rPr>
        <w:t>进制形式</w:t>
      </w:r>
      <w:r w:rsidRPr="006A17A5">
        <w:rPr>
          <w:rFonts w:hint="eastAsia"/>
          <w:lang w:val="pt-BR"/>
        </w:rPr>
        <w:t xml:space="preserve"> </w:t>
      </w:r>
    </w:p>
    <w:p w14:paraId="3835EE81" w14:textId="77777777" w:rsidR="00F431CF" w:rsidRPr="006A17A5" w:rsidRDefault="00000000">
      <w:pPr>
        <w:pStyle w:val="afff3"/>
        <w:rPr>
          <w:lang w:val="pt-BR"/>
        </w:rPr>
      </w:pPr>
      <w:r w:rsidRPr="006A17A5">
        <w:rPr>
          <w:rFonts w:hint="eastAsia"/>
          <w:lang w:val="pt-BR"/>
        </w:rPr>
        <w:lastRenderedPageBreak/>
        <w:t xml:space="preserve">memory_initialization_vector = </w:t>
      </w:r>
      <w:r w:rsidRPr="006A17A5">
        <w:rPr>
          <w:rFonts w:hint="eastAsia"/>
          <w:lang w:val="pt-BR"/>
        </w:rPr>
        <w:tab/>
      </w:r>
      <w:r w:rsidRPr="006A17A5">
        <w:rPr>
          <w:rFonts w:hint="eastAsia"/>
          <w:lang w:val="pt-BR"/>
        </w:rPr>
        <w:tab/>
        <w:t xml:space="preserve">// </w:t>
      </w:r>
      <w:r>
        <w:rPr>
          <w:rFonts w:ascii="宋体" w:eastAsia="宋体" w:hAnsi="宋体" w:cs="宋体" w:hint="eastAsia"/>
        </w:rPr>
        <w:t>下面按地址放数据</w:t>
      </w:r>
      <w:r w:rsidRPr="006A17A5">
        <w:rPr>
          <w:rFonts w:ascii="宋体" w:eastAsia="宋体" w:hAnsi="宋体" w:cs="宋体" w:hint="eastAsia"/>
          <w:lang w:val="pt-BR"/>
        </w:rPr>
        <w:t>，</w:t>
      </w:r>
      <w:r>
        <w:rPr>
          <w:rFonts w:ascii="宋体" w:eastAsia="宋体" w:hAnsi="宋体" w:cs="宋体" w:hint="eastAsia"/>
        </w:rPr>
        <w:t>要放满</w:t>
      </w:r>
      <w:r w:rsidRPr="006A17A5">
        <w:rPr>
          <w:rFonts w:hint="eastAsia"/>
          <w:lang w:val="pt-BR"/>
        </w:rPr>
        <w:t xml:space="preserve"> </w:t>
      </w:r>
    </w:p>
    <w:p w14:paraId="080B8B9B" w14:textId="77777777" w:rsidR="00F431CF" w:rsidRPr="006A17A5" w:rsidRDefault="00000000">
      <w:pPr>
        <w:pStyle w:val="afff3"/>
        <w:rPr>
          <w:lang w:val="pt-BR"/>
        </w:rPr>
      </w:pPr>
      <w:r w:rsidRPr="006A17A5">
        <w:rPr>
          <w:lang w:val="pt-BR"/>
        </w:rPr>
        <w:t>00000000,</w:t>
      </w:r>
    </w:p>
    <w:p w14:paraId="3DF76A63" w14:textId="77777777" w:rsidR="00F431CF" w:rsidRPr="006A17A5" w:rsidRDefault="00000000">
      <w:pPr>
        <w:pStyle w:val="afff3"/>
        <w:rPr>
          <w:lang w:val="pt-BR"/>
        </w:rPr>
      </w:pPr>
      <w:r w:rsidRPr="006A17A5">
        <w:rPr>
          <w:lang w:val="pt-BR"/>
        </w:rPr>
        <w:t>0000ffff,</w:t>
      </w:r>
    </w:p>
    <w:p w14:paraId="57B930D4" w14:textId="77777777" w:rsidR="00F431CF" w:rsidRPr="006A17A5" w:rsidRDefault="00000000">
      <w:pPr>
        <w:pStyle w:val="afff3"/>
        <w:rPr>
          <w:lang w:val="pt-BR"/>
        </w:rPr>
      </w:pPr>
      <w:r w:rsidRPr="006A17A5">
        <w:rPr>
          <w:lang w:val="pt-BR"/>
        </w:rPr>
        <w:t>55aa1234,</w:t>
      </w:r>
    </w:p>
    <w:p w14:paraId="76931F30" w14:textId="77777777" w:rsidR="00F431CF" w:rsidRDefault="00000000">
      <w:pPr>
        <w:pStyle w:val="afff3"/>
      </w:pPr>
      <w:r>
        <w:t>00000000,</w:t>
      </w:r>
    </w:p>
    <w:p w14:paraId="05205D0B" w14:textId="77777777" w:rsidR="00F431CF" w:rsidRDefault="00000000">
      <w:pPr>
        <w:pStyle w:val="afff3"/>
      </w:pPr>
      <w:r>
        <w:t>00000000,</w:t>
      </w:r>
    </w:p>
    <w:p w14:paraId="459E11FD" w14:textId="77777777" w:rsidR="00F431CF" w:rsidRDefault="00000000">
      <w:pPr>
        <w:pStyle w:val="afff3"/>
      </w:pPr>
      <w:r>
        <w:t>00000000,</w:t>
      </w:r>
    </w:p>
    <w:p w14:paraId="5C24EA14" w14:textId="77777777" w:rsidR="00F431CF" w:rsidRDefault="00000000">
      <w:pPr>
        <w:pStyle w:val="afff3"/>
      </w:pPr>
      <w:r>
        <w:t>00000000,</w:t>
      </w:r>
    </w:p>
    <w:p w14:paraId="0F34F2EF" w14:textId="77777777" w:rsidR="00F431CF" w:rsidRDefault="00000000">
      <w:pPr>
        <w:pStyle w:val="afff3"/>
      </w:pPr>
      <w:r>
        <w:rPr>
          <w:rFonts w:hint="eastAsia"/>
        </w:rPr>
        <w:t>……</w:t>
      </w:r>
    </w:p>
    <w:p w14:paraId="7D58835A" w14:textId="77777777" w:rsidR="00F431CF" w:rsidRDefault="00000000">
      <w:pPr>
        <w:pStyle w:val="afff3"/>
      </w:pPr>
      <w:r>
        <w:rPr>
          <w:rFonts w:hint="eastAsia"/>
        </w:rPr>
        <w:t>00000000</w:t>
      </w:r>
      <w:r>
        <w:rPr>
          <w:rFonts w:ascii="宋体" w:eastAsia="宋体" w:hAnsi="宋体" w:cs="宋体" w:hint="eastAsia"/>
        </w:rPr>
        <w:t>，</w:t>
      </w:r>
    </w:p>
    <w:p w14:paraId="47B40D4E" w14:textId="77777777" w:rsidR="00F431CF" w:rsidRDefault="00000000">
      <w:pPr>
        <w:pStyle w:val="4"/>
        <w:rPr>
          <w:rFonts w:hint="eastAsia"/>
        </w:rPr>
      </w:pPr>
      <w:r>
        <w:rPr>
          <w:rFonts w:hint="eastAsia"/>
        </w:rPr>
        <w:t>通用寄存器的使用问题</w:t>
      </w:r>
    </w:p>
    <w:p w14:paraId="616F3BAE" w14:textId="77777777" w:rsidR="00F431CF" w:rsidRDefault="00000000">
      <w:r>
        <w:rPr>
          <w:rFonts w:hint="eastAsia"/>
        </w:rPr>
        <w:t>Minisys-1A</w:t>
      </w:r>
      <w:r>
        <w:rPr>
          <w:rFonts w:hint="eastAsia"/>
        </w:rPr>
        <w:t>有</w:t>
      </w:r>
      <w:r>
        <w:rPr>
          <w:rFonts w:hint="eastAsia"/>
        </w:rPr>
        <w:t>32</w:t>
      </w:r>
      <w:r>
        <w:rPr>
          <w:rFonts w:hint="eastAsia"/>
        </w:rPr>
        <w:t>个通用寄存器，其中第</w:t>
      </w:r>
      <w:r>
        <w:rPr>
          <w:rFonts w:hint="eastAsia"/>
        </w:rPr>
        <w:t>0</w:t>
      </w:r>
      <w:r>
        <w:rPr>
          <w:rFonts w:hint="eastAsia"/>
        </w:rPr>
        <w:t>号寄存器始终返回值</w:t>
      </w:r>
      <w:r>
        <w:rPr>
          <w:rFonts w:hint="eastAsia"/>
        </w:rPr>
        <w:t>0</w:t>
      </w:r>
      <w:r>
        <w:rPr>
          <w:rFonts w:hint="eastAsia"/>
        </w:rPr>
        <w:t>。具体各个寄存器的名称和含义请参见表</w:t>
      </w:r>
      <w:r>
        <w:rPr>
          <w:rFonts w:hint="eastAsia"/>
        </w:rPr>
        <w:t>1.1</w:t>
      </w:r>
      <w:r>
        <w:rPr>
          <w:rFonts w:hint="eastAsia"/>
        </w:rPr>
        <w:t>中的内容。在书写汇编语言时，每个通用寄存器都有两种书写命名方式，可以使用寄存器名也可以使用寄存器号，例如：</w:t>
      </w:r>
      <w:r>
        <w:rPr>
          <w:rFonts w:hint="eastAsia"/>
        </w:rPr>
        <w:t>add $1,$2,$3</w:t>
      </w:r>
      <w:r>
        <w:rPr>
          <w:rFonts w:hint="eastAsia"/>
        </w:rPr>
        <w:t>该语句也可以写成寄存器名的对应方式：</w:t>
      </w:r>
      <w:r>
        <w:rPr>
          <w:rFonts w:hint="eastAsia"/>
        </w:rPr>
        <w:t>add $at,$v0,$v1</w:t>
      </w:r>
      <w:r>
        <w:rPr>
          <w:rFonts w:hint="eastAsia"/>
        </w:rPr>
        <w:t>，具体的对应关系请参见表</w:t>
      </w:r>
      <w:r>
        <w:rPr>
          <w:rFonts w:hint="eastAsia"/>
        </w:rPr>
        <w:t>1.1</w:t>
      </w:r>
      <w:r>
        <w:rPr>
          <w:rFonts w:hint="eastAsia"/>
        </w:rPr>
        <w:t>。</w:t>
      </w:r>
    </w:p>
    <w:p w14:paraId="035173F5" w14:textId="77777777" w:rsidR="00F431CF" w:rsidRDefault="00000000">
      <w:pPr>
        <w:pStyle w:val="4"/>
        <w:rPr>
          <w:rFonts w:hint="eastAsia"/>
        </w:rPr>
      </w:pPr>
      <w:r>
        <w:rPr>
          <w:rFonts w:hint="eastAsia"/>
        </w:rPr>
        <w:t>关于寄存器数据保存的问题</w:t>
      </w:r>
    </w:p>
    <w:p w14:paraId="66DA2723" w14:textId="77777777" w:rsidR="00F431CF" w:rsidRDefault="00000000">
      <w:r>
        <w:rPr>
          <w:rFonts w:hint="eastAsia"/>
        </w:rPr>
        <w:t>在子程序调用中，我们提到了要将使用的</w:t>
      </w:r>
      <w:r>
        <w:rPr>
          <w:rFonts w:hint="eastAsia"/>
        </w:rPr>
        <w:t>$s0~$s</w:t>
      </w:r>
      <w:r>
        <w:t>7</w:t>
      </w:r>
      <w:r>
        <w:rPr>
          <w:rFonts w:hint="eastAsia"/>
        </w:rPr>
        <w:t>寄存器保存好以便返回时恢复。保存寄存器的内容可以在</w:t>
      </w:r>
      <w:r>
        <w:rPr>
          <w:rFonts w:hint="eastAsia"/>
        </w:rPr>
        <w:t>RAM</w:t>
      </w:r>
      <w:r>
        <w:rPr>
          <w:rFonts w:hint="eastAsia"/>
        </w:rPr>
        <w:t>中开辟一个专门区域来存放。最好的方法是利用堆栈</w:t>
      </w:r>
      <w:r>
        <w:rPr>
          <w:rFonts w:hint="eastAsia"/>
        </w:rPr>
        <w:t>.</w:t>
      </w:r>
    </w:p>
    <w:p w14:paraId="5A1C5F34" w14:textId="77777777" w:rsidR="00F431CF" w:rsidRDefault="00000000">
      <w:pPr>
        <w:pStyle w:val="4"/>
        <w:rPr>
          <w:rFonts w:hint="eastAsia"/>
        </w:rPr>
      </w:pPr>
      <w:r>
        <w:rPr>
          <w:rFonts w:hint="eastAsia"/>
        </w:rPr>
        <w:t>中断处理程序设计问题</w:t>
      </w:r>
    </w:p>
    <w:p w14:paraId="0D7D378B" w14:textId="77777777" w:rsidR="00F431CF" w:rsidRDefault="00000000">
      <w:r>
        <w:rPr>
          <w:rFonts w:hint="eastAsia"/>
          <w:color w:val="FF0000"/>
        </w:rPr>
        <w:t>要注意，这里的中断处理和异常处理是按照真正的</w:t>
      </w:r>
      <w:r>
        <w:rPr>
          <w:rFonts w:hint="eastAsia"/>
          <w:color w:val="FF0000"/>
        </w:rPr>
        <w:t>MIPS</w:t>
      </w:r>
      <w:r>
        <w:rPr>
          <w:rFonts w:hint="eastAsia"/>
          <w:color w:val="FF0000"/>
        </w:rPr>
        <w:t>处理器的处理方法来实现的，要实现下面的中断与异常，就必须做</w:t>
      </w:r>
      <w:r>
        <w:rPr>
          <w:rFonts w:hint="eastAsia"/>
          <w:color w:val="FF0000"/>
        </w:rPr>
        <w:t>57</w:t>
      </w:r>
      <w:r>
        <w:rPr>
          <w:rFonts w:hint="eastAsia"/>
          <w:color w:val="FF0000"/>
        </w:rPr>
        <w:t>条指令的</w:t>
      </w:r>
      <w:r>
        <w:rPr>
          <w:rFonts w:hint="eastAsia"/>
          <w:color w:val="FF0000"/>
        </w:rPr>
        <w:t>Minisys-1A</w:t>
      </w:r>
      <w:r>
        <w:rPr>
          <w:rFonts w:hint="eastAsia"/>
          <w:color w:val="FF0000"/>
        </w:rPr>
        <w:t>的处理器，并实现</w:t>
      </w:r>
      <w:r>
        <w:rPr>
          <w:rFonts w:hint="eastAsia"/>
          <w:color w:val="FF0000"/>
        </w:rPr>
        <w:t>MIPS</w:t>
      </w:r>
      <w:r>
        <w:rPr>
          <w:rFonts w:hint="eastAsia"/>
          <w:color w:val="FF0000"/>
        </w:rPr>
        <w:t>的</w:t>
      </w:r>
      <w:r>
        <w:rPr>
          <w:rFonts w:hint="eastAsia"/>
          <w:color w:val="FF0000"/>
        </w:rPr>
        <w:t>CP0</w:t>
      </w:r>
      <w:r>
        <w:rPr>
          <w:rFonts w:hint="eastAsia"/>
          <w:color w:val="FF0000"/>
        </w:rPr>
        <w:t>功能，有关</w:t>
      </w:r>
      <w:r>
        <w:rPr>
          <w:rFonts w:hint="eastAsia"/>
          <w:color w:val="FF0000"/>
        </w:rPr>
        <w:t>CP0</w:t>
      </w:r>
      <w:r>
        <w:rPr>
          <w:rFonts w:hint="eastAsia"/>
          <w:color w:val="FF0000"/>
        </w:rPr>
        <w:t>请同学们参看有关</w:t>
      </w:r>
      <w:r>
        <w:rPr>
          <w:rFonts w:hint="eastAsia"/>
          <w:color w:val="FF0000"/>
        </w:rPr>
        <w:t>MIPS</w:t>
      </w:r>
      <w:r>
        <w:rPr>
          <w:rFonts w:hint="eastAsia"/>
          <w:color w:val="FF0000"/>
        </w:rPr>
        <w:t>的书籍资料。</w:t>
      </w:r>
    </w:p>
    <w:p w14:paraId="17C88752" w14:textId="77777777" w:rsidR="00F431CF" w:rsidRDefault="00000000">
      <w:r>
        <w:rPr>
          <w:rFonts w:hint="eastAsia"/>
        </w:rPr>
        <w:t>在</w:t>
      </w:r>
      <w:r>
        <w:rPr>
          <w:rFonts w:hint="eastAsia"/>
        </w:rPr>
        <w:t>CPU</w:t>
      </w:r>
      <w:r>
        <w:rPr>
          <w:rFonts w:hint="eastAsia"/>
        </w:rPr>
        <w:t>中异常和中断是两种不可预知的事件，它们干扰程序的正常执行流程，异常来自于</w:t>
      </w:r>
      <w:r>
        <w:rPr>
          <w:rFonts w:hint="eastAsia"/>
        </w:rPr>
        <w:t>CPU</w:t>
      </w:r>
      <w:r>
        <w:rPr>
          <w:rFonts w:hint="eastAsia"/>
        </w:rPr>
        <w:t>的内部，比如做除法时除数为</w:t>
      </w:r>
      <w:r>
        <w:rPr>
          <w:rFonts w:hint="eastAsia"/>
        </w:rPr>
        <w:t>0</w:t>
      </w:r>
      <w:r>
        <w:rPr>
          <w:rFonts w:hint="eastAsia"/>
        </w:rPr>
        <w:t>；而中断来自</w:t>
      </w:r>
      <w:r>
        <w:rPr>
          <w:rFonts w:hint="eastAsia"/>
        </w:rPr>
        <w:t>CPU</w:t>
      </w:r>
      <w:r>
        <w:rPr>
          <w:rFonts w:hint="eastAsia"/>
        </w:rPr>
        <w:t>的外部，比如键盘中断等。</w:t>
      </w:r>
    </w:p>
    <w:p w14:paraId="02FC14A2" w14:textId="77777777" w:rsidR="00F431CF" w:rsidRDefault="00000000">
      <w:pPr>
        <w:pStyle w:val="5"/>
        <w:rPr>
          <w:rFonts w:hint="eastAsia"/>
        </w:rPr>
      </w:pPr>
      <w:r>
        <w:rPr>
          <w:rFonts w:hint="eastAsia"/>
        </w:rPr>
        <w:t>中断方式</w:t>
      </w:r>
    </w:p>
    <w:p w14:paraId="1BB0350A" w14:textId="77777777" w:rsidR="00F431CF" w:rsidRDefault="00000000">
      <w:r>
        <w:rPr>
          <w:rFonts w:hint="eastAsia"/>
        </w:rPr>
        <w:t>Minisys-1A</w:t>
      </w:r>
      <w:r>
        <w:rPr>
          <w:rFonts w:hint="eastAsia"/>
        </w:rPr>
        <w:t>中当异常或中断发生的时候，</w:t>
      </w:r>
      <w:r>
        <w:rPr>
          <w:rFonts w:hint="eastAsia"/>
        </w:rPr>
        <w:t>CPU</w:t>
      </w:r>
      <w:r>
        <w:rPr>
          <w:rFonts w:hint="eastAsia"/>
        </w:rPr>
        <w:t>跳转到一个固定的地址（请各组自己协商制定地址），从那里开始查询到底出了什么状况，再转去执行相应的异常或中断处理程序，这个固定的地址可以用硬布线的方式实现，这样就将这个固定的</w:t>
      </w:r>
      <w:proofErr w:type="gramStart"/>
      <w:r>
        <w:rPr>
          <w:rFonts w:hint="eastAsia"/>
        </w:rPr>
        <w:t>地址写死了</w:t>
      </w:r>
      <w:proofErr w:type="gramEnd"/>
      <w:r>
        <w:rPr>
          <w:rFonts w:hint="eastAsia"/>
        </w:rPr>
        <w:t>。不管现在发生的中断或异常是何种类型，</w:t>
      </w:r>
      <w:r>
        <w:rPr>
          <w:rFonts w:hint="eastAsia"/>
        </w:rPr>
        <w:t>CPU</w:t>
      </w:r>
      <w:r>
        <w:rPr>
          <w:rFonts w:hint="eastAsia"/>
        </w:rPr>
        <w:t>都跳转到同一个地方开始执行程序。</w:t>
      </w:r>
    </w:p>
    <w:p w14:paraId="51EF7E3A" w14:textId="77777777" w:rsidR="00F431CF" w:rsidRDefault="00000000">
      <w:r>
        <w:rPr>
          <w:rFonts w:hint="eastAsia"/>
        </w:rPr>
        <w:t>在</w:t>
      </w:r>
      <w:r>
        <w:rPr>
          <w:rFonts w:hint="eastAsia"/>
        </w:rPr>
        <w:t>Minisys-1A</w:t>
      </w:r>
      <w:r>
        <w:rPr>
          <w:rFonts w:hint="eastAsia"/>
        </w:rPr>
        <w:t>中设置三个和异常中断有关的寄存器，</w:t>
      </w:r>
      <w:r>
        <w:rPr>
          <w:rFonts w:hint="eastAsia"/>
        </w:rPr>
        <w:t>Cause</w:t>
      </w:r>
      <w:r>
        <w:rPr>
          <w:rFonts w:hint="eastAsia"/>
        </w:rPr>
        <w:t>、</w:t>
      </w:r>
      <w:r>
        <w:rPr>
          <w:rFonts w:hint="eastAsia"/>
        </w:rPr>
        <w:t>EPC</w:t>
      </w:r>
      <w:r>
        <w:rPr>
          <w:rFonts w:hint="eastAsia"/>
        </w:rPr>
        <w:t>、</w:t>
      </w:r>
      <w:r>
        <w:rPr>
          <w:rFonts w:hint="eastAsia"/>
        </w:rPr>
        <w:t>Status</w:t>
      </w:r>
      <w:r>
        <w:rPr>
          <w:rFonts w:hint="eastAsia"/>
        </w:rPr>
        <w:t>（</w:t>
      </w:r>
      <w:r>
        <w:rPr>
          <w:rFonts w:hint="eastAsia"/>
        </w:rPr>
        <w:t>SR</w:t>
      </w:r>
      <w:r>
        <w:rPr>
          <w:rFonts w:hint="eastAsia"/>
        </w:rPr>
        <w:t>），其中</w:t>
      </w:r>
      <w:r>
        <w:rPr>
          <w:rFonts w:hint="eastAsia"/>
        </w:rPr>
        <w:t>Cause</w:t>
      </w:r>
      <w:r>
        <w:rPr>
          <w:rFonts w:hint="eastAsia"/>
        </w:rPr>
        <w:t>寄存器被称作“原因寄存器”，用来存储异常或中断源的信息；</w:t>
      </w:r>
      <w:r>
        <w:rPr>
          <w:rFonts w:hint="eastAsia"/>
        </w:rPr>
        <w:t>EPC</w:t>
      </w:r>
      <w:r>
        <w:rPr>
          <w:rFonts w:hint="eastAsia"/>
        </w:rPr>
        <w:t>寄存器是异常或中断返回寄存器，用于保存中断或异常执行前</w:t>
      </w:r>
      <w:r>
        <w:rPr>
          <w:rFonts w:hint="eastAsia"/>
        </w:rPr>
        <w:t>CPU</w:t>
      </w:r>
      <w:r>
        <w:rPr>
          <w:rFonts w:hint="eastAsia"/>
        </w:rPr>
        <w:t>原来的地址以便返回时使用；</w:t>
      </w:r>
      <w:r>
        <w:rPr>
          <w:rFonts w:hint="eastAsia"/>
        </w:rPr>
        <w:t>Status</w:t>
      </w:r>
      <w:r>
        <w:rPr>
          <w:rFonts w:hint="eastAsia"/>
        </w:rPr>
        <w:t>（</w:t>
      </w:r>
      <w:r>
        <w:rPr>
          <w:rFonts w:hint="eastAsia"/>
        </w:rPr>
        <w:t>SR</w:t>
      </w:r>
      <w:r>
        <w:rPr>
          <w:rFonts w:hint="eastAsia"/>
        </w:rPr>
        <w:t>）寄存器是状态寄存器，用于存放中断屏蔽信息。</w:t>
      </w:r>
    </w:p>
    <w:p w14:paraId="6BCA4D63" w14:textId="77777777" w:rsidR="00F431CF" w:rsidRDefault="00000000">
      <w:pPr>
        <w:spacing w:line="360" w:lineRule="auto"/>
      </w:pPr>
      <w:r>
        <w:rPr>
          <w:rFonts w:hint="eastAsia"/>
        </w:rPr>
        <w:t>三种寄存器每一位定义如下：</w:t>
      </w:r>
    </w:p>
    <w:p w14:paraId="4B07B265" w14:textId="77777777" w:rsidR="00F431CF" w:rsidRDefault="00000000">
      <w:pPr>
        <w:pStyle w:val="afff6"/>
        <w:jc w:val="left"/>
      </w:pPr>
      <w:r>
        <w:rPr>
          <w:rFonts w:hint="eastAsia"/>
          <w:szCs w:val="21"/>
        </w:rPr>
        <w:lastRenderedPageBreak/>
        <w:t xml:space="preserve"> </w:t>
      </w:r>
      <w:r>
        <w:rPr>
          <w:rFonts w:hint="eastAsia"/>
        </w:rPr>
        <w:t xml:space="preserve">     </w:t>
      </w:r>
      <w:r>
        <w:t xml:space="preserve">         </w:t>
      </w:r>
      <w:r>
        <w:rPr>
          <w:rFonts w:hint="eastAsia"/>
        </w:rPr>
        <w:t xml:space="preserve">31                               16  15               8 </w:t>
      </w:r>
      <w:r>
        <w:t xml:space="preserve"> </w:t>
      </w:r>
      <w:r>
        <w:rPr>
          <w:rFonts w:hint="eastAsia"/>
        </w:rPr>
        <w:t xml:space="preserve">7       </w:t>
      </w:r>
      <w:r>
        <w:t xml:space="preserve">  5</w:t>
      </w:r>
      <w:r>
        <w:rPr>
          <w:rFonts w:hint="eastAsia"/>
        </w:rPr>
        <w:t xml:space="preserve"> </w:t>
      </w:r>
      <w:r>
        <w:t xml:space="preserve"> 4</w:t>
      </w:r>
      <w:r>
        <w:rPr>
          <w:rFonts w:hint="eastAsia"/>
        </w:rPr>
        <w:t xml:space="preserve"> </w:t>
      </w:r>
      <w:r>
        <w:t xml:space="preserve">  3</w:t>
      </w:r>
      <w:r>
        <w:rPr>
          <w:rFonts w:hint="eastAsia"/>
        </w:rPr>
        <w:t xml:space="preserve"> </w:t>
      </w:r>
      <w:r>
        <w:t xml:space="preserve"> 2</w:t>
      </w:r>
      <w:r>
        <w:rPr>
          <w:rFonts w:hint="eastAsia"/>
        </w:rPr>
        <w:t xml:space="preserve">   1    0</w:t>
      </w:r>
    </w:p>
    <w:tbl>
      <w:tblPr>
        <w:tblW w:w="472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0"/>
        <w:gridCol w:w="2761"/>
        <w:gridCol w:w="1381"/>
        <w:gridCol w:w="1024"/>
        <w:gridCol w:w="567"/>
        <w:gridCol w:w="621"/>
        <w:gridCol w:w="414"/>
      </w:tblGrid>
      <w:tr w:rsidR="00F431CF" w14:paraId="3458B5DB" w14:textId="77777777">
        <w:trPr>
          <w:trHeight w:val="165"/>
        </w:trPr>
        <w:tc>
          <w:tcPr>
            <w:tcW w:w="683" w:type="pct"/>
            <w:tcBorders>
              <w:top w:val="nil"/>
              <w:left w:val="nil"/>
              <w:bottom w:val="nil"/>
              <w:right w:val="single" w:sz="4" w:space="0" w:color="auto"/>
            </w:tcBorders>
            <w:vAlign w:val="center"/>
          </w:tcPr>
          <w:p w14:paraId="0153A808" w14:textId="77777777" w:rsidR="00F431CF" w:rsidRDefault="00000000">
            <w:pPr>
              <w:pStyle w:val="afff6"/>
            </w:pPr>
            <w:r>
              <w:rPr>
                <w:rFonts w:hint="eastAsia"/>
              </w:rPr>
              <w:t>Status</w:t>
            </w:r>
            <w:r>
              <w:t>(#1</w:t>
            </w:r>
            <w:r>
              <w:rPr>
                <w:rFonts w:hint="eastAsia"/>
              </w:rPr>
              <w:t>2</w:t>
            </w:r>
            <w:r>
              <w:t>)</w:t>
            </w:r>
            <w:r>
              <w:rPr>
                <w:rFonts w:hint="eastAsia"/>
              </w:rPr>
              <w:t>:</w:t>
            </w:r>
          </w:p>
        </w:tc>
        <w:tc>
          <w:tcPr>
            <w:tcW w:w="1761" w:type="pct"/>
            <w:tcBorders>
              <w:left w:val="single" w:sz="4" w:space="0" w:color="auto"/>
            </w:tcBorders>
            <w:vAlign w:val="center"/>
          </w:tcPr>
          <w:p w14:paraId="0161FE7F" w14:textId="77777777" w:rsidR="00F431CF" w:rsidRDefault="00000000">
            <w:pPr>
              <w:pStyle w:val="afff6"/>
            </w:pPr>
            <w:r>
              <w:rPr>
                <w:rFonts w:hint="eastAsia"/>
              </w:rPr>
              <w:t>保留</w:t>
            </w:r>
          </w:p>
        </w:tc>
        <w:tc>
          <w:tcPr>
            <w:tcW w:w="881" w:type="pct"/>
            <w:vAlign w:val="center"/>
          </w:tcPr>
          <w:p w14:paraId="276CFB79" w14:textId="77777777" w:rsidR="00F431CF" w:rsidRDefault="00000000">
            <w:pPr>
              <w:pStyle w:val="afff6"/>
            </w:pPr>
            <w:r>
              <w:rPr>
                <w:rFonts w:hint="eastAsia"/>
              </w:rPr>
              <w:t>IM</w:t>
            </w:r>
          </w:p>
        </w:tc>
        <w:tc>
          <w:tcPr>
            <w:tcW w:w="653" w:type="pct"/>
            <w:vAlign w:val="center"/>
          </w:tcPr>
          <w:p w14:paraId="1AF80BD0" w14:textId="77777777" w:rsidR="00F431CF" w:rsidRDefault="00000000">
            <w:pPr>
              <w:pStyle w:val="afff6"/>
            </w:pPr>
            <w:r>
              <w:rPr>
                <w:rFonts w:hint="eastAsia"/>
              </w:rPr>
              <w:t>保留</w:t>
            </w:r>
          </w:p>
        </w:tc>
        <w:tc>
          <w:tcPr>
            <w:tcW w:w="362" w:type="pct"/>
            <w:vAlign w:val="center"/>
          </w:tcPr>
          <w:p w14:paraId="38E9F441" w14:textId="77777777" w:rsidR="00F431CF" w:rsidRDefault="00000000">
            <w:pPr>
              <w:pStyle w:val="afff6"/>
            </w:pPr>
            <w:r>
              <w:t>KSU</w:t>
            </w:r>
          </w:p>
        </w:tc>
        <w:tc>
          <w:tcPr>
            <w:tcW w:w="396" w:type="pct"/>
            <w:vAlign w:val="center"/>
          </w:tcPr>
          <w:p w14:paraId="024C40F7" w14:textId="77777777" w:rsidR="00F431CF" w:rsidRDefault="00000000">
            <w:pPr>
              <w:pStyle w:val="afff6"/>
            </w:pPr>
            <w:r>
              <w:rPr>
                <w:rFonts w:hint="eastAsia"/>
              </w:rPr>
              <w:t>保留</w:t>
            </w:r>
          </w:p>
        </w:tc>
        <w:tc>
          <w:tcPr>
            <w:tcW w:w="264" w:type="pct"/>
            <w:vAlign w:val="center"/>
          </w:tcPr>
          <w:p w14:paraId="4264E958" w14:textId="77777777" w:rsidR="00F431CF" w:rsidRDefault="00000000">
            <w:pPr>
              <w:pStyle w:val="afff6"/>
            </w:pPr>
            <w:r>
              <w:rPr>
                <w:rFonts w:hint="eastAsia"/>
              </w:rPr>
              <w:t>IE</w:t>
            </w:r>
          </w:p>
        </w:tc>
      </w:tr>
    </w:tbl>
    <w:p w14:paraId="4A4557B8" w14:textId="77777777" w:rsidR="00F431CF" w:rsidRDefault="00F431CF">
      <w:pPr>
        <w:pStyle w:val="afff6"/>
      </w:pPr>
    </w:p>
    <w:p w14:paraId="6142FA6B" w14:textId="77777777" w:rsidR="00F431CF" w:rsidRDefault="00000000">
      <w:pPr>
        <w:pStyle w:val="afff6"/>
      </w:pPr>
      <w:r>
        <w:rPr>
          <w:rFonts w:hint="eastAsia"/>
          <w:szCs w:val="21"/>
        </w:rPr>
        <w:t xml:space="preserve"> </w:t>
      </w:r>
      <w:r>
        <w:rPr>
          <w:rFonts w:hint="eastAsia"/>
        </w:rPr>
        <w:t xml:space="preserve">    31                          14 13                        8  7  6                   2 1    0</w:t>
      </w:r>
    </w:p>
    <w:tbl>
      <w:tblPr>
        <w:tblW w:w="472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3"/>
        <w:gridCol w:w="2182"/>
        <w:gridCol w:w="2014"/>
        <w:gridCol w:w="263"/>
        <w:gridCol w:w="1616"/>
        <w:gridCol w:w="690"/>
      </w:tblGrid>
      <w:tr w:rsidR="00F431CF" w14:paraId="7C78405E" w14:textId="77777777">
        <w:trPr>
          <w:trHeight w:val="113"/>
        </w:trPr>
        <w:tc>
          <w:tcPr>
            <w:tcW w:w="684" w:type="pct"/>
            <w:tcBorders>
              <w:top w:val="nil"/>
              <w:left w:val="nil"/>
              <w:bottom w:val="nil"/>
              <w:right w:val="single" w:sz="4" w:space="0" w:color="auto"/>
            </w:tcBorders>
            <w:vAlign w:val="center"/>
          </w:tcPr>
          <w:p w14:paraId="618DCD23" w14:textId="77777777" w:rsidR="00F431CF" w:rsidRDefault="00000000">
            <w:pPr>
              <w:pStyle w:val="afff6"/>
            </w:pPr>
            <w:r>
              <w:t>Cause(#1</w:t>
            </w:r>
            <w:r>
              <w:rPr>
                <w:rFonts w:hint="eastAsia"/>
              </w:rPr>
              <w:t>3</w:t>
            </w:r>
            <w:r>
              <w:t>)</w:t>
            </w:r>
            <w:r>
              <w:rPr>
                <w:rFonts w:hint="eastAsia"/>
              </w:rPr>
              <w:t>:</w:t>
            </w:r>
          </w:p>
        </w:tc>
        <w:tc>
          <w:tcPr>
            <w:tcW w:w="1392" w:type="pct"/>
            <w:tcBorders>
              <w:left w:val="single" w:sz="4" w:space="0" w:color="auto"/>
            </w:tcBorders>
            <w:vAlign w:val="center"/>
          </w:tcPr>
          <w:p w14:paraId="180391A2" w14:textId="77777777" w:rsidR="00F431CF" w:rsidRDefault="00000000">
            <w:pPr>
              <w:pStyle w:val="afff6"/>
            </w:pPr>
            <w:r>
              <w:rPr>
                <w:rFonts w:hint="eastAsia"/>
              </w:rPr>
              <w:t>R</w:t>
            </w:r>
          </w:p>
        </w:tc>
        <w:tc>
          <w:tcPr>
            <w:tcW w:w="1285" w:type="pct"/>
            <w:vAlign w:val="center"/>
          </w:tcPr>
          <w:p w14:paraId="5BF6A621" w14:textId="77777777" w:rsidR="00F431CF" w:rsidRDefault="00000000">
            <w:pPr>
              <w:pStyle w:val="afff6"/>
            </w:pPr>
            <w:r>
              <w:rPr>
                <w:rFonts w:hint="eastAsia"/>
              </w:rPr>
              <w:t>IP</w:t>
            </w:r>
          </w:p>
        </w:tc>
        <w:tc>
          <w:tcPr>
            <w:tcW w:w="168" w:type="pct"/>
            <w:vAlign w:val="center"/>
          </w:tcPr>
          <w:p w14:paraId="20501542" w14:textId="77777777" w:rsidR="00F431CF" w:rsidRDefault="00000000">
            <w:pPr>
              <w:pStyle w:val="afff6"/>
            </w:pPr>
            <w:r>
              <w:rPr>
                <w:rFonts w:hint="eastAsia"/>
              </w:rPr>
              <w:t>0</w:t>
            </w:r>
          </w:p>
        </w:tc>
        <w:tc>
          <w:tcPr>
            <w:tcW w:w="1031" w:type="pct"/>
            <w:vAlign w:val="center"/>
          </w:tcPr>
          <w:p w14:paraId="3B4C5394" w14:textId="77777777" w:rsidR="00F431CF" w:rsidRDefault="00000000">
            <w:pPr>
              <w:pStyle w:val="afff6"/>
            </w:pPr>
            <w:r>
              <w:rPr>
                <w:rFonts w:hint="eastAsia"/>
              </w:rPr>
              <w:t>Exc Code</w:t>
            </w:r>
          </w:p>
        </w:tc>
        <w:tc>
          <w:tcPr>
            <w:tcW w:w="440" w:type="pct"/>
            <w:vAlign w:val="center"/>
          </w:tcPr>
          <w:p w14:paraId="7A2F1CFE" w14:textId="77777777" w:rsidR="00F431CF" w:rsidRDefault="00000000">
            <w:pPr>
              <w:pStyle w:val="afff6"/>
            </w:pPr>
            <w:r>
              <w:rPr>
                <w:rFonts w:hint="eastAsia"/>
              </w:rPr>
              <w:t>00</w:t>
            </w:r>
          </w:p>
        </w:tc>
      </w:tr>
    </w:tbl>
    <w:p w14:paraId="2C4A5F58" w14:textId="77777777" w:rsidR="00F431CF" w:rsidRDefault="00F431CF">
      <w:pPr>
        <w:pStyle w:val="afff6"/>
      </w:pPr>
    </w:p>
    <w:p w14:paraId="3C387CEC" w14:textId="77777777" w:rsidR="00F431CF" w:rsidRDefault="00000000">
      <w:pPr>
        <w:pStyle w:val="afff6"/>
      </w:pPr>
      <w:r>
        <w:rPr>
          <w:rFonts w:hint="eastAsia"/>
        </w:rPr>
        <w:t xml:space="preserve">        31                                                                                         0</w:t>
      </w:r>
    </w:p>
    <w:tbl>
      <w:tblPr>
        <w:tblW w:w="472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2"/>
        <w:gridCol w:w="6766"/>
      </w:tblGrid>
      <w:tr w:rsidR="00F431CF" w14:paraId="38B448A8" w14:textId="77777777">
        <w:tc>
          <w:tcPr>
            <w:tcW w:w="684" w:type="pct"/>
            <w:tcBorders>
              <w:top w:val="nil"/>
              <w:left w:val="nil"/>
              <w:bottom w:val="nil"/>
              <w:right w:val="single" w:sz="4" w:space="0" w:color="auto"/>
            </w:tcBorders>
            <w:vAlign w:val="center"/>
          </w:tcPr>
          <w:p w14:paraId="5E1D4E49" w14:textId="77777777" w:rsidR="00F431CF" w:rsidRDefault="00000000">
            <w:pPr>
              <w:pStyle w:val="afff6"/>
            </w:pPr>
            <w:r>
              <w:rPr>
                <w:rFonts w:hint="eastAsia"/>
              </w:rPr>
              <w:t>EPC</w:t>
            </w:r>
            <w:r>
              <w:t>(#1</w:t>
            </w:r>
            <w:r>
              <w:rPr>
                <w:rFonts w:hint="eastAsia"/>
              </w:rPr>
              <w:t>4</w:t>
            </w:r>
            <w:r>
              <w:t>)</w:t>
            </w:r>
            <w:r>
              <w:rPr>
                <w:rFonts w:hint="eastAsia"/>
              </w:rPr>
              <w:t>:</w:t>
            </w:r>
          </w:p>
        </w:tc>
        <w:tc>
          <w:tcPr>
            <w:tcW w:w="4316" w:type="pct"/>
            <w:tcBorders>
              <w:left w:val="single" w:sz="4" w:space="0" w:color="auto"/>
            </w:tcBorders>
            <w:vAlign w:val="center"/>
          </w:tcPr>
          <w:p w14:paraId="25513D95" w14:textId="77777777" w:rsidR="00F431CF" w:rsidRDefault="00F431CF">
            <w:pPr>
              <w:pStyle w:val="afff6"/>
            </w:pPr>
          </w:p>
        </w:tc>
      </w:tr>
    </w:tbl>
    <w:p w14:paraId="77543277" w14:textId="77777777" w:rsidR="00F431CF" w:rsidRDefault="00F431CF">
      <w:pPr>
        <w:spacing w:line="360" w:lineRule="auto"/>
        <w:ind w:firstLine="303"/>
        <w:jc w:val="left"/>
        <w:rPr>
          <w:sz w:val="15"/>
          <w:szCs w:val="15"/>
        </w:rPr>
      </w:pPr>
    </w:p>
    <w:p w14:paraId="7420EC79" w14:textId="77777777" w:rsidR="00F431CF" w:rsidRDefault="00000000">
      <w:r>
        <w:rPr>
          <w:rFonts w:hint="eastAsia"/>
        </w:rPr>
        <w:t>Status</w:t>
      </w:r>
      <w:r>
        <w:rPr>
          <w:rFonts w:hint="eastAsia"/>
        </w:rPr>
        <w:t>寄存器是一个可读写寄存器，指明处理器的中断屏蔽相关设置。</w:t>
      </w:r>
      <w:r>
        <w:rPr>
          <w:rFonts w:hint="eastAsia"/>
        </w:rPr>
        <w:t>Status</w:t>
      </w:r>
      <w:r>
        <w:rPr>
          <w:rFonts w:hint="eastAsia"/>
        </w:rPr>
        <w:t>寄存器的第</w:t>
      </w:r>
      <w:r>
        <w:rPr>
          <w:rFonts w:hint="eastAsia"/>
        </w:rPr>
        <w:t>0</w:t>
      </w:r>
      <w:r>
        <w:rPr>
          <w:rFonts w:hint="eastAsia"/>
        </w:rPr>
        <w:t>位</w:t>
      </w:r>
      <w:r>
        <w:rPr>
          <w:rFonts w:hint="eastAsia"/>
        </w:rPr>
        <w:t>IE</w:t>
      </w:r>
      <w:r>
        <w:rPr>
          <w:rFonts w:hint="eastAsia"/>
        </w:rPr>
        <w:t>是中断主使能位，只有当其为</w:t>
      </w:r>
      <w:r>
        <w:rPr>
          <w:rFonts w:hint="eastAsia"/>
        </w:rPr>
        <w:t>1</w:t>
      </w:r>
      <w:r>
        <w:rPr>
          <w:rFonts w:hint="eastAsia"/>
        </w:rPr>
        <w:t>时中断才使能，否则中断无效。</w:t>
      </w:r>
      <w:r>
        <w:rPr>
          <w:rFonts w:hint="eastAsia"/>
        </w:rPr>
        <w:t>Status</w:t>
      </w:r>
      <w:r>
        <w:rPr>
          <w:rFonts w:hint="eastAsia"/>
        </w:rPr>
        <w:t>寄存器的</w:t>
      </w:r>
      <w:r>
        <w:rPr>
          <w:rFonts w:hint="eastAsia"/>
        </w:rPr>
        <w:t>8-15</w:t>
      </w:r>
      <w:r>
        <w:rPr>
          <w:rFonts w:hint="eastAsia"/>
        </w:rPr>
        <w:t>位表示</w:t>
      </w:r>
      <w:r>
        <w:rPr>
          <w:rFonts w:hint="eastAsia"/>
        </w:rPr>
        <w:t>IM[7:0]</w:t>
      </w:r>
      <w:r>
        <w:rPr>
          <w:rFonts w:hint="eastAsia"/>
        </w:rPr>
        <w:t>共</w:t>
      </w:r>
      <w:r>
        <w:rPr>
          <w:rFonts w:hint="eastAsia"/>
        </w:rPr>
        <w:t>8</w:t>
      </w:r>
      <w:r>
        <w:rPr>
          <w:rFonts w:hint="eastAsia"/>
        </w:rPr>
        <w:t>位，是中断异常控制位，其中</w:t>
      </w:r>
      <w:r>
        <w:rPr>
          <w:rFonts w:hint="eastAsia"/>
        </w:rPr>
        <w:t>IM[1-0]</w:t>
      </w:r>
      <w:r>
        <w:rPr>
          <w:rFonts w:hint="eastAsia"/>
        </w:rPr>
        <w:t>：通过组合编码控制</w:t>
      </w:r>
      <w:r>
        <w:rPr>
          <w:rFonts w:hint="eastAsia"/>
        </w:rPr>
        <w:t>4</w:t>
      </w:r>
      <w:r>
        <w:rPr>
          <w:rFonts w:hint="eastAsia"/>
        </w:rPr>
        <w:t>个异常的优先级；</w:t>
      </w:r>
      <w:r>
        <w:rPr>
          <w:rFonts w:hint="eastAsia"/>
        </w:rPr>
        <w:t>IM[7-2]: 6</w:t>
      </w:r>
      <w:r>
        <w:rPr>
          <w:rFonts w:hint="eastAsia"/>
        </w:rPr>
        <w:t>个外部中断控制位，每一位代表一个中断屏蔽位，为</w:t>
      </w:r>
      <w:r>
        <w:rPr>
          <w:rFonts w:hint="eastAsia"/>
        </w:rPr>
        <w:t>0</w:t>
      </w:r>
      <w:r>
        <w:rPr>
          <w:rFonts w:hint="eastAsia"/>
        </w:rPr>
        <w:t>屏蔽。</w:t>
      </w:r>
    </w:p>
    <w:p w14:paraId="2E1CD7DE" w14:textId="77777777" w:rsidR="00F431CF" w:rsidRDefault="00000000">
      <w:r>
        <w:rPr>
          <w:rFonts w:hint="eastAsia"/>
        </w:rPr>
        <w:t>Cause</w:t>
      </w:r>
      <w:r>
        <w:rPr>
          <w:rFonts w:hint="eastAsia"/>
        </w:rPr>
        <w:t>寄存器主要记录最近一次异常的原因，其中</w:t>
      </w:r>
      <w:r>
        <w:rPr>
          <w:rFonts w:hint="eastAsia"/>
        </w:rPr>
        <w:t>R</w:t>
      </w:r>
      <w:r>
        <w:rPr>
          <w:rFonts w:hint="eastAsia"/>
        </w:rPr>
        <w:t>表示系统保留未使用。</w:t>
      </w:r>
      <w:r>
        <w:rPr>
          <w:rFonts w:hint="eastAsia"/>
        </w:rPr>
        <w:t>Cause</w:t>
      </w:r>
      <w:r>
        <w:rPr>
          <w:rFonts w:hint="eastAsia"/>
        </w:rPr>
        <w:t>的</w:t>
      </w:r>
      <w:r>
        <w:rPr>
          <w:rFonts w:hint="eastAsia"/>
        </w:rPr>
        <w:t>8-13</w:t>
      </w:r>
      <w:r>
        <w:rPr>
          <w:rFonts w:hint="eastAsia"/>
        </w:rPr>
        <w:t>位表示</w:t>
      </w:r>
      <w:r>
        <w:rPr>
          <w:rFonts w:hint="eastAsia"/>
        </w:rPr>
        <w:t>IP[5:0]</w:t>
      </w:r>
      <w:r>
        <w:rPr>
          <w:rFonts w:hint="eastAsia"/>
        </w:rPr>
        <w:t>有</w:t>
      </w:r>
      <w:r>
        <w:rPr>
          <w:rFonts w:hint="eastAsia"/>
        </w:rPr>
        <w:t>6</w:t>
      </w:r>
      <w:r>
        <w:rPr>
          <w:rFonts w:hint="eastAsia"/>
        </w:rPr>
        <w:t>位，是中断挂起位，相应位的值指明外部中断是否挂起（</w:t>
      </w:r>
      <w:r>
        <w:rPr>
          <w:rFonts w:hint="eastAsia"/>
        </w:rPr>
        <w:t>1</w:t>
      </w:r>
      <w:r>
        <w:rPr>
          <w:rFonts w:hint="eastAsia"/>
        </w:rPr>
        <w:t>为挂起，</w:t>
      </w:r>
      <w:r>
        <w:rPr>
          <w:rFonts w:hint="eastAsia"/>
        </w:rPr>
        <w:t>0</w:t>
      </w:r>
      <w:r>
        <w:rPr>
          <w:rFonts w:hint="eastAsia"/>
        </w:rPr>
        <w:t>为</w:t>
      </w:r>
      <w:proofErr w:type="gramStart"/>
      <w:r>
        <w:rPr>
          <w:rFonts w:hint="eastAsia"/>
        </w:rPr>
        <w:t>不</w:t>
      </w:r>
      <w:proofErr w:type="gramEnd"/>
      <w:r>
        <w:rPr>
          <w:rFonts w:hint="eastAsia"/>
        </w:rPr>
        <w:t>挂起）每一位对应一种类型的中断。</w:t>
      </w:r>
      <w:r>
        <w:rPr>
          <w:rFonts w:hint="eastAsia"/>
        </w:rPr>
        <w:t>Cause</w:t>
      </w:r>
      <w:r>
        <w:rPr>
          <w:rFonts w:hint="eastAsia"/>
        </w:rPr>
        <w:t>寄存器的</w:t>
      </w:r>
      <w:r>
        <w:rPr>
          <w:rFonts w:hint="eastAsia"/>
        </w:rPr>
        <w:t>2-6</w:t>
      </w:r>
      <w:r>
        <w:rPr>
          <w:rFonts w:hint="eastAsia"/>
        </w:rPr>
        <w:t>位是</w:t>
      </w:r>
      <w:r>
        <w:rPr>
          <w:rFonts w:hint="eastAsia"/>
        </w:rPr>
        <w:t>ExcCode[4:0]</w:t>
      </w:r>
      <w:proofErr w:type="gramStart"/>
      <w:r>
        <w:rPr>
          <w:rFonts w:hint="eastAsia"/>
        </w:rPr>
        <w:t>位共</w:t>
      </w:r>
      <w:r>
        <w:rPr>
          <w:rFonts w:hint="eastAsia"/>
        </w:rPr>
        <w:t>5</w:t>
      </w:r>
      <w:r>
        <w:rPr>
          <w:rFonts w:hint="eastAsia"/>
        </w:rPr>
        <w:t>位</w:t>
      </w:r>
      <w:proofErr w:type="gramEnd"/>
      <w:r>
        <w:rPr>
          <w:rFonts w:hint="eastAsia"/>
        </w:rPr>
        <w:t>，异常编码，用于指明是何种类型的异常或中断，各位含义如下：</w:t>
      </w:r>
    </w:p>
    <w:p w14:paraId="23922782" w14:textId="77777777" w:rsidR="00F431CF" w:rsidRPr="006A17A5" w:rsidRDefault="00000000">
      <w:pPr>
        <w:pStyle w:val="afff3"/>
        <w:rPr>
          <w:lang w:val="pt-BR"/>
        </w:rPr>
      </w:pPr>
      <w:r w:rsidRPr="006A17A5">
        <w:rPr>
          <w:rFonts w:hint="eastAsia"/>
          <w:lang w:val="pt-BR"/>
        </w:rPr>
        <w:t xml:space="preserve">00000:  </w:t>
      </w:r>
      <w:r>
        <w:rPr>
          <w:rFonts w:ascii="宋体" w:eastAsia="宋体" w:hAnsi="宋体" w:cs="宋体" w:hint="eastAsia"/>
        </w:rPr>
        <w:t>外部中断</w:t>
      </w:r>
      <w:r w:rsidRPr="006A17A5">
        <w:rPr>
          <w:rFonts w:ascii="宋体" w:eastAsia="宋体" w:hAnsi="宋体" w:cs="宋体" w:hint="eastAsia"/>
          <w:lang w:val="pt-BR"/>
        </w:rPr>
        <w:t>；</w:t>
      </w:r>
    </w:p>
    <w:p w14:paraId="3902611F" w14:textId="77777777" w:rsidR="00F431CF" w:rsidRPr="006A17A5" w:rsidRDefault="00000000">
      <w:pPr>
        <w:pStyle w:val="afff3"/>
        <w:rPr>
          <w:lang w:val="pt-BR"/>
        </w:rPr>
      </w:pPr>
      <w:r w:rsidRPr="006A17A5">
        <w:rPr>
          <w:rFonts w:hint="eastAsia"/>
          <w:lang w:val="pt-BR"/>
        </w:rPr>
        <w:t>01000:  syscall</w:t>
      </w:r>
      <w:r>
        <w:rPr>
          <w:rFonts w:ascii="宋体" w:eastAsia="宋体" w:hAnsi="宋体" w:cs="宋体" w:hint="eastAsia"/>
        </w:rPr>
        <w:t>异常</w:t>
      </w:r>
      <w:r w:rsidRPr="006A17A5">
        <w:rPr>
          <w:rFonts w:ascii="宋体" w:eastAsia="宋体" w:hAnsi="宋体" w:cs="宋体" w:hint="eastAsia"/>
          <w:lang w:val="pt-BR"/>
        </w:rPr>
        <w:t>；</w:t>
      </w:r>
    </w:p>
    <w:p w14:paraId="2B54B343" w14:textId="77777777" w:rsidR="00F431CF" w:rsidRPr="006A17A5" w:rsidRDefault="00000000">
      <w:pPr>
        <w:pStyle w:val="afff3"/>
        <w:rPr>
          <w:lang w:val="pt-BR"/>
        </w:rPr>
      </w:pPr>
      <w:r w:rsidRPr="006A17A5">
        <w:rPr>
          <w:rFonts w:hint="eastAsia"/>
          <w:lang w:val="pt-BR"/>
        </w:rPr>
        <w:t>01001:  break</w:t>
      </w:r>
      <w:r>
        <w:rPr>
          <w:rFonts w:ascii="宋体" w:eastAsia="宋体" w:hAnsi="宋体" w:cs="宋体" w:hint="eastAsia"/>
        </w:rPr>
        <w:t>异常</w:t>
      </w:r>
      <w:r w:rsidRPr="006A17A5">
        <w:rPr>
          <w:rFonts w:ascii="宋体" w:eastAsia="宋体" w:hAnsi="宋体" w:cs="宋体" w:hint="eastAsia"/>
          <w:lang w:val="pt-BR"/>
        </w:rPr>
        <w:t>；</w:t>
      </w:r>
    </w:p>
    <w:p w14:paraId="6B6DD260" w14:textId="77777777" w:rsidR="00F431CF" w:rsidRPr="006A17A5" w:rsidRDefault="00000000">
      <w:pPr>
        <w:pStyle w:val="afff3"/>
        <w:rPr>
          <w:lang w:val="pt-BR"/>
        </w:rPr>
      </w:pPr>
      <w:r w:rsidRPr="006A17A5">
        <w:rPr>
          <w:rFonts w:hint="eastAsia"/>
          <w:lang w:val="pt-BR"/>
        </w:rPr>
        <w:t xml:space="preserve">01010:  </w:t>
      </w:r>
      <w:r>
        <w:rPr>
          <w:rFonts w:ascii="宋体" w:eastAsia="宋体" w:hAnsi="宋体" w:cs="宋体" w:hint="eastAsia"/>
        </w:rPr>
        <w:t>保留指令</w:t>
      </w:r>
      <w:r w:rsidRPr="006A17A5">
        <w:rPr>
          <w:rFonts w:ascii="宋体" w:eastAsia="宋体" w:hAnsi="宋体" w:cs="宋体" w:hint="eastAsia"/>
          <w:lang w:val="pt-BR"/>
        </w:rPr>
        <w:t>（</w:t>
      </w:r>
      <w:r>
        <w:rPr>
          <w:rFonts w:ascii="宋体" w:eastAsia="宋体" w:hAnsi="宋体" w:cs="宋体" w:hint="eastAsia"/>
        </w:rPr>
        <w:t>未实现的指令</w:t>
      </w:r>
      <w:r w:rsidRPr="006A17A5">
        <w:rPr>
          <w:rFonts w:ascii="宋体" w:eastAsia="宋体" w:hAnsi="宋体" w:cs="宋体" w:hint="eastAsia"/>
          <w:lang w:val="pt-BR"/>
        </w:rPr>
        <w:t>）</w:t>
      </w:r>
      <w:r>
        <w:rPr>
          <w:rFonts w:ascii="宋体" w:eastAsia="宋体" w:hAnsi="宋体" w:cs="宋体" w:hint="eastAsia"/>
        </w:rPr>
        <w:t>异常</w:t>
      </w:r>
      <w:r w:rsidRPr="006A17A5">
        <w:rPr>
          <w:rFonts w:ascii="宋体" w:eastAsia="宋体" w:hAnsi="宋体" w:cs="宋体" w:hint="eastAsia"/>
          <w:lang w:val="pt-BR"/>
        </w:rPr>
        <w:t>；</w:t>
      </w:r>
    </w:p>
    <w:p w14:paraId="6F2CA030" w14:textId="77777777" w:rsidR="00F431CF" w:rsidRPr="006A17A5" w:rsidRDefault="00000000">
      <w:pPr>
        <w:pStyle w:val="afff3"/>
        <w:rPr>
          <w:lang w:val="pt-BR"/>
        </w:rPr>
      </w:pPr>
      <w:r w:rsidRPr="006A17A5">
        <w:rPr>
          <w:rFonts w:hint="eastAsia"/>
          <w:lang w:val="pt-BR"/>
        </w:rPr>
        <w:t xml:space="preserve">01100:  </w:t>
      </w:r>
      <w:r>
        <w:rPr>
          <w:rFonts w:ascii="宋体" w:eastAsia="宋体" w:hAnsi="宋体" w:cs="宋体" w:hint="eastAsia"/>
        </w:rPr>
        <w:t>加减溢出异常</w:t>
      </w:r>
    </w:p>
    <w:p w14:paraId="1E0A4042" w14:textId="77777777" w:rsidR="00F431CF" w:rsidRDefault="00000000">
      <w:r>
        <w:rPr>
          <w:rFonts w:hint="eastAsia"/>
        </w:rPr>
        <w:t>EPC</w:t>
      </w:r>
      <w:r>
        <w:rPr>
          <w:rFonts w:hint="eastAsia"/>
        </w:rPr>
        <w:t>寄存器用于保存异常处理完之后的返回地址。</w:t>
      </w:r>
    </w:p>
    <w:p w14:paraId="0A4FF055" w14:textId="77777777" w:rsidR="00F431CF" w:rsidRDefault="00000000">
      <w:pPr>
        <w:pStyle w:val="5"/>
        <w:rPr>
          <w:rFonts w:hint="eastAsia"/>
        </w:rPr>
      </w:pPr>
      <w:r>
        <w:rPr>
          <w:rFonts w:hint="eastAsia"/>
        </w:rPr>
        <w:t>异常中断类型</w:t>
      </w:r>
    </w:p>
    <w:p w14:paraId="37C3A3E1" w14:textId="77777777" w:rsidR="00F431CF" w:rsidRDefault="00000000">
      <w:r>
        <w:rPr>
          <w:rFonts w:hint="eastAsia"/>
        </w:rPr>
        <w:t>Minisys-1A</w:t>
      </w:r>
      <w:r>
        <w:rPr>
          <w:rFonts w:hint="eastAsia"/>
        </w:rPr>
        <w:t>支持</w:t>
      </w:r>
      <w:r>
        <w:rPr>
          <w:rFonts w:hint="eastAsia"/>
        </w:rPr>
        <w:t>4</w:t>
      </w:r>
      <w:r>
        <w:rPr>
          <w:rFonts w:hint="eastAsia"/>
        </w:rPr>
        <w:t>种类型的内部异常和</w:t>
      </w:r>
      <w:r>
        <w:rPr>
          <w:rFonts w:hint="eastAsia"/>
        </w:rPr>
        <w:t>6</w:t>
      </w:r>
      <w:r>
        <w:rPr>
          <w:rFonts w:hint="eastAsia"/>
        </w:rPr>
        <w:t>种外部中断。这四种异常分别是：</w:t>
      </w:r>
      <w:r>
        <w:rPr>
          <w:rFonts w:hint="eastAsia"/>
        </w:rPr>
        <w:t>1</w:t>
      </w:r>
      <w:r>
        <w:rPr>
          <w:rFonts w:hint="eastAsia"/>
        </w:rPr>
        <w:t>）</w:t>
      </w:r>
      <w:r>
        <w:rPr>
          <w:rFonts w:hint="eastAsia"/>
        </w:rPr>
        <w:t>syscall</w:t>
      </w:r>
      <w:r>
        <w:rPr>
          <w:rFonts w:hint="eastAsia"/>
        </w:rPr>
        <w:t>异常，系统调用异常，可以用</w:t>
      </w:r>
      <w:r>
        <w:rPr>
          <w:rFonts w:hint="eastAsia"/>
        </w:rPr>
        <w:t>syscall</w:t>
      </w:r>
      <w:r>
        <w:rPr>
          <w:rFonts w:hint="eastAsia"/>
        </w:rPr>
        <w:t>指令实现；</w:t>
      </w:r>
      <w:r>
        <w:rPr>
          <w:rFonts w:hint="eastAsia"/>
        </w:rPr>
        <w:t>2</w:t>
      </w:r>
      <w:r>
        <w:rPr>
          <w:rFonts w:hint="eastAsia"/>
        </w:rPr>
        <w:t>）</w:t>
      </w:r>
      <w:r>
        <w:rPr>
          <w:rFonts w:hint="eastAsia"/>
        </w:rPr>
        <w:t>break</w:t>
      </w:r>
      <w:r>
        <w:rPr>
          <w:rFonts w:hint="eastAsia"/>
        </w:rPr>
        <w:t>异常，断点调试异常，可以用</w:t>
      </w:r>
      <w:r>
        <w:rPr>
          <w:rFonts w:hint="eastAsia"/>
        </w:rPr>
        <w:t>break</w:t>
      </w:r>
      <w:r>
        <w:rPr>
          <w:rFonts w:hint="eastAsia"/>
        </w:rPr>
        <w:t>指令实现；</w:t>
      </w:r>
      <w:r>
        <w:rPr>
          <w:rFonts w:hint="eastAsia"/>
        </w:rPr>
        <w:t>3</w:t>
      </w:r>
      <w:r>
        <w:rPr>
          <w:rFonts w:hint="eastAsia"/>
        </w:rPr>
        <w:t>）保留指令异常，当出现未有实现的指令时会出现此异常；</w:t>
      </w:r>
      <w:r>
        <w:rPr>
          <w:rFonts w:hint="eastAsia"/>
        </w:rPr>
        <w:t>4</w:t>
      </w:r>
      <w:r>
        <w:rPr>
          <w:rFonts w:hint="eastAsia"/>
        </w:rPr>
        <w:t>）加减溢出异常，当执行有符号的加减法运算出现溢出时会出现此异常。</w:t>
      </w:r>
      <w:r>
        <w:rPr>
          <w:rFonts w:hint="eastAsia"/>
          <w:b/>
          <w:color w:val="FF0000"/>
        </w:rPr>
        <w:t>注意</w:t>
      </w:r>
      <w:r>
        <w:rPr>
          <w:rFonts w:hint="eastAsia"/>
          <w:b/>
          <w:color w:val="FF0000"/>
        </w:rPr>
        <w:t>syscall</w:t>
      </w:r>
      <w:r>
        <w:rPr>
          <w:rFonts w:hint="eastAsia"/>
          <w:b/>
          <w:color w:val="FF0000"/>
        </w:rPr>
        <w:t>和</w:t>
      </w:r>
      <w:r>
        <w:rPr>
          <w:rFonts w:hint="eastAsia"/>
          <w:b/>
          <w:color w:val="FF0000"/>
        </w:rPr>
        <w:t>break</w:t>
      </w:r>
      <w:r>
        <w:rPr>
          <w:rFonts w:hint="eastAsia"/>
          <w:b/>
          <w:color w:val="FF0000"/>
        </w:rPr>
        <w:t>指令用于处理系统调用异常，一般需要操作系统的支持，因此在无操作系统进行汇编语言编程时尽量不用这两条指令。</w:t>
      </w:r>
    </w:p>
    <w:p w14:paraId="6772AEA6" w14:textId="77777777" w:rsidR="00F431CF" w:rsidRDefault="00000000">
      <w:pPr>
        <w:pStyle w:val="5"/>
        <w:rPr>
          <w:rFonts w:hint="eastAsia"/>
        </w:rPr>
      </w:pPr>
      <w:r>
        <w:rPr>
          <w:rFonts w:hint="eastAsia"/>
        </w:rPr>
        <w:t>中断屏蔽和中断嵌套</w:t>
      </w:r>
    </w:p>
    <w:p w14:paraId="35A3142F" w14:textId="77777777" w:rsidR="00F431CF" w:rsidRDefault="00000000">
      <w:r>
        <w:rPr>
          <w:rFonts w:hint="eastAsia"/>
        </w:rPr>
        <w:t>执行中断处理程序时可能会又出现中断请求，通常的做法是进入中断处理程序时就自动屏蔽中断，来了中断</w:t>
      </w:r>
      <w:r>
        <w:rPr>
          <w:rFonts w:hint="eastAsia"/>
        </w:rPr>
        <w:t>CPU</w:t>
      </w:r>
      <w:r>
        <w:rPr>
          <w:rFonts w:hint="eastAsia"/>
        </w:rPr>
        <w:t>不进行处理。只有当系统开中断后</w:t>
      </w:r>
      <w:r>
        <w:rPr>
          <w:rFonts w:hint="eastAsia"/>
        </w:rPr>
        <w:t>CPU</w:t>
      </w:r>
      <w:r>
        <w:rPr>
          <w:rFonts w:hint="eastAsia"/>
        </w:rPr>
        <w:t>才能再次处理外部中断。</w:t>
      </w:r>
      <w:r>
        <w:rPr>
          <w:rFonts w:hint="eastAsia"/>
        </w:rPr>
        <w:t>Minisys-1A</w:t>
      </w:r>
      <w:r>
        <w:rPr>
          <w:rFonts w:hint="eastAsia"/>
        </w:rPr>
        <w:t>暂不支持中断嵌套操作。关于中断处理的操作方式参考中断方式一节。</w:t>
      </w:r>
    </w:p>
    <w:p w14:paraId="4C4A2EE8" w14:textId="77777777" w:rsidR="00F431CF" w:rsidRDefault="00000000">
      <w:pPr>
        <w:pStyle w:val="5"/>
        <w:rPr>
          <w:rFonts w:hint="eastAsia"/>
        </w:rPr>
      </w:pPr>
      <w:r>
        <w:rPr>
          <w:rFonts w:hint="eastAsia"/>
        </w:rPr>
        <w:t>中断异常处理指令</w:t>
      </w:r>
    </w:p>
    <w:p w14:paraId="54F66055" w14:textId="77777777" w:rsidR="00F431CF" w:rsidRDefault="00000000">
      <w:r>
        <w:rPr>
          <w:rFonts w:hint="eastAsia"/>
        </w:rPr>
        <w:t>与异常和中断处理相关的指令有</w:t>
      </w:r>
      <w:r>
        <w:rPr>
          <w:rFonts w:hint="eastAsia"/>
        </w:rPr>
        <w:t>mfc0</w:t>
      </w:r>
      <w:r>
        <w:rPr>
          <w:rFonts w:hint="eastAsia"/>
        </w:rPr>
        <w:t>、</w:t>
      </w:r>
      <w:r>
        <w:rPr>
          <w:rFonts w:hint="eastAsia"/>
        </w:rPr>
        <w:t>mtc0</w:t>
      </w:r>
      <w:r>
        <w:rPr>
          <w:rFonts w:hint="eastAsia"/>
        </w:rPr>
        <w:t>、</w:t>
      </w:r>
      <w:r>
        <w:rPr>
          <w:rFonts w:hint="eastAsia"/>
        </w:rPr>
        <w:t>eret</w:t>
      </w:r>
      <w:r>
        <w:rPr>
          <w:rFonts w:hint="eastAsia"/>
        </w:rPr>
        <w:t>、</w:t>
      </w:r>
      <w:r>
        <w:rPr>
          <w:rFonts w:hint="eastAsia"/>
        </w:rPr>
        <w:t>syscall</w:t>
      </w:r>
      <w:r>
        <w:rPr>
          <w:rFonts w:hint="eastAsia"/>
        </w:rPr>
        <w:t>、</w:t>
      </w:r>
      <w:r>
        <w:rPr>
          <w:rFonts w:hint="eastAsia"/>
        </w:rPr>
        <w:t>break</w:t>
      </w:r>
      <w:r>
        <w:rPr>
          <w:rFonts w:hint="eastAsia"/>
        </w:rPr>
        <w:t>，详细的使用方法参考</w:t>
      </w:r>
      <w:r>
        <w:rPr>
          <w:rFonts w:hint="eastAsia"/>
        </w:rPr>
        <w:t>1.3</w:t>
      </w:r>
      <w:r>
        <w:rPr>
          <w:rFonts w:hint="eastAsia"/>
        </w:rPr>
        <w:t>节。其中需要说明的是在使用</w:t>
      </w:r>
      <w:r>
        <w:rPr>
          <w:rFonts w:hint="eastAsia"/>
        </w:rPr>
        <w:t>mfc0</w:t>
      </w:r>
      <w:r>
        <w:rPr>
          <w:rFonts w:hint="eastAsia"/>
        </w:rPr>
        <w:t>和</w:t>
      </w:r>
      <w:r>
        <w:rPr>
          <w:rFonts w:hint="eastAsia"/>
        </w:rPr>
        <w:t>mtc0</w:t>
      </w:r>
      <w:r>
        <w:rPr>
          <w:rFonts w:hint="eastAsia"/>
        </w:rPr>
        <w:t>指令时，指令中的</w:t>
      </w:r>
      <w:r>
        <w:rPr>
          <w:rFonts w:hint="eastAsia"/>
          <w:b/>
          <w:color w:val="FF0000"/>
        </w:rPr>
        <w:t>rt</w:t>
      </w:r>
      <w:r>
        <w:rPr>
          <w:rFonts w:hint="eastAsia"/>
          <w:b/>
          <w:color w:val="FF0000"/>
        </w:rPr>
        <w:t>寄存器是表示通用寄存器的号码，</w:t>
      </w:r>
      <w:r>
        <w:rPr>
          <w:rFonts w:hint="eastAsia"/>
          <w:b/>
          <w:color w:val="FF0000"/>
        </w:rPr>
        <w:t>rd</w:t>
      </w:r>
      <w:r>
        <w:rPr>
          <w:rFonts w:hint="eastAsia"/>
          <w:b/>
          <w:color w:val="FF0000"/>
        </w:rPr>
        <w:t>是寄存器</w:t>
      </w:r>
      <w:r>
        <w:rPr>
          <w:rFonts w:hint="eastAsia"/>
          <w:b/>
          <w:color w:val="FF0000"/>
        </w:rPr>
        <w:t>Cause</w:t>
      </w:r>
      <w:r>
        <w:rPr>
          <w:rFonts w:hint="eastAsia"/>
          <w:b/>
          <w:color w:val="FF0000"/>
        </w:rPr>
        <w:t>、</w:t>
      </w:r>
      <w:r>
        <w:rPr>
          <w:rFonts w:hint="eastAsia"/>
          <w:b/>
          <w:color w:val="FF0000"/>
        </w:rPr>
        <w:t>Status</w:t>
      </w:r>
      <w:r>
        <w:rPr>
          <w:rFonts w:hint="eastAsia"/>
          <w:b/>
          <w:color w:val="FF0000"/>
        </w:rPr>
        <w:t>或</w:t>
      </w:r>
      <w:r>
        <w:rPr>
          <w:rFonts w:hint="eastAsia"/>
          <w:b/>
          <w:color w:val="FF0000"/>
        </w:rPr>
        <w:t>EPC</w:t>
      </w:r>
      <w:r>
        <w:rPr>
          <w:rFonts w:hint="eastAsia"/>
          <w:b/>
          <w:color w:val="FF0000"/>
        </w:rPr>
        <w:t>寄存器的号码而不是通用寄存器的号码，</w:t>
      </w:r>
      <w:r>
        <w:rPr>
          <w:rFonts w:hint="eastAsia"/>
          <w:b/>
          <w:color w:val="FF0000"/>
        </w:rPr>
        <w:lastRenderedPageBreak/>
        <w:t>其中</w:t>
      </w:r>
      <w:r>
        <w:rPr>
          <w:rFonts w:hint="eastAsia"/>
          <w:b/>
          <w:color w:val="FF0000"/>
        </w:rPr>
        <w:t>Status</w:t>
      </w:r>
      <w:r>
        <w:rPr>
          <w:rFonts w:hint="eastAsia"/>
          <w:b/>
          <w:color w:val="FF0000"/>
        </w:rPr>
        <w:t>寄存器的号码是</w:t>
      </w:r>
      <w:r>
        <w:rPr>
          <w:rFonts w:hint="eastAsia"/>
          <w:b/>
          <w:color w:val="FF0000"/>
        </w:rPr>
        <w:t>12</w:t>
      </w:r>
      <w:r>
        <w:rPr>
          <w:rFonts w:hint="eastAsia"/>
          <w:b/>
          <w:color w:val="FF0000"/>
        </w:rPr>
        <w:t>；</w:t>
      </w:r>
      <w:r>
        <w:rPr>
          <w:rFonts w:hint="eastAsia"/>
          <w:b/>
          <w:color w:val="FF0000"/>
        </w:rPr>
        <w:t>Cause</w:t>
      </w:r>
      <w:r>
        <w:rPr>
          <w:rFonts w:hint="eastAsia"/>
          <w:b/>
          <w:color w:val="FF0000"/>
        </w:rPr>
        <w:t>的寄存器号码是</w:t>
      </w:r>
      <w:r>
        <w:rPr>
          <w:rFonts w:hint="eastAsia"/>
          <w:b/>
          <w:color w:val="FF0000"/>
        </w:rPr>
        <w:t>13</w:t>
      </w:r>
      <w:r>
        <w:rPr>
          <w:rFonts w:hint="eastAsia"/>
          <w:b/>
          <w:color w:val="FF0000"/>
        </w:rPr>
        <w:t>；</w:t>
      </w:r>
      <w:r>
        <w:rPr>
          <w:rFonts w:hint="eastAsia"/>
          <w:b/>
          <w:color w:val="FF0000"/>
        </w:rPr>
        <w:t xml:space="preserve"> EPC</w:t>
      </w:r>
      <w:r>
        <w:rPr>
          <w:rFonts w:hint="eastAsia"/>
          <w:b/>
          <w:color w:val="FF0000"/>
        </w:rPr>
        <w:t>寄存器的号码是</w:t>
      </w:r>
      <w:r>
        <w:rPr>
          <w:rFonts w:hint="eastAsia"/>
          <w:b/>
          <w:color w:val="FF0000"/>
        </w:rPr>
        <w:t>14</w:t>
      </w:r>
      <w:r>
        <w:rPr>
          <w:rFonts w:hint="eastAsia"/>
          <w:b/>
          <w:color w:val="FF0000"/>
        </w:rPr>
        <w:t>，书写时分别表示成</w:t>
      </w:r>
      <w:r>
        <w:rPr>
          <w:rFonts w:hint="eastAsia"/>
          <w:b/>
          <w:color w:val="FF0000"/>
        </w:rPr>
        <w:t>$12</w:t>
      </w:r>
      <w:r>
        <w:rPr>
          <w:rFonts w:hint="eastAsia"/>
          <w:b/>
          <w:color w:val="FF0000"/>
        </w:rPr>
        <w:t>、</w:t>
      </w:r>
      <w:r>
        <w:rPr>
          <w:rFonts w:hint="eastAsia"/>
          <w:b/>
          <w:color w:val="FF0000"/>
        </w:rPr>
        <w:t>$13</w:t>
      </w:r>
      <w:r>
        <w:rPr>
          <w:rFonts w:hint="eastAsia"/>
          <w:b/>
          <w:color w:val="FF0000"/>
        </w:rPr>
        <w:t>及</w:t>
      </w:r>
      <w:r>
        <w:rPr>
          <w:rFonts w:hint="eastAsia"/>
          <w:b/>
          <w:color w:val="FF0000"/>
        </w:rPr>
        <w:t>$14</w:t>
      </w:r>
      <w:r>
        <w:rPr>
          <w:rFonts w:hint="eastAsia"/>
        </w:rPr>
        <w:t>。</w:t>
      </w:r>
    </w:p>
    <w:p w14:paraId="0ADA85DB" w14:textId="77777777" w:rsidR="00F431CF" w:rsidRDefault="00000000">
      <w:pPr>
        <w:pStyle w:val="5"/>
        <w:rPr>
          <w:rFonts w:hint="eastAsia"/>
        </w:rPr>
      </w:pPr>
      <w:r>
        <w:rPr>
          <w:rFonts w:hint="eastAsia"/>
        </w:rPr>
        <w:t>中断、异常处理程序</w:t>
      </w:r>
    </w:p>
    <w:p w14:paraId="7C4DE863" w14:textId="77777777" w:rsidR="00F431CF" w:rsidRDefault="00000000">
      <w:pPr>
        <w:rPr>
          <w:lang w:val="zh-CN"/>
        </w:rPr>
      </w:pPr>
      <w:r>
        <w:rPr>
          <w:rFonts w:hint="eastAsia"/>
          <w:lang w:val="zh-CN"/>
        </w:rPr>
        <w:t>当硬件跳转到中断处理程序入口地址后，中断处理程序做以下的步骤。</w:t>
      </w:r>
    </w:p>
    <w:p w14:paraId="53D92941" w14:textId="77777777" w:rsidR="00F431CF" w:rsidRDefault="00000000">
      <w:pPr>
        <w:rPr>
          <w:lang w:val="zh-CN"/>
        </w:rPr>
      </w:pPr>
      <w:r>
        <w:rPr>
          <w:rFonts w:hint="eastAsia"/>
          <w:lang w:val="zh-CN"/>
        </w:rPr>
        <w:t>Step</w:t>
      </w:r>
      <w:r>
        <w:rPr>
          <w:lang w:val="zh-CN"/>
        </w:rPr>
        <w:t xml:space="preserve">1. </w:t>
      </w:r>
      <w:r>
        <w:rPr>
          <w:rFonts w:hint="eastAsia"/>
          <w:lang w:val="zh-CN"/>
        </w:rPr>
        <w:t>保存上下文（保存该保存的通用寄存器）</w:t>
      </w:r>
    </w:p>
    <w:p w14:paraId="4D10963A" w14:textId="77777777" w:rsidR="00F431CF" w:rsidRDefault="00000000">
      <w:r>
        <w:rPr>
          <w:rFonts w:hint="eastAsia"/>
          <w:lang w:val="zh-CN"/>
        </w:rPr>
        <w:t>Step</w:t>
      </w:r>
      <w:r>
        <w:rPr>
          <w:lang w:val="zh-CN"/>
        </w:rPr>
        <w:t xml:space="preserve">2. </w:t>
      </w:r>
      <w:r>
        <w:rPr>
          <w:rFonts w:hint="eastAsia"/>
          <w:lang w:val="zh-CN"/>
        </w:rPr>
        <w:t>读取</w:t>
      </w:r>
      <w:r>
        <w:rPr>
          <w:rFonts w:hint="eastAsia"/>
          <w:lang w:val="zh-CN"/>
        </w:rPr>
        <w:t>C</w:t>
      </w:r>
      <w:r>
        <w:rPr>
          <w:lang w:val="zh-CN"/>
        </w:rPr>
        <w:t>P0</w:t>
      </w:r>
      <w:r>
        <w:rPr>
          <w:rFonts w:hint="eastAsia"/>
          <w:lang w:val="zh-CN"/>
        </w:rPr>
        <w:t>.</w:t>
      </w:r>
      <w:r>
        <w:rPr>
          <w:lang w:val="zh-CN"/>
        </w:rPr>
        <w:t>Status.</w:t>
      </w:r>
      <w:r>
        <w:rPr>
          <w:rFonts w:hint="eastAsia"/>
        </w:rPr>
        <w:t xml:space="preserve"> ExcCode</w:t>
      </w:r>
      <w:r>
        <w:rPr>
          <w:rFonts w:hint="eastAsia"/>
        </w:rPr>
        <w:t>（注意此时是在核心级）</w:t>
      </w:r>
    </w:p>
    <w:p w14:paraId="10601354" w14:textId="77777777" w:rsidR="00F431CF" w:rsidRDefault="00000000">
      <w:r>
        <w:rPr>
          <w:rFonts w:hint="eastAsia"/>
        </w:rPr>
        <w:t>Step</w:t>
      </w:r>
      <w:r>
        <w:t xml:space="preserve">3. </w:t>
      </w:r>
      <w:r>
        <w:rPr>
          <w:rFonts w:hint="eastAsia"/>
        </w:rPr>
        <w:t>根据</w:t>
      </w:r>
      <w:r w:rsidRPr="006A17A5">
        <w:rPr>
          <w:rFonts w:hint="eastAsia"/>
        </w:rPr>
        <w:t>C</w:t>
      </w:r>
      <w:r w:rsidRPr="006A17A5">
        <w:t>P0</w:t>
      </w:r>
      <w:r w:rsidRPr="006A17A5">
        <w:rPr>
          <w:rFonts w:hint="eastAsia"/>
        </w:rPr>
        <w:t>.</w:t>
      </w:r>
      <w:r w:rsidRPr="006A17A5">
        <w:t>Status.</w:t>
      </w:r>
      <w:r>
        <w:rPr>
          <w:rFonts w:hint="eastAsia"/>
        </w:rPr>
        <w:t xml:space="preserve"> ExcCode</w:t>
      </w:r>
      <w:r>
        <w:rPr>
          <w:rFonts w:hint="eastAsia"/>
        </w:rPr>
        <w:t>的值，跳转到不同的处理程序段</w:t>
      </w:r>
    </w:p>
    <w:p w14:paraId="50D23257" w14:textId="77777777" w:rsidR="00F431CF" w:rsidRDefault="00000000">
      <w:r>
        <w:rPr>
          <w:rFonts w:hint="eastAsia"/>
        </w:rPr>
        <w:t>Step</w:t>
      </w:r>
      <w:r>
        <w:t xml:space="preserve">4. </w:t>
      </w:r>
      <w:r>
        <w:rPr>
          <w:rFonts w:hint="eastAsia"/>
        </w:rPr>
        <w:t>处理中断</w:t>
      </w:r>
    </w:p>
    <w:p w14:paraId="2AE20F9E" w14:textId="77777777" w:rsidR="00F431CF" w:rsidRDefault="00000000">
      <w:r>
        <w:rPr>
          <w:rFonts w:hint="eastAsia"/>
        </w:rPr>
        <w:t>Step</w:t>
      </w:r>
      <w:r>
        <w:t xml:space="preserve">5. </w:t>
      </w:r>
      <w:r>
        <w:rPr>
          <w:rFonts w:hint="eastAsia"/>
        </w:rPr>
        <w:t>恢复上下文</w:t>
      </w:r>
    </w:p>
    <w:p w14:paraId="3D7DFC56" w14:textId="77777777" w:rsidR="00F431CF" w:rsidRDefault="00000000">
      <w:pPr>
        <w:rPr>
          <w:lang w:val="zh-CN"/>
        </w:rPr>
      </w:pPr>
      <w:r>
        <w:rPr>
          <w:rFonts w:hint="eastAsia"/>
        </w:rPr>
        <w:t>Step</w:t>
      </w:r>
      <w:r>
        <w:t>6</w:t>
      </w:r>
      <w:r>
        <w:rPr>
          <w:rFonts w:hint="eastAsia"/>
        </w:rPr>
        <w:t>.</w:t>
      </w:r>
      <w:r>
        <w:t xml:space="preserve"> </w:t>
      </w:r>
      <w:r>
        <w:rPr>
          <w:rFonts w:hint="eastAsia"/>
        </w:rPr>
        <w:t>执行</w:t>
      </w:r>
      <w:r>
        <w:rPr>
          <w:rFonts w:hint="eastAsia"/>
        </w:rPr>
        <w:t>eret</w:t>
      </w:r>
      <w:r>
        <w:rPr>
          <w:rFonts w:hint="eastAsia"/>
        </w:rPr>
        <w:t>指令，中断返回。</w:t>
      </w:r>
    </w:p>
    <w:p w14:paraId="25464436" w14:textId="77777777" w:rsidR="00F431CF" w:rsidRDefault="00000000">
      <w:pPr>
        <w:pStyle w:val="4"/>
        <w:rPr>
          <w:rFonts w:hint="eastAsia"/>
        </w:rPr>
      </w:pPr>
      <w:r>
        <w:rPr>
          <w:rFonts w:hint="eastAsia"/>
        </w:rPr>
        <w:t>汇编器宏指令</w:t>
      </w:r>
    </w:p>
    <w:p w14:paraId="13B3A4B6" w14:textId="77777777" w:rsidR="00F431CF" w:rsidRDefault="00000000">
      <w:r>
        <w:rPr>
          <w:rFonts w:hint="eastAsia"/>
        </w:rPr>
        <w:t>Minisys-1A</w:t>
      </w:r>
      <w:r>
        <w:rPr>
          <w:rFonts w:hint="eastAsia"/>
        </w:rPr>
        <w:t>汇编器至少需要提供</w:t>
      </w:r>
      <w:r>
        <w:t>6</w:t>
      </w:r>
      <w:r>
        <w:rPr>
          <w:rFonts w:hint="eastAsia"/>
        </w:rPr>
        <w:t>条宏指令</w:t>
      </w:r>
      <w:r>
        <w:rPr>
          <w:rFonts w:hint="eastAsia"/>
        </w:rPr>
        <w:t>push</w:t>
      </w:r>
      <w:r>
        <w:rPr>
          <w:rFonts w:hint="eastAsia"/>
        </w:rPr>
        <w:t>、</w:t>
      </w:r>
      <w:r>
        <w:rPr>
          <w:rFonts w:hint="eastAsia"/>
        </w:rPr>
        <w:t>pop</w:t>
      </w:r>
      <w:r>
        <w:rPr>
          <w:rFonts w:hint="eastAsia"/>
        </w:rPr>
        <w:t>、</w:t>
      </w:r>
      <w:r>
        <w:rPr>
          <w:rFonts w:hint="eastAsia"/>
        </w:rPr>
        <w:t>jle</w:t>
      </w:r>
      <w:r>
        <w:rPr>
          <w:rFonts w:hint="eastAsia"/>
        </w:rPr>
        <w:t>、</w:t>
      </w:r>
      <w:r>
        <w:rPr>
          <w:rFonts w:hint="eastAsia"/>
        </w:rPr>
        <w:t>jl</w:t>
      </w:r>
      <w:r>
        <w:rPr>
          <w:rFonts w:hint="eastAsia"/>
        </w:rPr>
        <w:t>、</w:t>
      </w:r>
      <w:r>
        <w:rPr>
          <w:rFonts w:hint="eastAsia"/>
        </w:rPr>
        <w:t>jg</w:t>
      </w:r>
      <w:r>
        <w:rPr>
          <w:rFonts w:hint="eastAsia"/>
        </w:rPr>
        <w:t>、</w:t>
      </w:r>
      <w:r>
        <w:rPr>
          <w:rFonts w:hint="eastAsia"/>
        </w:rPr>
        <w:t>jge</w:t>
      </w:r>
      <w:r>
        <w:rPr>
          <w:rFonts w:hint="eastAsia"/>
        </w:rPr>
        <w:t>，它们在翻译时实际上会被翻译成两条（或多条）指令。如果程序员使用了宏指令，那么计算绝对地址时要特别注意。如采用</w:t>
      </w:r>
      <w:proofErr w:type="gramStart"/>
      <w:r>
        <w:rPr>
          <w:rFonts w:hint="eastAsia"/>
        </w:rPr>
        <w:t>了宏指技术</w:t>
      </w:r>
      <w:proofErr w:type="gramEnd"/>
      <w:r>
        <w:rPr>
          <w:rFonts w:hint="eastAsia"/>
        </w:rPr>
        <w:t>，为了保证宏指令（实际是指令序列）执行的原子性。硬件和软件设计上可考虑增加关中断和开中断的功能。</w:t>
      </w:r>
    </w:p>
    <w:p w14:paraId="6DC28C77" w14:textId="77777777" w:rsidR="00F431CF" w:rsidRDefault="00000000">
      <w:pPr>
        <w:pStyle w:val="27"/>
        <w:rPr>
          <w:lang w:val="pt-BR"/>
        </w:rPr>
      </w:pPr>
      <w:r>
        <w:rPr>
          <w:rFonts w:hint="eastAsia"/>
          <w:lang w:val="pt-BR"/>
        </w:rPr>
        <w:t>下面是扩展指令使用举例，后面四条指令会用到一个临时的寄存器$1，所以</w:t>
      </w:r>
      <w:proofErr w:type="gramStart"/>
      <w:r>
        <w:rPr>
          <w:rFonts w:hint="eastAsia"/>
          <w:lang w:val="pt-BR"/>
        </w:rPr>
        <w:t>用之前</w:t>
      </w:r>
      <w:proofErr w:type="gramEnd"/>
      <w:r>
        <w:rPr>
          <w:rFonts w:hint="eastAsia"/>
          <w:lang w:val="pt-BR"/>
        </w:rPr>
        <w:t>应保存$1寄存器的内容。</w:t>
      </w:r>
    </w:p>
    <w:p w14:paraId="5B93B3D4" w14:textId="77777777" w:rsidR="00F431CF" w:rsidRDefault="00000000">
      <w:pPr>
        <w:pStyle w:val="27"/>
        <w:rPr>
          <w:lang w:val="pt-BR"/>
        </w:rPr>
      </w:pPr>
      <w:r>
        <w:rPr>
          <w:rFonts w:hint="eastAsia"/>
          <w:lang w:val="pt-BR"/>
        </w:rPr>
        <w:t>1.</w:t>
      </w:r>
      <w:r>
        <w:rPr>
          <w:rFonts w:hint="eastAsia"/>
          <w:lang w:val="pt-BR"/>
        </w:rPr>
        <w:tab/>
        <w:t>push $7  相当于两条指令addi $sp,$sp,-4 、sw $7,0($sp)</w:t>
      </w:r>
      <w:r>
        <w:rPr>
          <w:lang w:val="pt-BR"/>
        </w:rPr>
        <w:t xml:space="preserve"> </w:t>
      </w:r>
    </w:p>
    <w:p w14:paraId="4C66BCEF" w14:textId="77777777" w:rsidR="00F431CF" w:rsidRDefault="00000000">
      <w:pPr>
        <w:pStyle w:val="27"/>
        <w:rPr>
          <w:lang w:val="pt-BR"/>
        </w:rPr>
      </w:pPr>
      <w:r>
        <w:rPr>
          <w:rFonts w:hint="eastAsia"/>
          <w:lang w:val="pt-BR"/>
        </w:rPr>
        <w:t>2.</w:t>
      </w:r>
      <w:r>
        <w:rPr>
          <w:rFonts w:hint="eastAsia"/>
          <w:lang w:val="pt-BR"/>
        </w:rPr>
        <w:tab/>
        <w:t>pop $7   相当于两条指令lw $7,0($sp) 、 addi $sp,$sp,4</w:t>
      </w:r>
      <w:r>
        <w:rPr>
          <w:lang w:val="pt-BR"/>
        </w:rPr>
        <w:t xml:space="preserve"> </w:t>
      </w:r>
    </w:p>
    <w:p w14:paraId="1C6AEC67" w14:textId="77777777" w:rsidR="00F431CF" w:rsidRDefault="00000000">
      <w:pPr>
        <w:pStyle w:val="27"/>
        <w:rPr>
          <w:lang w:val="pt-BR"/>
        </w:rPr>
      </w:pPr>
      <w:r>
        <w:rPr>
          <w:rFonts w:hint="eastAsia"/>
          <w:lang w:val="pt-BR"/>
        </w:rPr>
        <w:t>3.</w:t>
      </w:r>
      <w:r>
        <w:rPr>
          <w:rFonts w:hint="eastAsia"/>
          <w:lang w:val="pt-BR"/>
        </w:rPr>
        <w:tab/>
        <w:t>jg $2,$3,addr   相当于两条指令slt $1,$3,$2 、bne $1,$0,addr</w:t>
      </w:r>
    </w:p>
    <w:p w14:paraId="4CFBDB26" w14:textId="77777777" w:rsidR="00F431CF" w:rsidRDefault="00000000">
      <w:pPr>
        <w:pStyle w:val="27"/>
        <w:rPr>
          <w:lang w:val="pt-BR"/>
        </w:rPr>
      </w:pPr>
      <w:r>
        <w:rPr>
          <w:rFonts w:hint="eastAsia"/>
          <w:lang w:val="pt-BR"/>
        </w:rPr>
        <w:t>4.</w:t>
      </w:r>
      <w:r>
        <w:rPr>
          <w:rFonts w:hint="eastAsia"/>
          <w:lang w:val="pt-BR"/>
        </w:rPr>
        <w:tab/>
        <w:t>jle $2,$3,addr   相当于两条指令slt $1,$3,$2 、beq $1,$0,addr</w:t>
      </w:r>
    </w:p>
    <w:p w14:paraId="75130F54" w14:textId="77777777" w:rsidR="00F431CF" w:rsidRDefault="00000000">
      <w:pPr>
        <w:pStyle w:val="27"/>
        <w:rPr>
          <w:lang w:val="pt-BR"/>
        </w:rPr>
      </w:pPr>
      <w:r>
        <w:rPr>
          <w:rFonts w:hint="eastAsia"/>
          <w:lang w:val="pt-BR"/>
        </w:rPr>
        <w:t>5.</w:t>
      </w:r>
      <w:r>
        <w:rPr>
          <w:rFonts w:hint="eastAsia"/>
          <w:lang w:val="pt-BR"/>
        </w:rPr>
        <w:tab/>
        <w:t>jl $2,$3,addr    相当于两条指令slt $1,$2,$3 、bne $1,$0,addr</w:t>
      </w:r>
    </w:p>
    <w:p w14:paraId="773FF123" w14:textId="77777777" w:rsidR="00F431CF" w:rsidRDefault="00000000">
      <w:pPr>
        <w:pStyle w:val="27"/>
        <w:rPr>
          <w:lang w:val="pt-BR"/>
        </w:rPr>
      </w:pPr>
      <w:r>
        <w:rPr>
          <w:rFonts w:hint="eastAsia"/>
          <w:lang w:val="pt-BR"/>
        </w:rPr>
        <w:t>6.</w:t>
      </w:r>
      <w:r>
        <w:rPr>
          <w:rFonts w:hint="eastAsia"/>
          <w:lang w:val="pt-BR"/>
        </w:rPr>
        <w:tab/>
        <w:t>jge $2,$3,addr   相当于两条指令slt $1,$2,$3 、beq $1,$0,addr</w:t>
      </w:r>
    </w:p>
    <w:p w14:paraId="6B12D402" w14:textId="77777777" w:rsidR="00F431CF" w:rsidRDefault="00000000">
      <w:pPr>
        <w:pStyle w:val="4"/>
        <w:rPr>
          <w:rFonts w:hint="eastAsia"/>
        </w:rPr>
      </w:pPr>
      <w:r>
        <w:rPr>
          <w:rFonts w:hint="eastAsia"/>
        </w:rPr>
        <w:t>其他一些要注意的问题</w:t>
      </w:r>
    </w:p>
    <w:p w14:paraId="4C5C3A26" w14:textId="77777777" w:rsidR="00F431CF" w:rsidRDefault="00000000">
      <w:r>
        <w:rPr>
          <w:rFonts w:hint="eastAsia"/>
        </w:rPr>
        <w:t>因为</w:t>
      </w:r>
      <w:r>
        <w:rPr>
          <w:rFonts w:hint="eastAsia"/>
        </w:rPr>
        <w:t>MiniSys-1A</w:t>
      </w:r>
      <w:r>
        <w:rPr>
          <w:rFonts w:hint="eastAsia"/>
        </w:rPr>
        <w:t>已经在硬件上设计了中断信号线，而且硬件初始化的时候没有屏蔽中断，所以无论哪个程序都必须实现中断处理程序，哪怕只是一句中断返回语句。如果程序员</w:t>
      </w:r>
    </w:p>
    <w:p w14:paraId="092FB387" w14:textId="77777777" w:rsidR="00F431CF" w:rsidRDefault="00000000">
      <w:r>
        <w:rPr>
          <w:rFonts w:hint="eastAsia"/>
        </w:rPr>
        <w:t>没有设计中断处理程序，则汇编器和编译器要自动加上中断处理程序（只有返回语句）。</w:t>
      </w:r>
    </w:p>
    <w:p w14:paraId="0606EEDB" w14:textId="77777777" w:rsidR="00F431CF" w:rsidRDefault="00000000">
      <w:pPr>
        <w:pStyle w:val="27"/>
        <w:rPr>
          <w:lang w:val="pt-BR"/>
        </w:rPr>
      </w:pPr>
      <w:r>
        <w:rPr>
          <w:rFonts w:hint="eastAsia"/>
          <w:lang w:val="pt-BR"/>
        </w:rPr>
        <w:t>硬件在系统启动和复位时，将程序计数器PC的初始值设置为0000，所以，程序的第1句应该在这个地址。如果系统有BIOS，则BIOS的第1句应该在这个地址，则用户程序就必须从其他地址开始，这可以由汇编器或编译器在生成代码的时候指定用户程序第1句的地址，然后在BIOS初始化部分结束的时候用跳转语句跳到用户程序第1句中。</w:t>
      </w:r>
    </w:p>
    <w:p w14:paraId="5305EC7F" w14:textId="77777777" w:rsidR="00F431CF" w:rsidRDefault="00000000">
      <w:r>
        <w:rPr>
          <w:rFonts w:hint="eastAsia"/>
        </w:rPr>
        <w:t>如果系统配备</w:t>
      </w:r>
      <w:r>
        <w:rPr>
          <w:rFonts w:hint="eastAsia"/>
        </w:rPr>
        <w:t>BIOS</w:t>
      </w:r>
      <w:r>
        <w:rPr>
          <w:rFonts w:hint="eastAsia"/>
        </w:rPr>
        <w:t>，则汇编器或编译器负责将</w:t>
      </w:r>
      <w:r>
        <w:rPr>
          <w:rFonts w:hint="eastAsia"/>
        </w:rPr>
        <w:t>BIOS</w:t>
      </w:r>
      <w:r>
        <w:rPr>
          <w:rFonts w:hint="eastAsia"/>
        </w:rPr>
        <w:t>代码自动添加到用户程序中，作为统一程序翻译。</w:t>
      </w:r>
    </w:p>
    <w:p w14:paraId="254EB308" w14:textId="77777777" w:rsidR="00F431CF" w:rsidRDefault="00F431CF"/>
    <w:p w14:paraId="57370D27" w14:textId="77777777" w:rsidR="00F431CF" w:rsidRDefault="00000000">
      <w:pPr>
        <w:pStyle w:val="20"/>
        <w:rPr>
          <w:rFonts w:hint="eastAsia"/>
        </w:rPr>
      </w:pPr>
      <w:bookmarkStart w:id="269" w:name="_Toc217666146"/>
      <w:r>
        <w:rPr>
          <w:rFonts w:hint="eastAsia"/>
        </w:rPr>
        <w:lastRenderedPageBreak/>
        <w:t>Minisys-1A汇编器</w:t>
      </w:r>
      <w:bookmarkEnd w:id="269"/>
    </w:p>
    <w:p w14:paraId="76006370" w14:textId="77777777" w:rsidR="00F431CF" w:rsidRDefault="00000000">
      <w:pPr>
        <w:pStyle w:val="3"/>
        <w:rPr>
          <w:rFonts w:hint="eastAsia"/>
        </w:rPr>
      </w:pPr>
      <w:bookmarkStart w:id="270" w:name="_Toc217666147"/>
      <w:r>
        <w:rPr>
          <w:rFonts w:hint="eastAsia"/>
        </w:rPr>
        <w:t>词法规则：</w:t>
      </w:r>
      <w:bookmarkEnd w:id="270"/>
    </w:p>
    <w:p w14:paraId="07F3AA77" w14:textId="2799BE2F" w:rsidR="00F431CF" w:rsidRDefault="00000000">
      <w:pPr>
        <w:rPr>
          <w:lang w:val="zh-CN"/>
        </w:rPr>
      </w:pPr>
      <w:r>
        <w:rPr>
          <w:rFonts w:hint="eastAsia"/>
          <w:lang w:val="zh-CN"/>
        </w:rPr>
        <w:t>词法</w:t>
      </w:r>
      <w:proofErr w:type="gramStart"/>
      <w:r>
        <w:rPr>
          <w:rFonts w:hint="eastAsia"/>
          <w:lang w:val="zh-CN"/>
        </w:rPr>
        <w:t>规则见</w:t>
      </w:r>
      <w:proofErr w:type="gramEnd"/>
      <w:r>
        <w:rPr>
          <w:lang w:val="zh-CN"/>
        </w:rPr>
        <w:fldChar w:fldCharType="begin"/>
      </w:r>
      <w:r>
        <w:rPr>
          <w:lang w:val="zh-CN"/>
        </w:rPr>
        <w:instrText xml:space="preserve"> </w:instrText>
      </w:r>
      <w:r>
        <w:rPr>
          <w:rFonts w:hint="eastAsia"/>
          <w:lang w:val="zh-CN"/>
        </w:rPr>
        <w:instrText>REF _Ref523076862 \h</w:instrText>
      </w:r>
      <w:r>
        <w:rPr>
          <w:lang w:val="zh-CN"/>
        </w:rPr>
        <w:instrText xml:space="preserve"> </w:instrText>
      </w:r>
      <w:r>
        <w:rPr>
          <w:lang w:val="zh-CN"/>
        </w:rPr>
      </w:r>
      <w:r>
        <w:rPr>
          <w:lang w:val="zh-CN"/>
        </w:rPr>
        <w:fldChar w:fldCharType="separate"/>
      </w:r>
      <w:r w:rsidR="00C27DF8">
        <w:rPr>
          <w:rFonts w:hint="eastAsia"/>
        </w:rPr>
        <w:t>表</w:t>
      </w:r>
      <w:r w:rsidR="00C27DF8">
        <w:rPr>
          <w:noProof/>
        </w:rPr>
        <w:t>5</w:t>
      </w:r>
      <w:r w:rsidR="00C27DF8">
        <w:noBreakHyphen/>
      </w:r>
      <w:r w:rsidR="00C27DF8">
        <w:rPr>
          <w:noProof/>
        </w:rPr>
        <w:t>2</w:t>
      </w:r>
      <w:r>
        <w:rPr>
          <w:lang w:val="zh-CN"/>
        </w:rPr>
        <w:fldChar w:fldCharType="end"/>
      </w:r>
      <w:r>
        <w:rPr>
          <w:rFonts w:hint="eastAsia"/>
          <w:lang w:val="zh-CN"/>
        </w:rPr>
        <w:t>。</w:t>
      </w:r>
    </w:p>
    <w:p w14:paraId="29DF4490" w14:textId="77777777" w:rsidR="00F431CF" w:rsidRDefault="00000000">
      <w:pPr>
        <w:widowControl/>
        <w:spacing w:line="240" w:lineRule="auto"/>
        <w:ind w:firstLineChars="0" w:firstLine="0"/>
        <w:jc w:val="left"/>
        <w:rPr>
          <w:lang w:val="zh-CN"/>
        </w:rPr>
      </w:pPr>
      <w:r>
        <w:rPr>
          <w:lang w:val="zh-CN"/>
        </w:rPr>
        <w:br w:type="page"/>
      </w:r>
    </w:p>
    <w:p w14:paraId="75561E07" w14:textId="69803E74" w:rsidR="00F431CF" w:rsidRDefault="00000000">
      <w:pPr>
        <w:pStyle w:val="14"/>
        <w:rPr>
          <w:lang w:val="pt-BR"/>
        </w:rPr>
      </w:pPr>
      <w:bookmarkStart w:id="271" w:name="_Ref523076862"/>
      <w:r>
        <w:rPr>
          <w:rFonts w:hint="eastAsia"/>
        </w:rPr>
        <w:lastRenderedPageBreak/>
        <w:t>表</w:t>
      </w:r>
      <w:r>
        <w:fldChar w:fldCharType="begin"/>
      </w:r>
      <w:r>
        <w:instrText xml:space="preserve"> </w:instrText>
      </w:r>
      <w:r>
        <w:rPr>
          <w:rFonts w:hint="eastAsia"/>
        </w:rPr>
        <w:instrText>STYLEREF 1 \s</w:instrText>
      </w:r>
      <w:r>
        <w:instrText xml:space="preserve"> </w:instrText>
      </w:r>
      <w:r>
        <w:fldChar w:fldCharType="separate"/>
      </w:r>
      <w:r w:rsidR="00C27DF8">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C27DF8">
        <w:rPr>
          <w:noProof/>
        </w:rPr>
        <w:t>2</w:t>
      </w:r>
      <w:r>
        <w:fldChar w:fldCharType="end"/>
      </w:r>
      <w:bookmarkEnd w:id="271"/>
      <w:r>
        <w:rPr>
          <w:rFonts w:hint="eastAsia"/>
        </w:rPr>
        <w:t xml:space="preserve"> Minisys-1</w:t>
      </w:r>
      <w:r>
        <w:t>A</w:t>
      </w:r>
      <w:r>
        <w:rPr>
          <w:rFonts w:hint="eastAsia"/>
        </w:rPr>
        <w:t>汇编词法规则表</w:t>
      </w:r>
    </w:p>
    <w:tbl>
      <w:tblPr>
        <w:tblStyle w:val="aff9"/>
        <w:tblpPr w:leftFromText="180" w:rightFromText="180" w:vertAnchor="page" w:horzAnchor="margin" w:tblpY="2092"/>
        <w:tblW w:w="0" w:type="auto"/>
        <w:tblLayout w:type="fixed"/>
        <w:tblLook w:val="04A0" w:firstRow="1" w:lastRow="0" w:firstColumn="1" w:lastColumn="0" w:noHBand="0" w:noVBand="1"/>
      </w:tblPr>
      <w:tblGrid>
        <w:gridCol w:w="1384"/>
        <w:gridCol w:w="2874"/>
        <w:gridCol w:w="1379"/>
        <w:gridCol w:w="2885"/>
      </w:tblGrid>
      <w:tr w:rsidR="00F431CF" w14:paraId="52042775" w14:textId="77777777">
        <w:tc>
          <w:tcPr>
            <w:tcW w:w="1384" w:type="dxa"/>
          </w:tcPr>
          <w:p w14:paraId="03CAEAF5" w14:textId="77777777" w:rsidR="00F431CF" w:rsidRDefault="00000000">
            <w:pPr>
              <w:ind w:firstLine="303"/>
              <w:jc w:val="center"/>
              <w:rPr>
                <w:rFonts w:ascii="微软雅黑" w:eastAsia="微软雅黑" w:hAnsi="微软雅黑" w:hint="eastAsia"/>
                <w:b/>
                <w:kern w:val="0"/>
                <w:sz w:val="15"/>
                <w:szCs w:val="15"/>
              </w:rPr>
            </w:pPr>
            <w:proofErr w:type="spellStart"/>
            <w:r>
              <w:rPr>
                <w:rFonts w:ascii="微软雅黑" w:eastAsia="微软雅黑" w:hAnsi="微软雅黑" w:hint="eastAsia"/>
                <w:b/>
                <w:kern w:val="0"/>
                <w:sz w:val="15"/>
                <w:szCs w:val="15"/>
              </w:rPr>
              <w:t>单词类别</w:t>
            </w:r>
            <w:proofErr w:type="spellEnd"/>
          </w:p>
        </w:tc>
        <w:tc>
          <w:tcPr>
            <w:tcW w:w="2874" w:type="dxa"/>
          </w:tcPr>
          <w:p w14:paraId="1AA46896" w14:textId="77777777" w:rsidR="00F431CF" w:rsidRDefault="00000000">
            <w:pPr>
              <w:ind w:firstLine="303"/>
              <w:jc w:val="center"/>
              <w:rPr>
                <w:rFonts w:ascii="微软雅黑" w:eastAsia="微软雅黑" w:hAnsi="微软雅黑" w:hint="eastAsia"/>
                <w:b/>
                <w:kern w:val="0"/>
                <w:sz w:val="15"/>
                <w:szCs w:val="15"/>
              </w:rPr>
            </w:pPr>
            <w:proofErr w:type="spellStart"/>
            <w:r>
              <w:rPr>
                <w:rFonts w:ascii="微软雅黑" w:eastAsia="微软雅黑" w:hAnsi="微软雅黑" w:hint="eastAsia"/>
                <w:b/>
                <w:kern w:val="0"/>
                <w:sz w:val="15"/>
                <w:szCs w:val="15"/>
              </w:rPr>
              <w:t>词法</w:t>
            </w:r>
            <w:proofErr w:type="spellEnd"/>
          </w:p>
        </w:tc>
        <w:tc>
          <w:tcPr>
            <w:tcW w:w="1379" w:type="dxa"/>
          </w:tcPr>
          <w:p w14:paraId="304D0315" w14:textId="77777777" w:rsidR="00F431CF" w:rsidRDefault="00000000">
            <w:pPr>
              <w:ind w:firstLine="303"/>
              <w:jc w:val="center"/>
              <w:rPr>
                <w:rFonts w:ascii="微软雅黑" w:eastAsia="微软雅黑" w:hAnsi="微软雅黑" w:hint="eastAsia"/>
                <w:b/>
                <w:kern w:val="0"/>
                <w:sz w:val="15"/>
                <w:szCs w:val="15"/>
              </w:rPr>
            </w:pPr>
            <w:proofErr w:type="spellStart"/>
            <w:r>
              <w:rPr>
                <w:rFonts w:ascii="微软雅黑" w:eastAsia="微软雅黑" w:hAnsi="微软雅黑" w:hint="eastAsia"/>
                <w:b/>
                <w:kern w:val="0"/>
                <w:sz w:val="15"/>
                <w:szCs w:val="15"/>
              </w:rPr>
              <w:t>单词类别</w:t>
            </w:r>
            <w:proofErr w:type="spellEnd"/>
          </w:p>
        </w:tc>
        <w:tc>
          <w:tcPr>
            <w:tcW w:w="2885" w:type="dxa"/>
          </w:tcPr>
          <w:p w14:paraId="157C0623" w14:textId="77777777" w:rsidR="00F431CF" w:rsidRDefault="00000000">
            <w:pPr>
              <w:ind w:firstLine="303"/>
              <w:jc w:val="center"/>
              <w:rPr>
                <w:rFonts w:ascii="微软雅黑" w:eastAsia="微软雅黑" w:hAnsi="微软雅黑" w:hint="eastAsia"/>
                <w:b/>
                <w:kern w:val="0"/>
                <w:sz w:val="15"/>
                <w:szCs w:val="15"/>
              </w:rPr>
            </w:pPr>
            <w:proofErr w:type="spellStart"/>
            <w:r>
              <w:rPr>
                <w:rFonts w:ascii="微软雅黑" w:eastAsia="微软雅黑" w:hAnsi="微软雅黑" w:hint="eastAsia"/>
                <w:b/>
                <w:kern w:val="0"/>
                <w:sz w:val="15"/>
                <w:szCs w:val="15"/>
              </w:rPr>
              <w:t>词法</w:t>
            </w:r>
            <w:proofErr w:type="spellEnd"/>
          </w:p>
        </w:tc>
      </w:tr>
      <w:tr w:rsidR="00F431CF" w14:paraId="13DF184C" w14:textId="77777777">
        <w:tc>
          <w:tcPr>
            <w:tcW w:w="1384" w:type="dxa"/>
          </w:tcPr>
          <w:p w14:paraId="046A9CEF" w14:textId="77777777" w:rsidR="00F431CF" w:rsidRDefault="00000000">
            <w:pPr>
              <w:pStyle w:val="afff6"/>
            </w:pPr>
            <w:r>
              <w:rPr>
                <w:rFonts w:hint="eastAsia"/>
              </w:rPr>
              <w:t>T_DATA</w:t>
            </w:r>
          </w:p>
        </w:tc>
        <w:tc>
          <w:tcPr>
            <w:tcW w:w="2874" w:type="dxa"/>
          </w:tcPr>
          <w:p w14:paraId="09131FBF" w14:textId="77777777" w:rsidR="00F431CF" w:rsidRDefault="00000000">
            <w:pPr>
              <w:pStyle w:val="afff6"/>
            </w:pPr>
            <w:r>
              <w:rPr>
                <w:rFonts w:hint="eastAsia"/>
              </w:rPr>
              <w:t>\.data</w:t>
            </w:r>
          </w:p>
        </w:tc>
        <w:tc>
          <w:tcPr>
            <w:tcW w:w="1379" w:type="dxa"/>
          </w:tcPr>
          <w:p w14:paraId="3DB5883A" w14:textId="77777777" w:rsidR="00F431CF" w:rsidRDefault="00000000">
            <w:pPr>
              <w:pStyle w:val="afff6"/>
            </w:pPr>
            <w:r>
              <w:rPr>
                <w:rFonts w:hint="eastAsia"/>
              </w:rPr>
              <w:t>T_COMMA</w:t>
            </w:r>
          </w:p>
        </w:tc>
        <w:tc>
          <w:tcPr>
            <w:tcW w:w="2885" w:type="dxa"/>
          </w:tcPr>
          <w:p w14:paraId="7837E87E" w14:textId="77777777" w:rsidR="00F431CF" w:rsidRDefault="00000000">
            <w:pPr>
              <w:pStyle w:val="afff6"/>
            </w:pPr>
            <w:r>
              <w:rPr>
                <w:rFonts w:hint="eastAsia"/>
              </w:rPr>
              <w:t>,</w:t>
            </w:r>
          </w:p>
        </w:tc>
      </w:tr>
      <w:tr w:rsidR="00F431CF" w14:paraId="4C9D66AE" w14:textId="77777777">
        <w:tc>
          <w:tcPr>
            <w:tcW w:w="1384" w:type="dxa"/>
          </w:tcPr>
          <w:p w14:paraId="70B3CC16" w14:textId="77777777" w:rsidR="00F431CF" w:rsidRDefault="00000000">
            <w:pPr>
              <w:pStyle w:val="afff6"/>
            </w:pPr>
            <w:r>
              <w:rPr>
                <w:rFonts w:hint="eastAsia"/>
              </w:rPr>
              <w:t>T_TEXT</w:t>
            </w:r>
          </w:p>
        </w:tc>
        <w:tc>
          <w:tcPr>
            <w:tcW w:w="2874" w:type="dxa"/>
          </w:tcPr>
          <w:p w14:paraId="3CA955D6" w14:textId="77777777" w:rsidR="00F431CF" w:rsidRDefault="00000000">
            <w:pPr>
              <w:pStyle w:val="afff6"/>
            </w:pPr>
            <w:r>
              <w:rPr>
                <w:rFonts w:hint="eastAsia"/>
              </w:rPr>
              <w:t>\.text</w:t>
            </w:r>
          </w:p>
        </w:tc>
        <w:tc>
          <w:tcPr>
            <w:tcW w:w="1379" w:type="dxa"/>
          </w:tcPr>
          <w:p w14:paraId="474ED7AC" w14:textId="77777777" w:rsidR="00F431CF" w:rsidRDefault="00000000">
            <w:pPr>
              <w:pStyle w:val="afff6"/>
            </w:pPr>
            <w:r>
              <w:rPr>
                <w:rFonts w:hint="eastAsia"/>
              </w:rPr>
              <w:t>T_COLON</w:t>
            </w:r>
          </w:p>
        </w:tc>
        <w:tc>
          <w:tcPr>
            <w:tcW w:w="2885" w:type="dxa"/>
          </w:tcPr>
          <w:p w14:paraId="36B4AEA9" w14:textId="77777777" w:rsidR="00F431CF" w:rsidRDefault="00000000">
            <w:pPr>
              <w:pStyle w:val="afff6"/>
            </w:pPr>
            <w:r>
              <w:rPr>
                <w:rFonts w:hint="eastAsia"/>
              </w:rPr>
              <w:t>:</w:t>
            </w:r>
          </w:p>
        </w:tc>
      </w:tr>
      <w:tr w:rsidR="00F431CF" w14:paraId="1118E953" w14:textId="77777777">
        <w:tc>
          <w:tcPr>
            <w:tcW w:w="1384" w:type="dxa"/>
          </w:tcPr>
          <w:p w14:paraId="4D790085" w14:textId="77777777" w:rsidR="00F431CF" w:rsidRDefault="00000000">
            <w:pPr>
              <w:pStyle w:val="afff6"/>
            </w:pPr>
            <w:r>
              <w:rPr>
                <w:rFonts w:hint="eastAsia"/>
              </w:rPr>
              <w:t>T_WORDNUM</w:t>
            </w:r>
          </w:p>
        </w:tc>
        <w:tc>
          <w:tcPr>
            <w:tcW w:w="2874" w:type="dxa"/>
          </w:tcPr>
          <w:p w14:paraId="3615C9F4" w14:textId="77777777" w:rsidR="00F431CF" w:rsidRDefault="00000000">
            <w:pPr>
              <w:pStyle w:val="afff6"/>
            </w:pPr>
            <w:r>
              <w:rPr>
                <w:rFonts w:hint="eastAsia"/>
              </w:rPr>
              <w:t>0x[0-9a-f]{1,8}|[0-9]{1,10}</w:t>
            </w:r>
          </w:p>
        </w:tc>
        <w:tc>
          <w:tcPr>
            <w:tcW w:w="1379" w:type="dxa"/>
          </w:tcPr>
          <w:p w14:paraId="7CF17519" w14:textId="77777777" w:rsidR="00F431CF" w:rsidRDefault="00000000">
            <w:pPr>
              <w:pStyle w:val="afff6"/>
            </w:pPr>
            <w:r>
              <w:rPr>
                <w:rFonts w:hint="eastAsia"/>
              </w:rPr>
              <w:t>T_ADDR</w:t>
            </w:r>
          </w:p>
        </w:tc>
        <w:tc>
          <w:tcPr>
            <w:tcW w:w="2885" w:type="dxa"/>
          </w:tcPr>
          <w:p w14:paraId="562629A8" w14:textId="77777777" w:rsidR="00F431CF" w:rsidRDefault="00000000">
            <w:pPr>
              <w:pStyle w:val="afff6"/>
            </w:pPr>
            <w:r>
              <w:rPr>
                <w:rFonts w:hint="eastAsia"/>
              </w:rPr>
              <w:t>0x[</w:t>
            </w:r>
            <w:r>
              <w:t>0</w:t>
            </w:r>
            <w:r>
              <w:rPr>
                <w:rFonts w:hint="eastAsia"/>
              </w:rPr>
              <w:t>-</w:t>
            </w:r>
            <w:r>
              <w:t>9a</w:t>
            </w:r>
            <w:r>
              <w:rPr>
                <w:rFonts w:hint="eastAsia"/>
              </w:rPr>
              <w:t>-</w:t>
            </w:r>
            <w:r>
              <w:t>f</w:t>
            </w:r>
            <w:r>
              <w:rPr>
                <w:rFonts w:hint="eastAsia"/>
              </w:rPr>
              <w:t>]{1,4}</w:t>
            </w:r>
            <w:r>
              <w:t>|</w:t>
            </w:r>
            <w:r>
              <w:rPr>
                <w:rFonts w:hint="eastAsia"/>
              </w:rPr>
              <w:t>[</w:t>
            </w:r>
            <w:r>
              <w:t>01</w:t>
            </w:r>
            <w:r>
              <w:rPr>
                <w:rFonts w:hint="eastAsia"/>
              </w:rPr>
              <w:t>]{1,16}[bB]</w:t>
            </w:r>
            <w:r>
              <w:t>|</w:t>
            </w:r>
            <w:r>
              <w:rPr>
                <w:rFonts w:hint="eastAsia"/>
              </w:rPr>
              <w:t>[</w:t>
            </w:r>
            <w:r>
              <w:t>0</w:t>
            </w:r>
            <w:r>
              <w:rPr>
                <w:rFonts w:hint="eastAsia"/>
              </w:rPr>
              <w:t>-</w:t>
            </w:r>
            <w:r>
              <w:t>9</w:t>
            </w:r>
            <w:r>
              <w:rPr>
                <w:rFonts w:hint="eastAsia"/>
              </w:rPr>
              <w:t>]{1,5}</w:t>
            </w:r>
          </w:p>
        </w:tc>
      </w:tr>
      <w:tr w:rsidR="00F431CF" w14:paraId="51A333A2" w14:textId="77777777">
        <w:tc>
          <w:tcPr>
            <w:tcW w:w="1384" w:type="dxa"/>
          </w:tcPr>
          <w:p w14:paraId="03BBE016" w14:textId="77777777" w:rsidR="00F431CF" w:rsidRDefault="00000000">
            <w:pPr>
              <w:pStyle w:val="afff6"/>
            </w:pPr>
            <w:r>
              <w:rPr>
                <w:rFonts w:hint="eastAsia"/>
              </w:rPr>
              <w:t>T_ENDL</w:t>
            </w:r>
          </w:p>
        </w:tc>
        <w:tc>
          <w:tcPr>
            <w:tcW w:w="2874" w:type="dxa"/>
          </w:tcPr>
          <w:p w14:paraId="599051AE" w14:textId="77777777" w:rsidR="00F431CF" w:rsidRDefault="00000000">
            <w:pPr>
              <w:pStyle w:val="afff6"/>
            </w:pPr>
            <w:r>
              <w:rPr>
                <w:rFonts w:eastAsia="MS Gothic" w:hAnsi="MS Gothic" w:cs="MS Gothic" w:hint="eastAsia"/>
              </w:rPr>
              <w:t>↲</w:t>
            </w:r>
            <w:r>
              <w:rPr>
                <w:rFonts w:hint="eastAsia"/>
                <w:vertAlign w:val="superscript"/>
              </w:rPr>
              <w:t>+</w:t>
            </w:r>
            <w:r>
              <w:t>|</w:t>
            </w:r>
            <w:r>
              <w:rPr>
                <w:rFonts w:hint="eastAsia"/>
              </w:rPr>
              <w:t>#</w:t>
            </w:r>
            <w:r>
              <w:rPr>
                <w:rFonts w:cs="MS Gothic" w:hint="eastAsia"/>
              </w:rPr>
              <w:t>[</w:t>
            </w:r>
            <w:r>
              <w:rPr>
                <w:rFonts w:hint="eastAsia"/>
                <w:vertAlign w:val="superscript"/>
              </w:rPr>
              <w:t>^</w:t>
            </w:r>
            <w:r>
              <w:rPr>
                <w:rFonts w:eastAsia="MS Gothic" w:hAnsi="MS Gothic" w:cs="MS Gothic" w:hint="eastAsia"/>
              </w:rPr>
              <w:t>↲</w:t>
            </w:r>
            <w:r>
              <w:rPr>
                <w:rFonts w:cs="MS Gothic" w:hint="eastAsia"/>
              </w:rPr>
              <w:t>]</w:t>
            </w:r>
            <w:r>
              <w:rPr>
                <w:rFonts w:cs="微软雅黑" w:hint="eastAsia"/>
              </w:rPr>
              <w:t>*</w:t>
            </w:r>
            <w:r>
              <w:rPr>
                <w:rFonts w:eastAsia="MS Gothic" w:hAnsi="MS Gothic" w:cs="MS Gothic" w:hint="eastAsia"/>
              </w:rPr>
              <w:t>↲</w:t>
            </w:r>
            <w:r>
              <w:rPr>
                <w:rFonts w:cs="MS Gothic" w:hint="eastAsia"/>
                <w:vertAlign w:val="superscript"/>
              </w:rPr>
              <w:t>+</w:t>
            </w:r>
          </w:p>
        </w:tc>
        <w:tc>
          <w:tcPr>
            <w:tcW w:w="1379" w:type="dxa"/>
          </w:tcPr>
          <w:p w14:paraId="109A6811" w14:textId="77777777" w:rsidR="00F431CF" w:rsidRDefault="00000000">
            <w:pPr>
              <w:pStyle w:val="afff6"/>
            </w:pPr>
            <w:r>
              <w:rPr>
                <w:rFonts w:hint="eastAsia"/>
              </w:rPr>
              <w:t>T_RS(T_RT/T_RD)</w:t>
            </w:r>
          </w:p>
        </w:tc>
        <w:tc>
          <w:tcPr>
            <w:tcW w:w="2885" w:type="dxa"/>
          </w:tcPr>
          <w:p w14:paraId="0E96FE37" w14:textId="77777777" w:rsidR="00F431CF" w:rsidRDefault="00000000">
            <w:pPr>
              <w:pStyle w:val="afff6"/>
            </w:pPr>
            <w:r>
              <w:t>$v</w:t>
            </w:r>
            <w:r>
              <w:rPr>
                <w:rFonts w:hint="eastAsia"/>
              </w:rPr>
              <w:t>[</w:t>
            </w:r>
            <w:r>
              <w:t>01</w:t>
            </w:r>
            <w:r>
              <w:rPr>
                <w:rFonts w:hint="eastAsia"/>
              </w:rPr>
              <w:t>]</w:t>
            </w:r>
            <w:r>
              <w:t>|$a</w:t>
            </w:r>
            <w:r>
              <w:rPr>
                <w:rFonts w:hint="eastAsia"/>
              </w:rPr>
              <w:t>[</w:t>
            </w:r>
            <w:r>
              <w:t>0</w:t>
            </w:r>
            <w:r>
              <w:rPr>
                <w:rFonts w:hint="eastAsia"/>
              </w:rPr>
              <w:t>-</w:t>
            </w:r>
            <w:r>
              <w:t>3</w:t>
            </w:r>
            <w:r>
              <w:rPr>
                <w:rFonts w:hint="eastAsia"/>
              </w:rPr>
              <w:t>]</w:t>
            </w:r>
            <w:r>
              <w:t>|$t</w:t>
            </w:r>
            <w:r>
              <w:rPr>
                <w:rFonts w:hint="eastAsia"/>
              </w:rPr>
              <w:t>[</w:t>
            </w:r>
            <w:r>
              <w:t>0</w:t>
            </w:r>
            <w:r>
              <w:rPr>
                <w:rFonts w:hint="eastAsia"/>
              </w:rPr>
              <w:t>-</w:t>
            </w:r>
            <w:r>
              <w:t>9</w:t>
            </w:r>
            <w:r>
              <w:rPr>
                <w:rFonts w:hint="eastAsia"/>
              </w:rPr>
              <w:t>]</w:t>
            </w:r>
            <w:r>
              <w:t>|$s</w:t>
            </w:r>
            <w:r>
              <w:rPr>
                <w:rFonts w:hint="eastAsia"/>
              </w:rPr>
              <w:t>[</w:t>
            </w:r>
            <w:r>
              <w:t>0</w:t>
            </w:r>
            <w:r>
              <w:rPr>
                <w:rFonts w:hint="eastAsia"/>
              </w:rPr>
              <w:t>-</w:t>
            </w:r>
            <w:r>
              <w:t>9</w:t>
            </w:r>
            <w:r>
              <w:rPr>
                <w:rFonts w:hint="eastAsia"/>
              </w:rPr>
              <w:t>]</w:t>
            </w:r>
            <w:r>
              <w:t>|$i</w:t>
            </w:r>
            <w:r>
              <w:rPr>
                <w:rFonts w:hint="eastAsia"/>
              </w:rPr>
              <w:t>[</w:t>
            </w:r>
            <w:r>
              <w:t>01</w:t>
            </w:r>
            <w:r>
              <w:rPr>
                <w:rFonts w:hint="eastAsia"/>
              </w:rPr>
              <w:t>]</w:t>
            </w:r>
            <w:r>
              <w:t>|$sp|$ra| $zero|$[0</w:t>
            </w:r>
            <w:r>
              <w:rPr>
                <w:rFonts w:hint="eastAsia"/>
              </w:rPr>
              <w:t>-</w:t>
            </w:r>
            <w:r>
              <w:t>9</w:t>
            </w:r>
            <w:r>
              <w:rPr>
                <w:rFonts w:hint="eastAsia"/>
              </w:rPr>
              <w:t>]</w:t>
            </w:r>
            <w:r>
              <w:t>|</w:t>
            </w:r>
            <w:r>
              <w:rPr>
                <w:rFonts w:hint="eastAsia"/>
              </w:rPr>
              <w:t>[</w:t>
            </w:r>
            <w:r>
              <w:t>1</w:t>
            </w:r>
            <w:r>
              <w:rPr>
                <w:rFonts w:hint="eastAsia"/>
              </w:rPr>
              <w:t>-</w:t>
            </w:r>
            <w:r>
              <w:t>2</w:t>
            </w:r>
            <w:r>
              <w:rPr>
                <w:rFonts w:hint="eastAsia"/>
              </w:rPr>
              <w:t>][</w:t>
            </w:r>
            <w:r>
              <w:t>0</w:t>
            </w:r>
            <w:r>
              <w:rPr>
                <w:rFonts w:hint="eastAsia"/>
              </w:rPr>
              <w:t>-</w:t>
            </w:r>
            <w:r>
              <w:t>9</w:t>
            </w:r>
            <w:r>
              <w:rPr>
                <w:rFonts w:hint="eastAsia"/>
              </w:rPr>
              <w:t>]</w:t>
            </w:r>
            <w:r>
              <w:t>|3</w:t>
            </w:r>
            <w:r>
              <w:rPr>
                <w:rFonts w:hint="eastAsia"/>
              </w:rPr>
              <w:t>[</w:t>
            </w:r>
            <w:r>
              <w:t>01</w:t>
            </w:r>
            <w:r>
              <w:rPr>
                <w:rFonts w:hint="eastAsia"/>
              </w:rPr>
              <w:t xml:space="preserve">] </w:t>
            </w:r>
          </w:p>
        </w:tc>
      </w:tr>
      <w:tr w:rsidR="00F431CF" w14:paraId="24E3B807" w14:textId="77777777">
        <w:tc>
          <w:tcPr>
            <w:tcW w:w="1384" w:type="dxa"/>
          </w:tcPr>
          <w:p w14:paraId="7D00BBC5" w14:textId="77777777" w:rsidR="00F431CF" w:rsidRDefault="00000000">
            <w:pPr>
              <w:pStyle w:val="afff6"/>
            </w:pPr>
            <w:r>
              <w:rPr>
                <w:rFonts w:hint="eastAsia"/>
              </w:rPr>
              <w:t>T_RCOM</w:t>
            </w:r>
          </w:p>
        </w:tc>
        <w:tc>
          <w:tcPr>
            <w:tcW w:w="2874" w:type="dxa"/>
          </w:tcPr>
          <w:p w14:paraId="20306051" w14:textId="77777777" w:rsidR="00F431CF" w:rsidRDefault="00000000">
            <w:pPr>
              <w:pStyle w:val="afff6"/>
            </w:pPr>
            <w:r>
              <w:t>add|addu|sub|subu|and|or|xor|nor|slt|sltu|sllv|srlv|srav</w:t>
            </w:r>
          </w:p>
        </w:tc>
        <w:tc>
          <w:tcPr>
            <w:tcW w:w="1379" w:type="dxa"/>
          </w:tcPr>
          <w:p w14:paraId="7AEBBEB1" w14:textId="77777777" w:rsidR="00F431CF" w:rsidRDefault="00000000">
            <w:pPr>
              <w:pStyle w:val="afff6"/>
            </w:pPr>
            <w:r>
              <w:rPr>
                <w:rFonts w:hint="eastAsia"/>
              </w:rPr>
              <w:t>T_SHAMT</w:t>
            </w:r>
          </w:p>
        </w:tc>
        <w:tc>
          <w:tcPr>
            <w:tcW w:w="2885" w:type="dxa"/>
          </w:tcPr>
          <w:p w14:paraId="40FF8024" w14:textId="77777777" w:rsidR="00F431CF" w:rsidRDefault="00000000">
            <w:pPr>
              <w:pStyle w:val="afff6"/>
            </w:pPr>
            <w:r>
              <w:t>[0</w:t>
            </w:r>
            <w:r>
              <w:rPr>
                <w:rFonts w:hint="eastAsia"/>
              </w:rPr>
              <w:t>-</w:t>
            </w:r>
            <w:r>
              <w:t>9</w:t>
            </w:r>
            <w:r>
              <w:rPr>
                <w:rFonts w:hint="eastAsia"/>
              </w:rPr>
              <w:t>]</w:t>
            </w:r>
            <w:r>
              <w:t>|</w:t>
            </w:r>
            <w:r>
              <w:rPr>
                <w:rFonts w:hint="eastAsia"/>
              </w:rPr>
              <w:t>[</w:t>
            </w:r>
            <w:r>
              <w:t>1</w:t>
            </w:r>
            <w:r>
              <w:rPr>
                <w:rFonts w:hint="eastAsia"/>
              </w:rPr>
              <w:t>-</w:t>
            </w:r>
            <w:r>
              <w:t>2</w:t>
            </w:r>
            <w:r>
              <w:rPr>
                <w:rFonts w:hint="eastAsia"/>
              </w:rPr>
              <w:t>][</w:t>
            </w:r>
            <w:r>
              <w:t>0</w:t>
            </w:r>
            <w:r>
              <w:rPr>
                <w:rFonts w:hint="eastAsia"/>
              </w:rPr>
              <w:t>-</w:t>
            </w:r>
            <w:r>
              <w:t>9</w:t>
            </w:r>
            <w:r>
              <w:rPr>
                <w:rFonts w:hint="eastAsia"/>
              </w:rPr>
              <w:t>]</w:t>
            </w:r>
            <w:r>
              <w:t>|3</w:t>
            </w:r>
            <w:r>
              <w:rPr>
                <w:rFonts w:hint="eastAsia"/>
              </w:rPr>
              <w:t>[</w:t>
            </w:r>
            <w:r>
              <w:t>01</w:t>
            </w:r>
            <w:r>
              <w:rPr>
                <w:rFonts w:hint="eastAsia"/>
              </w:rPr>
              <w:t>]</w:t>
            </w:r>
            <w:r>
              <w:t>|</w:t>
            </w:r>
            <w:r>
              <w:rPr>
                <w:rFonts w:hint="eastAsia"/>
              </w:rPr>
              <w:t>[</w:t>
            </w:r>
            <w:r>
              <w:t>01</w:t>
            </w:r>
            <w:r>
              <w:rPr>
                <w:rFonts w:hint="eastAsia"/>
              </w:rPr>
              <w:t>]{1,5}[bB]</w:t>
            </w:r>
          </w:p>
        </w:tc>
      </w:tr>
      <w:tr w:rsidR="00F431CF" w14:paraId="2E623D2C" w14:textId="77777777">
        <w:tc>
          <w:tcPr>
            <w:tcW w:w="1384" w:type="dxa"/>
          </w:tcPr>
          <w:p w14:paraId="4F179AF1" w14:textId="77777777" w:rsidR="00F431CF" w:rsidRDefault="00000000">
            <w:pPr>
              <w:pStyle w:val="afff6"/>
            </w:pPr>
            <w:r>
              <w:rPr>
                <w:rFonts w:hint="eastAsia"/>
              </w:rPr>
              <w:t>T_ICOM</w:t>
            </w:r>
          </w:p>
        </w:tc>
        <w:tc>
          <w:tcPr>
            <w:tcW w:w="2874" w:type="dxa"/>
          </w:tcPr>
          <w:p w14:paraId="579FE472" w14:textId="77777777" w:rsidR="00F431CF" w:rsidRDefault="00000000">
            <w:pPr>
              <w:pStyle w:val="afff6"/>
            </w:pPr>
            <w:r>
              <w:t>addi|addiu|andi|ori|xori|slti|sltiu</w:t>
            </w:r>
          </w:p>
        </w:tc>
        <w:tc>
          <w:tcPr>
            <w:tcW w:w="1379" w:type="dxa"/>
          </w:tcPr>
          <w:p w14:paraId="2C0BBB89" w14:textId="77777777" w:rsidR="00F431CF" w:rsidRDefault="00000000">
            <w:pPr>
              <w:pStyle w:val="afff6"/>
            </w:pPr>
            <w:r>
              <w:rPr>
                <w:rFonts w:hint="eastAsia"/>
              </w:rPr>
              <w:t>T_SLLRCOM</w:t>
            </w:r>
          </w:p>
        </w:tc>
        <w:tc>
          <w:tcPr>
            <w:tcW w:w="2885" w:type="dxa"/>
          </w:tcPr>
          <w:p w14:paraId="5926539B" w14:textId="77777777" w:rsidR="00F431CF" w:rsidRDefault="00000000">
            <w:pPr>
              <w:pStyle w:val="afff6"/>
            </w:pPr>
            <w:r>
              <w:t>sll|srl|sra</w:t>
            </w:r>
          </w:p>
        </w:tc>
      </w:tr>
      <w:tr w:rsidR="00F431CF" w14:paraId="6E59ADA8" w14:textId="77777777">
        <w:tc>
          <w:tcPr>
            <w:tcW w:w="1384" w:type="dxa"/>
          </w:tcPr>
          <w:p w14:paraId="09D18EFD" w14:textId="77777777" w:rsidR="00F431CF" w:rsidRDefault="00000000">
            <w:pPr>
              <w:pStyle w:val="afff6"/>
            </w:pPr>
            <w:r>
              <w:rPr>
                <w:rFonts w:hint="eastAsia"/>
              </w:rPr>
              <w:t>T_LWICOM</w:t>
            </w:r>
          </w:p>
        </w:tc>
        <w:tc>
          <w:tcPr>
            <w:tcW w:w="2874" w:type="dxa"/>
          </w:tcPr>
          <w:p w14:paraId="476736C2" w14:textId="77777777" w:rsidR="00F431CF" w:rsidRDefault="00000000">
            <w:pPr>
              <w:pStyle w:val="afff6"/>
            </w:pPr>
            <w:r>
              <w:t>lb|lbu|lh|lhu|sb|sh|lw|sw</w:t>
            </w:r>
          </w:p>
        </w:tc>
        <w:tc>
          <w:tcPr>
            <w:tcW w:w="1379" w:type="dxa"/>
          </w:tcPr>
          <w:p w14:paraId="5DAC88D1" w14:textId="77777777" w:rsidR="00F431CF" w:rsidRDefault="00000000">
            <w:pPr>
              <w:pStyle w:val="afff6"/>
            </w:pPr>
            <w:r>
              <w:rPr>
                <w:rFonts w:hint="eastAsia"/>
              </w:rPr>
              <w:t>T_BICOM</w:t>
            </w:r>
          </w:p>
        </w:tc>
        <w:tc>
          <w:tcPr>
            <w:tcW w:w="2885" w:type="dxa"/>
          </w:tcPr>
          <w:p w14:paraId="3F0999AF" w14:textId="77777777" w:rsidR="00F431CF" w:rsidRDefault="00000000">
            <w:pPr>
              <w:pStyle w:val="afff6"/>
            </w:pPr>
            <w:r>
              <w:t>beq|bne</w:t>
            </w:r>
          </w:p>
        </w:tc>
      </w:tr>
      <w:tr w:rsidR="00F431CF" w14:paraId="0DC63EC7" w14:textId="77777777">
        <w:tc>
          <w:tcPr>
            <w:tcW w:w="1384" w:type="dxa"/>
          </w:tcPr>
          <w:p w14:paraId="0167F322" w14:textId="77777777" w:rsidR="00F431CF" w:rsidRDefault="00000000">
            <w:pPr>
              <w:pStyle w:val="afff6"/>
            </w:pPr>
            <w:r>
              <w:rPr>
                <w:rFonts w:hint="eastAsia"/>
              </w:rPr>
              <w:t>T_DRCOM</w:t>
            </w:r>
          </w:p>
        </w:tc>
        <w:tc>
          <w:tcPr>
            <w:tcW w:w="2874" w:type="dxa"/>
          </w:tcPr>
          <w:p w14:paraId="0BE6FE73" w14:textId="77777777" w:rsidR="00F431CF" w:rsidRDefault="00000000">
            <w:pPr>
              <w:pStyle w:val="afff6"/>
            </w:pPr>
            <w:r>
              <w:t>mult|multu|div|divu|mfc0|mtc0|jalr</w:t>
            </w:r>
          </w:p>
        </w:tc>
        <w:tc>
          <w:tcPr>
            <w:tcW w:w="1379" w:type="dxa"/>
          </w:tcPr>
          <w:p w14:paraId="37BC43DE" w14:textId="77777777" w:rsidR="00F431CF" w:rsidRDefault="00000000">
            <w:pPr>
              <w:pStyle w:val="afff6"/>
            </w:pPr>
            <w:r>
              <w:rPr>
                <w:rFonts w:hint="eastAsia"/>
              </w:rPr>
              <w:t>T_SICOM</w:t>
            </w:r>
          </w:p>
        </w:tc>
        <w:tc>
          <w:tcPr>
            <w:tcW w:w="2885" w:type="dxa"/>
          </w:tcPr>
          <w:p w14:paraId="4C846291" w14:textId="77777777" w:rsidR="00F431CF" w:rsidRDefault="00000000">
            <w:pPr>
              <w:pStyle w:val="afff6"/>
            </w:pPr>
            <w:r>
              <w:t>lui</w:t>
            </w:r>
          </w:p>
        </w:tc>
      </w:tr>
      <w:tr w:rsidR="00F431CF" w14:paraId="2864ABE8" w14:textId="77777777">
        <w:tc>
          <w:tcPr>
            <w:tcW w:w="1384" w:type="dxa"/>
          </w:tcPr>
          <w:p w14:paraId="09631391" w14:textId="77777777" w:rsidR="00F431CF" w:rsidRDefault="00000000">
            <w:pPr>
              <w:pStyle w:val="afff6"/>
            </w:pPr>
            <w:r>
              <w:rPr>
                <w:rFonts w:hint="eastAsia"/>
              </w:rPr>
              <w:t>T_BZICOM</w:t>
            </w:r>
          </w:p>
        </w:tc>
        <w:tc>
          <w:tcPr>
            <w:tcW w:w="2874" w:type="dxa"/>
          </w:tcPr>
          <w:p w14:paraId="38F248CA" w14:textId="77777777" w:rsidR="00F431CF" w:rsidRDefault="00000000">
            <w:pPr>
              <w:pStyle w:val="afff6"/>
            </w:pPr>
            <w:r>
              <w:t>bgez|bgtz|blez|bltz|bgezal|bltzal</w:t>
            </w:r>
          </w:p>
        </w:tc>
        <w:tc>
          <w:tcPr>
            <w:tcW w:w="1379" w:type="dxa"/>
          </w:tcPr>
          <w:p w14:paraId="41DF402E" w14:textId="77777777" w:rsidR="00F431CF" w:rsidRDefault="00000000">
            <w:pPr>
              <w:pStyle w:val="afff6"/>
            </w:pPr>
            <w:r>
              <w:rPr>
                <w:rFonts w:hint="eastAsia"/>
              </w:rPr>
              <w:t>T_SRCOM</w:t>
            </w:r>
          </w:p>
        </w:tc>
        <w:tc>
          <w:tcPr>
            <w:tcW w:w="2885" w:type="dxa"/>
          </w:tcPr>
          <w:p w14:paraId="2CADF389" w14:textId="77777777" w:rsidR="00F431CF" w:rsidRDefault="00000000">
            <w:pPr>
              <w:pStyle w:val="afff6"/>
            </w:pPr>
            <w:r>
              <w:t>mfhi|mflo|mthi|mtlo|jr</w:t>
            </w:r>
          </w:p>
        </w:tc>
      </w:tr>
      <w:tr w:rsidR="00F431CF" w14:paraId="55FA1D4F" w14:textId="77777777">
        <w:tc>
          <w:tcPr>
            <w:tcW w:w="1384" w:type="dxa"/>
          </w:tcPr>
          <w:p w14:paraId="3923B4A7" w14:textId="77777777" w:rsidR="00F431CF" w:rsidRDefault="00000000">
            <w:pPr>
              <w:pStyle w:val="afff6"/>
            </w:pPr>
            <w:r>
              <w:rPr>
                <w:rFonts w:hint="eastAsia"/>
              </w:rPr>
              <w:t>T_JCOM</w:t>
            </w:r>
          </w:p>
        </w:tc>
        <w:tc>
          <w:tcPr>
            <w:tcW w:w="2874" w:type="dxa"/>
          </w:tcPr>
          <w:p w14:paraId="29D64E8D" w14:textId="77777777" w:rsidR="00F431CF" w:rsidRDefault="00000000">
            <w:pPr>
              <w:pStyle w:val="afff6"/>
            </w:pPr>
            <w:r>
              <w:t>j|jal</w:t>
            </w:r>
          </w:p>
        </w:tc>
        <w:tc>
          <w:tcPr>
            <w:tcW w:w="1379" w:type="dxa"/>
          </w:tcPr>
          <w:p w14:paraId="1D902F92" w14:textId="77777777" w:rsidR="00F431CF" w:rsidRDefault="00000000">
            <w:pPr>
              <w:pStyle w:val="afff6"/>
            </w:pPr>
            <w:r>
              <w:rPr>
                <w:rFonts w:hint="eastAsia"/>
              </w:rPr>
              <w:t>T_BREAK</w:t>
            </w:r>
          </w:p>
        </w:tc>
        <w:tc>
          <w:tcPr>
            <w:tcW w:w="2885" w:type="dxa"/>
          </w:tcPr>
          <w:p w14:paraId="3F7DBE4B" w14:textId="77777777" w:rsidR="00F431CF" w:rsidRDefault="00000000">
            <w:pPr>
              <w:pStyle w:val="afff6"/>
            </w:pPr>
            <w:r>
              <w:t>break</w:t>
            </w:r>
          </w:p>
        </w:tc>
      </w:tr>
      <w:tr w:rsidR="00F431CF" w14:paraId="576EB309" w14:textId="77777777">
        <w:tc>
          <w:tcPr>
            <w:tcW w:w="1384" w:type="dxa"/>
          </w:tcPr>
          <w:p w14:paraId="77434646" w14:textId="77777777" w:rsidR="00F431CF" w:rsidRDefault="00000000">
            <w:pPr>
              <w:pStyle w:val="afff6"/>
            </w:pPr>
            <w:r>
              <w:rPr>
                <w:rFonts w:hint="eastAsia"/>
              </w:rPr>
              <w:t>T_SYSCALL</w:t>
            </w:r>
          </w:p>
        </w:tc>
        <w:tc>
          <w:tcPr>
            <w:tcW w:w="2874" w:type="dxa"/>
          </w:tcPr>
          <w:p w14:paraId="6AEBDED1" w14:textId="77777777" w:rsidR="00F431CF" w:rsidRDefault="00000000">
            <w:pPr>
              <w:pStyle w:val="afff6"/>
            </w:pPr>
            <w:r>
              <w:t>syscall</w:t>
            </w:r>
          </w:p>
        </w:tc>
        <w:tc>
          <w:tcPr>
            <w:tcW w:w="1379" w:type="dxa"/>
          </w:tcPr>
          <w:p w14:paraId="75CFEDA3" w14:textId="77777777" w:rsidR="00F431CF" w:rsidRDefault="00000000">
            <w:pPr>
              <w:pStyle w:val="afff6"/>
            </w:pPr>
            <w:r>
              <w:rPr>
                <w:rFonts w:hint="eastAsia"/>
              </w:rPr>
              <w:t>T_ERET</w:t>
            </w:r>
          </w:p>
        </w:tc>
        <w:tc>
          <w:tcPr>
            <w:tcW w:w="2885" w:type="dxa"/>
          </w:tcPr>
          <w:p w14:paraId="44DC6DD7" w14:textId="77777777" w:rsidR="00F431CF" w:rsidRDefault="00000000">
            <w:pPr>
              <w:pStyle w:val="afff6"/>
            </w:pPr>
            <w:r>
              <w:t>eret</w:t>
            </w:r>
          </w:p>
        </w:tc>
      </w:tr>
      <w:tr w:rsidR="00F431CF" w14:paraId="41FA28F1" w14:textId="77777777">
        <w:tc>
          <w:tcPr>
            <w:tcW w:w="1384" w:type="dxa"/>
          </w:tcPr>
          <w:p w14:paraId="4CD7499E" w14:textId="77777777" w:rsidR="00F431CF" w:rsidRDefault="00000000">
            <w:pPr>
              <w:pStyle w:val="afff6"/>
            </w:pPr>
            <w:r>
              <w:rPr>
                <w:rFonts w:hint="eastAsia"/>
              </w:rPr>
              <w:t>T_IDNAME</w:t>
            </w:r>
          </w:p>
        </w:tc>
        <w:tc>
          <w:tcPr>
            <w:tcW w:w="2874" w:type="dxa"/>
          </w:tcPr>
          <w:p w14:paraId="7A301B12" w14:textId="77777777" w:rsidR="00F431CF" w:rsidRDefault="00000000">
            <w:pPr>
              <w:pStyle w:val="afff6"/>
            </w:pPr>
            <w:r>
              <w:rPr>
                <w:rFonts w:hint="eastAsia"/>
              </w:rPr>
              <w:t>[</w:t>
            </w:r>
            <w:r>
              <w:t>a</w:t>
            </w:r>
            <w:r>
              <w:rPr>
                <w:rFonts w:hint="eastAsia"/>
              </w:rPr>
              <w:t>-</w:t>
            </w:r>
            <w:r>
              <w:t>zA</w:t>
            </w:r>
            <w:r>
              <w:rPr>
                <w:rFonts w:hint="eastAsia"/>
              </w:rPr>
              <w:t>-</w:t>
            </w:r>
            <w:r>
              <w:t>Z</w:t>
            </w:r>
            <w:r>
              <w:rPr>
                <w:rFonts w:hint="eastAsia"/>
              </w:rPr>
              <w:t>][</w:t>
            </w:r>
            <w:r>
              <w:t>0</w:t>
            </w:r>
            <w:r>
              <w:rPr>
                <w:rFonts w:hint="eastAsia"/>
              </w:rPr>
              <w:t>-</w:t>
            </w:r>
            <w:r>
              <w:t>9a</w:t>
            </w:r>
            <w:r>
              <w:rPr>
                <w:rFonts w:hint="eastAsia"/>
              </w:rPr>
              <w:t>-</w:t>
            </w:r>
            <w:r>
              <w:t>zA</w:t>
            </w:r>
            <w:r>
              <w:rPr>
                <w:rFonts w:hint="eastAsia"/>
              </w:rPr>
              <w:t>-</w:t>
            </w:r>
            <w:r>
              <w:t>Z</w:t>
            </w:r>
            <w:r>
              <w:rPr>
                <w:rFonts w:hint="eastAsia"/>
              </w:rPr>
              <w:t>]</w:t>
            </w:r>
            <w:r>
              <w:t>*</w:t>
            </w:r>
          </w:p>
        </w:tc>
        <w:tc>
          <w:tcPr>
            <w:tcW w:w="1379" w:type="dxa"/>
          </w:tcPr>
          <w:p w14:paraId="228B783A" w14:textId="77777777" w:rsidR="00F431CF" w:rsidRDefault="00000000">
            <w:pPr>
              <w:pStyle w:val="afff6"/>
            </w:pPr>
            <w:r>
              <w:rPr>
                <w:rFonts w:hint="eastAsia"/>
              </w:rPr>
              <w:t>T_BRS</w:t>
            </w:r>
          </w:p>
        </w:tc>
        <w:tc>
          <w:tcPr>
            <w:tcW w:w="2885" w:type="dxa"/>
          </w:tcPr>
          <w:p w14:paraId="5B90181E" w14:textId="77777777" w:rsidR="00F431CF" w:rsidRDefault="00000000">
            <w:pPr>
              <w:pStyle w:val="afff6"/>
            </w:pPr>
            <w:r>
              <w:t>($v</w:t>
            </w:r>
            <w:r>
              <w:rPr>
                <w:rFonts w:hint="eastAsia"/>
              </w:rPr>
              <w:t>[</w:t>
            </w:r>
            <w:r>
              <w:t>01</w:t>
            </w:r>
            <w:r>
              <w:rPr>
                <w:rFonts w:hint="eastAsia"/>
              </w:rPr>
              <w:t>]</w:t>
            </w:r>
            <w:r>
              <w:t>|$a</w:t>
            </w:r>
            <w:r>
              <w:rPr>
                <w:rFonts w:hint="eastAsia"/>
              </w:rPr>
              <w:t>[</w:t>
            </w:r>
            <w:r>
              <w:t>0</w:t>
            </w:r>
            <w:r>
              <w:rPr>
                <w:rFonts w:hint="eastAsia"/>
              </w:rPr>
              <w:t>-</w:t>
            </w:r>
            <w:r>
              <w:t>3</w:t>
            </w:r>
            <w:r>
              <w:rPr>
                <w:rFonts w:hint="eastAsia"/>
              </w:rPr>
              <w:t>]</w:t>
            </w:r>
            <w:r>
              <w:t>|$t</w:t>
            </w:r>
            <w:r>
              <w:rPr>
                <w:rFonts w:hint="eastAsia"/>
              </w:rPr>
              <w:t>[</w:t>
            </w:r>
            <w:r>
              <w:t>0</w:t>
            </w:r>
            <w:r>
              <w:rPr>
                <w:rFonts w:hint="eastAsia"/>
              </w:rPr>
              <w:t>-</w:t>
            </w:r>
            <w:r>
              <w:t>9</w:t>
            </w:r>
            <w:r>
              <w:rPr>
                <w:rFonts w:hint="eastAsia"/>
              </w:rPr>
              <w:t>]</w:t>
            </w:r>
            <w:r>
              <w:t>|$s</w:t>
            </w:r>
            <w:r>
              <w:rPr>
                <w:rFonts w:hint="eastAsia"/>
              </w:rPr>
              <w:t>[</w:t>
            </w:r>
            <w:r>
              <w:t>0</w:t>
            </w:r>
            <w:r>
              <w:rPr>
                <w:rFonts w:hint="eastAsia"/>
              </w:rPr>
              <w:t>-</w:t>
            </w:r>
            <w:r>
              <w:t>9</w:t>
            </w:r>
            <w:r>
              <w:rPr>
                <w:rFonts w:hint="eastAsia"/>
              </w:rPr>
              <w:t>]</w:t>
            </w:r>
            <w:r>
              <w:t>|$i</w:t>
            </w:r>
            <w:r>
              <w:rPr>
                <w:rFonts w:hint="eastAsia"/>
              </w:rPr>
              <w:t>[</w:t>
            </w:r>
            <w:r>
              <w:t>01</w:t>
            </w:r>
            <w:r>
              <w:rPr>
                <w:rFonts w:hint="eastAsia"/>
              </w:rPr>
              <w:t>]</w:t>
            </w:r>
            <w:r>
              <w:t>|$sp|$ra|$zero|$[0</w:t>
            </w:r>
            <w:r>
              <w:rPr>
                <w:rFonts w:hint="eastAsia"/>
              </w:rPr>
              <w:t>-</w:t>
            </w:r>
            <w:r>
              <w:t>9</w:t>
            </w:r>
            <w:r>
              <w:rPr>
                <w:rFonts w:hint="eastAsia"/>
              </w:rPr>
              <w:t>]</w:t>
            </w:r>
            <w:r>
              <w:t>|</w:t>
            </w:r>
            <w:r>
              <w:rPr>
                <w:rFonts w:hint="eastAsia"/>
              </w:rPr>
              <w:t>[</w:t>
            </w:r>
            <w:r>
              <w:t>1</w:t>
            </w:r>
            <w:r>
              <w:rPr>
                <w:rFonts w:hint="eastAsia"/>
              </w:rPr>
              <w:t>-</w:t>
            </w:r>
            <w:r>
              <w:t>2</w:t>
            </w:r>
            <w:r>
              <w:rPr>
                <w:rFonts w:hint="eastAsia"/>
              </w:rPr>
              <w:t>][</w:t>
            </w:r>
            <w:r>
              <w:t>0</w:t>
            </w:r>
            <w:r>
              <w:rPr>
                <w:rFonts w:hint="eastAsia"/>
              </w:rPr>
              <w:t>-</w:t>
            </w:r>
            <w:r>
              <w:t>9</w:t>
            </w:r>
            <w:r>
              <w:rPr>
                <w:rFonts w:hint="eastAsia"/>
              </w:rPr>
              <w:t>]</w:t>
            </w:r>
            <w:r>
              <w:t>|3</w:t>
            </w:r>
            <w:r>
              <w:rPr>
                <w:rFonts w:hint="eastAsia"/>
              </w:rPr>
              <w:t>[</w:t>
            </w:r>
            <w:r>
              <w:t>01</w:t>
            </w:r>
            <w:r>
              <w:rPr>
                <w:rFonts w:hint="eastAsia"/>
              </w:rPr>
              <w:t>]</w:t>
            </w:r>
            <w:r>
              <w:t>)</w:t>
            </w:r>
            <w:r>
              <w:rPr>
                <w:rFonts w:hint="eastAsia"/>
              </w:rPr>
              <w:t xml:space="preserve"> </w:t>
            </w:r>
          </w:p>
        </w:tc>
      </w:tr>
      <w:tr w:rsidR="00F431CF" w14:paraId="4CA4AAC2" w14:textId="77777777">
        <w:tc>
          <w:tcPr>
            <w:tcW w:w="1384" w:type="dxa"/>
          </w:tcPr>
          <w:p w14:paraId="35016A90" w14:textId="77777777" w:rsidR="00F431CF" w:rsidRDefault="00000000">
            <w:pPr>
              <w:pStyle w:val="afff6"/>
            </w:pPr>
            <w:r>
              <w:rPr>
                <w:rFonts w:hint="eastAsia"/>
              </w:rPr>
              <w:t>T_HALFNUM</w:t>
            </w:r>
          </w:p>
        </w:tc>
        <w:tc>
          <w:tcPr>
            <w:tcW w:w="2874" w:type="dxa"/>
          </w:tcPr>
          <w:p w14:paraId="1261D4F5" w14:textId="77777777" w:rsidR="00F431CF" w:rsidRDefault="00000000">
            <w:pPr>
              <w:pStyle w:val="afff6"/>
            </w:pPr>
            <w:r>
              <w:rPr>
                <w:rFonts w:hint="eastAsia"/>
              </w:rPr>
              <w:t>0x[0-9a-f]{1,4}|[0-9]{1,5}</w:t>
            </w:r>
          </w:p>
        </w:tc>
        <w:tc>
          <w:tcPr>
            <w:tcW w:w="1379" w:type="dxa"/>
          </w:tcPr>
          <w:p w14:paraId="4E3368C9" w14:textId="77777777" w:rsidR="00F431CF" w:rsidRDefault="00000000">
            <w:pPr>
              <w:pStyle w:val="afff6"/>
            </w:pPr>
            <w:r>
              <w:rPr>
                <w:rFonts w:hint="eastAsia"/>
              </w:rPr>
              <w:t>T_JBCOM</w:t>
            </w:r>
          </w:p>
        </w:tc>
        <w:tc>
          <w:tcPr>
            <w:tcW w:w="2885" w:type="dxa"/>
          </w:tcPr>
          <w:p w14:paraId="2547C030" w14:textId="77777777" w:rsidR="00F431CF" w:rsidRDefault="00000000">
            <w:pPr>
              <w:pStyle w:val="afff6"/>
            </w:pPr>
            <w:r>
              <w:t>jl|jle|jg|jge</w:t>
            </w:r>
          </w:p>
        </w:tc>
      </w:tr>
      <w:tr w:rsidR="00F431CF" w14:paraId="4B18DC57" w14:textId="77777777">
        <w:tc>
          <w:tcPr>
            <w:tcW w:w="1384" w:type="dxa"/>
          </w:tcPr>
          <w:p w14:paraId="6437AC97" w14:textId="77777777" w:rsidR="00F431CF" w:rsidRDefault="00000000">
            <w:pPr>
              <w:pStyle w:val="afff6"/>
            </w:pPr>
            <w:r>
              <w:rPr>
                <w:rFonts w:hint="eastAsia"/>
              </w:rPr>
              <w:t>T_IMMEDIATE</w:t>
            </w:r>
          </w:p>
        </w:tc>
        <w:tc>
          <w:tcPr>
            <w:tcW w:w="2874" w:type="dxa"/>
          </w:tcPr>
          <w:p w14:paraId="46E50E12" w14:textId="77777777" w:rsidR="00F431CF" w:rsidRDefault="00000000">
            <w:pPr>
              <w:pStyle w:val="afff6"/>
            </w:pPr>
            <w:r>
              <w:rPr>
                <w:rFonts w:hint="eastAsia"/>
              </w:rPr>
              <w:t>0x[</w:t>
            </w:r>
            <w:r>
              <w:t>0</w:t>
            </w:r>
            <w:r>
              <w:rPr>
                <w:rFonts w:hint="eastAsia"/>
              </w:rPr>
              <w:t>-</w:t>
            </w:r>
            <w:r>
              <w:t>9a</w:t>
            </w:r>
            <w:r>
              <w:rPr>
                <w:rFonts w:hint="eastAsia"/>
              </w:rPr>
              <w:t>-</w:t>
            </w:r>
            <w:r>
              <w:t>f</w:t>
            </w:r>
            <w:r>
              <w:rPr>
                <w:rFonts w:hint="eastAsia"/>
              </w:rPr>
              <w:t>]{1,4}</w:t>
            </w:r>
            <w:r>
              <w:t>|</w:t>
            </w:r>
            <w:r>
              <w:rPr>
                <w:rFonts w:hint="eastAsia"/>
              </w:rPr>
              <w:t>[</w:t>
            </w:r>
            <w:r>
              <w:t>01</w:t>
            </w:r>
            <w:r>
              <w:rPr>
                <w:rFonts w:hint="eastAsia"/>
              </w:rPr>
              <w:t>]{1,16}[</w:t>
            </w:r>
            <w:r>
              <w:t>bB</w:t>
            </w:r>
            <w:r>
              <w:rPr>
                <w:rFonts w:hint="eastAsia"/>
              </w:rPr>
              <w:t>]</w:t>
            </w:r>
            <w:r>
              <w:t>|</w:t>
            </w:r>
            <w:r>
              <w:rPr>
                <w:rFonts w:hint="eastAsia"/>
              </w:rPr>
              <w:t>[</w:t>
            </w:r>
            <w:r>
              <w:t>0</w:t>
            </w:r>
            <w:r>
              <w:rPr>
                <w:rFonts w:hint="eastAsia"/>
              </w:rPr>
              <w:t>-</w:t>
            </w:r>
            <w:r>
              <w:t>9</w:t>
            </w:r>
            <w:r>
              <w:rPr>
                <w:rFonts w:hint="eastAsia"/>
              </w:rPr>
              <w:t>]{1,5}</w:t>
            </w:r>
          </w:p>
        </w:tc>
        <w:tc>
          <w:tcPr>
            <w:tcW w:w="1379" w:type="dxa"/>
          </w:tcPr>
          <w:p w14:paraId="5C59B3FC" w14:textId="77777777" w:rsidR="00F431CF" w:rsidRDefault="00000000">
            <w:pPr>
              <w:pStyle w:val="afff6"/>
            </w:pPr>
            <w:r>
              <w:rPr>
                <w:rFonts w:hint="eastAsia"/>
              </w:rPr>
              <w:t>T_NOP</w:t>
            </w:r>
          </w:p>
        </w:tc>
        <w:tc>
          <w:tcPr>
            <w:tcW w:w="2885" w:type="dxa"/>
          </w:tcPr>
          <w:p w14:paraId="785AB684" w14:textId="77777777" w:rsidR="00F431CF" w:rsidRDefault="00000000">
            <w:pPr>
              <w:pStyle w:val="afff6"/>
            </w:pPr>
            <w:r>
              <w:t>nop</w:t>
            </w:r>
          </w:p>
        </w:tc>
      </w:tr>
      <w:tr w:rsidR="00F431CF" w14:paraId="374A2B4B" w14:textId="77777777">
        <w:tc>
          <w:tcPr>
            <w:tcW w:w="1384" w:type="dxa"/>
          </w:tcPr>
          <w:p w14:paraId="13C9CF26" w14:textId="77777777" w:rsidR="00F431CF" w:rsidRDefault="00000000">
            <w:pPr>
              <w:pStyle w:val="afff6"/>
            </w:pPr>
            <w:r>
              <w:rPr>
                <w:rFonts w:hint="eastAsia"/>
              </w:rPr>
              <w:t>T_PCOM</w:t>
            </w:r>
          </w:p>
        </w:tc>
        <w:tc>
          <w:tcPr>
            <w:tcW w:w="2874" w:type="dxa"/>
          </w:tcPr>
          <w:p w14:paraId="401C9A9B" w14:textId="77777777" w:rsidR="00F431CF" w:rsidRDefault="00000000">
            <w:pPr>
              <w:pStyle w:val="afff6"/>
            </w:pPr>
            <w:r>
              <w:t>push|pop</w:t>
            </w:r>
          </w:p>
        </w:tc>
        <w:tc>
          <w:tcPr>
            <w:tcW w:w="1379" w:type="dxa"/>
          </w:tcPr>
          <w:p w14:paraId="2463EFD2" w14:textId="77777777" w:rsidR="00F431CF" w:rsidRDefault="00000000">
            <w:pPr>
              <w:pStyle w:val="afff6"/>
            </w:pPr>
            <w:r>
              <w:rPr>
                <w:rFonts w:hint="eastAsia"/>
              </w:rPr>
              <w:t>T_BYTE</w:t>
            </w:r>
          </w:p>
        </w:tc>
        <w:tc>
          <w:tcPr>
            <w:tcW w:w="2885" w:type="dxa"/>
          </w:tcPr>
          <w:p w14:paraId="28F41804" w14:textId="77777777" w:rsidR="00F431CF" w:rsidRDefault="00000000">
            <w:pPr>
              <w:pStyle w:val="afff6"/>
            </w:pPr>
            <w:r>
              <w:rPr>
                <w:rFonts w:hint="eastAsia"/>
              </w:rPr>
              <w:t>\.byte</w:t>
            </w:r>
          </w:p>
        </w:tc>
      </w:tr>
      <w:tr w:rsidR="00F431CF" w14:paraId="7CCB1D6F" w14:textId="77777777">
        <w:tc>
          <w:tcPr>
            <w:tcW w:w="1384" w:type="dxa"/>
          </w:tcPr>
          <w:p w14:paraId="336BADEB" w14:textId="77777777" w:rsidR="00F431CF" w:rsidRDefault="00000000">
            <w:pPr>
              <w:pStyle w:val="afff6"/>
            </w:pPr>
            <w:r>
              <w:rPr>
                <w:rFonts w:hint="eastAsia"/>
              </w:rPr>
              <w:t>T_HALF</w:t>
            </w:r>
          </w:p>
        </w:tc>
        <w:tc>
          <w:tcPr>
            <w:tcW w:w="2874" w:type="dxa"/>
          </w:tcPr>
          <w:p w14:paraId="44FBE9C3" w14:textId="77777777" w:rsidR="00F431CF" w:rsidRDefault="00000000">
            <w:pPr>
              <w:pStyle w:val="afff6"/>
            </w:pPr>
            <w:r>
              <w:rPr>
                <w:rFonts w:hint="eastAsia"/>
              </w:rPr>
              <w:t>\.half</w:t>
            </w:r>
          </w:p>
        </w:tc>
        <w:tc>
          <w:tcPr>
            <w:tcW w:w="1379" w:type="dxa"/>
          </w:tcPr>
          <w:p w14:paraId="0F43AC11" w14:textId="77777777" w:rsidR="00F431CF" w:rsidRDefault="00000000">
            <w:pPr>
              <w:pStyle w:val="afff6"/>
            </w:pPr>
            <w:r>
              <w:rPr>
                <w:rFonts w:hint="eastAsia"/>
              </w:rPr>
              <w:t>T_WORD</w:t>
            </w:r>
          </w:p>
        </w:tc>
        <w:tc>
          <w:tcPr>
            <w:tcW w:w="2885" w:type="dxa"/>
          </w:tcPr>
          <w:p w14:paraId="322CD3EE" w14:textId="77777777" w:rsidR="00F431CF" w:rsidRDefault="00000000">
            <w:pPr>
              <w:pStyle w:val="afff6"/>
            </w:pPr>
            <w:r>
              <w:rPr>
                <w:rFonts w:hint="eastAsia"/>
              </w:rPr>
              <w:t>\.word</w:t>
            </w:r>
          </w:p>
        </w:tc>
      </w:tr>
      <w:tr w:rsidR="00F431CF" w14:paraId="45FB8DCD" w14:textId="77777777">
        <w:tc>
          <w:tcPr>
            <w:tcW w:w="1384" w:type="dxa"/>
          </w:tcPr>
          <w:p w14:paraId="17353293" w14:textId="77777777" w:rsidR="00F431CF" w:rsidRDefault="00000000">
            <w:pPr>
              <w:pStyle w:val="afff6"/>
            </w:pPr>
            <w:r>
              <w:rPr>
                <w:rFonts w:hint="eastAsia"/>
              </w:rPr>
              <w:t>T_FLOAT</w:t>
            </w:r>
          </w:p>
        </w:tc>
        <w:tc>
          <w:tcPr>
            <w:tcW w:w="2874" w:type="dxa"/>
          </w:tcPr>
          <w:p w14:paraId="6EE1DFA1" w14:textId="77777777" w:rsidR="00F431CF" w:rsidRDefault="00000000">
            <w:pPr>
              <w:pStyle w:val="afff6"/>
            </w:pPr>
            <w:r>
              <w:rPr>
                <w:rFonts w:hint="eastAsia"/>
              </w:rPr>
              <w:t>\.float</w:t>
            </w:r>
          </w:p>
        </w:tc>
        <w:tc>
          <w:tcPr>
            <w:tcW w:w="1379" w:type="dxa"/>
          </w:tcPr>
          <w:p w14:paraId="6A4D2676" w14:textId="77777777" w:rsidR="00F431CF" w:rsidRDefault="00000000">
            <w:pPr>
              <w:pStyle w:val="afff6"/>
            </w:pPr>
            <w:r>
              <w:rPr>
                <w:rFonts w:hint="eastAsia"/>
              </w:rPr>
              <w:t>T_DOUBLE</w:t>
            </w:r>
          </w:p>
        </w:tc>
        <w:tc>
          <w:tcPr>
            <w:tcW w:w="2885" w:type="dxa"/>
          </w:tcPr>
          <w:p w14:paraId="2CC96A30" w14:textId="77777777" w:rsidR="00F431CF" w:rsidRDefault="00000000">
            <w:pPr>
              <w:pStyle w:val="afff6"/>
            </w:pPr>
            <w:r>
              <w:rPr>
                <w:rFonts w:hint="eastAsia"/>
              </w:rPr>
              <w:t>\.double</w:t>
            </w:r>
          </w:p>
        </w:tc>
      </w:tr>
      <w:tr w:rsidR="00F431CF" w14:paraId="6B0BB814" w14:textId="77777777">
        <w:tc>
          <w:tcPr>
            <w:tcW w:w="1384" w:type="dxa"/>
          </w:tcPr>
          <w:p w14:paraId="5E7BCD8F" w14:textId="77777777" w:rsidR="00F431CF" w:rsidRDefault="00000000">
            <w:pPr>
              <w:pStyle w:val="afff6"/>
            </w:pPr>
            <w:r>
              <w:rPr>
                <w:rFonts w:hint="eastAsia"/>
              </w:rPr>
              <w:t>T_ASCII</w:t>
            </w:r>
          </w:p>
        </w:tc>
        <w:tc>
          <w:tcPr>
            <w:tcW w:w="2874" w:type="dxa"/>
          </w:tcPr>
          <w:p w14:paraId="4E89C9DB" w14:textId="77777777" w:rsidR="00F431CF" w:rsidRDefault="00000000">
            <w:pPr>
              <w:pStyle w:val="afff6"/>
            </w:pPr>
            <w:r>
              <w:rPr>
                <w:rFonts w:hint="eastAsia"/>
              </w:rPr>
              <w:t>\.ascii</w:t>
            </w:r>
          </w:p>
        </w:tc>
        <w:tc>
          <w:tcPr>
            <w:tcW w:w="1379" w:type="dxa"/>
          </w:tcPr>
          <w:p w14:paraId="1711A769" w14:textId="77777777" w:rsidR="00F431CF" w:rsidRDefault="00000000">
            <w:pPr>
              <w:pStyle w:val="afff6"/>
            </w:pPr>
            <w:r>
              <w:rPr>
                <w:rFonts w:hint="eastAsia"/>
              </w:rPr>
              <w:t>T_ASCIIZ</w:t>
            </w:r>
          </w:p>
        </w:tc>
        <w:tc>
          <w:tcPr>
            <w:tcW w:w="2885" w:type="dxa"/>
          </w:tcPr>
          <w:p w14:paraId="1B501A40" w14:textId="77777777" w:rsidR="00F431CF" w:rsidRDefault="00000000">
            <w:pPr>
              <w:pStyle w:val="afff6"/>
            </w:pPr>
            <w:r>
              <w:rPr>
                <w:rFonts w:hint="eastAsia"/>
              </w:rPr>
              <w:t>\.asciiz</w:t>
            </w:r>
          </w:p>
        </w:tc>
      </w:tr>
      <w:tr w:rsidR="00F431CF" w14:paraId="0D7A1101" w14:textId="77777777">
        <w:tc>
          <w:tcPr>
            <w:tcW w:w="1384" w:type="dxa"/>
          </w:tcPr>
          <w:p w14:paraId="3BA1C543" w14:textId="77777777" w:rsidR="00F431CF" w:rsidRDefault="00000000">
            <w:pPr>
              <w:pStyle w:val="afff6"/>
            </w:pPr>
            <w:r>
              <w:rPr>
                <w:rFonts w:hint="eastAsia"/>
              </w:rPr>
              <w:t>T_BYTENUM</w:t>
            </w:r>
          </w:p>
        </w:tc>
        <w:tc>
          <w:tcPr>
            <w:tcW w:w="2874" w:type="dxa"/>
          </w:tcPr>
          <w:p w14:paraId="481967B1" w14:textId="77777777" w:rsidR="00F431CF" w:rsidRDefault="00000000">
            <w:pPr>
              <w:pStyle w:val="afff6"/>
            </w:pPr>
            <w:r>
              <w:rPr>
                <w:rFonts w:hint="eastAsia"/>
              </w:rPr>
              <w:t>0x[</w:t>
            </w:r>
            <w:r>
              <w:t>0</w:t>
            </w:r>
            <w:r>
              <w:rPr>
                <w:rFonts w:hint="eastAsia"/>
              </w:rPr>
              <w:t>-</w:t>
            </w:r>
            <w:r>
              <w:t>9a</w:t>
            </w:r>
            <w:r>
              <w:rPr>
                <w:rFonts w:hint="eastAsia"/>
              </w:rPr>
              <w:t>-</w:t>
            </w:r>
            <w:r>
              <w:t>f</w:t>
            </w:r>
            <w:r>
              <w:rPr>
                <w:rFonts w:hint="eastAsia"/>
              </w:rPr>
              <w:t>]{1,2}</w:t>
            </w:r>
            <w:r>
              <w:t>|</w:t>
            </w:r>
            <w:r>
              <w:rPr>
                <w:rFonts w:hint="eastAsia"/>
              </w:rPr>
              <w:t>[</w:t>
            </w:r>
            <w:r>
              <w:t>0</w:t>
            </w:r>
            <w:r>
              <w:rPr>
                <w:rFonts w:hint="eastAsia"/>
              </w:rPr>
              <w:t>-</w:t>
            </w:r>
            <w:r>
              <w:t>9</w:t>
            </w:r>
            <w:r>
              <w:rPr>
                <w:rFonts w:hint="eastAsia"/>
              </w:rPr>
              <w:t>]{1,3}|</w:t>
            </w:r>
            <w:r>
              <w:t>“</w:t>
            </w:r>
            <w:r>
              <w:rPr>
                <w:rFonts w:hint="eastAsia"/>
              </w:rPr>
              <w:t>[\s\S]</w:t>
            </w:r>
            <w:r>
              <w:t>”</w:t>
            </w:r>
          </w:p>
        </w:tc>
        <w:tc>
          <w:tcPr>
            <w:tcW w:w="1379" w:type="dxa"/>
          </w:tcPr>
          <w:p w14:paraId="11ABCEAA" w14:textId="77777777" w:rsidR="00F431CF" w:rsidRDefault="00000000">
            <w:pPr>
              <w:pStyle w:val="afff6"/>
            </w:pPr>
            <w:r>
              <w:rPr>
                <w:rFonts w:hint="eastAsia"/>
              </w:rPr>
              <w:t>T_FORDNUM</w:t>
            </w:r>
          </w:p>
        </w:tc>
        <w:tc>
          <w:tcPr>
            <w:tcW w:w="2885" w:type="dxa"/>
          </w:tcPr>
          <w:p w14:paraId="07240FAD" w14:textId="77777777" w:rsidR="00F431CF" w:rsidRDefault="00000000">
            <w:pPr>
              <w:pStyle w:val="afff6"/>
            </w:pPr>
            <w:r>
              <w:rPr>
                <w:rFonts w:hint="eastAsia"/>
              </w:rPr>
              <w:t>-?(([0-9]+)|([0-9]+\.[0-9]+)([eE][-+]?[0-9]+)?)</w:t>
            </w:r>
          </w:p>
        </w:tc>
      </w:tr>
      <w:tr w:rsidR="00F431CF" w14:paraId="6E98B2BE" w14:textId="77777777">
        <w:tc>
          <w:tcPr>
            <w:tcW w:w="1384" w:type="dxa"/>
          </w:tcPr>
          <w:p w14:paraId="1EEB0CD6" w14:textId="77777777" w:rsidR="00F431CF" w:rsidRDefault="00000000">
            <w:pPr>
              <w:pStyle w:val="afff6"/>
            </w:pPr>
            <w:r>
              <w:rPr>
                <w:rFonts w:hint="eastAsia"/>
              </w:rPr>
              <w:t>T_ASCIINUM</w:t>
            </w:r>
          </w:p>
        </w:tc>
        <w:tc>
          <w:tcPr>
            <w:tcW w:w="2874" w:type="dxa"/>
          </w:tcPr>
          <w:p w14:paraId="3A582D6F" w14:textId="77777777" w:rsidR="00F431CF" w:rsidRDefault="00000000">
            <w:pPr>
              <w:pStyle w:val="afff6"/>
            </w:pPr>
            <w:r>
              <w:t>“</w:t>
            </w:r>
            <w:r>
              <w:rPr>
                <w:rFonts w:hint="eastAsia"/>
              </w:rPr>
              <w:t>[\s\S]*</w:t>
            </w:r>
            <w:r>
              <w:t>”</w:t>
            </w:r>
            <w:r>
              <w:rPr>
                <w:rFonts w:hint="eastAsia"/>
              </w:rPr>
              <w:t xml:space="preserve"> </w:t>
            </w:r>
          </w:p>
        </w:tc>
        <w:tc>
          <w:tcPr>
            <w:tcW w:w="1379" w:type="dxa"/>
          </w:tcPr>
          <w:p w14:paraId="63D3BDEF" w14:textId="77777777" w:rsidR="00F431CF" w:rsidRDefault="00000000">
            <w:pPr>
              <w:pStyle w:val="afff6"/>
            </w:pPr>
            <w:r>
              <w:rPr>
                <w:rFonts w:hint="eastAsia"/>
              </w:rPr>
              <w:t>T_ALIGN</w:t>
            </w:r>
          </w:p>
        </w:tc>
        <w:tc>
          <w:tcPr>
            <w:tcW w:w="2885" w:type="dxa"/>
          </w:tcPr>
          <w:p w14:paraId="4D2A6605" w14:textId="77777777" w:rsidR="00F431CF" w:rsidRDefault="00000000">
            <w:pPr>
              <w:pStyle w:val="afff6"/>
            </w:pPr>
            <w:r>
              <w:rPr>
                <w:rFonts w:hint="eastAsia"/>
              </w:rPr>
              <w:t>\.align</w:t>
            </w:r>
          </w:p>
        </w:tc>
      </w:tr>
      <w:tr w:rsidR="00F431CF" w14:paraId="47FF23DB" w14:textId="77777777">
        <w:tc>
          <w:tcPr>
            <w:tcW w:w="1384" w:type="dxa"/>
          </w:tcPr>
          <w:p w14:paraId="730E168F" w14:textId="77777777" w:rsidR="00F431CF" w:rsidRDefault="00000000">
            <w:pPr>
              <w:pStyle w:val="afff6"/>
            </w:pPr>
            <w:r>
              <w:rPr>
                <w:rFonts w:hint="eastAsia"/>
              </w:rPr>
              <w:t>T_VARNUM</w:t>
            </w:r>
          </w:p>
        </w:tc>
        <w:tc>
          <w:tcPr>
            <w:tcW w:w="2874" w:type="dxa"/>
          </w:tcPr>
          <w:p w14:paraId="7E846FBF" w14:textId="77777777" w:rsidR="00F431CF" w:rsidRDefault="00000000">
            <w:pPr>
              <w:pStyle w:val="afff6"/>
            </w:pPr>
            <w:r>
              <w:rPr>
                <w:rFonts w:hint="eastAsia"/>
              </w:rPr>
              <w:t>[0-9]+</w:t>
            </w:r>
          </w:p>
        </w:tc>
        <w:tc>
          <w:tcPr>
            <w:tcW w:w="1379" w:type="dxa"/>
          </w:tcPr>
          <w:p w14:paraId="39BFDFB5" w14:textId="77777777" w:rsidR="00F431CF" w:rsidRDefault="00000000">
            <w:pPr>
              <w:pStyle w:val="afff6"/>
            </w:pPr>
            <w:r>
              <w:rPr>
                <w:rFonts w:hint="eastAsia"/>
              </w:rPr>
              <w:t>T_SPACE</w:t>
            </w:r>
          </w:p>
        </w:tc>
        <w:tc>
          <w:tcPr>
            <w:tcW w:w="2885" w:type="dxa"/>
          </w:tcPr>
          <w:p w14:paraId="10F5FD32" w14:textId="77777777" w:rsidR="00F431CF" w:rsidRDefault="00000000">
            <w:pPr>
              <w:pStyle w:val="afff6"/>
            </w:pPr>
            <w:r>
              <w:rPr>
                <w:rFonts w:hint="eastAsia"/>
              </w:rPr>
              <w:t>\.space</w:t>
            </w:r>
          </w:p>
        </w:tc>
      </w:tr>
    </w:tbl>
    <w:p w14:paraId="220F6758" w14:textId="77777777" w:rsidR="00F431CF" w:rsidRDefault="00000000">
      <w:r>
        <w:rPr>
          <w:rFonts w:hint="eastAsia"/>
        </w:rPr>
        <w:t>注：</w:t>
      </w:r>
    </w:p>
    <w:p w14:paraId="43FC6C31" w14:textId="77777777" w:rsidR="00F431CF" w:rsidRDefault="00000000">
      <w:r>
        <w:rPr>
          <w:rFonts w:hint="eastAsia"/>
        </w:rPr>
        <w:t>换成了标准的正则写法；</w:t>
      </w:r>
    </w:p>
    <w:p w14:paraId="45CF69BE" w14:textId="77777777" w:rsidR="00F431CF" w:rsidRDefault="00000000">
      <w:r>
        <w:t>F</w:t>
      </w:r>
      <w:r>
        <w:rPr>
          <w:rFonts w:hint="eastAsia"/>
        </w:rPr>
        <w:t>loat</w:t>
      </w:r>
      <w:r>
        <w:rPr>
          <w:rFonts w:hint="eastAsia"/>
        </w:rPr>
        <w:t>和</w:t>
      </w:r>
      <w:r>
        <w:rPr>
          <w:rFonts w:hint="eastAsia"/>
        </w:rPr>
        <w:t>double</w:t>
      </w:r>
      <w:r>
        <w:rPr>
          <w:rFonts w:hint="eastAsia"/>
        </w:rPr>
        <w:t>合并成了</w:t>
      </w:r>
      <w:r>
        <w:rPr>
          <w:rFonts w:hint="eastAsia"/>
        </w:rPr>
        <w:t>t_fordnum,</w:t>
      </w:r>
      <w:r>
        <w:rPr>
          <w:rFonts w:hint="eastAsia"/>
        </w:rPr>
        <w:t>具体的数值范围打算在程序中进一步限制，类似的，</w:t>
      </w:r>
      <w:r>
        <w:rPr>
          <w:rFonts w:hint="eastAsia"/>
        </w:rPr>
        <w:t>t_varnum</w:t>
      </w:r>
      <w:r>
        <w:rPr>
          <w:rFonts w:hint="eastAsia"/>
        </w:rPr>
        <w:t>也用在了</w:t>
      </w:r>
      <w:r>
        <w:rPr>
          <w:rFonts w:hint="eastAsia"/>
        </w:rPr>
        <w:t>.align</w:t>
      </w:r>
      <w:r>
        <w:rPr>
          <w:rFonts w:hint="eastAsia"/>
        </w:rPr>
        <w:t>，</w:t>
      </w:r>
      <w:r>
        <w:rPr>
          <w:rFonts w:hint="eastAsia"/>
        </w:rPr>
        <w:t>.space</w:t>
      </w:r>
      <w:r>
        <w:rPr>
          <w:rFonts w:hint="eastAsia"/>
        </w:rPr>
        <w:t>以及数据段定义多个重复数据的时候，具体限制计划用程序控制。</w:t>
      </w:r>
    </w:p>
    <w:p w14:paraId="411884FA" w14:textId="77777777" w:rsidR="00F431CF" w:rsidRDefault="00000000">
      <w:pPr>
        <w:pStyle w:val="3"/>
        <w:rPr>
          <w:rFonts w:hint="eastAsia"/>
        </w:rPr>
      </w:pPr>
      <w:bookmarkStart w:id="272" w:name="_Toc217666148"/>
      <w:r>
        <w:rPr>
          <w:rFonts w:hint="eastAsia"/>
        </w:rPr>
        <w:t>语法规则：</w:t>
      </w:r>
      <w:bookmarkEnd w:id="272"/>
    </w:p>
    <w:p w14:paraId="64B23453" w14:textId="77777777" w:rsidR="00F431CF" w:rsidRPr="006A17A5" w:rsidRDefault="00000000">
      <w:pPr>
        <w:pStyle w:val="afff3"/>
        <w:rPr>
          <w:lang w:val="en-US"/>
        </w:rPr>
      </w:pPr>
      <w:r w:rsidRPr="006A17A5">
        <w:rPr>
          <w:lang w:val="en-US"/>
        </w:rPr>
        <w:t>&lt;N_PRO&gt;</w:t>
      </w:r>
      <w:r>
        <w:sym w:font="Symbol" w:char="F0AE"/>
      </w:r>
      <w:r w:rsidRPr="006A17A5">
        <w:rPr>
          <w:lang w:val="en-US"/>
        </w:rPr>
        <w:t>&lt;N_DATA&gt;&lt;N_</w:t>
      </w:r>
      <w:r w:rsidRPr="006A17A5">
        <w:rPr>
          <w:rFonts w:hint="eastAsia"/>
          <w:lang w:val="en-US"/>
        </w:rPr>
        <w:t>TEXT</w:t>
      </w:r>
      <w:r w:rsidRPr="006A17A5">
        <w:rPr>
          <w:lang w:val="en-US"/>
        </w:rPr>
        <w:t xml:space="preserve">&gt; </w:t>
      </w:r>
    </w:p>
    <w:p w14:paraId="238E3543" w14:textId="77777777" w:rsidR="00F431CF" w:rsidRPr="006A17A5" w:rsidRDefault="00000000">
      <w:pPr>
        <w:pStyle w:val="afff3"/>
        <w:rPr>
          <w:lang w:val="en-US"/>
        </w:rPr>
      </w:pPr>
      <w:r w:rsidRPr="006A17A5">
        <w:rPr>
          <w:lang w:val="en-US"/>
        </w:rPr>
        <w:t>&lt;N_DATA&gt;</w:t>
      </w:r>
      <w:r>
        <w:sym w:font="Symbol" w:char="F0AE"/>
      </w:r>
      <w:r w:rsidRPr="006A17A5">
        <w:rPr>
          <w:lang w:val="en-US"/>
        </w:rPr>
        <w:t>&lt;N_DATASEG&gt; &lt;N_</w:t>
      </w:r>
      <w:r w:rsidRPr="006A17A5">
        <w:rPr>
          <w:rFonts w:hint="eastAsia"/>
          <w:lang w:val="en-US"/>
        </w:rPr>
        <w:t>VARS</w:t>
      </w:r>
      <w:r w:rsidRPr="006A17A5">
        <w:rPr>
          <w:lang w:val="en-US"/>
        </w:rPr>
        <w:t xml:space="preserve">&gt; </w:t>
      </w:r>
    </w:p>
    <w:p w14:paraId="219E0E67" w14:textId="77777777" w:rsidR="00F431CF" w:rsidRPr="006A17A5" w:rsidRDefault="00000000">
      <w:pPr>
        <w:pStyle w:val="afff3"/>
        <w:rPr>
          <w:lang w:val="en-US"/>
        </w:rPr>
      </w:pPr>
      <w:r w:rsidRPr="006A17A5">
        <w:rPr>
          <w:lang w:val="en-US"/>
        </w:rPr>
        <w:t>&lt;N_DATA&gt;</w:t>
      </w:r>
      <w:r>
        <w:sym w:font="Symbol" w:char="F0AE"/>
      </w:r>
      <w:r>
        <w:sym w:font="Symbol" w:char="F065"/>
      </w:r>
      <w:r w:rsidRPr="006A17A5">
        <w:rPr>
          <w:rFonts w:hint="eastAsia"/>
          <w:lang w:val="en-US"/>
        </w:rPr>
        <w:t xml:space="preserve">  </w:t>
      </w:r>
    </w:p>
    <w:p w14:paraId="479B4EB3" w14:textId="77777777" w:rsidR="00F431CF" w:rsidRPr="006A17A5" w:rsidRDefault="00000000">
      <w:pPr>
        <w:pStyle w:val="afff3"/>
        <w:rPr>
          <w:lang w:val="en-US"/>
        </w:rPr>
      </w:pPr>
      <w:r w:rsidRPr="006A17A5">
        <w:rPr>
          <w:lang w:val="en-US"/>
        </w:rPr>
        <w:t>&lt;N_DATASEG&gt;</w:t>
      </w:r>
      <w:r>
        <w:sym w:font="Symbol" w:char="F0AE"/>
      </w:r>
      <w:r w:rsidRPr="006A17A5">
        <w:rPr>
          <w:lang w:val="en-US"/>
        </w:rPr>
        <w:t>{T_</w:t>
      </w:r>
      <w:proofErr w:type="gramStart"/>
      <w:r w:rsidRPr="006A17A5">
        <w:rPr>
          <w:lang w:val="en-US"/>
        </w:rPr>
        <w:t>DATA}</w:t>
      </w:r>
      <w:r w:rsidRPr="006A17A5">
        <w:rPr>
          <w:rFonts w:hint="eastAsia"/>
          <w:lang w:val="en-US"/>
        </w:rPr>
        <w:t>&lt;</w:t>
      </w:r>
      <w:proofErr w:type="gramEnd"/>
      <w:r w:rsidRPr="006A17A5">
        <w:rPr>
          <w:rFonts w:hint="eastAsia"/>
          <w:lang w:val="en-US"/>
        </w:rPr>
        <w:t>N_SEGADDR&gt;</w:t>
      </w:r>
      <w:r w:rsidRPr="006A17A5">
        <w:rPr>
          <w:lang w:val="en-US"/>
        </w:rPr>
        <w:t xml:space="preserve">{T_ENDL} </w:t>
      </w:r>
    </w:p>
    <w:p w14:paraId="2C26F53B" w14:textId="77777777" w:rsidR="00F431CF" w:rsidRPr="006A17A5" w:rsidRDefault="00000000">
      <w:pPr>
        <w:pStyle w:val="afff3"/>
        <w:rPr>
          <w:lang w:val="en-US"/>
        </w:rPr>
      </w:pPr>
      <w:r w:rsidRPr="006A17A5">
        <w:rPr>
          <w:rFonts w:hint="eastAsia"/>
          <w:lang w:val="en-US"/>
        </w:rPr>
        <w:t>&lt;N_SEGADDR&gt;</w:t>
      </w:r>
      <w:r>
        <w:sym w:font="Symbol" w:char="F0AE"/>
      </w:r>
      <w:r w:rsidRPr="006A17A5">
        <w:rPr>
          <w:rFonts w:hint="eastAsia"/>
          <w:lang w:val="en-US"/>
        </w:rPr>
        <w:t>{T_WORDNUM</w:t>
      </w:r>
      <w:r w:rsidRPr="006A17A5">
        <w:rPr>
          <w:lang w:val="en-US"/>
        </w:rPr>
        <w:t>}</w:t>
      </w:r>
    </w:p>
    <w:p w14:paraId="6D9AA7DB" w14:textId="77777777" w:rsidR="00F431CF" w:rsidRPr="006A17A5" w:rsidRDefault="00000000">
      <w:pPr>
        <w:pStyle w:val="afff3"/>
        <w:rPr>
          <w:lang w:val="en-US"/>
        </w:rPr>
      </w:pPr>
      <w:r w:rsidRPr="006A17A5">
        <w:rPr>
          <w:rFonts w:hint="eastAsia"/>
          <w:lang w:val="en-US"/>
        </w:rPr>
        <w:t>&lt;N_SEGADDR&gt;</w:t>
      </w:r>
      <w:r>
        <w:sym w:font="Symbol" w:char="F0AE"/>
      </w:r>
      <w:r>
        <w:sym w:font="Symbol" w:char="F065"/>
      </w:r>
    </w:p>
    <w:p w14:paraId="61266B13" w14:textId="77777777" w:rsidR="00F431CF" w:rsidRPr="006A17A5" w:rsidRDefault="00000000">
      <w:pPr>
        <w:pStyle w:val="afff3"/>
        <w:rPr>
          <w:lang w:val="en-US"/>
        </w:rPr>
      </w:pPr>
      <w:r w:rsidRPr="006A17A5">
        <w:rPr>
          <w:lang w:val="en-US"/>
        </w:rPr>
        <w:t>&lt;N_VARS&gt;</w:t>
      </w:r>
      <w:r>
        <w:sym w:font="Symbol" w:char="F0AE"/>
      </w:r>
      <w:r w:rsidRPr="006A17A5">
        <w:rPr>
          <w:lang w:val="en-US"/>
        </w:rPr>
        <w:t xml:space="preserve">&lt;N_VAR&gt;&lt;N_VARS&gt; </w:t>
      </w:r>
      <w:r w:rsidRPr="006A17A5">
        <w:rPr>
          <w:rFonts w:hint="eastAsia"/>
          <w:lang w:val="en-US"/>
        </w:rPr>
        <w:t xml:space="preserve"> </w:t>
      </w:r>
    </w:p>
    <w:p w14:paraId="19E6B51C" w14:textId="77777777" w:rsidR="00F431CF" w:rsidRPr="006A17A5" w:rsidRDefault="00000000">
      <w:pPr>
        <w:pStyle w:val="afff3"/>
        <w:rPr>
          <w:lang w:val="en-US"/>
        </w:rPr>
      </w:pPr>
      <w:r w:rsidRPr="006A17A5">
        <w:rPr>
          <w:lang w:val="en-US"/>
        </w:rPr>
        <w:t>&lt;N_VARS&gt;</w:t>
      </w:r>
      <w:r>
        <w:sym w:font="Symbol" w:char="F0AE"/>
      </w:r>
      <w:r>
        <w:sym w:font="Symbol" w:char="F065"/>
      </w:r>
      <w:r w:rsidRPr="006A17A5">
        <w:rPr>
          <w:rFonts w:hint="eastAsia"/>
          <w:lang w:val="en-US"/>
        </w:rPr>
        <w:t xml:space="preserve"> </w:t>
      </w:r>
    </w:p>
    <w:p w14:paraId="42BEBAA7" w14:textId="77777777" w:rsidR="00F431CF" w:rsidRPr="006A17A5" w:rsidRDefault="00000000">
      <w:pPr>
        <w:pStyle w:val="afff3"/>
        <w:rPr>
          <w:lang w:val="en-US"/>
        </w:rPr>
      </w:pPr>
      <w:r w:rsidRPr="006A17A5">
        <w:rPr>
          <w:lang w:val="en-US"/>
        </w:rPr>
        <w:t>&lt;N_VAR&gt;</w:t>
      </w:r>
      <w:r>
        <w:sym w:font="Symbol" w:char="F0AE"/>
      </w:r>
      <w:r w:rsidRPr="006A17A5">
        <w:rPr>
          <w:lang w:val="en-US"/>
        </w:rPr>
        <w:t>{T_</w:t>
      </w:r>
      <w:proofErr w:type="gramStart"/>
      <w:r w:rsidRPr="006A17A5">
        <w:rPr>
          <w:lang w:val="en-US"/>
        </w:rPr>
        <w:t>IDNAME}</w:t>
      </w:r>
      <w:r w:rsidRPr="006A17A5">
        <w:rPr>
          <w:rFonts w:hint="eastAsia"/>
          <w:lang w:val="en-US"/>
        </w:rPr>
        <w:t>{</w:t>
      </w:r>
      <w:proofErr w:type="gramEnd"/>
      <w:r w:rsidRPr="006A17A5">
        <w:rPr>
          <w:rFonts w:hint="eastAsia"/>
          <w:lang w:val="en-US"/>
        </w:rPr>
        <w:t>T_</w:t>
      </w:r>
      <w:proofErr w:type="gramStart"/>
      <w:r w:rsidRPr="006A17A5">
        <w:rPr>
          <w:rFonts w:hint="eastAsia"/>
          <w:lang w:val="en-US"/>
        </w:rPr>
        <w:t>COLON}</w:t>
      </w:r>
      <w:r w:rsidRPr="006A17A5">
        <w:rPr>
          <w:lang w:val="en-US"/>
        </w:rPr>
        <w:t>&lt;</w:t>
      </w:r>
      <w:proofErr w:type="gramEnd"/>
      <w:r w:rsidRPr="006A17A5">
        <w:rPr>
          <w:lang w:val="en-US"/>
        </w:rPr>
        <w:t>N_VAR</w:t>
      </w:r>
      <w:r w:rsidRPr="006A17A5">
        <w:rPr>
          <w:rFonts w:hint="eastAsia"/>
          <w:lang w:val="en-US"/>
        </w:rPr>
        <w:t>DATA</w:t>
      </w:r>
      <w:r w:rsidRPr="006A17A5">
        <w:rPr>
          <w:lang w:val="en-US"/>
        </w:rPr>
        <w:t xml:space="preserve">&gt; </w:t>
      </w:r>
    </w:p>
    <w:p w14:paraId="2A0B7D73" w14:textId="77777777" w:rsidR="00F431CF" w:rsidRPr="006A17A5" w:rsidRDefault="00000000">
      <w:pPr>
        <w:pStyle w:val="afff3"/>
        <w:rPr>
          <w:sz w:val="15"/>
          <w:szCs w:val="15"/>
          <w:lang w:val="en-US"/>
        </w:rPr>
      </w:pPr>
      <w:r w:rsidRPr="006A17A5">
        <w:rPr>
          <w:rFonts w:hint="eastAsia"/>
          <w:lang w:val="en-US"/>
        </w:rPr>
        <w:lastRenderedPageBreak/>
        <w:t>&lt;N_VARDATA&gt;</w:t>
      </w:r>
      <w:r>
        <w:sym w:font="Symbol" w:char="F0AE"/>
      </w:r>
      <w:r w:rsidRPr="006A17A5">
        <w:rPr>
          <w:rFonts w:hint="eastAsia"/>
          <w:lang w:val="en-US"/>
        </w:rPr>
        <w:t>&lt;N_WORDDATA&gt;{T_ENDL}&lt;N_VARDATA&gt;//</w:t>
      </w:r>
      <w:r>
        <w:rPr>
          <w:rFonts w:ascii="宋体" w:eastAsia="宋体" w:hAnsi="宋体" w:cs="宋体" w:hint="eastAsia"/>
        </w:rPr>
        <w:t>一个变量多种类型</w:t>
      </w:r>
      <w:r w:rsidRPr="006A17A5">
        <w:rPr>
          <w:rFonts w:ascii="宋体" w:eastAsia="宋体" w:hAnsi="宋体" w:cs="宋体" w:hint="eastAsia"/>
          <w:lang w:val="en-US"/>
        </w:rPr>
        <w:t>，</w:t>
      </w:r>
      <w:proofErr w:type="spellStart"/>
      <w:r w:rsidRPr="006A17A5">
        <w:rPr>
          <w:sz w:val="15"/>
          <w:szCs w:val="15"/>
          <w:lang w:val="en-US"/>
        </w:rPr>
        <w:t>buf</w:t>
      </w:r>
      <w:proofErr w:type="spellEnd"/>
      <w:r w:rsidRPr="006A17A5">
        <w:rPr>
          <w:sz w:val="15"/>
          <w:szCs w:val="15"/>
          <w:lang w:val="en-US"/>
        </w:rPr>
        <w:t xml:space="preserve">:  </w:t>
      </w:r>
      <w:proofErr w:type="gramStart"/>
      <w:r w:rsidRPr="006A17A5">
        <w:rPr>
          <w:sz w:val="15"/>
          <w:szCs w:val="15"/>
          <w:lang w:val="en-US"/>
        </w:rPr>
        <w:t>.byte</w:t>
      </w:r>
      <w:proofErr w:type="gramEnd"/>
      <w:r w:rsidRPr="006A17A5">
        <w:rPr>
          <w:sz w:val="15"/>
          <w:szCs w:val="15"/>
          <w:lang w:val="en-US"/>
        </w:rPr>
        <w:t xml:space="preserve"> 3,8,87, 21</w:t>
      </w:r>
    </w:p>
    <w:p w14:paraId="15D86405" w14:textId="77777777" w:rsidR="00F431CF" w:rsidRPr="006A17A5" w:rsidRDefault="00000000">
      <w:pPr>
        <w:pStyle w:val="afff3"/>
        <w:rPr>
          <w:lang w:val="en-US"/>
        </w:rPr>
      </w:pPr>
      <w:r w:rsidRPr="006A17A5">
        <w:rPr>
          <w:rFonts w:hint="eastAsia"/>
          <w:lang w:val="en-US"/>
        </w:rPr>
        <w:t>&lt;N_VARDATA&gt;</w:t>
      </w:r>
      <w:r>
        <w:sym w:font="Symbol" w:char="F0AE"/>
      </w:r>
      <w:r w:rsidRPr="006A17A5">
        <w:rPr>
          <w:rFonts w:hint="eastAsia"/>
          <w:lang w:val="en-US"/>
        </w:rPr>
        <w:t>&lt;N_HALFDATA&gt;{T_</w:t>
      </w:r>
      <w:proofErr w:type="gramStart"/>
      <w:r w:rsidRPr="006A17A5">
        <w:rPr>
          <w:rFonts w:hint="eastAsia"/>
          <w:lang w:val="en-US"/>
        </w:rPr>
        <w:t>ENDL}&lt;</w:t>
      </w:r>
      <w:proofErr w:type="gramEnd"/>
      <w:r w:rsidRPr="006A17A5">
        <w:rPr>
          <w:rFonts w:hint="eastAsia"/>
          <w:lang w:val="en-US"/>
        </w:rPr>
        <w:t xml:space="preserve">N_VARDATA&gt;//                     </w:t>
      </w:r>
      <w:proofErr w:type="gramStart"/>
      <w:r w:rsidRPr="006A17A5">
        <w:rPr>
          <w:rFonts w:hint="eastAsia"/>
          <w:lang w:val="en-US"/>
        </w:rPr>
        <w:t xml:space="preserve">  </w:t>
      </w:r>
      <w:r w:rsidRPr="006A17A5">
        <w:rPr>
          <w:rFonts w:hint="eastAsia"/>
          <w:sz w:val="15"/>
          <w:szCs w:val="15"/>
          <w:lang w:val="en-US"/>
        </w:rPr>
        <w:t>.half</w:t>
      </w:r>
      <w:proofErr w:type="gramEnd"/>
      <w:r w:rsidRPr="006A17A5">
        <w:rPr>
          <w:rFonts w:hint="eastAsia"/>
          <w:sz w:val="15"/>
          <w:szCs w:val="15"/>
          <w:lang w:val="en-US"/>
        </w:rPr>
        <w:t xml:space="preserve">  0x34a,15</w:t>
      </w:r>
    </w:p>
    <w:p w14:paraId="2981D2FC" w14:textId="77777777" w:rsidR="00F431CF" w:rsidRPr="006A17A5" w:rsidRDefault="00000000">
      <w:pPr>
        <w:pStyle w:val="afff3"/>
        <w:rPr>
          <w:lang w:val="en-US"/>
        </w:rPr>
      </w:pPr>
      <w:r w:rsidRPr="006A17A5">
        <w:rPr>
          <w:rFonts w:hint="eastAsia"/>
          <w:lang w:val="en-US"/>
        </w:rPr>
        <w:t>&lt;N_VARDATA&gt;</w:t>
      </w:r>
      <w:r>
        <w:sym w:font="Symbol" w:char="F0AE"/>
      </w:r>
      <w:r w:rsidRPr="006A17A5">
        <w:rPr>
          <w:rFonts w:hint="eastAsia"/>
          <w:lang w:val="en-US"/>
        </w:rPr>
        <w:t>&lt;N_BYTEDATA&gt;{T_</w:t>
      </w:r>
      <w:proofErr w:type="gramStart"/>
      <w:r w:rsidRPr="006A17A5">
        <w:rPr>
          <w:rFonts w:hint="eastAsia"/>
          <w:lang w:val="en-US"/>
        </w:rPr>
        <w:t>ENDL}&lt;</w:t>
      </w:r>
      <w:proofErr w:type="gramEnd"/>
      <w:r w:rsidRPr="006A17A5">
        <w:rPr>
          <w:rFonts w:hint="eastAsia"/>
          <w:lang w:val="en-US"/>
        </w:rPr>
        <w:t xml:space="preserve">N_VARDATA&gt;//                     </w:t>
      </w:r>
      <w:proofErr w:type="gramStart"/>
      <w:r w:rsidRPr="006A17A5">
        <w:rPr>
          <w:rFonts w:hint="eastAsia"/>
          <w:lang w:val="en-US"/>
        </w:rPr>
        <w:t xml:space="preserve">  </w:t>
      </w:r>
      <w:r w:rsidRPr="006A17A5">
        <w:rPr>
          <w:rFonts w:hint="eastAsia"/>
          <w:sz w:val="15"/>
          <w:szCs w:val="15"/>
          <w:lang w:val="en-US"/>
        </w:rPr>
        <w:t>.word</w:t>
      </w:r>
      <w:proofErr w:type="gramEnd"/>
      <w:r w:rsidRPr="006A17A5">
        <w:rPr>
          <w:rFonts w:hint="eastAsia"/>
          <w:sz w:val="15"/>
          <w:szCs w:val="15"/>
          <w:lang w:val="en-US"/>
        </w:rPr>
        <w:t xml:space="preserve">  6:3, 2</w:t>
      </w:r>
    </w:p>
    <w:p w14:paraId="7487C5BD" w14:textId="77777777" w:rsidR="00F431CF" w:rsidRPr="006A17A5" w:rsidRDefault="00000000">
      <w:pPr>
        <w:pStyle w:val="afff3"/>
        <w:rPr>
          <w:lang w:val="en-US"/>
        </w:rPr>
      </w:pPr>
      <w:r w:rsidRPr="006A17A5">
        <w:rPr>
          <w:rFonts w:hint="eastAsia"/>
          <w:lang w:val="en-US"/>
        </w:rPr>
        <w:t>&lt;N_VARDATA&gt;</w:t>
      </w:r>
      <w:r>
        <w:sym w:font="Symbol" w:char="F0AE"/>
      </w:r>
      <w:r w:rsidRPr="006A17A5">
        <w:rPr>
          <w:rFonts w:hint="eastAsia"/>
          <w:lang w:val="en-US"/>
        </w:rPr>
        <w:t>&lt;N_FORDDATA&gt;{T_ENDL}&lt;N_VARDATA&gt;//</w:t>
      </w:r>
      <w:r>
        <w:rPr>
          <w:rFonts w:ascii="宋体" w:eastAsia="宋体" w:hAnsi="宋体" w:cs="宋体" w:hint="eastAsia"/>
        </w:rPr>
        <w:t>以上对</w:t>
      </w:r>
      <w:proofErr w:type="spellStart"/>
      <w:r w:rsidRPr="006A17A5">
        <w:rPr>
          <w:rFonts w:hint="eastAsia"/>
          <w:lang w:val="en-US"/>
        </w:rPr>
        <w:t>buf</w:t>
      </w:r>
      <w:proofErr w:type="spellEnd"/>
      <w:r>
        <w:rPr>
          <w:rFonts w:ascii="宋体" w:eastAsia="宋体" w:hAnsi="宋体" w:cs="宋体" w:hint="eastAsia"/>
        </w:rPr>
        <w:t>的定义是给的文档中的例子</w:t>
      </w:r>
    </w:p>
    <w:p w14:paraId="17B9ECB5" w14:textId="77777777" w:rsidR="00F431CF" w:rsidRPr="006A17A5" w:rsidRDefault="00000000">
      <w:pPr>
        <w:pStyle w:val="afff3"/>
        <w:rPr>
          <w:lang w:val="en-US"/>
        </w:rPr>
      </w:pPr>
      <w:r w:rsidRPr="006A17A5">
        <w:rPr>
          <w:rFonts w:hint="eastAsia"/>
          <w:lang w:val="en-US"/>
        </w:rPr>
        <w:t>&lt;N_VARDATA&gt;</w:t>
      </w:r>
      <w:r>
        <w:sym w:font="Symbol" w:char="F0AE"/>
      </w:r>
      <w:r w:rsidRPr="006A17A5">
        <w:rPr>
          <w:rFonts w:hint="eastAsia"/>
          <w:lang w:val="en-US"/>
        </w:rPr>
        <w:t>&lt;N_ASCIIDATA&gt;{T_</w:t>
      </w:r>
      <w:proofErr w:type="gramStart"/>
      <w:r w:rsidRPr="006A17A5">
        <w:rPr>
          <w:rFonts w:hint="eastAsia"/>
          <w:lang w:val="en-US"/>
        </w:rPr>
        <w:t>ENDL}&lt;</w:t>
      </w:r>
      <w:proofErr w:type="gramEnd"/>
      <w:r w:rsidRPr="006A17A5">
        <w:rPr>
          <w:rFonts w:hint="eastAsia"/>
          <w:lang w:val="en-US"/>
        </w:rPr>
        <w:t>N_VARDATA&gt;</w:t>
      </w:r>
    </w:p>
    <w:p w14:paraId="52BA97C5" w14:textId="77777777" w:rsidR="00F431CF" w:rsidRPr="006A17A5" w:rsidRDefault="00000000">
      <w:pPr>
        <w:pStyle w:val="afff3"/>
        <w:rPr>
          <w:lang w:val="en-US"/>
        </w:rPr>
      </w:pPr>
      <w:r w:rsidRPr="006A17A5">
        <w:rPr>
          <w:rFonts w:hint="eastAsia"/>
          <w:lang w:val="en-US"/>
        </w:rPr>
        <w:t>&lt;N_VARDATA&gt;</w:t>
      </w:r>
      <w:r>
        <w:sym w:font="Symbol" w:char="F0AE"/>
      </w:r>
      <w:r w:rsidRPr="006A17A5">
        <w:rPr>
          <w:rFonts w:hint="eastAsia"/>
          <w:lang w:val="en-US"/>
        </w:rPr>
        <w:t>&lt;N_SORADATA&gt;{T_</w:t>
      </w:r>
      <w:proofErr w:type="gramStart"/>
      <w:r w:rsidRPr="006A17A5">
        <w:rPr>
          <w:rFonts w:hint="eastAsia"/>
          <w:lang w:val="en-US"/>
        </w:rPr>
        <w:t>ENDL}&lt;</w:t>
      </w:r>
      <w:proofErr w:type="gramEnd"/>
      <w:r w:rsidRPr="006A17A5">
        <w:rPr>
          <w:rFonts w:hint="eastAsia"/>
          <w:lang w:val="en-US"/>
        </w:rPr>
        <w:t>N_VARDATA&gt;</w:t>
      </w:r>
    </w:p>
    <w:p w14:paraId="5B5D4D5C" w14:textId="77777777" w:rsidR="00F431CF" w:rsidRPr="006A17A5" w:rsidRDefault="00000000">
      <w:pPr>
        <w:pStyle w:val="afff3"/>
        <w:rPr>
          <w:lang w:val="en-US"/>
        </w:rPr>
      </w:pPr>
      <w:r w:rsidRPr="006A17A5">
        <w:rPr>
          <w:rFonts w:hint="eastAsia"/>
          <w:lang w:val="en-US"/>
        </w:rPr>
        <w:t>&lt;N_VARDATA&gt;</w:t>
      </w:r>
      <w:r>
        <w:sym w:font="Symbol" w:char="F0AE"/>
      </w:r>
      <w:r>
        <w:sym w:font="Symbol" w:char="F065"/>
      </w:r>
      <w:r w:rsidRPr="006A17A5">
        <w:rPr>
          <w:rFonts w:hint="eastAsia"/>
          <w:lang w:val="en-US"/>
        </w:rPr>
        <w:t xml:space="preserve"> </w:t>
      </w:r>
    </w:p>
    <w:p w14:paraId="256DB8BC" w14:textId="77777777" w:rsidR="00F431CF" w:rsidRPr="006A17A5" w:rsidRDefault="00000000">
      <w:pPr>
        <w:pStyle w:val="afff3"/>
        <w:rPr>
          <w:lang w:val="en-US"/>
        </w:rPr>
      </w:pPr>
      <w:r w:rsidRPr="006A17A5">
        <w:rPr>
          <w:rFonts w:hint="eastAsia"/>
          <w:lang w:val="en-US"/>
        </w:rPr>
        <w:t>&lt;N_WORDDATA&gt;</w:t>
      </w:r>
      <w:r>
        <w:sym w:font="Symbol" w:char="F0AE"/>
      </w:r>
      <w:r w:rsidRPr="006A17A5">
        <w:rPr>
          <w:rFonts w:hint="eastAsia"/>
          <w:lang w:val="en-US"/>
        </w:rPr>
        <w:t>{T_</w:t>
      </w:r>
      <w:proofErr w:type="gramStart"/>
      <w:r w:rsidRPr="006A17A5">
        <w:rPr>
          <w:rFonts w:hint="eastAsia"/>
          <w:lang w:val="en-US"/>
        </w:rPr>
        <w:t>WORD}&lt;</w:t>
      </w:r>
      <w:proofErr w:type="gramEnd"/>
      <w:r w:rsidRPr="006A17A5">
        <w:rPr>
          <w:rFonts w:hint="eastAsia"/>
          <w:lang w:val="en-US"/>
        </w:rPr>
        <w:t>N_WORDNUM&gt;&lt;N_WORDSNUM&gt;</w:t>
      </w:r>
    </w:p>
    <w:p w14:paraId="7D54D6DD" w14:textId="77777777" w:rsidR="00F431CF" w:rsidRPr="006A17A5" w:rsidRDefault="00000000">
      <w:pPr>
        <w:pStyle w:val="afff3"/>
        <w:rPr>
          <w:lang w:val="en-US"/>
        </w:rPr>
      </w:pPr>
      <w:r w:rsidRPr="006A17A5">
        <w:rPr>
          <w:rFonts w:hint="eastAsia"/>
          <w:lang w:val="en-US"/>
        </w:rPr>
        <w:t>&lt;N_WORDNUM&gt;</w:t>
      </w:r>
      <w:r>
        <w:sym w:font="Symbol" w:char="F0AE"/>
      </w:r>
      <w:r w:rsidRPr="006A17A5">
        <w:rPr>
          <w:rFonts w:hint="eastAsia"/>
          <w:lang w:val="en-US"/>
        </w:rPr>
        <w:t>{T_</w:t>
      </w:r>
      <w:proofErr w:type="gramStart"/>
      <w:r w:rsidRPr="006A17A5">
        <w:rPr>
          <w:rFonts w:hint="eastAsia"/>
          <w:lang w:val="en-US"/>
        </w:rPr>
        <w:t>WORDNUM}&lt;</w:t>
      </w:r>
      <w:proofErr w:type="gramEnd"/>
      <w:r w:rsidRPr="006A17A5">
        <w:rPr>
          <w:rFonts w:hint="eastAsia"/>
          <w:lang w:val="en-US"/>
        </w:rPr>
        <w:t>N_REPEAT&gt;</w:t>
      </w:r>
    </w:p>
    <w:p w14:paraId="3AC3E2EF" w14:textId="77777777" w:rsidR="00F431CF" w:rsidRPr="006A17A5" w:rsidRDefault="00000000">
      <w:pPr>
        <w:pStyle w:val="afff3"/>
        <w:rPr>
          <w:lang w:val="en-US"/>
        </w:rPr>
      </w:pPr>
      <w:r w:rsidRPr="006A17A5">
        <w:rPr>
          <w:rFonts w:hint="eastAsia"/>
          <w:lang w:val="en-US"/>
        </w:rPr>
        <w:t>&lt;N_REPEAT&gt;</w:t>
      </w:r>
      <w:r>
        <w:sym w:font="Symbol" w:char="F0AE"/>
      </w:r>
      <w:r w:rsidRPr="006A17A5">
        <w:rPr>
          <w:rFonts w:hint="eastAsia"/>
          <w:lang w:val="en-US"/>
        </w:rPr>
        <w:t>{T_COLON}{T_VARNUM}//</w:t>
      </w:r>
      <w:r>
        <w:rPr>
          <w:rFonts w:ascii="宋体" w:eastAsia="宋体" w:hAnsi="宋体" w:cs="宋体" w:hint="eastAsia"/>
        </w:rPr>
        <w:t>用于重复数据的定义</w:t>
      </w:r>
    </w:p>
    <w:p w14:paraId="07E5AE0A" w14:textId="77777777" w:rsidR="00F431CF" w:rsidRPr="006A17A5" w:rsidRDefault="00000000">
      <w:pPr>
        <w:pStyle w:val="afff3"/>
        <w:rPr>
          <w:lang w:val="en-US"/>
        </w:rPr>
      </w:pPr>
      <w:r w:rsidRPr="006A17A5">
        <w:rPr>
          <w:rFonts w:hint="eastAsia"/>
          <w:lang w:val="en-US"/>
        </w:rPr>
        <w:t>&lt;N_REPEAT&gt;</w:t>
      </w:r>
      <w:r>
        <w:sym w:font="Symbol" w:char="F0AE"/>
      </w:r>
      <w:r>
        <w:sym w:font="Symbol" w:char="F065"/>
      </w:r>
      <w:r w:rsidRPr="006A17A5">
        <w:rPr>
          <w:rFonts w:hint="eastAsia"/>
          <w:lang w:val="en-US"/>
        </w:rPr>
        <w:t xml:space="preserve"> </w:t>
      </w:r>
    </w:p>
    <w:p w14:paraId="1152667D" w14:textId="77777777" w:rsidR="00F431CF" w:rsidRPr="006A17A5" w:rsidRDefault="00000000">
      <w:pPr>
        <w:pStyle w:val="afff3"/>
        <w:rPr>
          <w:lang w:val="en-US"/>
        </w:rPr>
      </w:pPr>
      <w:r w:rsidRPr="006A17A5">
        <w:rPr>
          <w:rFonts w:hint="eastAsia"/>
          <w:lang w:val="en-US"/>
        </w:rPr>
        <w:t>&lt;N_WORDSNUM&gt;</w:t>
      </w:r>
      <w:r>
        <w:sym w:font="Symbol" w:char="F0AE"/>
      </w:r>
      <w:r w:rsidRPr="006A17A5">
        <w:rPr>
          <w:rFonts w:hint="eastAsia"/>
          <w:lang w:val="en-US"/>
        </w:rPr>
        <w:t>{T_</w:t>
      </w:r>
      <w:proofErr w:type="gramStart"/>
      <w:r w:rsidRPr="006A17A5">
        <w:rPr>
          <w:rFonts w:hint="eastAsia"/>
          <w:lang w:val="en-US"/>
        </w:rPr>
        <w:t>COMMA</w:t>
      </w:r>
      <w:r w:rsidRPr="006A17A5">
        <w:rPr>
          <w:lang w:val="en-US"/>
        </w:rPr>
        <w:t>}</w:t>
      </w:r>
      <w:r w:rsidRPr="006A17A5">
        <w:rPr>
          <w:rFonts w:hint="eastAsia"/>
          <w:lang w:val="en-US"/>
        </w:rPr>
        <w:t>&lt;</w:t>
      </w:r>
      <w:proofErr w:type="gramEnd"/>
      <w:r w:rsidRPr="006A17A5">
        <w:rPr>
          <w:rFonts w:hint="eastAsia"/>
          <w:lang w:val="en-US"/>
        </w:rPr>
        <w:t>N_WORDNUM&gt;&lt;N_WORDSNUM&gt;</w:t>
      </w:r>
    </w:p>
    <w:p w14:paraId="21328D5F" w14:textId="77777777" w:rsidR="00F431CF" w:rsidRPr="006A17A5" w:rsidRDefault="00000000">
      <w:pPr>
        <w:pStyle w:val="afff3"/>
        <w:rPr>
          <w:lang w:val="en-US"/>
        </w:rPr>
      </w:pPr>
      <w:r w:rsidRPr="006A17A5">
        <w:rPr>
          <w:rFonts w:hint="eastAsia"/>
          <w:lang w:val="en-US"/>
        </w:rPr>
        <w:t>&lt;N_WORDSNUM&gt;</w:t>
      </w:r>
      <w:r>
        <w:sym w:font="Symbol" w:char="F0AE"/>
      </w:r>
      <w:r>
        <w:sym w:font="Symbol" w:char="F065"/>
      </w:r>
      <w:r w:rsidRPr="006A17A5">
        <w:rPr>
          <w:rFonts w:hint="eastAsia"/>
          <w:lang w:val="en-US"/>
        </w:rPr>
        <w:t xml:space="preserve"> </w:t>
      </w:r>
    </w:p>
    <w:p w14:paraId="2B6645B0" w14:textId="77777777" w:rsidR="00F431CF" w:rsidRPr="006A17A5" w:rsidRDefault="00000000">
      <w:pPr>
        <w:pStyle w:val="afff3"/>
        <w:rPr>
          <w:lang w:val="en-US"/>
        </w:rPr>
      </w:pPr>
      <w:r w:rsidRPr="006A17A5">
        <w:rPr>
          <w:rFonts w:hint="eastAsia"/>
          <w:lang w:val="en-US"/>
        </w:rPr>
        <w:t>&lt;N_HALFDATA&gt;</w:t>
      </w:r>
      <w:r>
        <w:sym w:font="Symbol" w:char="F0AE"/>
      </w:r>
      <w:r w:rsidRPr="006A17A5">
        <w:rPr>
          <w:rFonts w:hint="eastAsia"/>
          <w:lang w:val="en-US"/>
        </w:rPr>
        <w:t>{T_</w:t>
      </w:r>
      <w:proofErr w:type="gramStart"/>
      <w:r w:rsidRPr="006A17A5">
        <w:rPr>
          <w:rFonts w:hint="eastAsia"/>
          <w:lang w:val="en-US"/>
        </w:rPr>
        <w:t>HALF</w:t>
      </w:r>
      <w:r w:rsidRPr="006A17A5">
        <w:rPr>
          <w:lang w:val="en-US"/>
        </w:rPr>
        <w:t>}</w:t>
      </w:r>
      <w:r w:rsidRPr="006A17A5">
        <w:rPr>
          <w:rFonts w:hint="eastAsia"/>
          <w:lang w:val="en-US"/>
        </w:rPr>
        <w:t>&lt;</w:t>
      </w:r>
      <w:proofErr w:type="gramEnd"/>
      <w:r w:rsidRPr="006A17A5">
        <w:rPr>
          <w:rFonts w:hint="eastAsia"/>
          <w:lang w:val="en-US"/>
        </w:rPr>
        <w:t>N_HALFNUM&gt;&lt;N_HALFSNUM&gt;</w:t>
      </w:r>
    </w:p>
    <w:p w14:paraId="0D8C320E" w14:textId="77777777" w:rsidR="00F431CF" w:rsidRPr="006A17A5" w:rsidRDefault="00000000">
      <w:pPr>
        <w:pStyle w:val="afff3"/>
        <w:rPr>
          <w:lang w:val="en-US"/>
        </w:rPr>
      </w:pPr>
      <w:r w:rsidRPr="006A17A5">
        <w:rPr>
          <w:rFonts w:hint="eastAsia"/>
          <w:lang w:val="en-US"/>
        </w:rPr>
        <w:t>&lt;N_HALFNUM&gt;</w:t>
      </w:r>
      <w:r>
        <w:sym w:font="Symbol" w:char="F0AE"/>
      </w:r>
      <w:r w:rsidRPr="006A17A5">
        <w:rPr>
          <w:rFonts w:hint="eastAsia"/>
          <w:lang w:val="en-US"/>
        </w:rPr>
        <w:t>{T_</w:t>
      </w:r>
      <w:proofErr w:type="gramStart"/>
      <w:r w:rsidRPr="006A17A5">
        <w:rPr>
          <w:rFonts w:hint="eastAsia"/>
          <w:lang w:val="en-US"/>
        </w:rPr>
        <w:t>HALFNUM}&lt;</w:t>
      </w:r>
      <w:proofErr w:type="gramEnd"/>
      <w:r w:rsidRPr="006A17A5">
        <w:rPr>
          <w:rFonts w:hint="eastAsia"/>
          <w:lang w:val="en-US"/>
        </w:rPr>
        <w:t>N_REPEAT&gt;</w:t>
      </w:r>
    </w:p>
    <w:p w14:paraId="5668F0A4" w14:textId="77777777" w:rsidR="00F431CF" w:rsidRPr="006A17A5" w:rsidRDefault="00000000">
      <w:pPr>
        <w:pStyle w:val="afff3"/>
        <w:rPr>
          <w:lang w:val="en-US"/>
        </w:rPr>
      </w:pPr>
      <w:r w:rsidRPr="006A17A5">
        <w:rPr>
          <w:rFonts w:hint="eastAsia"/>
          <w:lang w:val="en-US"/>
        </w:rPr>
        <w:t>&lt;N_HALFSNUM&gt;</w:t>
      </w:r>
      <w:r>
        <w:sym w:font="Symbol" w:char="F0AE"/>
      </w:r>
      <w:r w:rsidRPr="006A17A5">
        <w:rPr>
          <w:rFonts w:hint="eastAsia"/>
          <w:lang w:val="en-US"/>
        </w:rPr>
        <w:t>{T_</w:t>
      </w:r>
      <w:proofErr w:type="gramStart"/>
      <w:r w:rsidRPr="006A17A5">
        <w:rPr>
          <w:rFonts w:hint="eastAsia"/>
          <w:lang w:val="en-US"/>
        </w:rPr>
        <w:t>COMMA}&lt;</w:t>
      </w:r>
      <w:proofErr w:type="gramEnd"/>
      <w:r w:rsidRPr="006A17A5">
        <w:rPr>
          <w:rFonts w:hint="eastAsia"/>
          <w:lang w:val="en-US"/>
        </w:rPr>
        <w:t>N_HALFNUM&gt;&lt;N_HALFSNUM&gt;</w:t>
      </w:r>
    </w:p>
    <w:p w14:paraId="12E4AE34" w14:textId="77777777" w:rsidR="00F431CF" w:rsidRPr="006A17A5" w:rsidRDefault="00000000">
      <w:pPr>
        <w:pStyle w:val="afff3"/>
        <w:rPr>
          <w:lang w:val="en-US"/>
        </w:rPr>
      </w:pPr>
      <w:r w:rsidRPr="006A17A5">
        <w:rPr>
          <w:rFonts w:hint="eastAsia"/>
          <w:lang w:val="en-US"/>
        </w:rPr>
        <w:t>&lt;N_HALFSNUM&gt;</w:t>
      </w:r>
      <w:r>
        <w:sym w:font="Symbol" w:char="F0AE"/>
      </w:r>
      <w:r>
        <w:sym w:font="Symbol" w:char="F065"/>
      </w:r>
      <w:r w:rsidRPr="006A17A5">
        <w:rPr>
          <w:rFonts w:hint="eastAsia"/>
          <w:lang w:val="en-US"/>
        </w:rPr>
        <w:t xml:space="preserve"> </w:t>
      </w:r>
    </w:p>
    <w:p w14:paraId="69FBC692" w14:textId="77777777" w:rsidR="00F431CF" w:rsidRPr="006A17A5" w:rsidRDefault="00000000">
      <w:pPr>
        <w:pStyle w:val="afff3"/>
        <w:rPr>
          <w:lang w:val="en-US"/>
        </w:rPr>
      </w:pPr>
      <w:r w:rsidRPr="006A17A5">
        <w:rPr>
          <w:rFonts w:hint="eastAsia"/>
          <w:lang w:val="en-US"/>
        </w:rPr>
        <w:t>&lt;N_BYTEDATA&gt;</w:t>
      </w:r>
      <w:r>
        <w:sym w:font="Symbol" w:char="F0AE"/>
      </w:r>
      <w:r w:rsidRPr="006A17A5">
        <w:rPr>
          <w:rFonts w:hint="eastAsia"/>
          <w:lang w:val="en-US"/>
        </w:rPr>
        <w:t>{T_</w:t>
      </w:r>
      <w:proofErr w:type="gramStart"/>
      <w:r w:rsidRPr="006A17A5">
        <w:rPr>
          <w:rFonts w:hint="eastAsia"/>
          <w:lang w:val="en-US"/>
        </w:rPr>
        <w:t>BYTE</w:t>
      </w:r>
      <w:r w:rsidRPr="006A17A5">
        <w:rPr>
          <w:lang w:val="en-US"/>
        </w:rPr>
        <w:t>}</w:t>
      </w:r>
      <w:r w:rsidRPr="006A17A5">
        <w:rPr>
          <w:rFonts w:hint="eastAsia"/>
          <w:lang w:val="en-US"/>
        </w:rPr>
        <w:t>&lt;</w:t>
      </w:r>
      <w:proofErr w:type="gramEnd"/>
      <w:r w:rsidRPr="006A17A5">
        <w:rPr>
          <w:rFonts w:hint="eastAsia"/>
          <w:lang w:val="en-US"/>
        </w:rPr>
        <w:t>N_BYTENUM&gt;&lt;N_BYTESNUM&gt;</w:t>
      </w:r>
    </w:p>
    <w:p w14:paraId="7AFDCC64" w14:textId="77777777" w:rsidR="00F431CF" w:rsidRPr="006A17A5" w:rsidRDefault="00000000">
      <w:pPr>
        <w:pStyle w:val="afff3"/>
        <w:rPr>
          <w:lang w:val="en-US"/>
        </w:rPr>
      </w:pPr>
      <w:r w:rsidRPr="006A17A5">
        <w:rPr>
          <w:rFonts w:hint="eastAsia"/>
          <w:lang w:val="en-US"/>
        </w:rPr>
        <w:t>&lt;N_BYTENUM&gt;</w:t>
      </w:r>
      <w:r>
        <w:sym w:font="Symbol" w:char="F0AE"/>
      </w:r>
      <w:r w:rsidRPr="006A17A5">
        <w:rPr>
          <w:rFonts w:hint="eastAsia"/>
          <w:lang w:val="en-US"/>
        </w:rPr>
        <w:t>{T_</w:t>
      </w:r>
      <w:proofErr w:type="gramStart"/>
      <w:r w:rsidRPr="006A17A5">
        <w:rPr>
          <w:rFonts w:hint="eastAsia"/>
          <w:lang w:val="en-US"/>
        </w:rPr>
        <w:t>BYTENUM}&lt;</w:t>
      </w:r>
      <w:proofErr w:type="gramEnd"/>
      <w:r w:rsidRPr="006A17A5">
        <w:rPr>
          <w:rFonts w:hint="eastAsia"/>
          <w:lang w:val="en-US"/>
        </w:rPr>
        <w:t>N_REPEAT&gt;</w:t>
      </w:r>
    </w:p>
    <w:p w14:paraId="7597141B" w14:textId="77777777" w:rsidR="00F431CF" w:rsidRPr="006A17A5" w:rsidRDefault="00000000">
      <w:pPr>
        <w:pStyle w:val="afff3"/>
        <w:rPr>
          <w:lang w:val="en-US"/>
        </w:rPr>
      </w:pPr>
      <w:r w:rsidRPr="006A17A5">
        <w:rPr>
          <w:rFonts w:hint="eastAsia"/>
          <w:lang w:val="en-US"/>
        </w:rPr>
        <w:t>&lt;N_BYTESNUM&gt;</w:t>
      </w:r>
      <w:r>
        <w:sym w:font="Symbol" w:char="F0AE"/>
      </w:r>
      <w:r w:rsidRPr="006A17A5">
        <w:rPr>
          <w:rFonts w:hint="eastAsia"/>
          <w:lang w:val="en-US"/>
        </w:rPr>
        <w:t>{T_</w:t>
      </w:r>
      <w:proofErr w:type="gramStart"/>
      <w:r w:rsidRPr="006A17A5">
        <w:rPr>
          <w:rFonts w:hint="eastAsia"/>
          <w:lang w:val="en-US"/>
        </w:rPr>
        <w:t>COMMA}&lt;</w:t>
      </w:r>
      <w:proofErr w:type="gramEnd"/>
      <w:r w:rsidRPr="006A17A5">
        <w:rPr>
          <w:rFonts w:hint="eastAsia"/>
          <w:lang w:val="en-US"/>
        </w:rPr>
        <w:t>N_BYTENUM&gt;&lt;N_BYTESNUM&gt;</w:t>
      </w:r>
    </w:p>
    <w:p w14:paraId="3FEB52B5" w14:textId="77777777" w:rsidR="00F431CF" w:rsidRPr="006A17A5" w:rsidRDefault="00000000">
      <w:pPr>
        <w:pStyle w:val="afff3"/>
        <w:rPr>
          <w:lang w:val="en-US"/>
        </w:rPr>
      </w:pPr>
      <w:r w:rsidRPr="006A17A5">
        <w:rPr>
          <w:rFonts w:hint="eastAsia"/>
          <w:lang w:val="en-US"/>
        </w:rPr>
        <w:t>&lt;N_BYTESNUM&gt;</w:t>
      </w:r>
      <w:r>
        <w:sym w:font="Symbol" w:char="F0AE"/>
      </w:r>
      <w:r>
        <w:sym w:font="Symbol" w:char="F065"/>
      </w:r>
      <w:r w:rsidRPr="006A17A5">
        <w:rPr>
          <w:rFonts w:hint="eastAsia"/>
          <w:lang w:val="en-US"/>
        </w:rPr>
        <w:t xml:space="preserve"> </w:t>
      </w:r>
    </w:p>
    <w:p w14:paraId="41D0D02E" w14:textId="77777777" w:rsidR="00F431CF" w:rsidRPr="006A17A5" w:rsidRDefault="00000000">
      <w:pPr>
        <w:pStyle w:val="afff3"/>
        <w:rPr>
          <w:lang w:val="en-US"/>
        </w:rPr>
      </w:pPr>
      <w:r w:rsidRPr="006A17A5">
        <w:rPr>
          <w:rFonts w:hint="eastAsia"/>
          <w:lang w:val="en-US"/>
        </w:rPr>
        <w:t>&lt;N_FORDDATA&gt;</w:t>
      </w:r>
      <w:r>
        <w:sym w:font="Symbol" w:char="F0AE"/>
      </w:r>
      <w:r w:rsidRPr="006A17A5">
        <w:rPr>
          <w:rFonts w:hint="eastAsia"/>
          <w:lang w:val="en-US"/>
        </w:rPr>
        <w:t>&lt;N_FORDTYPE&gt;&lt;N_FORDNUM&gt;&lt;N_FORDSNUM&gt;//.float .double</w:t>
      </w:r>
      <w:r>
        <w:rPr>
          <w:rFonts w:ascii="宋体" w:eastAsia="宋体" w:hAnsi="宋体" w:cs="宋体" w:hint="eastAsia"/>
        </w:rPr>
        <w:t>合并</w:t>
      </w:r>
    </w:p>
    <w:p w14:paraId="02CF5A2B" w14:textId="77777777" w:rsidR="00F431CF" w:rsidRPr="006A17A5" w:rsidRDefault="00000000">
      <w:pPr>
        <w:pStyle w:val="afff3"/>
        <w:rPr>
          <w:lang w:val="en-US"/>
        </w:rPr>
      </w:pPr>
      <w:r w:rsidRPr="006A17A5">
        <w:rPr>
          <w:rFonts w:hint="eastAsia"/>
          <w:lang w:val="en-US"/>
        </w:rPr>
        <w:t>&lt;N_FORDTYPE&gt;</w:t>
      </w:r>
      <w:r>
        <w:sym w:font="Symbol" w:char="F0AE"/>
      </w:r>
      <w:r w:rsidRPr="006A17A5">
        <w:rPr>
          <w:rFonts w:hint="eastAsia"/>
          <w:lang w:val="en-US"/>
        </w:rPr>
        <w:t>{T_FLOAT}</w:t>
      </w:r>
    </w:p>
    <w:p w14:paraId="67C2D4D9" w14:textId="77777777" w:rsidR="00F431CF" w:rsidRPr="006A17A5" w:rsidRDefault="00000000">
      <w:pPr>
        <w:pStyle w:val="afff3"/>
        <w:rPr>
          <w:lang w:val="en-US"/>
        </w:rPr>
      </w:pPr>
      <w:r w:rsidRPr="006A17A5">
        <w:rPr>
          <w:rFonts w:hint="eastAsia"/>
          <w:lang w:val="en-US"/>
        </w:rPr>
        <w:t>&lt;N_FORDTYPE&gt;</w:t>
      </w:r>
      <w:r>
        <w:sym w:font="Symbol" w:char="F0AE"/>
      </w:r>
      <w:r w:rsidRPr="006A17A5">
        <w:rPr>
          <w:rFonts w:hint="eastAsia"/>
          <w:lang w:val="en-US"/>
        </w:rPr>
        <w:t>{T_DOUBLE</w:t>
      </w:r>
      <w:r w:rsidRPr="006A17A5">
        <w:rPr>
          <w:lang w:val="en-US"/>
        </w:rPr>
        <w:t>}</w:t>
      </w:r>
    </w:p>
    <w:p w14:paraId="386C6FA3" w14:textId="77777777" w:rsidR="00F431CF" w:rsidRPr="006A17A5" w:rsidRDefault="00000000">
      <w:pPr>
        <w:pStyle w:val="afff3"/>
        <w:rPr>
          <w:lang w:val="en-US"/>
        </w:rPr>
      </w:pPr>
      <w:r w:rsidRPr="006A17A5">
        <w:rPr>
          <w:rFonts w:hint="eastAsia"/>
          <w:lang w:val="en-US"/>
        </w:rPr>
        <w:t>&lt;N_FORDNUM&gt;</w:t>
      </w:r>
      <w:r>
        <w:sym w:font="Symbol" w:char="F0AE"/>
      </w:r>
      <w:r w:rsidRPr="006A17A5">
        <w:rPr>
          <w:rFonts w:hint="eastAsia"/>
          <w:lang w:val="en-US"/>
        </w:rPr>
        <w:t>{T_</w:t>
      </w:r>
      <w:proofErr w:type="gramStart"/>
      <w:r w:rsidRPr="006A17A5">
        <w:rPr>
          <w:rFonts w:hint="eastAsia"/>
          <w:lang w:val="en-US"/>
        </w:rPr>
        <w:t>FORDNUM</w:t>
      </w:r>
      <w:r w:rsidRPr="006A17A5">
        <w:rPr>
          <w:lang w:val="en-US"/>
        </w:rPr>
        <w:t>}</w:t>
      </w:r>
      <w:r w:rsidRPr="006A17A5">
        <w:rPr>
          <w:rFonts w:hint="eastAsia"/>
          <w:lang w:val="en-US"/>
        </w:rPr>
        <w:t>&lt;</w:t>
      </w:r>
      <w:proofErr w:type="gramEnd"/>
      <w:r w:rsidRPr="006A17A5">
        <w:rPr>
          <w:rFonts w:hint="eastAsia"/>
          <w:lang w:val="en-US"/>
        </w:rPr>
        <w:t>N_REPEAT&gt;</w:t>
      </w:r>
    </w:p>
    <w:p w14:paraId="330392C9" w14:textId="77777777" w:rsidR="00F431CF" w:rsidRPr="006A17A5" w:rsidRDefault="00000000">
      <w:pPr>
        <w:pStyle w:val="afff3"/>
        <w:rPr>
          <w:lang w:val="en-US"/>
        </w:rPr>
      </w:pPr>
      <w:r w:rsidRPr="006A17A5">
        <w:rPr>
          <w:rFonts w:hint="eastAsia"/>
          <w:lang w:val="en-US"/>
        </w:rPr>
        <w:t>&lt;N_FORDSNUM&gt;</w:t>
      </w:r>
      <w:r>
        <w:sym w:font="Symbol" w:char="F0AE"/>
      </w:r>
      <w:r w:rsidRPr="006A17A5">
        <w:rPr>
          <w:rFonts w:hint="eastAsia"/>
          <w:lang w:val="en-US"/>
        </w:rPr>
        <w:t>{T_</w:t>
      </w:r>
      <w:proofErr w:type="gramStart"/>
      <w:r w:rsidRPr="006A17A5">
        <w:rPr>
          <w:rFonts w:hint="eastAsia"/>
          <w:lang w:val="en-US"/>
        </w:rPr>
        <w:t>COMMA}&lt;</w:t>
      </w:r>
      <w:proofErr w:type="gramEnd"/>
      <w:r w:rsidRPr="006A17A5">
        <w:rPr>
          <w:rFonts w:hint="eastAsia"/>
          <w:lang w:val="en-US"/>
        </w:rPr>
        <w:t>N_FORDNUM&gt;&lt;N_FORDSNUM&gt;</w:t>
      </w:r>
    </w:p>
    <w:p w14:paraId="2B23094E" w14:textId="77777777" w:rsidR="00F431CF" w:rsidRPr="006A17A5" w:rsidRDefault="00000000">
      <w:pPr>
        <w:pStyle w:val="afff3"/>
        <w:rPr>
          <w:lang w:val="en-US"/>
        </w:rPr>
      </w:pPr>
      <w:r w:rsidRPr="006A17A5">
        <w:rPr>
          <w:rFonts w:hint="eastAsia"/>
          <w:lang w:val="en-US"/>
        </w:rPr>
        <w:t>&lt;N_FORDSNUM&gt;</w:t>
      </w:r>
      <w:r>
        <w:sym w:font="Symbol" w:char="F0AE"/>
      </w:r>
      <w:r>
        <w:sym w:font="Symbol" w:char="F065"/>
      </w:r>
      <w:r w:rsidRPr="006A17A5">
        <w:rPr>
          <w:rFonts w:hint="eastAsia"/>
          <w:lang w:val="en-US"/>
        </w:rPr>
        <w:t xml:space="preserve"> </w:t>
      </w:r>
    </w:p>
    <w:p w14:paraId="7A28B878" w14:textId="77777777" w:rsidR="00F431CF" w:rsidRPr="006A17A5" w:rsidRDefault="00000000">
      <w:pPr>
        <w:pStyle w:val="afff3"/>
        <w:rPr>
          <w:lang w:val="en-US"/>
        </w:rPr>
      </w:pPr>
      <w:r w:rsidRPr="006A17A5">
        <w:rPr>
          <w:rFonts w:hint="eastAsia"/>
          <w:lang w:val="en-US"/>
        </w:rPr>
        <w:t>&lt;N_ASCIIDATA&gt;</w:t>
      </w:r>
      <w:r>
        <w:sym w:font="Symbol" w:char="F0AE"/>
      </w:r>
      <w:r w:rsidRPr="006A17A5">
        <w:rPr>
          <w:rFonts w:hint="eastAsia"/>
          <w:lang w:val="en-US"/>
        </w:rPr>
        <w:t>&lt;N_ASCII&gt;&lt;N_ASCIINUM&gt;&lt;N_ASCIISNUM&gt;</w:t>
      </w:r>
    </w:p>
    <w:p w14:paraId="0739CA36" w14:textId="77777777" w:rsidR="00F431CF" w:rsidRPr="006A17A5" w:rsidRDefault="00000000">
      <w:pPr>
        <w:pStyle w:val="afff3"/>
        <w:rPr>
          <w:lang w:val="en-US"/>
        </w:rPr>
      </w:pPr>
      <w:r w:rsidRPr="006A17A5">
        <w:rPr>
          <w:rFonts w:hint="eastAsia"/>
          <w:lang w:val="en-US"/>
        </w:rPr>
        <w:t>&lt;N_ASCII&gt;</w:t>
      </w:r>
      <w:r>
        <w:sym w:font="Symbol" w:char="F0AE"/>
      </w:r>
      <w:r w:rsidRPr="006A17A5">
        <w:rPr>
          <w:rFonts w:hint="eastAsia"/>
          <w:lang w:val="en-US"/>
        </w:rPr>
        <w:t>{T_ASCII}</w:t>
      </w:r>
    </w:p>
    <w:p w14:paraId="4F0F1B69" w14:textId="77777777" w:rsidR="00F431CF" w:rsidRPr="006A17A5" w:rsidRDefault="00000000">
      <w:pPr>
        <w:pStyle w:val="afff3"/>
        <w:rPr>
          <w:lang w:val="en-US"/>
        </w:rPr>
      </w:pPr>
      <w:r w:rsidRPr="006A17A5">
        <w:rPr>
          <w:rFonts w:hint="eastAsia"/>
          <w:lang w:val="en-US"/>
        </w:rPr>
        <w:t>&lt;N_ASCII&gt;</w:t>
      </w:r>
      <w:r>
        <w:sym w:font="Symbol" w:char="F0AE"/>
      </w:r>
      <w:r w:rsidRPr="006A17A5">
        <w:rPr>
          <w:rFonts w:hint="eastAsia"/>
          <w:lang w:val="en-US"/>
        </w:rPr>
        <w:t>{T_ASCIIZ}</w:t>
      </w:r>
    </w:p>
    <w:p w14:paraId="119B61EA" w14:textId="77777777" w:rsidR="00F431CF" w:rsidRPr="006A17A5" w:rsidRDefault="00000000">
      <w:pPr>
        <w:pStyle w:val="afff3"/>
        <w:rPr>
          <w:lang w:val="en-US"/>
        </w:rPr>
      </w:pPr>
      <w:r w:rsidRPr="006A17A5">
        <w:rPr>
          <w:rFonts w:hint="eastAsia"/>
          <w:lang w:val="en-US"/>
        </w:rPr>
        <w:t>&lt;N_ASCIINUM&gt;</w:t>
      </w:r>
      <w:r>
        <w:sym w:font="Symbol" w:char="F0AE"/>
      </w:r>
      <w:r w:rsidRPr="006A17A5">
        <w:rPr>
          <w:rFonts w:hint="eastAsia"/>
          <w:lang w:val="en-US"/>
        </w:rPr>
        <w:t>{T_</w:t>
      </w:r>
      <w:proofErr w:type="gramStart"/>
      <w:r w:rsidRPr="006A17A5">
        <w:rPr>
          <w:rFonts w:hint="eastAsia"/>
          <w:lang w:val="en-US"/>
        </w:rPr>
        <w:t>ASCIINUM}&lt;</w:t>
      </w:r>
      <w:proofErr w:type="gramEnd"/>
      <w:r w:rsidRPr="006A17A5">
        <w:rPr>
          <w:rFonts w:hint="eastAsia"/>
          <w:lang w:val="en-US"/>
        </w:rPr>
        <w:t>N_REPEAT&gt;</w:t>
      </w:r>
    </w:p>
    <w:p w14:paraId="11080E86" w14:textId="77777777" w:rsidR="00F431CF" w:rsidRPr="006A17A5" w:rsidRDefault="00000000">
      <w:pPr>
        <w:pStyle w:val="afff3"/>
        <w:rPr>
          <w:lang w:val="en-US"/>
        </w:rPr>
      </w:pPr>
      <w:r w:rsidRPr="006A17A5">
        <w:rPr>
          <w:rFonts w:hint="eastAsia"/>
          <w:lang w:val="en-US"/>
        </w:rPr>
        <w:t>&lt;N_ASCIISNUM&gt;</w:t>
      </w:r>
      <w:r>
        <w:sym w:font="Symbol" w:char="F0AE"/>
      </w:r>
      <w:r w:rsidRPr="006A17A5">
        <w:rPr>
          <w:rFonts w:hint="eastAsia"/>
          <w:lang w:val="en-US"/>
        </w:rPr>
        <w:t>{T_</w:t>
      </w:r>
      <w:proofErr w:type="gramStart"/>
      <w:r w:rsidRPr="006A17A5">
        <w:rPr>
          <w:rFonts w:hint="eastAsia"/>
          <w:lang w:val="en-US"/>
        </w:rPr>
        <w:t>COMMA</w:t>
      </w:r>
      <w:r w:rsidRPr="006A17A5">
        <w:rPr>
          <w:lang w:val="en-US"/>
        </w:rPr>
        <w:t>}</w:t>
      </w:r>
      <w:r w:rsidRPr="006A17A5">
        <w:rPr>
          <w:rFonts w:hint="eastAsia"/>
          <w:lang w:val="en-US"/>
        </w:rPr>
        <w:t>&lt;</w:t>
      </w:r>
      <w:proofErr w:type="gramEnd"/>
      <w:r w:rsidRPr="006A17A5">
        <w:rPr>
          <w:rFonts w:hint="eastAsia"/>
          <w:lang w:val="en-US"/>
        </w:rPr>
        <w:t>N_ASCIINUM&gt;&lt;N_ASCIISNUM&gt;</w:t>
      </w:r>
    </w:p>
    <w:p w14:paraId="7D21ED36" w14:textId="77777777" w:rsidR="00F431CF" w:rsidRPr="006A17A5" w:rsidRDefault="00000000">
      <w:pPr>
        <w:pStyle w:val="afff3"/>
        <w:rPr>
          <w:lang w:val="en-US"/>
        </w:rPr>
      </w:pPr>
      <w:r w:rsidRPr="006A17A5">
        <w:rPr>
          <w:rFonts w:hint="eastAsia"/>
          <w:lang w:val="en-US"/>
        </w:rPr>
        <w:t>&lt;N_ASCIISNUM&gt;</w:t>
      </w:r>
      <w:r>
        <w:sym w:font="Symbol" w:char="F0AE"/>
      </w:r>
      <w:r>
        <w:sym w:font="Symbol" w:char="F065"/>
      </w:r>
      <w:r w:rsidRPr="006A17A5">
        <w:rPr>
          <w:rFonts w:hint="eastAsia"/>
          <w:lang w:val="en-US"/>
        </w:rPr>
        <w:t xml:space="preserve"> </w:t>
      </w:r>
    </w:p>
    <w:p w14:paraId="19963C36" w14:textId="77777777" w:rsidR="00F431CF" w:rsidRPr="006A17A5" w:rsidRDefault="00000000">
      <w:pPr>
        <w:pStyle w:val="afff3"/>
        <w:rPr>
          <w:lang w:val="en-US"/>
        </w:rPr>
      </w:pPr>
      <w:r w:rsidRPr="006A17A5">
        <w:rPr>
          <w:rFonts w:hint="eastAsia"/>
          <w:lang w:val="en-US"/>
        </w:rPr>
        <w:t>&lt;N_SORADATA&gt;</w:t>
      </w:r>
      <w:r>
        <w:sym w:font="Symbol" w:char="F0AE"/>
      </w:r>
      <w:r w:rsidRPr="006A17A5">
        <w:rPr>
          <w:rFonts w:hint="eastAsia"/>
          <w:lang w:val="en-US"/>
        </w:rPr>
        <w:t>&lt;N_SORA&gt;{T_VARNUM}//.space .align</w:t>
      </w:r>
      <w:r>
        <w:rPr>
          <w:rFonts w:ascii="宋体" w:eastAsia="宋体" w:hAnsi="宋体" w:cs="宋体" w:hint="eastAsia"/>
        </w:rPr>
        <w:t>合并</w:t>
      </w:r>
    </w:p>
    <w:p w14:paraId="3390A661" w14:textId="77777777" w:rsidR="00F431CF" w:rsidRPr="006A17A5" w:rsidRDefault="00000000">
      <w:pPr>
        <w:pStyle w:val="afff3"/>
        <w:rPr>
          <w:lang w:val="en-US"/>
        </w:rPr>
      </w:pPr>
      <w:r w:rsidRPr="006A17A5">
        <w:rPr>
          <w:rFonts w:hint="eastAsia"/>
          <w:lang w:val="en-US"/>
        </w:rPr>
        <w:t>&lt;N_SORA&gt;</w:t>
      </w:r>
      <w:r>
        <w:sym w:font="Symbol" w:char="F0AE"/>
      </w:r>
      <w:r w:rsidRPr="006A17A5">
        <w:rPr>
          <w:rFonts w:hint="eastAsia"/>
          <w:lang w:val="en-US"/>
        </w:rPr>
        <w:t>{T_SPACE}</w:t>
      </w:r>
    </w:p>
    <w:p w14:paraId="4F4BAB02" w14:textId="77777777" w:rsidR="00F431CF" w:rsidRPr="006A17A5" w:rsidRDefault="00000000">
      <w:pPr>
        <w:pStyle w:val="afff3"/>
        <w:rPr>
          <w:lang w:val="en-US"/>
        </w:rPr>
      </w:pPr>
      <w:r w:rsidRPr="006A17A5">
        <w:rPr>
          <w:rFonts w:hint="eastAsia"/>
          <w:lang w:val="en-US"/>
        </w:rPr>
        <w:t>&lt;N_SORA&gt;</w:t>
      </w:r>
      <w:r>
        <w:sym w:font="Symbol" w:char="F0AE"/>
      </w:r>
      <w:r w:rsidRPr="006A17A5">
        <w:rPr>
          <w:rFonts w:hint="eastAsia"/>
          <w:lang w:val="en-US"/>
        </w:rPr>
        <w:t>{T_ALIGN}</w:t>
      </w:r>
    </w:p>
    <w:p w14:paraId="24EC486A" w14:textId="77777777" w:rsidR="00F431CF" w:rsidRPr="006A17A5" w:rsidRDefault="00000000">
      <w:pPr>
        <w:pStyle w:val="afff3"/>
        <w:rPr>
          <w:lang w:val="en-US"/>
        </w:rPr>
      </w:pPr>
      <w:r w:rsidRPr="006A17A5">
        <w:rPr>
          <w:lang w:val="en-US"/>
        </w:rPr>
        <w:t>&lt;N_</w:t>
      </w:r>
      <w:r w:rsidRPr="006A17A5">
        <w:rPr>
          <w:rFonts w:hint="eastAsia"/>
          <w:lang w:val="en-US"/>
        </w:rPr>
        <w:t>TEXT</w:t>
      </w:r>
      <w:r w:rsidRPr="006A17A5">
        <w:rPr>
          <w:lang w:val="en-US"/>
        </w:rPr>
        <w:t>&gt;</w:t>
      </w:r>
      <w:r>
        <w:sym w:font="Symbol" w:char="F0AE"/>
      </w:r>
      <w:r w:rsidRPr="006A17A5">
        <w:rPr>
          <w:lang w:val="en-US"/>
        </w:rPr>
        <w:t>&lt;N_</w:t>
      </w:r>
      <w:r w:rsidRPr="006A17A5">
        <w:rPr>
          <w:rFonts w:hint="eastAsia"/>
          <w:lang w:val="en-US"/>
        </w:rPr>
        <w:t>TEXT</w:t>
      </w:r>
      <w:r w:rsidRPr="006A17A5">
        <w:rPr>
          <w:lang w:val="en-US"/>
        </w:rPr>
        <w:t>SEG&gt;&lt;N_CODE&gt;</w:t>
      </w:r>
    </w:p>
    <w:p w14:paraId="17A2D870" w14:textId="77777777" w:rsidR="00F431CF" w:rsidRPr="006A17A5" w:rsidRDefault="00000000">
      <w:pPr>
        <w:pStyle w:val="afff3"/>
        <w:rPr>
          <w:lang w:val="en-US"/>
        </w:rPr>
      </w:pPr>
      <w:r w:rsidRPr="006A17A5">
        <w:rPr>
          <w:lang w:val="en-US"/>
        </w:rPr>
        <w:t>&lt;N_</w:t>
      </w:r>
      <w:r w:rsidRPr="006A17A5">
        <w:rPr>
          <w:rFonts w:hint="eastAsia"/>
          <w:lang w:val="en-US"/>
        </w:rPr>
        <w:t>TEXT</w:t>
      </w:r>
      <w:r w:rsidRPr="006A17A5">
        <w:rPr>
          <w:lang w:val="en-US"/>
        </w:rPr>
        <w:t>SEG&gt;</w:t>
      </w:r>
      <w:r>
        <w:sym w:font="Symbol" w:char="F0AE"/>
      </w:r>
      <w:r w:rsidRPr="006A17A5">
        <w:rPr>
          <w:lang w:val="en-US"/>
        </w:rPr>
        <w:t>{T_</w:t>
      </w:r>
      <w:proofErr w:type="gramStart"/>
      <w:r w:rsidRPr="006A17A5">
        <w:rPr>
          <w:rFonts w:hint="eastAsia"/>
          <w:lang w:val="en-US"/>
        </w:rPr>
        <w:t>TEXT</w:t>
      </w:r>
      <w:r w:rsidRPr="006A17A5">
        <w:rPr>
          <w:lang w:val="en-US"/>
        </w:rPr>
        <w:t>}</w:t>
      </w:r>
      <w:r w:rsidRPr="006A17A5">
        <w:rPr>
          <w:rFonts w:hint="eastAsia"/>
          <w:lang w:val="en-US"/>
        </w:rPr>
        <w:t>&lt;</w:t>
      </w:r>
      <w:proofErr w:type="gramEnd"/>
      <w:r w:rsidRPr="006A17A5">
        <w:rPr>
          <w:rFonts w:hint="eastAsia"/>
          <w:lang w:val="en-US"/>
        </w:rPr>
        <w:t>N_SEGADDR&gt;</w:t>
      </w:r>
      <w:r w:rsidRPr="006A17A5">
        <w:rPr>
          <w:lang w:val="en-US"/>
        </w:rPr>
        <w:t xml:space="preserve">{T_ENDL} </w:t>
      </w:r>
      <w:r w:rsidRPr="006A17A5">
        <w:rPr>
          <w:rFonts w:hint="eastAsia"/>
          <w:lang w:val="en-US"/>
        </w:rPr>
        <w:t xml:space="preserve"> </w:t>
      </w:r>
    </w:p>
    <w:p w14:paraId="5D55F091" w14:textId="77777777" w:rsidR="00F431CF" w:rsidRPr="006A17A5" w:rsidRDefault="00000000">
      <w:pPr>
        <w:pStyle w:val="afff3"/>
        <w:rPr>
          <w:lang w:val="en-US"/>
        </w:rPr>
      </w:pPr>
      <w:r w:rsidRPr="006A17A5">
        <w:rPr>
          <w:lang w:val="en-US"/>
        </w:rPr>
        <w:t>&lt; N_CODE &gt;</w:t>
      </w:r>
      <w:r>
        <w:sym w:font="Symbol" w:char="F0AE"/>
      </w:r>
      <w:r w:rsidRPr="006A17A5">
        <w:rPr>
          <w:lang w:val="en-US"/>
        </w:rPr>
        <w:t xml:space="preserve">&lt;N_STARTSEGID&gt;&lt;N_ORDERS&gt; </w:t>
      </w:r>
    </w:p>
    <w:p w14:paraId="44FAC723" w14:textId="77777777" w:rsidR="00F431CF" w:rsidRPr="006A17A5" w:rsidRDefault="00000000">
      <w:pPr>
        <w:pStyle w:val="afff3"/>
        <w:rPr>
          <w:lang w:val="en-US"/>
        </w:rPr>
      </w:pPr>
      <w:r w:rsidRPr="006A17A5">
        <w:rPr>
          <w:lang w:val="en-US"/>
        </w:rPr>
        <w:lastRenderedPageBreak/>
        <w:t>&lt;N_STARTSEGID&gt;</w:t>
      </w:r>
      <w:r>
        <w:sym w:font="Symbol" w:char="F0AE"/>
      </w:r>
      <w:r w:rsidRPr="006A17A5">
        <w:rPr>
          <w:lang w:val="en-US"/>
        </w:rPr>
        <w:t>{T_</w:t>
      </w:r>
      <w:proofErr w:type="gramStart"/>
      <w:r w:rsidRPr="006A17A5">
        <w:rPr>
          <w:lang w:val="en-US"/>
        </w:rPr>
        <w:t>IDNAME}{</w:t>
      </w:r>
      <w:proofErr w:type="gramEnd"/>
      <w:r w:rsidRPr="006A17A5">
        <w:rPr>
          <w:lang w:val="en-US"/>
        </w:rPr>
        <w:t xml:space="preserve">T_COLON} </w:t>
      </w:r>
      <w:r w:rsidRPr="006A17A5">
        <w:rPr>
          <w:rFonts w:hint="eastAsia"/>
          <w:lang w:val="en-US"/>
        </w:rPr>
        <w:t xml:space="preserve"> </w:t>
      </w:r>
    </w:p>
    <w:p w14:paraId="63B66919" w14:textId="77777777" w:rsidR="00F431CF" w:rsidRPr="006A17A5" w:rsidRDefault="00000000">
      <w:pPr>
        <w:pStyle w:val="afff3"/>
        <w:rPr>
          <w:lang w:val="en-US"/>
        </w:rPr>
      </w:pPr>
      <w:r w:rsidRPr="006A17A5">
        <w:rPr>
          <w:lang w:val="en-US"/>
        </w:rPr>
        <w:t>&lt;N_ORDERS&gt;</w:t>
      </w:r>
      <w:r>
        <w:sym w:font="Symbol" w:char="F0AE"/>
      </w:r>
      <w:r w:rsidRPr="006A17A5">
        <w:rPr>
          <w:lang w:val="en-US"/>
        </w:rPr>
        <w:t xml:space="preserve">&lt;N_ORDER&gt;&lt;N_ORDERS&gt; </w:t>
      </w:r>
    </w:p>
    <w:p w14:paraId="67EAC6B0" w14:textId="77777777" w:rsidR="00F431CF" w:rsidRPr="006A17A5" w:rsidRDefault="00000000">
      <w:pPr>
        <w:pStyle w:val="afff3"/>
        <w:rPr>
          <w:lang w:val="en-US"/>
        </w:rPr>
      </w:pPr>
      <w:r w:rsidRPr="006A17A5">
        <w:rPr>
          <w:lang w:val="en-US"/>
        </w:rPr>
        <w:t>&lt;N_ORDERS&gt;</w:t>
      </w:r>
      <w:r>
        <w:sym w:font="Symbol" w:char="F0AE"/>
      </w:r>
      <w:r w:rsidRPr="006A17A5">
        <w:rPr>
          <w:lang w:val="en-US"/>
        </w:rPr>
        <w:t>&lt;N_SUBSEGID&gt;&lt;N_ORDER&gt;&lt;N_ORDERS&gt;</w:t>
      </w:r>
    </w:p>
    <w:p w14:paraId="34D52947" w14:textId="77777777" w:rsidR="00F431CF" w:rsidRPr="006A17A5" w:rsidRDefault="00000000">
      <w:pPr>
        <w:pStyle w:val="afff3"/>
        <w:rPr>
          <w:lang w:val="en-US"/>
        </w:rPr>
      </w:pPr>
      <w:r w:rsidRPr="006A17A5">
        <w:rPr>
          <w:lang w:val="en-US"/>
        </w:rPr>
        <w:t>&lt;N_ORDERS&gt;</w:t>
      </w:r>
      <w:r>
        <w:sym w:font="Symbol" w:char="F0AE"/>
      </w:r>
      <w:r>
        <w:sym w:font="Symbol" w:char="F065"/>
      </w:r>
    </w:p>
    <w:p w14:paraId="709D4C60" w14:textId="77777777" w:rsidR="00F431CF" w:rsidRPr="006A17A5" w:rsidRDefault="00000000">
      <w:pPr>
        <w:pStyle w:val="afff3"/>
        <w:rPr>
          <w:lang w:val="en-US"/>
        </w:rPr>
      </w:pPr>
      <w:r w:rsidRPr="006A17A5">
        <w:rPr>
          <w:lang w:val="en-US"/>
        </w:rPr>
        <w:t>&lt;N_ORDER&gt;</w:t>
      </w:r>
      <w:r>
        <w:sym w:font="Symbol" w:char="F0AE"/>
      </w:r>
      <w:r w:rsidRPr="006A17A5">
        <w:rPr>
          <w:lang w:val="en-US"/>
        </w:rPr>
        <w:t xml:space="preserve">&lt;N_COM&gt;{T_ENDL} </w:t>
      </w:r>
      <w:r w:rsidRPr="006A17A5">
        <w:rPr>
          <w:rFonts w:hint="eastAsia"/>
          <w:lang w:val="en-US"/>
        </w:rPr>
        <w:t xml:space="preserve"> </w:t>
      </w:r>
    </w:p>
    <w:p w14:paraId="5D87F8EF" w14:textId="77777777" w:rsidR="00F431CF" w:rsidRPr="006A17A5" w:rsidRDefault="00000000">
      <w:pPr>
        <w:pStyle w:val="afff3"/>
        <w:rPr>
          <w:lang w:val="en-US"/>
        </w:rPr>
      </w:pPr>
      <w:r w:rsidRPr="006A17A5">
        <w:rPr>
          <w:lang w:val="en-US"/>
        </w:rPr>
        <w:t>&lt;N_COM&gt;</w:t>
      </w:r>
      <w:r>
        <w:sym w:font="Symbol" w:char="F0AE"/>
      </w:r>
      <w:r w:rsidRPr="006A17A5">
        <w:rPr>
          <w:lang w:val="en-US"/>
        </w:rPr>
        <w:t>{T_</w:t>
      </w:r>
      <w:proofErr w:type="gramStart"/>
      <w:r w:rsidRPr="006A17A5">
        <w:rPr>
          <w:lang w:val="en-US"/>
        </w:rPr>
        <w:t>RCOM}{</w:t>
      </w:r>
      <w:proofErr w:type="gramEnd"/>
      <w:r w:rsidRPr="006A17A5">
        <w:rPr>
          <w:lang w:val="en-US"/>
        </w:rPr>
        <w:t>T_</w:t>
      </w:r>
      <w:proofErr w:type="gramStart"/>
      <w:r w:rsidRPr="006A17A5">
        <w:rPr>
          <w:lang w:val="en-US"/>
        </w:rPr>
        <w:t>RD}{</w:t>
      </w:r>
      <w:proofErr w:type="gramEnd"/>
      <w:r w:rsidRPr="006A17A5">
        <w:rPr>
          <w:lang w:val="en-US"/>
        </w:rPr>
        <w:t>T_</w:t>
      </w:r>
      <w:proofErr w:type="gramStart"/>
      <w:r w:rsidRPr="006A17A5">
        <w:rPr>
          <w:lang w:val="en-US"/>
        </w:rPr>
        <w:t>COMMA}{</w:t>
      </w:r>
      <w:proofErr w:type="gramEnd"/>
      <w:r w:rsidRPr="006A17A5">
        <w:rPr>
          <w:lang w:val="en-US"/>
        </w:rPr>
        <w:t>T_</w:t>
      </w:r>
      <w:proofErr w:type="gramStart"/>
      <w:r w:rsidRPr="006A17A5">
        <w:rPr>
          <w:lang w:val="en-US"/>
        </w:rPr>
        <w:t>RS}{</w:t>
      </w:r>
      <w:proofErr w:type="gramEnd"/>
      <w:r w:rsidRPr="006A17A5">
        <w:rPr>
          <w:lang w:val="en-US"/>
        </w:rPr>
        <w:t>T_</w:t>
      </w:r>
      <w:proofErr w:type="gramStart"/>
      <w:r w:rsidRPr="006A17A5">
        <w:rPr>
          <w:lang w:val="en-US"/>
        </w:rPr>
        <w:t>COMMA}{</w:t>
      </w:r>
      <w:proofErr w:type="gramEnd"/>
      <w:r w:rsidRPr="006A17A5">
        <w:rPr>
          <w:lang w:val="en-US"/>
        </w:rPr>
        <w:t xml:space="preserve">T_RT} </w:t>
      </w:r>
    </w:p>
    <w:p w14:paraId="4465BE9E" w14:textId="77777777" w:rsidR="00F431CF" w:rsidRPr="006A17A5" w:rsidRDefault="00000000">
      <w:pPr>
        <w:pStyle w:val="afff3"/>
        <w:rPr>
          <w:lang w:val="en-US"/>
        </w:rPr>
      </w:pPr>
      <w:r w:rsidRPr="006A17A5">
        <w:rPr>
          <w:lang w:val="en-US"/>
        </w:rPr>
        <w:t>&lt;N_COM&gt;</w:t>
      </w:r>
      <w:r>
        <w:sym w:font="Symbol" w:char="F0AE"/>
      </w:r>
      <w:r w:rsidRPr="006A17A5">
        <w:rPr>
          <w:lang w:val="en-US"/>
        </w:rPr>
        <w:t>{T_</w:t>
      </w:r>
      <w:proofErr w:type="gramStart"/>
      <w:r w:rsidRPr="006A17A5">
        <w:rPr>
          <w:lang w:val="en-US"/>
        </w:rPr>
        <w:t>SRCOM}{</w:t>
      </w:r>
      <w:proofErr w:type="gramEnd"/>
      <w:r w:rsidRPr="006A17A5">
        <w:rPr>
          <w:lang w:val="en-US"/>
        </w:rPr>
        <w:t xml:space="preserve">T_RS} </w:t>
      </w:r>
    </w:p>
    <w:p w14:paraId="0E4E8C6B" w14:textId="77777777" w:rsidR="00F431CF" w:rsidRPr="006A17A5" w:rsidRDefault="00000000">
      <w:pPr>
        <w:pStyle w:val="afff3"/>
        <w:rPr>
          <w:lang w:val="en-US"/>
        </w:rPr>
      </w:pPr>
      <w:r w:rsidRPr="006A17A5">
        <w:rPr>
          <w:lang w:val="en-US"/>
        </w:rPr>
        <w:t>&lt;N_COM&gt;</w:t>
      </w:r>
      <w:r>
        <w:sym w:font="Symbol" w:char="F0AE"/>
      </w:r>
      <w:r w:rsidRPr="006A17A5">
        <w:rPr>
          <w:lang w:val="en-US"/>
        </w:rPr>
        <w:t>{T_</w:t>
      </w:r>
      <w:proofErr w:type="gramStart"/>
      <w:r w:rsidRPr="006A17A5">
        <w:rPr>
          <w:lang w:val="en-US"/>
        </w:rPr>
        <w:t>SLLRCOM}{</w:t>
      </w:r>
      <w:proofErr w:type="gramEnd"/>
      <w:r w:rsidRPr="006A17A5">
        <w:rPr>
          <w:lang w:val="en-US"/>
        </w:rPr>
        <w:t>T_</w:t>
      </w:r>
      <w:proofErr w:type="gramStart"/>
      <w:r w:rsidRPr="006A17A5">
        <w:rPr>
          <w:lang w:val="en-US"/>
        </w:rPr>
        <w:t>RD}{</w:t>
      </w:r>
      <w:proofErr w:type="gramEnd"/>
      <w:r w:rsidRPr="006A17A5">
        <w:rPr>
          <w:lang w:val="en-US"/>
        </w:rPr>
        <w:t>T_</w:t>
      </w:r>
      <w:proofErr w:type="gramStart"/>
      <w:r w:rsidRPr="006A17A5">
        <w:rPr>
          <w:lang w:val="en-US"/>
        </w:rPr>
        <w:t>COMMA}{</w:t>
      </w:r>
      <w:proofErr w:type="gramEnd"/>
      <w:r w:rsidRPr="006A17A5">
        <w:rPr>
          <w:lang w:val="en-US"/>
        </w:rPr>
        <w:t>T_</w:t>
      </w:r>
      <w:proofErr w:type="gramStart"/>
      <w:r w:rsidRPr="006A17A5">
        <w:rPr>
          <w:lang w:val="en-US"/>
        </w:rPr>
        <w:t>RT}{</w:t>
      </w:r>
      <w:proofErr w:type="gramEnd"/>
      <w:r w:rsidRPr="006A17A5">
        <w:rPr>
          <w:lang w:val="en-US"/>
        </w:rPr>
        <w:t>T_</w:t>
      </w:r>
      <w:proofErr w:type="gramStart"/>
      <w:r w:rsidRPr="006A17A5">
        <w:rPr>
          <w:lang w:val="en-US"/>
        </w:rPr>
        <w:t>COMMA}{</w:t>
      </w:r>
      <w:proofErr w:type="gramEnd"/>
      <w:r w:rsidRPr="006A17A5">
        <w:rPr>
          <w:lang w:val="en-US"/>
        </w:rPr>
        <w:t xml:space="preserve">T_SHAMT} </w:t>
      </w:r>
    </w:p>
    <w:p w14:paraId="766D9040" w14:textId="77777777" w:rsidR="00F431CF" w:rsidRPr="006A17A5" w:rsidRDefault="00000000">
      <w:pPr>
        <w:pStyle w:val="afff3"/>
        <w:rPr>
          <w:lang w:val="en-US"/>
        </w:rPr>
      </w:pPr>
      <w:r w:rsidRPr="006A17A5">
        <w:rPr>
          <w:lang w:val="en-US"/>
        </w:rPr>
        <w:t>&lt;N_COM&gt;</w:t>
      </w:r>
      <w:r>
        <w:sym w:font="Symbol" w:char="F0AE"/>
      </w:r>
      <w:r w:rsidRPr="006A17A5">
        <w:rPr>
          <w:lang w:val="en-US"/>
        </w:rPr>
        <w:t>{T_</w:t>
      </w:r>
      <w:proofErr w:type="gramStart"/>
      <w:r w:rsidRPr="006A17A5">
        <w:rPr>
          <w:lang w:val="en-US"/>
        </w:rPr>
        <w:t>ICOM}{</w:t>
      </w:r>
      <w:proofErr w:type="gramEnd"/>
      <w:r w:rsidRPr="006A17A5">
        <w:rPr>
          <w:lang w:val="en-US"/>
        </w:rPr>
        <w:t>T_</w:t>
      </w:r>
      <w:proofErr w:type="gramStart"/>
      <w:r w:rsidRPr="006A17A5">
        <w:rPr>
          <w:lang w:val="en-US"/>
        </w:rPr>
        <w:t>RT}{</w:t>
      </w:r>
      <w:proofErr w:type="gramEnd"/>
      <w:r w:rsidRPr="006A17A5">
        <w:rPr>
          <w:lang w:val="en-US"/>
        </w:rPr>
        <w:t>T_</w:t>
      </w:r>
      <w:proofErr w:type="gramStart"/>
      <w:r w:rsidRPr="006A17A5">
        <w:rPr>
          <w:lang w:val="en-US"/>
        </w:rPr>
        <w:t>COMMA}{</w:t>
      </w:r>
      <w:proofErr w:type="gramEnd"/>
      <w:r w:rsidRPr="006A17A5">
        <w:rPr>
          <w:lang w:val="en-US"/>
        </w:rPr>
        <w:t>T_</w:t>
      </w:r>
      <w:proofErr w:type="gramStart"/>
      <w:r w:rsidRPr="006A17A5">
        <w:rPr>
          <w:lang w:val="en-US"/>
        </w:rPr>
        <w:t>RS}{</w:t>
      </w:r>
      <w:proofErr w:type="gramEnd"/>
      <w:r w:rsidRPr="006A17A5">
        <w:rPr>
          <w:lang w:val="en-US"/>
        </w:rPr>
        <w:t>T_</w:t>
      </w:r>
      <w:proofErr w:type="gramStart"/>
      <w:r w:rsidRPr="006A17A5">
        <w:rPr>
          <w:lang w:val="en-US"/>
        </w:rPr>
        <w:t>COMMA}{</w:t>
      </w:r>
      <w:proofErr w:type="gramEnd"/>
      <w:r w:rsidRPr="006A17A5">
        <w:rPr>
          <w:lang w:val="en-US"/>
        </w:rPr>
        <w:t xml:space="preserve">T_IMMEDIATE} </w:t>
      </w:r>
    </w:p>
    <w:p w14:paraId="6443EDF8" w14:textId="77777777" w:rsidR="00F431CF" w:rsidRPr="006A17A5" w:rsidRDefault="00000000">
      <w:pPr>
        <w:pStyle w:val="afff3"/>
        <w:rPr>
          <w:lang w:val="en-US"/>
        </w:rPr>
      </w:pPr>
      <w:r w:rsidRPr="006A17A5">
        <w:rPr>
          <w:lang w:val="en-US"/>
        </w:rPr>
        <w:t>&lt;N_COM&gt;</w:t>
      </w:r>
      <w:r>
        <w:sym w:font="Symbol" w:char="F0AE"/>
      </w:r>
      <w:r w:rsidRPr="006A17A5">
        <w:rPr>
          <w:lang w:val="en-US"/>
        </w:rPr>
        <w:t>{T_</w:t>
      </w:r>
      <w:proofErr w:type="gramStart"/>
      <w:r w:rsidRPr="006A17A5">
        <w:rPr>
          <w:lang w:val="en-US"/>
        </w:rPr>
        <w:t>SICOM}{</w:t>
      </w:r>
      <w:proofErr w:type="gramEnd"/>
      <w:r w:rsidRPr="006A17A5">
        <w:rPr>
          <w:lang w:val="en-US"/>
        </w:rPr>
        <w:t>T_</w:t>
      </w:r>
      <w:proofErr w:type="gramStart"/>
      <w:r w:rsidRPr="006A17A5">
        <w:rPr>
          <w:lang w:val="en-US"/>
        </w:rPr>
        <w:t>RT}{</w:t>
      </w:r>
      <w:proofErr w:type="gramEnd"/>
      <w:r w:rsidRPr="006A17A5">
        <w:rPr>
          <w:lang w:val="en-US"/>
        </w:rPr>
        <w:t>T_</w:t>
      </w:r>
      <w:proofErr w:type="gramStart"/>
      <w:r w:rsidRPr="006A17A5">
        <w:rPr>
          <w:lang w:val="en-US"/>
        </w:rPr>
        <w:t>COMMA}{</w:t>
      </w:r>
      <w:proofErr w:type="gramEnd"/>
      <w:r w:rsidRPr="006A17A5">
        <w:rPr>
          <w:lang w:val="en-US"/>
        </w:rPr>
        <w:t xml:space="preserve">T_IMMEDIATE} </w:t>
      </w:r>
    </w:p>
    <w:p w14:paraId="1D0D33B7" w14:textId="77777777" w:rsidR="00F431CF" w:rsidRPr="006A17A5" w:rsidRDefault="00000000">
      <w:pPr>
        <w:pStyle w:val="afff3"/>
        <w:rPr>
          <w:lang w:val="en-US"/>
        </w:rPr>
      </w:pPr>
      <w:r w:rsidRPr="006A17A5">
        <w:rPr>
          <w:lang w:val="en-US"/>
        </w:rPr>
        <w:t>&lt;N_COM&gt;</w:t>
      </w:r>
      <w:r>
        <w:sym w:font="Symbol" w:char="F0AE"/>
      </w:r>
      <w:r w:rsidRPr="006A17A5">
        <w:rPr>
          <w:lang w:val="en-US"/>
        </w:rPr>
        <w:t>{T_</w:t>
      </w:r>
      <w:proofErr w:type="gramStart"/>
      <w:r w:rsidRPr="006A17A5">
        <w:rPr>
          <w:lang w:val="en-US"/>
        </w:rPr>
        <w:t>LWICOM}{</w:t>
      </w:r>
      <w:proofErr w:type="gramEnd"/>
      <w:r w:rsidRPr="006A17A5">
        <w:rPr>
          <w:lang w:val="en-US"/>
        </w:rPr>
        <w:t>T_</w:t>
      </w:r>
      <w:proofErr w:type="gramStart"/>
      <w:r w:rsidRPr="006A17A5">
        <w:rPr>
          <w:lang w:val="en-US"/>
        </w:rPr>
        <w:t>RT}{</w:t>
      </w:r>
      <w:proofErr w:type="gramEnd"/>
      <w:r w:rsidRPr="006A17A5">
        <w:rPr>
          <w:lang w:val="en-US"/>
        </w:rPr>
        <w:t>T_</w:t>
      </w:r>
      <w:proofErr w:type="gramStart"/>
      <w:r w:rsidRPr="006A17A5">
        <w:rPr>
          <w:lang w:val="en-US"/>
        </w:rPr>
        <w:t>COMMA}&lt;</w:t>
      </w:r>
      <w:proofErr w:type="gramEnd"/>
      <w:r w:rsidRPr="006A17A5">
        <w:rPr>
          <w:lang w:val="en-US"/>
        </w:rPr>
        <w:t xml:space="preserve">N_IMMEDIATE&gt;{T_BRS} </w:t>
      </w:r>
    </w:p>
    <w:p w14:paraId="1E85A72F" w14:textId="77777777" w:rsidR="00F431CF" w:rsidRPr="006A17A5" w:rsidRDefault="00000000">
      <w:pPr>
        <w:pStyle w:val="afff3"/>
        <w:rPr>
          <w:lang w:val="en-US"/>
        </w:rPr>
      </w:pPr>
      <w:r w:rsidRPr="006A17A5">
        <w:rPr>
          <w:lang w:val="en-US"/>
        </w:rPr>
        <w:t>&lt;N_COM&gt;</w:t>
      </w:r>
      <w:r>
        <w:sym w:font="Symbol" w:char="F0AE"/>
      </w:r>
      <w:r w:rsidRPr="006A17A5">
        <w:rPr>
          <w:lang w:val="en-US"/>
        </w:rPr>
        <w:t>{T_</w:t>
      </w:r>
      <w:proofErr w:type="gramStart"/>
      <w:r w:rsidRPr="006A17A5">
        <w:rPr>
          <w:lang w:val="en-US"/>
        </w:rPr>
        <w:t>JCOM}&lt;</w:t>
      </w:r>
      <w:proofErr w:type="gramEnd"/>
      <w:r w:rsidRPr="006A17A5">
        <w:rPr>
          <w:lang w:val="en-US"/>
        </w:rPr>
        <w:t xml:space="preserve">N_ADDR&gt; </w:t>
      </w:r>
      <w:r w:rsidRPr="006A17A5">
        <w:rPr>
          <w:rFonts w:hint="eastAsia"/>
          <w:lang w:val="en-US"/>
        </w:rPr>
        <w:t xml:space="preserve"> </w:t>
      </w:r>
    </w:p>
    <w:p w14:paraId="086B764B" w14:textId="77777777" w:rsidR="00F431CF" w:rsidRPr="006A17A5" w:rsidRDefault="00000000">
      <w:pPr>
        <w:pStyle w:val="afff3"/>
        <w:rPr>
          <w:lang w:val="en-US"/>
        </w:rPr>
      </w:pPr>
      <w:r w:rsidRPr="006A17A5">
        <w:rPr>
          <w:lang w:val="en-US"/>
        </w:rPr>
        <w:t>&lt;N_COM&gt;</w:t>
      </w:r>
      <w:r>
        <w:sym w:font="Symbol" w:char="F0AE"/>
      </w:r>
      <w:r w:rsidRPr="006A17A5">
        <w:rPr>
          <w:lang w:val="en-US"/>
        </w:rPr>
        <w:t>{T_</w:t>
      </w:r>
      <w:proofErr w:type="gramStart"/>
      <w:r w:rsidRPr="006A17A5">
        <w:rPr>
          <w:lang w:val="en-US"/>
        </w:rPr>
        <w:t>BICOM}{</w:t>
      </w:r>
      <w:proofErr w:type="gramEnd"/>
      <w:r w:rsidRPr="006A17A5">
        <w:rPr>
          <w:lang w:val="en-US"/>
        </w:rPr>
        <w:t>T_</w:t>
      </w:r>
      <w:proofErr w:type="gramStart"/>
      <w:r w:rsidRPr="006A17A5">
        <w:rPr>
          <w:lang w:val="en-US"/>
        </w:rPr>
        <w:t>RS}{</w:t>
      </w:r>
      <w:proofErr w:type="gramEnd"/>
      <w:r w:rsidRPr="006A17A5">
        <w:rPr>
          <w:lang w:val="en-US"/>
        </w:rPr>
        <w:t>T_</w:t>
      </w:r>
      <w:proofErr w:type="gramStart"/>
      <w:r w:rsidRPr="006A17A5">
        <w:rPr>
          <w:lang w:val="en-US"/>
        </w:rPr>
        <w:t>COMMA}{</w:t>
      </w:r>
      <w:proofErr w:type="gramEnd"/>
      <w:r w:rsidRPr="006A17A5">
        <w:rPr>
          <w:lang w:val="en-US"/>
        </w:rPr>
        <w:t>T_</w:t>
      </w:r>
      <w:proofErr w:type="gramStart"/>
      <w:r w:rsidRPr="006A17A5">
        <w:rPr>
          <w:lang w:val="en-US"/>
        </w:rPr>
        <w:t>RT}{</w:t>
      </w:r>
      <w:proofErr w:type="gramEnd"/>
      <w:r w:rsidRPr="006A17A5">
        <w:rPr>
          <w:lang w:val="en-US"/>
        </w:rPr>
        <w:t>T_</w:t>
      </w:r>
      <w:proofErr w:type="gramStart"/>
      <w:r w:rsidRPr="006A17A5">
        <w:rPr>
          <w:lang w:val="en-US"/>
        </w:rPr>
        <w:t>COMMA}&lt;</w:t>
      </w:r>
      <w:proofErr w:type="gramEnd"/>
      <w:r w:rsidRPr="006A17A5">
        <w:rPr>
          <w:lang w:val="en-US"/>
        </w:rPr>
        <w:t>N_IMMEDIATE&gt;</w:t>
      </w:r>
    </w:p>
    <w:p w14:paraId="1DA5C1E9" w14:textId="77777777" w:rsidR="00F431CF" w:rsidRPr="006A17A5" w:rsidRDefault="00000000">
      <w:pPr>
        <w:pStyle w:val="afff3"/>
        <w:rPr>
          <w:lang w:val="en-US"/>
        </w:rPr>
      </w:pPr>
      <w:r w:rsidRPr="006A17A5">
        <w:rPr>
          <w:lang w:val="en-US"/>
        </w:rPr>
        <w:t>&lt;N_COM&gt;</w:t>
      </w:r>
      <w:r>
        <w:sym w:font="Symbol" w:char="F0AE"/>
      </w:r>
      <w:r w:rsidRPr="006A17A5">
        <w:rPr>
          <w:lang w:val="en-US"/>
        </w:rPr>
        <w:t xml:space="preserve">{T_ </w:t>
      </w:r>
      <w:proofErr w:type="gramStart"/>
      <w:r w:rsidRPr="006A17A5">
        <w:rPr>
          <w:lang w:val="en-US"/>
        </w:rPr>
        <w:t>BZICOM}{</w:t>
      </w:r>
      <w:proofErr w:type="gramEnd"/>
      <w:r w:rsidRPr="006A17A5">
        <w:rPr>
          <w:lang w:val="en-US"/>
        </w:rPr>
        <w:t>T_</w:t>
      </w:r>
      <w:proofErr w:type="gramStart"/>
      <w:r w:rsidRPr="006A17A5">
        <w:rPr>
          <w:lang w:val="en-US"/>
        </w:rPr>
        <w:t>RS}{</w:t>
      </w:r>
      <w:proofErr w:type="gramEnd"/>
      <w:r w:rsidRPr="006A17A5">
        <w:rPr>
          <w:lang w:val="en-US"/>
        </w:rPr>
        <w:t>T_</w:t>
      </w:r>
      <w:proofErr w:type="gramStart"/>
      <w:r w:rsidRPr="006A17A5">
        <w:rPr>
          <w:lang w:val="en-US"/>
        </w:rPr>
        <w:t>COMMA}&lt;</w:t>
      </w:r>
      <w:proofErr w:type="gramEnd"/>
      <w:r w:rsidRPr="006A17A5">
        <w:rPr>
          <w:lang w:val="en-US"/>
        </w:rPr>
        <w:t xml:space="preserve">N_IMMEDIATE&gt; </w:t>
      </w:r>
    </w:p>
    <w:p w14:paraId="7B0CD6FE" w14:textId="77777777" w:rsidR="00F431CF" w:rsidRPr="006A17A5" w:rsidRDefault="00000000">
      <w:pPr>
        <w:pStyle w:val="afff3"/>
        <w:rPr>
          <w:lang w:val="en-US"/>
        </w:rPr>
      </w:pPr>
      <w:r w:rsidRPr="006A17A5">
        <w:rPr>
          <w:lang w:val="en-US"/>
        </w:rPr>
        <w:t>&lt;N_COM&gt;</w:t>
      </w:r>
      <w:r>
        <w:sym w:font="Symbol" w:char="F0AE"/>
      </w:r>
      <w:r w:rsidRPr="006A17A5">
        <w:rPr>
          <w:lang w:val="en-US"/>
        </w:rPr>
        <w:t xml:space="preserve">{T_ </w:t>
      </w:r>
      <w:proofErr w:type="gramStart"/>
      <w:r w:rsidRPr="006A17A5">
        <w:rPr>
          <w:lang w:val="en-US"/>
        </w:rPr>
        <w:t>DRCOM}{</w:t>
      </w:r>
      <w:proofErr w:type="gramEnd"/>
      <w:r w:rsidRPr="006A17A5">
        <w:rPr>
          <w:lang w:val="en-US"/>
        </w:rPr>
        <w:t>T_</w:t>
      </w:r>
      <w:proofErr w:type="gramStart"/>
      <w:r w:rsidRPr="006A17A5">
        <w:rPr>
          <w:lang w:val="en-US"/>
        </w:rPr>
        <w:t>RS}{</w:t>
      </w:r>
      <w:proofErr w:type="gramEnd"/>
      <w:r w:rsidRPr="006A17A5">
        <w:rPr>
          <w:lang w:val="en-US"/>
        </w:rPr>
        <w:t>T_</w:t>
      </w:r>
      <w:proofErr w:type="gramStart"/>
      <w:r w:rsidRPr="006A17A5">
        <w:rPr>
          <w:lang w:val="en-US"/>
        </w:rPr>
        <w:t>COMMA}{</w:t>
      </w:r>
      <w:proofErr w:type="gramEnd"/>
      <w:r w:rsidRPr="006A17A5">
        <w:rPr>
          <w:lang w:val="en-US"/>
        </w:rPr>
        <w:t xml:space="preserve">T_RT} </w:t>
      </w:r>
    </w:p>
    <w:p w14:paraId="36A0B5D3" w14:textId="77777777" w:rsidR="00F431CF" w:rsidRPr="006A17A5" w:rsidRDefault="00000000">
      <w:pPr>
        <w:pStyle w:val="afff3"/>
        <w:rPr>
          <w:lang w:val="en-US"/>
        </w:rPr>
      </w:pPr>
      <w:r w:rsidRPr="006A17A5">
        <w:rPr>
          <w:lang w:val="en-US"/>
        </w:rPr>
        <w:t>&lt;N_COM&gt;</w:t>
      </w:r>
      <w:r>
        <w:sym w:font="Symbol" w:char="F0AE"/>
      </w:r>
      <w:r w:rsidRPr="006A17A5">
        <w:rPr>
          <w:lang w:val="en-US"/>
        </w:rPr>
        <w:t xml:space="preserve">{T_ BREAK} </w:t>
      </w:r>
    </w:p>
    <w:p w14:paraId="4E6C3AB1" w14:textId="77777777" w:rsidR="00F431CF" w:rsidRPr="006A17A5" w:rsidRDefault="00000000">
      <w:pPr>
        <w:pStyle w:val="afff3"/>
        <w:rPr>
          <w:lang w:val="en-US"/>
        </w:rPr>
      </w:pPr>
      <w:r w:rsidRPr="006A17A5">
        <w:rPr>
          <w:lang w:val="en-US"/>
        </w:rPr>
        <w:t>&lt;N_COM&gt;</w:t>
      </w:r>
      <w:r>
        <w:sym w:font="Symbol" w:char="F0AE"/>
      </w:r>
      <w:r w:rsidRPr="006A17A5">
        <w:rPr>
          <w:lang w:val="en-US"/>
        </w:rPr>
        <w:t xml:space="preserve">{T_ SYSCALL} </w:t>
      </w:r>
    </w:p>
    <w:p w14:paraId="29146661" w14:textId="77777777" w:rsidR="00F431CF" w:rsidRPr="006A17A5" w:rsidRDefault="00000000">
      <w:pPr>
        <w:pStyle w:val="afff3"/>
        <w:rPr>
          <w:lang w:val="en-US"/>
        </w:rPr>
      </w:pPr>
      <w:r w:rsidRPr="006A17A5">
        <w:rPr>
          <w:lang w:val="en-US"/>
        </w:rPr>
        <w:t>&lt;N_COM&gt;</w:t>
      </w:r>
      <w:r>
        <w:sym w:font="Symbol" w:char="F0AE"/>
      </w:r>
      <w:r w:rsidRPr="006A17A5">
        <w:rPr>
          <w:lang w:val="en-US"/>
        </w:rPr>
        <w:t xml:space="preserve">{T_ ERET} </w:t>
      </w:r>
    </w:p>
    <w:p w14:paraId="0EA8550F" w14:textId="77777777" w:rsidR="00F431CF" w:rsidRPr="006A17A5" w:rsidRDefault="00000000">
      <w:pPr>
        <w:pStyle w:val="afff3"/>
        <w:rPr>
          <w:lang w:val="en-US"/>
        </w:rPr>
      </w:pPr>
      <w:r w:rsidRPr="006A17A5">
        <w:rPr>
          <w:lang w:val="en-US"/>
        </w:rPr>
        <w:t>&lt;N_COM&gt;</w:t>
      </w:r>
      <w:r>
        <w:sym w:font="Symbol" w:char="F0AE"/>
      </w:r>
      <w:r w:rsidRPr="006A17A5">
        <w:rPr>
          <w:lang w:val="en-US"/>
        </w:rPr>
        <w:t>{T_</w:t>
      </w:r>
      <w:proofErr w:type="gramStart"/>
      <w:r w:rsidRPr="006A17A5">
        <w:rPr>
          <w:lang w:val="en-US"/>
        </w:rPr>
        <w:t>PCOM}{</w:t>
      </w:r>
      <w:proofErr w:type="gramEnd"/>
      <w:r w:rsidRPr="006A17A5">
        <w:rPr>
          <w:lang w:val="en-US"/>
        </w:rPr>
        <w:t xml:space="preserve">T_RS} </w:t>
      </w:r>
    </w:p>
    <w:p w14:paraId="6AD3CE4E" w14:textId="77777777" w:rsidR="00F431CF" w:rsidRPr="006A17A5" w:rsidRDefault="00000000">
      <w:pPr>
        <w:pStyle w:val="afff3"/>
        <w:rPr>
          <w:lang w:val="en-US"/>
        </w:rPr>
      </w:pPr>
      <w:r w:rsidRPr="006A17A5">
        <w:rPr>
          <w:lang w:val="en-US"/>
        </w:rPr>
        <w:t>&lt;N_COM&gt;</w:t>
      </w:r>
      <w:r>
        <w:sym w:font="Symbol" w:char="F0AE"/>
      </w:r>
      <w:r w:rsidRPr="006A17A5">
        <w:rPr>
          <w:lang w:val="en-US"/>
        </w:rPr>
        <w:t>{T_</w:t>
      </w:r>
      <w:proofErr w:type="gramStart"/>
      <w:r w:rsidRPr="006A17A5">
        <w:rPr>
          <w:lang w:val="en-US"/>
        </w:rPr>
        <w:t>JBCOM}{</w:t>
      </w:r>
      <w:proofErr w:type="gramEnd"/>
      <w:r w:rsidRPr="006A17A5">
        <w:rPr>
          <w:lang w:val="en-US"/>
        </w:rPr>
        <w:t>T_</w:t>
      </w:r>
      <w:proofErr w:type="gramStart"/>
      <w:r w:rsidRPr="006A17A5">
        <w:rPr>
          <w:lang w:val="en-US"/>
        </w:rPr>
        <w:t>RT}{</w:t>
      </w:r>
      <w:proofErr w:type="gramEnd"/>
      <w:r w:rsidRPr="006A17A5">
        <w:rPr>
          <w:lang w:val="en-US"/>
        </w:rPr>
        <w:t>T_</w:t>
      </w:r>
      <w:proofErr w:type="gramStart"/>
      <w:r w:rsidRPr="006A17A5">
        <w:rPr>
          <w:lang w:val="en-US"/>
        </w:rPr>
        <w:t>COMMA}{</w:t>
      </w:r>
      <w:proofErr w:type="gramEnd"/>
      <w:r w:rsidRPr="006A17A5">
        <w:rPr>
          <w:lang w:val="en-US"/>
        </w:rPr>
        <w:t>T_</w:t>
      </w:r>
      <w:proofErr w:type="gramStart"/>
      <w:r w:rsidRPr="006A17A5">
        <w:rPr>
          <w:lang w:val="en-US"/>
        </w:rPr>
        <w:t>RS}{</w:t>
      </w:r>
      <w:proofErr w:type="gramEnd"/>
      <w:r w:rsidRPr="006A17A5">
        <w:rPr>
          <w:lang w:val="en-US"/>
        </w:rPr>
        <w:t>T_</w:t>
      </w:r>
      <w:proofErr w:type="gramStart"/>
      <w:r w:rsidRPr="006A17A5">
        <w:rPr>
          <w:lang w:val="en-US"/>
        </w:rPr>
        <w:t>COMMA}&lt;</w:t>
      </w:r>
      <w:proofErr w:type="gramEnd"/>
      <w:r w:rsidRPr="006A17A5">
        <w:rPr>
          <w:lang w:val="en-US"/>
        </w:rPr>
        <w:t>N_IMMEDIATE&gt;</w:t>
      </w:r>
    </w:p>
    <w:p w14:paraId="5A9E6678" w14:textId="77777777" w:rsidR="00F431CF" w:rsidRPr="006A17A5" w:rsidRDefault="00000000">
      <w:pPr>
        <w:pStyle w:val="afff3"/>
        <w:rPr>
          <w:lang w:val="en-US"/>
        </w:rPr>
      </w:pPr>
      <w:r w:rsidRPr="006A17A5">
        <w:rPr>
          <w:lang w:val="en-US"/>
        </w:rPr>
        <w:t>&lt;N_COM&gt;</w:t>
      </w:r>
      <w:r>
        <w:sym w:font="Symbol" w:char="F0AE"/>
      </w:r>
      <w:r w:rsidRPr="006A17A5">
        <w:rPr>
          <w:lang w:val="en-US"/>
        </w:rPr>
        <w:t xml:space="preserve">{T_NOP} </w:t>
      </w:r>
    </w:p>
    <w:p w14:paraId="09CDE53C" w14:textId="77777777" w:rsidR="00F431CF" w:rsidRPr="006A17A5" w:rsidRDefault="00000000">
      <w:pPr>
        <w:pStyle w:val="afff3"/>
        <w:rPr>
          <w:lang w:val="en-US"/>
        </w:rPr>
      </w:pPr>
      <w:r w:rsidRPr="006A17A5">
        <w:rPr>
          <w:lang w:val="en-US"/>
        </w:rPr>
        <w:t>&lt;N_IMMEDIATE&gt;</w:t>
      </w:r>
      <w:r>
        <w:sym w:font="Symbol" w:char="F0AE"/>
      </w:r>
      <w:r w:rsidRPr="006A17A5">
        <w:rPr>
          <w:lang w:val="en-US"/>
        </w:rPr>
        <w:t xml:space="preserve">{T_IDNAME} </w:t>
      </w:r>
    </w:p>
    <w:p w14:paraId="3ADFE7E5" w14:textId="77777777" w:rsidR="00F431CF" w:rsidRPr="006A17A5" w:rsidRDefault="00000000">
      <w:pPr>
        <w:pStyle w:val="afff3"/>
        <w:rPr>
          <w:lang w:val="en-US"/>
        </w:rPr>
      </w:pPr>
      <w:r w:rsidRPr="006A17A5">
        <w:rPr>
          <w:lang w:val="en-US"/>
        </w:rPr>
        <w:t>&lt;N_IMMEDIATE&gt;</w:t>
      </w:r>
      <w:r>
        <w:sym w:font="Symbol" w:char="F0AE"/>
      </w:r>
      <w:r w:rsidRPr="006A17A5">
        <w:rPr>
          <w:lang w:val="en-US"/>
        </w:rPr>
        <w:t xml:space="preserve">{T_IMMEDIATE} </w:t>
      </w:r>
    </w:p>
    <w:p w14:paraId="3ACFFF67" w14:textId="77777777" w:rsidR="00F431CF" w:rsidRPr="006A17A5" w:rsidRDefault="00000000">
      <w:pPr>
        <w:pStyle w:val="afff3"/>
        <w:rPr>
          <w:lang w:val="en-US"/>
        </w:rPr>
      </w:pPr>
      <w:r w:rsidRPr="006A17A5">
        <w:rPr>
          <w:lang w:val="en-US"/>
        </w:rPr>
        <w:t>&lt;N_ADDR&gt;</w:t>
      </w:r>
      <w:r>
        <w:sym w:font="Symbol" w:char="F0AE"/>
      </w:r>
      <w:r w:rsidRPr="006A17A5">
        <w:rPr>
          <w:lang w:val="en-US"/>
        </w:rPr>
        <w:t xml:space="preserve">{T_IDNAME} </w:t>
      </w:r>
    </w:p>
    <w:p w14:paraId="5885E9A2" w14:textId="77777777" w:rsidR="00F431CF" w:rsidRPr="006A17A5" w:rsidRDefault="00000000">
      <w:pPr>
        <w:pStyle w:val="afff3"/>
        <w:rPr>
          <w:lang w:val="en-US"/>
        </w:rPr>
      </w:pPr>
      <w:r w:rsidRPr="006A17A5">
        <w:rPr>
          <w:lang w:val="en-US"/>
        </w:rPr>
        <w:t>&lt;N_ADDR&gt;</w:t>
      </w:r>
      <w:r>
        <w:sym w:font="Symbol" w:char="F0AE"/>
      </w:r>
      <w:r w:rsidRPr="006A17A5">
        <w:rPr>
          <w:lang w:val="en-US"/>
        </w:rPr>
        <w:t xml:space="preserve">{T_ADDR} </w:t>
      </w:r>
    </w:p>
    <w:p w14:paraId="2460D62D" w14:textId="77777777" w:rsidR="00F431CF" w:rsidRPr="006A17A5" w:rsidRDefault="00000000">
      <w:pPr>
        <w:pStyle w:val="afff3"/>
        <w:rPr>
          <w:lang w:val="en-US"/>
        </w:rPr>
      </w:pPr>
      <w:r w:rsidRPr="006A17A5">
        <w:rPr>
          <w:lang w:val="en-US"/>
        </w:rPr>
        <w:t>&lt;N_SUBSEGID&gt;</w:t>
      </w:r>
      <w:r>
        <w:sym w:font="Symbol" w:char="F0AE"/>
      </w:r>
      <w:r w:rsidRPr="006A17A5">
        <w:rPr>
          <w:lang w:val="en-US"/>
        </w:rPr>
        <w:t>{T_</w:t>
      </w:r>
      <w:proofErr w:type="gramStart"/>
      <w:r w:rsidRPr="006A17A5">
        <w:rPr>
          <w:lang w:val="en-US"/>
        </w:rPr>
        <w:t>IDNAME}{</w:t>
      </w:r>
      <w:proofErr w:type="gramEnd"/>
      <w:r w:rsidRPr="006A17A5">
        <w:rPr>
          <w:lang w:val="en-US"/>
        </w:rPr>
        <w:t xml:space="preserve">T_COLON} </w:t>
      </w:r>
    </w:p>
    <w:p w14:paraId="32054C86" w14:textId="77777777" w:rsidR="00F431CF" w:rsidRDefault="00F431CF"/>
    <w:p w14:paraId="105571CC" w14:textId="77777777" w:rsidR="00F431CF" w:rsidRDefault="00F431CF">
      <w:pPr>
        <w:pStyle w:val="27"/>
        <w:rPr>
          <w:lang w:val="pt-BR"/>
        </w:rPr>
      </w:pPr>
    </w:p>
    <w:p w14:paraId="38FB4CAB" w14:textId="77777777" w:rsidR="00F431CF" w:rsidRDefault="00000000">
      <w:pPr>
        <w:widowControl/>
        <w:spacing w:line="240" w:lineRule="auto"/>
        <w:ind w:firstLineChars="0" w:firstLine="0"/>
        <w:jc w:val="left"/>
        <w:rPr>
          <w:rFonts w:ascii="宋体" w:cs="宋体"/>
          <w:bCs/>
          <w:kern w:val="0"/>
        </w:rPr>
      </w:pPr>
      <w:r>
        <w:br w:type="page"/>
      </w:r>
    </w:p>
    <w:p w14:paraId="1BB90062" w14:textId="77777777" w:rsidR="00F431CF" w:rsidRDefault="00000000">
      <w:pPr>
        <w:pStyle w:val="10"/>
        <w:keepNext/>
        <w:keepLines/>
        <w:numPr>
          <w:ilvl w:val="0"/>
          <w:numId w:val="2"/>
        </w:numPr>
        <w:spacing w:before="340" w:after="330" w:line="578" w:lineRule="auto"/>
      </w:pPr>
      <w:r w:rsidRPr="006A17A5">
        <w:rPr>
          <w:rFonts w:hint="eastAsia"/>
          <w:lang w:val="en-US"/>
        </w:rPr>
        <w:lastRenderedPageBreak/>
        <w:t xml:space="preserve"> </w:t>
      </w:r>
      <w:bookmarkStart w:id="273" w:name="_Toc217666149"/>
      <w:r>
        <w:rPr>
          <w:rFonts w:hint="eastAsia"/>
        </w:rPr>
        <w:t>Mini C</w:t>
      </w:r>
      <w:r>
        <w:rPr>
          <w:rFonts w:hint="eastAsia"/>
        </w:rPr>
        <w:t>的有关规定</w:t>
      </w:r>
      <w:bookmarkEnd w:id="273"/>
    </w:p>
    <w:p w14:paraId="23507549" w14:textId="77777777" w:rsidR="00F431CF" w:rsidRDefault="00000000">
      <w:pPr>
        <w:rPr>
          <w:lang w:val="zh-CN"/>
        </w:rPr>
      </w:pPr>
      <w:r>
        <w:rPr>
          <w:rFonts w:hint="eastAsia"/>
          <w:lang w:val="zh-CN"/>
        </w:rPr>
        <w:t>MiniC</w:t>
      </w:r>
      <w:r>
        <w:rPr>
          <w:rFonts w:hint="eastAsia"/>
          <w:lang w:val="zh-CN"/>
        </w:rPr>
        <w:t>是</w:t>
      </w:r>
      <w:r>
        <w:rPr>
          <w:rFonts w:hint="eastAsia"/>
          <w:lang w:val="zh-CN"/>
        </w:rPr>
        <w:t>C</w:t>
      </w:r>
      <w:r>
        <w:rPr>
          <w:rFonts w:hint="eastAsia"/>
          <w:lang w:val="zh-CN"/>
        </w:rPr>
        <w:t>语言的子集，用于</w:t>
      </w:r>
      <w:r>
        <w:rPr>
          <w:rFonts w:hint="eastAsia"/>
          <w:lang w:val="zh-CN"/>
        </w:rPr>
        <w:t>Minisys-1A</w:t>
      </w:r>
      <w:r>
        <w:rPr>
          <w:rFonts w:hint="eastAsia"/>
          <w:lang w:val="zh-CN"/>
        </w:rPr>
        <w:t>编译器。</w:t>
      </w:r>
    </w:p>
    <w:p w14:paraId="60B04882" w14:textId="77777777" w:rsidR="00F431CF" w:rsidRDefault="00000000">
      <w:pPr>
        <w:pStyle w:val="20"/>
        <w:rPr>
          <w:rFonts w:hint="eastAsia"/>
        </w:rPr>
      </w:pPr>
      <w:bookmarkStart w:id="274" w:name="_Toc217666150"/>
      <w:r>
        <w:rPr>
          <w:rFonts w:hint="eastAsia"/>
        </w:rPr>
        <w:t>数据类型、运算符和表达式</w:t>
      </w:r>
      <w:bookmarkEnd w:id="274"/>
    </w:p>
    <w:p w14:paraId="65DA9F02" w14:textId="77777777" w:rsidR="00F431CF" w:rsidRDefault="00000000">
      <w:pPr>
        <w:pStyle w:val="3"/>
        <w:rPr>
          <w:rFonts w:hint="eastAsia"/>
        </w:rPr>
      </w:pPr>
      <w:bookmarkStart w:id="275" w:name="_Toc217666151"/>
      <w:r>
        <w:t>数据类型:</w:t>
      </w:r>
      <w:bookmarkEnd w:id="275"/>
      <w:r>
        <w:t xml:space="preserve"> </w:t>
      </w:r>
    </w:p>
    <w:p w14:paraId="0F12EC44" w14:textId="77777777" w:rsidR="00F431CF" w:rsidRDefault="00000000">
      <w:r>
        <w:rPr>
          <w:rFonts w:hint="eastAsia"/>
        </w:rPr>
        <w:t>1</w:t>
      </w:r>
      <w:r>
        <w:t>.</w:t>
      </w:r>
      <w:r>
        <w:rPr>
          <w:rFonts w:hint="eastAsia"/>
        </w:rPr>
        <w:t xml:space="preserve"> </w:t>
      </w:r>
      <w:r>
        <w:t>支持</w:t>
      </w:r>
      <w:r>
        <w:t>32</w:t>
      </w:r>
      <w:r>
        <w:t>位有符号整数型</w:t>
      </w:r>
      <w:r>
        <w:t>-int</w:t>
      </w:r>
      <w:r>
        <w:rPr>
          <w:rFonts w:hint="eastAsia"/>
        </w:rPr>
        <w:t>、</w:t>
      </w:r>
      <w:r>
        <w:rPr>
          <w:rFonts w:hint="eastAsia"/>
        </w:rPr>
        <w:t>16</w:t>
      </w:r>
      <w:r>
        <w:rPr>
          <w:rFonts w:hint="eastAsia"/>
        </w:rPr>
        <w:t>位有符号整形</w:t>
      </w:r>
      <w:r>
        <w:rPr>
          <w:rFonts w:hint="eastAsia"/>
        </w:rPr>
        <w:t>short</w:t>
      </w:r>
      <w:r>
        <w:rPr>
          <w:rFonts w:hint="eastAsia"/>
        </w:rPr>
        <w:t>和</w:t>
      </w:r>
      <w:r>
        <w:rPr>
          <w:rFonts w:hint="eastAsia"/>
        </w:rPr>
        <w:t>8</w:t>
      </w:r>
      <w:r>
        <w:rPr>
          <w:rFonts w:hint="eastAsia"/>
        </w:rPr>
        <w:t>位有符号字符型</w:t>
      </w:r>
      <w:r>
        <w:rPr>
          <w:rFonts w:hint="eastAsia"/>
        </w:rPr>
        <w:t>char</w:t>
      </w:r>
      <w:r>
        <w:rPr>
          <w:rFonts w:hint="eastAsia"/>
        </w:rPr>
        <w:t>。</w:t>
      </w:r>
    </w:p>
    <w:p w14:paraId="63FEACB1" w14:textId="77777777" w:rsidR="00F431CF" w:rsidRDefault="00000000">
      <w:r>
        <w:rPr>
          <w:rFonts w:hint="eastAsia"/>
        </w:rPr>
        <w:t>2</w:t>
      </w:r>
      <w:r>
        <w:t xml:space="preserve">. </w:t>
      </w:r>
      <w:r>
        <w:t>常量支持十六进制表示</w:t>
      </w:r>
      <w:r>
        <w:t>0xff00</w:t>
      </w:r>
      <w:r>
        <w:t>与十进制表示方式，最大支持</w:t>
      </w:r>
      <w:r>
        <w:t>32bit,</w:t>
      </w:r>
      <w:r>
        <w:t>超出部分将被截取</w:t>
      </w:r>
    </w:p>
    <w:p w14:paraId="3C33E0C9" w14:textId="77777777" w:rsidR="00F431CF" w:rsidRDefault="00000000">
      <w:r>
        <w:rPr>
          <w:rFonts w:hint="eastAsia"/>
        </w:rPr>
        <w:t>3</w:t>
      </w:r>
      <w:r>
        <w:t xml:space="preserve">. </w:t>
      </w:r>
      <w:r>
        <w:t>标识符只能为字母数字串，不能有下划线和其他符号。</w:t>
      </w:r>
    </w:p>
    <w:p w14:paraId="2D435ABC" w14:textId="77777777" w:rsidR="00F431CF" w:rsidRDefault="00000000">
      <w:r>
        <w:rPr>
          <w:rFonts w:hint="eastAsia"/>
        </w:rPr>
        <w:t>4</w:t>
      </w:r>
      <w:r>
        <w:t xml:space="preserve">. </w:t>
      </w:r>
      <w:r>
        <w:t>函数名不能为</w:t>
      </w:r>
      <w:r>
        <w:t>'label+</w:t>
      </w:r>
      <w:r>
        <w:t>数字</w:t>
      </w:r>
      <w:r>
        <w:t>'</w:t>
      </w:r>
      <w:r>
        <w:t>这种形式。</w:t>
      </w:r>
    </w:p>
    <w:p w14:paraId="0BFC9E5D" w14:textId="77777777" w:rsidR="00F431CF" w:rsidRDefault="00000000">
      <w:pPr>
        <w:pStyle w:val="3"/>
        <w:rPr>
          <w:rFonts w:hint="eastAsia"/>
        </w:rPr>
      </w:pPr>
      <w:bookmarkStart w:id="276" w:name="_Toc217666152"/>
      <w:r>
        <w:t>运算符号:</w:t>
      </w:r>
      <w:bookmarkEnd w:id="276"/>
    </w:p>
    <w:p w14:paraId="755414DF" w14:textId="77777777" w:rsidR="00F431CF" w:rsidRDefault="00000000">
      <w:pPr>
        <w:pStyle w:val="4"/>
        <w:rPr>
          <w:rFonts w:hint="eastAsia"/>
        </w:rPr>
      </w:pPr>
      <w:r>
        <w:t>算数运算</w:t>
      </w:r>
    </w:p>
    <w:tbl>
      <w:tblPr>
        <w:tblW w:w="2150" w:type="pct"/>
        <w:tblCellSpacing w:w="7"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09"/>
        <w:gridCol w:w="1137"/>
        <w:gridCol w:w="1319"/>
      </w:tblGrid>
      <w:tr w:rsidR="00F431CF" w14:paraId="3D32A37C" w14:textId="77777777">
        <w:trPr>
          <w:tblCellSpacing w:w="7" w:type="dxa"/>
        </w:trPr>
        <w:tc>
          <w:tcPr>
            <w:tcW w:w="1550" w:type="pct"/>
            <w:tcBorders>
              <w:top w:val="outset" w:sz="6" w:space="0" w:color="auto"/>
              <w:left w:val="outset" w:sz="6" w:space="0" w:color="auto"/>
              <w:bottom w:val="outset" w:sz="6" w:space="0" w:color="auto"/>
              <w:right w:val="outset" w:sz="6" w:space="0" w:color="auto"/>
            </w:tcBorders>
            <w:vAlign w:val="center"/>
          </w:tcPr>
          <w:p w14:paraId="35B1ACF8" w14:textId="77777777" w:rsidR="00F431CF" w:rsidRDefault="00000000">
            <w:pPr>
              <w:pStyle w:val="afff6"/>
            </w:pPr>
            <w:r>
              <w:t>运算符</w:t>
            </w:r>
          </w:p>
        </w:tc>
        <w:tc>
          <w:tcPr>
            <w:tcW w:w="1600" w:type="pct"/>
            <w:tcBorders>
              <w:top w:val="outset" w:sz="6" w:space="0" w:color="auto"/>
              <w:left w:val="outset" w:sz="6" w:space="0" w:color="auto"/>
              <w:bottom w:val="outset" w:sz="6" w:space="0" w:color="auto"/>
              <w:right w:val="outset" w:sz="6" w:space="0" w:color="auto"/>
            </w:tcBorders>
            <w:vAlign w:val="center"/>
          </w:tcPr>
          <w:p w14:paraId="7C45669B" w14:textId="77777777" w:rsidR="00F431CF" w:rsidRDefault="00000000">
            <w:pPr>
              <w:pStyle w:val="afff6"/>
            </w:pPr>
            <w:r>
              <w:t>类型</w:t>
            </w:r>
          </w:p>
        </w:tc>
        <w:tc>
          <w:tcPr>
            <w:tcW w:w="1850" w:type="pct"/>
            <w:tcBorders>
              <w:top w:val="outset" w:sz="6" w:space="0" w:color="auto"/>
              <w:left w:val="outset" w:sz="6" w:space="0" w:color="auto"/>
              <w:bottom w:val="outset" w:sz="6" w:space="0" w:color="auto"/>
              <w:right w:val="outset" w:sz="6" w:space="0" w:color="auto"/>
            </w:tcBorders>
            <w:vAlign w:val="center"/>
          </w:tcPr>
          <w:p w14:paraId="0D7E3136" w14:textId="77777777" w:rsidR="00F431CF" w:rsidRDefault="00000000">
            <w:pPr>
              <w:pStyle w:val="afff6"/>
            </w:pPr>
            <w:r>
              <w:t>含义</w:t>
            </w:r>
          </w:p>
        </w:tc>
      </w:tr>
      <w:tr w:rsidR="00F431CF" w14:paraId="30540261" w14:textId="77777777">
        <w:trPr>
          <w:tblCellSpacing w:w="7" w:type="dxa"/>
        </w:trPr>
        <w:tc>
          <w:tcPr>
            <w:tcW w:w="0" w:type="auto"/>
            <w:tcBorders>
              <w:top w:val="outset" w:sz="6" w:space="0" w:color="auto"/>
              <w:left w:val="outset" w:sz="6" w:space="0" w:color="auto"/>
              <w:bottom w:val="outset" w:sz="6" w:space="0" w:color="auto"/>
              <w:right w:val="outset" w:sz="6" w:space="0" w:color="auto"/>
            </w:tcBorders>
            <w:vAlign w:val="center"/>
          </w:tcPr>
          <w:p w14:paraId="5AB68EBB" w14:textId="77777777" w:rsidR="00F431CF" w:rsidRDefault="00000000">
            <w:pPr>
              <w:pStyle w:val="afff6"/>
            </w:pPr>
            <w:r>
              <w:t>+</w:t>
            </w:r>
          </w:p>
        </w:tc>
        <w:tc>
          <w:tcPr>
            <w:tcW w:w="0" w:type="auto"/>
            <w:tcBorders>
              <w:top w:val="outset" w:sz="6" w:space="0" w:color="auto"/>
              <w:left w:val="outset" w:sz="6" w:space="0" w:color="auto"/>
              <w:bottom w:val="outset" w:sz="6" w:space="0" w:color="auto"/>
              <w:right w:val="outset" w:sz="6" w:space="0" w:color="auto"/>
            </w:tcBorders>
            <w:vAlign w:val="center"/>
          </w:tcPr>
          <w:p w14:paraId="288E8F1A" w14:textId="77777777" w:rsidR="00F431CF" w:rsidRDefault="00000000">
            <w:pPr>
              <w:pStyle w:val="afff6"/>
            </w:pPr>
            <w:r>
              <w:t>双目</w:t>
            </w:r>
          </w:p>
        </w:tc>
        <w:tc>
          <w:tcPr>
            <w:tcW w:w="0" w:type="auto"/>
            <w:tcBorders>
              <w:top w:val="outset" w:sz="6" w:space="0" w:color="auto"/>
              <w:left w:val="outset" w:sz="6" w:space="0" w:color="auto"/>
              <w:bottom w:val="outset" w:sz="6" w:space="0" w:color="auto"/>
              <w:right w:val="outset" w:sz="6" w:space="0" w:color="auto"/>
            </w:tcBorders>
            <w:vAlign w:val="center"/>
          </w:tcPr>
          <w:p w14:paraId="001492E5" w14:textId="77777777" w:rsidR="00F431CF" w:rsidRDefault="00000000">
            <w:pPr>
              <w:pStyle w:val="afff6"/>
            </w:pPr>
            <w:r>
              <w:t>加</w:t>
            </w:r>
          </w:p>
        </w:tc>
      </w:tr>
      <w:tr w:rsidR="00F431CF" w14:paraId="40C0650A" w14:textId="77777777">
        <w:trPr>
          <w:tblCellSpacing w:w="7" w:type="dxa"/>
        </w:trPr>
        <w:tc>
          <w:tcPr>
            <w:tcW w:w="0" w:type="auto"/>
            <w:tcBorders>
              <w:top w:val="outset" w:sz="6" w:space="0" w:color="auto"/>
              <w:left w:val="outset" w:sz="6" w:space="0" w:color="auto"/>
              <w:bottom w:val="outset" w:sz="6" w:space="0" w:color="auto"/>
              <w:right w:val="outset" w:sz="6" w:space="0" w:color="auto"/>
            </w:tcBorders>
            <w:vAlign w:val="center"/>
          </w:tcPr>
          <w:p w14:paraId="21EC1D02" w14:textId="77777777" w:rsidR="00F431CF" w:rsidRDefault="00000000">
            <w:pPr>
              <w:pStyle w:val="afff6"/>
            </w:pPr>
            <w:r>
              <w:t>-</w:t>
            </w:r>
          </w:p>
        </w:tc>
        <w:tc>
          <w:tcPr>
            <w:tcW w:w="0" w:type="auto"/>
            <w:tcBorders>
              <w:top w:val="outset" w:sz="6" w:space="0" w:color="auto"/>
              <w:left w:val="outset" w:sz="6" w:space="0" w:color="auto"/>
              <w:bottom w:val="outset" w:sz="6" w:space="0" w:color="auto"/>
              <w:right w:val="outset" w:sz="6" w:space="0" w:color="auto"/>
            </w:tcBorders>
            <w:vAlign w:val="center"/>
          </w:tcPr>
          <w:p w14:paraId="7A2187B3" w14:textId="77777777" w:rsidR="00F431CF" w:rsidRDefault="00000000">
            <w:pPr>
              <w:pStyle w:val="afff6"/>
            </w:pPr>
            <w:r>
              <w:t>双目</w:t>
            </w:r>
          </w:p>
        </w:tc>
        <w:tc>
          <w:tcPr>
            <w:tcW w:w="0" w:type="auto"/>
            <w:tcBorders>
              <w:top w:val="outset" w:sz="6" w:space="0" w:color="auto"/>
              <w:left w:val="outset" w:sz="6" w:space="0" w:color="auto"/>
              <w:bottom w:val="outset" w:sz="6" w:space="0" w:color="auto"/>
              <w:right w:val="outset" w:sz="6" w:space="0" w:color="auto"/>
            </w:tcBorders>
            <w:vAlign w:val="center"/>
          </w:tcPr>
          <w:p w14:paraId="735FE425" w14:textId="77777777" w:rsidR="00F431CF" w:rsidRDefault="00000000">
            <w:pPr>
              <w:pStyle w:val="afff6"/>
            </w:pPr>
            <w:r>
              <w:t>减</w:t>
            </w:r>
          </w:p>
        </w:tc>
      </w:tr>
      <w:tr w:rsidR="00F431CF" w14:paraId="0386AA2E" w14:textId="77777777">
        <w:trPr>
          <w:tblCellSpacing w:w="7" w:type="dxa"/>
        </w:trPr>
        <w:tc>
          <w:tcPr>
            <w:tcW w:w="0" w:type="auto"/>
            <w:tcBorders>
              <w:top w:val="outset" w:sz="6" w:space="0" w:color="auto"/>
              <w:left w:val="outset" w:sz="6" w:space="0" w:color="auto"/>
              <w:bottom w:val="outset" w:sz="6" w:space="0" w:color="auto"/>
              <w:right w:val="outset" w:sz="6" w:space="0" w:color="auto"/>
            </w:tcBorders>
            <w:vAlign w:val="center"/>
          </w:tcPr>
          <w:p w14:paraId="2FF10561" w14:textId="77777777" w:rsidR="00F431CF" w:rsidRDefault="00000000">
            <w:pPr>
              <w:pStyle w:val="afff6"/>
            </w:pPr>
            <w:r>
              <w:t>*</w:t>
            </w:r>
          </w:p>
        </w:tc>
        <w:tc>
          <w:tcPr>
            <w:tcW w:w="0" w:type="auto"/>
            <w:tcBorders>
              <w:top w:val="outset" w:sz="6" w:space="0" w:color="auto"/>
              <w:left w:val="outset" w:sz="6" w:space="0" w:color="auto"/>
              <w:bottom w:val="outset" w:sz="6" w:space="0" w:color="auto"/>
              <w:right w:val="outset" w:sz="6" w:space="0" w:color="auto"/>
            </w:tcBorders>
            <w:vAlign w:val="center"/>
          </w:tcPr>
          <w:p w14:paraId="4C681E6C" w14:textId="77777777" w:rsidR="00F431CF" w:rsidRDefault="00000000">
            <w:pPr>
              <w:pStyle w:val="afff6"/>
            </w:pPr>
            <w:r>
              <w:t>双目</w:t>
            </w:r>
          </w:p>
        </w:tc>
        <w:tc>
          <w:tcPr>
            <w:tcW w:w="0" w:type="auto"/>
            <w:tcBorders>
              <w:top w:val="outset" w:sz="6" w:space="0" w:color="auto"/>
              <w:left w:val="outset" w:sz="6" w:space="0" w:color="auto"/>
              <w:bottom w:val="outset" w:sz="6" w:space="0" w:color="auto"/>
              <w:right w:val="outset" w:sz="6" w:space="0" w:color="auto"/>
            </w:tcBorders>
            <w:vAlign w:val="center"/>
          </w:tcPr>
          <w:p w14:paraId="5163FA50" w14:textId="77777777" w:rsidR="00F431CF" w:rsidRDefault="00000000">
            <w:pPr>
              <w:pStyle w:val="afff6"/>
            </w:pPr>
            <w:r>
              <w:t>乘</w:t>
            </w:r>
          </w:p>
        </w:tc>
      </w:tr>
      <w:tr w:rsidR="00F431CF" w14:paraId="5847718F" w14:textId="77777777">
        <w:trPr>
          <w:tblCellSpacing w:w="7" w:type="dxa"/>
        </w:trPr>
        <w:tc>
          <w:tcPr>
            <w:tcW w:w="0" w:type="auto"/>
            <w:tcBorders>
              <w:top w:val="outset" w:sz="6" w:space="0" w:color="auto"/>
              <w:left w:val="outset" w:sz="6" w:space="0" w:color="auto"/>
              <w:bottom w:val="outset" w:sz="6" w:space="0" w:color="auto"/>
              <w:right w:val="outset" w:sz="6" w:space="0" w:color="auto"/>
            </w:tcBorders>
            <w:vAlign w:val="center"/>
          </w:tcPr>
          <w:p w14:paraId="603B5564" w14:textId="77777777" w:rsidR="00F431CF" w:rsidRDefault="00000000">
            <w:pPr>
              <w:pStyle w:val="afff6"/>
            </w:pPr>
            <w:r>
              <w:t>/</w:t>
            </w:r>
          </w:p>
        </w:tc>
        <w:tc>
          <w:tcPr>
            <w:tcW w:w="0" w:type="auto"/>
            <w:tcBorders>
              <w:top w:val="outset" w:sz="6" w:space="0" w:color="auto"/>
              <w:left w:val="outset" w:sz="6" w:space="0" w:color="auto"/>
              <w:bottom w:val="outset" w:sz="6" w:space="0" w:color="auto"/>
              <w:right w:val="outset" w:sz="6" w:space="0" w:color="auto"/>
            </w:tcBorders>
            <w:vAlign w:val="center"/>
          </w:tcPr>
          <w:p w14:paraId="5F47BD62" w14:textId="77777777" w:rsidR="00F431CF" w:rsidRDefault="00000000">
            <w:pPr>
              <w:pStyle w:val="afff6"/>
            </w:pPr>
            <w:r>
              <w:t>双目</w:t>
            </w:r>
          </w:p>
        </w:tc>
        <w:tc>
          <w:tcPr>
            <w:tcW w:w="0" w:type="auto"/>
            <w:tcBorders>
              <w:top w:val="outset" w:sz="6" w:space="0" w:color="auto"/>
              <w:left w:val="outset" w:sz="6" w:space="0" w:color="auto"/>
              <w:bottom w:val="outset" w:sz="6" w:space="0" w:color="auto"/>
              <w:right w:val="outset" w:sz="6" w:space="0" w:color="auto"/>
            </w:tcBorders>
            <w:vAlign w:val="center"/>
          </w:tcPr>
          <w:p w14:paraId="5E39538F" w14:textId="77777777" w:rsidR="00F431CF" w:rsidRDefault="00000000">
            <w:pPr>
              <w:pStyle w:val="afff6"/>
            </w:pPr>
            <w:r>
              <w:t>除</w:t>
            </w:r>
          </w:p>
        </w:tc>
      </w:tr>
      <w:tr w:rsidR="00F431CF" w14:paraId="13B82858" w14:textId="77777777">
        <w:trPr>
          <w:tblCellSpacing w:w="7" w:type="dxa"/>
        </w:trPr>
        <w:tc>
          <w:tcPr>
            <w:tcW w:w="0" w:type="auto"/>
            <w:tcBorders>
              <w:top w:val="outset" w:sz="6" w:space="0" w:color="auto"/>
              <w:left w:val="outset" w:sz="6" w:space="0" w:color="auto"/>
              <w:bottom w:val="outset" w:sz="6" w:space="0" w:color="auto"/>
              <w:right w:val="outset" w:sz="6" w:space="0" w:color="auto"/>
            </w:tcBorders>
            <w:vAlign w:val="center"/>
          </w:tcPr>
          <w:p w14:paraId="47DC6845" w14:textId="77777777" w:rsidR="00F431CF" w:rsidRDefault="00000000">
            <w:pPr>
              <w:pStyle w:val="afff6"/>
            </w:pPr>
            <w:r>
              <w:t>%</w:t>
            </w:r>
          </w:p>
        </w:tc>
        <w:tc>
          <w:tcPr>
            <w:tcW w:w="0" w:type="auto"/>
            <w:tcBorders>
              <w:top w:val="outset" w:sz="6" w:space="0" w:color="auto"/>
              <w:left w:val="outset" w:sz="6" w:space="0" w:color="auto"/>
              <w:bottom w:val="outset" w:sz="6" w:space="0" w:color="auto"/>
              <w:right w:val="outset" w:sz="6" w:space="0" w:color="auto"/>
            </w:tcBorders>
            <w:vAlign w:val="center"/>
          </w:tcPr>
          <w:p w14:paraId="6D98F96D" w14:textId="77777777" w:rsidR="00F431CF" w:rsidRDefault="00000000">
            <w:pPr>
              <w:pStyle w:val="afff6"/>
            </w:pPr>
            <w:r>
              <w:t>双目</w:t>
            </w:r>
          </w:p>
        </w:tc>
        <w:tc>
          <w:tcPr>
            <w:tcW w:w="0" w:type="auto"/>
            <w:tcBorders>
              <w:top w:val="outset" w:sz="6" w:space="0" w:color="auto"/>
              <w:left w:val="outset" w:sz="6" w:space="0" w:color="auto"/>
              <w:bottom w:val="outset" w:sz="6" w:space="0" w:color="auto"/>
              <w:right w:val="outset" w:sz="6" w:space="0" w:color="auto"/>
            </w:tcBorders>
            <w:vAlign w:val="center"/>
          </w:tcPr>
          <w:p w14:paraId="20A5CD0D" w14:textId="77777777" w:rsidR="00F431CF" w:rsidRDefault="00000000">
            <w:pPr>
              <w:pStyle w:val="afff6"/>
            </w:pPr>
            <w:proofErr w:type="gramStart"/>
            <w:r>
              <w:t>取余</w:t>
            </w:r>
            <w:proofErr w:type="gramEnd"/>
          </w:p>
        </w:tc>
      </w:tr>
      <w:tr w:rsidR="00F431CF" w14:paraId="3EB9EF5A" w14:textId="77777777">
        <w:trPr>
          <w:tblCellSpacing w:w="7" w:type="dxa"/>
        </w:trPr>
        <w:tc>
          <w:tcPr>
            <w:tcW w:w="0" w:type="auto"/>
            <w:tcBorders>
              <w:top w:val="outset" w:sz="6" w:space="0" w:color="auto"/>
              <w:left w:val="outset" w:sz="6" w:space="0" w:color="auto"/>
              <w:bottom w:val="outset" w:sz="6" w:space="0" w:color="auto"/>
              <w:right w:val="outset" w:sz="6" w:space="0" w:color="auto"/>
            </w:tcBorders>
            <w:vAlign w:val="center"/>
          </w:tcPr>
          <w:p w14:paraId="1AF0696D" w14:textId="77777777" w:rsidR="00F431CF" w:rsidRDefault="00000000">
            <w:pPr>
              <w:pStyle w:val="afff6"/>
            </w:pPr>
            <w:r>
              <w:t>+</w:t>
            </w:r>
          </w:p>
        </w:tc>
        <w:tc>
          <w:tcPr>
            <w:tcW w:w="0" w:type="auto"/>
            <w:tcBorders>
              <w:top w:val="outset" w:sz="6" w:space="0" w:color="auto"/>
              <w:left w:val="outset" w:sz="6" w:space="0" w:color="auto"/>
              <w:bottom w:val="outset" w:sz="6" w:space="0" w:color="auto"/>
              <w:right w:val="outset" w:sz="6" w:space="0" w:color="auto"/>
            </w:tcBorders>
            <w:vAlign w:val="center"/>
          </w:tcPr>
          <w:p w14:paraId="14092995" w14:textId="77777777" w:rsidR="00F431CF" w:rsidRDefault="00000000">
            <w:pPr>
              <w:pStyle w:val="afff6"/>
            </w:pPr>
            <w:r>
              <w:t>单目</w:t>
            </w:r>
          </w:p>
        </w:tc>
        <w:tc>
          <w:tcPr>
            <w:tcW w:w="0" w:type="auto"/>
            <w:tcBorders>
              <w:top w:val="outset" w:sz="6" w:space="0" w:color="auto"/>
              <w:left w:val="outset" w:sz="6" w:space="0" w:color="auto"/>
              <w:bottom w:val="outset" w:sz="6" w:space="0" w:color="auto"/>
              <w:right w:val="outset" w:sz="6" w:space="0" w:color="auto"/>
            </w:tcBorders>
            <w:vAlign w:val="center"/>
          </w:tcPr>
          <w:p w14:paraId="3E8CE856" w14:textId="77777777" w:rsidR="00F431CF" w:rsidRDefault="00000000">
            <w:pPr>
              <w:pStyle w:val="afff6"/>
            </w:pPr>
            <w:r>
              <w:t>正</w:t>
            </w:r>
          </w:p>
        </w:tc>
      </w:tr>
      <w:tr w:rsidR="00F431CF" w14:paraId="512CCEB4" w14:textId="77777777">
        <w:trPr>
          <w:tblCellSpacing w:w="7" w:type="dxa"/>
        </w:trPr>
        <w:tc>
          <w:tcPr>
            <w:tcW w:w="0" w:type="auto"/>
            <w:tcBorders>
              <w:top w:val="outset" w:sz="6" w:space="0" w:color="auto"/>
              <w:left w:val="outset" w:sz="6" w:space="0" w:color="auto"/>
              <w:bottom w:val="outset" w:sz="6" w:space="0" w:color="auto"/>
              <w:right w:val="outset" w:sz="6" w:space="0" w:color="auto"/>
            </w:tcBorders>
            <w:vAlign w:val="center"/>
          </w:tcPr>
          <w:p w14:paraId="7E202DCD" w14:textId="77777777" w:rsidR="00F431CF" w:rsidRDefault="00000000">
            <w:pPr>
              <w:pStyle w:val="afff6"/>
            </w:pPr>
            <w:r>
              <w:t>-</w:t>
            </w:r>
          </w:p>
        </w:tc>
        <w:tc>
          <w:tcPr>
            <w:tcW w:w="0" w:type="auto"/>
            <w:tcBorders>
              <w:top w:val="outset" w:sz="6" w:space="0" w:color="auto"/>
              <w:left w:val="outset" w:sz="6" w:space="0" w:color="auto"/>
              <w:bottom w:val="outset" w:sz="6" w:space="0" w:color="auto"/>
              <w:right w:val="outset" w:sz="6" w:space="0" w:color="auto"/>
            </w:tcBorders>
            <w:vAlign w:val="center"/>
          </w:tcPr>
          <w:p w14:paraId="338A1712" w14:textId="77777777" w:rsidR="00F431CF" w:rsidRDefault="00000000">
            <w:pPr>
              <w:pStyle w:val="afff6"/>
            </w:pPr>
            <w:r>
              <w:t>单目</w:t>
            </w:r>
          </w:p>
        </w:tc>
        <w:tc>
          <w:tcPr>
            <w:tcW w:w="0" w:type="auto"/>
            <w:tcBorders>
              <w:top w:val="outset" w:sz="6" w:space="0" w:color="auto"/>
              <w:left w:val="outset" w:sz="6" w:space="0" w:color="auto"/>
              <w:bottom w:val="outset" w:sz="6" w:space="0" w:color="auto"/>
              <w:right w:val="outset" w:sz="6" w:space="0" w:color="auto"/>
            </w:tcBorders>
            <w:vAlign w:val="center"/>
          </w:tcPr>
          <w:p w14:paraId="53A3E248" w14:textId="77777777" w:rsidR="00F431CF" w:rsidRDefault="00000000">
            <w:pPr>
              <w:pStyle w:val="afff6"/>
            </w:pPr>
            <w:r>
              <w:t>负</w:t>
            </w:r>
          </w:p>
        </w:tc>
      </w:tr>
      <w:tr w:rsidR="00F431CF" w14:paraId="53C8A02B" w14:textId="77777777">
        <w:trPr>
          <w:tblCellSpacing w:w="7" w:type="dxa"/>
        </w:trPr>
        <w:tc>
          <w:tcPr>
            <w:tcW w:w="0" w:type="auto"/>
            <w:tcBorders>
              <w:top w:val="outset" w:sz="6" w:space="0" w:color="auto"/>
              <w:left w:val="outset" w:sz="6" w:space="0" w:color="auto"/>
              <w:bottom w:val="outset" w:sz="6" w:space="0" w:color="auto"/>
              <w:right w:val="outset" w:sz="6" w:space="0" w:color="auto"/>
            </w:tcBorders>
            <w:vAlign w:val="center"/>
          </w:tcPr>
          <w:p w14:paraId="3F02B478" w14:textId="77777777" w:rsidR="00F431CF" w:rsidRDefault="00000000">
            <w:pPr>
              <w:pStyle w:val="afff6"/>
            </w:pPr>
            <w:r>
              <w:rPr>
                <w:rFonts w:hint="eastAsia"/>
              </w:rPr>
              <w:t>++</w:t>
            </w:r>
          </w:p>
        </w:tc>
        <w:tc>
          <w:tcPr>
            <w:tcW w:w="0" w:type="auto"/>
            <w:tcBorders>
              <w:top w:val="outset" w:sz="6" w:space="0" w:color="auto"/>
              <w:left w:val="outset" w:sz="6" w:space="0" w:color="auto"/>
              <w:bottom w:val="outset" w:sz="6" w:space="0" w:color="auto"/>
              <w:right w:val="outset" w:sz="6" w:space="0" w:color="auto"/>
            </w:tcBorders>
            <w:vAlign w:val="center"/>
          </w:tcPr>
          <w:p w14:paraId="65D23AB4" w14:textId="77777777" w:rsidR="00F431CF" w:rsidRDefault="00000000">
            <w:pPr>
              <w:pStyle w:val="afff6"/>
            </w:pPr>
            <w:r>
              <w:t>单目</w:t>
            </w:r>
          </w:p>
        </w:tc>
        <w:tc>
          <w:tcPr>
            <w:tcW w:w="0" w:type="auto"/>
            <w:tcBorders>
              <w:top w:val="outset" w:sz="6" w:space="0" w:color="auto"/>
              <w:left w:val="outset" w:sz="6" w:space="0" w:color="auto"/>
              <w:bottom w:val="outset" w:sz="6" w:space="0" w:color="auto"/>
              <w:right w:val="outset" w:sz="6" w:space="0" w:color="auto"/>
            </w:tcBorders>
            <w:vAlign w:val="center"/>
          </w:tcPr>
          <w:p w14:paraId="4D2306CC" w14:textId="77777777" w:rsidR="00F431CF" w:rsidRDefault="00000000">
            <w:pPr>
              <w:pStyle w:val="afff6"/>
            </w:pPr>
            <w:r>
              <w:t>自增</w:t>
            </w:r>
            <w:r>
              <w:rPr>
                <w:rFonts w:hint="eastAsia"/>
              </w:rPr>
              <w:t>1</w:t>
            </w:r>
          </w:p>
        </w:tc>
      </w:tr>
      <w:tr w:rsidR="00F431CF" w14:paraId="631096B6" w14:textId="77777777">
        <w:trPr>
          <w:tblCellSpacing w:w="7" w:type="dxa"/>
        </w:trPr>
        <w:tc>
          <w:tcPr>
            <w:tcW w:w="0" w:type="auto"/>
            <w:tcBorders>
              <w:top w:val="outset" w:sz="6" w:space="0" w:color="auto"/>
              <w:left w:val="outset" w:sz="6" w:space="0" w:color="auto"/>
              <w:bottom w:val="outset" w:sz="6" w:space="0" w:color="auto"/>
              <w:right w:val="outset" w:sz="6" w:space="0" w:color="auto"/>
            </w:tcBorders>
            <w:vAlign w:val="center"/>
          </w:tcPr>
          <w:p w14:paraId="52B56637" w14:textId="77777777" w:rsidR="00F431CF" w:rsidRDefault="00000000">
            <w:pPr>
              <w:pStyle w:val="afff6"/>
            </w:pPr>
            <w:r>
              <w:rPr>
                <w:rFonts w:hint="eastAsia"/>
              </w:rPr>
              <w:t>--</w:t>
            </w:r>
          </w:p>
        </w:tc>
        <w:tc>
          <w:tcPr>
            <w:tcW w:w="0" w:type="auto"/>
            <w:tcBorders>
              <w:top w:val="outset" w:sz="6" w:space="0" w:color="auto"/>
              <w:left w:val="outset" w:sz="6" w:space="0" w:color="auto"/>
              <w:bottom w:val="outset" w:sz="6" w:space="0" w:color="auto"/>
              <w:right w:val="outset" w:sz="6" w:space="0" w:color="auto"/>
            </w:tcBorders>
            <w:vAlign w:val="center"/>
          </w:tcPr>
          <w:p w14:paraId="141F2898" w14:textId="77777777" w:rsidR="00F431CF" w:rsidRDefault="00000000">
            <w:pPr>
              <w:pStyle w:val="afff6"/>
            </w:pPr>
            <w:r>
              <w:t>单目</w:t>
            </w:r>
          </w:p>
        </w:tc>
        <w:tc>
          <w:tcPr>
            <w:tcW w:w="0" w:type="auto"/>
            <w:tcBorders>
              <w:top w:val="outset" w:sz="6" w:space="0" w:color="auto"/>
              <w:left w:val="outset" w:sz="6" w:space="0" w:color="auto"/>
              <w:bottom w:val="outset" w:sz="6" w:space="0" w:color="auto"/>
              <w:right w:val="outset" w:sz="6" w:space="0" w:color="auto"/>
            </w:tcBorders>
            <w:vAlign w:val="center"/>
          </w:tcPr>
          <w:p w14:paraId="0A65162E" w14:textId="77777777" w:rsidR="00F431CF" w:rsidRDefault="00000000">
            <w:pPr>
              <w:pStyle w:val="afff6"/>
            </w:pPr>
            <w:r>
              <w:t>自减</w:t>
            </w:r>
            <w:r>
              <w:rPr>
                <w:rFonts w:hint="eastAsia"/>
              </w:rPr>
              <w:t>1</w:t>
            </w:r>
          </w:p>
        </w:tc>
      </w:tr>
    </w:tbl>
    <w:p w14:paraId="0E72A035" w14:textId="77777777" w:rsidR="00F431CF" w:rsidRDefault="00000000">
      <w:r>
        <w:t>算数运算中，单目都是右结合，双目是左结合，单目优先级高于双目，乘除高于加减</w:t>
      </w:r>
    </w:p>
    <w:p w14:paraId="5E78CDCB" w14:textId="77777777" w:rsidR="00F431CF" w:rsidRDefault="00000000">
      <w:pPr>
        <w:pStyle w:val="4"/>
        <w:rPr>
          <w:rFonts w:hint="eastAsia"/>
        </w:rPr>
      </w:pPr>
      <w:r>
        <w:t>关系运算:</w:t>
      </w:r>
    </w:p>
    <w:tbl>
      <w:tblPr>
        <w:tblW w:w="2200" w:type="pct"/>
        <w:tblCellSpacing w:w="7"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618"/>
        <w:gridCol w:w="2030"/>
      </w:tblGrid>
      <w:tr w:rsidR="00F431CF" w14:paraId="016E13CB" w14:textId="77777777">
        <w:trPr>
          <w:tblCellSpacing w:w="7" w:type="dxa"/>
        </w:trPr>
        <w:tc>
          <w:tcPr>
            <w:tcW w:w="0" w:type="auto"/>
            <w:tcBorders>
              <w:top w:val="outset" w:sz="6" w:space="0" w:color="auto"/>
              <w:left w:val="outset" w:sz="6" w:space="0" w:color="auto"/>
              <w:bottom w:val="outset" w:sz="6" w:space="0" w:color="auto"/>
              <w:right w:val="outset" w:sz="6" w:space="0" w:color="auto"/>
            </w:tcBorders>
            <w:vAlign w:val="center"/>
          </w:tcPr>
          <w:p w14:paraId="5B7BDBF5" w14:textId="77777777" w:rsidR="00F431CF" w:rsidRDefault="00000000">
            <w:pPr>
              <w:pStyle w:val="afff6"/>
            </w:pPr>
            <w:r>
              <w:t>运算符</w:t>
            </w:r>
          </w:p>
        </w:tc>
        <w:tc>
          <w:tcPr>
            <w:tcW w:w="0" w:type="auto"/>
            <w:tcBorders>
              <w:top w:val="outset" w:sz="6" w:space="0" w:color="auto"/>
              <w:left w:val="outset" w:sz="6" w:space="0" w:color="auto"/>
              <w:bottom w:val="outset" w:sz="6" w:space="0" w:color="auto"/>
              <w:right w:val="outset" w:sz="6" w:space="0" w:color="auto"/>
            </w:tcBorders>
            <w:vAlign w:val="center"/>
          </w:tcPr>
          <w:p w14:paraId="39B21F78" w14:textId="77777777" w:rsidR="00F431CF" w:rsidRDefault="00000000">
            <w:pPr>
              <w:pStyle w:val="afff6"/>
            </w:pPr>
            <w:r>
              <w:t>含义</w:t>
            </w:r>
          </w:p>
        </w:tc>
      </w:tr>
      <w:tr w:rsidR="00F431CF" w14:paraId="6B6C0CCF" w14:textId="77777777">
        <w:trPr>
          <w:tblCellSpacing w:w="7" w:type="dxa"/>
        </w:trPr>
        <w:tc>
          <w:tcPr>
            <w:tcW w:w="0" w:type="auto"/>
            <w:tcBorders>
              <w:top w:val="outset" w:sz="6" w:space="0" w:color="auto"/>
              <w:left w:val="outset" w:sz="6" w:space="0" w:color="auto"/>
              <w:bottom w:val="outset" w:sz="6" w:space="0" w:color="auto"/>
              <w:right w:val="outset" w:sz="6" w:space="0" w:color="auto"/>
            </w:tcBorders>
            <w:vAlign w:val="center"/>
          </w:tcPr>
          <w:p w14:paraId="76F9F403" w14:textId="77777777" w:rsidR="00F431CF" w:rsidRDefault="00000000">
            <w:pPr>
              <w:pStyle w:val="afff6"/>
            </w:pPr>
            <w:r>
              <w:t>&lt;</w:t>
            </w:r>
          </w:p>
        </w:tc>
        <w:tc>
          <w:tcPr>
            <w:tcW w:w="0" w:type="auto"/>
            <w:tcBorders>
              <w:top w:val="outset" w:sz="6" w:space="0" w:color="auto"/>
              <w:left w:val="outset" w:sz="6" w:space="0" w:color="auto"/>
              <w:bottom w:val="outset" w:sz="6" w:space="0" w:color="auto"/>
              <w:right w:val="outset" w:sz="6" w:space="0" w:color="auto"/>
            </w:tcBorders>
            <w:vAlign w:val="center"/>
          </w:tcPr>
          <w:p w14:paraId="6E1309CE" w14:textId="77777777" w:rsidR="00F431CF" w:rsidRDefault="00000000">
            <w:pPr>
              <w:pStyle w:val="afff6"/>
            </w:pPr>
            <w:r>
              <w:t>小于</w:t>
            </w:r>
          </w:p>
        </w:tc>
      </w:tr>
      <w:tr w:rsidR="00F431CF" w14:paraId="078FEAB4" w14:textId="77777777">
        <w:trPr>
          <w:tblCellSpacing w:w="7" w:type="dxa"/>
        </w:trPr>
        <w:tc>
          <w:tcPr>
            <w:tcW w:w="0" w:type="auto"/>
            <w:tcBorders>
              <w:top w:val="outset" w:sz="6" w:space="0" w:color="auto"/>
              <w:left w:val="outset" w:sz="6" w:space="0" w:color="auto"/>
              <w:bottom w:val="outset" w:sz="6" w:space="0" w:color="auto"/>
              <w:right w:val="outset" w:sz="6" w:space="0" w:color="auto"/>
            </w:tcBorders>
            <w:vAlign w:val="center"/>
          </w:tcPr>
          <w:p w14:paraId="2B344D79" w14:textId="77777777" w:rsidR="00F431CF" w:rsidRDefault="00000000">
            <w:pPr>
              <w:pStyle w:val="afff6"/>
            </w:pPr>
            <w:r>
              <w:t>&gt;</w:t>
            </w:r>
          </w:p>
        </w:tc>
        <w:tc>
          <w:tcPr>
            <w:tcW w:w="0" w:type="auto"/>
            <w:tcBorders>
              <w:top w:val="outset" w:sz="6" w:space="0" w:color="auto"/>
              <w:left w:val="outset" w:sz="6" w:space="0" w:color="auto"/>
              <w:bottom w:val="outset" w:sz="6" w:space="0" w:color="auto"/>
              <w:right w:val="outset" w:sz="6" w:space="0" w:color="auto"/>
            </w:tcBorders>
            <w:vAlign w:val="center"/>
          </w:tcPr>
          <w:p w14:paraId="108CE092" w14:textId="77777777" w:rsidR="00F431CF" w:rsidRDefault="00000000">
            <w:pPr>
              <w:pStyle w:val="afff6"/>
            </w:pPr>
            <w:r>
              <w:t>大于</w:t>
            </w:r>
          </w:p>
        </w:tc>
      </w:tr>
      <w:tr w:rsidR="00F431CF" w14:paraId="7BC3179D" w14:textId="77777777">
        <w:trPr>
          <w:tblCellSpacing w:w="7" w:type="dxa"/>
        </w:trPr>
        <w:tc>
          <w:tcPr>
            <w:tcW w:w="0" w:type="auto"/>
            <w:tcBorders>
              <w:top w:val="outset" w:sz="6" w:space="0" w:color="auto"/>
              <w:left w:val="outset" w:sz="6" w:space="0" w:color="auto"/>
              <w:bottom w:val="outset" w:sz="6" w:space="0" w:color="auto"/>
              <w:right w:val="outset" w:sz="6" w:space="0" w:color="auto"/>
            </w:tcBorders>
            <w:vAlign w:val="center"/>
          </w:tcPr>
          <w:p w14:paraId="372BAE91" w14:textId="77777777" w:rsidR="00F431CF" w:rsidRDefault="00000000">
            <w:pPr>
              <w:pStyle w:val="afff6"/>
            </w:pPr>
            <w:r>
              <w:t>&lt;=</w:t>
            </w:r>
          </w:p>
        </w:tc>
        <w:tc>
          <w:tcPr>
            <w:tcW w:w="0" w:type="auto"/>
            <w:tcBorders>
              <w:top w:val="outset" w:sz="6" w:space="0" w:color="auto"/>
              <w:left w:val="outset" w:sz="6" w:space="0" w:color="auto"/>
              <w:bottom w:val="outset" w:sz="6" w:space="0" w:color="auto"/>
              <w:right w:val="outset" w:sz="6" w:space="0" w:color="auto"/>
            </w:tcBorders>
            <w:vAlign w:val="center"/>
          </w:tcPr>
          <w:p w14:paraId="21D4CCD7" w14:textId="77777777" w:rsidR="00F431CF" w:rsidRDefault="00000000">
            <w:pPr>
              <w:pStyle w:val="afff6"/>
            </w:pPr>
            <w:r>
              <w:t>小于等于</w:t>
            </w:r>
          </w:p>
        </w:tc>
      </w:tr>
      <w:tr w:rsidR="00F431CF" w14:paraId="1C82D4E8" w14:textId="77777777">
        <w:trPr>
          <w:tblCellSpacing w:w="7" w:type="dxa"/>
        </w:trPr>
        <w:tc>
          <w:tcPr>
            <w:tcW w:w="0" w:type="auto"/>
            <w:tcBorders>
              <w:top w:val="outset" w:sz="6" w:space="0" w:color="auto"/>
              <w:left w:val="outset" w:sz="6" w:space="0" w:color="auto"/>
              <w:bottom w:val="outset" w:sz="6" w:space="0" w:color="auto"/>
              <w:right w:val="outset" w:sz="6" w:space="0" w:color="auto"/>
            </w:tcBorders>
            <w:vAlign w:val="center"/>
          </w:tcPr>
          <w:p w14:paraId="066DD521" w14:textId="77777777" w:rsidR="00F431CF" w:rsidRDefault="00000000">
            <w:pPr>
              <w:pStyle w:val="afff6"/>
            </w:pPr>
            <w:r>
              <w:t>&gt;=</w:t>
            </w:r>
          </w:p>
        </w:tc>
        <w:tc>
          <w:tcPr>
            <w:tcW w:w="0" w:type="auto"/>
            <w:tcBorders>
              <w:top w:val="outset" w:sz="6" w:space="0" w:color="auto"/>
              <w:left w:val="outset" w:sz="6" w:space="0" w:color="auto"/>
              <w:bottom w:val="outset" w:sz="6" w:space="0" w:color="auto"/>
              <w:right w:val="outset" w:sz="6" w:space="0" w:color="auto"/>
            </w:tcBorders>
            <w:vAlign w:val="center"/>
          </w:tcPr>
          <w:p w14:paraId="3E960677" w14:textId="77777777" w:rsidR="00F431CF" w:rsidRDefault="00000000">
            <w:pPr>
              <w:pStyle w:val="afff6"/>
            </w:pPr>
            <w:r>
              <w:t>大于等于</w:t>
            </w:r>
          </w:p>
        </w:tc>
      </w:tr>
      <w:tr w:rsidR="00F431CF" w14:paraId="47C976DA" w14:textId="77777777">
        <w:trPr>
          <w:tblCellSpacing w:w="7" w:type="dxa"/>
        </w:trPr>
        <w:tc>
          <w:tcPr>
            <w:tcW w:w="0" w:type="auto"/>
            <w:tcBorders>
              <w:top w:val="outset" w:sz="6" w:space="0" w:color="auto"/>
              <w:left w:val="outset" w:sz="6" w:space="0" w:color="auto"/>
              <w:bottom w:val="outset" w:sz="6" w:space="0" w:color="auto"/>
              <w:right w:val="outset" w:sz="6" w:space="0" w:color="auto"/>
            </w:tcBorders>
            <w:vAlign w:val="center"/>
          </w:tcPr>
          <w:p w14:paraId="622E7B4E" w14:textId="77777777" w:rsidR="00F431CF" w:rsidRDefault="00000000">
            <w:pPr>
              <w:pStyle w:val="afff6"/>
            </w:pPr>
            <w:r>
              <w:t>==</w:t>
            </w:r>
          </w:p>
        </w:tc>
        <w:tc>
          <w:tcPr>
            <w:tcW w:w="0" w:type="auto"/>
            <w:tcBorders>
              <w:top w:val="outset" w:sz="6" w:space="0" w:color="auto"/>
              <w:left w:val="outset" w:sz="6" w:space="0" w:color="auto"/>
              <w:bottom w:val="outset" w:sz="6" w:space="0" w:color="auto"/>
              <w:right w:val="outset" w:sz="6" w:space="0" w:color="auto"/>
            </w:tcBorders>
            <w:vAlign w:val="center"/>
          </w:tcPr>
          <w:p w14:paraId="2C3D53ED" w14:textId="77777777" w:rsidR="00F431CF" w:rsidRDefault="00000000">
            <w:pPr>
              <w:pStyle w:val="afff6"/>
            </w:pPr>
            <w:r>
              <w:t>等于</w:t>
            </w:r>
          </w:p>
        </w:tc>
      </w:tr>
      <w:tr w:rsidR="00F431CF" w14:paraId="12BD6E2C" w14:textId="77777777">
        <w:trPr>
          <w:tblCellSpacing w:w="7" w:type="dxa"/>
        </w:trPr>
        <w:tc>
          <w:tcPr>
            <w:tcW w:w="0" w:type="auto"/>
            <w:tcBorders>
              <w:top w:val="outset" w:sz="6" w:space="0" w:color="auto"/>
              <w:left w:val="outset" w:sz="6" w:space="0" w:color="auto"/>
              <w:bottom w:val="outset" w:sz="6" w:space="0" w:color="auto"/>
              <w:right w:val="outset" w:sz="6" w:space="0" w:color="auto"/>
            </w:tcBorders>
            <w:vAlign w:val="center"/>
          </w:tcPr>
          <w:p w14:paraId="16E1552D" w14:textId="77777777" w:rsidR="00F431CF" w:rsidRDefault="00000000">
            <w:pPr>
              <w:pStyle w:val="afff6"/>
            </w:pPr>
            <w:r>
              <w:t>!=</w:t>
            </w:r>
          </w:p>
        </w:tc>
        <w:tc>
          <w:tcPr>
            <w:tcW w:w="0" w:type="auto"/>
            <w:tcBorders>
              <w:top w:val="outset" w:sz="6" w:space="0" w:color="auto"/>
              <w:left w:val="outset" w:sz="6" w:space="0" w:color="auto"/>
              <w:bottom w:val="outset" w:sz="6" w:space="0" w:color="auto"/>
              <w:right w:val="outset" w:sz="6" w:space="0" w:color="auto"/>
            </w:tcBorders>
            <w:vAlign w:val="center"/>
          </w:tcPr>
          <w:p w14:paraId="5D8D59DD" w14:textId="77777777" w:rsidR="00F431CF" w:rsidRDefault="00000000">
            <w:pPr>
              <w:pStyle w:val="afff6"/>
            </w:pPr>
            <w:r>
              <w:t>不等</w:t>
            </w:r>
          </w:p>
        </w:tc>
      </w:tr>
    </w:tbl>
    <w:p w14:paraId="08383D45" w14:textId="77777777" w:rsidR="00F431CF" w:rsidRDefault="00000000">
      <w:pPr>
        <w:pStyle w:val="4"/>
        <w:rPr>
          <w:rFonts w:hint="eastAsia"/>
        </w:rPr>
      </w:pPr>
      <w:r>
        <w:t>逻辑运算:</w:t>
      </w:r>
    </w:p>
    <w:tbl>
      <w:tblPr>
        <w:tblW w:w="2200" w:type="pct"/>
        <w:tblCellSpacing w:w="7"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092"/>
        <w:gridCol w:w="1556"/>
      </w:tblGrid>
      <w:tr w:rsidR="00F431CF" w14:paraId="35FB27A0" w14:textId="77777777">
        <w:trPr>
          <w:tblCellSpacing w:w="7" w:type="dxa"/>
        </w:trPr>
        <w:tc>
          <w:tcPr>
            <w:tcW w:w="0" w:type="auto"/>
            <w:tcBorders>
              <w:top w:val="outset" w:sz="6" w:space="0" w:color="auto"/>
              <w:left w:val="outset" w:sz="6" w:space="0" w:color="auto"/>
              <w:bottom w:val="outset" w:sz="6" w:space="0" w:color="auto"/>
              <w:right w:val="outset" w:sz="6" w:space="0" w:color="auto"/>
            </w:tcBorders>
            <w:vAlign w:val="center"/>
          </w:tcPr>
          <w:p w14:paraId="709324C7" w14:textId="77777777" w:rsidR="00F431CF" w:rsidRDefault="00000000">
            <w:pPr>
              <w:pStyle w:val="afff6"/>
            </w:pPr>
            <w:r>
              <w:lastRenderedPageBreak/>
              <w:t>运算符</w:t>
            </w:r>
          </w:p>
        </w:tc>
        <w:tc>
          <w:tcPr>
            <w:tcW w:w="0" w:type="auto"/>
            <w:tcBorders>
              <w:top w:val="outset" w:sz="6" w:space="0" w:color="auto"/>
              <w:left w:val="outset" w:sz="6" w:space="0" w:color="auto"/>
              <w:bottom w:val="outset" w:sz="6" w:space="0" w:color="auto"/>
              <w:right w:val="outset" w:sz="6" w:space="0" w:color="auto"/>
            </w:tcBorders>
            <w:vAlign w:val="center"/>
          </w:tcPr>
          <w:p w14:paraId="57F6E6A5" w14:textId="77777777" w:rsidR="00F431CF" w:rsidRDefault="00000000">
            <w:pPr>
              <w:pStyle w:val="afff6"/>
            </w:pPr>
            <w:r>
              <w:t>含义</w:t>
            </w:r>
          </w:p>
        </w:tc>
      </w:tr>
      <w:tr w:rsidR="00F431CF" w14:paraId="4F919465" w14:textId="77777777">
        <w:trPr>
          <w:tblCellSpacing w:w="7" w:type="dxa"/>
        </w:trPr>
        <w:tc>
          <w:tcPr>
            <w:tcW w:w="0" w:type="auto"/>
            <w:tcBorders>
              <w:top w:val="outset" w:sz="6" w:space="0" w:color="auto"/>
              <w:left w:val="outset" w:sz="6" w:space="0" w:color="auto"/>
              <w:bottom w:val="outset" w:sz="6" w:space="0" w:color="auto"/>
              <w:right w:val="outset" w:sz="6" w:space="0" w:color="auto"/>
            </w:tcBorders>
            <w:vAlign w:val="center"/>
          </w:tcPr>
          <w:p w14:paraId="7F2BFD3D" w14:textId="77777777" w:rsidR="00F431CF" w:rsidRDefault="00000000">
            <w:pPr>
              <w:pStyle w:val="afff6"/>
            </w:pPr>
            <w:r>
              <w:t>&amp;&amp;</w:t>
            </w:r>
          </w:p>
        </w:tc>
        <w:tc>
          <w:tcPr>
            <w:tcW w:w="0" w:type="auto"/>
            <w:tcBorders>
              <w:top w:val="outset" w:sz="6" w:space="0" w:color="auto"/>
              <w:left w:val="outset" w:sz="6" w:space="0" w:color="auto"/>
              <w:bottom w:val="outset" w:sz="6" w:space="0" w:color="auto"/>
              <w:right w:val="outset" w:sz="6" w:space="0" w:color="auto"/>
            </w:tcBorders>
            <w:vAlign w:val="center"/>
          </w:tcPr>
          <w:p w14:paraId="559EFE60" w14:textId="77777777" w:rsidR="00F431CF" w:rsidRDefault="00000000">
            <w:pPr>
              <w:pStyle w:val="afff6"/>
            </w:pPr>
            <w:r>
              <w:t>与</w:t>
            </w:r>
          </w:p>
        </w:tc>
      </w:tr>
      <w:tr w:rsidR="00F431CF" w14:paraId="6D52B106" w14:textId="77777777">
        <w:trPr>
          <w:tblCellSpacing w:w="7" w:type="dxa"/>
        </w:trPr>
        <w:tc>
          <w:tcPr>
            <w:tcW w:w="0" w:type="auto"/>
            <w:tcBorders>
              <w:top w:val="outset" w:sz="6" w:space="0" w:color="auto"/>
              <w:left w:val="outset" w:sz="6" w:space="0" w:color="auto"/>
              <w:bottom w:val="outset" w:sz="6" w:space="0" w:color="auto"/>
              <w:right w:val="outset" w:sz="6" w:space="0" w:color="auto"/>
            </w:tcBorders>
            <w:vAlign w:val="center"/>
          </w:tcPr>
          <w:p w14:paraId="1EF6D9A2" w14:textId="77777777" w:rsidR="00F431CF" w:rsidRDefault="00000000">
            <w:pPr>
              <w:pStyle w:val="afff6"/>
            </w:pPr>
            <w:r>
              <w:t>||</w:t>
            </w:r>
          </w:p>
        </w:tc>
        <w:tc>
          <w:tcPr>
            <w:tcW w:w="0" w:type="auto"/>
            <w:tcBorders>
              <w:top w:val="outset" w:sz="6" w:space="0" w:color="auto"/>
              <w:left w:val="outset" w:sz="6" w:space="0" w:color="auto"/>
              <w:bottom w:val="outset" w:sz="6" w:space="0" w:color="auto"/>
              <w:right w:val="outset" w:sz="6" w:space="0" w:color="auto"/>
            </w:tcBorders>
            <w:vAlign w:val="center"/>
          </w:tcPr>
          <w:p w14:paraId="7F07E7C0" w14:textId="77777777" w:rsidR="00F431CF" w:rsidRDefault="00000000">
            <w:pPr>
              <w:pStyle w:val="afff6"/>
            </w:pPr>
            <w:r>
              <w:t>或</w:t>
            </w:r>
          </w:p>
        </w:tc>
      </w:tr>
      <w:tr w:rsidR="00F431CF" w14:paraId="5F748070" w14:textId="77777777">
        <w:trPr>
          <w:tblCellSpacing w:w="7" w:type="dxa"/>
        </w:trPr>
        <w:tc>
          <w:tcPr>
            <w:tcW w:w="0" w:type="auto"/>
            <w:tcBorders>
              <w:top w:val="outset" w:sz="6" w:space="0" w:color="auto"/>
              <w:left w:val="outset" w:sz="6" w:space="0" w:color="auto"/>
              <w:bottom w:val="outset" w:sz="6" w:space="0" w:color="auto"/>
              <w:right w:val="outset" w:sz="6" w:space="0" w:color="auto"/>
            </w:tcBorders>
            <w:vAlign w:val="center"/>
          </w:tcPr>
          <w:p w14:paraId="185E3230" w14:textId="77777777" w:rsidR="00F431CF" w:rsidRDefault="00000000">
            <w:pPr>
              <w:pStyle w:val="afff6"/>
            </w:pPr>
            <w:r>
              <w:t>！</w:t>
            </w:r>
          </w:p>
        </w:tc>
        <w:tc>
          <w:tcPr>
            <w:tcW w:w="0" w:type="auto"/>
            <w:tcBorders>
              <w:top w:val="outset" w:sz="6" w:space="0" w:color="auto"/>
              <w:left w:val="outset" w:sz="6" w:space="0" w:color="auto"/>
              <w:bottom w:val="outset" w:sz="6" w:space="0" w:color="auto"/>
              <w:right w:val="outset" w:sz="6" w:space="0" w:color="auto"/>
            </w:tcBorders>
            <w:vAlign w:val="center"/>
          </w:tcPr>
          <w:p w14:paraId="70B80A6A" w14:textId="77777777" w:rsidR="00F431CF" w:rsidRDefault="00000000">
            <w:pPr>
              <w:pStyle w:val="afff6"/>
            </w:pPr>
            <w:r>
              <w:t>非</w:t>
            </w:r>
          </w:p>
        </w:tc>
      </w:tr>
    </w:tbl>
    <w:p w14:paraId="13703350" w14:textId="77777777" w:rsidR="00F431CF" w:rsidRDefault="00000000">
      <w:pPr>
        <w:pStyle w:val="4"/>
        <w:rPr>
          <w:rFonts w:hint="eastAsia"/>
        </w:rPr>
      </w:pPr>
      <w:r>
        <w:t>位运算:</w:t>
      </w:r>
    </w:p>
    <w:tbl>
      <w:tblPr>
        <w:tblW w:w="2728" w:type="pct"/>
        <w:tblCellSpacing w:w="7"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926"/>
        <w:gridCol w:w="1661"/>
        <w:gridCol w:w="1936"/>
      </w:tblGrid>
      <w:tr w:rsidR="00F431CF" w14:paraId="25E14292" w14:textId="77777777">
        <w:trPr>
          <w:tblCellSpacing w:w="7" w:type="dxa"/>
        </w:trPr>
        <w:tc>
          <w:tcPr>
            <w:tcW w:w="0" w:type="auto"/>
            <w:tcBorders>
              <w:top w:val="outset" w:sz="6" w:space="0" w:color="auto"/>
              <w:left w:val="outset" w:sz="6" w:space="0" w:color="auto"/>
              <w:bottom w:val="outset" w:sz="6" w:space="0" w:color="auto"/>
              <w:right w:val="outset" w:sz="6" w:space="0" w:color="auto"/>
            </w:tcBorders>
            <w:vAlign w:val="center"/>
          </w:tcPr>
          <w:p w14:paraId="526D49BF" w14:textId="77777777" w:rsidR="00F431CF" w:rsidRDefault="00000000">
            <w:pPr>
              <w:pStyle w:val="afff6"/>
            </w:pPr>
            <w:r>
              <w:t>运算符</w:t>
            </w:r>
          </w:p>
        </w:tc>
        <w:tc>
          <w:tcPr>
            <w:tcW w:w="1843" w:type="pct"/>
            <w:tcBorders>
              <w:top w:val="outset" w:sz="6" w:space="0" w:color="auto"/>
              <w:left w:val="outset" w:sz="6" w:space="0" w:color="auto"/>
              <w:bottom w:val="outset" w:sz="6" w:space="0" w:color="auto"/>
              <w:right w:val="outset" w:sz="6" w:space="0" w:color="auto"/>
            </w:tcBorders>
            <w:vAlign w:val="center"/>
          </w:tcPr>
          <w:p w14:paraId="45B2FB61" w14:textId="77777777" w:rsidR="00F431CF" w:rsidRDefault="00000000">
            <w:pPr>
              <w:pStyle w:val="afff6"/>
            </w:pPr>
            <w:r>
              <w:t>含义</w:t>
            </w:r>
          </w:p>
        </w:tc>
        <w:tc>
          <w:tcPr>
            <w:tcW w:w="2143" w:type="pct"/>
            <w:tcBorders>
              <w:top w:val="outset" w:sz="6" w:space="0" w:color="auto"/>
              <w:left w:val="outset" w:sz="6" w:space="0" w:color="auto"/>
              <w:bottom w:val="outset" w:sz="6" w:space="0" w:color="auto"/>
              <w:right w:val="outset" w:sz="6" w:space="0" w:color="auto"/>
            </w:tcBorders>
            <w:vAlign w:val="center"/>
          </w:tcPr>
          <w:p w14:paraId="7E628DA7" w14:textId="77777777" w:rsidR="00F431CF" w:rsidRDefault="00000000">
            <w:pPr>
              <w:pStyle w:val="afff6"/>
            </w:pPr>
            <w:r>
              <w:t>备注</w:t>
            </w:r>
          </w:p>
        </w:tc>
      </w:tr>
      <w:tr w:rsidR="00F431CF" w14:paraId="7336C63D" w14:textId="77777777">
        <w:trPr>
          <w:tblCellSpacing w:w="7" w:type="dxa"/>
        </w:trPr>
        <w:tc>
          <w:tcPr>
            <w:tcW w:w="0" w:type="auto"/>
            <w:tcBorders>
              <w:top w:val="outset" w:sz="6" w:space="0" w:color="auto"/>
              <w:left w:val="outset" w:sz="6" w:space="0" w:color="auto"/>
              <w:bottom w:val="outset" w:sz="6" w:space="0" w:color="auto"/>
              <w:right w:val="outset" w:sz="6" w:space="0" w:color="auto"/>
            </w:tcBorders>
            <w:vAlign w:val="center"/>
          </w:tcPr>
          <w:p w14:paraId="4DC39B1A" w14:textId="77777777" w:rsidR="00F431CF" w:rsidRDefault="00000000">
            <w:pPr>
              <w:pStyle w:val="afff6"/>
            </w:pPr>
            <w:r>
              <w:t>&amp;</w:t>
            </w:r>
          </w:p>
        </w:tc>
        <w:tc>
          <w:tcPr>
            <w:tcW w:w="1843" w:type="pct"/>
            <w:tcBorders>
              <w:top w:val="outset" w:sz="6" w:space="0" w:color="auto"/>
              <w:left w:val="outset" w:sz="6" w:space="0" w:color="auto"/>
              <w:bottom w:val="outset" w:sz="6" w:space="0" w:color="auto"/>
              <w:right w:val="outset" w:sz="6" w:space="0" w:color="auto"/>
            </w:tcBorders>
            <w:vAlign w:val="center"/>
          </w:tcPr>
          <w:p w14:paraId="642219E5" w14:textId="77777777" w:rsidR="00F431CF" w:rsidRDefault="00000000">
            <w:pPr>
              <w:pStyle w:val="afff6"/>
            </w:pPr>
            <w:r>
              <w:t>按位与</w:t>
            </w:r>
          </w:p>
        </w:tc>
        <w:tc>
          <w:tcPr>
            <w:tcW w:w="2143" w:type="pct"/>
            <w:tcBorders>
              <w:top w:val="outset" w:sz="6" w:space="0" w:color="auto"/>
              <w:left w:val="outset" w:sz="6" w:space="0" w:color="auto"/>
              <w:bottom w:val="outset" w:sz="6" w:space="0" w:color="auto"/>
              <w:right w:val="outset" w:sz="6" w:space="0" w:color="auto"/>
            </w:tcBorders>
            <w:vAlign w:val="center"/>
          </w:tcPr>
          <w:p w14:paraId="0B486426" w14:textId="77777777" w:rsidR="00F431CF" w:rsidRDefault="00F431CF">
            <w:pPr>
              <w:pStyle w:val="afff6"/>
            </w:pPr>
          </w:p>
        </w:tc>
      </w:tr>
      <w:tr w:rsidR="00F431CF" w14:paraId="2A857F35" w14:textId="77777777">
        <w:trPr>
          <w:tblCellSpacing w:w="7" w:type="dxa"/>
        </w:trPr>
        <w:tc>
          <w:tcPr>
            <w:tcW w:w="0" w:type="auto"/>
            <w:tcBorders>
              <w:top w:val="outset" w:sz="6" w:space="0" w:color="auto"/>
              <w:left w:val="outset" w:sz="6" w:space="0" w:color="auto"/>
              <w:bottom w:val="outset" w:sz="6" w:space="0" w:color="auto"/>
              <w:right w:val="outset" w:sz="6" w:space="0" w:color="auto"/>
            </w:tcBorders>
            <w:vAlign w:val="center"/>
          </w:tcPr>
          <w:p w14:paraId="17601A75" w14:textId="77777777" w:rsidR="00F431CF" w:rsidRDefault="00000000">
            <w:pPr>
              <w:pStyle w:val="afff6"/>
            </w:pPr>
            <w:r>
              <w:t>|</w:t>
            </w:r>
          </w:p>
        </w:tc>
        <w:tc>
          <w:tcPr>
            <w:tcW w:w="1843" w:type="pct"/>
            <w:tcBorders>
              <w:top w:val="outset" w:sz="6" w:space="0" w:color="auto"/>
              <w:left w:val="outset" w:sz="6" w:space="0" w:color="auto"/>
              <w:bottom w:val="outset" w:sz="6" w:space="0" w:color="auto"/>
              <w:right w:val="outset" w:sz="6" w:space="0" w:color="auto"/>
            </w:tcBorders>
            <w:vAlign w:val="center"/>
          </w:tcPr>
          <w:p w14:paraId="5CE3BD90" w14:textId="77777777" w:rsidR="00F431CF" w:rsidRDefault="00000000">
            <w:pPr>
              <w:pStyle w:val="afff6"/>
            </w:pPr>
            <w:r>
              <w:t>按位或</w:t>
            </w:r>
          </w:p>
        </w:tc>
        <w:tc>
          <w:tcPr>
            <w:tcW w:w="2143" w:type="pct"/>
            <w:tcBorders>
              <w:top w:val="outset" w:sz="6" w:space="0" w:color="auto"/>
              <w:left w:val="outset" w:sz="6" w:space="0" w:color="auto"/>
              <w:bottom w:val="outset" w:sz="6" w:space="0" w:color="auto"/>
              <w:right w:val="outset" w:sz="6" w:space="0" w:color="auto"/>
            </w:tcBorders>
            <w:vAlign w:val="center"/>
          </w:tcPr>
          <w:p w14:paraId="27EC2CF5" w14:textId="77777777" w:rsidR="00F431CF" w:rsidRDefault="00F431CF">
            <w:pPr>
              <w:pStyle w:val="afff6"/>
            </w:pPr>
          </w:p>
        </w:tc>
      </w:tr>
      <w:tr w:rsidR="00F431CF" w14:paraId="23AE15E3" w14:textId="77777777">
        <w:trPr>
          <w:tblCellSpacing w:w="7" w:type="dxa"/>
        </w:trPr>
        <w:tc>
          <w:tcPr>
            <w:tcW w:w="0" w:type="auto"/>
            <w:tcBorders>
              <w:top w:val="outset" w:sz="6" w:space="0" w:color="auto"/>
              <w:left w:val="outset" w:sz="6" w:space="0" w:color="auto"/>
              <w:bottom w:val="outset" w:sz="6" w:space="0" w:color="auto"/>
              <w:right w:val="outset" w:sz="6" w:space="0" w:color="auto"/>
            </w:tcBorders>
            <w:vAlign w:val="center"/>
          </w:tcPr>
          <w:p w14:paraId="5E6DE3AD" w14:textId="77777777" w:rsidR="00F431CF" w:rsidRDefault="00000000">
            <w:pPr>
              <w:pStyle w:val="afff6"/>
            </w:pPr>
            <w:r>
              <w:t>^</w:t>
            </w:r>
          </w:p>
        </w:tc>
        <w:tc>
          <w:tcPr>
            <w:tcW w:w="1843" w:type="pct"/>
            <w:tcBorders>
              <w:top w:val="outset" w:sz="6" w:space="0" w:color="auto"/>
              <w:left w:val="outset" w:sz="6" w:space="0" w:color="auto"/>
              <w:bottom w:val="outset" w:sz="6" w:space="0" w:color="auto"/>
              <w:right w:val="outset" w:sz="6" w:space="0" w:color="auto"/>
            </w:tcBorders>
            <w:vAlign w:val="center"/>
          </w:tcPr>
          <w:p w14:paraId="38C4525E" w14:textId="77777777" w:rsidR="00F431CF" w:rsidRDefault="00000000">
            <w:pPr>
              <w:pStyle w:val="afff6"/>
            </w:pPr>
            <w:proofErr w:type="gramStart"/>
            <w:r>
              <w:t>按位异或</w:t>
            </w:r>
            <w:proofErr w:type="gramEnd"/>
          </w:p>
        </w:tc>
        <w:tc>
          <w:tcPr>
            <w:tcW w:w="2143" w:type="pct"/>
            <w:tcBorders>
              <w:top w:val="outset" w:sz="6" w:space="0" w:color="auto"/>
              <w:left w:val="outset" w:sz="6" w:space="0" w:color="auto"/>
              <w:bottom w:val="outset" w:sz="6" w:space="0" w:color="auto"/>
              <w:right w:val="outset" w:sz="6" w:space="0" w:color="auto"/>
            </w:tcBorders>
            <w:vAlign w:val="center"/>
          </w:tcPr>
          <w:p w14:paraId="5E98B6EA" w14:textId="77777777" w:rsidR="00F431CF" w:rsidRDefault="00F431CF">
            <w:pPr>
              <w:pStyle w:val="afff6"/>
            </w:pPr>
          </w:p>
        </w:tc>
      </w:tr>
      <w:tr w:rsidR="00F431CF" w14:paraId="27EB3911" w14:textId="77777777">
        <w:trPr>
          <w:tblCellSpacing w:w="7" w:type="dxa"/>
        </w:trPr>
        <w:tc>
          <w:tcPr>
            <w:tcW w:w="0" w:type="auto"/>
            <w:tcBorders>
              <w:top w:val="outset" w:sz="6" w:space="0" w:color="auto"/>
              <w:left w:val="outset" w:sz="6" w:space="0" w:color="auto"/>
              <w:bottom w:val="outset" w:sz="6" w:space="0" w:color="auto"/>
              <w:right w:val="outset" w:sz="6" w:space="0" w:color="auto"/>
            </w:tcBorders>
            <w:vAlign w:val="center"/>
          </w:tcPr>
          <w:p w14:paraId="688A6800" w14:textId="77777777" w:rsidR="00F431CF" w:rsidRDefault="00000000">
            <w:pPr>
              <w:pStyle w:val="afff6"/>
            </w:pPr>
            <w:r>
              <w:t>~</w:t>
            </w:r>
          </w:p>
        </w:tc>
        <w:tc>
          <w:tcPr>
            <w:tcW w:w="1843" w:type="pct"/>
            <w:tcBorders>
              <w:top w:val="outset" w:sz="6" w:space="0" w:color="auto"/>
              <w:left w:val="outset" w:sz="6" w:space="0" w:color="auto"/>
              <w:bottom w:val="outset" w:sz="6" w:space="0" w:color="auto"/>
              <w:right w:val="outset" w:sz="6" w:space="0" w:color="auto"/>
            </w:tcBorders>
            <w:vAlign w:val="center"/>
          </w:tcPr>
          <w:p w14:paraId="20C4AD3B" w14:textId="77777777" w:rsidR="00F431CF" w:rsidRDefault="00000000">
            <w:pPr>
              <w:pStyle w:val="afff6"/>
            </w:pPr>
            <w:r>
              <w:t>按位取反</w:t>
            </w:r>
          </w:p>
        </w:tc>
        <w:tc>
          <w:tcPr>
            <w:tcW w:w="2143" w:type="pct"/>
            <w:tcBorders>
              <w:top w:val="outset" w:sz="6" w:space="0" w:color="auto"/>
              <w:left w:val="outset" w:sz="6" w:space="0" w:color="auto"/>
              <w:bottom w:val="outset" w:sz="6" w:space="0" w:color="auto"/>
              <w:right w:val="outset" w:sz="6" w:space="0" w:color="auto"/>
            </w:tcBorders>
            <w:vAlign w:val="center"/>
          </w:tcPr>
          <w:p w14:paraId="3436731F" w14:textId="77777777" w:rsidR="00F431CF" w:rsidRDefault="00000000">
            <w:pPr>
              <w:pStyle w:val="afff6"/>
            </w:pPr>
            <w:r>
              <w:t>单目，</w:t>
            </w:r>
            <w:proofErr w:type="gramStart"/>
            <w:r>
              <w:t>右结合</w:t>
            </w:r>
            <w:proofErr w:type="gramEnd"/>
          </w:p>
        </w:tc>
      </w:tr>
      <w:tr w:rsidR="00F431CF" w14:paraId="1F8A9DB9" w14:textId="77777777">
        <w:trPr>
          <w:tblCellSpacing w:w="7" w:type="dxa"/>
        </w:trPr>
        <w:tc>
          <w:tcPr>
            <w:tcW w:w="0" w:type="auto"/>
            <w:tcBorders>
              <w:top w:val="outset" w:sz="6" w:space="0" w:color="auto"/>
              <w:left w:val="outset" w:sz="6" w:space="0" w:color="auto"/>
              <w:bottom w:val="outset" w:sz="6" w:space="0" w:color="auto"/>
              <w:right w:val="outset" w:sz="6" w:space="0" w:color="auto"/>
            </w:tcBorders>
            <w:vAlign w:val="center"/>
          </w:tcPr>
          <w:p w14:paraId="05F8FBA0" w14:textId="77777777" w:rsidR="00F431CF" w:rsidRDefault="00000000">
            <w:pPr>
              <w:pStyle w:val="afff6"/>
            </w:pPr>
            <w:r>
              <w:rPr>
                <w:rFonts w:hint="eastAsia"/>
              </w:rPr>
              <w:t>&lt;&lt;</w:t>
            </w:r>
          </w:p>
        </w:tc>
        <w:tc>
          <w:tcPr>
            <w:tcW w:w="1843" w:type="pct"/>
            <w:tcBorders>
              <w:top w:val="outset" w:sz="6" w:space="0" w:color="auto"/>
              <w:left w:val="outset" w:sz="6" w:space="0" w:color="auto"/>
              <w:bottom w:val="outset" w:sz="6" w:space="0" w:color="auto"/>
              <w:right w:val="outset" w:sz="6" w:space="0" w:color="auto"/>
            </w:tcBorders>
            <w:vAlign w:val="center"/>
          </w:tcPr>
          <w:p w14:paraId="3BD9D050" w14:textId="77777777" w:rsidR="00F431CF" w:rsidRDefault="00000000">
            <w:pPr>
              <w:pStyle w:val="afff6"/>
            </w:pPr>
            <w:r>
              <w:rPr>
                <w:rFonts w:hint="eastAsia"/>
              </w:rPr>
              <w:t>二进制左移运算</w:t>
            </w:r>
          </w:p>
        </w:tc>
        <w:tc>
          <w:tcPr>
            <w:tcW w:w="2143" w:type="pct"/>
            <w:tcBorders>
              <w:top w:val="outset" w:sz="6" w:space="0" w:color="auto"/>
              <w:left w:val="outset" w:sz="6" w:space="0" w:color="auto"/>
              <w:bottom w:val="outset" w:sz="6" w:space="0" w:color="auto"/>
              <w:right w:val="outset" w:sz="6" w:space="0" w:color="auto"/>
            </w:tcBorders>
            <w:vAlign w:val="center"/>
          </w:tcPr>
          <w:p w14:paraId="2E1966D4" w14:textId="77777777" w:rsidR="00F431CF" w:rsidRDefault="00000000">
            <w:pPr>
              <w:pStyle w:val="afff6"/>
            </w:pPr>
            <w:r>
              <w:rPr>
                <w:rFonts w:hint="eastAsia"/>
              </w:rPr>
              <w:t>0</w:t>
            </w:r>
            <w:r>
              <w:rPr>
                <w:rFonts w:hint="eastAsia"/>
              </w:rPr>
              <w:t>填充</w:t>
            </w:r>
          </w:p>
        </w:tc>
      </w:tr>
      <w:tr w:rsidR="00F431CF" w14:paraId="020D99F5" w14:textId="77777777">
        <w:trPr>
          <w:tblCellSpacing w:w="7" w:type="dxa"/>
        </w:trPr>
        <w:tc>
          <w:tcPr>
            <w:tcW w:w="0" w:type="auto"/>
            <w:tcBorders>
              <w:top w:val="outset" w:sz="6" w:space="0" w:color="auto"/>
              <w:left w:val="outset" w:sz="6" w:space="0" w:color="auto"/>
              <w:bottom w:val="outset" w:sz="6" w:space="0" w:color="auto"/>
              <w:right w:val="outset" w:sz="6" w:space="0" w:color="auto"/>
            </w:tcBorders>
            <w:vAlign w:val="center"/>
          </w:tcPr>
          <w:p w14:paraId="23D1795B" w14:textId="77777777" w:rsidR="00F431CF" w:rsidRDefault="00000000">
            <w:pPr>
              <w:pStyle w:val="afff6"/>
            </w:pPr>
            <w:r>
              <w:rPr>
                <w:rFonts w:hint="eastAsia"/>
              </w:rPr>
              <w:t>&gt;&gt;</w:t>
            </w:r>
          </w:p>
        </w:tc>
        <w:tc>
          <w:tcPr>
            <w:tcW w:w="1843" w:type="pct"/>
            <w:tcBorders>
              <w:top w:val="outset" w:sz="6" w:space="0" w:color="auto"/>
              <w:left w:val="outset" w:sz="6" w:space="0" w:color="auto"/>
              <w:bottom w:val="outset" w:sz="6" w:space="0" w:color="auto"/>
              <w:right w:val="outset" w:sz="6" w:space="0" w:color="auto"/>
            </w:tcBorders>
            <w:vAlign w:val="center"/>
          </w:tcPr>
          <w:p w14:paraId="362965E9" w14:textId="77777777" w:rsidR="00F431CF" w:rsidRDefault="00000000">
            <w:pPr>
              <w:pStyle w:val="afff6"/>
            </w:pPr>
            <w:r>
              <w:rPr>
                <w:rFonts w:hint="eastAsia"/>
              </w:rPr>
              <w:t>二进制右移运算</w:t>
            </w:r>
          </w:p>
        </w:tc>
        <w:tc>
          <w:tcPr>
            <w:tcW w:w="2143" w:type="pct"/>
            <w:tcBorders>
              <w:top w:val="outset" w:sz="6" w:space="0" w:color="auto"/>
              <w:left w:val="outset" w:sz="6" w:space="0" w:color="auto"/>
              <w:bottom w:val="outset" w:sz="6" w:space="0" w:color="auto"/>
              <w:right w:val="outset" w:sz="6" w:space="0" w:color="auto"/>
            </w:tcBorders>
            <w:vAlign w:val="center"/>
          </w:tcPr>
          <w:p w14:paraId="6D376AEB" w14:textId="77777777" w:rsidR="00F431CF" w:rsidRDefault="00000000">
            <w:pPr>
              <w:pStyle w:val="afff6"/>
            </w:pPr>
            <w:r>
              <w:rPr>
                <w:rFonts w:hint="eastAsia"/>
              </w:rPr>
              <w:t>0</w:t>
            </w:r>
            <w:r>
              <w:rPr>
                <w:rFonts w:hint="eastAsia"/>
              </w:rPr>
              <w:t>填充</w:t>
            </w:r>
          </w:p>
        </w:tc>
      </w:tr>
    </w:tbl>
    <w:p w14:paraId="5ED804B9" w14:textId="77777777" w:rsidR="00F431CF" w:rsidRDefault="00000000">
      <w:pPr>
        <w:pStyle w:val="4"/>
        <w:rPr>
          <w:rFonts w:hint="eastAsia"/>
        </w:rPr>
      </w:pPr>
      <w:r>
        <w:t>Memory I/O控制运算符号</w:t>
      </w:r>
    </w:p>
    <w:tbl>
      <w:tblPr>
        <w:tblW w:w="5000" w:type="pct"/>
        <w:tblCellSpacing w:w="7"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585"/>
        <w:gridCol w:w="2070"/>
        <w:gridCol w:w="5635"/>
      </w:tblGrid>
      <w:tr w:rsidR="00F431CF" w14:paraId="39C23F74" w14:textId="77777777">
        <w:trPr>
          <w:tblCellSpacing w:w="7" w:type="dxa"/>
        </w:trPr>
        <w:tc>
          <w:tcPr>
            <w:tcW w:w="340" w:type="pct"/>
            <w:tcBorders>
              <w:top w:val="outset" w:sz="6" w:space="0" w:color="auto"/>
              <w:left w:val="outset" w:sz="6" w:space="0" w:color="auto"/>
              <w:bottom w:val="outset" w:sz="6" w:space="0" w:color="auto"/>
              <w:right w:val="outset" w:sz="6" w:space="0" w:color="auto"/>
            </w:tcBorders>
            <w:vAlign w:val="center"/>
          </w:tcPr>
          <w:p w14:paraId="203A1A4F" w14:textId="77777777" w:rsidR="00F431CF" w:rsidRDefault="00000000">
            <w:pPr>
              <w:pStyle w:val="afff6"/>
            </w:pPr>
            <w:r>
              <w:t>运算符</w:t>
            </w:r>
          </w:p>
        </w:tc>
        <w:tc>
          <w:tcPr>
            <w:tcW w:w="1240" w:type="pct"/>
            <w:tcBorders>
              <w:top w:val="outset" w:sz="6" w:space="0" w:color="auto"/>
              <w:left w:val="outset" w:sz="6" w:space="0" w:color="auto"/>
              <w:bottom w:val="outset" w:sz="6" w:space="0" w:color="auto"/>
              <w:right w:val="outset" w:sz="6" w:space="0" w:color="auto"/>
            </w:tcBorders>
            <w:vAlign w:val="center"/>
          </w:tcPr>
          <w:p w14:paraId="700FFECB" w14:textId="77777777" w:rsidR="00F431CF" w:rsidRDefault="00000000">
            <w:pPr>
              <w:pStyle w:val="afff6"/>
            </w:pPr>
            <w:r>
              <w:t>含义</w:t>
            </w:r>
          </w:p>
        </w:tc>
        <w:tc>
          <w:tcPr>
            <w:tcW w:w="3386" w:type="pct"/>
            <w:tcBorders>
              <w:top w:val="outset" w:sz="6" w:space="0" w:color="auto"/>
              <w:left w:val="outset" w:sz="6" w:space="0" w:color="auto"/>
              <w:bottom w:val="outset" w:sz="6" w:space="0" w:color="auto"/>
              <w:right w:val="outset" w:sz="6" w:space="0" w:color="auto"/>
            </w:tcBorders>
            <w:vAlign w:val="center"/>
          </w:tcPr>
          <w:p w14:paraId="30AEB77F" w14:textId="77777777" w:rsidR="00F431CF" w:rsidRDefault="00000000">
            <w:pPr>
              <w:pStyle w:val="afff6"/>
            </w:pPr>
            <w:r>
              <w:t>备注</w:t>
            </w:r>
          </w:p>
        </w:tc>
      </w:tr>
      <w:tr w:rsidR="00F431CF" w14:paraId="54223549" w14:textId="77777777">
        <w:trPr>
          <w:tblCellSpacing w:w="7" w:type="dxa"/>
        </w:trPr>
        <w:tc>
          <w:tcPr>
            <w:tcW w:w="0" w:type="auto"/>
            <w:tcBorders>
              <w:top w:val="outset" w:sz="6" w:space="0" w:color="auto"/>
              <w:left w:val="outset" w:sz="6" w:space="0" w:color="auto"/>
              <w:bottom w:val="outset" w:sz="6" w:space="0" w:color="auto"/>
              <w:right w:val="outset" w:sz="6" w:space="0" w:color="auto"/>
            </w:tcBorders>
            <w:vAlign w:val="center"/>
          </w:tcPr>
          <w:p w14:paraId="6C092772" w14:textId="77777777" w:rsidR="00F431CF" w:rsidRDefault="00000000">
            <w:pPr>
              <w:pStyle w:val="afff6"/>
            </w:pPr>
            <w:r>
              <w:t>$</w:t>
            </w:r>
          </w:p>
        </w:tc>
        <w:tc>
          <w:tcPr>
            <w:tcW w:w="1240" w:type="pct"/>
            <w:tcBorders>
              <w:top w:val="outset" w:sz="6" w:space="0" w:color="auto"/>
              <w:left w:val="outset" w:sz="6" w:space="0" w:color="auto"/>
              <w:bottom w:val="outset" w:sz="6" w:space="0" w:color="auto"/>
              <w:right w:val="outset" w:sz="6" w:space="0" w:color="auto"/>
            </w:tcBorders>
            <w:vAlign w:val="center"/>
          </w:tcPr>
          <w:p w14:paraId="363B263E" w14:textId="77777777" w:rsidR="00F431CF" w:rsidRDefault="00000000">
            <w:pPr>
              <w:pStyle w:val="afff5"/>
              <w:framePr w:wrap="around"/>
            </w:pPr>
            <w:r>
              <w:t>对该变量表示的地址进行读写</w:t>
            </w:r>
          </w:p>
        </w:tc>
        <w:tc>
          <w:tcPr>
            <w:tcW w:w="3386" w:type="pct"/>
            <w:tcBorders>
              <w:top w:val="outset" w:sz="6" w:space="0" w:color="auto"/>
              <w:left w:val="outset" w:sz="6" w:space="0" w:color="auto"/>
              <w:bottom w:val="outset" w:sz="6" w:space="0" w:color="auto"/>
              <w:right w:val="outset" w:sz="6" w:space="0" w:color="auto"/>
            </w:tcBorders>
            <w:vAlign w:val="center"/>
          </w:tcPr>
          <w:p w14:paraId="1636ECAC" w14:textId="77777777" w:rsidR="00F431CF" w:rsidRDefault="00000000">
            <w:pPr>
              <w:pStyle w:val="afff5"/>
              <w:framePr w:wrap="around"/>
            </w:pPr>
            <w:r>
              <w:t>变量可以是常数或</w:t>
            </w:r>
            <w:r>
              <w:t>int</w:t>
            </w:r>
            <w:r>
              <w:t>型变量，操作时，</w:t>
            </w:r>
            <w:proofErr w:type="gramStart"/>
            <w:r>
              <w:t>只取低</w:t>
            </w:r>
            <w:r>
              <w:t>16</w:t>
            </w:r>
            <w:r>
              <w:t>位</w:t>
            </w:r>
            <w:proofErr w:type="gramEnd"/>
            <w:r>
              <w:t>，请尽量不要对小于</w:t>
            </w:r>
            <w:r>
              <w:t>0xff00</w:t>
            </w:r>
            <w:r>
              <w:t>的地址进行写入操作。</w:t>
            </w:r>
          </w:p>
        </w:tc>
      </w:tr>
    </w:tbl>
    <w:p w14:paraId="3F631134" w14:textId="77777777" w:rsidR="00F431CF" w:rsidRDefault="00000000">
      <w:r>
        <w:rPr>
          <w:rFonts w:hint="eastAsia"/>
        </w:rPr>
        <w:t>6</w:t>
      </w:r>
      <w:r>
        <w:t xml:space="preserve">. </w:t>
      </w:r>
      <w:r>
        <w:t>优先级声明</w:t>
      </w:r>
      <w:r>
        <w:t>:</w:t>
      </w:r>
    </w:p>
    <w:p w14:paraId="5697D001" w14:textId="77777777" w:rsidR="00F431CF" w:rsidRDefault="00000000">
      <w:r>
        <w:t>算数运算</w:t>
      </w:r>
      <w:r>
        <w:t>&gt;</w:t>
      </w:r>
      <w:r>
        <w:t>关系运算</w:t>
      </w:r>
      <w:r>
        <w:t>&gt;</w:t>
      </w:r>
      <w:r>
        <w:t>逻辑运算</w:t>
      </w:r>
      <w:r>
        <w:t>,</w:t>
      </w:r>
      <w:r>
        <w:t>括号优先级最高</w:t>
      </w:r>
      <w:r>
        <w:t>.</w:t>
      </w:r>
    </w:p>
    <w:p w14:paraId="1913A795" w14:textId="77777777" w:rsidR="00F431CF" w:rsidRDefault="00000000">
      <w:pPr>
        <w:pStyle w:val="3"/>
        <w:rPr>
          <w:rFonts w:hint="eastAsia"/>
        </w:rPr>
      </w:pPr>
      <w:bookmarkStart w:id="277" w:name="_Toc217666153"/>
      <w:r>
        <w:t>表达式.</w:t>
      </w:r>
      <w:bookmarkEnd w:id="277"/>
    </w:p>
    <w:p w14:paraId="2210C437" w14:textId="77777777" w:rsidR="00F431CF" w:rsidRDefault="00000000">
      <w:r>
        <w:rPr>
          <w:rFonts w:hint="eastAsia"/>
        </w:rPr>
        <w:t>1</w:t>
      </w:r>
      <w:r>
        <w:t xml:space="preserve">. </w:t>
      </w:r>
      <w:r>
        <w:t>赋值表达式与变量声明</w:t>
      </w:r>
      <w:r>
        <w:t>:</w:t>
      </w:r>
      <w:r>
        <w:t>必须遵守先定义，再赋值的规则</w:t>
      </w:r>
      <w:r>
        <w:t>.</w:t>
      </w:r>
      <w:r>
        <w:t>不支持</w:t>
      </w:r>
      <w:r>
        <w:t>int a,b,c;</w:t>
      </w:r>
      <w:r>
        <w:t>声明方式，只支持单个声明。</w:t>
      </w:r>
    </w:p>
    <w:p w14:paraId="78443796" w14:textId="77777777" w:rsidR="00F431CF" w:rsidRPr="006A17A5" w:rsidRDefault="00000000">
      <w:pPr>
        <w:pStyle w:val="afff3"/>
        <w:rPr>
          <w:lang w:val="en-US"/>
        </w:rPr>
      </w:pPr>
      <w:r w:rsidRPr="006A17A5">
        <w:rPr>
          <w:lang w:val="en-US"/>
        </w:rPr>
        <w:t>int a;</w:t>
      </w:r>
    </w:p>
    <w:p w14:paraId="6C156BE0" w14:textId="77777777" w:rsidR="00F431CF" w:rsidRDefault="00000000">
      <w:pPr>
        <w:pStyle w:val="afff3"/>
      </w:pPr>
      <w:r w:rsidRPr="006A17A5">
        <w:rPr>
          <w:lang w:val="en-US"/>
        </w:rPr>
        <w:t>a=10;</w:t>
      </w:r>
      <w:r w:rsidRPr="006A17A5">
        <w:rPr>
          <w:rFonts w:hint="eastAsia"/>
          <w:lang w:val="en-US"/>
        </w:rPr>
        <w:t xml:space="preserve">  </w:t>
      </w:r>
      <w:r w:rsidRPr="006A17A5">
        <w:rPr>
          <w:rFonts w:eastAsiaTheme="minorEastAsia" w:hint="eastAsia"/>
          <w:lang w:val="en-US"/>
        </w:rPr>
        <w:tab/>
        <w:t>//</w:t>
      </w:r>
      <w:r>
        <w:rPr>
          <w:rFonts w:ascii="宋体" w:eastAsia="宋体" w:hAnsi="宋体" w:cs="宋体" w:hint="eastAsia"/>
        </w:rPr>
        <w:t>是合法的。</w:t>
      </w:r>
      <w:r w:rsidRPr="006A17A5">
        <w:rPr>
          <w:lang w:val="en-US"/>
        </w:rPr>
        <w:br/>
      </w:r>
      <w:r>
        <w:rPr>
          <w:rFonts w:ascii="宋体" w:eastAsia="宋体" w:hAnsi="宋体" w:cs="宋体" w:hint="eastAsia"/>
        </w:rPr>
        <w:t>但</w:t>
      </w:r>
      <w:r>
        <w:t>:int a=10;</w:t>
      </w:r>
      <w:r>
        <w:rPr>
          <w:rFonts w:eastAsiaTheme="minorEastAsia" w:hint="eastAsia"/>
        </w:rPr>
        <w:t xml:space="preserve"> //</w:t>
      </w:r>
      <w:r>
        <w:rPr>
          <w:rFonts w:ascii="宋体" w:eastAsia="宋体" w:hAnsi="宋体" w:cs="宋体" w:hint="eastAsia"/>
        </w:rPr>
        <w:t>是非法的。</w:t>
      </w:r>
    </w:p>
    <w:p w14:paraId="0CD87048" w14:textId="77777777" w:rsidR="00F431CF" w:rsidRDefault="00000000">
      <w:r>
        <w:t xml:space="preserve">l. </w:t>
      </w:r>
      <w:r>
        <w:t>函数内部使用自定义变量时，必须在函数开始处，定义</w:t>
      </w:r>
      <w:proofErr w:type="gramStart"/>
      <w:r>
        <w:t>好全部</w:t>
      </w:r>
      <w:proofErr w:type="gramEnd"/>
      <w:r>
        <w:t>要使用的变量，不允许在块内和其他地方再定义变量</w:t>
      </w:r>
      <w:r>
        <w:t>.</w:t>
      </w:r>
    </w:p>
    <w:p w14:paraId="66583007" w14:textId="77777777" w:rsidR="00F431CF" w:rsidRPr="006A17A5" w:rsidRDefault="00000000">
      <w:pPr>
        <w:pStyle w:val="afff3"/>
        <w:rPr>
          <w:lang w:val="en-US"/>
        </w:rPr>
      </w:pPr>
      <w:r w:rsidRPr="006A17A5">
        <w:rPr>
          <w:lang w:val="en-US"/>
        </w:rPr>
        <w:t>void fun(void)</w:t>
      </w:r>
    </w:p>
    <w:p w14:paraId="60376D62" w14:textId="77777777" w:rsidR="00F431CF" w:rsidRPr="006A17A5" w:rsidRDefault="00000000">
      <w:pPr>
        <w:pStyle w:val="afff3"/>
        <w:rPr>
          <w:lang w:val="en-US"/>
        </w:rPr>
      </w:pPr>
      <w:r w:rsidRPr="006A17A5">
        <w:rPr>
          <w:lang w:val="en-US"/>
        </w:rPr>
        <w:t>{</w:t>
      </w:r>
    </w:p>
    <w:p w14:paraId="496C3792" w14:textId="77777777" w:rsidR="00F431CF" w:rsidRPr="006A17A5" w:rsidRDefault="00000000">
      <w:pPr>
        <w:pStyle w:val="afff3"/>
        <w:rPr>
          <w:lang w:val="en-US"/>
        </w:rPr>
      </w:pPr>
      <w:r w:rsidRPr="006A17A5">
        <w:rPr>
          <w:lang w:val="en-US"/>
        </w:rPr>
        <w:t>int a;</w:t>
      </w:r>
    </w:p>
    <w:p w14:paraId="579CB640" w14:textId="77777777" w:rsidR="00F431CF" w:rsidRPr="006A17A5" w:rsidRDefault="00000000">
      <w:pPr>
        <w:pStyle w:val="afff3"/>
        <w:rPr>
          <w:lang w:val="en-US"/>
        </w:rPr>
      </w:pPr>
      <w:r w:rsidRPr="006A17A5">
        <w:rPr>
          <w:lang w:val="en-US"/>
        </w:rPr>
        <w:t>a=1;</w:t>
      </w:r>
    </w:p>
    <w:p w14:paraId="3208A9C4" w14:textId="77777777" w:rsidR="00F431CF" w:rsidRPr="006A17A5" w:rsidRDefault="00000000">
      <w:pPr>
        <w:pStyle w:val="afff3"/>
        <w:rPr>
          <w:lang w:val="en-US"/>
        </w:rPr>
      </w:pPr>
      <w:r w:rsidRPr="006A17A5">
        <w:rPr>
          <w:lang w:val="en-US"/>
        </w:rPr>
        <w:t>}</w:t>
      </w:r>
      <w:r w:rsidRPr="006A17A5">
        <w:rPr>
          <w:lang w:val="en-US"/>
        </w:rPr>
        <w:br/>
      </w:r>
      <w:r>
        <w:rPr>
          <w:rFonts w:ascii="宋体" w:eastAsia="宋体" w:hAnsi="宋体" w:cs="宋体" w:hint="eastAsia"/>
        </w:rPr>
        <w:t>合法</w:t>
      </w:r>
    </w:p>
    <w:p w14:paraId="116588FE" w14:textId="77777777" w:rsidR="00F431CF" w:rsidRPr="006A17A5" w:rsidRDefault="00000000">
      <w:pPr>
        <w:pStyle w:val="afff3"/>
        <w:rPr>
          <w:rFonts w:eastAsiaTheme="minorEastAsia"/>
          <w:lang w:val="en-US"/>
        </w:rPr>
      </w:pPr>
      <w:r w:rsidRPr="006A17A5">
        <w:rPr>
          <w:lang w:val="en-US"/>
        </w:rPr>
        <w:t>void fun(void)</w:t>
      </w:r>
    </w:p>
    <w:p w14:paraId="7F452201" w14:textId="77777777" w:rsidR="00F431CF" w:rsidRPr="006A17A5" w:rsidRDefault="00000000">
      <w:pPr>
        <w:pStyle w:val="afff3"/>
        <w:rPr>
          <w:rFonts w:eastAsiaTheme="minorEastAsia"/>
          <w:lang w:val="en-US"/>
        </w:rPr>
      </w:pPr>
      <w:r w:rsidRPr="006A17A5">
        <w:rPr>
          <w:lang w:val="en-US"/>
        </w:rPr>
        <w:t>{</w:t>
      </w:r>
    </w:p>
    <w:p w14:paraId="1A36873D" w14:textId="77777777" w:rsidR="00F431CF" w:rsidRPr="006A17A5" w:rsidRDefault="00000000">
      <w:pPr>
        <w:pStyle w:val="afff3"/>
        <w:rPr>
          <w:rFonts w:eastAsiaTheme="minorEastAsia"/>
          <w:lang w:val="en-US"/>
        </w:rPr>
      </w:pPr>
      <w:r w:rsidRPr="006A17A5">
        <w:rPr>
          <w:lang w:val="en-US"/>
        </w:rPr>
        <w:t>int a;</w:t>
      </w:r>
    </w:p>
    <w:p w14:paraId="38EEE0D7" w14:textId="77777777" w:rsidR="00F431CF" w:rsidRPr="006A17A5" w:rsidRDefault="00000000">
      <w:pPr>
        <w:pStyle w:val="afff3"/>
        <w:rPr>
          <w:rFonts w:eastAsiaTheme="minorEastAsia"/>
          <w:lang w:val="en-US"/>
        </w:rPr>
      </w:pPr>
      <w:r w:rsidRPr="006A17A5">
        <w:rPr>
          <w:lang w:val="en-US"/>
        </w:rPr>
        <w:t>a=1;</w:t>
      </w:r>
    </w:p>
    <w:p w14:paraId="3F345BFE" w14:textId="77777777" w:rsidR="00F431CF" w:rsidRPr="006A17A5" w:rsidRDefault="00000000">
      <w:pPr>
        <w:pStyle w:val="afff3"/>
        <w:rPr>
          <w:rFonts w:eastAsiaTheme="minorEastAsia"/>
          <w:lang w:val="en-US"/>
        </w:rPr>
      </w:pPr>
      <w:r w:rsidRPr="006A17A5">
        <w:rPr>
          <w:lang w:val="en-US"/>
        </w:rPr>
        <w:t>int b;</w:t>
      </w:r>
    </w:p>
    <w:p w14:paraId="56B9E87A" w14:textId="77777777" w:rsidR="00F431CF" w:rsidRPr="006A17A5" w:rsidRDefault="00000000">
      <w:pPr>
        <w:pStyle w:val="afff3"/>
        <w:rPr>
          <w:lang w:val="en-US"/>
        </w:rPr>
      </w:pPr>
      <w:r w:rsidRPr="006A17A5">
        <w:rPr>
          <w:lang w:val="en-US"/>
        </w:rPr>
        <w:lastRenderedPageBreak/>
        <w:t>}</w:t>
      </w:r>
    </w:p>
    <w:p w14:paraId="35187BEB" w14:textId="77777777" w:rsidR="00F431CF" w:rsidRDefault="00000000">
      <w:r>
        <w:t>不合法，不允许在变量未声明完之前使用任何变量</w:t>
      </w:r>
      <w:r>
        <w:t>.</w:t>
      </w:r>
      <w:r>
        <w:t>具体的讨论在函数部分</w:t>
      </w:r>
      <w:r>
        <w:t>.</w:t>
      </w:r>
    </w:p>
    <w:p w14:paraId="0756B9EC" w14:textId="77777777" w:rsidR="00F431CF" w:rsidRDefault="00000000">
      <w:pPr>
        <w:pStyle w:val="20"/>
        <w:rPr>
          <w:rFonts w:hint="eastAsia"/>
        </w:rPr>
      </w:pPr>
      <w:bookmarkStart w:id="278" w:name="_Toc217666154"/>
      <w:r>
        <w:rPr>
          <w:rFonts w:hint="eastAsia"/>
        </w:rPr>
        <w:t>一个简单的Mini C程序</w:t>
      </w:r>
      <w:bookmarkEnd w:id="278"/>
    </w:p>
    <w:p w14:paraId="25273428" w14:textId="77777777" w:rsidR="00F431CF" w:rsidRDefault="00000000">
      <w:r>
        <w:t>例</w:t>
      </w:r>
      <w:r>
        <w:t>:</w:t>
      </w:r>
    </w:p>
    <w:p w14:paraId="6C089674" w14:textId="77777777" w:rsidR="00F431CF" w:rsidRDefault="00000000">
      <w:pPr>
        <w:pStyle w:val="a0"/>
        <w:numPr>
          <w:ilvl w:val="0"/>
          <w:numId w:val="46"/>
        </w:numPr>
      </w:pPr>
      <w:r>
        <w:t>void delay(void)</w:t>
      </w:r>
    </w:p>
    <w:p w14:paraId="2080DBA0" w14:textId="77777777" w:rsidR="00F431CF" w:rsidRDefault="00000000">
      <w:pPr>
        <w:pStyle w:val="a0"/>
        <w:numPr>
          <w:ilvl w:val="0"/>
          <w:numId w:val="46"/>
        </w:numPr>
      </w:pPr>
      <w:r>
        <w:t>{</w:t>
      </w:r>
    </w:p>
    <w:p w14:paraId="0A7649CB" w14:textId="77777777" w:rsidR="00F431CF" w:rsidRDefault="00000000">
      <w:pPr>
        <w:pStyle w:val="a0"/>
        <w:numPr>
          <w:ilvl w:val="0"/>
          <w:numId w:val="46"/>
        </w:numPr>
      </w:pPr>
      <w:r>
        <w:t>    int c;c=30000;</w:t>
      </w:r>
    </w:p>
    <w:p w14:paraId="76F99ADA" w14:textId="77777777" w:rsidR="00F431CF" w:rsidRDefault="00000000">
      <w:pPr>
        <w:pStyle w:val="a0"/>
        <w:numPr>
          <w:ilvl w:val="0"/>
          <w:numId w:val="46"/>
        </w:numPr>
      </w:pPr>
      <w:r>
        <w:t>     while(c&gt;0){ c=c-1;}</w:t>
      </w:r>
    </w:p>
    <w:p w14:paraId="60B6A08B" w14:textId="77777777" w:rsidR="00F431CF" w:rsidRDefault="00000000">
      <w:pPr>
        <w:pStyle w:val="a0"/>
        <w:numPr>
          <w:ilvl w:val="0"/>
          <w:numId w:val="46"/>
        </w:numPr>
      </w:pPr>
      <w:r>
        <w:t>}</w:t>
      </w:r>
    </w:p>
    <w:p w14:paraId="5939DE5E" w14:textId="77777777" w:rsidR="00F431CF" w:rsidRDefault="00000000">
      <w:pPr>
        <w:pStyle w:val="a0"/>
        <w:numPr>
          <w:ilvl w:val="0"/>
          <w:numId w:val="46"/>
        </w:numPr>
      </w:pPr>
      <w:r>
        <w:t>void main(void)</w:t>
      </w:r>
    </w:p>
    <w:p w14:paraId="1C14AF3E" w14:textId="77777777" w:rsidR="00F431CF" w:rsidRDefault="00000000">
      <w:pPr>
        <w:pStyle w:val="a0"/>
        <w:numPr>
          <w:ilvl w:val="0"/>
          <w:numId w:val="46"/>
        </w:numPr>
      </w:pPr>
      <w:r>
        <w:t>{</w:t>
      </w:r>
    </w:p>
    <w:p w14:paraId="609390FF" w14:textId="77777777" w:rsidR="00F431CF" w:rsidRDefault="00000000">
      <w:pPr>
        <w:pStyle w:val="a0"/>
        <w:numPr>
          <w:ilvl w:val="0"/>
          <w:numId w:val="46"/>
        </w:numPr>
      </w:pPr>
      <w:r>
        <w:t xml:space="preserve">    int </w:t>
      </w:r>
      <w:r>
        <w:rPr>
          <w:rFonts w:hint="eastAsia"/>
        </w:rPr>
        <w:t>led</w:t>
      </w:r>
      <w:r>
        <w:t>;</w:t>
      </w:r>
    </w:p>
    <w:p w14:paraId="182E7EAD" w14:textId="77777777" w:rsidR="00F431CF" w:rsidRDefault="00000000">
      <w:pPr>
        <w:pStyle w:val="a0"/>
        <w:numPr>
          <w:ilvl w:val="0"/>
          <w:numId w:val="46"/>
        </w:numPr>
      </w:pPr>
      <w:r>
        <w:rPr>
          <w:rFonts w:eastAsiaTheme="minorEastAsia" w:hint="eastAsia"/>
        </w:rPr>
        <w:t xml:space="preserve"> </w:t>
      </w:r>
      <w:r>
        <w:rPr>
          <w:rFonts w:eastAsiaTheme="minorEastAsia" w:hint="eastAsia"/>
        </w:rPr>
        <w:tab/>
      </w:r>
      <w:r>
        <w:rPr>
          <w:rFonts w:hint="eastAsia"/>
        </w:rPr>
        <w:t>led</w:t>
      </w:r>
      <w:r>
        <w:t>=0;</w:t>
      </w:r>
    </w:p>
    <w:p w14:paraId="4ABE65E0" w14:textId="77777777" w:rsidR="00F431CF" w:rsidRDefault="00000000">
      <w:pPr>
        <w:pStyle w:val="a0"/>
        <w:numPr>
          <w:ilvl w:val="0"/>
          <w:numId w:val="46"/>
        </w:numPr>
      </w:pPr>
      <w:r>
        <w:t>    while(1)</w:t>
      </w:r>
    </w:p>
    <w:p w14:paraId="0557109B" w14:textId="77777777" w:rsidR="00F431CF" w:rsidRDefault="00000000">
      <w:pPr>
        <w:pStyle w:val="a0"/>
        <w:numPr>
          <w:ilvl w:val="0"/>
          <w:numId w:val="46"/>
        </w:numPr>
      </w:pPr>
      <w:r>
        <w:t xml:space="preserve">    { </w:t>
      </w:r>
    </w:p>
    <w:p w14:paraId="7824AFB2" w14:textId="77777777" w:rsidR="00F431CF" w:rsidRDefault="00000000">
      <w:pPr>
        <w:pStyle w:val="a0"/>
        <w:numPr>
          <w:ilvl w:val="0"/>
          <w:numId w:val="46"/>
        </w:numPr>
      </w:pPr>
      <w:r>
        <w:t>         </w:t>
      </w:r>
      <w:r>
        <w:rPr>
          <w:rFonts w:hint="eastAsia"/>
        </w:rPr>
        <w:t>led</w:t>
      </w:r>
      <w:r>
        <w:t>=</w:t>
      </w:r>
      <w:r>
        <w:rPr>
          <w:rFonts w:hint="eastAsia"/>
        </w:rPr>
        <w:t>led</w:t>
      </w:r>
      <w:r>
        <w:t>+1;</w:t>
      </w:r>
    </w:p>
    <w:p w14:paraId="32753201" w14:textId="77777777" w:rsidR="00F431CF" w:rsidRDefault="00000000">
      <w:pPr>
        <w:pStyle w:val="a0"/>
        <w:numPr>
          <w:ilvl w:val="0"/>
          <w:numId w:val="46"/>
        </w:numPr>
      </w:pPr>
      <w:r>
        <w:t>         $0xff</w:t>
      </w:r>
      <w:r>
        <w:rPr>
          <w:rFonts w:hint="eastAsia"/>
        </w:rPr>
        <w:t>fffc6</w:t>
      </w:r>
      <w:r>
        <w:t>0=</w:t>
      </w:r>
      <w:r>
        <w:rPr>
          <w:rFonts w:eastAsiaTheme="minorEastAsia" w:hint="eastAsia"/>
        </w:rPr>
        <w:t>led</w:t>
      </w:r>
      <w:r>
        <w:t>;</w:t>
      </w:r>
    </w:p>
    <w:p w14:paraId="550C3165" w14:textId="77777777" w:rsidR="00F431CF" w:rsidRDefault="00000000">
      <w:pPr>
        <w:pStyle w:val="a0"/>
        <w:numPr>
          <w:ilvl w:val="0"/>
          <w:numId w:val="46"/>
        </w:numPr>
      </w:pPr>
      <w:r>
        <w:rPr>
          <w:rFonts w:hint="eastAsia"/>
        </w:rPr>
        <w:tab/>
      </w:r>
      <w:r>
        <w:rPr>
          <w:rFonts w:hint="eastAsia"/>
        </w:rPr>
        <w:tab/>
        <w:t xml:space="preserve"> $0xfffffc62=</w:t>
      </w:r>
      <w:r>
        <w:rPr>
          <w:rFonts w:eastAsiaTheme="minorEastAsia" w:hint="eastAsia"/>
        </w:rPr>
        <w:t>led</w:t>
      </w:r>
      <w:r>
        <w:rPr>
          <w:rFonts w:hint="eastAsia"/>
        </w:rPr>
        <w:t>&gt;&gt;16;</w:t>
      </w:r>
    </w:p>
    <w:p w14:paraId="4FCFD226" w14:textId="77777777" w:rsidR="00F431CF" w:rsidRDefault="00000000">
      <w:pPr>
        <w:pStyle w:val="a0"/>
        <w:numPr>
          <w:ilvl w:val="0"/>
          <w:numId w:val="46"/>
        </w:numPr>
      </w:pPr>
      <w:r>
        <w:t>          if(</w:t>
      </w:r>
      <w:r>
        <w:rPr>
          <w:rFonts w:eastAsiaTheme="minorEastAsia" w:hint="eastAsia"/>
        </w:rPr>
        <w:t>led</w:t>
      </w:r>
      <w:r>
        <w:t xml:space="preserve">&gt;10) </w:t>
      </w:r>
      <w:r>
        <w:rPr>
          <w:rFonts w:eastAsiaTheme="minorEastAsia" w:hint="eastAsia"/>
        </w:rPr>
        <w:t>led</w:t>
      </w:r>
      <w:r>
        <w:t>=0;</w:t>
      </w:r>
    </w:p>
    <w:p w14:paraId="72BDC934" w14:textId="77777777" w:rsidR="00F431CF" w:rsidRDefault="00000000">
      <w:pPr>
        <w:pStyle w:val="a0"/>
        <w:numPr>
          <w:ilvl w:val="0"/>
          <w:numId w:val="46"/>
        </w:numPr>
      </w:pPr>
      <w:r>
        <w:t>          delay();</w:t>
      </w:r>
    </w:p>
    <w:p w14:paraId="75DCC214" w14:textId="77777777" w:rsidR="00F431CF" w:rsidRDefault="00000000">
      <w:pPr>
        <w:pStyle w:val="a0"/>
        <w:numPr>
          <w:ilvl w:val="0"/>
          <w:numId w:val="46"/>
        </w:numPr>
      </w:pPr>
      <w:r>
        <w:t>    }</w:t>
      </w:r>
    </w:p>
    <w:p w14:paraId="310E7293" w14:textId="77777777" w:rsidR="00F431CF" w:rsidRDefault="00000000">
      <w:pPr>
        <w:pStyle w:val="a0"/>
        <w:numPr>
          <w:ilvl w:val="0"/>
          <w:numId w:val="46"/>
        </w:numPr>
      </w:pPr>
      <w:r>
        <w:t>}</w:t>
      </w:r>
    </w:p>
    <w:p w14:paraId="124E4E3E" w14:textId="77777777" w:rsidR="00F431CF" w:rsidRDefault="00000000">
      <w:r>
        <w:t>这是一个简单的在</w:t>
      </w:r>
      <w:r>
        <w:t>MiniSys</w:t>
      </w:r>
      <w:r>
        <w:t>系统实验板的</w:t>
      </w:r>
      <w:r>
        <w:t>LED</w:t>
      </w:r>
      <w:r>
        <w:t>数码管上循环显示</w:t>
      </w:r>
      <w:r>
        <w:t>1-A</w:t>
      </w:r>
      <w:r>
        <w:t>的程序，风格和</w:t>
      </w:r>
      <w:r>
        <w:t>ANSI C</w:t>
      </w:r>
      <w:r>
        <w:t>的风格基本一样，除了</w:t>
      </w:r>
      <w:r>
        <w:rPr>
          <w:rFonts w:hint="eastAsia"/>
        </w:rPr>
        <w:t>13</w:t>
      </w:r>
      <w:r>
        <w:rPr>
          <w:rFonts w:hint="eastAsia"/>
        </w:rPr>
        <w:t>句和</w:t>
      </w:r>
      <w:r>
        <w:rPr>
          <w:rFonts w:hint="eastAsia"/>
        </w:rPr>
        <w:t>14</w:t>
      </w:r>
      <w:r>
        <w:rPr>
          <w:rFonts w:hint="eastAsia"/>
        </w:rPr>
        <w:t>句，这两句是</w:t>
      </w:r>
      <w:r>
        <w:t>表示分别对地址为</w:t>
      </w:r>
      <w:r>
        <w:t>0xff</w:t>
      </w:r>
      <w:r>
        <w:rPr>
          <w:rFonts w:hint="eastAsia"/>
        </w:rPr>
        <w:t>fffc6</w:t>
      </w:r>
      <w:r>
        <w:t>0</w:t>
      </w:r>
      <w:r>
        <w:t>和</w:t>
      </w:r>
      <w:r>
        <w:t>0xff</w:t>
      </w:r>
      <w:r>
        <w:rPr>
          <w:rFonts w:hint="eastAsia"/>
        </w:rPr>
        <w:t>fffc62</w:t>
      </w:r>
      <w:r>
        <w:t>的端口进行写入或读出操作。</w:t>
      </w:r>
    </w:p>
    <w:p w14:paraId="611C5605" w14:textId="77777777" w:rsidR="00F431CF" w:rsidRDefault="00000000">
      <w:pPr>
        <w:pStyle w:val="20"/>
        <w:rPr>
          <w:rFonts w:hint="eastAsia"/>
        </w:rPr>
      </w:pPr>
      <w:bookmarkStart w:id="279" w:name="_Toc217666155"/>
      <w:r>
        <w:rPr>
          <w:rFonts w:hint="eastAsia"/>
        </w:rPr>
        <w:t>程序控制语句</w:t>
      </w:r>
      <w:bookmarkEnd w:id="279"/>
    </w:p>
    <w:p w14:paraId="171CF22F" w14:textId="77777777" w:rsidR="00F431CF" w:rsidRDefault="00000000">
      <w:pPr>
        <w:pStyle w:val="3"/>
        <w:rPr>
          <w:rFonts w:hint="eastAsia"/>
        </w:rPr>
      </w:pPr>
      <w:bookmarkStart w:id="280" w:name="_Toc217666156"/>
      <w:r>
        <w:t>循环控制</w:t>
      </w:r>
      <w:bookmarkEnd w:id="280"/>
    </w:p>
    <w:p w14:paraId="4C83ABEC" w14:textId="77777777" w:rsidR="00F431CF" w:rsidRDefault="00000000">
      <w:r>
        <w:t>支持</w:t>
      </w:r>
      <w:r>
        <w:t>while(expr)</w:t>
      </w:r>
      <w:r>
        <w:t>循环，</w:t>
      </w:r>
      <w:r>
        <w:t>while</w:t>
      </w:r>
      <w:r>
        <w:t>循环内部可以使用</w:t>
      </w:r>
      <w:r>
        <w:t>continue,break</w:t>
      </w:r>
      <w:r>
        <w:t>控制循环，也可以嵌套</w:t>
      </w:r>
      <w:r>
        <w:t>while</w:t>
      </w:r>
      <w:r>
        <w:t>循环和</w:t>
      </w:r>
      <w:r>
        <w:t>if-else</w:t>
      </w:r>
      <w:r>
        <w:t>控制语句。</w:t>
      </w:r>
    </w:p>
    <w:p w14:paraId="72675512" w14:textId="77777777" w:rsidR="00F431CF" w:rsidRDefault="00000000">
      <w:r>
        <w:t>while</w:t>
      </w:r>
      <w:r>
        <w:t>循环控制条件可以为表达式</w:t>
      </w:r>
      <w:r>
        <w:t>expr</w:t>
      </w:r>
      <w:r>
        <w:t>不为</w:t>
      </w:r>
      <w:r>
        <w:t>0</w:t>
      </w:r>
      <w:r>
        <w:t>，可以是变量，常数，算数表达式和关系，逻辑表达式</w:t>
      </w:r>
      <w:r>
        <w:t>.</w:t>
      </w:r>
    </w:p>
    <w:p w14:paraId="013799AA" w14:textId="77777777" w:rsidR="00F431CF" w:rsidRPr="006A17A5" w:rsidRDefault="00000000">
      <w:pPr>
        <w:pStyle w:val="afff3"/>
        <w:rPr>
          <w:lang w:val="en-US"/>
        </w:rPr>
      </w:pPr>
      <w:r w:rsidRPr="006A17A5">
        <w:rPr>
          <w:lang w:val="en-US"/>
        </w:rPr>
        <w:t>while(c&gt;</w:t>
      </w:r>
      <w:proofErr w:type="gramStart"/>
      <w:r w:rsidRPr="006A17A5">
        <w:rPr>
          <w:lang w:val="en-US"/>
        </w:rPr>
        <w:t>0){</w:t>
      </w:r>
      <w:proofErr w:type="gramEnd"/>
      <w:r w:rsidRPr="006A17A5">
        <w:rPr>
          <w:lang w:val="en-US"/>
        </w:rPr>
        <w:t xml:space="preserve"> c=c-1;}</w:t>
      </w:r>
    </w:p>
    <w:p w14:paraId="4D0EC7A1" w14:textId="77777777" w:rsidR="00F431CF" w:rsidRDefault="00000000">
      <w:r>
        <w:t>和</w:t>
      </w:r>
    </w:p>
    <w:p w14:paraId="4B0D4028" w14:textId="77777777" w:rsidR="00F431CF" w:rsidRPr="006A17A5" w:rsidRDefault="00000000">
      <w:pPr>
        <w:pStyle w:val="afff3"/>
        <w:rPr>
          <w:lang w:val="en-US"/>
        </w:rPr>
      </w:pPr>
      <w:proofErr w:type="gramStart"/>
      <w:r w:rsidRPr="006A17A5">
        <w:rPr>
          <w:lang w:val="en-US"/>
        </w:rPr>
        <w:t>while(</w:t>
      </w:r>
      <w:proofErr w:type="gramEnd"/>
      <w:r w:rsidRPr="006A17A5">
        <w:rPr>
          <w:lang w:val="en-US"/>
        </w:rPr>
        <w:t>1)</w:t>
      </w:r>
    </w:p>
    <w:p w14:paraId="56632D93" w14:textId="77777777" w:rsidR="00F431CF" w:rsidRPr="006A17A5" w:rsidRDefault="00000000">
      <w:pPr>
        <w:pStyle w:val="afff3"/>
        <w:rPr>
          <w:lang w:val="en-US"/>
        </w:rPr>
      </w:pPr>
      <w:r w:rsidRPr="006A17A5">
        <w:rPr>
          <w:lang w:val="en-US"/>
        </w:rPr>
        <w:t xml:space="preserve">{ </w:t>
      </w:r>
    </w:p>
    <w:p w14:paraId="35D84196" w14:textId="77777777" w:rsidR="00F431CF" w:rsidRPr="006A17A5" w:rsidRDefault="00000000">
      <w:pPr>
        <w:pStyle w:val="afff3"/>
        <w:rPr>
          <w:lang w:val="en-US"/>
        </w:rPr>
      </w:pPr>
      <w:r w:rsidRPr="006A17A5">
        <w:rPr>
          <w:lang w:val="en-US"/>
        </w:rPr>
        <w:t>     </w:t>
      </w:r>
      <w:r w:rsidRPr="006A17A5">
        <w:rPr>
          <w:rFonts w:eastAsiaTheme="minorEastAsia" w:hint="eastAsia"/>
          <w:lang w:val="en-US"/>
        </w:rPr>
        <w:tab/>
        <w:t>led</w:t>
      </w:r>
      <w:r w:rsidRPr="006A17A5">
        <w:rPr>
          <w:lang w:val="en-US"/>
        </w:rPr>
        <w:t>=</w:t>
      </w:r>
      <w:r w:rsidRPr="006A17A5">
        <w:rPr>
          <w:rFonts w:eastAsiaTheme="minorEastAsia" w:hint="eastAsia"/>
          <w:lang w:val="en-US"/>
        </w:rPr>
        <w:t>led</w:t>
      </w:r>
      <w:r w:rsidRPr="006A17A5">
        <w:rPr>
          <w:lang w:val="en-US"/>
        </w:rPr>
        <w:t>+1;</w:t>
      </w:r>
    </w:p>
    <w:p w14:paraId="4458E185" w14:textId="77777777" w:rsidR="00F431CF" w:rsidRPr="006A17A5" w:rsidRDefault="00000000">
      <w:pPr>
        <w:pStyle w:val="afff3"/>
        <w:rPr>
          <w:rFonts w:eastAsiaTheme="minorEastAsia"/>
          <w:lang w:val="en-US"/>
        </w:rPr>
      </w:pPr>
      <w:r w:rsidRPr="006A17A5">
        <w:rPr>
          <w:lang w:val="en-US"/>
        </w:rPr>
        <w:t>     </w:t>
      </w:r>
      <w:r w:rsidRPr="006A17A5">
        <w:rPr>
          <w:rFonts w:eastAsiaTheme="minorEastAsia" w:hint="eastAsia"/>
          <w:lang w:val="en-US"/>
        </w:rPr>
        <w:tab/>
      </w:r>
      <w:r w:rsidRPr="006A17A5">
        <w:rPr>
          <w:lang w:val="en-US"/>
        </w:rPr>
        <w:t>$0xff</w:t>
      </w:r>
      <w:r w:rsidRPr="006A17A5">
        <w:rPr>
          <w:rFonts w:hint="eastAsia"/>
          <w:lang w:val="en-US"/>
        </w:rPr>
        <w:t>fffc</w:t>
      </w:r>
      <w:r w:rsidRPr="006A17A5">
        <w:rPr>
          <w:rFonts w:eastAsiaTheme="minorEastAsia" w:hint="eastAsia"/>
          <w:lang w:val="en-US"/>
        </w:rPr>
        <w:t>6</w:t>
      </w:r>
      <w:r w:rsidRPr="006A17A5">
        <w:rPr>
          <w:lang w:val="en-US"/>
        </w:rPr>
        <w:t>0=</w:t>
      </w:r>
      <w:r w:rsidRPr="006A17A5">
        <w:rPr>
          <w:rFonts w:eastAsiaTheme="minorEastAsia" w:hint="eastAsia"/>
          <w:lang w:val="en-US"/>
        </w:rPr>
        <w:t>led</w:t>
      </w:r>
      <w:r w:rsidRPr="006A17A5">
        <w:rPr>
          <w:lang w:val="en-US"/>
        </w:rPr>
        <w:t>;</w:t>
      </w:r>
    </w:p>
    <w:p w14:paraId="20D096D7" w14:textId="77777777" w:rsidR="00F431CF" w:rsidRPr="006A17A5" w:rsidRDefault="00000000">
      <w:pPr>
        <w:pStyle w:val="afff3"/>
        <w:rPr>
          <w:rFonts w:eastAsiaTheme="minorEastAsia"/>
          <w:lang w:val="en-US"/>
        </w:rPr>
      </w:pPr>
      <w:r w:rsidRPr="006A17A5">
        <w:rPr>
          <w:rFonts w:eastAsiaTheme="minorEastAsia" w:hint="eastAsia"/>
          <w:lang w:val="en-US"/>
        </w:rPr>
        <w:tab/>
      </w:r>
      <w:r w:rsidRPr="006A17A5">
        <w:rPr>
          <w:rFonts w:eastAsiaTheme="minorEastAsia" w:hint="eastAsia"/>
          <w:lang w:val="en-US"/>
        </w:rPr>
        <w:tab/>
      </w:r>
      <w:r w:rsidRPr="006A17A5">
        <w:rPr>
          <w:rFonts w:eastAsiaTheme="minorEastAsia"/>
          <w:lang w:val="en-US"/>
        </w:rPr>
        <w:t>$0xfffffc62=led&gt;&gt;16;</w:t>
      </w:r>
    </w:p>
    <w:p w14:paraId="7D3782AE" w14:textId="77777777" w:rsidR="00F431CF" w:rsidRDefault="00000000">
      <w:pPr>
        <w:pStyle w:val="afff3"/>
      </w:pPr>
      <w:r w:rsidRPr="006A17A5">
        <w:rPr>
          <w:lang w:val="en-US"/>
        </w:rPr>
        <w:t>     </w:t>
      </w:r>
      <w:r w:rsidRPr="006A17A5">
        <w:rPr>
          <w:rFonts w:eastAsiaTheme="minorEastAsia" w:hint="eastAsia"/>
          <w:lang w:val="en-US"/>
        </w:rPr>
        <w:tab/>
      </w:r>
      <w:r>
        <w:t>if(</w:t>
      </w:r>
      <w:r>
        <w:rPr>
          <w:rFonts w:eastAsiaTheme="minorEastAsia" w:hint="eastAsia"/>
        </w:rPr>
        <w:t>led</w:t>
      </w:r>
      <w:r>
        <w:t xml:space="preserve">&gt;10) </w:t>
      </w:r>
      <w:r>
        <w:rPr>
          <w:rFonts w:eastAsiaTheme="minorEastAsia" w:hint="eastAsia"/>
        </w:rPr>
        <w:t>led</w:t>
      </w:r>
      <w:r>
        <w:t>=0;</w:t>
      </w:r>
    </w:p>
    <w:p w14:paraId="559D3F7A" w14:textId="77777777" w:rsidR="00F431CF" w:rsidRDefault="00000000">
      <w:pPr>
        <w:pStyle w:val="afff3"/>
      </w:pPr>
      <w:r>
        <w:t>     </w:t>
      </w:r>
      <w:r>
        <w:rPr>
          <w:rFonts w:eastAsiaTheme="minorEastAsia" w:hint="eastAsia"/>
        </w:rPr>
        <w:tab/>
      </w:r>
      <w:r>
        <w:t>delay();</w:t>
      </w:r>
    </w:p>
    <w:p w14:paraId="0C990550" w14:textId="77777777" w:rsidR="00F431CF" w:rsidRDefault="00000000">
      <w:pPr>
        <w:pStyle w:val="afff3"/>
      </w:pPr>
      <w:r>
        <w:lastRenderedPageBreak/>
        <w:t>}</w:t>
      </w:r>
    </w:p>
    <w:p w14:paraId="656D874E" w14:textId="77777777" w:rsidR="00F431CF" w:rsidRDefault="00000000">
      <w:pPr>
        <w:pStyle w:val="3"/>
        <w:rPr>
          <w:rFonts w:hint="eastAsia"/>
        </w:rPr>
      </w:pPr>
      <w:bookmarkStart w:id="281" w:name="_Toc217666157"/>
      <w:r>
        <w:t>条件控制:</w:t>
      </w:r>
      <w:bookmarkEnd w:id="281"/>
    </w:p>
    <w:p w14:paraId="35ECB2D9" w14:textId="77777777" w:rsidR="00F431CF" w:rsidRDefault="00000000">
      <w:r>
        <w:t>支持</w:t>
      </w:r>
      <w:r>
        <w:t>if,if-else</w:t>
      </w:r>
      <w:r>
        <w:t>结构，可以嵌套</w:t>
      </w:r>
      <w:r>
        <w:t>if,if-else</w:t>
      </w:r>
      <w:r>
        <w:t>结构。条件控制表达式和</w:t>
      </w:r>
      <w:r>
        <w:t>while</w:t>
      </w:r>
      <w:r>
        <w:t>相同</w:t>
      </w:r>
      <w:r>
        <w:t>.</w:t>
      </w:r>
    </w:p>
    <w:p w14:paraId="5495FDCE" w14:textId="77777777" w:rsidR="00F431CF" w:rsidRDefault="00000000">
      <w:pPr>
        <w:pStyle w:val="afff3"/>
      </w:pPr>
      <w:r>
        <w:t>if(n&lt;=0) return 0;</w:t>
      </w:r>
    </w:p>
    <w:p w14:paraId="1936B2E9" w14:textId="77777777" w:rsidR="00F431CF" w:rsidRDefault="00000000">
      <w:pPr>
        <w:pStyle w:val="afff3"/>
      </w:pPr>
      <w:r>
        <w:t>if(n==1||n==2) return 1;</w:t>
      </w:r>
    </w:p>
    <w:p w14:paraId="627A5DC6" w14:textId="77777777" w:rsidR="00F431CF" w:rsidRPr="006A17A5" w:rsidRDefault="00000000">
      <w:pPr>
        <w:pStyle w:val="afff3"/>
        <w:rPr>
          <w:lang w:val="en-US"/>
        </w:rPr>
      </w:pPr>
      <w:r w:rsidRPr="006A17A5">
        <w:rPr>
          <w:lang w:val="en-US"/>
        </w:rPr>
        <w:t>else return fib(n-</w:t>
      </w:r>
      <w:proofErr w:type="gramStart"/>
      <w:r w:rsidRPr="006A17A5">
        <w:rPr>
          <w:lang w:val="en-US"/>
        </w:rPr>
        <w:t>1)+</w:t>
      </w:r>
      <w:proofErr w:type="gramEnd"/>
      <w:r w:rsidRPr="006A17A5">
        <w:rPr>
          <w:lang w:val="en-US"/>
        </w:rPr>
        <w:t>fib(n-2);</w:t>
      </w:r>
    </w:p>
    <w:p w14:paraId="0B6C5990" w14:textId="77777777" w:rsidR="00F431CF" w:rsidRDefault="00000000">
      <w:pPr>
        <w:pStyle w:val="20"/>
        <w:rPr>
          <w:rFonts w:hint="eastAsia"/>
        </w:rPr>
      </w:pPr>
      <w:bookmarkStart w:id="282" w:name="_Toc217666158"/>
      <w:r>
        <w:rPr>
          <w:rFonts w:hint="eastAsia"/>
        </w:rPr>
        <w:t>函数的定义和使用</w:t>
      </w:r>
      <w:bookmarkEnd w:id="282"/>
    </w:p>
    <w:p w14:paraId="56B49A9D" w14:textId="77777777" w:rsidR="00F431CF" w:rsidRDefault="00000000">
      <w:r>
        <w:t xml:space="preserve">a. </w:t>
      </w:r>
      <w:r>
        <w:t>函数的返回类型只能是</w:t>
      </w:r>
      <w:r>
        <w:t>void</w:t>
      </w:r>
      <w:r>
        <w:rPr>
          <w:rFonts w:hint="eastAsia"/>
        </w:rPr>
        <w:t>,</w:t>
      </w:r>
      <w:r>
        <w:t xml:space="preserve"> int</w:t>
      </w:r>
      <w:r>
        <w:rPr>
          <w:rFonts w:hint="eastAsia"/>
        </w:rPr>
        <w:t>, short</w:t>
      </w:r>
      <w:r>
        <w:rPr>
          <w:rFonts w:hint="eastAsia"/>
        </w:rPr>
        <w:t>或</w:t>
      </w:r>
      <w:r>
        <w:rPr>
          <w:rFonts w:hint="eastAsia"/>
        </w:rPr>
        <w:t>char</w:t>
      </w:r>
      <w:r>
        <w:t>型，函数可以有参数，也可以没参数，但函数</w:t>
      </w:r>
      <w:r>
        <w:rPr>
          <w:rFonts w:hint="eastAsia"/>
        </w:rPr>
        <w:t>如果</w:t>
      </w:r>
      <w:r>
        <w:t>没参数，声明时参数列表需要用</w:t>
      </w:r>
      <w:r>
        <w:t xml:space="preserve">void </w:t>
      </w:r>
      <w:r>
        <w:t>填充。可以</w:t>
      </w:r>
      <w:proofErr w:type="gramStart"/>
      <w:r>
        <w:t>先只有</w:t>
      </w:r>
      <w:proofErr w:type="gramEnd"/>
      <w:r>
        <w:t>函数体的申明，再在后面完成函数体。</w:t>
      </w:r>
    </w:p>
    <w:p w14:paraId="699C66CE" w14:textId="77777777" w:rsidR="00F431CF" w:rsidRDefault="00000000">
      <w:r>
        <w:t xml:space="preserve">b. </w:t>
      </w:r>
      <w:r>
        <w:t>当一维数组作为参数申明时，数组必须带常数下标，常数下标可以为任何正值，但不可以没有。</w:t>
      </w:r>
    </w:p>
    <w:p w14:paraId="3020CAA6" w14:textId="77777777" w:rsidR="00F431CF" w:rsidRDefault="00000000">
      <w:r>
        <w:t xml:space="preserve">c. return </w:t>
      </w:r>
      <w:r>
        <w:t>执行函数返回。</w:t>
      </w:r>
    </w:p>
    <w:p w14:paraId="750B05AA" w14:textId="77777777" w:rsidR="00F431CF" w:rsidRDefault="00000000">
      <w:r>
        <w:t xml:space="preserve">d. </w:t>
      </w:r>
      <w:r>
        <w:t>支持定义递归函数，支持函数嵌套</w:t>
      </w:r>
    </w:p>
    <w:p w14:paraId="42E52FE9" w14:textId="77777777" w:rsidR="00F431CF" w:rsidRDefault="00000000">
      <w:r>
        <w:t xml:space="preserve">e. </w:t>
      </w:r>
      <w:r>
        <w:t>调用不含参数的函数时，参数表不能填写</w:t>
      </w:r>
      <w:r>
        <w:t>void.</w:t>
      </w:r>
    </w:p>
    <w:p w14:paraId="6D6BDFE0" w14:textId="77777777" w:rsidR="00F431CF" w:rsidRDefault="00000000">
      <w:r>
        <w:rPr>
          <w:color w:val="FF0000"/>
        </w:rPr>
        <w:t>例</w:t>
      </w:r>
      <w:r>
        <w:rPr>
          <w:color w:val="FF0000"/>
        </w:rPr>
        <w:t xml:space="preserve">1. </w:t>
      </w:r>
      <w:r>
        <w:rPr>
          <w:color w:val="FF0000"/>
        </w:rPr>
        <w:t>递归函数</w:t>
      </w:r>
    </w:p>
    <w:p w14:paraId="5E78733C" w14:textId="77777777" w:rsidR="00F431CF" w:rsidRPr="006A17A5" w:rsidRDefault="00000000">
      <w:pPr>
        <w:pStyle w:val="afff3"/>
        <w:rPr>
          <w:lang w:val="pt-BR"/>
        </w:rPr>
      </w:pPr>
      <w:r w:rsidRPr="006A17A5">
        <w:rPr>
          <w:lang w:val="pt-BR"/>
        </w:rPr>
        <w:t>int fib(int n)</w:t>
      </w:r>
    </w:p>
    <w:p w14:paraId="4DE99D23" w14:textId="77777777" w:rsidR="00F431CF" w:rsidRPr="006A17A5" w:rsidRDefault="00000000">
      <w:pPr>
        <w:pStyle w:val="afff3"/>
        <w:rPr>
          <w:lang w:val="pt-BR"/>
        </w:rPr>
      </w:pPr>
      <w:r w:rsidRPr="006A17A5">
        <w:rPr>
          <w:lang w:val="pt-BR"/>
        </w:rPr>
        <w:t>{</w:t>
      </w:r>
    </w:p>
    <w:p w14:paraId="163E277A" w14:textId="77777777" w:rsidR="00F431CF" w:rsidRPr="006A17A5" w:rsidRDefault="00000000">
      <w:pPr>
        <w:pStyle w:val="afff3"/>
        <w:rPr>
          <w:lang w:val="pt-BR"/>
        </w:rPr>
      </w:pPr>
      <w:r w:rsidRPr="006A17A5">
        <w:rPr>
          <w:lang w:val="pt-BR"/>
        </w:rPr>
        <w:t>     if(n&lt;=0) return 0;</w:t>
      </w:r>
    </w:p>
    <w:p w14:paraId="697D2C0A" w14:textId="77777777" w:rsidR="00F431CF" w:rsidRPr="006A17A5" w:rsidRDefault="00000000">
      <w:pPr>
        <w:pStyle w:val="afff3"/>
        <w:rPr>
          <w:lang w:val="pt-BR"/>
        </w:rPr>
      </w:pPr>
      <w:r w:rsidRPr="006A17A5">
        <w:rPr>
          <w:lang w:val="pt-BR"/>
        </w:rPr>
        <w:t>      if(n==1||n==2) return 1;</w:t>
      </w:r>
    </w:p>
    <w:p w14:paraId="020F68BC" w14:textId="77777777" w:rsidR="00F431CF" w:rsidRPr="006A17A5" w:rsidRDefault="00000000">
      <w:pPr>
        <w:pStyle w:val="afff3"/>
        <w:rPr>
          <w:lang w:val="pt-BR"/>
        </w:rPr>
      </w:pPr>
      <w:r w:rsidRPr="006A17A5">
        <w:rPr>
          <w:lang w:val="pt-BR"/>
        </w:rPr>
        <w:t>      else return fib(n-1)+fib(n-2);</w:t>
      </w:r>
    </w:p>
    <w:p w14:paraId="24319365" w14:textId="77777777" w:rsidR="00F431CF" w:rsidRPr="006A17A5" w:rsidRDefault="00000000">
      <w:pPr>
        <w:pStyle w:val="afff3"/>
        <w:rPr>
          <w:lang w:val="pt-BR"/>
        </w:rPr>
      </w:pPr>
      <w:r w:rsidRPr="006A17A5">
        <w:rPr>
          <w:lang w:val="pt-BR"/>
        </w:rPr>
        <w:t>}</w:t>
      </w:r>
    </w:p>
    <w:p w14:paraId="1CF04BC8" w14:textId="77777777" w:rsidR="00F431CF" w:rsidRDefault="00000000">
      <w:r>
        <w:rPr>
          <w:color w:val="FF0000"/>
        </w:rPr>
        <w:t>例</w:t>
      </w:r>
      <w:r>
        <w:rPr>
          <w:color w:val="FF0000"/>
        </w:rPr>
        <w:t xml:space="preserve">2. </w:t>
      </w:r>
      <w:r>
        <w:rPr>
          <w:color w:val="FF0000"/>
        </w:rPr>
        <w:t>一维数组作为参数</w:t>
      </w:r>
    </w:p>
    <w:p w14:paraId="49980A14" w14:textId="77777777" w:rsidR="00F431CF" w:rsidRPr="006A17A5" w:rsidRDefault="00000000">
      <w:pPr>
        <w:pStyle w:val="afff3"/>
        <w:rPr>
          <w:lang w:val="en-US"/>
        </w:rPr>
      </w:pPr>
      <w:r w:rsidRPr="006A17A5">
        <w:rPr>
          <w:lang w:val="en-US"/>
        </w:rPr>
        <w:t xml:space="preserve">void </w:t>
      </w:r>
      <w:proofErr w:type="gramStart"/>
      <w:r w:rsidRPr="006A17A5">
        <w:rPr>
          <w:lang w:val="en-US"/>
        </w:rPr>
        <w:t>set(</w:t>
      </w:r>
      <w:proofErr w:type="gramEnd"/>
      <w:r w:rsidRPr="006A17A5">
        <w:rPr>
          <w:lang w:val="en-US"/>
        </w:rPr>
        <w:t xml:space="preserve">int </w:t>
      </w:r>
      <w:proofErr w:type="spellStart"/>
      <w:proofErr w:type="gramStart"/>
      <w:r w:rsidRPr="006A17A5">
        <w:rPr>
          <w:lang w:val="en-US"/>
        </w:rPr>
        <w:t>arr</w:t>
      </w:r>
      <w:proofErr w:type="spellEnd"/>
      <w:r w:rsidRPr="006A17A5">
        <w:rPr>
          <w:lang w:val="en-US"/>
        </w:rPr>
        <w:t>[</w:t>
      </w:r>
      <w:proofErr w:type="gramEnd"/>
      <w:r w:rsidRPr="006A17A5">
        <w:rPr>
          <w:lang w:val="en-US"/>
        </w:rPr>
        <w:t>10</w:t>
      </w:r>
      <w:proofErr w:type="gramStart"/>
      <w:r w:rsidRPr="006A17A5">
        <w:rPr>
          <w:lang w:val="en-US"/>
        </w:rPr>
        <w:t>],int</w:t>
      </w:r>
      <w:proofErr w:type="gramEnd"/>
      <w:r w:rsidRPr="006A17A5">
        <w:rPr>
          <w:lang w:val="en-US"/>
        </w:rPr>
        <w:t xml:space="preserve"> </w:t>
      </w:r>
      <w:proofErr w:type="spellStart"/>
      <w:proofErr w:type="gramStart"/>
      <w:r w:rsidRPr="006A17A5">
        <w:rPr>
          <w:lang w:val="en-US"/>
        </w:rPr>
        <w:t>n,iny</w:t>
      </w:r>
      <w:proofErr w:type="spellEnd"/>
      <w:proofErr w:type="gramEnd"/>
      <w:r w:rsidRPr="006A17A5">
        <w:rPr>
          <w:lang w:val="en-US"/>
        </w:rPr>
        <w:t xml:space="preserve"> </w:t>
      </w:r>
      <w:proofErr w:type="spellStart"/>
      <w:r w:rsidRPr="006A17A5">
        <w:rPr>
          <w:lang w:val="en-US"/>
        </w:rPr>
        <w:t>val</w:t>
      </w:r>
      <w:proofErr w:type="spellEnd"/>
      <w:r w:rsidRPr="006A17A5">
        <w:rPr>
          <w:lang w:val="en-US"/>
        </w:rPr>
        <w:t>)</w:t>
      </w:r>
    </w:p>
    <w:p w14:paraId="68C7739C" w14:textId="77777777" w:rsidR="00F431CF" w:rsidRPr="006A17A5" w:rsidRDefault="00000000">
      <w:pPr>
        <w:pStyle w:val="afff3"/>
        <w:rPr>
          <w:lang w:val="en-US"/>
        </w:rPr>
      </w:pPr>
      <w:r w:rsidRPr="006A17A5">
        <w:rPr>
          <w:lang w:val="en-US"/>
        </w:rPr>
        <w:t>{</w:t>
      </w:r>
    </w:p>
    <w:p w14:paraId="46AB196A" w14:textId="77777777" w:rsidR="00F431CF" w:rsidRPr="006A17A5" w:rsidRDefault="00000000">
      <w:pPr>
        <w:pStyle w:val="afff3"/>
        <w:rPr>
          <w:lang w:val="en-US"/>
        </w:rPr>
      </w:pPr>
      <w:r w:rsidRPr="006A17A5">
        <w:rPr>
          <w:lang w:val="en-US"/>
        </w:rPr>
        <w:t>     </w:t>
      </w:r>
      <w:proofErr w:type="spellStart"/>
      <w:r w:rsidRPr="006A17A5">
        <w:rPr>
          <w:lang w:val="en-US"/>
        </w:rPr>
        <w:t>arr</w:t>
      </w:r>
      <w:proofErr w:type="spellEnd"/>
      <w:r w:rsidRPr="006A17A5">
        <w:rPr>
          <w:lang w:val="en-US"/>
        </w:rPr>
        <w:t>[n]=</w:t>
      </w:r>
      <w:proofErr w:type="spellStart"/>
      <w:r w:rsidRPr="006A17A5">
        <w:rPr>
          <w:lang w:val="en-US"/>
        </w:rPr>
        <w:t>val</w:t>
      </w:r>
      <w:proofErr w:type="spellEnd"/>
      <w:r w:rsidRPr="006A17A5">
        <w:rPr>
          <w:lang w:val="en-US"/>
        </w:rPr>
        <w:t>;</w:t>
      </w:r>
    </w:p>
    <w:p w14:paraId="2CFAC702" w14:textId="77777777" w:rsidR="00F431CF" w:rsidRPr="006A17A5" w:rsidRDefault="00000000">
      <w:pPr>
        <w:pStyle w:val="afff3"/>
        <w:rPr>
          <w:lang w:val="en-US"/>
        </w:rPr>
      </w:pPr>
      <w:r w:rsidRPr="006A17A5">
        <w:rPr>
          <w:lang w:val="en-US"/>
        </w:rPr>
        <w:t>}</w:t>
      </w:r>
    </w:p>
    <w:p w14:paraId="2BB166DA" w14:textId="77777777" w:rsidR="00F431CF" w:rsidRDefault="00000000">
      <w:r>
        <w:t>调用这个函数</w:t>
      </w:r>
      <w:r>
        <w:t>:</w:t>
      </w:r>
    </w:p>
    <w:p w14:paraId="4FC38BD7" w14:textId="77777777" w:rsidR="00F431CF" w:rsidRPr="006A17A5" w:rsidRDefault="00000000">
      <w:pPr>
        <w:pStyle w:val="afff3"/>
        <w:rPr>
          <w:lang w:val="en-US"/>
        </w:rPr>
      </w:pPr>
      <w:r w:rsidRPr="006A17A5">
        <w:rPr>
          <w:lang w:val="en-US"/>
        </w:rPr>
        <w:t xml:space="preserve">int </w:t>
      </w:r>
      <w:proofErr w:type="gramStart"/>
      <w:r w:rsidRPr="006A17A5">
        <w:rPr>
          <w:lang w:val="en-US"/>
        </w:rPr>
        <w:t>b[</w:t>
      </w:r>
      <w:proofErr w:type="gramEnd"/>
      <w:r w:rsidRPr="006A17A5">
        <w:rPr>
          <w:lang w:val="en-US"/>
        </w:rPr>
        <w:t>10];</w:t>
      </w:r>
    </w:p>
    <w:p w14:paraId="1BD89E5C" w14:textId="77777777" w:rsidR="00F431CF" w:rsidRPr="006A17A5" w:rsidRDefault="00000000">
      <w:pPr>
        <w:pStyle w:val="afff3"/>
        <w:rPr>
          <w:lang w:val="en-US"/>
        </w:rPr>
      </w:pPr>
      <w:r w:rsidRPr="006A17A5">
        <w:rPr>
          <w:lang w:val="en-US"/>
        </w:rPr>
        <w:t>set(b,5,200);</w:t>
      </w:r>
    </w:p>
    <w:p w14:paraId="603FEE6F" w14:textId="77777777" w:rsidR="00F431CF" w:rsidRDefault="00000000">
      <w:r>
        <w:rPr>
          <w:color w:val="FF0000"/>
        </w:rPr>
        <w:t>例</w:t>
      </w:r>
      <w:r>
        <w:rPr>
          <w:color w:val="FF0000"/>
        </w:rPr>
        <w:t xml:space="preserve">3. </w:t>
      </w:r>
      <w:r>
        <w:rPr>
          <w:color w:val="FF0000"/>
        </w:rPr>
        <w:t>不带参数的函数</w:t>
      </w:r>
    </w:p>
    <w:p w14:paraId="0FAB0F50" w14:textId="77777777" w:rsidR="00F431CF" w:rsidRPr="006A17A5" w:rsidRDefault="00000000">
      <w:pPr>
        <w:pStyle w:val="afff3"/>
        <w:rPr>
          <w:lang w:val="en-US"/>
        </w:rPr>
      </w:pPr>
      <w:r w:rsidRPr="006A17A5">
        <w:rPr>
          <w:lang w:val="en-US"/>
        </w:rPr>
        <w:t>void delay(void)</w:t>
      </w:r>
    </w:p>
    <w:p w14:paraId="307734A0" w14:textId="77777777" w:rsidR="00F431CF" w:rsidRPr="006A17A5" w:rsidRDefault="00000000">
      <w:pPr>
        <w:pStyle w:val="afff3"/>
        <w:rPr>
          <w:lang w:val="en-US"/>
        </w:rPr>
      </w:pPr>
      <w:r w:rsidRPr="006A17A5">
        <w:rPr>
          <w:lang w:val="en-US"/>
        </w:rPr>
        <w:t>{</w:t>
      </w:r>
    </w:p>
    <w:p w14:paraId="682A9951" w14:textId="77777777" w:rsidR="00F431CF" w:rsidRPr="006A17A5" w:rsidRDefault="00000000">
      <w:pPr>
        <w:pStyle w:val="afff3"/>
        <w:rPr>
          <w:lang w:val="en-US"/>
        </w:rPr>
      </w:pPr>
      <w:r w:rsidRPr="006A17A5">
        <w:rPr>
          <w:lang w:val="en-US"/>
        </w:rPr>
        <w:t xml:space="preserve">int </w:t>
      </w:r>
      <w:proofErr w:type="spellStart"/>
      <w:proofErr w:type="gramStart"/>
      <w:r w:rsidRPr="006A17A5">
        <w:rPr>
          <w:lang w:val="en-US"/>
        </w:rPr>
        <w:t>c;c</w:t>
      </w:r>
      <w:proofErr w:type="spellEnd"/>
      <w:proofErr w:type="gramEnd"/>
      <w:r w:rsidRPr="006A17A5">
        <w:rPr>
          <w:lang w:val="en-US"/>
        </w:rPr>
        <w:t>=3000000;</w:t>
      </w:r>
    </w:p>
    <w:p w14:paraId="4548A54C" w14:textId="77777777" w:rsidR="00F431CF" w:rsidRPr="00AC38BF" w:rsidRDefault="00000000">
      <w:pPr>
        <w:pStyle w:val="afff3"/>
        <w:rPr>
          <w:lang w:val="en-US"/>
        </w:rPr>
      </w:pPr>
      <w:r w:rsidRPr="00AC38BF">
        <w:rPr>
          <w:lang w:val="en-US"/>
        </w:rPr>
        <w:t>while(c&gt;</w:t>
      </w:r>
      <w:proofErr w:type="gramStart"/>
      <w:r w:rsidRPr="00AC38BF">
        <w:rPr>
          <w:lang w:val="en-US"/>
        </w:rPr>
        <w:t>0){</w:t>
      </w:r>
      <w:proofErr w:type="gramEnd"/>
      <w:r w:rsidRPr="00AC38BF">
        <w:rPr>
          <w:lang w:val="en-US"/>
        </w:rPr>
        <w:t xml:space="preserve"> c=c-1;}</w:t>
      </w:r>
    </w:p>
    <w:p w14:paraId="0EFA2B88" w14:textId="77777777" w:rsidR="00F431CF" w:rsidRDefault="00000000">
      <w:pPr>
        <w:pStyle w:val="afff3"/>
      </w:pPr>
      <w:r>
        <w:t>}</w:t>
      </w:r>
    </w:p>
    <w:p w14:paraId="2E64A87F" w14:textId="77777777" w:rsidR="00F431CF" w:rsidRDefault="00000000">
      <w:r>
        <w:t>调用</w:t>
      </w:r>
      <w:r>
        <w:t>: delay();</w:t>
      </w:r>
    </w:p>
    <w:p w14:paraId="66A0CA6E" w14:textId="77777777" w:rsidR="00F431CF" w:rsidRDefault="00000000">
      <w:r>
        <w:lastRenderedPageBreak/>
        <w:t xml:space="preserve">f. </w:t>
      </w:r>
      <w:r>
        <w:t>中断函数，中断函数不可以有返回值与参数</w:t>
      </w:r>
      <w:r>
        <w:t>,</w:t>
      </w:r>
      <w:r>
        <w:t>必须声明为下面的形式</w:t>
      </w:r>
    </w:p>
    <w:p w14:paraId="4182C3F0" w14:textId="77777777" w:rsidR="00F431CF" w:rsidRPr="006A17A5" w:rsidRDefault="00000000">
      <w:pPr>
        <w:pStyle w:val="afff3"/>
        <w:rPr>
          <w:lang w:val="en-US"/>
        </w:rPr>
      </w:pPr>
      <w:r w:rsidRPr="006A17A5">
        <w:rPr>
          <w:lang w:val="en-US"/>
        </w:rPr>
        <w:t>void interuptServer0(void);</w:t>
      </w:r>
    </w:p>
    <w:p w14:paraId="50A3B031" w14:textId="77777777" w:rsidR="00F431CF" w:rsidRPr="006A17A5" w:rsidRDefault="00000000">
      <w:pPr>
        <w:pStyle w:val="afff3"/>
        <w:rPr>
          <w:lang w:val="en-US"/>
        </w:rPr>
      </w:pPr>
      <w:r w:rsidRPr="006A17A5">
        <w:rPr>
          <w:lang w:val="en-US"/>
        </w:rPr>
        <w:t>void interuptServer1(void);</w:t>
      </w:r>
    </w:p>
    <w:p w14:paraId="32AB381F" w14:textId="77777777" w:rsidR="00F431CF" w:rsidRDefault="00000000">
      <w:r>
        <w:t>用于响应</w:t>
      </w:r>
      <w:r>
        <w:t>int0</w:t>
      </w:r>
      <w:r>
        <w:t>和</w:t>
      </w:r>
      <w:r>
        <w:t>int1</w:t>
      </w:r>
      <w:r>
        <w:t>中断。</w:t>
      </w:r>
    </w:p>
    <w:p w14:paraId="6D94BB73" w14:textId="77777777" w:rsidR="00F431CF" w:rsidRDefault="00000000">
      <w:r>
        <w:t>例子</w:t>
      </w:r>
      <w:r>
        <w:t>:</w:t>
      </w:r>
    </w:p>
    <w:p w14:paraId="7DE821D6" w14:textId="77777777" w:rsidR="00F431CF" w:rsidRPr="006A17A5" w:rsidRDefault="00000000">
      <w:pPr>
        <w:pStyle w:val="afff3"/>
        <w:rPr>
          <w:lang w:val="en-US"/>
        </w:rPr>
      </w:pPr>
      <w:r w:rsidRPr="006A17A5">
        <w:rPr>
          <w:lang w:val="en-US"/>
        </w:rPr>
        <w:t>int a;</w:t>
      </w:r>
    </w:p>
    <w:p w14:paraId="4D6700B5" w14:textId="77777777" w:rsidR="00F431CF" w:rsidRPr="006A17A5" w:rsidRDefault="00000000">
      <w:pPr>
        <w:pStyle w:val="afff3"/>
        <w:rPr>
          <w:lang w:val="en-US"/>
        </w:rPr>
      </w:pPr>
      <w:r w:rsidRPr="006A17A5">
        <w:rPr>
          <w:lang w:val="en-US"/>
        </w:rPr>
        <w:t>void interuptServer0(void)</w:t>
      </w:r>
    </w:p>
    <w:p w14:paraId="0393043D" w14:textId="77777777" w:rsidR="00F431CF" w:rsidRPr="006A17A5" w:rsidRDefault="00000000">
      <w:pPr>
        <w:pStyle w:val="afff3"/>
        <w:rPr>
          <w:lang w:val="en-US"/>
        </w:rPr>
      </w:pPr>
      <w:r w:rsidRPr="006A17A5">
        <w:rPr>
          <w:lang w:val="en-US"/>
        </w:rPr>
        <w:t>{</w:t>
      </w:r>
    </w:p>
    <w:p w14:paraId="3A163B87" w14:textId="77777777" w:rsidR="00F431CF" w:rsidRPr="006A17A5" w:rsidRDefault="00000000">
      <w:pPr>
        <w:pStyle w:val="afff3"/>
        <w:rPr>
          <w:lang w:val="en-US"/>
        </w:rPr>
      </w:pPr>
      <w:r w:rsidRPr="006A17A5">
        <w:rPr>
          <w:lang w:val="en-US"/>
        </w:rPr>
        <w:t>     int b;</w:t>
      </w:r>
    </w:p>
    <w:p w14:paraId="01F679B2" w14:textId="77777777" w:rsidR="00F431CF" w:rsidRPr="006A17A5" w:rsidRDefault="00000000">
      <w:pPr>
        <w:pStyle w:val="afff3"/>
        <w:rPr>
          <w:lang w:val="en-US"/>
        </w:rPr>
      </w:pPr>
      <w:r w:rsidRPr="006A17A5">
        <w:rPr>
          <w:lang w:val="en-US"/>
        </w:rPr>
        <w:t>     int c;</w:t>
      </w:r>
    </w:p>
    <w:p w14:paraId="67A7585C" w14:textId="77777777" w:rsidR="00F431CF" w:rsidRPr="006A17A5" w:rsidRDefault="00000000">
      <w:pPr>
        <w:pStyle w:val="afff3"/>
        <w:rPr>
          <w:lang w:val="en-US"/>
        </w:rPr>
      </w:pPr>
      <w:r w:rsidRPr="006A17A5">
        <w:rPr>
          <w:lang w:val="en-US"/>
        </w:rPr>
        <w:t>     b = a&amp;0xf000;</w:t>
      </w:r>
    </w:p>
    <w:p w14:paraId="19F5B232" w14:textId="77777777" w:rsidR="00F431CF" w:rsidRPr="006A17A5" w:rsidRDefault="00000000">
      <w:pPr>
        <w:pStyle w:val="afff3"/>
        <w:rPr>
          <w:lang w:val="en-US"/>
        </w:rPr>
      </w:pPr>
      <w:r w:rsidRPr="006A17A5">
        <w:rPr>
          <w:lang w:val="en-US"/>
        </w:rPr>
        <w:t>     c = a + 1;</w:t>
      </w:r>
    </w:p>
    <w:p w14:paraId="01C1DA72" w14:textId="77777777" w:rsidR="00F431CF" w:rsidRPr="006A17A5" w:rsidRDefault="00000000">
      <w:pPr>
        <w:pStyle w:val="afff3"/>
        <w:rPr>
          <w:lang w:val="en-US"/>
        </w:rPr>
      </w:pPr>
      <w:r w:rsidRPr="006A17A5">
        <w:rPr>
          <w:lang w:val="en-US"/>
        </w:rPr>
        <w:t>     c = c &amp; 0x0fff;</w:t>
      </w:r>
    </w:p>
    <w:p w14:paraId="04E5F653" w14:textId="77777777" w:rsidR="00F431CF" w:rsidRPr="006A17A5" w:rsidRDefault="00000000">
      <w:pPr>
        <w:pStyle w:val="afff3"/>
        <w:rPr>
          <w:lang w:val="en-US"/>
        </w:rPr>
      </w:pPr>
      <w:r w:rsidRPr="006A17A5">
        <w:rPr>
          <w:lang w:val="en-US"/>
        </w:rPr>
        <w:t>     a = ~(~b&amp;~c);</w:t>
      </w:r>
    </w:p>
    <w:p w14:paraId="05277665" w14:textId="77777777" w:rsidR="00F431CF" w:rsidRPr="006A17A5" w:rsidRDefault="00000000">
      <w:pPr>
        <w:pStyle w:val="afff3"/>
        <w:rPr>
          <w:lang w:val="en-US"/>
        </w:rPr>
      </w:pPr>
      <w:r w:rsidRPr="006A17A5">
        <w:rPr>
          <w:lang w:val="en-US"/>
        </w:rPr>
        <w:t>}</w:t>
      </w:r>
    </w:p>
    <w:p w14:paraId="55F5B98D" w14:textId="77777777" w:rsidR="00F431CF" w:rsidRPr="006A17A5" w:rsidRDefault="00000000">
      <w:pPr>
        <w:pStyle w:val="afff3"/>
        <w:rPr>
          <w:lang w:val="en-US"/>
        </w:rPr>
      </w:pPr>
      <w:r w:rsidRPr="006A17A5">
        <w:rPr>
          <w:lang w:val="en-US"/>
        </w:rPr>
        <w:t>void interuptServer1(void)</w:t>
      </w:r>
    </w:p>
    <w:p w14:paraId="4EDC41FF" w14:textId="77777777" w:rsidR="00F431CF" w:rsidRPr="006A17A5" w:rsidRDefault="00000000">
      <w:pPr>
        <w:pStyle w:val="afff3"/>
        <w:rPr>
          <w:lang w:val="en-US"/>
        </w:rPr>
      </w:pPr>
      <w:r w:rsidRPr="006A17A5">
        <w:rPr>
          <w:lang w:val="en-US"/>
        </w:rPr>
        <w:t>{</w:t>
      </w:r>
    </w:p>
    <w:p w14:paraId="72DCBC89" w14:textId="77777777" w:rsidR="00F431CF" w:rsidRPr="006A17A5" w:rsidRDefault="00000000">
      <w:pPr>
        <w:pStyle w:val="afff3"/>
        <w:rPr>
          <w:lang w:val="en-US"/>
        </w:rPr>
      </w:pPr>
      <w:r w:rsidRPr="006A17A5">
        <w:rPr>
          <w:lang w:val="en-US"/>
        </w:rPr>
        <w:t>     int b;</w:t>
      </w:r>
    </w:p>
    <w:p w14:paraId="1939B900" w14:textId="77777777" w:rsidR="00F431CF" w:rsidRPr="006A17A5" w:rsidRDefault="00000000">
      <w:pPr>
        <w:pStyle w:val="afff3"/>
        <w:rPr>
          <w:lang w:val="en-US"/>
        </w:rPr>
      </w:pPr>
      <w:r w:rsidRPr="006A17A5">
        <w:rPr>
          <w:lang w:val="en-US"/>
        </w:rPr>
        <w:t>     int c;</w:t>
      </w:r>
    </w:p>
    <w:p w14:paraId="567AF7C3" w14:textId="77777777" w:rsidR="00F431CF" w:rsidRPr="006A17A5" w:rsidRDefault="00000000">
      <w:pPr>
        <w:pStyle w:val="afff3"/>
        <w:rPr>
          <w:lang w:val="en-US"/>
        </w:rPr>
      </w:pPr>
      <w:r w:rsidRPr="006A17A5">
        <w:rPr>
          <w:lang w:val="en-US"/>
        </w:rPr>
        <w:t>     b=a&amp;0x0fff;</w:t>
      </w:r>
    </w:p>
    <w:p w14:paraId="467FC79C" w14:textId="77777777" w:rsidR="00F431CF" w:rsidRPr="006A17A5" w:rsidRDefault="00000000">
      <w:pPr>
        <w:pStyle w:val="afff3"/>
        <w:rPr>
          <w:lang w:val="en-US"/>
        </w:rPr>
      </w:pPr>
      <w:r w:rsidRPr="006A17A5">
        <w:rPr>
          <w:lang w:val="en-US"/>
        </w:rPr>
        <w:t>     c = $0xff</w:t>
      </w:r>
      <w:r w:rsidRPr="006A17A5">
        <w:rPr>
          <w:rFonts w:hint="eastAsia"/>
          <w:lang w:val="en-US"/>
        </w:rPr>
        <w:t>fffc</w:t>
      </w:r>
      <w:r w:rsidRPr="006A17A5">
        <w:rPr>
          <w:lang w:val="en-US"/>
        </w:rPr>
        <w:t>10;</w:t>
      </w:r>
    </w:p>
    <w:p w14:paraId="2F19885C" w14:textId="77777777" w:rsidR="00F431CF" w:rsidRPr="006A17A5" w:rsidRDefault="00000000">
      <w:pPr>
        <w:pStyle w:val="afff3"/>
        <w:rPr>
          <w:lang w:val="en-US"/>
        </w:rPr>
      </w:pPr>
      <w:r w:rsidRPr="006A17A5">
        <w:rPr>
          <w:lang w:val="en-US"/>
        </w:rPr>
        <w:t>     c = c&lt;&lt;12;</w:t>
      </w:r>
    </w:p>
    <w:p w14:paraId="0190FF5A" w14:textId="77777777" w:rsidR="00F431CF" w:rsidRPr="006A17A5" w:rsidRDefault="00000000">
      <w:pPr>
        <w:pStyle w:val="afff3"/>
        <w:rPr>
          <w:lang w:val="en-US"/>
        </w:rPr>
      </w:pPr>
      <w:r w:rsidRPr="006A17A5">
        <w:rPr>
          <w:lang w:val="en-US"/>
        </w:rPr>
        <w:t>     a = ~(~b&amp;~c);</w:t>
      </w:r>
    </w:p>
    <w:p w14:paraId="32A0CF93" w14:textId="77777777" w:rsidR="00F431CF" w:rsidRPr="006A17A5" w:rsidRDefault="00000000">
      <w:pPr>
        <w:pStyle w:val="afff3"/>
        <w:rPr>
          <w:lang w:val="en-US"/>
        </w:rPr>
      </w:pPr>
      <w:r w:rsidRPr="006A17A5">
        <w:rPr>
          <w:lang w:val="en-US"/>
        </w:rPr>
        <w:t>}</w:t>
      </w:r>
    </w:p>
    <w:p w14:paraId="5E4816DD" w14:textId="77777777" w:rsidR="00F431CF" w:rsidRPr="006A17A5" w:rsidRDefault="00000000">
      <w:pPr>
        <w:pStyle w:val="afff3"/>
        <w:rPr>
          <w:lang w:val="en-US"/>
        </w:rPr>
      </w:pPr>
      <w:r w:rsidRPr="006A17A5">
        <w:rPr>
          <w:lang w:val="en-US"/>
        </w:rPr>
        <w:t>void main(void)</w:t>
      </w:r>
    </w:p>
    <w:p w14:paraId="0EA2072C" w14:textId="77777777" w:rsidR="00F431CF" w:rsidRPr="006A17A5" w:rsidRDefault="00000000">
      <w:pPr>
        <w:pStyle w:val="afff3"/>
        <w:rPr>
          <w:lang w:val="en-US"/>
        </w:rPr>
      </w:pPr>
      <w:r w:rsidRPr="006A17A5">
        <w:rPr>
          <w:lang w:val="en-US"/>
        </w:rPr>
        <w:t>{</w:t>
      </w:r>
    </w:p>
    <w:p w14:paraId="78F9EDE9" w14:textId="77777777" w:rsidR="00F431CF" w:rsidRPr="006A17A5" w:rsidRDefault="00000000">
      <w:pPr>
        <w:pStyle w:val="afff3"/>
        <w:rPr>
          <w:lang w:val="en-US"/>
        </w:rPr>
      </w:pPr>
      <w:r w:rsidRPr="006A17A5">
        <w:rPr>
          <w:lang w:val="en-US"/>
        </w:rPr>
        <w:t>     $0xff</w:t>
      </w:r>
      <w:r w:rsidRPr="006A17A5">
        <w:rPr>
          <w:rFonts w:hint="eastAsia"/>
          <w:lang w:val="en-US"/>
        </w:rPr>
        <w:t>fffc</w:t>
      </w:r>
      <w:r w:rsidRPr="006A17A5">
        <w:rPr>
          <w:rFonts w:eastAsiaTheme="minorEastAsia" w:hint="eastAsia"/>
          <w:lang w:val="en-US"/>
        </w:rPr>
        <w:t>0</w:t>
      </w:r>
      <w:r w:rsidRPr="006A17A5">
        <w:rPr>
          <w:lang w:val="en-US"/>
        </w:rPr>
        <w:t>0 = 2;</w:t>
      </w:r>
    </w:p>
    <w:p w14:paraId="2728F610" w14:textId="77777777" w:rsidR="00F431CF" w:rsidRPr="006A17A5" w:rsidRDefault="00000000">
      <w:pPr>
        <w:pStyle w:val="afff3"/>
        <w:rPr>
          <w:lang w:val="en-US"/>
        </w:rPr>
      </w:pPr>
      <w:r w:rsidRPr="006A17A5">
        <w:rPr>
          <w:lang w:val="en-US"/>
        </w:rPr>
        <w:t>     $0xff22 = 0x000fffff;</w:t>
      </w:r>
    </w:p>
    <w:p w14:paraId="6974855F" w14:textId="77777777" w:rsidR="00F431CF" w:rsidRDefault="00000000">
      <w:pPr>
        <w:pStyle w:val="afff3"/>
      </w:pPr>
      <w:r w:rsidRPr="006A17A5">
        <w:rPr>
          <w:lang w:val="en-US"/>
        </w:rPr>
        <w:t>     </w:t>
      </w:r>
      <w:r>
        <w:t>a = 0;</w:t>
      </w:r>
    </w:p>
    <w:p w14:paraId="362D8B3E" w14:textId="77777777" w:rsidR="00F431CF" w:rsidRDefault="00000000">
      <w:pPr>
        <w:pStyle w:val="afff3"/>
      </w:pPr>
      <w:r>
        <w:t>     while(1)</w:t>
      </w:r>
    </w:p>
    <w:p w14:paraId="0C439B6C" w14:textId="77777777" w:rsidR="00F431CF" w:rsidRDefault="00000000">
      <w:pPr>
        <w:pStyle w:val="afff3"/>
      </w:pPr>
      <w:r>
        <w:t>    {</w:t>
      </w:r>
    </w:p>
    <w:p w14:paraId="18AE462B" w14:textId="77777777" w:rsidR="00F431CF" w:rsidRDefault="00000000">
      <w:pPr>
        <w:pStyle w:val="afff3"/>
      </w:pPr>
      <w:r>
        <w:t>         $0xff00 = a;</w:t>
      </w:r>
      <w:r>
        <w:br/>
        <w:t>    </w:t>
      </w:r>
      <w:r>
        <w:rPr>
          <w:rFonts w:eastAsiaTheme="minorEastAsia" w:hint="eastAsia"/>
        </w:rPr>
        <w:tab/>
      </w:r>
      <w:r>
        <w:t>}</w:t>
      </w:r>
    </w:p>
    <w:p w14:paraId="70C6A17B" w14:textId="77777777" w:rsidR="00F431CF" w:rsidRDefault="00000000">
      <w:pPr>
        <w:pStyle w:val="afff3"/>
        <w:rPr>
          <w:rFonts w:eastAsiaTheme="minorEastAsia"/>
        </w:rPr>
      </w:pPr>
      <w:r>
        <w:t>}</w:t>
      </w:r>
    </w:p>
    <w:p w14:paraId="0F2DDEED" w14:textId="77777777" w:rsidR="00F431CF" w:rsidRDefault="00000000">
      <w:r>
        <w:rPr>
          <w:rFonts w:hint="eastAsia"/>
        </w:rPr>
        <w:t>功能是</w:t>
      </w:r>
      <w:r>
        <w:t>,</w:t>
      </w:r>
      <w:r>
        <w:rPr>
          <w:rFonts w:hint="eastAsia"/>
        </w:rPr>
        <w:t>数码管前三位是秒表，后面一位显示键盘值</w:t>
      </w:r>
      <w:r>
        <w:t>.</w:t>
      </w:r>
      <w:r>
        <w:rPr>
          <w:rFonts w:hint="eastAsia"/>
        </w:rPr>
        <w:t>通过键盘中断和计数器</w:t>
      </w:r>
      <w:proofErr w:type="gramStart"/>
      <w:r>
        <w:rPr>
          <w:rFonts w:hint="eastAsia"/>
        </w:rPr>
        <w:t>秒</w:t>
      </w:r>
      <w:proofErr w:type="gramEnd"/>
      <w:r>
        <w:rPr>
          <w:rFonts w:hint="eastAsia"/>
        </w:rPr>
        <w:t>中断驱动</w:t>
      </w:r>
      <w:r>
        <w:t>.</w:t>
      </w:r>
    </w:p>
    <w:p w14:paraId="6DCDEBA8" w14:textId="77777777" w:rsidR="00F431CF" w:rsidRDefault="00000000">
      <w:pPr>
        <w:pStyle w:val="20"/>
        <w:rPr>
          <w:rFonts w:hint="eastAsia"/>
        </w:rPr>
      </w:pPr>
      <w:bookmarkStart w:id="283" w:name="_Toc217666159"/>
      <w:r>
        <w:rPr>
          <w:rFonts w:hint="eastAsia"/>
        </w:rPr>
        <w:t>数组的使用</w:t>
      </w:r>
      <w:bookmarkEnd w:id="283"/>
    </w:p>
    <w:p w14:paraId="0FD689C4" w14:textId="77777777" w:rsidR="00F431CF" w:rsidRDefault="00000000">
      <w:pPr>
        <w:pStyle w:val="3"/>
        <w:rPr>
          <w:rFonts w:hint="eastAsia"/>
        </w:rPr>
      </w:pPr>
      <w:bookmarkStart w:id="284" w:name="_Toc217666160"/>
      <w:r>
        <w:t>数组定义</w:t>
      </w:r>
      <w:bookmarkEnd w:id="284"/>
    </w:p>
    <w:p w14:paraId="346FCFE3" w14:textId="77777777" w:rsidR="00F431CF" w:rsidRDefault="00000000">
      <w:pPr>
        <w:pStyle w:val="afff3"/>
      </w:pPr>
      <w:r>
        <w:rPr>
          <w:rFonts w:ascii="宋体" w:eastAsia="宋体" w:hAnsi="宋体" w:cs="宋体" w:hint="eastAsia"/>
        </w:rPr>
        <w:t>类型</w:t>
      </w:r>
      <w:r>
        <w:t xml:space="preserve"> </w:t>
      </w:r>
      <w:r>
        <w:rPr>
          <w:rFonts w:ascii="宋体" w:eastAsia="宋体" w:hAnsi="宋体" w:cs="宋体" w:hint="eastAsia"/>
        </w:rPr>
        <w:t>数组名</w:t>
      </w:r>
      <w:r>
        <w:t xml:space="preserve"> [</w:t>
      </w:r>
      <w:r>
        <w:rPr>
          <w:rFonts w:ascii="宋体" w:eastAsia="宋体" w:hAnsi="宋体" w:cs="宋体" w:hint="eastAsia"/>
        </w:rPr>
        <w:t>正整数</w:t>
      </w:r>
      <w:r>
        <w:t>] ;</w:t>
      </w:r>
      <w:r>
        <w:rPr>
          <w:rFonts w:ascii="宋体" w:eastAsia="宋体" w:hAnsi="宋体" w:cs="宋体" w:hint="eastAsia"/>
        </w:rPr>
        <w:t>只支持一维数组</w:t>
      </w:r>
      <w:r>
        <w:t>.</w:t>
      </w:r>
    </w:p>
    <w:p w14:paraId="40870D55" w14:textId="77777777" w:rsidR="00F431CF" w:rsidRDefault="00000000">
      <w:pPr>
        <w:pStyle w:val="afff3"/>
      </w:pPr>
      <w:r>
        <w:t>int a[10];</w:t>
      </w:r>
    </w:p>
    <w:p w14:paraId="181755DD" w14:textId="77777777" w:rsidR="00F431CF" w:rsidRDefault="00000000">
      <w:r>
        <w:lastRenderedPageBreak/>
        <w:t>同样只支持一个一个地声明，不支持</w:t>
      </w:r>
      <w:r>
        <w:t>int a[10],b[10];</w:t>
      </w:r>
    </w:p>
    <w:p w14:paraId="5245CCE9" w14:textId="77777777" w:rsidR="00F431CF" w:rsidRDefault="00000000">
      <w:pPr>
        <w:pStyle w:val="3"/>
        <w:rPr>
          <w:rFonts w:hint="eastAsia"/>
        </w:rPr>
      </w:pPr>
      <w:bookmarkStart w:id="285" w:name="_Toc217666161"/>
      <w:r>
        <w:t>数组的访问</w:t>
      </w:r>
      <w:bookmarkEnd w:id="285"/>
    </w:p>
    <w:p w14:paraId="5AD2E760" w14:textId="77777777" w:rsidR="00F431CF" w:rsidRDefault="00000000">
      <w:r>
        <w:t>通过</w:t>
      </w:r>
      <w:r>
        <w:t xml:space="preserve">: </w:t>
      </w:r>
      <w:r>
        <w:t>数组名</w:t>
      </w:r>
      <w:r>
        <w:t>[</w:t>
      </w:r>
      <w:r>
        <w:t>下标变量</w:t>
      </w:r>
      <w:r>
        <w:t>]</w:t>
      </w:r>
      <w:r>
        <w:t>方式进行访问</w:t>
      </w:r>
      <w:r>
        <w:t>;</w:t>
      </w:r>
    </w:p>
    <w:p w14:paraId="68033AD2" w14:textId="77777777" w:rsidR="00F431CF" w:rsidRDefault="00000000">
      <w:r>
        <w:t>eg:</w:t>
      </w:r>
    </w:p>
    <w:p w14:paraId="5EF4682C" w14:textId="77777777" w:rsidR="00F431CF" w:rsidRDefault="00000000">
      <w:r>
        <w:t>int a[10];</w:t>
      </w:r>
    </w:p>
    <w:p w14:paraId="614D50AD" w14:textId="77777777" w:rsidR="00F431CF" w:rsidRDefault="00000000">
      <w:r>
        <w:t>int b;</w:t>
      </w:r>
    </w:p>
    <w:p w14:paraId="6E1CDDE1" w14:textId="77777777" w:rsidR="00F431CF" w:rsidRDefault="00000000">
      <w:r>
        <w:t>a[5]=100;</w:t>
      </w:r>
    </w:p>
    <w:p w14:paraId="6478E331" w14:textId="77777777" w:rsidR="00F431CF" w:rsidRDefault="00000000">
      <w:r>
        <w:t>a[1]=5;</w:t>
      </w:r>
    </w:p>
    <w:p w14:paraId="0CB0C2B8" w14:textId="77777777" w:rsidR="00F431CF" w:rsidRDefault="00000000">
      <w:r>
        <w:t>b=a[1];</w:t>
      </w:r>
    </w:p>
    <w:p w14:paraId="742AC03E" w14:textId="77777777" w:rsidR="00F431CF" w:rsidRDefault="00000000">
      <w:r>
        <w:t>b=a[b];</w:t>
      </w:r>
    </w:p>
    <w:p w14:paraId="271DFB98" w14:textId="77777777" w:rsidR="00F431CF" w:rsidRDefault="00000000">
      <w:r>
        <w:t>最终</w:t>
      </w:r>
      <w:r>
        <w:t>:b=100;</w:t>
      </w:r>
    </w:p>
    <w:p w14:paraId="4449AD71" w14:textId="77777777" w:rsidR="00F431CF" w:rsidRDefault="00000000">
      <w:pPr>
        <w:pStyle w:val="3"/>
        <w:rPr>
          <w:rFonts w:hint="eastAsia"/>
        </w:rPr>
      </w:pPr>
      <w:bookmarkStart w:id="286" w:name="_Toc217666162"/>
      <w:r>
        <w:t>向函数传递一维数组</w:t>
      </w:r>
      <w:bookmarkEnd w:id="286"/>
    </w:p>
    <w:p w14:paraId="598F9CDE" w14:textId="77777777" w:rsidR="00F431CF" w:rsidRDefault="00000000">
      <w:r>
        <w:t>int g[10];</w:t>
      </w:r>
    </w:p>
    <w:p w14:paraId="7581E229" w14:textId="77777777" w:rsidR="00F431CF" w:rsidRDefault="00000000">
      <w:r>
        <w:t>set(g,3,77);</w:t>
      </w:r>
    </w:p>
    <w:p w14:paraId="12CE4638" w14:textId="77777777" w:rsidR="00F431CF" w:rsidRDefault="00000000">
      <w:r>
        <w:t>本质上，传给函数的是数组的首地址，相当于指针，用户可以通过数组传递大量的数据给函数，也可以从函数获得大量的返回信息。由于不进行下标检查，请用户谨慎使用数组。</w:t>
      </w:r>
    </w:p>
    <w:p w14:paraId="0E68879F" w14:textId="77777777" w:rsidR="00F431CF" w:rsidRDefault="00000000">
      <w:pPr>
        <w:pStyle w:val="20"/>
        <w:rPr>
          <w:rFonts w:hint="eastAsia"/>
        </w:rPr>
      </w:pPr>
      <w:bookmarkStart w:id="287" w:name="_Toc217666163"/>
      <w:r>
        <w:rPr>
          <w:rFonts w:hint="eastAsia"/>
        </w:rPr>
        <w:t>端口操作</w:t>
      </w:r>
      <w:bookmarkEnd w:id="287"/>
    </w:p>
    <w:p w14:paraId="5B2797DB" w14:textId="77777777" w:rsidR="00F431CF" w:rsidRDefault="00000000">
      <w:r>
        <w:t>使用</w:t>
      </w:r>
      <w:r>
        <w:t>'$'</w:t>
      </w:r>
      <w:r>
        <w:t>符号，操作端口。</w:t>
      </w:r>
    </w:p>
    <w:p w14:paraId="18F99623" w14:textId="77777777" w:rsidR="00F431CF" w:rsidRDefault="00000000">
      <w:r>
        <w:t>格式是</w:t>
      </w:r>
      <w:r>
        <w:t>: $expr</w:t>
      </w:r>
    </w:p>
    <w:p w14:paraId="3A016D92" w14:textId="77777777" w:rsidR="00F431CF" w:rsidRDefault="00000000">
      <w:r>
        <w:t>expr</w:t>
      </w:r>
      <w:r>
        <w:t>可以是常数，也可以是变量。</w:t>
      </w:r>
      <w:r>
        <w:t>expr</w:t>
      </w:r>
      <w:r>
        <w:t>的内容就是要访问的</w:t>
      </w:r>
      <w:r>
        <w:t>MEM/IO</w:t>
      </w:r>
      <w:r>
        <w:t>的地址，使用端口访问</w:t>
      </w:r>
      <w:r>
        <w:rPr>
          <w:rFonts w:hint="eastAsia"/>
        </w:rPr>
        <w:t>时</w:t>
      </w:r>
      <w:r>
        <w:t>，只对下面的地址进行操作，否则对内存地址的访问，可能会破环函数的活动记录，导致程序崩溃。（程序较小时，对高位内存的访问，可以将</w:t>
      </w:r>
      <w:r>
        <w:t>$</w:t>
      </w:r>
      <w:r>
        <w:t>看作指针操作，进行动态内存的用户自己操作，但鉴于程序安全性，不推荐这么做）</w:t>
      </w:r>
      <w:r>
        <w:t>.</w:t>
      </w:r>
    </w:p>
    <w:p w14:paraId="63D53DFF" w14:textId="77777777" w:rsidR="00F431CF" w:rsidRDefault="00000000">
      <w:r>
        <w:t>地址空间说明</w:t>
      </w:r>
      <w:r>
        <w:t>:</w:t>
      </w:r>
    </w:p>
    <w:p w14:paraId="06B8562D" w14:textId="77777777" w:rsidR="00F431CF" w:rsidRDefault="00000000">
      <w:r>
        <w:t>0000H-07F4H:</w:t>
      </w:r>
      <w:r>
        <w:t>用户程序内存空间</w:t>
      </w:r>
    </w:p>
    <w:p w14:paraId="68CEBD75" w14:textId="77777777" w:rsidR="00F431CF" w:rsidRDefault="00000000">
      <w:r>
        <w:rPr>
          <w:rFonts w:hint="eastAsia"/>
        </w:rPr>
        <w:t>1FFF8</w:t>
      </w:r>
      <w:r>
        <w:t>H:</w:t>
      </w:r>
      <w:r>
        <w:t>中断</w:t>
      </w:r>
      <w:r>
        <w:t>0</w:t>
      </w:r>
      <w:r>
        <w:t>向量入口</w:t>
      </w:r>
    </w:p>
    <w:p w14:paraId="5E472BC9" w14:textId="77777777" w:rsidR="00F431CF" w:rsidRDefault="00000000">
      <w:r>
        <w:rPr>
          <w:rFonts w:hint="eastAsia"/>
        </w:rPr>
        <w:t>1FF</w:t>
      </w:r>
      <w:r>
        <w:t>FCH:</w:t>
      </w:r>
      <w:r>
        <w:t>中断</w:t>
      </w:r>
      <w:r>
        <w:t>1</w:t>
      </w:r>
      <w:r>
        <w:t>向量入口</w:t>
      </w:r>
    </w:p>
    <w:p w14:paraId="6B67A8A4" w14:textId="4D916F54" w:rsidR="00F431CF" w:rsidRDefault="00000000">
      <w:r>
        <w:rPr>
          <w:rFonts w:hint="eastAsia"/>
        </w:rPr>
        <w:t>I/O</w:t>
      </w:r>
      <w:r>
        <w:rPr>
          <w:rFonts w:hint="eastAsia"/>
        </w:rPr>
        <w:t>端口地址见</w:t>
      </w:r>
      <w:r>
        <w:fldChar w:fldCharType="begin"/>
      </w:r>
      <w:r>
        <w:instrText xml:space="preserve"> </w:instrText>
      </w:r>
      <w:r>
        <w:rPr>
          <w:rFonts w:hint="eastAsia"/>
        </w:rPr>
        <w:instrText>REF _Ref522810607 \h</w:instrText>
      </w:r>
      <w:r>
        <w:instrText xml:space="preserve"> </w:instrText>
      </w:r>
      <w:r>
        <w:fldChar w:fldCharType="separate"/>
      </w:r>
      <w:r w:rsidR="00C27DF8">
        <w:rPr>
          <w:rFonts w:hint="eastAsia"/>
        </w:rPr>
        <w:t>表</w:t>
      </w:r>
      <w:r w:rsidR="00C27DF8">
        <w:rPr>
          <w:noProof/>
        </w:rPr>
        <w:t>4</w:t>
      </w:r>
      <w:r w:rsidR="00C27DF8">
        <w:noBreakHyphen/>
      </w:r>
      <w:r w:rsidR="00C27DF8">
        <w:rPr>
          <w:noProof/>
        </w:rPr>
        <w:t>4</w:t>
      </w:r>
      <w:r>
        <w:fldChar w:fldCharType="end"/>
      </w:r>
      <w:r>
        <w:rPr>
          <w:rFonts w:hint="eastAsia"/>
        </w:rPr>
        <w:t>。</w:t>
      </w:r>
    </w:p>
    <w:p w14:paraId="02BD87A1" w14:textId="77777777" w:rsidR="00F431CF" w:rsidRDefault="00000000">
      <w:r>
        <w:rPr>
          <w:rFonts w:hint="eastAsia"/>
        </w:rPr>
        <w:t>具体定义请看课件</w:t>
      </w:r>
    </w:p>
    <w:p w14:paraId="3C08DC44" w14:textId="77777777" w:rsidR="00F431CF" w:rsidRDefault="00F431CF"/>
    <w:p w14:paraId="3AF70010" w14:textId="77777777" w:rsidR="00F431CF" w:rsidRDefault="00000000">
      <w:pPr>
        <w:pStyle w:val="20"/>
        <w:rPr>
          <w:rFonts w:hint="eastAsia"/>
        </w:rPr>
      </w:pPr>
      <w:bookmarkStart w:id="288" w:name="_Toc217666164"/>
      <w:r>
        <w:rPr>
          <w:rFonts w:hint="eastAsia"/>
        </w:rPr>
        <w:lastRenderedPageBreak/>
        <w:t>Mini</w:t>
      </w:r>
      <w:r>
        <w:t xml:space="preserve"> C</w:t>
      </w:r>
      <w:r>
        <w:rPr>
          <w:rFonts w:hint="eastAsia"/>
        </w:rPr>
        <w:t>编译器设计</w:t>
      </w:r>
      <w:bookmarkEnd w:id="288"/>
    </w:p>
    <w:p w14:paraId="30CA2ABF" w14:textId="77777777" w:rsidR="00F431CF" w:rsidRDefault="00000000">
      <w:r>
        <w:rPr>
          <w:rFonts w:hint="eastAsia"/>
        </w:rPr>
        <w:t>以下是一个范例，供大家参考（不一定完整和正确，仅供参考）。</w:t>
      </w:r>
    </w:p>
    <w:p w14:paraId="56D6BF6C" w14:textId="77777777" w:rsidR="00F431CF" w:rsidRDefault="00000000">
      <w:pPr>
        <w:pStyle w:val="3"/>
        <w:rPr>
          <w:rFonts w:hint="eastAsia"/>
        </w:rPr>
      </w:pPr>
      <w:bookmarkStart w:id="289" w:name="_Toc217666165"/>
      <w:r>
        <w:rPr>
          <w:rFonts w:hint="eastAsia"/>
        </w:rPr>
        <w:t>总体设计</w:t>
      </w:r>
      <w:bookmarkEnd w:id="289"/>
    </w:p>
    <w:p w14:paraId="077A6A81" w14:textId="77777777" w:rsidR="00F431CF" w:rsidRDefault="00000000">
      <w:r>
        <w:t>M</w:t>
      </w:r>
      <w:r>
        <w:rPr>
          <w:rFonts w:hint="eastAsia"/>
        </w:rPr>
        <w:t xml:space="preserve">iniC </w:t>
      </w:r>
      <w:r>
        <w:rPr>
          <w:rFonts w:hint="eastAsia"/>
        </w:rPr>
        <w:t>编译器主要由以下几个部分组成</w:t>
      </w:r>
      <w:r>
        <w:rPr>
          <w:rFonts w:hint="eastAsia"/>
        </w:rPr>
        <w:t>,</w:t>
      </w:r>
      <w:r>
        <w:rPr>
          <w:rFonts w:hint="eastAsia"/>
        </w:rPr>
        <w:t>词法分析器，语法制导分析筐架（含中间代码生成）</w:t>
      </w:r>
      <w:r>
        <w:rPr>
          <w:rFonts w:hint="eastAsia"/>
        </w:rPr>
        <w:t>,</w:t>
      </w:r>
      <w:r>
        <w:rPr>
          <w:rFonts w:hint="eastAsia"/>
        </w:rPr>
        <w:t>寄存器分配模块，函数块翻译模块，代码综合输出模块。结构示意图如下</w:t>
      </w:r>
      <w:r>
        <w:rPr>
          <w:rFonts w:hint="eastAsia"/>
        </w:rPr>
        <w:t>:</w:t>
      </w:r>
    </w:p>
    <w:p w14:paraId="7E548949" w14:textId="77777777" w:rsidR="00F431CF" w:rsidRDefault="00000000">
      <w:pPr>
        <w:ind w:firstLine="426"/>
        <w:jc w:val="center"/>
        <w:rPr>
          <w:b/>
          <w:bCs/>
        </w:rPr>
      </w:pPr>
      <w:r>
        <w:rPr>
          <w:rFonts w:hint="eastAsia"/>
          <w:b/>
          <w:bCs/>
          <w:noProof/>
          <w:lang w:val="en-US"/>
        </w:rPr>
        <w:drawing>
          <wp:inline distT="0" distB="0" distL="0" distR="0" wp14:anchorId="069C3A24" wp14:editId="326F1A25">
            <wp:extent cx="3962400" cy="1998345"/>
            <wp:effectExtent l="19050" t="0" r="0" b="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pic:cNvPicPr>
                      <a:picLocks noChangeAspect="1" noChangeArrowheads="1"/>
                    </pic:cNvPicPr>
                  </pic:nvPicPr>
                  <pic:blipFill>
                    <a:blip r:embed="rId86"/>
                    <a:srcRect/>
                    <a:stretch>
                      <a:fillRect/>
                    </a:stretch>
                  </pic:blipFill>
                  <pic:spPr>
                    <a:xfrm>
                      <a:off x="0" y="0"/>
                      <a:ext cx="3962400" cy="1998345"/>
                    </a:xfrm>
                    <a:prstGeom prst="rect">
                      <a:avLst/>
                    </a:prstGeom>
                    <a:noFill/>
                    <a:ln w="9525">
                      <a:noFill/>
                      <a:miter lim="800000"/>
                      <a:headEnd/>
                      <a:tailEnd/>
                    </a:ln>
                  </pic:spPr>
                </pic:pic>
              </a:graphicData>
            </a:graphic>
          </wp:inline>
        </w:drawing>
      </w:r>
    </w:p>
    <w:p w14:paraId="0C23BF17" w14:textId="77777777" w:rsidR="00F431CF" w:rsidRDefault="00000000">
      <w:r>
        <w:rPr>
          <w:rFonts w:hint="eastAsia"/>
        </w:rPr>
        <w:t>词法分析器在词法分析表的驱动下，从输入流中识别符号，为语法分析提供单词流。语法分析器采用了</w:t>
      </w:r>
      <w:r>
        <w:rPr>
          <w:rFonts w:hint="eastAsia"/>
        </w:rPr>
        <w:t>LALR(1)</w:t>
      </w:r>
      <w:r>
        <w:rPr>
          <w:rFonts w:hint="eastAsia"/>
        </w:rPr>
        <w:t>分析法，并采用语法指导的方式进行中间代码的生成，符号表管理模块为语法分析过程提供单词登记，查询的功能，并参与变量的空间分配计算，为后续的代码生成，提供地址信息。寄存器分配部分负责对翻译过程中产生的临时变量进行寄存器关联，采用的策略是简单统计各个临时变量的使用频率，为使用最频繁的前</w:t>
      </w:r>
      <w:r>
        <w:rPr>
          <w:rFonts w:hint="eastAsia"/>
        </w:rPr>
        <w:t>10</w:t>
      </w:r>
      <w:r>
        <w:rPr>
          <w:rFonts w:hint="eastAsia"/>
        </w:rPr>
        <w:t>个临时变量分配寄存器，对超出部分的寄存器，为其分配内存空间。函数块的翻译负责将中间代码生成部分产生的各个函数的中间代码翻译为汇编代码，并加上相应的现场保护，现场恢复的代码，完成子程序的翻译。最后的代码综合输出主要作用是，将各个子程序进行总装，加上中断入口，程序初始化代码，产生完整的一个汇编代码，完成翻译。产生的汇编代码只要通过</w:t>
      </w:r>
      <w:r>
        <w:rPr>
          <w:rFonts w:hint="eastAsia"/>
        </w:rPr>
        <w:t xml:space="preserve">Minisys </w:t>
      </w:r>
      <w:r>
        <w:rPr>
          <w:rFonts w:hint="eastAsia"/>
        </w:rPr>
        <w:t>的汇编器翻译，就可以生成最终的机器代码，进入</w:t>
      </w:r>
      <w:r>
        <w:rPr>
          <w:rFonts w:hint="eastAsia"/>
        </w:rPr>
        <w:t>CPU</w:t>
      </w:r>
      <w:r>
        <w:rPr>
          <w:rFonts w:hint="eastAsia"/>
        </w:rPr>
        <w:t>运行。</w:t>
      </w:r>
    </w:p>
    <w:p w14:paraId="52669BB6" w14:textId="77777777" w:rsidR="00F431CF" w:rsidRDefault="00000000">
      <w:pPr>
        <w:pStyle w:val="3"/>
        <w:rPr>
          <w:rFonts w:hint="eastAsia"/>
        </w:rPr>
      </w:pPr>
      <w:bookmarkStart w:id="290" w:name="_Toc217666166"/>
      <w:r>
        <w:rPr>
          <w:rFonts w:hint="eastAsia"/>
        </w:rPr>
        <w:t>词法规则(Lex描述)</w:t>
      </w:r>
      <w:bookmarkEnd w:id="290"/>
    </w:p>
    <w:p w14:paraId="45708476" w14:textId="77777777" w:rsidR="00F431CF" w:rsidRDefault="00000000">
      <w:r>
        <w:t>Digit</w:t>
      </w:r>
      <w:r>
        <w:rPr>
          <w:rFonts w:hint="eastAsia"/>
        </w:rPr>
        <w:t xml:space="preserve">    </w:t>
      </w:r>
      <w:r>
        <w:t xml:space="preserve"> </w:t>
      </w:r>
      <w:r>
        <w:rPr>
          <w:rFonts w:hint="eastAsia"/>
        </w:rPr>
        <w:t xml:space="preserve">       </w:t>
      </w:r>
      <w:r>
        <w:t>([0-9])|([1-9][0-9]*)</w:t>
      </w:r>
    </w:p>
    <w:p w14:paraId="08967990" w14:textId="77777777" w:rsidR="00F431CF" w:rsidRDefault="00000000">
      <w:r>
        <w:t xml:space="preserve">letter </w:t>
      </w:r>
      <w:r>
        <w:rPr>
          <w:rFonts w:hint="eastAsia"/>
        </w:rPr>
        <w:t xml:space="preserve">          </w:t>
      </w:r>
      <w:r>
        <w:t>[a-zA-Z]</w:t>
      </w:r>
    </w:p>
    <w:p w14:paraId="0FC242DC" w14:textId="77777777" w:rsidR="00F431CF" w:rsidRDefault="00000000">
      <w:r>
        <w:t xml:space="preserve">id </w:t>
      </w:r>
      <w:r>
        <w:rPr>
          <w:rFonts w:hint="eastAsia"/>
        </w:rPr>
        <w:t xml:space="preserve">              </w:t>
      </w:r>
      <w:r>
        <w:t>{letter}({letter}|{digit})*</w:t>
      </w:r>
    </w:p>
    <w:p w14:paraId="2A8BB895" w14:textId="77777777" w:rsidR="00F431CF" w:rsidRDefault="00000000">
      <w:r>
        <w:t xml:space="preserve">num </w:t>
      </w:r>
      <w:r>
        <w:rPr>
          <w:rFonts w:hint="eastAsia"/>
        </w:rPr>
        <w:t xml:space="preserve">             </w:t>
      </w:r>
      <w:r>
        <w:t>{digit}[1-9]*</w:t>
      </w:r>
    </w:p>
    <w:p w14:paraId="4D34EA9E" w14:textId="77777777" w:rsidR="00F431CF" w:rsidRDefault="00000000">
      <w:r>
        <w:t xml:space="preserve">hex </w:t>
      </w:r>
      <w:r>
        <w:rPr>
          <w:rFonts w:hint="eastAsia"/>
        </w:rPr>
        <w:t xml:space="preserve">             </w:t>
      </w:r>
      <w:r>
        <w:t>0(x|X)({letter}|[0-9])*</w:t>
      </w:r>
    </w:p>
    <w:p w14:paraId="02199BF9" w14:textId="77777777" w:rsidR="00F431CF" w:rsidRDefault="00000000">
      <w:r>
        <w:t>%%</w:t>
      </w:r>
    </w:p>
    <w:p w14:paraId="2B815A81" w14:textId="77777777" w:rsidR="00F431CF" w:rsidRDefault="00000000">
      <w:r>
        <w:t xml:space="preserve">"void"         </w:t>
      </w:r>
      <w:r>
        <w:rPr>
          <w:rFonts w:hint="eastAsia"/>
        </w:rPr>
        <w:t xml:space="preserve"> </w:t>
      </w:r>
      <w:r>
        <w:t>{return VOID;}</w:t>
      </w:r>
    </w:p>
    <w:p w14:paraId="1C79BF70" w14:textId="77777777" w:rsidR="00F431CF" w:rsidRDefault="00000000">
      <w:r>
        <w:lastRenderedPageBreak/>
        <w:t>"continue"      {return CONTINUE;}</w:t>
      </w:r>
    </w:p>
    <w:p w14:paraId="05B1FB7D" w14:textId="77777777" w:rsidR="00F431CF" w:rsidRDefault="00000000">
      <w:r>
        <w:t>"if"</w:t>
      </w:r>
      <w:r>
        <w:tab/>
      </w:r>
      <w:r>
        <w:tab/>
      </w:r>
      <w:r>
        <w:rPr>
          <w:rFonts w:hint="eastAsia"/>
        </w:rPr>
        <w:t xml:space="preserve">    </w:t>
      </w:r>
      <w:r>
        <w:t>{return IF; }</w:t>
      </w:r>
    </w:p>
    <w:p w14:paraId="1809AF0C" w14:textId="77777777" w:rsidR="00F431CF" w:rsidRDefault="00000000">
      <w:r>
        <w:t>"while"</w:t>
      </w:r>
      <w:r>
        <w:tab/>
      </w:r>
      <w:r>
        <w:tab/>
      </w:r>
      <w:r>
        <w:rPr>
          <w:rFonts w:hint="eastAsia"/>
        </w:rPr>
        <w:t xml:space="preserve">    </w:t>
      </w:r>
      <w:r>
        <w:t>{return WHILE;}</w:t>
      </w:r>
    </w:p>
    <w:p w14:paraId="468D2185" w14:textId="77777777" w:rsidR="00F431CF" w:rsidRDefault="00000000">
      <w:r>
        <w:t>"else"</w:t>
      </w:r>
      <w:r>
        <w:tab/>
      </w:r>
      <w:r>
        <w:tab/>
      </w:r>
      <w:r>
        <w:rPr>
          <w:rFonts w:hint="eastAsia"/>
        </w:rPr>
        <w:t xml:space="preserve">    </w:t>
      </w:r>
      <w:r>
        <w:t>{return ELSE;}</w:t>
      </w:r>
    </w:p>
    <w:p w14:paraId="2F4BD411" w14:textId="77777777" w:rsidR="00F431CF" w:rsidRDefault="00000000">
      <w:r>
        <w:t>"break"         {return BREAK;}</w:t>
      </w:r>
    </w:p>
    <w:p w14:paraId="0B136779" w14:textId="77777777" w:rsidR="00F431CF" w:rsidRDefault="00000000">
      <w:r>
        <w:t>"int"</w:t>
      </w:r>
      <w:r>
        <w:tab/>
      </w:r>
      <w:r>
        <w:tab/>
      </w:r>
      <w:r>
        <w:rPr>
          <w:rFonts w:hint="eastAsia"/>
        </w:rPr>
        <w:t xml:space="preserve">    </w:t>
      </w:r>
      <w:r>
        <w:t>{return INT;}</w:t>
      </w:r>
    </w:p>
    <w:p w14:paraId="02753187" w14:textId="77777777" w:rsidR="00F431CF" w:rsidRDefault="00000000">
      <w:r>
        <w:t>"return"        {return RETURN;}</w:t>
      </w:r>
    </w:p>
    <w:p w14:paraId="64F9ADBB" w14:textId="77777777" w:rsidR="00F431CF" w:rsidRDefault="00000000">
      <w:r>
        <w:t>"\|\|"          {return OR;}</w:t>
      </w:r>
    </w:p>
    <w:p w14:paraId="598AC6C9" w14:textId="77777777" w:rsidR="00F431CF" w:rsidRDefault="00000000">
      <w:r>
        <w:t>"&amp;&amp;"            {return AND;}</w:t>
      </w:r>
    </w:p>
    <w:p w14:paraId="3BF8F46C" w14:textId="77777777" w:rsidR="00F431CF" w:rsidRDefault="00000000">
      <w:r>
        <w:t xml:space="preserve">{id}        </w:t>
      </w:r>
      <w:r>
        <w:rPr>
          <w:rFonts w:hint="eastAsia"/>
        </w:rPr>
        <w:t xml:space="preserve">    </w:t>
      </w:r>
      <w:r>
        <w:t>{yyval.IDENT_v.ID_NAME=yytext;return IDENT;}</w:t>
      </w:r>
    </w:p>
    <w:p w14:paraId="58C5A02F" w14:textId="77777777" w:rsidR="00F431CF" w:rsidRDefault="00000000">
      <w:pPr>
        <w:ind w:leftChars="200" w:left="2205" w:hangingChars="850" w:hanging="1785"/>
      </w:pPr>
      <w:r>
        <w:t xml:space="preserve">{hex}       </w:t>
      </w:r>
      <w:r>
        <w:rPr>
          <w:rFonts w:hint="eastAsia"/>
        </w:rPr>
        <w:t xml:space="preserve">    </w:t>
      </w:r>
      <w:r>
        <w:t>{yyval.int_literal_v.int_val=ConvertHexToint(yytext);return HEXNUM;}</w:t>
      </w:r>
    </w:p>
    <w:p w14:paraId="309F19D2" w14:textId="77777777" w:rsidR="00F431CF" w:rsidRDefault="00000000">
      <w:r>
        <w:t xml:space="preserve">{num}       </w:t>
      </w:r>
      <w:r>
        <w:rPr>
          <w:rFonts w:hint="eastAsia"/>
        </w:rPr>
        <w:t xml:space="preserve">    </w:t>
      </w:r>
      <w:r>
        <w:t>{yyval.int_literal_v.int_val=atoi(yytext);return DECNUM;}</w:t>
      </w:r>
    </w:p>
    <w:p w14:paraId="62AE5299" w14:textId="77777777" w:rsidR="00F431CF" w:rsidRDefault="00000000">
      <w:r>
        <w:t>"\&lt;="</w:t>
      </w:r>
      <w:r>
        <w:tab/>
      </w:r>
      <w:r>
        <w:tab/>
      </w:r>
      <w:r>
        <w:tab/>
        <w:t>{return LE;}</w:t>
      </w:r>
    </w:p>
    <w:p w14:paraId="54A39218" w14:textId="77777777" w:rsidR="00F431CF" w:rsidRDefault="00000000">
      <w:r>
        <w:t>"\&gt;="</w:t>
      </w:r>
      <w:r>
        <w:tab/>
      </w:r>
      <w:r>
        <w:tab/>
      </w:r>
      <w:r>
        <w:tab/>
        <w:t>{return GE;}</w:t>
      </w:r>
    </w:p>
    <w:p w14:paraId="22288CBF" w14:textId="77777777" w:rsidR="00F431CF" w:rsidRDefault="00000000">
      <w:r>
        <w:t>"\=\="</w:t>
      </w:r>
      <w:r>
        <w:tab/>
      </w:r>
      <w:r>
        <w:tab/>
      </w:r>
      <w:r>
        <w:tab/>
        <w:t>{return EQ;}</w:t>
      </w:r>
    </w:p>
    <w:p w14:paraId="08AC2FB1" w14:textId="77777777" w:rsidR="00F431CF" w:rsidRDefault="00000000">
      <w:r>
        <w:t>"\!\="</w:t>
      </w:r>
      <w:r>
        <w:tab/>
      </w:r>
      <w:r>
        <w:tab/>
      </w:r>
      <w:r>
        <w:tab/>
        <w:t>{return NE;}</w:t>
      </w:r>
    </w:p>
    <w:p w14:paraId="50AE4489" w14:textId="77777777" w:rsidR="00F431CF" w:rsidRDefault="00000000">
      <w:r>
        <w:t>"\&gt;"            {return '&gt;';}</w:t>
      </w:r>
    </w:p>
    <w:p w14:paraId="48880E31" w14:textId="77777777" w:rsidR="00F431CF" w:rsidRDefault="00000000">
      <w:r>
        <w:t>"\&lt;"            {return '&lt;';}</w:t>
      </w:r>
    </w:p>
    <w:p w14:paraId="26954026" w14:textId="77777777" w:rsidR="00F431CF" w:rsidRDefault="00000000">
      <w:r>
        <w:t xml:space="preserve">"\,"           </w:t>
      </w:r>
      <w:r>
        <w:rPr>
          <w:rFonts w:hint="eastAsia"/>
        </w:rPr>
        <w:t xml:space="preserve"> </w:t>
      </w:r>
      <w:r>
        <w:t>{return ','; }</w:t>
      </w:r>
    </w:p>
    <w:p w14:paraId="46CABD2F" w14:textId="77777777" w:rsidR="00F431CF" w:rsidRDefault="00000000">
      <w:r>
        <w:t>"\;"</w:t>
      </w:r>
      <w:r>
        <w:tab/>
      </w:r>
      <w:r>
        <w:tab/>
      </w:r>
      <w:r>
        <w:tab/>
        <w:t>{return ';'; }</w:t>
      </w:r>
    </w:p>
    <w:p w14:paraId="6AC88392" w14:textId="77777777" w:rsidR="00F431CF" w:rsidRDefault="00000000">
      <w:r>
        <w:t>"\{"</w:t>
      </w:r>
      <w:r>
        <w:tab/>
      </w:r>
      <w:r>
        <w:tab/>
        <w:t xml:space="preserve">    {return '{'; }</w:t>
      </w:r>
    </w:p>
    <w:p w14:paraId="296C6D87" w14:textId="77777777" w:rsidR="00F431CF" w:rsidRDefault="00000000">
      <w:r>
        <w:t>"\}"</w:t>
      </w:r>
      <w:r>
        <w:tab/>
      </w:r>
      <w:r>
        <w:tab/>
        <w:t xml:space="preserve">    {return '}'; }</w:t>
      </w:r>
    </w:p>
    <w:p w14:paraId="3FB2A6B0" w14:textId="77777777" w:rsidR="00F431CF" w:rsidRDefault="00000000">
      <w:r>
        <w:t>"\%"</w:t>
      </w:r>
      <w:r>
        <w:tab/>
      </w:r>
      <w:r>
        <w:tab/>
        <w:t xml:space="preserve">    {return '%'; }</w:t>
      </w:r>
    </w:p>
    <w:p w14:paraId="43B19530" w14:textId="77777777" w:rsidR="00F431CF" w:rsidRDefault="00000000">
      <w:r>
        <w:t>"\*"</w:t>
      </w:r>
      <w:r>
        <w:tab/>
      </w:r>
      <w:r>
        <w:tab/>
      </w:r>
      <w:r>
        <w:tab/>
        <w:t>{return  '*';}</w:t>
      </w:r>
    </w:p>
    <w:p w14:paraId="0EB537D2" w14:textId="77777777" w:rsidR="00F431CF" w:rsidRDefault="00000000">
      <w:r>
        <w:t>"\+"</w:t>
      </w:r>
      <w:r>
        <w:tab/>
      </w:r>
      <w:r>
        <w:tab/>
      </w:r>
      <w:r>
        <w:tab/>
        <w:t>{return '+'; }</w:t>
      </w:r>
    </w:p>
    <w:p w14:paraId="592B1D8C" w14:textId="77777777" w:rsidR="00F431CF" w:rsidRDefault="00000000">
      <w:r>
        <w:t>"\-"</w:t>
      </w:r>
      <w:r>
        <w:tab/>
      </w:r>
      <w:r>
        <w:tab/>
      </w:r>
      <w:r>
        <w:tab/>
        <w:t>{return '-'; }</w:t>
      </w:r>
    </w:p>
    <w:p w14:paraId="66196EC8" w14:textId="77777777" w:rsidR="00F431CF" w:rsidRDefault="00000000">
      <w:r>
        <w:t>"/"</w:t>
      </w:r>
      <w:r>
        <w:tab/>
      </w:r>
      <w:r>
        <w:tab/>
      </w:r>
      <w:r>
        <w:tab/>
      </w:r>
      <w:r>
        <w:rPr>
          <w:rFonts w:hint="eastAsia"/>
        </w:rPr>
        <w:t xml:space="preserve">    </w:t>
      </w:r>
      <w:r>
        <w:t>{return '/'; }</w:t>
      </w:r>
    </w:p>
    <w:p w14:paraId="78BBD036" w14:textId="77777777" w:rsidR="00F431CF" w:rsidRDefault="00000000">
      <w:r>
        <w:t xml:space="preserve">"\="          </w:t>
      </w:r>
      <w:r>
        <w:rPr>
          <w:rFonts w:hint="eastAsia"/>
        </w:rPr>
        <w:t xml:space="preserve">  </w:t>
      </w:r>
      <w:r>
        <w:t>{return '='; }</w:t>
      </w:r>
    </w:p>
    <w:p w14:paraId="582F947D" w14:textId="77777777" w:rsidR="00F431CF" w:rsidRDefault="00000000">
      <w:r>
        <w:t>"\("</w:t>
      </w:r>
      <w:r>
        <w:tab/>
      </w:r>
      <w:r>
        <w:tab/>
      </w:r>
      <w:r>
        <w:tab/>
        <w:t>{return '('; }</w:t>
      </w:r>
    </w:p>
    <w:p w14:paraId="34605667" w14:textId="77777777" w:rsidR="00F431CF" w:rsidRDefault="00000000">
      <w:r>
        <w:t>"\)"</w:t>
      </w:r>
      <w:r>
        <w:tab/>
      </w:r>
      <w:r>
        <w:tab/>
      </w:r>
      <w:r>
        <w:tab/>
        <w:t>{return ')'; }</w:t>
      </w:r>
    </w:p>
    <w:p w14:paraId="6EDF82D5" w14:textId="77777777" w:rsidR="00F431CF" w:rsidRDefault="00000000">
      <w:r>
        <w:t>"~"             {return '~';}</w:t>
      </w:r>
    </w:p>
    <w:p w14:paraId="0FAB2848" w14:textId="77777777" w:rsidR="00F431CF" w:rsidRDefault="00000000">
      <w:r>
        <w:t>"&amp;"             {return '&amp;';}</w:t>
      </w:r>
    </w:p>
    <w:p w14:paraId="34351239" w14:textId="77777777" w:rsidR="00F431CF" w:rsidRDefault="00000000">
      <w:r>
        <w:t>"^"             {return '^';}</w:t>
      </w:r>
    </w:p>
    <w:p w14:paraId="7308D3CB" w14:textId="77777777" w:rsidR="00F431CF" w:rsidRDefault="00000000">
      <w:r>
        <w:t>"\["            {return '[';}</w:t>
      </w:r>
    </w:p>
    <w:p w14:paraId="34B210B4" w14:textId="77777777" w:rsidR="00F431CF" w:rsidRDefault="00000000">
      <w:r>
        <w:t>"\]"            {return ']';}</w:t>
      </w:r>
    </w:p>
    <w:p w14:paraId="2E3789E8" w14:textId="77777777" w:rsidR="00F431CF" w:rsidRDefault="00000000">
      <w:r>
        <w:lastRenderedPageBreak/>
        <w:t>"\&lt;\&lt;"          {return LSHIFT;}</w:t>
      </w:r>
    </w:p>
    <w:p w14:paraId="23B24BD2" w14:textId="77777777" w:rsidR="00F431CF" w:rsidRDefault="00000000">
      <w:r>
        <w:t>"\&gt;\&gt;"          {return RSHIFT;}</w:t>
      </w:r>
    </w:p>
    <w:p w14:paraId="0A137628" w14:textId="77777777" w:rsidR="00F431CF" w:rsidRDefault="00000000">
      <w:r>
        <w:t>"\|"            {return '|';}</w:t>
      </w:r>
    </w:p>
    <w:p w14:paraId="27A89F38" w14:textId="77777777" w:rsidR="00F431CF" w:rsidRDefault="00000000">
      <w:r>
        <w:t xml:space="preserve">\t|\ </w:t>
      </w:r>
      <w:r>
        <w:rPr>
          <w:rFonts w:hint="eastAsia"/>
        </w:rPr>
        <w:t xml:space="preserve">          </w:t>
      </w:r>
      <w:r>
        <w:t xml:space="preserve"> { }</w:t>
      </w:r>
    </w:p>
    <w:p w14:paraId="0AF0F426" w14:textId="77777777" w:rsidR="00F431CF" w:rsidRDefault="00000000">
      <w:r>
        <w:t xml:space="preserve">\n|\r\n    </w:t>
      </w:r>
      <w:r>
        <w:rPr>
          <w:rFonts w:hint="eastAsia"/>
        </w:rPr>
        <w:t xml:space="preserve">     </w:t>
      </w:r>
      <w:r>
        <w:t>{Lineno++;yylineno++;}</w:t>
      </w:r>
    </w:p>
    <w:p w14:paraId="58D3103F" w14:textId="77777777" w:rsidR="00F431CF" w:rsidRDefault="00000000">
      <w:r>
        <w:t xml:space="preserve">"$"           </w:t>
      </w:r>
      <w:r>
        <w:rPr>
          <w:rFonts w:hint="eastAsia"/>
        </w:rPr>
        <w:t xml:space="preserve">  </w:t>
      </w:r>
      <w:r>
        <w:t>{return '$';}</w:t>
      </w:r>
    </w:p>
    <w:p w14:paraId="342334CD" w14:textId="77777777" w:rsidR="00F431CF" w:rsidRDefault="00000000">
      <w:r>
        <w:t>%%</w:t>
      </w:r>
    </w:p>
    <w:p w14:paraId="45AD763D" w14:textId="77777777" w:rsidR="00F431CF" w:rsidRDefault="00000000">
      <w:pPr>
        <w:pStyle w:val="3"/>
        <w:rPr>
          <w:rFonts w:hint="eastAsia"/>
        </w:rPr>
      </w:pPr>
      <w:bookmarkStart w:id="291" w:name="_Toc217666167"/>
      <w:r>
        <w:rPr>
          <w:rFonts w:hint="eastAsia"/>
        </w:rPr>
        <w:t>语法规则(Yacc描述)</w:t>
      </w:r>
      <w:bookmarkEnd w:id="291"/>
    </w:p>
    <w:p w14:paraId="2A9DCCDE" w14:textId="77777777" w:rsidR="00F431CF" w:rsidRDefault="00000000">
      <w:r>
        <w:t>%token IDENT VOID INT WHILE IF ELSE RETURN EQ NE LE GE AND OR DECNUM CONTINUE BREAK HEXNUM LSHIFT RSHIFT</w:t>
      </w:r>
    </w:p>
    <w:p w14:paraId="02C917CD" w14:textId="77777777" w:rsidR="00F431CF" w:rsidRDefault="00000000">
      <w:r>
        <w:t>%left OR</w:t>
      </w:r>
    </w:p>
    <w:p w14:paraId="77A2BAF5" w14:textId="77777777" w:rsidR="00F431CF" w:rsidRDefault="00000000">
      <w:r>
        <w:t xml:space="preserve">%left AND </w:t>
      </w:r>
    </w:p>
    <w:p w14:paraId="38EB3EA5" w14:textId="77777777" w:rsidR="00F431CF" w:rsidRDefault="00000000">
      <w:r>
        <w:rPr>
          <w:rFonts w:hint="eastAsia"/>
        </w:rPr>
        <w:t>%left EQ NE LE GE '&lt;' '&gt;'  /*</w:t>
      </w:r>
      <w:r>
        <w:rPr>
          <w:rFonts w:hint="eastAsia"/>
        </w:rPr>
        <w:t>关系运算</w:t>
      </w:r>
      <w:r>
        <w:rPr>
          <w:rFonts w:hint="eastAsia"/>
        </w:rPr>
        <w:t>*/</w:t>
      </w:r>
    </w:p>
    <w:p w14:paraId="33CF113D" w14:textId="77777777" w:rsidR="00F431CF" w:rsidRDefault="00000000">
      <w:r>
        <w:t>%left '+' '-'</w:t>
      </w:r>
    </w:p>
    <w:p w14:paraId="29D52E13" w14:textId="77777777" w:rsidR="00F431CF" w:rsidRDefault="00000000">
      <w:r>
        <w:t>%left '|'</w:t>
      </w:r>
    </w:p>
    <w:p w14:paraId="72554B5E" w14:textId="77777777" w:rsidR="00F431CF" w:rsidRDefault="00000000">
      <w:r>
        <w:t>%left '&amp;' '^'</w:t>
      </w:r>
    </w:p>
    <w:p w14:paraId="4D394564" w14:textId="77777777" w:rsidR="00F431CF" w:rsidRDefault="00000000">
      <w:r>
        <w:rPr>
          <w:rFonts w:hint="eastAsia"/>
        </w:rPr>
        <w:t>%left '*' '/' '%'  /*</w:t>
      </w:r>
      <w:r>
        <w:rPr>
          <w:rFonts w:hint="eastAsia"/>
        </w:rPr>
        <w:t>算术运算</w:t>
      </w:r>
      <w:r>
        <w:rPr>
          <w:rFonts w:hint="eastAsia"/>
        </w:rPr>
        <w:t>*/</w:t>
      </w:r>
    </w:p>
    <w:p w14:paraId="2927EB11" w14:textId="77777777" w:rsidR="00F431CF" w:rsidRDefault="00000000">
      <w:r>
        <w:t>%right LSHIFT RSHIFT</w:t>
      </w:r>
    </w:p>
    <w:p w14:paraId="7B71A791" w14:textId="77777777" w:rsidR="00F431CF" w:rsidRDefault="00000000">
      <w:r>
        <w:t>%right '!'</w:t>
      </w:r>
    </w:p>
    <w:p w14:paraId="52364EF3" w14:textId="77777777" w:rsidR="00F431CF" w:rsidRDefault="00000000">
      <w:r>
        <w:t>%right '~'</w:t>
      </w:r>
    </w:p>
    <w:p w14:paraId="087FA210" w14:textId="77777777" w:rsidR="00F431CF" w:rsidRDefault="00000000">
      <w:r>
        <w:t>%nonassoc UMINUS</w:t>
      </w:r>
    </w:p>
    <w:p w14:paraId="2378F4DD" w14:textId="77777777" w:rsidR="00F431CF" w:rsidRDefault="00000000">
      <w:r>
        <w:t>%nonassoc MPR</w:t>
      </w:r>
    </w:p>
    <w:p w14:paraId="72568CD6" w14:textId="77777777" w:rsidR="00F431CF" w:rsidRDefault="00000000">
      <w:r>
        <w:t>%start program</w:t>
      </w:r>
    </w:p>
    <w:p w14:paraId="7D65E3AD" w14:textId="77777777" w:rsidR="00F431CF" w:rsidRDefault="00000000">
      <w:r>
        <w:t>%%</w:t>
      </w:r>
    </w:p>
    <w:p w14:paraId="48DC6074" w14:textId="77777777" w:rsidR="00F431CF" w:rsidRDefault="00000000">
      <w:r>
        <w:rPr>
          <w:rFonts w:hint="eastAsia"/>
        </w:rPr>
        <w:t>program  : decl_list  ; /*</w:t>
      </w:r>
      <w:r>
        <w:rPr>
          <w:rFonts w:hint="eastAsia"/>
        </w:rPr>
        <w:t>程序由变量描述或函数描述组成（</w:t>
      </w:r>
      <w:r>
        <w:rPr>
          <w:rFonts w:hint="eastAsia"/>
        </w:rPr>
        <w:t>decl</w:t>
      </w:r>
      <w:r>
        <w:rPr>
          <w:rFonts w:hint="eastAsia"/>
        </w:rPr>
        <w:t>）</w:t>
      </w:r>
      <w:r>
        <w:rPr>
          <w:rFonts w:hint="eastAsia"/>
        </w:rPr>
        <w:t>*/</w:t>
      </w:r>
    </w:p>
    <w:p w14:paraId="496D1EAD" w14:textId="77777777" w:rsidR="00F431CF" w:rsidRDefault="00000000">
      <w:r>
        <w:t>decl_list  : decl_list decl | decl ;</w:t>
      </w:r>
    </w:p>
    <w:p w14:paraId="7A3EB932" w14:textId="77777777" w:rsidR="00F431CF" w:rsidRDefault="00000000">
      <w:r>
        <w:t>decl  : var_decl | fun_decl ;</w:t>
      </w:r>
    </w:p>
    <w:p w14:paraId="5353B803" w14:textId="77777777" w:rsidR="00F431CF" w:rsidRDefault="00000000">
      <w:r>
        <w:rPr>
          <w:rFonts w:hint="eastAsia"/>
        </w:rPr>
        <w:t>var_decl  : type_spec IDENT ';' | type_spec IDENT '[' int_literal ']' ';' ; /*</w:t>
      </w:r>
      <w:r>
        <w:rPr>
          <w:rFonts w:hint="eastAsia"/>
        </w:rPr>
        <w:t>变量包括简单变量和一维数组变量</w:t>
      </w:r>
      <w:r>
        <w:rPr>
          <w:rFonts w:hint="eastAsia"/>
        </w:rPr>
        <w:t>*/</w:t>
      </w:r>
    </w:p>
    <w:p w14:paraId="4DC726E0" w14:textId="77777777" w:rsidR="00F431CF" w:rsidRDefault="00000000">
      <w:r>
        <w:rPr>
          <w:rFonts w:hint="eastAsia"/>
        </w:rPr>
        <w:t>type_spec  : VOID | INT ; /*</w:t>
      </w:r>
      <w:r>
        <w:rPr>
          <w:rFonts w:hint="eastAsia"/>
        </w:rPr>
        <w:t>函数返回</w:t>
      </w:r>
      <w:proofErr w:type="gramStart"/>
      <w:r>
        <w:rPr>
          <w:rFonts w:hint="eastAsia"/>
        </w:rPr>
        <w:t>值类型</w:t>
      </w:r>
      <w:proofErr w:type="gramEnd"/>
      <w:r>
        <w:rPr>
          <w:rFonts w:hint="eastAsia"/>
        </w:rPr>
        <w:t>或变量类型包括整型或</w:t>
      </w:r>
      <w:r>
        <w:rPr>
          <w:rFonts w:hint="eastAsia"/>
        </w:rPr>
        <w:t>VOID*/</w:t>
      </w:r>
    </w:p>
    <w:p w14:paraId="6C2B4CC5" w14:textId="77777777" w:rsidR="00F431CF" w:rsidRDefault="00000000">
      <w:r>
        <w:t xml:space="preserve">fun_decl   : type_spec FUNCTION_IDENT '(' params ')' compound_stmt </w:t>
      </w:r>
    </w:p>
    <w:p w14:paraId="542D02E6" w14:textId="77777777" w:rsidR="00F431CF" w:rsidRDefault="00000000">
      <w:r>
        <w:rPr>
          <w:rFonts w:hint="eastAsia"/>
        </w:rPr>
        <w:tab/>
        <w:t xml:space="preserve">   | type_spec FUNCTION_IDENT '(' params ')' ';' ; //</w:t>
      </w:r>
      <w:r>
        <w:rPr>
          <w:rFonts w:hint="eastAsia"/>
        </w:rPr>
        <w:t>要考虑设置全局函数信息为假，和函数表为申明</w:t>
      </w:r>
    </w:p>
    <w:p w14:paraId="5DD50998" w14:textId="77777777" w:rsidR="00F431CF" w:rsidRDefault="00000000">
      <w:r>
        <w:rPr>
          <w:rFonts w:hint="eastAsia"/>
        </w:rPr>
        <w:t>FUNCTION_IDENT : IDENT {cout&lt;&lt;"function ident"&lt;&lt;endl;} ; /*</w:t>
      </w:r>
      <w:r>
        <w:rPr>
          <w:rFonts w:hint="eastAsia"/>
        </w:rPr>
        <w:t>建立全局函数名变量</w:t>
      </w:r>
      <w:r>
        <w:rPr>
          <w:rFonts w:hint="eastAsia"/>
        </w:rPr>
        <w:t>*/</w:t>
      </w:r>
    </w:p>
    <w:p w14:paraId="50DDF677" w14:textId="77777777" w:rsidR="00F431CF" w:rsidRDefault="00000000">
      <w:r>
        <w:rPr>
          <w:rFonts w:hint="eastAsia"/>
        </w:rPr>
        <w:lastRenderedPageBreak/>
        <w:t>params   :  param_list | VOID ; /*</w:t>
      </w:r>
      <w:r>
        <w:rPr>
          <w:rFonts w:hint="eastAsia"/>
        </w:rPr>
        <w:t>函数参数个数可为</w:t>
      </w:r>
      <w:r>
        <w:rPr>
          <w:rFonts w:hint="eastAsia"/>
        </w:rPr>
        <w:t>0</w:t>
      </w:r>
      <w:r>
        <w:rPr>
          <w:rFonts w:hint="eastAsia"/>
        </w:rPr>
        <w:t>或多个</w:t>
      </w:r>
      <w:r>
        <w:rPr>
          <w:rFonts w:hint="eastAsia"/>
        </w:rPr>
        <w:t>*/</w:t>
      </w:r>
    </w:p>
    <w:p w14:paraId="6E4522CC" w14:textId="77777777" w:rsidR="00F431CF" w:rsidRDefault="00000000">
      <w:r>
        <w:t>param_list  : param_list ',' param | param ;</w:t>
      </w:r>
    </w:p>
    <w:p w14:paraId="6D54D7B4" w14:textId="77777777" w:rsidR="00F431CF" w:rsidRDefault="00000000">
      <w:r>
        <w:t>param    :  type_spec IDENT | type_spec IDENT '[' int_literal ']' ;</w:t>
      </w:r>
    </w:p>
    <w:p w14:paraId="6AE40E4C" w14:textId="77777777" w:rsidR="00F431CF" w:rsidRDefault="00000000">
      <w:r>
        <w:t>stmt_list   : stmt_list stmt | ;</w:t>
      </w:r>
    </w:p>
    <w:p w14:paraId="4A0567D4" w14:textId="77777777" w:rsidR="00F431CF" w:rsidRDefault="00000000">
      <w:r>
        <w:t>stmt   :  expr_stmt | block_stmt | if_stmt | while_stmt |return_stmt | continue_stmt | break_stmt  ;</w:t>
      </w:r>
    </w:p>
    <w:p w14:paraId="4C6D1159" w14:textId="77777777" w:rsidR="00F431CF" w:rsidRDefault="00000000">
      <w:r>
        <w:rPr>
          <w:rFonts w:hint="eastAsia"/>
        </w:rPr>
        <w:t>expr_stmt  : IDENT '=' expr ';' | IDENT '[' expr ']' '=' expr ';' | '$' expr '=' expr ';' | IDENT '(' args ')' ';' ; /*</w:t>
      </w:r>
      <w:r>
        <w:rPr>
          <w:rFonts w:hint="eastAsia"/>
        </w:rPr>
        <w:t>赋值语句</w:t>
      </w:r>
      <w:r>
        <w:rPr>
          <w:rFonts w:hint="eastAsia"/>
        </w:rPr>
        <w:t>*/</w:t>
      </w:r>
    </w:p>
    <w:p w14:paraId="0F3F5B4D" w14:textId="77777777" w:rsidR="00F431CF" w:rsidRDefault="00000000">
      <w:r>
        <w:rPr>
          <w:rFonts w:hint="eastAsia"/>
        </w:rPr>
        <w:t>while_stmt : WHILE_IDENT '(' expr ')' stmt ; /*WHILE</w:t>
      </w:r>
      <w:r>
        <w:rPr>
          <w:rFonts w:hint="eastAsia"/>
        </w:rPr>
        <w:t>语句</w:t>
      </w:r>
      <w:r>
        <w:rPr>
          <w:rFonts w:hint="eastAsia"/>
        </w:rPr>
        <w:t>*/</w:t>
      </w:r>
    </w:p>
    <w:p w14:paraId="0C9E55E5" w14:textId="77777777" w:rsidR="00F431CF" w:rsidRDefault="00000000">
      <w:r>
        <w:rPr>
          <w:rFonts w:hint="eastAsia"/>
        </w:rPr>
        <w:t>WHILE_IDENT : WHILE {cout&lt;&lt;"while ident"&lt;&lt;endl;} ;/*</w:t>
      </w:r>
      <w:r>
        <w:rPr>
          <w:rFonts w:hint="eastAsia"/>
        </w:rPr>
        <w:t>建立入口出口信息全局变量</w:t>
      </w:r>
      <w:r>
        <w:rPr>
          <w:rFonts w:hint="eastAsia"/>
        </w:rPr>
        <w:t>*/</w:t>
      </w:r>
    </w:p>
    <w:p w14:paraId="3151D928" w14:textId="77777777" w:rsidR="00F431CF" w:rsidRDefault="00000000">
      <w:r>
        <w:rPr>
          <w:rFonts w:hint="eastAsia"/>
        </w:rPr>
        <w:t>block_stmt : '{' stmt_list '}'  ; /*</w:t>
      </w:r>
      <w:r>
        <w:rPr>
          <w:rFonts w:hint="eastAsia"/>
        </w:rPr>
        <w:t>语句块</w:t>
      </w:r>
      <w:r>
        <w:rPr>
          <w:rFonts w:hint="eastAsia"/>
        </w:rPr>
        <w:t>*/</w:t>
      </w:r>
    </w:p>
    <w:p w14:paraId="2C049864" w14:textId="77777777" w:rsidR="00F431CF" w:rsidRDefault="00000000">
      <w:r>
        <w:rPr>
          <w:rFonts w:hint="eastAsia"/>
        </w:rPr>
        <w:t>compound_stmt : '{' local_decls stmt_list '}'  ; /*</w:t>
      </w:r>
      <w:r>
        <w:rPr>
          <w:rFonts w:hint="eastAsia"/>
        </w:rPr>
        <w:t>函数内部描述，包括局部变量和语句描述</w:t>
      </w:r>
      <w:r>
        <w:rPr>
          <w:rFonts w:hint="eastAsia"/>
        </w:rPr>
        <w:t>*/</w:t>
      </w:r>
    </w:p>
    <w:p w14:paraId="47570B65" w14:textId="77777777" w:rsidR="00F431CF" w:rsidRDefault="00000000">
      <w:r>
        <w:rPr>
          <w:rFonts w:hint="eastAsia"/>
        </w:rPr>
        <w:t>local_decls  : local_decls local_decl | ; /*</w:t>
      </w:r>
      <w:r>
        <w:rPr>
          <w:rFonts w:hint="eastAsia"/>
        </w:rPr>
        <w:t>函数内部变量描述</w:t>
      </w:r>
      <w:r>
        <w:rPr>
          <w:rFonts w:hint="eastAsia"/>
        </w:rPr>
        <w:t>*/</w:t>
      </w:r>
    </w:p>
    <w:p w14:paraId="715CFE13" w14:textId="77777777" w:rsidR="00F431CF" w:rsidRDefault="00000000">
      <w:r>
        <w:t>local_decl   : type_spec IDENT ';' | type_spec IDENT '[' int_literal ']' ';' ;</w:t>
      </w:r>
    </w:p>
    <w:p w14:paraId="178C1DAF" w14:textId="77777777" w:rsidR="00F431CF" w:rsidRDefault="00000000">
      <w:r>
        <w:t>if_stmt  :  IF '(' expr ')' stmt %prec UMINUS | IF '(' expr ')'  stmt ELSE stmt %prec MPR ;</w:t>
      </w:r>
    </w:p>
    <w:p w14:paraId="755B82EF" w14:textId="77777777" w:rsidR="00F431CF" w:rsidRDefault="00000000">
      <w:r>
        <w:t>return_stmt  : RETURN ';' | RETURN expr ';' ;</w:t>
      </w:r>
    </w:p>
    <w:p w14:paraId="52BB0C26" w14:textId="77777777" w:rsidR="00F431CF" w:rsidRDefault="00000000">
      <w:r>
        <w:rPr>
          <w:rFonts w:hint="eastAsia"/>
        </w:rPr>
        <w:t>expr  :  expr OR expr  /*</w:t>
      </w:r>
      <w:r>
        <w:rPr>
          <w:rFonts w:hint="eastAsia"/>
        </w:rPr>
        <w:t>逻辑或表达式，运算符为</w:t>
      </w:r>
      <w:r>
        <w:rPr>
          <w:rFonts w:hint="eastAsia"/>
        </w:rPr>
        <w:t>'||'*/</w:t>
      </w:r>
    </w:p>
    <w:p w14:paraId="6CCDFB6C" w14:textId="77777777" w:rsidR="00F431CF" w:rsidRDefault="00000000">
      <w:r>
        <w:rPr>
          <w:rFonts w:hint="eastAsia"/>
        </w:rPr>
        <w:t xml:space="preserve">  | expr EQ expr | expr NE expr /*</w:t>
      </w:r>
      <w:r>
        <w:rPr>
          <w:rFonts w:hint="eastAsia"/>
        </w:rPr>
        <w:t>关系表达式</w:t>
      </w:r>
      <w:r>
        <w:rPr>
          <w:rFonts w:hint="eastAsia"/>
        </w:rPr>
        <w:t>*/</w:t>
      </w:r>
    </w:p>
    <w:p w14:paraId="35335479" w14:textId="77777777" w:rsidR="00F431CF" w:rsidRDefault="00000000">
      <w:r>
        <w:rPr>
          <w:rFonts w:hint="eastAsia"/>
        </w:rPr>
        <w:t xml:space="preserve">  | expr LE expr | expr '&lt;' expr | expr GE expr | expr '&gt;' expr /*</w:t>
      </w:r>
      <w:r>
        <w:rPr>
          <w:rFonts w:hint="eastAsia"/>
        </w:rPr>
        <w:t>关系表达式</w:t>
      </w:r>
      <w:r>
        <w:rPr>
          <w:rFonts w:hint="eastAsia"/>
        </w:rPr>
        <w:t>*/</w:t>
      </w:r>
    </w:p>
    <w:p w14:paraId="0D3C71B7" w14:textId="77777777" w:rsidR="00F431CF" w:rsidRDefault="00000000">
      <w:r>
        <w:rPr>
          <w:rFonts w:hint="eastAsia"/>
        </w:rPr>
        <w:t xml:space="preserve">  | expr AND expr /*</w:t>
      </w:r>
      <w:r>
        <w:rPr>
          <w:rFonts w:hint="eastAsia"/>
        </w:rPr>
        <w:t>逻辑与表达式，运算符为</w:t>
      </w:r>
      <w:proofErr w:type="gramStart"/>
      <w:r>
        <w:rPr>
          <w:rFonts w:hint="eastAsia"/>
        </w:rPr>
        <w:t>’</w:t>
      </w:r>
      <w:proofErr w:type="gramEnd"/>
      <w:r>
        <w:rPr>
          <w:rFonts w:hint="eastAsia"/>
        </w:rPr>
        <w:t>&amp;&amp;</w:t>
      </w:r>
      <w:proofErr w:type="gramStart"/>
      <w:r>
        <w:rPr>
          <w:rFonts w:hint="eastAsia"/>
        </w:rPr>
        <w:t>’</w:t>
      </w:r>
      <w:proofErr w:type="gramEnd"/>
      <w:r>
        <w:rPr>
          <w:rFonts w:hint="eastAsia"/>
        </w:rPr>
        <w:t>**/</w:t>
      </w:r>
    </w:p>
    <w:p w14:paraId="62E31F18" w14:textId="77777777" w:rsidR="00F431CF" w:rsidRDefault="00000000">
      <w:r>
        <w:rPr>
          <w:rFonts w:hint="eastAsia"/>
        </w:rPr>
        <w:t xml:space="preserve">  | expr '+' expr | expr '-' expr /*</w:t>
      </w:r>
      <w:r>
        <w:rPr>
          <w:rFonts w:hint="eastAsia"/>
        </w:rPr>
        <w:t>算术表达式</w:t>
      </w:r>
      <w:r>
        <w:rPr>
          <w:rFonts w:hint="eastAsia"/>
        </w:rPr>
        <w:t>*/</w:t>
      </w:r>
    </w:p>
    <w:p w14:paraId="3E2CBC9A" w14:textId="77777777" w:rsidR="00F431CF" w:rsidRDefault="00000000">
      <w:r>
        <w:rPr>
          <w:rFonts w:hint="eastAsia"/>
        </w:rPr>
        <w:t xml:space="preserve">  | expr '*' expr | expr '/' expr | expr '%' expr  /*</w:t>
      </w:r>
      <w:r>
        <w:rPr>
          <w:rFonts w:hint="eastAsia"/>
        </w:rPr>
        <w:t>算术表达式</w:t>
      </w:r>
      <w:r>
        <w:rPr>
          <w:rFonts w:hint="eastAsia"/>
        </w:rPr>
        <w:t xml:space="preserve">*/ </w:t>
      </w:r>
    </w:p>
    <w:p w14:paraId="554C3477" w14:textId="77777777" w:rsidR="00F431CF" w:rsidRDefault="00000000">
      <w:r>
        <w:rPr>
          <w:rFonts w:hint="eastAsia"/>
        </w:rPr>
        <w:t xml:space="preserve">  | '!' expr %prec UMINUS | '-' expr %prec UMINUS | '+' expr %prec UMINUS | '$' expr %prec UMINUS  /*$ expr</w:t>
      </w:r>
      <w:r>
        <w:rPr>
          <w:rFonts w:hint="eastAsia"/>
        </w:rPr>
        <w:t>为取端口地址为</w:t>
      </w:r>
      <w:r>
        <w:rPr>
          <w:rFonts w:hint="eastAsia"/>
        </w:rPr>
        <w:t>expr</w:t>
      </w:r>
      <w:r>
        <w:rPr>
          <w:rFonts w:hint="eastAsia"/>
        </w:rPr>
        <w:t>值的端口值</w:t>
      </w:r>
      <w:r>
        <w:rPr>
          <w:rFonts w:hint="eastAsia"/>
        </w:rPr>
        <w:t>*/</w:t>
      </w:r>
    </w:p>
    <w:p w14:paraId="67858EDF" w14:textId="77777777" w:rsidR="00F431CF" w:rsidRDefault="00000000">
      <w:r>
        <w:t xml:space="preserve">  | '(' expr ')'</w:t>
      </w:r>
    </w:p>
    <w:p w14:paraId="09C6F275" w14:textId="77777777" w:rsidR="00F431CF" w:rsidRDefault="00000000">
      <w:r>
        <w:rPr>
          <w:rFonts w:hint="eastAsia"/>
        </w:rPr>
        <w:t xml:space="preserve">  | IDENT | IDENT '[' expr ']' | IDENT '(' args ')'  /* IDENT ( args )</w:t>
      </w:r>
      <w:r>
        <w:rPr>
          <w:rFonts w:hint="eastAsia"/>
        </w:rPr>
        <w:t>为函数调用</w:t>
      </w:r>
      <w:r>
        <w:rPr>
          <w:rFonts w:hint="eastAsia"/>
        </w:rPr>
        <w:t>*/</w:t>
      </w:r>
    </w:p>
    <w:p w14:paraId="30502621" w14:textId="77777777" w:rsidR="00F431CF" w:rsidRDefault="00000000">
      <w:r>
        <w:rPr>
          <w:rFonts w:hint="eastAsia"/>
        </w:rPr>
        <w:t xml:space="preserve">  | int_literal  /*</w:t>
      </w:r>
      <w:r>
        <w:rPr>
          <w:rFonts w:hint="eastAsia"/>
        </w:rPr>
        <w:t>数值常量</w:t>
      </w:r>
      <w:r>
        <w:rPr>
          <w:rFonts w:hint="eastAsia"/>
        </w:rPr>
        <w:t>*/</w:t>
      </w:r>
    </w:p>
    <w:p w14:paraId="0DD39F9A" w14:textId="77777777" w:rsidR="00F431CF" w:rsidRDefault="00000000">
      <w:r>
        <w:rPr>
          <w:rFonts w:hint="eastAsia"/>
        </w:rPr>
        <w:t xml:space="preserve">  | expr '&amp;' expr /*</w:t>
      </w:r>
      <w:r>
        <w:rPr>
          <w:rFonts w:hint="eastAsia"/>
        </w:rPr>
        <w:t>按位与</w:t>
      </w:r>
      <w:r>
        <w:rPr>
          <w:rFonts w:hint="eastAsia"/>
        </w:rPr>
        <w:t>*/</w:t>
      </w:r>
    </w:p>
    <w:p w14:paraId="0A9E81BC" w14:textId="77777777" w:rsidR="00F431CF" w:rsidRDefault="00000000">
      <w:r>
        <w:rPr>
          <w:rFonts w:hint="eastAsia"/>
        </w:rPr>
        <w:t xml:space="preserve">  | expr '^' expr /*</w:t>
      </w:r>
      <w:proofErr w:type="gramStart"/>
      <w:r>
        <w:rPr>
          <w:rFonts w:hint="eastAsia"/>
        </w:rPr>
        <w:t>按位异或</w:t>
      </w:r>
      <w:proofErr w:type="gramEnd"/>
      <w:r>
        <w:rPr>
          <w:rFonts w:hint="eastAsia"/>
        </w:rPr>
        <w:t>*/</w:t>
      </w:r>
    </w:p>
    <w:p w14:paraId="7DE3B1E8" w14:textId="77777777" w:rsidR="00F431CF" w:rsidRDefault="00000000">
      <w:r>
        <w:rPr>
          <w:rFonts w:hint="eastAsia"/>
        </w:rPr>
        <w:t xml:space="preserve">  | '~' expr  /*</w:t>
      </w:r>
      <w:r>
        <w:rPr>
          <w:rFonts w:hint="eastAsia"/>
        </w:rPr>
        <w:t>按位取反</w:t>
      </w:r>
      <w:r>
        <w:rPr>
          <w:rFonts w:hint="eastAsia"/>
        </w:rPr>
        <w:t>*/</w:t>
      </w:r>
    </w:p>
    <w:p w14:paraId="232CFC5B" w14:textId="77777777" w:rsidR="00F431CF" w:rsidRDefault="00000000">
      <w:r>
        <w:rPr>
          <w:rFonts w:hint="eastAsia"/>
        </w:rPr>
        <w:t xml:space="preserve">  | expr LSHIFT expr /*</w:t>
      </w:r>
      <w:r>
        <w:rPr>
          <w:rFonts w:hint="eastAsia"/>
        </w:rPr>
        <w:t>逻辑左移</w:t>
      </w:r>
      <w:r>
        <w:rPr>
          <w:rFonts w:hint="eastAsia"/>
        </w:rPr>
        <w:t>*/</w:t>
      </w:r>
    </w:p>
    <w:p w14:paraId="0FD9F844" w14:textId="77777777" w:rsidR="00F431CF" w:rsidRDefault="00000000">
      <w:r>
        <w:rPr>
          <w:rFonts w:hint="eastAsia"/>
        </w:rPr>
        <w:t xml:space="preserve">  | expr RSHIFT expr /*</w:t>
      </w:r>
      <w:r>
        <w:rPr>
          <w:rFonts w:hint="eastAsia"/>
        </w:rPr>
        <w:t>逻辑右移</w:t>
      </w:r>
      <w:r>
        <w:rPr>
          <w:rFonts w:hint="eastAsia"/>
        </w:rPr>
        <w:t>*/</w:t>
      </w:r>
    </w:p>
    <w:p w14:paraId="38160DF0" w14:textId="77777777" w:rsidR="00F431CF" w:rsidRDefault="00000000">
      <w:r>
        <w:rPr>
          <w:rFonts w:hint="eastAsia"/>
        </w:rPr>
        <w:t xml:space="preserve">  | expr '|' expr /*</w:t>
      </w:r>
      <w:r>
        <w:rPr>
          <w:rFonts w:hint="eastAsia"/>
        </w:rPr>
        <w:t>按位或</w:t>
      </w:r>
      <w:r>
        <w:rPr>
          <w:rFonts w:hint="eastAsia"/>
        </w:rPr>
        <w:t>*/</w:t>
      </w:r>
    </w:p>
    <w:p w14:paraId="412183BC" w14:textId="77777777" w:rsidR="00F431CF" w:rsidRDefault="00000000">
      <w:r>
        <w:t xml:space="preserve">   ;</w:t>
      </w:r>
    </w:p>
    <w:p w14:paraId="3DC78B14" w14:textId="77777777" w:rsidR="00F431CF" w:rsidRDefault="00000000">
      <w:r>
        <w:lastRenderedPageBreak/>
        <w:t xml:space="preserve">int_literal  :  DECNUM </w:t>
      </w:r>
    </w:p>
    <w:p w14:paraId="2B2F588E" w14:textId="77777777" w:rsidR="00F431CF" w:rsidRDefault="00000000">
      <w:r>
        <w:rPr>
          <w:rFonts w:hint="eastAsia"/>
        </w:rPr>
        <w:t xml:space="preserve">             |  HEXNUM ; /*</w:t>
      </w:r>
      <w:r>
        <w:rPr>
          <w:rFonts w:hint="eastAsia"/>
        </w:rPr>
        <w:t>数值常量是十进制整数</w:t>
      </w:r>
      <w:r>
        <w:rPr>
          <w:rFonts w:hint="eastAsia"/>
        </w:rPr>
        <w:t>*/</w:t>
      </w:r>
    </w:p>
    <w:p w14:paraId="526514B4" w14:textId="77777777" w:rsidR="00F431CF" w:rsidRDefault="00000000">
      <w:r>
        <w:t>arg_list   :  arg_list ',' expr | expr ;</w:t>
      </w:r>
    </w:p>
    <w:p w14:paraId="0AD8246C" w14:textId="77777777" w:rsidR="00F431CF" w:rsidRDefault="00000000">
      <w:r>
        <w:t>args   :   arg_list | ;</w:t>
      </w:r>
    </w:p>
    <w:p w14:paraId="20F9ED59" w14:textId="77777777" w:rsidR="00F431CF" w:rsidRDefault="00000000">
      <w:r>
        <w:t>continue_stmt : CONTINUE ';' ;</w:t>
      </w:r>
    </w:p>
    <w:p w14:paraId="2F1325F5" w14:textId="77777777" w:rsidR="00F431CF" w:rsidRDefault="00000000">
      <w:r>
        <w:t>break_stmt : BREAK ';' ;</w:t>
      </w:r>
    </w:p>
    <w:p w14:paraId="0CA3EB71" w14:textId="77777777" w:rsidR="00F431CF" w:rsidRDefault="00000000">
      <w:r>
        <w:t>%%</w:t>
      </w:r>
    </w:p>
    <w:p w14:paraId="078C13D0" w14:textId="77777777" w:rsidR="00F431CF" w:rsidRDefault="00000000">
      <w:r>
        <w:rPr>
          <w:rFonts w:hint="eastAsia"/>
        </w:rPr>
        <w:t>注</w:t>
      </w:r>
      <w:r>
        <w:rPr>
          <w:rFonts w:hint="eastAsia"/>
        </w:rPr>
        <w:t>:</w:t>
      </w:r>
      <w:r>
        <w:rPr>
          <w:rFonts w:hint="eastAsia"/>
        </w:rPr>
        <w:t>本程序的词法和语法分析器由我们自己设计的</w:t>
      </w:r>
      <w:r>
        <w:rPr>
          <w:rFonts w:hint="eastAsia"/>
        </w:rPr>
        <w:t>SeuLex+SeuYacc</w:t>
      </w:r>
      <w:r>
        <w:rPr>
          <w:rFonts w:hint="eastAsia"/>
        </w:rPr>
        <w:t>工具生成，详细细节请参考</w:t>
      </w:r>
      <w:r>
        <w:rPr>
          <w:rFonts w:hint="eastAsia"/>
        </w:rPr>
        <w:t>SeuLex</w:t>
      </w:r>
      <w:r>
        <w:rPr>
          <w:rFonts w:hint="eastAsia"/>
        </w:rPr>
        <w:t>和</w:t>
      </w:r>
      <w:r>
        <w:rPr>
          <w:rFonts w:hint="eastAsia"/>
        </w:rPr>
        <w:t>SeuYacc</w:t>
      </w:r>
      <w:r>
        <w:rPr>
          <w:rFonts w:hint="eastAsia"/>
        </w:rPr>
        <w:t>的设计文档。</w:t>
      </w:r>
    </w:p>
    <w:p w14:paraId="23E0CA29" w14:textId="77777777" w:rsidR="00F431CF" w:rsidRDefault="00000000">
      <w:pPr>
        <w:pStyle w:val="3"/>
        <w:rPr>
          <w:rFonts w:hint="eastAsia"/>
        </w:rPr>
      </w:pPr>
      <w:bookmarkStart w:id="292" w:name="_Toc217666168"/>
      <w:r>
        <w:rPr>
          <w:rFonts w:hint="eastAsia"/>
        </w:rPr>
        <w:t>运行时的内存布局</w:t>
      </w:r>
      <w:bookmarkEnd w:id="292"/>
    </w:p>
    <w:p w14:paraId="01B85832" w14:textId="77777777" w:rsidR="00F431CF" w:rsidRDefault="00000000">
      <w:r>
        <w:t>M</w:t>
      </w:r>
      <w:r>
        <w:rPr>
          <w:rFonts w:hint="eastAsia"/>
        </w:rPr>
        <w:t>iniC</w:t>
      </w:r>
      <w:r>
        <w:rPr>
          <w:rFonts w:hint="eastAsia"/>
        </w:rPr>
        <w:t>编译器产生的程序，运行时的活动记录基本类似于</w:t>
      </w:r>
      <w:r>
        <w:rPr>
          <w:rFonts w:hint="eastAsia"/>
        </w:rPr>
        <w:t>ANSI C</w:t>
      </w:r>
      <w:r>
        <w:rPr>
          <w:rFonts w:hint="eastAsia"/>
        </w:rPr>
        <w:t>的结构，考虑到</w:t>
      </w:r>
      <w:r>
        <w:rPr>
          <w:rFonts w:hint="eastAsia"/>
        </w:rPr>
        <w:t>MiniC</w:t>
      </w:r>
      <w:r>
        <w:rPr>
          <w:rFonts w:hint="eastAsia"/>
        </w:rPr>
        <w:t>对</w:t>
      </w:r>
      <w:r>
        <w:rPr>
          <w:rFonts w:hint="eastAsia"/>
        </w:rPr>
        <w:t>C</w:t>
      </w:r>
      <w:r>
        <w:rPr>
          <w:rFonts w:hint="eastAsia"/>
        </w:rPr>
        <w:t>语言进行了裁剪，对活动记录进行了适应性修改，活动记录采用了向上生长的方式，具体结构如下</w:t>
      </w:r>
      <w:r>
        <w:rPr>
          <w:rFonts w:hint="eastAsia"/>
        </w:rPr>
        <w:t>:</w:t>
      </w:r>
    </w:p>
    <w:p w14:paraId="181C2CB7" w14:textId="77777777" w:rsidR="00F431CF" w:rsidRDefault="00000000">
      <w:pPr>
        <w:ind w:firstLine="426"/>
        <w:jc w:val="center"/>
        <w:rPr>
          <w:b/>
          <w:bCs/>
        </w:rPr>
      </w:pPr>
      <w:r>
        <w:rPr>
          <w:rFonts w:hint="eastAsia"/>
          <w:b/>
          <w:bCs/>
          <w:noProof/>
          <w:lang w:val="en-US"/>
        </w:rPr>
        <w:drawing>
          <wp:inline distT="0" distB="0" distL="0" distR="0" wp14:anchorId="6B4AD794" wp14:editId="313D3650">
            <wp:extent cx="1813560" cy="1584960"/>
            <wp:effectExtent l="0" t="0" r="0" b="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pic:cNvPicPr>
                      <a:picLocks noChangeAspect="1" noChangeArrowheads="1"/>
                    </pic:cNvPicPr>
                  </pic:nvPicPr>
                  <pic:blipFill>
                    <a:blip r:embed="rId87"/>
                    <a:srcRect/>
                    <a:stretch>
                      <a:fillRect/>
                    </a:stretch>
                  </pic:blipFill>
                  <pic:spPr>
                    <a:xfrm>
                      <a:off x="0" y="0"/>
                      <a:ext cx="1858031" cy="1623895"/>
                    </a:xfrm>
                    <a:prstGeom prst="rect">
                      <a:avLst/>
                    </a:prstGeom>
                    <a:noFill/>
                    <a:ln w="9525">
                      <a:noFill/>
                      <a:miter lim="800000"/>
                      <a:headEnd/>
                      <a:tailEnd/>
                    </a:ln>
                  </pic:spPr>
                </pic:pic>
              </a:graphicData>
            </a:graphic>
          </wp:inline>
        </w:drawing>
      </w:r>
    </w:p>
    <w:p w14:paraId="0BEC24F4" w14:textId="77777777" w:rsidR="00F431CF" w:rsidRDefault="00000000">
      <w:r>
        <w:rPr>
          <w:rFonts w:hint="eastAsia"/>
        </w:rPr>
        <w:t>SP</w:t>
      </w:r>
      <w:r>
        <w:rPr>
          <w:rFonts w:hint="eastAsia"/>
        </w:rPr>
        <w:t>是指向当前活动记录底部的指针，</w:t>
      </w:r>
      <w:r>
        <w:rPr>
          <w:rFonts w:hint="eastAsia"/>
        </w:rPr>
        <w:t>TOP</w:t>
      </w:r>
      <w:r>
        <w:rPr>
          <w:rFonts w:hint="eastAsia"/>
        </w:rPr>
        <w:t>是指向当前活动记录顶部的第一个空单元的指针。</w:t>
      </w:r>
    </w:p>
    <w:p w14:paraId="7D525F28" w14:textId="77777777" w:rsidR="00F431CF" w:rsidRDefault="00000000">
      <w:r>
        <w:rPr>
          <w:rFonts w:hint="eastAsia"/>
        </w:rPr>
        <w:t>当函数调用发生时，产生一个新的活动记录，当一个函数返回时，它的活动记录也被释放，从而实现了一个</w:t>
      </w:r>
      <w:proofErr w:type="gramStart"/>
      <w:r>
        <w:rPr>
          <w:rFonts w:hint="eastAsia"/>
        </w:rPr>
        <w:t>栈</w:t>
      </w:r>
      <w:proofErr w:type="gramEnd"/>
      <w:r>
        <w:rPr>
          <w:rFonts w:hint="eastAsia"/>
        </w:rPr>
        <w:t>式动态分配。</w:t>
      </w:r>
    </w:p>
    <w:p w14:paraId="5C197C6A" w14:textId="77777777" w:rsidR="00F431CF" w:rsidRDefault="00000000">
      <w:pPr>
        <w:numPr>
          <w:ilvl w:val="0"/>
          <w:numId w:val="47"/>
        </w:numPr>
        <w:spacing w:line="240" w:lineRule="auto"/>
        <w:ind w:firstLineChars="0"/>
      </w:pPr>
      <w:r>
        <w:rPr>
          <w:rFonts w:hint="eastAsia"/>
        </w:rPr>
        <w:t>活动记录的创建。当一个函数调用发生时，向</w:t>
      </w:r>
      <w:r>
        <w:rPr>
          <w:rFonts w:hint="eastAsia"/>
        </w:rPr>
        <w:t>8(TOP),0(TOP)</w:t>
      </w:r>
      <w:r>
        <w:rPr>
          <w:rFonts w:hint="eastAsia"/>
        </w:rPr>
        <w:t>保存老</w:t>
      </w:r>
      <w:r>
        <w:rPr>
          <w:rFonts w:hint="eastAsia"/>
        </w:rPr>
        <w:t>SP</w:t>
      </w:r>
      <w:r>
        <w:rPr>
          <w:rFonts w:hint="eastAsia"/>
        </w:rPr>
        <w:t>和老</w:t>
      </w:r>
      <w:r>
        <w:rPr>
          <w:rFonts w:hint="eastAsia"/>
        </w:rPr>
        <w:t>TOP,</w:t>
      </w:r>
      <w:r>
        <w:rPr>
          <w:rFonts w:hint="eastAsia"/>
        </w:rPr>
        <w:t>保护现场</w:t>
      </w:r>
      <w:r>
        <w:rPr>
          <w:rFonts w:hint="eastAsia"/>
        </w:rPr>
        <w:t>,</w:t>
      </w:r>
      <w:r>
        <w:rPr>
          <w:rFonts w:hint="eastAsia"/>
        </w:rPr>
        <w:t>初始化新的</w:t>
      </w:r>
      <w:r>
        <w:rPr>
          <w:rFonts w:hint="eastAsia"/>
        </w:rPr>
        <w:t>SP</w:t>
      </w:r>
      <w:r>
        <w:rPr>
          <w:rFonts w:hint="eastAsia"/>
        </w:rPr>
        <w:t>为</w:t>
      </w:r>
      <w:r>
        <w:rPr>
          <w:rFonts w:hint="eastAsia"/>
        </w:rPr>
        <w:t>SP=TOP,</w:t>
      </w:r>
      <w:r>
        <w:rPr>
          <w:rFonts w:hint="eastAsia"/>
        </w:rPr>
        <w:t>新</w:t>
      </w:r>
      <w:r>
        <w:rPr>
          <w:rFonts w:hint="eastAsia"/>
        </w:rPr>
        <w:t>TOP</w:t>
      </w:r>
      <w:r>
        <w:rPr>
          <w:rFonts w:hint="eastAsia"/>
        </w:rPr>
        <w:t>初始化为老</w:t>
      </w:r>
      <w:r>
        <w:rPr>
          <w:rFonts w:hint="eastAsia"/>
        </w:rPr>
        <w:t>TOP+</w:t>
      </w:r>
      <w:r>
        <w:rPr>
          <w:rFonts w:hint="eastAsia"/>
        </w:rPr>
        <w:t>新活动记录的大小。</w:t>
      </w:r>
    </w:p>
    <w:p w14:paraId="58C6C426" w14:textId="77777777" w:rsidR="00F431CF" w:rsidRDefault="00000000">
      <w:pPr>
        <w:numPr>
          <w:ilvl w:val="0"/>
          <w:numId w:val="47"/>
        </w:numPr>
        <w:spacing w:line="240" w:lineRule="auto"/>
        <w:ind w:firstLineChars="0"/>
      </w:pPr>
      <w:r>
        <w:rPr>
          <w:rFonts w:hint="eastAsia"/>
        </w:rPr>
        <w:t>活动记录的销毁和释放。当一个函数返回时</w:t>
      </w:r>
      <w:r>
        <w:rPr>
          <w:rFonts w:hint="eastAsia"/>
        </w:rPr>
        <w:t>,</w:t>
      </w:r>
      <w:r>
        <w:rPr>
          <w:rFonts w:hint="eastAsia"/>
        </w:rPr>
        <w:t>先完成现场的恢复，恢复</w:t>
      </w:r>
      <w:r>
        <w:rPr>
          <w:rFonts w:hint="eastAsia"/>
        </w:rPr>
        <w:t>TOP=8(SP),</w:t>
      </w:r>
      <w:r>
        <w:rPr>
          <w:rFonts w:hint="eastAsia"/>
        </w:rPr>
        <w:t>恢复</w:t>
      </w:r>
      <w:r>
        <w:rPr>
          <w:rFonts w:hint="eastAsia"/>
        </w:rPr>
        <w:t>SP=0(SP)</w:t>
      </w:r>
      <w:r>
        <w:rPr>
          <w:rFonts w:hint="eastAsia"/>
        </w:rPr>
        <w:t>。</w:t>
      </w:r>
    </w:p>
    <w:p w14:paraId="5C5FD73F" w14:textId="77777777" w:rsidR="00F431CF" w:rsidRDefault="00000000">
      <w:pPr>
        <w:ind w:firstLine="426"/>
        <w:jc w:val="center"/>
        <w:rPr>
          <w:b/>
          <w:bCs/>
        </w:rPr>
      </w:pPr>
      <w:r>
        <w:rPr>
          <w:rFonts w:hint="eastAsia"/>
          <w:b/>
          <w:bCs/>
          <w:noProof/>
          <w:lang w:val="en-US"/>
        </w:rPr>
        <w:drawing>
          <wp:inline distT="0" distB="0" distL="0" distR="0" wp14:anchorId="1459641F" wp14:editId="4462B08F">
            <wp:extent cx="1304925" cy="895350"/>
            <wp:effectExtent l="0" t="0" r="0" b="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pic:cNvPicPr>
                      <a:picLocks noChangeAspect="1" noChangeArrowheads="1"/>
                    </pic:cNvPicPr>
                  </pic:nvPicPr>
                  <pic:blipFill>
                    <a:blip r:embed="rId88"/>
                    <a:srcRect/>
                    <a:stretch>
                      <a:fillRect/>
                    </a:stretch>
                  </pic:blipFill>
                  <pic:spPr>
                    <a:xfrm>
                      <a:off x="0" y="0"/>
                      <a:ext cx="1319119" cy="905648"/>
                    </a:xfrm>
                    <a:prstGeom prst="rect">
                      <a:avLst/>
                    </a:prstGeom>
                    <a:noFill/>
                    <a:ln w="9525">
                      <a:noFill/>
                      <a:miter lim="800000"/>
                      <a:headEnd/>
                      <a:tailEnd/>
                    </a:ln>
                  </pic:spPr>
                </pic:pic>
              </a:graphicData>
            </a:graphic>
          </wp:inline>
        </w:drawing>
      </w:r>
    </w:p>
    <w:p w14:paraId="63D165E0" w14:textId="77777777" w:rsidR="00F431CF" w:rsidRDefault="00000000">
      <w:pPr>
        <w:ind w:firstLine="426"/>
        <w:jc w:val="center"/>
        <w:rPr>
          <w:b/>
          <w:bCs/>
        </w:rPr>
      </w:pPr>
      <w:r>
        <w:rPr>
          <w:rFonts w:hint="eastAsia"/>
          <w:b/>
          <w:bCs/>
        </w:rPr>
        <w:t>一般程序的内存布局</w:t>
      </w:r>
    </w:p>
    <w:p w14:paraId="733E21FB" w14:textId="77777777" w:rsidR="00F431CF" w:rsidRDefault="00000000">
      <w:pPr>
        <w:pStyle w:val="3"/>
        <w:rPr>
          <w:rFonts w:hint="eastAsia"/>
        </w:rPr>
      </w:pPr>
      <w:bookmarkStart w:id="293" w:name="_Toc217666169"/>
      <w:r>
        <w:rPr>
          <w:rFonts w:hint="eastAsia"/>
        </w:rPr>
        <w:lastRenderedPageBreak/>
        <w:t>中间代码到汇编代码翻译的技巧</w:t>
      </w:r>
      <w:bookmarkEnd w:id="293"/>
    </w:p>
    <w:p w14:paraId="31AA91B2" w14:textId="77777777" w:rsidR="00F431CF" w:rsidRDefault="00000000">
      <w:r>
        <w:rPr>
          <w:rFonts w:hint="eastAsia"/>
        </w:rPr>
        <w:t>中间代码在完成临时变量的寄存器分配后，一共有三种变量形式，常数，</w:t>
      </w:r>
      <w:r>
        <w:rPr>
          <w:rFonts w:hint="eastAsia"/>
        </w:rPr>
        <w:t>t</w:t>
      </w:r>
      <w:r>
        <w:rPr>
          <w:rFonts w:hint="eastAsia"/>
        </w:rPr>
        <w:t>类寄存器</w:t>
      </w:r>
      <w:r>
        <w:rPr>
          <w:rFonts w:hint="eastAsia"/>
        </w:rPr>
        <w:t>(10</w:t>
      </w:r>
      <w:r>
        <w:rPr>
          <w:rFonts w:hint="eastAsia"/>
        </w:rPr>
        <w:t>个</w:t>
      </w:r>
      <w:r>
        <w:rPr>
          <w:rFonts w:hint="eastAsia"/>
        </w:rPr>
        <w:t>),</w:t>
      </w:r>
      <w:r>
        <w:rPr>
          <w:rFonts w:hint="eastAsia"/>
        </w:rPr>
        <w:t>内存数，为了简化翻译过程</w:t>
      </w:r>
      <w:r>
        <w:rPr>
          <w:rFonts w:hint="eastAsia"/>
        </w:rPr>
        <w:t>,</w:t>
      </w:r>
      <w:r>
        <w:rPr>
          <w:rFonts w:hint="eastAsia"/>
        </w:rPr>
        <w:t>以四个</w:t>
      </w:r>
      <w:r>
        <w:rPr>
          <w:rFonts w:hint="eastAsia"/>
        </w:rPr>
        <w:t>s</w:t>
      </w:r>
      <w:r>
        <w:rPr>
          <w:rFonts w:hint="eastAsia"/>
        </w:rPr>
        <w:t>寄存器为基础，加入</w:t>
      </w:r>
      <w:r>
        <w:rPr>
          <w:rFonts w:hint="eastAsia"/>
        </w:rPr>
        <w:t>MOV</w:t>
      </w:r>
      <w:r>
        <w:rPr>
          <w:rFonts w:hint="eastAsia"/>
        </w:rPr>
        <w:t>中间指令，负责在三种变量类型之间进行转换，从而省略了其他中间指令翻译的代码量，实现了模块的最大化重用。</w:t>
      </w:r>
      <w:r>
        <w:rPr>
          <w:rFonts w:hint="eastAsia"/>
        </w:rPr>
        <w:t>MOV</w:t>
      </w:r>
      <w:r>
        <w:rPr>
          <w:rFonts w:hint="eastAsia"/>
        </w:rPr>
        <w:t>中间指令的思想很简单，借鉴了</w:t>
      </w:r>
      <w:r>
        <w:rPr>
          <w:rFonts w:hint="eastAsia"/>
        </w:rPr>
        <w:t>X86</w:t>
      </w:r>
      <w:r>
        <w:rPr>
          <w:rFonts w:hint="eastAsia"/>
        </w:rPr>
        <w:t>指令集的</w:t>
      </w:r>
      <w:r>
        <w:rPr>
          <w:rFonts w:hint="eastAsia"/>
        </w:rPr>
        <w:t>MOV,</w:t>
      </w:r>
      <w:r>
        <w:rPr>
          <w:rFonts w:hint="eastAsia"/>
        </w:rPr>
        <w:t>同时考虑到</w:t>
      </w:r>
      <w:r>
        <w:rPr>
          <w:rFonts w:hint="eastAsia"/>
        </w:rPr>
        <w:t>MIPS</w:t>
      </w:r>
      <w:r>
        <w:rPr>
          <w:rFonts w:hint="eastAsia"/>
        </w:rPr>
        <w:t>指令的规整性</w:t>
      </w:r>
      <w:r>
        <w:rPr>
          <w:rFonts w:hint="eastAsia"/>
        </w:rPr>
        <w:t>,</w:t>
      </w:r>
      <w:r>
        <w:rPr>
          <w:rFonts w:hint="eastAsia"/>
        </w:rPr>
        <w:t>以及</w:t>
      </w:r>
      <w:r>
        <w:rPr>
          <w:rFonts w:hint="eastAsia"/>
        </w:rPr>
        <w:t>Mini C</w:t>
      </w:r>
      <w:r>
        <w:rPr>
          <w:rFonts w:hint="eastAsia"/>
        </w:rPr>
        <w:t>的特点，将数据转换传送过程交给</w:t>
      </w:r>
      <w:r>
        <w:rPr>
          <w:rFonts w:hint="eastAsia"/>
        </w:rPr>
        <w:t>MOV</w:t>
      </w:r>
      <w:r>
        <w:rPr>
          <w:rFonts w:hint="eastAsia"/>
        </w:rPr>
        <w:t>处理，解决了代码重复问题。</w:t>
      </w:r>
    </w:p>
    <w:p w14:paraId="77A428B6" w14:textId="77777777" w:rsidR="00F431CF" w:rsidRDefault="00000000">
      <w:pPr>
        <w:pStyle w:val="3"/>
        <w:rPr>
          <w:rFonts w:hint="eastAsia"/>
        </w:rPr>
      </w:pPr>
      <w:bookmarkStart w:id="294" w:name="_Toc217666170"/>
      <w:r>
        <w:rPr>
          <w:rFonts w:hint="eastAsia"/>
        </w:rPr>
        <w:t>错误检测</w:t>
      </w:r>
      <w:bookmarkEnd w:id="294"/>
    </w:p>
    <w:p w14:paraId="6FBAC028" w14:textId="77777777" w:rsidR="00F431CF" w:rsidRDefault="00000000">
      <w:r>
        <w:rPr>
          <w:rFonts w:hint="eastAsia"/>
        </w:rPr>
        <w:t>提供一定的语法错误检测能力和丰富的语义错误检测功能。对于非法的符号，词法分析器有一定的能力跳过，从而使分析过程能够继续下去。语义检测功能中，提供了很好的类型匹配和参数匹配检测，像</w:t>
      </w:r>
      <w:r>
        <w:rPr>
          <w:rFonts w:hint="eastAsia"/>
        </w:rPr>
        <w:t>ANSI C</w:t>
      </w:r>
      <w:r>
        <w:rPr>
          <w:rFonts w:hint="eastAsia"/>
        </w:rPr>
        <w:t>一样，不提供对数组下标的检查。下面是一个简单的例子</w:t>
      </w:r>
      <w:r>
        <w:rPr>
          <w:rFonts w:hint="eastAsia"/>
        </w:rPr>
        <w:t>:</w:t>
      </w:r>
    </w:p>
    <w:p w14:paraId="6A6AAA0D" w14:textId="77777777" w:rsidR="00F431CF" w:rsidRDefault="00000000">
      <w:r>
        <w:t>int</w:t>
      </w:r>
      <w:r>
        <w:rPr>
          <w:rFonts w:hint="eastAsia"/>
        </w:rPr>
        <w:t xml:space="preserve"> fib(int n);</w:t>
      </w:r>
    </w:p>
    <w:p w14:paraId="190AA7BE" w14:textId="77777777" w:rsidR="00F431CF" w:rsidRDefault="00000000">
      <w:r>
        <w:rPr>
          <w:rFonts w:hint="eastAsia"/>
        </w:rPr>
        <w:t>void main(void)</w:t>
      </w:r>
    </w:p>
    <w:p w14:paraId="48D1D088" w14:textId="77777777" w:rsidR="00F431CF" w:rsidRDefault="00000000">
      <w:r>
        <w:rPr>
          <w:rFonts w:hint="eastAsia"/>
        </w:rPr>
        <w:t>{ fib(1,2); }</w:t>
      </w:r>
    </w:p>
    <w:p w14:paraId="3439C733" w14:textId="77777777" w:rsidR="00F431CF" w:rsidRDefault="00000000">
      <w:r>
        <w:rPr>
          <w:rFonts w:hint="eastAsia"/>
        </w:rPr>
        <w:t>编译器会检测出</w:t>
      </w:r>
      <w:r>
        <w:rPr>
          <w:rFonts w:hint="eastAsia"/>
        </w:rPr>
        <w:t>fib</w:t>
      </w:r>
      <w:r>
        <w:rPr>
          <w:rFonts w:hint="eastAsia"/>
        </w:rPr>
        <w:t>函数的参数数目不匹配，并给出提示。具体的细节，参阅使用说明。</w:t>
      </w:r>
    </w:p>
    <w:p w14:paraId="279BC88B" w14:textId="144B36BB" w:rsidR="004F4993" w:rsidRDefault="004F4993">
      <w:pPr>
        <w:widowControl/>
        <w:spacing w:line="240" w:lineRule="auto"/>
        <w:ind w:firstLineChars="0" w:firstLine="0"/>
        <w:jc w:val="left"/>
        <w:rPr>
          <w:rFonts w:ascii="宋体" w:cs="宋体"/>
          <w:bCs/>
          <w:kern w:val="0"/>
        </w:rPr>
      </w:pPr>
      <w:r>
        <w:rPr>
          <w:rFonts w:ascii="宋体" w:cs="宋体"/>
          <w:bCs/>
          <w:kern w:val="0"/>
        </w:rPr>
        <w:br w:type="page"/>
      </w:r>
    </w:p>
    <w:p w14:paraId="07AD043B" w14:textId="7F96DFFD" w:rsidR="00AC38BF" w:rsidRPr="00AC38BF" w:rsidRDefault="00AC38BF" w:rsidP="00AC38BF">
      <w:pPr>
        <w:pStyle w:val="10"/>
        <w:keepNext/>
        <w:keepLines/>
        <w:numPr>
          <w:ilvl w:val="0"/>
          <w:numId w:val="2"/>
        </w:numPr>
        <w:spacing w:before="340" w:after="330" w:line="578" w:lineRule="auto"/>
        <w:rPr>
          <w:rFonts w:hint="eastAsia"/>
          <w:lang w:val="en-US"/>
        </w:rPr>
      </w:pPr>
      <w:r w:rsidRPr="00AC38BF">
        <w:rPr>
          <w:lang w:val="en-US"/>
        </w:rPr>
        <w:lastRenderedPageBreak/>
        <w:t xml:space="preserve">  </w:t>
      </w:r>
      <w:bookmarkStart w:id="295" w:name="_Toc217666171"/>
      <w:r w:rsidRPr="00AC38BF">
        <w:rPr>
          <w:rFonts w:hint="eastAsia"/>
          <w:lang w:val="en-US"/>
        </w:rPr>
        <w:t>BIOS</w:t>
      </w:r>
      <w:r w:rsidRPr="00AC38BF">
        <w:rPr>
          <w:rFonts w:hint="eastAsia"/>
          <w:lang w:val="en-US"/>
        </w:rPr>
        <w:t>设计</w:t>
      </w:r>
      <w:bookmarkEnd w:id="295"/>
    </w:p>
    <w:p w14:paraId="13880941" w14:textId="023F5A9F" w:rsidR="00AC38BF" w:rsidRDefault="00AC38BF" w:rsidP="00AC38BF">
      <w:pPr>
        <w:rPr>
          <w:rFonts w:hint="eastAsia"/>
        </w:rPr>
      </w:pPr>
      <w:r>
        <w:rPr>
          <w:rFonts w:hint="eastAsia"/>
        </w:rPr>
        <w:t>一个计算机系统光有硬件是不行的，还必须有软件配合，而软件中与硬件联系最紧密的就是</w:t>
      </w:r>
      <w:r>
        <w:rPr>
          <w:rFonts w:hint="eastAsia"/>
        </w:rPr>
        <w:t>BIOS</w:t>
      </w:r>
      <w:r>
        <w:rPr>
          <w:rFonts w:hint="eastAsia"/>
        </w:rPr>
        <w:t>。</w:t>
      </w:r>
    </w:p>
    <w:p w14:paraId="64D7BBF8" w14:textId="77777777" w:rsidR="00AC38BF" w:rsidRDefault="00AC38BF" w:rsidP="00AC38BF">
      <w:pPr>
        <w:pStyle w:val="20"/>
        <w:rPr>
          <w:rFonts w:hint="eastAsia"/>
        </w:rPr>
      </w:pPr>
      <w:bookmarkStart w:id="296" w:name="_Toc217666172"/>
      <w:r>
        <w:rPr>
          <w:rFonts w:hint="eastAsia"/>
        </w:rPr>
        <w:t>堆栈的实现</w:t>
      </w:r>
      <w:bookmarkEnd w:id="296"/>
    </w:p>
    <w:p w14:paraId="435307E0" w14:textId="77777777" w:rsidR="00AC38BF" w:rsidRDefault="00AC38BF" w:rsidP="00AC38BF">
      <w:pPr>
        <w:rPr>
          <w:rFonts w:hint="eastAsia"/>
        </w:rPr>
      </w:pPr>
      <w:r>
        <w:rPr>
          <w:rFonts w:hint="eastAsia"/>
        </w:rPr>
        <w:t>在本章中将要实现</w:t>
      </w:r>
      <w:r>
        <w:rPr>
          <w:rFonts w:hint="eastAsia"/>
        </w:rPr>
        <w:t>MiniSys</w:t>
      </w:r>
      <w:r>
        <w:rPr>
          <w:rFonts w:hint="eastAsia"/>
        </w:rPr>
        <w:t>中</w:t>
      </w:r>
      <w:proofErr w:type="gramStart"/>
      <w:r>
        <w:rPr>
          <w:rFonts w:hint="eastAsia"/>
        </w:rPr>
        <w:t>最</w:t>
      </w:r>
      <w:proofErr w:type="gramEnd"/>
      <w:r>
        <w:rPr>
          <w:rFonts w:hint="eastAsia"/>
        </w:rPr>
        <w:t>底层的软件</w:t>
      </w:r>
      <w:r>
        <w:rPr>
          <w:rFonts w:hint="eastAsia"/>
        </w:rPr>
        <w:t>BIOS</w:t>
      </w:r>
      <w:r>
        <w:rPr>
          <w:rFonts w:hint="eastAsia"/>
        </w:rPr>
        <w:t>，它会以子程序的方式向上层软件提供服务，在这些子程序中会用到一些通用寄存器，如果希望不破坏这些寄存器原来的值，就应该在使用这些寄存器之前将其保存，使用后再将其恢复。保存寄存器值的最好办法就是利用堆栈。</w:t>
      </w:r>
    </w:p>
    <w:p w14:paraId="6361F863" w14:textId="77777777" w:rsidR="00AC38BF" w:rsidRDefault="00AC38BF" w:rsidP="00AC38BF">
      <w:pPr>
        <w:rPr>
          <w:rFonts w:hint="eastAsia"/>
        </w:rPr>
      </w:pPr>
      <w:r>
        <w:rPr>
          <w:rFonts w:hint="eastAsia"/>
        </w:rPr>
        <w:t>在</w:t>
      </w:r>
      <w:r>
        <w:rPr>
          <w:rFonts w:hint="eastAsia"/>
        </w:rPr>
        <w:t>PC</w:t>
      </w:r>
      <w:r>
        <w:rPr>
          <w:rFonts w:hint="eastAsia"/>
        </w:rPr>
        <w:t>汇编中，由于</w:t>
      </w:r>
      <w:r>
        <w:rPr>
          <w:rFonts w:hint="eastAsia"/>
        </w:rPr>
        <w:t>X86</w:t>
      </w:r>
      <w:r>
        <w:rPr>
          <w:rFonts w:hint="eastAsia"/>
        </w:rPr>
        <w:t>汇编有专门的堆栈指令，因此在硬件上支持堆栈操作，所以对程序员来说，堆栈的操作是很简单的。但</w:t>
      </w:r>
      <w:r>
        <w:rPr>
          <w:rFonts w:hint="eastAsia"/>
        </w:rPr>
        <w:t>MiniSys</w:t>
      </w:r>
      <w:r>
        <w:rPr>
          <w:rFonts w:hint="eastAsia"/>
        </w:rPr>
        <w:t>除了定义了</w:t>
      </w:r>
      <w:r>
        <w:rPr>
          <w:rFonts w:hint="eastAsia"/>
        </w:rPr>
        <w:t>SP</w:t>
      </w:r>
      <w:r>
        <w:rPr>
          <w:rFonts w:hint="eastAsia"/>
        </w:rPr>
        <w:t>（堆栈指针）寄存器外，并没有设计任何堆栈操作指令，所以只能用软件来模仿堆栈的压</w:t>
      </w:r>
      <w:proofErr w:type="gramStart"/>
      <w:r>
        <w:rPr>
          <w:rFonts w:hint="eastAsia"/>
        </w:rPr>
        <w:t>栈</w:t>
      </w:r>
      <w:proofErr w:type="gramEnd"/>
      <w:r>
        <w:rPr>
          <w:rFonts w:hint="eastAsia"/>
        </w:rPr>
        <w:t>和退</w:t>
      </w:r>
      <w:proofErr w:type="gramStart"/>
      <w:r>
        <w:rPr>
          <w:rFonts w:hint="eastAsia"/>
        </w:rPr>
        <w:t>栈</w:t>
      </w:r>
      <w:proofErr w:type="gramEnd"/>
      <w:r>
        <w:rPr>
          <w:rFonts w:hint="eastAsia"/>
        </w:rPr>
        <w:t>过程。</w:t>
      </w:r>
    </w:p>
    <w:p w14:paraId="4082C9E7" w14:textId="22D5EDB0" w:rsidR="00AC38BF" w:rsidRDefault="00AC38BF" w:rsidP="00AC38BF">
      <w:pPr>
        <w:rPr>
          <w:rFonts w:hint="eastAsia"/>
        </w:rPr>
      </w:pPr>
      <w:r>
        <w:rPr>
          <w:rFonts w:hint="eastAsia"/>
        </w:rPr>
        <w:t>可以</w:t>
      </w:r>
      <w:r w:rsidRPr="00DC2113">
        <w:rPr>
          <w:rFonts w:hint="eastAsia"/>
        </w:rPr>
        <w:t>使用数据</w:t>
      </w:r>
      <w:r w:rsidRPr="00DC2113">
        <w:t>RAM</w:t>
      </w:r>
      <w:r w:rsidRPr="00DC2113">
        <w:rPr>
          <w:rFonts w:hint="eastAsia"/>
        </w:rPr>
        <w:t>的一部分作为堆栈</w:t>
      </w:r>
      <w:r>
        <w:rPr>
          <w:rFonts w:hint="eastAsia"/>
        </w:rPr>
        <w:t>，它们应该是连续的，与</w:t>
      </w:r>
      <w:r>
        <w:rPr>
          <w:rFonts w:hint="eastAsia"/>
        </w:rPr>
        <w:t>RAM</w:t>
      </w:r>
      <w:r>
        <w:rPr>
          <w:rFonts w:hint="eastAsia"/>
        </w:rPr>
        <w:t>的其他数据区很容易分开的，比如图</w:t>
      </w:r>
      <w:r w:rsidR="00B8068E">
        <w:rPr>
          <w:rFonts w:hint="eastAsia"/>
        </w:rPr>
        <w:t>7</w:t>
      </w:r>
      <w:r>
        <w:rPr>
          <w:rFonts w:hint="eastAsia"/>
        </w:rPr>
        <w:t>.1</w:t>
      </w:r>
      <w:r>
        <w:rPr>
          <w:rFonts w:hint="eastAsia"/>
        </w:rPr>
        <w:t>所示的布局</w:t>
      </w:r>
      <w:r w:rsidR="00B675EC">
        <w:rPr>
          <w:rFonts w:hint="eastAsia"/>
        </w:rPr>
        <w:t>(</w:t>
      </w:r>
      <w:r w:rsidR="00B675EC">
        <w:rPr>
          <w:rFonts w:hint="eastAsia"/>
        </w:rPr>
        <w:t>本章按照</w:t>
      </w:r>
      <w:r w:rsidR="00B675EC">
        <w:rPr>
          <w:rFonts w:hint="eastAsia"/>
        </w:rPr>
        <w:t>64KB RAM</w:t>
      </w:r>
      <w:r w:rsidR="00B675EC">
        <w:rPr>
          <w:rFonts w:hint="eastAsia"/>
        </w:rPr>
        <w:t>设计，其他尺寸的</w:t>
      </w:r>
      <w:r w:rsidR="00B675EC">
        <w:rPr>
          <w:rFonts w:hint="eastAsia"/>
        </w:rPr>
        <w:t>RAM</w:t>
      </w:r>
      <w:r w:rsidR="00B675EC">
        <w:rPr>
          <w:rFonts w:hint="eastAsia"/>
        </w:rPr>
        <w:t>读者自行设计</w:t>
      </w:r>
      <w:r w:rsidR="000735B8">
        <w:rPr>
          <w:rFonts w:hint="eastAsia"/>
        </w:rPr>
        <w:t>，图中</w:t>
      </w:r>
      <w:r w:rsidR="000735B8">
        <w:rPr>
          <w:rFonts w:hint="eastAsia"/>
        </w:rPr>
        <w:t>0FFFFH</w:t>
      </w:r>
      <w:r w:rsidR="000735B8">
        <w:rPr>
          <w:rFonts w:hint="eastAsia"/>
        </w:rPr>
        <w:t>表示</w:t>
      </w:r>
      <w:r w:rsidR="000735B8">
        <w:rPr>
          <w:rFonts w:hint="eastAsia"/>
        </w:rPr>
        <w:t>16</w:t>
      </w:r>
      <w:r w:rsidR="000735B8">
        <w:rPr>
          <w:rFonts w:hint="eastAsia"/>
        </w:rPr>
        <w:t>进制数</w:t>
      </w:r>
      <w:r w:rsidR="000735B8">
        <w:rPr>
          <w:rFonts w:hint="eastAsia"/>
        </w:rPr>
        <w:t>0xFFFF</w:t>
      </w:r>
      <w:r w:rsidR="000735B8">
        <w:rPr>
          <w:rFonts w:hint="eastAsia"/>
        </w:rPr>
        <w:t>，其它数字同</w:t>
      </w:r>
      <w:r w:rsidR="00B675EC">
        <w:rPr>
          <w:rFonts w:hint="eastAsia"/>
        </w:rPr>
        <w:t>)</w:t>
      </w:r>
      <w:r>
        <w:rPr>
          <w:rFonts w:hint="eastAsia"/>
        </w:rPr>
        <w:t>。从图</w:t>
      </w:r>
      <w:r w:rsidR="009331A8">
        <w:rPr>
          <w:rFonts w:hint="eastAsia"/>
        </w:rPr>
        <w:t>7.1</w:t>
      </w:r>
      <w:r>
        <w:rPr>
          <w:rFonts w:hint="eastAsia"/>
        </w:rPr>
        <w:t>中可以看到，堆栈共用了</w:t>
      </w:r>
      <w:r>
        <w:rPr>
          <w:rFonts w:hint="eastAsia"/>
        </w:rPr>
        <w:t>512</w:t>
      </w:r>
      <w:r>
        <w:rPr>
          <w:rFonts w:hint="eastAsia"/>
        </w:rPr>
        <w:t>个字节，</w:t>
      </w:r>
      <w:r w:rsidRPr="00DC2113">
        <w:rPr>
          <w:rFonts w:hint="eastAsia"/>
        </w:rPr>
        <w:t>由于数据是</w:t>
      </w:r>
      <w:r w:rsidRPr="00DC2113">
        <w:t>32</w:t>
      </w:r>
      <w:r w:rsidRPr="00DC2113">
        <w:rPr>
          <w:rFonts w:hint="eastAsia"/>
        </w:rPr>
        <w:t>位的，所以堆栈总共有</w:t>
      </w:r>
      <w:r w:rsidRPr="00DC2113">
        <w:t>128</w:t>
      </w:r>
      <w:r w:rsidRPr="00DC2113">
        <w:rPr>
          <w:rFonts w:hint="eastAsia"/>
        </w:rPr>
        <w:t>个单元。堆栈的操作以及堆栈越界检查全由软件实现。</w:t>
      </w:r>
      <w:r w:rsidR="00B8068E">
        <w:rPr>
          <w:rFonts w:hint="eastAsia"/>
        </w:rPr>
        <w:t>要注意，如果按图</w:t>
      </w:r>
      <w:r w:rsidR="009331A8">
        <w:rPr>
          <w:rFonts w:hint="eastAsia"/>
        </w:rPr>
        <w:t>7.1</w:t>
      </w:r>
      <w:r w:rsidR="00B8068E">
        <w:rPr>
          <w:rFonts w:hint="eastAsia"/>
        </w:rPr>
        <w:t>上的</w:t>
      </w:r>
      <w:proofErr w:type="gramStart"/>
      <w:r w:rsidR="00B8068E">
        <w:rPr>
          <w:rFonts w:hint="eastAsia"/>
        </w:rPr>
        <w:t>的</w:t>
      </w:r>
      <w:proofErr w:type="gramEnd"/>
      <w:r w:rsidR="00B8068E">
        <w:rPr>
          <w:rFonts w:hint="eastAsia"/>
        </w:rPr>
        <w:t>地址将这部分给</w:t>
      </w:r>
      <w:r w:rsidR="00B8068E">
        <w:rPr>
          <w:rFonts w:hint="eastAsia"/>
        </w:rPr>
        <w:t>BIOS</w:t>
      </w:r>
      <w:r w:rsidR="00B8068E">
        <w:rPr>
          <w:rFonts w:hint="eastAsia"/>
        </w:rPr>
        <w:t>的话，要通知应用程序员避开这个地址范围。</w:t>
      </w:r>
    </w:p>
    <w:p w14:paraId="748877E2" w14:textId="45BB05DA" w:rsidR="00AC38BF" w:rsidRDefault="00AC38BF" w:rsidP="00AC38BF">
      <w:pPr>
        <w:jc w:val="center"/>
        <w:rPr>
          <w:rFonts w:hint="eastAsia"/>
        </w:rPr>
      </w:pPr>
      <w:r>
        <w:rPr>
          <w:noProof/>
        </w:rPr>
        <mc:AlternateContent>
          <mc:Choice Requires="wpc">
            <w:drawing>
              <wp:inline distT="0" distB="0" distL="0" distR="0" wp14:anchorId="0C85EFA0" wp14:editId="2F2A3BB1">
                <wp:extent cx="1456914" cy="1202690"/>
                <wp:effectExtent l="0" t="0" r="0" b="16510"/>
                <wp:docPr id="692222757" name="画布 33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650307986" name="Rectangle 150"/>
                        <wps:cNvSpPr>
                          <a:spLocks noChangeArrowheads="1"/>
                        </wps:cNvSpPr>
                        <wps:spPr bwMode="auto">
                          <a:xfrm>
                            <a:off x="10160" y="5080"/>
                            <a:ext cx="970915" cy="1192530"/>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079547146" name="Text Box 151"/>
                        <wps:cNvSpPr txBox="1">
                          <a:spLocks noChangeArrowheads="1"/>
                        </wps:cNvSpPr>
                        <wps:spPr bwMode="auto">
                          <a:xfrm>
                            <a:off x="988060" y="1079500"/>
                            <a:ext cx="297180" cy="1168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FDA6FF6" w14:textId="77777777" w:rsidR="00AC38BF" w:rsidRDefault="00AC38BF" w:rsidP="00AC38BF">
                              <w:pPr>
                                <w:pStyle w:val="afffa"/>
                                <w:spacing w:line="240" w:lineRule="auto"/>
                                <w:rPr>
                                  <w:rFonts w:hint="eastAsia"/>
                                </w:rPr>
                              </w:pPr>
                              <w:r>
                                <w:rPr>
                                  <w:rFonts w:hint="eastAsia"/>
                                </w:rPr>
                                <w:t>0000H</w:t>
                              </w:r>
                            </w:p>
                          </w:txbxContent>
                        </wps:txbx>
                        <wps:bodyPr rot="0" vert="horz" wrap="square" lIns="18000" tIns="10800" rIns="18000" bIns="10800" anchor="t" anchorCtr="0" upright="1">
                          <a:noAutofit/>
                        </wps:bodyPr>
                      </wps:wsp>
                      <wps:wsp>
                        <wps:cNvPr id="1401756037" name="Line 152"/>
                        <wps:cNvCnPr>
                          <a:cxnSpLocks noChangeShapeType="1"/>
                        </wps:cNvCnPr>
                        <wps:spPr bwMode="auto">
                          <a:xfrm>
                            <a:off x="5080" y="318135"/>
                            <a:ext cx="983615" cy="635"/>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49271616" name="Text Box 153"/>
                        <wps:cNvSpPr txBox="1">
                          <a:spLocks noChangeArrowheads="1"/>
                        </wps:cNvSpPr>
                        <wps:spPr bwMode="auto">
                          <a:xfrm>
                            <a:off x="1001241" y="254635"/>
                            <a:ext cx="425048" cy="1168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81AFE76" w14:textId="58B415D5" w:rsidR="00AC38BF" w:rsidRDefault="00AC38BF" w:rsidP="00AC38BF">
                              <w:pPr>
                                <w:pStyle w:val="afffa"/>
                                <w:spacing w:line="240" w:lineRule="auto"/>
                                <w:rPr>
                                  <w:rFonts w:hint="eastAsia"/>
                                </w:rPr>
                              </w:pPr>
                              <w:r>
                                <w:rPr>
                                  <w:rFonts w:hint="eastAsia"/>
                                </w:rPr>
                                <w:t>0</w:t>
                              </w:r>
                              <w:r w:rsidR="009331A8">
                                <w:rPr>
                                  <w:rFonts w:hint="eastAsia"/>
                                </w:rPr>
                                <w:t>FE</w:t>
                              </w:r>
                              <w:r>
                                <w:rPr>
                                  <w:rFonts w:hint="eastAsia"/>
                                </w:rPr>
                                <w:t>0</w:t>
                              </w:r>
                              <w:r w:rsidR="009331A8">
                                <w:rPr>
                                  <w:rFonts w:hint="eastAsia"/>
                                </w:rPr>
                                <w:t>0H</w:t>
                              </w:r>
                            </w:p>
                          </w:txbxContent>
                        </wps:txbx>
                        <wps:bodyPr rot="0" vert="horz" wrap="square" lIns="18000" tIns="10800" rIns="18000" bIns="10800" anchor="t" anchorCtr="0" upright="1">
                          <a:noAutofit/>
                        </wps:bodyPr>
                      </wps:wsp>
                      <wps:wsp>
                        <wps:cNvPr id="602110214" name="Text Box 154"/>
                        <wps:cNvSpPr txBox="1">
                          <a:spLocks noChangeArrowheads="1"/>
                        </wps:cNvSpPr>
                        <wps:spPr bwMode="auto">
                          <a:xfrm>
                            <a:off x="988060" y="0"/>
                            <a:ext cx="365760" cy="1168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B0F9CF4" w14:textId="2BA8245D" w:rsidR="00AC38BF" w:rsidRDefault="00AC38BF" w:rsidP="00AC38BF">
                              <w:pPr>
                                <w:pStyle w:val="afffa"/>
                                <w:spacing w:line="240" w:lineRule="auto"/>
                                <w:rPr>
                                  <w:rFonts w:hint="eastAsia"/>
                                </w:rPr>
                              </w:pPr>
                              <w:r>
                                <w:rPr>
                                  <w:rFonts w:hint="eastAsia"/>
                                </w:rPr>
                                <w:t>0</w:t>
                              </w:r>
                              <w:r w:rsidR="009331A8">
                                <w:rPr>
                                  <w:rFonts w:hint="eastAsia"/>
                                </w:rPr>
                                <w:t>F</w:t>
                              </w:r>
                              <w:r>
                                <w:rPr>
                                  <w:rFonts w:hint="eastAsia"/>
                                </w:rPr>
                                <w:t>FFFH</w:t>
                              </w:r>
                            </w:p>
                          </w:txbxContent>
                        </wps:txbx>
                        <wps:bodyPr rot="0" vert="horz" wrap="square" lIns="18000" tIns="10800" rIns="18000" bIns="10800" anchor="t" anchorCtr="0" upright="1">
                          <a:noAutofit/>
                        </wps:bodyPr>
                      </wps:wsp>
                      <wps:wsp>
                        <wps:cNvPr id="300310249" name="Text Box 155"/>
                        <wps:cNvSpPr txBox="1">
                          <a:spLocks noChangeArrowheads="1"/>
                        </wps:cNvSpPr>
                        <wps:spPr bwMode="auto">
                          <a:xfrm>
                            <a:off x="226060" y="88900"/>
                            <a:ext cx="504825" cy="15113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7230D8F" w14:textId="77777777" w:rsidR="00AC38BF" w:rsidRDefault="00AC38BF" w:rsidP="00AC38BF">
                              <w:pPr>
                                <w:pStyle w:val="afffa"/>
                                <w:spacing w:line="240" w:lineRule="auto"/>
                                <w:rPr>
                                  <w:rFonts w:hint="eastAsia"/>
                                </w:rPr>
                              </w:pPr>
                              <w:r>
                                <w:rPr>
                                  <w:rFonts w:hint="eastAsia"/>
                                </w:rPr>
                                <w:t>512B</w:t>
                              </w:r>
                              <w:r>
                                <w:rPr>
                                  <w:rFonts w:hint="eastAsia"/>
                                </w:rPr>
                                <w:t>堆栈</w:t>
                              </w:r>
                            </w:p>
                          </w:txbxContent>
                        </wps:txbx>
                        <wps:bodyPr rot="0" vert="horz" wrap="square" lIns="18000" tIns="10800" rIns="18000" bIns="10800" anchor="t" anchorCtr="0" upright="1">
                          <a:noAutofit/>
                        </wps:bodyPr>
                      </wps:wsp>
                      <wps:wsp>
                        <wps:cNvPr id="147363529" name="Text Box 156"/>
                        <wps:cNvSpPr txBox="1">
                          <a:spLocks noChangeArrowheads="1"/>
                        </wps:cNvSpPr>
                        <wps:spPr bwMode="auto">
                          <a:xfrm>
                            <a:off x="156210" y="608330"/>
                            <a:ext cx="650240" cy="17907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C6C49DE" w14:textId="1A0866A5" w:rsidR="00AC38BF" w:rsidRDefault="00B675EC" w:rsidP="00AC38BF">
                              <w:pPr>
                                <w:pStyle w:val="afffa"/>
                                <w:spacing w:line="240" w:lineRule="auto"/>
                                <w:rPr>
                                  <w:rFonts w:hint="eastAsia"/>
                                </w:rPr>
                              </w:pPr>
                              <w:r>
                                <w:rPr>
                                  <w:rFonts w:hint="eastAsia"/>
                                </w:rPr>
                                <w:t>65024</w:t>
                              </w:r>
                              <w:r w:rsidR="00AC38BF">
                                <w:rPr>
                                  <w:rFonts w:hint="eastAsia"/>
                                </w:rPr>
                                <w:t>B</w:t>
                              </w:r>
                              <w:r w:rsidR="00AC38BF">
                                <w:rPr>
                                  <w:rFonts w:hint="eastAsia"/>
                                </w:rPr>
                                <w:t>数据区</w:t>
                              </w:r>
                            </w:p>
                          </w:txbxContent>
                        </wps:txbx>
                        <wps:bodyPr rot="0" vert="horz" wrap="square" lIns="18000" tIns="10800" rIns="18000" bIns="10800" anchor="t" anchorCtr="0" upright="1">
                          <a:noAutofit/>
                        </wps:bodyPr>
                      </wps:wsp>
                    </wpc:wpc>
                  </a:graphicData>
                </a:graphic>
              </wp:inline>
            </w:drawing>
          </mc:Choice>
          <mc:Fallback>
            <w:pict>
              <v:group w14:anchorId="0C85EFA0" id="画布 337" o:spid="_x0000_s1415" editas="canvas" style="width:114.7pt;height:94.7pt;mso-position-horizontal-relative:char;mso-position-vertical-relative:line" coordsize="14566,12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">
                <v:shape id="_x0000_s1416" type="#_x0000_t75" style="position:absolute;width:14566;height:12026;visibility:visible;mso-wrap-style:square">
                  <v:fill o:detectmouseclick="t"/>
                  <v:path o:connecttype="none"/>
                </v:shape>
                <v:rect id="Rectangle 150" o:spid="_x0000_s1417" style="position:absolute;left:101;top:50;width:9709;height:119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" filled="f"/>
                <v:shape id="Text Box 151" o:spid="_x0000_s1418" type="#_x0000_t202" style="position:absolute;left:9880;top:10795;width:2972;height:11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" filled="f" stroked="f">
                  <v:textbox inset=".5mm,.3mm,.5mm,.3mm">
                    <w:txbxContent>
                      <w:p w14:paraId="6FDA6FF6" w14:textId="77777777" w:rsidR="00AC38BF" w:rsidRDefault="00AC38BF" w:rsidP="00AC38BF">
                        <w:pPr>
                          <w:pStyle w:val="afffa"/>
                          <w:spacing w:line="240" w:lineRule="auto"/>
                          <w:rPr>
                            <w:rFonts w:hint="eastAsia"/>
                          </w:rPr>
                        </w:pPr>
                        <w:r>
                          <w:rPr>
                            <w:rFonts w:hint="eastAsia"/>
                          </w:rPr>
                          <w:t>0000H</w:t>
                        </w:r>
                      </w:p>
                    </w:txbxContent>
                  </v:textbox>
                </v:shape>
                <v:line id="Line 152" o:spid="_x0000_s1419" style="position:absolute;visibility:visible;mso-wrap-style:square" from="50,3181" to="9886,31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"/>
                <v:shape id="Text Box 153" o:spid="_x0000_s1420" type="#_x0000_t202" style="position:absolute;left:10012;top:2546;width:4250;height:11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" filled="f" stroked="f">
                  <v:textbox inset=".5mm,.3mm,.5mm,.3mm">
                    <w:txbxContent>
                      <w:p w14:paraId="481AFE76" w14:textId="58B415D5" w:rsidR="00AC38BF" w:rsidRDefault="00AC38BF" w:rsidP="00AC38BF">
                        <w:pPr>
                          <w:pStyle w:val="afffa"/>
                          <w:spacing w:line="240" w:lineRule="auto"/>
                          <w:rPr>
                            <w:rFonts w:hint="eastAsia"/>
                          </w:rPr>
                        </w:pPr>
                        <w:r>
                          <w:rPr>
                            <w:rFonts w:hint="eastAsia"/>
                          </w:rPr>
                          <w:t>0</w:t>
                        </w:r>
                        <w:r w:rsidR="009331A8">
                          <w:rPr>
                            <w:rFonts w:hint="eastAsia"/>
                          </w:rPr>
                          <w:t>FE</w:t>
                        </w:r>
                        <w:r>
                          <w:rPr>
                            <w:rFonts w:hint="eastAsia"/>
                          </w:rPr>
                          <w:t>0</w:t>
                        </w:r>
                        <w:r w:rsidR="009331A8">
                          <w:rPr>
                            <w:rFonts w:hint="eastAsia"/>
                          </w:rPr>
                          <w:t>0H</w:t>
                        </w:r>
                      </w:p>
                    </w:txbxContent>
                  </v:textbox>
                </v:shape>
                <v:shape id="Text Box 154" o:spid="_x0000_s1421" type="#_x0000_t202" style="position:absolute;left:9880;width:3658;height:11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" filled="f" stroked="f">
                  <v:textbox inset=".5mm,.3mm,.5mm,.3mm">
                    <w:txbxContent>
                      <w:p w14:paraId="0B0F9CF4" w14:textId="2BA8245D" w:rsidR="00AC38BF" w:rsidRDefault="00AC38BF" w:rsidP="00AC38BF">
                        <w:pPr>
                          <w:pStyle w:val="afffa"/>
                          <w:spacing w:line="240" w:lineRule="auto"/>
                          <w:rPr>
                            <w:rFonts w:hint="eastAsia"/>
                          </w:rPr>
                        </w:pPr>
                        <w:r>
                          <w:rPr>
                            <w:rFonts w:hint="eastAsia"/>
                          </w:rPr>
                          <w:t>0</w:t>
                        </w:r>
                        <w:r w:rsidR="009331A8">
                          <w:rPr>
                            <w:rFonts w:hint="eastAsia"/>
                          </w:rPr>
                          <w:t>F</w:t>
                        </w:r>
                        <w:r>
                          <w:rPr>
                            <w:rFonts w:hint="eastAsia"/>
                          </w:rPr>
                          <w:t>FFFH</w:t>
                        </w:r>
                      </w:p>
                    </w:txbxContent>
                  </v:textbox>
                </v:shape>
                <v:shape id="Text Box 155" o:spid="_x0000_s1422" type="#_x0000_t202" style="position:absolute;left:2260;top:889;width:5048;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" filled="f" stroked="f">
                  <v:textbox inset=".5mm,.3mm,.5mm,.3mm">
                    <w:txbxContent>
                      <w:p w14:paraId="67230D8F" w14:textId="77777777" w:rsidR="00AC38BF" w:rsidRDefault="00AC38BF" w:rsidP="00AC38BF">
                        <w:pPr>
                          <w:pStyle w:val="afffa"/>
                          <w:spacing w:line="240" w:lineRule="auto"/>
                          <w:rPr>
                            <w:rFonts w:hint="eastAsia"/>
                          </w:rPr>
                        </w:pPr>
                        <w:r>
                          <w:rPr>
                            <w:rFonts w:hint="eastAsia"/>
                          </w:rPr>
                          <w:t>512B</w:t>
                        </w:r>
                        <w:r>
                          <w:rPr>
                            <w:rFonts w:hint="eastAsia"/>
                          </w:rPr>
                          <w:t>堆栈</w:t>
                        </w:r>
                      </w:p>
                    </w:txbxContent>
                  </v:textbox>
                </v:shape>
                <v:shape id="Text Box 156" o:spid="_x0000_s1423" type="#_x0000_t202" style="position:absolute;left:1562;top:6083;width:6502;height:1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" filled="f" stroked="f">
                  <v:textbox inset=".5mm,.3mm,.5mm,.3mm">
                    <w:txbxContent>
                      <w:p w14:paraId="1C6C49DE" w14:textId="1A0866A5" w:rsidR="00AC38BF" w:rsidRDefault="00B675EC" w:rsidP="00AC38BF">
                        <w:pPr>
                          <w:pStyle w:val="afffa"/>
                          <w:spacing w:line="240" w:lineRule="auto"/>
                          <w:rPr>
                            <w:rFonts w:hint="eastAsia"/>
                          </w:rPr>
                        </w:pPr>
                        <w:r>
                          <w:rPr>
                            <w:rFonts w:hint="eastAsia"/>
                          </w:rPr>
                          <w:t>65024</w:t>
                        </w:r>
                        <w:r w:rsidR="00AC38BF">
                          <w:rPr>
                            <w:rFonts w:hint="eastAsia"/>
                          </w:rPr>
                          <w:t>B</w:t>
                        </w:r>
                        <w:r w:rsidR="00AC38BF">
                          <w:rPr>
                            <w:rFonts w:hint="eastAsia"/>
                          </w:rPr>
                          <w:t>数据区</w:t>
                        </w:r>
                      </w:p>
                    </w:txbxContent>
                  </v:textbox>
                </v:shape>
                <w10:anchorlock/>
              </v:group>
            </w:pict>
          </mc:Fallback>
        </mc:AlternateContent>
      </w:r>
    </w:p>
    <w:p w14:paraId="326C188E" w14:textId="22BECAC1" w:rsidR="00AC38BF" w:rsidRPr="00DC2113" w:rsidRDefault="00AC38BF" w:rsidP="00AC38BF">
      <w:pPr>
        <w:pStyle w:val="afff8"/>
        <w:ind w:firstLine="364"/>
        <w:rPr>
          <w:rFonts w:hint="eastAsia"/>
        </w:rPr>
      </w:pPr>
      <w:r>
        <w:rPr>
          <w:rFonts w:hint="eastAsia"/>
        </w:rPr>
        <w:t>图</w:t>
      </w:r>
      <w:r w:rsidR="00B8068E">
        <w:rPr>
          <w:rFonts w:hint="eastAsia"/>
        </w:rPr>
        <w:t>7</w:t>
      </w:r>
      <w:r>
        <w:rPr>
          <w:rFonts w:hint="eastAsia"/>
        </w:rPr>
        <w:t xml:space="preserve">.1 </w:t>
      </w:r>
      <w:r>
        <w:rPr>
          <w:rFonts w:hint="eastAsia"/>
        </w:rPr>
        <w:t>堆栈的设计</w:t>
      </w:r>
    </w:p>
    <w:p w14:paraId="77F6D85F" w14:textId="29C2AC00" w:rsidR="00AC38BF" w:rsidRDefault="00B8068E" w:rsidP="00AC38BF">
      <w:pPr>
        <w:rPr>
          <w:rFonts w:hint="eastAsia"/>
        </w:rPr>
      </w:pPr>
      <w:r>
        <w:rPr>
          <w:rFonts w:hint="eastAsia"/>
        </w:rPr>
        <w:t>按照图</w:t>
      </w:r>
      <w:r>
        <w:rPr>
          <w:rFonts w:hint="eastAsia"/>
        </w:rPr>
        <w:t>7.1</w:t>
      </w:r>
      <w:r>
        <w:rPr>
          <w:rFonts w:hint="eastAsia"/>
        </w:rPr>
        <w:t>所</w:t>
      </w:r>
      <w:proofErr w:type="gramStart"/>
      <w:r>
        <w:rPr>
          <w:rFonts w:hint="eastAsia"/>
        </w:rPr>
        <w:t>示设置</w:t>
      </w:r>
      <w:proofErr w:type="gramEnd"/>
      <w:r>
        <w:rPr>
          <w:rFonts w:hint="eastAsia"/>
        </w:rPr>
        <w:t>堆栈的话，</w:t>
      </w:r>
      <w:r w:rsidR="00AC38BF">
        <w:rPr>
          <w:rFonts w:hint="eastAsia"/>
        </w:rPr>
        <w:t>系统初始化的时候令</w:t>
      </w:r>
      <w:r w:rsidR="00AC38BF">
        <w:rPr>
          <w:rFonts w:hint="eastAsia"/>
        </w:rPr>
        <w:t>$sp=0FFF</w:t>
      </w:r>
      <w:r w:rsidR="00B675EC">
        <w:rPr>
          <w:rFonts w:hint="eastAsia"/>
        </w:rPr>
        <w:t>F</w:t>
      </w:r>
      <w:r w:rsidR="00AC38BF">
        <w:rPr>
          <w:rFonts w:hint="eastAsia"/>
        </w:rPr>
        <w:t>H</w:t>
      </w:r>
      <w:r w:rsidR="00AC38BF">
        <w:rPr>
          <w:rFonts w:hint="eastAsia"/>
        </w:rPr>
        <w:t>，这一步由软件实现还是硬件实现，读者可以根据的需要自己决定。如果由软件来实现的，通常应该是</w:t>
      </w:r>
      <w:r w:rsidR="00AC38BF">
        <w:rPr>
          <w:rFonts w:hint="eastAsia"/>
        </w:rPr>
        <w:t>BIOS</w:t>
      </w:r>
      <w:r w:rsidR="00AC38BF">
        <w:rPr>
          <w:rFonts w:hint="eastAsia"/>
        </w:rPr>
        <w:t>的初始化模块中完成。要注意堆栈越界的检查也得由软件实现，通常堆栈越界采用回转法，即如果</w:t>
      </w:r>
      <w:r w:rsidR="00AC38BF">
        <w:rPr>
          <w:rFonts w:hint="eastAsia"/>
        </w:rPr>
        <w:t>SP</w:t>
      </w:r>
      <w:r w:rsidR="00AC38BF">
        <w:rPr>
          <w:rFonts w:hint="eastAsia"/>
        </w:rPr>
        <w:t>的值达到</w:t>
      </w:r>
      <w:r w:rsidR="00AC38BF">
        <w:rPr>
          <w:rFonts w:hint="eastAsia"/>
        </w:rPr>
        <w:t>0</w:t>
      </w:r>
      <w:r w:rsidR="00B675EC">
        <w:rPr>
          <w:rFonts w:hint="eastAsia"/>
        </w:rPr>
        <w:t>F</w:t>
      </w:r>
      <w:r w:rsidR="00AC38BF">
        <w:rPr>
          <w:rFonts w:hint="eastAsia"/>
        </w:rPr>
        <w:t>E00H</w:t>
      </w:r>
      <w:r w:rsidR="00AC38BF">
        <w:rPr>
          <w:rFonts w:hint="eastAsia"/>
        </w:rPr>
        <w:t>，则再压</w:t>
      </w:r>
      <w:proofErr w:type="gramStart"/>
      <w:r w:rsidR="00AC38BF">
        <w:rPr>
          <w:rFonts w:hint="eastAsia"/>
        </w:rPr>
        <w:t>栈</w:t>
      </w:r>
      <w:proofErr w:type="gramEnd"/>
      <w:r w:rsidR="00AC38BF">
        <w:rPr>
          <w:rFonts w:hint="eastAsia"/>
        </w:rPr>
        <w:t>，就会从</w:t>
      </w:r>
      <w:r w:rsidR="00AC38BF">
        <w:rPr>
          <w:rFonts w:hint="eastAsia"/>
        </w:rPr>
        <w:t>0FFF</w:t>
      </w:r>
      <w:r w:rsidR="00B675EC">
        <w:rPr>
          <w:rFonts w:hint="eastAsia"/>
        </w:rPr>
        <w:t>F</w:t>
      </w:r>
      <w:r w:rsidR="00AC38BF">
        <w:rPr>
          <w:rFonts w:hint="eastAsia"/>
        </w:rPr>
        <w:t>H</w:t>
      </w:r>
      <w:r w:rsidR="00AC38BF">
        <w:rPr>
          <w:rFonts w:hint="eastAsia"/>
        </w:rPr>
        <w:t>重新开始，当然，这样的结果必然造成系统失败。还有一种办法，当堆栈越界后，让系统进入一个死循环，这样在看门狗的作用下，系统会重新启动。另外，也可以在堆栈越界的时候在数码管上输出特定的错误代码。</w:t>
      </w:r>
    </w:p>
    <w:p w14:paraId="53D7BE14" w14:textId="77777777" w:rsidR="00AC38BF" w:rsidRDefault="00AC38BF" w:rsidP="00AC38BF">
      <w:pPr>
        <w:rPr>
          <w:rFonts w:hint="eastAsia"/>
        </w:rPr>
      </w:pPr>
      <w:r>
        <w:rPr>
          <w:rFonts w:hint="eastAsia"/>
        </w:rPr>
        <w:t>压</w:t>
      </w:r>
      <w:proofErr w:type="gramStart"/>
      <w:r>
        <w:rPr>
          <w:rFonts w:hint="eastAsia"/>
        </w:rPr>
        <w:t>栈</w:t>
      </w:r>
      <w:proofErr w:type="gramEnd"/>
      <w:r>
        <w:rPr>
          <w:rFonts w:hint="eastAsia"/>
        </w:rPr>
        <w:t>操作：</w:t>
      </w:r>
    </w:p>
    <w:p w14:paraId="16A3F1FD" w14:textId="77777777" w:rsidR="00AC38BF" w:rsidRDefault="00AC38BF" w:rsidP="00AC38BF">
      <w:pPr>
        <w:rPr>
          <w:rFonts w:hint="eastAsia"/>
        </w:rPr>
      </w:pPr>
      <w:r>
        <w:rPr>
          <w:rFonts w:hint="eastAsia"/>
        </w:rPr>
        <w:t>SW</w:t>
      </w:r>
      <w:r w:rsidRPr="00304EC1">
        <w:t xml:space="preserve">  </w:t>
      </w:r>
      <w:r>
        <w:rPr>
          <w:rFonts w:hint="eastAsia"/>
        </w:rPr>
        <w:t>$S</w:t>
      </w:r>
      <w:r w:rsidRPr="00304EC1">
        <w:t>0, 0($</w:t>
      </w:r>
      <w:r>
        <w:rPr>
          <w:rFonts w:hint="eastAsia"/>
        </w:rPr>
        <w:t>SP</w:t>
      </w:r>
      <w:r w:rsidRPr="00304EC1">
        <w:t>)</w:t>
      </w:r>
      <w:r w:rsidRPr="00304EC1">
        <w:tab/>
      </w:r>
      <w:r>
        <w:rPr>
          <w:rFonts w:hint="eastAsia"/>
        </w:rPr>
        <w:tab/>
      </w:r>
      <w:r>
        <w:rPr>
          <w:rFonts w:hint="eastAsia"/>
        </w:rPr>
        <w:tab/>
        <w:t xml:space="preserve">; </w:t>
      </w:r>
      <w:r>
        <w:rPr>
          <w:rFonts w:hint="eastAsia"/>
        </w:rPr>
        <w:t>假设将</w:t>
      </w:r>
      <w:r>
        <w:rPr>
          <w:rFonts w:hint="eastAsia"/>
        </w:rPr>
        <w:t>$S0</w:t>
      </w:r>
      <w:r>
        <w:rPr>
          <w:rFonts w:hint="eastAsia"/>
        </w:rPr>
        <w:t>寄存器内容压</w:t>
      </w:r>
      <w:proofErr w:type="gramStart"/>
      <w:r>
        <w:rPr>
          <w:rFonts w:hint="eastAsia"/>
        </w:rPr>
        <w:t>栈</w:t>
      </w:r>
      <w:proofErr w:type="gramEnd"/>
      <w:r>
        <w:rPr>
          <w:rFonts w:hint="eastAsia"/>
        </w:rPr>
        <w:t>，先将</w:t>
      </w:r>
      <w:r>
        <w:rPr>
          <w:rFonts w:hint="eastAsia"/>
        </w:rPr>
        <w:t>$S0</w:t>
      </w:r>
      <w:r>
        <w:rPr>
          <w:rFonts w:hint="eastAsia"/>
        </w:rPr>
        <w:t>内容存到堆栈中</w:t>
      </w:r>
    </w:p>
    <w:p w14:paraId="2A873FE4" w14:textId="77777777" w:rsidR="00AC38BF" w:rsidRPr="00304EC1" w:rsidRDefault="00AC38BF" w:rsidP="00AC38BF">
      <w:pPr>
        <w:rPr>
          <w:rFonts w:hint="eastAsia"/>
        </w:rPr>
      </w:pPr>
      <w:r>
        <w:rPr>
          <w:rFonts w:hint="eastAsia"/>
        </w:rPr>
        <w:lastRenderedPageBreak/>
        <w:t>ADDI</w:t>
      </w:r>
      <w:r w:rsidRPr="00304EC1">
        <w:t xml:space="preserve"> </w:t>
      </w:r>
      <w:r>
        <w:rPr>
          <w:rFonts w:hint="eastAsia"/>
        </w:rPr>
        <w:t xml:space="preserve"> </w:t>
      </w:r>
      <w:r w:rsidRPr="00304EC1">
        <w:t>$</w:t>
      </w:r>
      <w:r>
        <w:rPr>
          <w:rFonts w:hint="eastAsia"/>
        </w:rPr>
        <w:t>SP</w:t>
      </w:r>
      <w:r w:rsidRPr="00304EC1">
        <w:t>, $</w:t>
      </w:r>
      <w:r>
        <w:rPr>
          <w:rFonts w:hint="eastAsia"/>
        </w:rPr>
        <w:t>SP</w:t>
      </w:r>
      <w:r w:rsidRPr="00304EC1">
        <w:t>, -4</w:t>
      </w:r>
      <w:r>
        <w:rPr>
          <w:rFonts w:hint="eastAsia"/>
        </w:rPr>
        <w:t xml:space="preserve">   </w:t>
      </w:r>
      <w:r>
        <w:rPr>
          <w:rFonts w:hint="eastAsia"/>
        </w:rPr>
        <w:tab/>
      </w:r>
      <w:r>
        <w:rPr>
          <w:rFonts w:hint="eastAsia"/>
        </w:rPr>
        <w:tab/>
        <w:t xml:space="preserve">; </w:t>
      </w:r>
      <w:r>
        <w:rPr>
          <w:rFonts w:hint="eastAsia"/>
        </w:rPr>
        <w:t>堆栈指针调整（</w:t>
      </w:r>
      <w:r>
        <w:rPr>
          <w:rFonts w:hint="eastAsia"/>
        </w:rPr>
        <w:t>$SP=$SP-4</w:t>
      </w:r>
      <w:r>
        <w:rPr>
          <w:rFonts w:hint="eastAsia"/>
        </w:rPr>
        <w:t>）</w:t>
      </w:r>
    </w:p>
    <w:p w14:paraId="21AAE486" w14:textId="77777777" w:rsidR="00AC38BF" w:rsidRPr="00304EC1" w:rsidRDefault="00AC38BF" w:rsidP="00AC38BF">
      <w:pPr>
        <w:rPr>
          <w:rFonts w:hint="eastAsia"/>
        </w:rPr>
      </w:pPr>
      <w:r>
        <w:rPr>
          <w:rFonts w:hint="eastAsia"/>
        </w:rPr>
        <w:t>退</w:t>
      </w:r>
      <w:proofErr w:type="gramStart"/>
      <w:r>
        <w:rPr>
          <w:rFonts w:hint="eastAsia"/>
        </w:rPr>
        <w:t>栈</w:t>
      </w:r>
      <w:proofErr w:type="gramEnd"/>
      <w:r>
        <w:rPr>
          <w:rFonts w:hint="eastAsia"/>
        </w:rPr>
        <w:t>操作：</w:t>
      </w:r>
    </w:p>
    <w:p w14:paraId="340DA23A" w14:textId="77777777" w:rsidR="00AC38BF" w:rsidRPr="00C860DA" w:rsidRDefault="00AC38BF" w:rsidP="00AC38BF">
      <w:pPr>
        <w:rPr>
          <w:rFonts w:hint="eastAsia"/>
        </w:rPr>
      </w:pPr>
      <w:r>
        <w:rPr>
          <w:rFonts w:hint="eastAsia"/>
        </w:rPr>
        <w:t>ADDI</w:t>
      </w:r>
      <w:r w:rsidRPr="00304EC1">
        <w:t xml:space="preserve">  $</w:t>
      </w:r>
      <w:r>
        <w:rPr>
          <w:rFonts w:hint="eastAsia"/>
        </w:rPr>
        <w:t>SP</w:t>
      </w:r>
      <w:r w:rsidRPr="00304EC1">
        <w:t>, $</w:t>
      </w:r>
      <w:r>
        <w:rPr>
          <w:rFonts w:hint="eastAsia"/>
        </w:rPr>
        <w:t>SP</w:t>
      </w:r>
      <w:r w:rsidRPr="00304EC1">
        <w:t>, 4</w:t>
      </w:r>
      <w:r>
        <w:rPr>
          <w:rFonts w:hint="eastAsia"/>
        </w:rPr>
        <w:tab/>
      </w:r>
      <w:r>
        <w:rPr>
          <w:rFonts w:hint="eastAsia"/>
        </w:rPr>
        <w:tab/>
      </w:r>
      <w:r>
        <w:rPr>
          <w:rFonts w:hint="eastAsia"/>
        </w:rPr>
        <w:tab/>
        <w:t xml:space="preserve">; </w:t>
      </w:r>
      <w:r>
        <w:rPr>
          <w:rFonts w:hint="eastAsia"/>
        </w:rPr>
        <w:t>堆栈指针调整（</w:t>
      </w:r>
      <w:r>
        <w:rPr>
          <w:rFonts w:hint="eastAsia"/>
        </w:rPr>
        <w:t>$SP=$SP+4</w:t>
      </w:r>
      <w:r>
        <w:rPr>
          <w:rFonts w:hint="eastAsia"/>
        </w:rPr>
        <w:t>）</w:t>
      </w:r>
    </w:p>
    <w:p w14:paraId="0A1551BB" w14:textId="77777777" w:rsidR="00AC38BF" w:rsidRDefault="00AC38BF" w:rsidP="00AC38BF">
      <w:pPr>
        <w:rPr>
          <w:rFonts w:hint="eastAsia"/>
        </w:rPr>
      </w:pPr>
      <w:r>
        <w:rPr>
          <w:rFonts w:hint="eastAsia"/>
        </w:rPr>
        <w:t xml:space="preserve">LW </w:t>
      </w:r>
      <w:r w:rsidRPr="00304EC1">
        <w:t xml:space="preserve"> </w:t>
      </w:r>
      <w:r>
        <w:rPr>
          <w:rFonts w:hint="eastAsia"/>
        </w:rPr>
        <w:t>$S</w:t>
      </w:r>
      <w:r w:rsidRPr="00304EC1">
        <w:t>0, 0($</w:t>
      </w:r>
      <w:r>
        <w:rPr>
          <w:rFonts w:hint="eastAsia"/>
        </w:rPr>
        <w:t>SP</w:t>
      </w:r>
      <w:r w:rsidRPr="00304EC1">
        <w:t>)</w:t>
      </w:r>
      <w:r>
        <w:rPr>
          <w:rFonts w:hint="eastAsia"/>
        </w:rPr>
        <w:tab/>
      </w:r>
      <w:r>
        <w:rPr>
          <w:rFonts w:hint="eastAsia"/>
        </w:rPr>
        <w:tab/>
      </w:r>
      <w:r>
        <w:rPr>
          <w:rFonts w:hint="eastAsia"/>
        </w:rPr>
        <w:tab/>
        <w:t xml:space="preserve">; </w:t>
      </w:r>
      <w:r>
        <w:rPr>
          <w:rFonts w:hint="eastAsia"/>
        </w:rPr>
        <w:t>假设是</w:t>
      </w:r>
      <w:proofErr w:type="gramStart"/>
      <w:r>
        <w:rPr>
          <w:rFonts w:hint="eastAsia"/>
        </w:rPr>
        <w:t>栈顶内容</w:t>
      </w:r>
      <w:proofErr w:type="gramEnd"/>
      <w:r>
        <w:rPr>
          <w:rFonts w:hint="eastAsia"/>
        </w:rPr>
        <w:t>弹出到</w:t>
      </w:r>
      <w:r>
        <w:rPr>
          <w:rFonts w:hint="eastAsia"/>
        </w:rPr>
        <w:t>$S0</w:t>
      </w:r>
      <w:r>
        <w:rPr>
          <w:rFonts w:hint="eastAsia"/>
        </w:rPr>
        <w:t>中，将</w:t>
      </w:r>
      <w:proofErr w:type="gramStart"/>
      <w:r>
        <w:rPr>
          <w:rFonts w:hint="eastAsia"/>
        </w:rPr>
        <w:t>栈顶内容</w:t>
      </w:r>
      <w:proofErr w:type="gramEnd"/>
      <w:r>
        <w:rPr>
          <w:rFonts w:hint="eastAsia"/>
        </w:rPr>
        <w:t>读出到</w:t>
      </w:r>
      <w:r>
        <w:rPr>
          <w:rFonts w:hint="eastAsia"/>
        </w:rPr>
        <w:t>$S0</w:t>
      </w:r>
      <w:r>
        <w:rPr>
          <w:rFonts w:hint="eastAsia"/>
        </w:rPr>
        <w:t>中</w:t>
      </w:r>
    </w:p>
    <w:p w14:paraId="6EED316C" w14:textId="77777777" w:rsidR="00AC38BF" w:rsidRPr="00F93C32" w:rsidRDefault="00AC38BF" w:rsidP="00AC38BF">
      <w:pPr>
        <w:rPr>
          <w:rFonts w:hint="eastAsia"/>
        </w:rPr>
      </w:pPr>
      <w:r>
        <w:rPr>
          <w:rFonts w:hint="eastAsia"/>
        </w:rPr>
        <w:t>堆栈越界检查请读者自行完成。</w:t>
      </w:r>
    </w:p>
    <w:p w14:paraId="1C8DE8CF" w14:textId="77777777" w:rsidR="00AC38BF" w:rsidRDefault="00AC38BF" w:rsidP="00AC38BF">
      <w:pPr>
        <w:pStyle w:val="20"/>
        <w:rPr>
          <w:rFonts w:hint="eastAsia"/>
        </w:rPr>
      </w:pPr>
      <w:bookmarkStart w:id="297" w:name="_Toc217666173"/>
      <w:r>
        <w:rPr>
          <w:rFonts w:hint="eastAsia"/>
        </w:rPr>
        <w:t>BIOS的基本功能</w:t>
      </w:r>
      <w:bookmarkEnd w:id="297"/>
    </w:p>
    <w:p w14:paraId="0B290852" w14:textId="77777777" w:rsidR="00AC38BF" w:rsidRDefault="00AC38BF" w:rsidP="00AC38BF">
      <w:pPr>
        <w:pStyle w:val="3"/>
        <w:ind w:left="850" w:hangingChars="354" w:hanging="850"/>
        <w:rPr>
          <w:rFonts w:hint="eastAsia"/>
        </w:rPr>
      </w:pPr>
      <w:bookmarkStart w:id="298" w:name="_Toc217666174"/>
      <w:r>
        <w:rPr>
          <w:rFonts w:hint="eastAsia"/>
        </w:rPr>
        <w:t>BIOS及其基本功能</w:t>
      </w:r>
      <w:bookmarkEnd w:id="298"/>
    </w:p>
    <w:p w14:paraId="4030F154" w14:textId="77777777" w:rsidR="00AC38BF" w:rsidRDefault="00AC38BF" w:rsidP="00AC38BF">
      <w:pPr>
        <w:rPr>
          <w:rFonts w:hint="eastAsia"/>
        </w:rPr>
      </w:pPr>
      <w:r>
        <w:rPr>
          <w:rFonts w:hint="eastAsia"/>
        </w:rPr>
        <w:t>BIOS</w:t>
      </w:r>
      <w:r>
        <w:rPr>
          <w:rFonts w:hint="eastAsia"/>
        </w:rPr>
        <w:t>（</w:t>
      </w:r>
      <w:r>
        <w:rPr>
          <w:rFonts w:hint="eastAsia"/>
        </w:rPr>
        <w:t>Basic Input Output System</w:t>
      </w:r>
      <w:r>
        <w:rPr>
          <w:rFonts w:hint="eastAsia"/>
        </w:rPr>
        <w:t>）是基本输入输出系统，它是</w:t>
      </w:r>
      <w:r>
        <w:t>一组程序</w:t>
      </w:r>
      <w:r>
        <w:rPr>
          <w:rFonts w:hint="eastAsia"/>
        </w:rPr>
        <w:t>，这组程序（</w:t>
      </w:r>
      <w:r>
        <w:rPr>
          <w:rFonts w:hint="eastAsia"/>
        </w:rPr>
        <w:t>BIOS</w:t>
      </w:r>
      <w:r>
        <w:rPr>
          <w:rFonts w:hint="eastAsia"/>
        </w:rPr>
        <w:t>程序）在系统开机后，被首先启动执行，它</w:t>
      </w:r>
      <w:r>
        <w:t>为计算机提供最低级的、最直接的硬件</w:t>
      </w:r>
      <w:r>
        <w:rPr>
          <w:rFonts w:hint="eastAsia"/>
        </w:rPr>
        <w:t>初始化和外围设备的</w:t>
      </w:r>
      <w:r>
        <w:t>控制与支持。</w:t>
      </w:r>
      <w:r>
        <w:rPr>
          <w:rFonts w:hint="eastAsia"/>
        </w:rPr>
        <w:t>BIOS</w:t>
      </w:r>
      <w:r>
        <w:rPr>
          <w:rFonts w:hint="eastAsia"/>
        </w:rPr>
        <w:t>程序在软件系统层次中处于</w:t>
      </w:r>
      <w:proofErr w:type="gramStart"/>
      <w:r>
        <w:rPr>
          <w:rFonts w:hint="eastAsia"/>
        </w:rPr>
        <w:t>最</w:t>
      </w:r>
      <w:proofErr w:type="gramEnd"/>
      <w:r>
        <w:rPr>
          <w:rFonts w:hint="eastAsia"/>
        </w:rPr>
        <w:t>底层，它不仅直接控制计算机的硬件，同时也在其他软件（包括操作系统）与硬件之间架起一座桥梁。通常情况下</w:t>
      </w:r>
      <w:r>
        <w:rPr>
          <w:rFonts w:hint="eastAsia"/>
        </w:rPr>
        <w:t>BIOS</w:t>
      </w:r>
      <w:r>
        <w:rPr>
          <w:rFonts w:hint="eastAsia"/>
        </w:rPr>
        <w:t>采用汇编语言编写。</w:t>
      </w:r>
    </w:p>
    <w:p w14:paraId="30A6FE8E" w14:textId="77777777" w:rsidR="00AC38BF" w:rsidRDefault="00AC38BF" w:rsidP="00AC38BF">
      <w:pPr>
        <w:rPr>
          <w:rFonts w:hint="eastAsia"/>
        </w:rPr>
      </w:pPr>
      <w:r>
        <w:rPr>
          <w:rFonts w:hint="eastAsia"/>
        </w:rPr>
        <w:t>BIOS</w:t>
      </w:r>
      <w:r>
        <w:rPr>
          <w:rFonts w:hint="eastAsia"/>
        </w:rPr>
        <w:t>的主要功能包括：</w:t>
      </w:r>
    </w:p>
    <w:p w14:paraId="11805BAA" w14:textId="77777777" w:rsidR="00AC38BF" w:rsidRDefault="00AC38BF" w:rsidP="00B8068E">
      <w:pPr>
        <w:pStyle w:val="a3"/>
        <w:tabs>
          <w:tab w:val="num" w:pos="840"/>
        </w:tabs>
        <w:ind w:left="851" w:hanging="425"/>
        <w:rPr>
          <w:rFonts w:hint="eastAsia"/>
          <w:b/>
          <w:bCs w:val="0"/>
        </w:rPr>
      </w:pPr>
      <w:r>
        <w:rPr>
          <w:rFonts w:hint="eastAsia"/>
          <w:b/>
          <w:bCs w:val="0"/>
        </w:rPr>
        <w:t>开机自检</w:t>
      </w:r>
      <w:r w:rsidRPr="00AC38BF">
        <w:rPr>
          <w:rFonts w:hint="eastAsia"/>
          <w:b/>
          <w:bCs w:val="0"/>
          <w:lang w:val="pt-BR"/>
        </w:rPr>
        <w:t xml:space="preserve">(PowerOn SelfTest, POST)  </w:t>
      </w:r>
      <w:r w:rsidRPr="00AC38BF">
        <w:rPr>
          <w:rFonts w:hint="eastAsia"/>
          <w:bCs w:val="0"/>
          <w:lang w:val="pt-BR"/>
        </w:rPr>
        <w:t>BIOS</w:t>
      </w:r>
      <w:r>
        <w:rPr>
          <w:rFonts w:hint="eastAsia"/>
          <w:bCs w:val="0"/>
        </w:rPr>
        <w:t>的</w:t>
      </w:r>
      <w:r w:rsidRPr="00AC38BF">
        <w:rPr>
          <w:rFonts w:hint="eastAsia"/>
          <w:bCs w:val="0"/>
          <w:lang w:val="pt-BR"/>
        </w:rPr>
        <w:t>POST</w:t>
      </w:r>
      <w:r>
        <w:rPr>
          <w:rFonts w:hint="eastAsia"/>
          <w:bCs w:val="0"/>
        </w:rPr>
        <w:t>功能会对处理器中各种寄存器</w:t>
      </w:r>
      <w:r w:rsidRPr="00AC38BF">
        <w:rPr>
          <w:rFonts w:hint="eastAsia"/>
          <w:bCs w:val="0"/>
          <w:lang w:val="pt-BR"/>
        </w:rPr>
        <w:t>，</w:t>
      </w:r>
      <w:r>
        <w:rPr>
          <w:rFonts w:hint="eastAsia"/>
          <w:bCs w:val="0"/>
        </w:rPr>
        <w:t>各种接口部件的状态进行检查</w:t>
      </w:r>
      <w:r w:rsidRPr="00AC38BF">
        <w:rPr>
          <w:rFonts w:hint="eastAsia"/>
          <w:bCs w:val="0"/>
          <w:lang w:val="pt-BR"/>
        </w:rPr>
        <w:t>，</w:t>
      </w:r>
      <w:r>
        <w:rPr>
          <w:rFonts w:hint="eastAsia"/>
          <w:bCs w:val="0"/>
        </w:rPr>
        <w:t>对系统内存进行测试。自检中如果发现严重错误则会停机，而如果发现的错误并不严重，则给出提示或声音报警提示（如果系统支持的话）。</w:t>
      </w:r>
    </w:p>
    <w:p w14:paraId="04494694" w14:textId="77777777" w:rsidR="00AC38BF" w:rsidRDefault="00AC38BF" w:rsidP="00B8068E">
      <w:pPr>
        <w:pStyle w:val="a3"/>
        <w:tabs>
          <w:tab w:val="num" w:pos="840"/>
        </w:tabs>
        <w:ind w:left="851" w:hanging="425"/>
        <w:rPr>
          <w:rFonts w:hint="eastAsia"/>
          <w:b/>
          <w:bCs w:val="0"/>
        </w:rPr>
      </w:pPr>
      <w:r>
        <w:rPr>
          <w:rFonts w:hint="eastAsia"/>
          <w:b/>
          <w:bCs w:val="0"/>
        </w:rPr>
        <w:t>初始化</w:t>
      </w:r>
      <w:r>
        <w:rPr>
          <w:rFonts w:hint="eastAsia"/>
          <w:b/>
          <w:bCs w:val="0"/>
        </w:rPr>
        <w:t xml:space="preserve">  </w:t>
      </w:r>
      <w:r>
        <w:rPr>
          <w:rFonts w:hint="eastAsia"/>
          <w:bCs w:val="0"/>
        </w:rPr>
        <w:t>BIOS</w:t>
      </w:r>
      <w:r>
        <w:rPr>
          <w:rFonts w:hint="eastAsia"/>
          <w:bCs w:val="0"/>
        </w:rPr>
        <w:t>会协助硬件对有关部件做初始化设置，并且设置中断向量表。</w:t>
      </w:r>
    </w:p>
    <w:p w14:paraId="0A2549A0" w14:textId="77777777" w:rsidR="00AC38BF" w:rsidRDefault="00AC38BF" w:rsidP="00B8068E">
      <w:pPr>
        <w:pStyle w:val="a3"/>
        <w:tabs>
          <w:tab w:val="num" w:pos="840"/>
        </w:tabs>
        <w:ind w:left="851" w:hanging="425"/>
        <w:rPr>
          <w:rFonts w:hint="eastAsia"/>
          <w:b/>
          <w:bCs w:val="0"/>
        </w:rPr>
      </w:pPr>
      <w:r>
        <w:rPr>
          <w:rFonts w:hint="eastAsia"/>
          <w:b/>
          <w:bCs w:val="0"/>
        </w:rPr>
        <w:t>提供系统功能调用</w:t>
      </w:r>
      <w:r>
        <w:rPr>
          <w:rFonts w:hint="eastAsia"/>
          <w:b/>
          <w:bCs w:val="0"/>
        </w:rPr>
        <w:t xml:space="preserve">  </w:t>
      </w:r>
      <w:r>
        <w:rPr>
          <w:rFonts w:hint="eastAsia"/>
          <w:bCs w:val="0"/>
        </w:rPr>
        <w:t>BIOS</w:t>
      </w:r>
      <w:r>
        <w:rPr>
          <w:rFonts w:hint="eastAsia"/>
          <w:bCs w:val="0"/>
        </w:rPr>
        <w:t>直接与计算机的</w:t>
      </w:r>
      <w:r>
        <w:rPr>
          <w:rFonts w:hint="eastAsia"/>
          <w:bCs w:val="0"/>
        </w:rPr>
        <w:t>I/O</w:t>
      </w:r>
      <w:r>
        <w:rPr>
          <w:rFonts w:hint="eastAsia"/>
          <w:bCs w:val="0"/>
        </w:rPr>
        <w:t>端口进行数据交换，通过对</w:t>
      </w:r>
      <w:r>
        <w:rPr>
          <w:rFonts w:hint="eastAsia"/>
          <w:bCs w:val="0"/>
        </w:rPr>
        <w:t>I/O</w:t>
      </w:r>
      <w:r>
        <w:rPr>
          <w:rFonts w:hint="eastAsia"/>
          <w:bCs w:val="0"/>
        </w:rPr>
        <w:t>端口发送命令以及传送与接收数据，来直接操作外围设备。</w:t>
      </w:r>
      <w:r>
        <w:rPr>
          <w:rFonts w:hint="eastAsia"/>
          <w:bCs w:val="0"/>
        </w:rPr>
        <w:t>BIOS</w:t>
      </w:r>
      <w:r>
        <w:rPr>
          <w:rFonts w:hint="eastAsia"/>
          <w:bCs w:val="0"/>
        </w:rPr>
        <w:t>将对这些设备的操作代码写成系统功能函数，并为上层软件（包括操作系统）提供调用这些函数的软件接口。另外，</w:t>
      </w:r>
      <w:r>
        <w:rPr>
          <w:rFonts w:hint="eastAsia"/>
          <w:bCs w:val="0"/>
        </w:rPr>
        <w:t>BIOS</w:t>
      </w:r>
      <w:r>
        <w:rPr>
          <w:rFonts w:hint="eastAsia"/>
          <w:bCs w:val="0"/>
        </w:rPr>
        <w:t>还提供了各中断的原始中断处理程序，最简单的处理程序只包含</w:t>
      </w:r>
      <w:r>
        <w:rPr>
          <w:rFonts w:hint="eastAsia"/>
          <w:bCs w:val="0"/>
        </w:rPr>
        <w:t>JR</w:t>
      </w:r>
      <w:r>
        <w:rPr>
          <w:rFonts w:hint="eastAsia"/>
          <w:bCs w:val="0"/>
        </w:rPr>
        <w:t>一条指令，通常操作系统以及一些应用软件会替换其中的一些中断处理程序。</w:t>
      </w:r>
    </w:p>
    <w:p w14:paraId="538638E5" w14:textId="77777777" w:rsidR="00AC38BF" w:rsidRDefault="00AC38BF" w:rsidP="00B8068E">
      <w:pPr>
        <w:pStyle w:val="a3"/>
        <w:tabs>
          <w:tab w:val="num" w:pos="840"/>
        </w:tabs>
        <w:ind w:left="851" w:hanging="425"/>
        <w:rPr>
          <w:rFonts w:hint="eastAsia"/>
          <w:b/>
          <w:bCs w:val="0"/>
        </w:rPr>
      </w:pPr>
      <w:r>
        <w:rPr>
          <w:rFonts w:hint="eastAsia"/>
          <w:b/>
          <w:bCs w:val="0"/>
        </w:rPr>
        <w:t>系统启动自举</w:t>
      </w:r>
      <w:r>
        <w:rPr>
          <w:rFonts w:hint="eastAsia"/>
          <w:b/>
          <w:bCs w:val="0"/>
        </w:rPr>
        <w:t xml:space="preserve">  </w:t>
      </w:r>
      <w:r>
        <w:rPr>
          <w:rFonts w:hint="eastAsia"/>
          <w:bCs w:val="0"/>
        </w:rPr>
        <w:t>BIOS</w:t>
      </w:r>
      <w:r>
        <w:rPr>
          <w:rFonts w:hint="eastAsia"/>
          <w:bCs w:val="0"/>
        </w:rPr>
        <w:t>在做好自检和初始化之后，就会引导操作系统，如果没有操作系统，就会根据规定的位置引导用户程序。</w:t>
      </w:r>
    </w:p>
    <w:p w14:paraId="5F4184C1" w14:textId="77777777" w:rsidR="00AC38BF" w:rsidRDefault="00AC38BF" w:rsidP="00AC38BF">
      <w:pPr>
        <w:pStyle w:val="3"/>
        <w:ind w:left="850" w:hangingChars="354" w:hanging="850"/>
        <w:rPr>
          <w:rFonts w:hint="eastAsia"/>
        </w:rPr>
      </w:pPr>
      <w:bookmarkStart w:id="299" w:name="_Toc217666175"/>
      <w:r>
        <w:rPr>
          <w:rFonts w:hint="eastAsia"/>
        </w:rPr>
        <w:t>BIOS程序的设计</w:t>
      </w:r>
      <w:bookmarkEnd w:id="299"/>
    </w:p>
    <w:p w14:paraId="6F8EB89A" w14:textId="77777777" w:rsidR="00AC38BF" w:rsidRDefault="00AC38BF" w:rsidP="00AC38BF">
      <w:pPr>
        <w:rPr>
          <w:rFonts w:hint="eastAsia"/>
        </w:rPr>
      </w:pPr>
      <w:r>
        <w:rPr>
          <w:rFonts w:hint="eastAsia"/>
        </w:rPr>
        <w:t>由上一节描述可知，</w:t>
      </w:r>
      <w:r>
        <w:rPr>
          <w:rFonts w:hint="eastAsia"/>
        </w:rPr>
        <w:t>BIOS</w:t>
      </w:r>
      <w:r>
        <w:rPr>
          <w:rFonts w:hint="eastAsia"/>
        </w:rPr>
        <w:t>的程序有两类，第一类是系统启动后会自动运行的，主要是初始化、开机自检和系统启动自举部分，第二类在系统启动的时候不会自动运行，而是靠其他软件调用后再运行，这主要是系统功能调用部分。</w:t>
      </w:r>
    </w:p>
    <w:p w14:paraId="514CD9A4" w14:textId="6F9A1FB6" w:rsidR="00AC38BF" w:rsidRPr="00AC38BF" w:rsidRDefault="00AC38BF" w:rsidP="00AC38BF">
      <w:pPr>
        <w:pStyle w:val="5"/>
        <w:rPr>
          <w:rFonts w:hint="eastAsia"/>
          <w:lang w:val="pt-BR"/>
        </w:rPr>
      </w:pPr>
      <w:r w:rsidRPr="00AC38BF">
        <w:rPr>
          <w:rFonts w:hint="eastAsia"/>
          <w:lang w:val="pt-BR"/>
        </w:rPr>
        <w:t>BIOS</w:t>
      </w:r>
      <w:r>
        <w:rPr>
          <w:rFonts w:hint="eastAsia"/>
        </w:rPr>
        <w:t>程序的起始地址</w:t>
      </w:r>
    </w:p>
    <w:p w14:paraId="0C463F6C" w14:textId="77777777" w:rsidR="00AC38BF" w:rsidRDefault="00AC38BF" w:rsidP="00AC38BF">
      <w:pPr>
        <w:rPr>
          <w:rFonts w:hint="eastAsia"/>
        </w:rPr>
      </w:pPr>
      <w:r>
        <w:rPr>
          <w:rFonts w:hint="eastAsia"/>
        </w:rPr>
        <w:t>由硬件设计知道，</w:t>
      </w:r>
      <w:r>
        <w:rPr>
          <w:rFonts w:hint="eastAsia"/>
        </w:rPr>
        <w:t>MiniSys</w:t>
      </w:r>
      <w:r>
        <w:rPr>
          <w:rFonts w:hint="eastAsia"/>
        </w:rPr>
        <w:t>系统启动后，</w:t>
      </w:r>
      <w:r>
        <w:rPr>
          <w:rFonts w:hint="eastAsia"/>
        </w:rPr>
        <w:t>PC</w:t>
      </w:r>
      <w:r>
        <w:rPr>
          <w:rFonts w:hint="eastAsia"/>
        </w:rPr>
        <w:t>的初始值为</w:t>
      </w:r>
      <w:r>
        <w:rPr>
          <w:rFonts w:hint="eastAsia"/>
        </w:rPr>
        <w:t>0000H</w:t>
      </w:r>
      <w:r>
        <w:rPr>
          <w:rFonts w:hint="eastAsia"/>
        </w:rPr>
        <w:t>，这将是系统第</w:t>
      </w:r>
      <w:r>
        <w:rPr>
          <w:rFonts w:hint="eastAsia"/>
        </w:rPr>
        <w:t>1</w:t>
      </w:r>
      <w:r>
        <w:rPr>
          <w:rFonts w:hint="eastAsia"/>
        </w:rPr>
        <w:t>条指令的地址。</w:t>
      </w:r>
      <w:r>
        <w:rPr>
          <w:rFonts w:hint="eastAsia"/>
        </w:rPr>
        <w:t>BIOS</w:t>
      </w:r>
      <w:r>
        <w:rPr>
          <w:rFonts w:hint="eastAsia"/>
        </w:rPr>
        <w:t>的第一类程序中的第</w:t>
      </w:r>
      <w:r>
        <w:rPr>
          <w:rFonts w:hint="eastAsia"/>
        </w:rPr>
        <w:t>1</w:t>
      </w:r>
      <w:r>
        <w:rPr>
          <w:rFonts w:hint="eastAsia"/>
        </w:rPr>
        <w:t>条指令显然会是整个系统第</w:t>
      </w:r>
      <w:r>
        <w:rPr>
          <w:rFonts w:hint="eastAsia"/>
        </w:rPr>
        <w:t>1</w:t>
      </w:r>
      <w:r>
        <w:rPr>
          <w:rFonts w:hint="eastAsia"/>
        </w:rPr>
        <w:t>条指令。因此，从这个角度上说，</w:t>
      </w:r>
      <w:r>
        <w:rPr>
          <w:rFonts w:hint="eastAsia"/>
        </w:rPr>
        <w:t>BIOS</w:t>
      </w:r>
      <w:r>
        <w:rPr>
          <w:rFonts w:hint="eastAsia"/>
        </w:rPr>
        <w:t>程序的初始化程序可以放在程序</w:t>
      </w:r>
      <w:r>
        <w:rPr>
          <w:rFonts w:hint="eastAsia"/>
        </w:rPr>
        <w:t>ROM</w:t>
      </w:r>
      <w:r>
        <w:rPr>
          <w:rFonts w:hint="eastAsia"/>
        </w:rPr>
        <w:t>的开始位置，之后分别是开机自检、</w:t>
      </w:r>
      <w:r>
        <w:rPr>
          <w:rFonts w:hint="eastAsia"/>
        </w:rPr>
        <w:lastRenderedPageBreak/>
        <w:t>系统启动自举和系统功能调用部分，整个</w:t>
      </w:r>
      <w:r>
        <w:rPr>
          <w:rFonts w:hint="eastAsia"/>
        </w:rPr>
        <w:t>BIOS</w:t>
      </w:r>
      <w:r>
        <w:rPr>
          <w:rFonts w:hint="eastAsia"/>
        </w:rPr>
        <w:t>程序之后再安排用户的程序，在</w:t>
      </w:r>
      <w:r>
        <w:rPr>
          <w:rFonts w:hint="eastAsia"/>
        </w:rPr>
        <w:t>BIOS</w:t>
      </w:r>
      <w:r>
        <w:rPr>
          <w:rFonts w:hint="eastAsia"/>
        </w:rPr>
        <w:t>系统启动自举部分通过跳转语句跳到用户程序起始地址。当然，这种情况下，用户程序所在的位置会受到</w:t>
      </w:r>
      <w:r>
        <w:rPr>
          <w:rFonts w:hint="eastAsia"/>
        </w:rPr>
        <w:t>BIOS</w:t>
      </w:r>
      <w:r>
        <w:rPr>
          <w:rFonts w:hint="eastAsia"/>
        </w:rPr>
        <w:t>程序大小的影响，因此要定位其起始地址并不容易。</w:t>
      </w:r>
    </w:p>
    <w:p w14:paraId="7DFBD9B6" w14:textId="27AB5B56" w:rsidR="00AC38BF" w:rsidRDefault="00AC38BF" w:rsidP="00AC38BF">
      <w:pPr>
        <w:rPr>
          <w:rFonts w:hint="eastAsia"/>
        </w:rPr>
      </w:pPr>
      <w:r>
        <w:rPr>
          <w:rFonts w:hint="eastAsia"/>
        </w:rPr>
        <w:t>另一种安排的方法是，把</w:t>
      </w:r>
      <w:r>
        <w:rPr>
          <w:rFonts w:hint="eastAsia"/>
        </w:rPr>
        <w:t>BIOS</w:t>
      </w:r>
      <w:r>
        <w:rPr>
          <w:rFonts w:hint="eastAsia"/>
        </w:rPr>
        <w:t>程序安排在程序</w:t>
      </w:r>
      <w:r>
        <w:rPr>
          <w:rFonts w:hint="eastAsia"/>
        </w:rPr>
        <w:t>ROM</w:t>
      </w:r>
      <w:r>
        <w:rPr>
          <w:rFonts w:hint="eastAsia"/>
        </w:rPr>
        <w:t>的高端地址处，如果有堆栈的话，就安排在</w:t>
      </w:r>
      <w:r>
        <w:rPr>
          <w:rFonts w:hint="eastAsia"/>
        </w:rPr>
        <w:t>0</w:t>
      </w:r>
      <w:r w:rsidR="00B675EC">
        <w:rPr>
          <w:rFonts w:hint="eastAsia"/>
        </w:rPr>
        <w:t>F</w:t>
      </w:r>
      <w:r>
        <w:rPr>
          <w:rFonts w:hint="eastAsia"/>
        </w:rPr>
        <w:t>E00H</w:t>
      </w:r>
      <w:r>
        <w:rPr>
          <w:rFonts w:hint="eastAsia"/>
        </w:rPr>
        <w:t>向下的地址空间，否则就安排在</w:t>
      </w:r>
      <w:r>
        <w:rPr>
          <w:rFonts w:hint="eastAsia"/>
        </w:rPr>
        <w:t>0FFFH</w:t>
      </w:r>
      <w:r>
        <w:rPr>
          <w:rFonts w:hint="eastAsia"/>
        </w:rPr>
        <w:t>向下的地址空间。</w:t>
      </w:r>
      <w:r>
        <w:rPr>
          <w:rFonts w:hint="eastAsia"/>
        </w:rPr>
        <w:t>BIOS</w:t>
      </w:r>
      <w:r>
        <w:rPr>
          <w:rFonts w:hint="eastAsia"/>
        </w:rPr>
        <w:t>程序的次序依然是初始化程序、自检程序、系统启动自举程序和系统功能调用部分。在</w:t>
      </w:r>
      <w:r>
        <w:rPr>
          <w:rFonts w:hint="eastAsia"/>
        </w:rPr>
        <w:t>0000H</w:t>
      </w:r>
      <w:r>
        <w:rPr>
          <w:rFonts w:hint="eastAsia"/>
        </w:rPr>
        <w:t>处放上一句跳转语句跳转到</w:t>
      </w:r>
      <w:r>
        <w:rPr>
          <w:rFonts w:hint="eastAsia"/>
        </w:rPr>
        <w:t>BIOS</w:t>
      </w:r>
      <w:r>
        <w:rPr>
          <w:rFonts w:hint="eastAsia"/>
        </w:rPr>
        <w:t>的第一句。这种方法有一个好处，用户程序的起始地址可以固定在</w:t>
      </w:r>
      <w:r>
        <w:rPr>
          <w:rFonts w:hint="eastAsia"/>
        </w:rPr>
        <w:t>0004H</w:t>
      </w:r>
      <w:r>
        <w:rPr>
          <w:rFonts w:hint="eastAsia"/>
        </w:rPr>
        <w:t>的地址上，</w:t>
      </w:r>
      <w:r w:rsidRPr="00B675EC">
        <w:rPr>
          <w:rFonts w:hint="eastAsia"/>
          <w:b/>
          <w:bCs/>
          <w:color w:val="EE0000"/>
        </w:rPr>
        <w:t>下面的设计将采用这种方法</w:t>
      </w:r>
      <w:r>
        <w:rPr>
          <w:rFonts w:hint="eastAsia"/>
        </w:rPr>
        <w:t>。</w:t>
      </w:r>
    </w:p>
    <w:p w14:paraId="41DC2642" w14:textId="06BF71CC" w:rsidR="00AC38BF" w:rsidRDefault="00AC38BF" w:rsidP="00AC38BF">
      <w:pPr>
        <w:pStyle w:val="5"/>
      </w:pPr>
      <w:r>
        <w:rPr>
          <w:rFonts w:hint="eastAsia"/>
        </w:rPr>
        <w:t>BIOS程序与用户程序的结合</w:t>
      </w:r>
    </w:p>
    <w:p w14:paraId="02A30494" w14:textId="38906865" w:rsidR="007871DE" w:rsidRPr="007871DE" w:rsidRDefault="007871DE" w:rsidP="007871DE">
      <w:pPr>
        <w:rPr>
          <w:rFonts w:hint="eastAsia"/>
          <w:lang w:val="zh-CN"/>
        </w:rPr>
      </w:pPr>
      <w:r>
        <w:rPr>
          <w:rFonts w:hint="eastAsia"/>
          <w:lang w:val="zh-CN"/>
        </w:rPr>
        <w:t>这部分请看本手册第</w:t>
      </w:r>
      <w:r>
        <w:rPr>
          <w:rFonts w:hint="eastAsia"/>
          <w:lang w:val="zh-CN"/>
        </w:rPr>
        <w:t>8</w:t>
      </w:r>
      <w:r>
        <w:rPr>
          <w:rFonts w:hint="eastAsia"/>
          <w:lang w:val="zh-CN"/>
        </w:rPr>
        <w:t>章。</w:t>
      </w:r>
    </w:p>
    <w:p w14:paraId="45BE7F44" w14:textId="7C3AB418" w:rsidR="00AC38BF" w:rsidRDefault="00AC38BF" w:rsidP="00AC38BF">
      <w:pPr>
        <w:pStyle w:val="5"/>
        <w:rPr>
          <w:rFonts w:hint="eastAsia"/>
        </w:rPr>
      </w:pPr>
      <w:r>
        <w:rPr>
          <w:rFonts w:hint="eastAsia"/>
        </w:rPr>
        <w:t>BIOS系统功能调用的设计</w:t>
      </w:r>
    </w:p>
    <w:p w14:paraId="38252E11" w14:textId="25AB6E8E" w:rsidR="00AC38BF" w:rsidRDefault="00AC38BF" w:rsidP="0059442F">
      <w:pPr>
        <w:pStyle w:val="afff3"/>
        <w:rPr>
          <w:rFonts w:hint="eastAsia"/>
        </w:rPr>
      </w:pPr>
      <w:r>
        <w:rPr>
          <w:rFonts w:hint="eastAsia"/>
        </w:rPr>
        <w:t>BIOS</w:t>
      </w:r>
      <w:r>
        <w:rPr>
          <w:rFonts w:ascii="宋体" w:eastAsia="宋体" w:hAnsi="宋体" w:cs="宋体" w:hint="eastAsia"/>
        </w:rPr>
        <w:t>程序中的系统功能调用是一组子程序，但这组子程序又要方便用户程序调用。注意</w:t>
      </w:r>
      <w:r>
        <w:rPr>
          <w:rFonts w:hint="eastAsia"/>
        </w:rPr>
        <w:t>MiniSys</w:t>
      </w:r>
      <w:r w:rsidR="00FE3256">
        <w:rPr>
          <w:rFonts w:hint="eastAsia"/>
        </w:rPr>
        <w:t>-1A</w:t>
      </w:r>
      <w:r>
        <w:rPr>
          <w:rFonts w:ascii="宋体" w:eastAsia="宋体" w:hAnsi="宋体" w:cs="宋体" w:hint="eastAsia"/>
        </w:rPr>
        <w:t>没有系统功能调用指令，所以对它们的调用只能像普通的子程序一样调用，即用</w:t>
      </w:r>
      <w:r>
        <w:rPr>
          <w:rFonts w:hint="eastAsia"/>
        </w:rPr>
        <w:t>JAL</w:t>
      </w:r>
      <w:r>
        <w:rPr>
          <w:rFonts w:ascii="宋体" w:eastAsia="宋体" w:hAnsi="宋体" w:cs="宋体" w:hint="eastAsia"/>
        </w:rPr>
        <w:t>指令调用，用</w:t>
      </w:r>
      <w:r>
        <w:rPr>
          <w:rFonts w:hint="eastAsia"/>
        </w:rPr>
        <w:t>JR $RA</w:t>
      </w:r>
      <w:r>
        <w:rPr>
          <w:rFonts w:ascii="宋体" w:eastAsia="宋体" w:hAnsi="宋体" w:cs="宋体" w:hint="eastAsia"/>
        </w:rPr>
        <w:t>指令返回。</w:t>
      </w:r>
      <w:r>
        <w:rPr>
          <w:rFonts w:hint="eastAsia"/>
        </w:rPr>
        <w:t>JAL</w:t>
      </w:r>
      <w:r>
        <w:rPr>
          <w:rFonts w:ascii="宋体" w:eastAsia="宋体" w:hAnsi="宋体" w:cs="宋体" w:hint="eastAsia"/>
        </w:rPr>
        <w:t>指令需要有子程序的目标地址，因为通常会单独翻译或汇编用户程序和</w:t>
      </w:r>
      <w:r>
        <w:rPr>
          <w:rFonts w:hint="eastAsia"/>
        </w:rPr>
        <w:t>BIOS</w:t>
      </w:r>
      <w:r>
        <w:rPr>
          <w:rFonts w:ascii="宋体" w:eastAsia="宋体" w:hAnsi="宋体" w:cs="宋体" w:hint="eastAsia"/>
        </w:rPr>
        <w:t>程序，因此，该地址不太容易用符号地址（标号）的方法给出，需要各系统功能调用子程序固定好自己的起始地址，并将该起始地址公开给程序员，以便程序员在调用的时候能够直接使用该地址。固定起始地址可以用</w:t>
      </w:r>
      <w:r w:rsidR="0059442F">
        <w:t>.text [addr]</w:t>
      </w:r>
      <w:r>
        <w:rPr>
          <w:rFonts w:ascii="宋体" w:eastAsia="宋体" w:hAnsi="宋体" w:cs="宋体" w:hint="eastAsia"/>
        </w:rPr>
        <w:t>伪指令。</w:t>
      </w:r>
    </w:p>
    <w:p w14:paraId="05651E44" w14:textId="77777777" w:rsidR="00AC38BF" w:rsidRDefault="00AC38BF" w:rsidP="00AC38BF">
      <w:pPr>
        <w:rPr>
          <w:rFonts w:hint="eastAsia"/>
        </w:rPr>
      </w:pPr>
      <w:r>
        <w:rPr>
          <w:rFonts w:hint="eastAsia"/>
        </w:rPr>
        <w:t>BIOS</w:t>
      </w:r>
      <w:r>
        <w:rPr>
          <w:rFonts w:hint="eastAsia"/>
        </w:rPr>
        <w:t>系统功能调用设计还要注意规定好入口参数和出口参数。系统已经约定了</w:t>
      </w:r>
      <w:r>
        <w:rPr>
          <w:rFonts w:hint="eastAsia"/>
        </w:rPr>
        <w:t>$v0</w:t>
      </w:r>
      <w:r>
        <w:rPr>
          <w:rFonts w:hint="eastAsia"/>
        </w:rPr>
        <w:t>和</w:t>
      </w:r>
      <w:r>
        <w:rPr>
          <w:rFonts w:hint="eastAsia"/>
        </w:rPr>
        <w:t>$v1</w:t>
      </w:r>
      <w:r>
        <w:rPr>
          <w:rFonts w:hint="eastAsia"/>
        </w:rPr>
        <w:t>作为子程序非浮点返回值的存放寄存器，而</w:t>
      </w:r>
      <w:r>
        <w:rPr>
          <w:rFonts w:hint="eastAsia"/>
        </w:rPr>
        <w:t>$a0~$a3</w:t>
      </w:r>
      <w:r>
        <w:rPr>
          <w:rFonts w:hint="eastAsia"/>
        </w:rPr>
        <w:t>存放子程序的非浮点调用参数，设计者只需明确各寄存器的具体意义即可。另外，系统功能调用中用到的寄存器要保存好其原始值，返回时需要恢复它们。如果堆栈很紧张，则只能使用</w:t>
      </w:r>
      <w:r>
        <w:rPr>
          <w:rFonts w:hint="eastAsia"/>
        </w:rPr>
        <w:t>$t0~$t9</w:t>
      </w:r>
      <w:r>
        <w:rPr>
          <w:rFonts w:hint="eastAsia"/>
        </w:rPr>
        <w:t>这</w:t>
      </w:r>
      <w:r>
        <w:rPr>
          <w:rFonts w:hint="eastAsia"/>
        </w:rPr>
        <w:t>10</w:t>
      </w:r>
      <w:r>
        <w:rPr>
          <w:rFonts w:hint="eastAsia"/>
        </w:rPr>
        <w:t>个寄存器，因为它们的原始值可以不被保存。</w:t>
      </w:r>
    </w:p>
    <w:p w14:paraId="1346D340" w14:textId="117A0789" w:rsidR="00AC38BF" w:rsidRPr="00DB52B0" w:rsidRDefault="00AC38BF" w:rsidP="00AC38BF">
      <w:pPr>
        <w:rPr>
          <w:rFonts w:hint="eastAsia"/>
        </w:rPr>
      </w:pPr>
      <w:r>
        <w:rPr>
          <w:rFonts w:hint="eastAsia"/>
        </w:rPr>
        <w:t>需要注意的是，</w:t>
      </w:r>
      <w:r>
        <w:rPr>
          <w:rFonts w:hint="eastAsia"/>
        </w:rPr>
        <w:t>MiniSys</w:t>
      </w:r>
      <w:r w:rsidR="00FE3256">
        <w:rPr>
          <w:rFonts w:hint="eastAsia"/>
        </w:rPr>
        <w:t>-1A</w:t>
      </w:r>
      <w:r>
        <w:rPr>
          <w:rFonts w:hint="eastAsia"/>
        </w:rPr>
        <w:t>不支持子程序嵌套，所以用户程序要避免在子程序中调用其他子程序，包括系统功能调用，否则可能造成</w:t>
      </w:r>
      <w:r>
        <w:rPr>
          <w:rFonts w:hint="eastAsia"/>
        </w:rPr>
        <w:t>$ra</w:t>
      </w:r>
      <w:r>
        <w:rPr>
          <w:rFonts w:hint="eastAsia"/>
        </w:rPr>
        <w:t>中存放的返回地址丢失。</w:t>
      </w:r>
      <w:r w:rsidR="00FE3256">
        <w:rPr>
          <w:rFonts w:hint="eastAsia"/>
        </w:rPr>
        <w:t>如要扩展到嵌套子程序调用，可考虑用好堆栈。</w:t>
      </w:r>
    </w:p>
    <w:p w14:paraId="1F22E8BD" w14:textId="77777777" w:rsidR="00AC38BF" w:rsidRDefault="00AC38BF" w:rsidP="00AC38BF">
      <w:pPr>
        <w:pStyle w:val="20"/>
        <w:rPr>
          <w:rFonts w:hint="eastAsia"/>
        </w:rPr>
      </w:pPr>
      <w:bookmarkStart w:id="300" w:name="_Toc217666176"/>
      <w:r>
        <w:rPr>
          <w:rFonts w:hint="eastAsia"/>
        </w:rPr>
        <w:t>BIOS基本功能设计</w:t>
      </w:r>
      <w:bookmarkEnd w:id="300"/>
    </w:p>
    <w:p w14:paraId="19474DC4" w14:textId="77777777" w:rsidR="00AC38BF" w:rsidRDefault="00AC38BF" w:rsidP="00AC38BF">
      <w:pPr>
        <w:pStyle w:val="3"/>
        <w:ind w:left="850" w:hangingChars="354" w:hanging="850"/>
        <w:rPr>
          <w:rFonts w:hint="eastAsia"/>
        </w:rPr>
      </w:pPr>
      <w:bookmarkStart w:id="301" w:name="_Toc217666177"/>
      <w:r>
        <w:rPr>
          <w:rFonts w:hint="eastAsia"/>
        </w:rPr>
        <w:t>初始化模块</w:t>
      </w:r>
      <w:bookmarkEnd w:id="301"/>
    </w:p>
    <w:p w14:paraId="5F7F0708" w14:textId="77777777" w:rsidR="00AC38BF" w:rsidRDefault="00AC38BF" w:rsidP="00AC38BF">
      <w:pPr>
        <w:rPr>
          <w:rFonts w:hint="eastAsia"/>
        </w:rPr>
      </w:pPr>
      <w:r>
        <w:rPr>
          <w:rFonts w:hint="eastAsia"/>
        </w:rPr>
        <w:t>从上一节的分析知道，初始化模块起始包括</w:t>
      </w:r>
      <w:r>
        <w:rPr>
          <w:rFonts w:hint="eastAsia"/>
        </w:rPr>
        <w:t>3</w:t>
      </w:r>
      <w:r>
        <w:rPr>
          <w:rFonts w:hint="eastAsia"/>
        </w:rPr>
        <w:t>个部分，系统初始化，自检和系统自举。</w:t>
      </w:r>
    </w:p>
    <w:p w14:paraId="273DABE7" w14:textId="157B5442" w:rsidR="00AC38BF" w:rsidRDefault="00AC38BF" w:rsidP="00AC38BF">
      <w:pPr>
        <w:rPr>
          <w:rFonts w:hint="eastAsia"/>
        </w:rPr>
      </w:pPr>
      <w:r>
        <w:rPr>
          <w:rFonts w:hint="eastAsia"/>
        </w:rPr>
        <w:t>MiniSys</w:t>
      </w:r>
      <w:r>
        <w:rPr>
          <w:rFonts w:hint="eastAsia"/>
        </w:rPr>
        <w:t>的初始化没有其他任务，唯一的任务就是将</w:t>
      </w:r>
      <w:r>
        <w:rPr>
          <w:rFonts w:hint="eastAsia"/>
        </w:rPr>
        <w:t>$sp</w:t>
      </w:r>
      <w:r>
        <w:rPr>
          <w:rFonts w:hint="eastAsia"/>
        </w:rPr>
        <w:t>寄存器</w:t>
      </w:r>
      <w:proofErr w:type="gramStart"/>
      <w:r>
        <w:rPr>
          <w:rFonts w:hint="eastAsia"/>
        </w:rPr>
        <w:t>的值置为</w:t>
      </w:r>
      <w:proofErr w:type="gramEnd"/>
      <w:r>
        <w:rPr>
          <w:rFonts w:hint="eastAsia"/>
        </w:rPr>
        <w:t>0</w:t>
      </w:r>
      <w:r w:rsidR="000735B8">
        <w:rPr>
          <w:rFonts w:hint="eastAsia"/>
        </w:rPr>
        <w:t>F</w:t>
      </w:r>
      <w:r>
        <w:rPr>
          <w:rFonts w:hint="eastAsia"/>
        </w:rPr>
        <w:t>FFFH</w:t>
      </w:r>
      <w:r>
        <w:rPr>
          <w:rFonts w:hint="eastAsia"/>
        </w:rPr>
        <w:t>。系统自举也简单，就是用跳转指令将</w:t>
      </w:r>
      <w:r>
        <w:rPr>
          <w:rFonts w:hint="eastAsia"/>
        </w:rPr>
        <w:t>PC</w:t>
      </w:r>
      <w:r>
        <w:rPr>
          <w:rFonts w:hint="eastAsia"/>
        </w:rPr>
        <w:t>修改</w:t>
      </w:r>
      <w:r>
        <w:rPr>
          <w:rFonts w:hint="eastAsia"/>
        </w:rPr>
        <w:t>0004H</w:t>
      </w:r>
      <w:r>
        <w:rPr>
          <w:rFonts w:hint="eastAsia"/>
        </w:rPr>
        <w:t>。</w:t>
      </w:r>
    </w:p>
    <w:p w14:paraId="03F88946" w14:textId="7C435FBB" w:rsidR="00AC38BF" w:rsidRDefault="00AC38BF" w:rsidP="00AC38BF">
      <w:pPr>
        <w:rPr>
          <w:rFonts w:hint="eastAsia"/>
        </w:rPr>
      </w:pPr>
      <w:r>
        <w:rPr>
          <w:rFonts w:hint="eastAsia"/>
        </w:rPr>
        <w:t>关于自检部分，通常要检查</w:t>
      </w:r>
      <w:r>
        <w:rPr>
          <w:rFonts w:hint="eastAsia"/>
        </w:rPr>
        <w:t>RAM</w:t>
      </w:r>
      <w:r>
        <w:rPr>
          <w:rFonts w:hint="eastAsia"/>
        </w:rPr>
        <w:t>和各个外设接口的情况，对于</w:t>
      </w:r>
      <w:r>
        <w:rPr>
          <w:rFonts w:hint="eastAsia"/>
        </w:rPr>
        <w:t>RAM</w:t>
      </w:r>
      <w:r>
        <w:rPr>
          <w:rFonts w:hint="eastAsia"/>
        </w:rPr>
        <w:t>的检查一般是向</w:t>
      </w:r>
      <w:r>
        <w:rPr>
          <w:rFonts w:hint="eastAsia"/>
        </w:rPr>
        <w:t>RAM</w:t>
      </w:r>
      <w:r>
        <w:rPr>
          <w:rFonts w:hint="eastAsia"/>
        </w:rPr>
        <w:t>的每个字节写入</w:t>
      </w:r>
      <w:r>
        <w:rPr>
          <w:rFonts w:hint="eastAsia"/>
        </w:rPr>
        <w:t>55H</w:t>
      </w:r>
      <w:r>
        <w:rPr>
          <w:rFonts w:hint="eastAsia"/>
        </w:rPr>
        <w:t>和</w:t>
      </w:r>
      <w:r>
        <w:rPr>
          <w:rFonts w:hint="eastAsia"/>
        </w:rPr>
        <w:t>0AAH</w:t>
      </w:r>
      <w:r>
        <w:rPr>
          <w:rFonts w:hint="eastAsia"/>
        </w:rPr>
        <w:t>这样的数据，然后再读出，看有没有问题，但对于</w:t>
      </w:r>
      <w:r>
        <w:rPr>
          <w:rFonts w:hint="eastAsia"/>
        </w:rPr>
        <w:t>MiniSys</w:t>
      </w:r>
      <w:r w:rsidR="000735B8">
        <w:rPr>
          <w:rFonts w:hint="eastAsia"/>
        </w:rPr>
        <w:t>-1A</w:t>
      </w:r>
      <w:r>
        <w:rPr>
          <w:rFonts w:hint="eastAsia"/>
        </w:rPr>
        <w:t>来说，这里可能有个问题，</w:t>
      </w:r>
      <w:r>
        <w:rPr>
          <w:rFonts w:hint="eastAsia"/>
        </w:rPr>
        <w:t>MiniSys</w:t>
      </w:r>
      <w:r w:rsidR="000735B8">
        <w:rPr>
          <w:rFonts w:hint="eastAsia"/>
        </w:rPr>
        <w:t>-1A</w:t>
      </w:r>
      <w:r>
        <w:rPr>
          <w:rFonts w:hint="eastAsia"/>
        </w:rPr>
        <w:t>的</w:t>
      </w:r>
      <w:r>
        <w:rPr>
          <w:rFonts w:hint="eastAsia"/>
        </w:rPr>
        <w:t>RAM</w:t>
      </w:r>
      <w:r>
        <w:rPr>
          <w:rFonts w:hint="eastAsia"/>
        </w:rPr>
        <w:t>上电时可能就有初始值，所以，</w:t>
      </w:r>
      <w:r>
        <w:rPr>
          <w:rFonts w:hint="eastAsia"/>
        </w:rPr>
        <w:lastRenderedPageBreak/>
        <w:t>检查时要注意保护好原来的内容，一般在嵌入式系统中也可以省去这一步。对于外设的检查主要是看外设接口是否正常工作。这里以键盘</w:t>
      </w:r>
      <w:r w:rsidR="00F01031">
        <w:rPr>
          <w:rFonts w:hint="eastAsia"/>
        </w:rPr>
        <w:t>、</w:t>
      </w:r>
      <w:r>
        <w:rPr>
          <w:rFonts w:hint="eastAsia"/>
        </w:rPr>
        <w:t>数码管</w:t>
      </w:r>
      <w:r w:rsidR="00F01031">
        <w:rPr>
          <w:rFonts w:hint="eastAsia"/>
        </w:rPr>
        <w:t>和</w:t>
      </w:r>
      <w:r w:rsidR="00F01031">
        <w:rPr>
          <w:rFonts w:hint="eastAsia"/>
        </w:rPr>
        <w:t>LED</w:t>
      </w:r>
      <w:r w:rsidR="00F01031">
        <w:rPr>
          <w:rFonts w:hint="eastAsia"/>
        </w:rPr>
        <w:t>灯</w:t>
      </w:r>
      <w:r>
        <w:rPr>
          <w:rFonts w:hint="eastAsia"/>
        </w:rPr>
        <w:t>为例，假设系统复位的时候用户是不会按键的，所以此时检测键盘，应该是无键读入，如果有键就算错误。对数码管的检查，只是将</w:t>
      </w:r>
      <w:r w:rsidR="000735B8">
        <w:rPr>
          <w:rFonts w:hint="eastAsia"/>
        </w:rPr>
        <w:t>8</w:t>
      </w:r>
      <w:r>
        <w:rPr>
          <w:rFonts w:hint="eastAsia"/>
        </w:rPr>
        <w:t>个数码管依次输出</w:t>
      </w:r>
      <w:r>
        <w:rPr>
          <w:rFonts w:hint="eastAsia"/>
        </w:rPr>
        <w:t>0000</w:t>
      </w:r>
      <w:r w:rsidR="000735B8">
        <w:rPr>
          <w:rFonts w:hint="eastAsia"/>
        </w:rPr>
        <w:t>0000</w:t>
      </w:r>
      <w:r>
        <w:rPr>
          <w:rFonts w:hint="eastAsia"/>
        </w:rPr>
        <w:t>H</w:t>
      </w:r>
      <w:r>
        <w:rPr>
          <w:rFonts w:hint="eastAsia"/>
        </w:rPr>
        <w:t>，</w:t>
      </w:r>
      <w:r>
        <w:rPr>
          <w:rFonts w:hint="eastAsia"/>
        </w:rPr>
        <w:t>1111</w:t>
      </w:r>
      <w:r w:rsidR="000735B8">
        <w:rPr>
          <w:rFonts w:hint="eastAsia"/>
        </w:rPr>
        <w:t>1111</w:t>
      </w:r>
      <w:r>
        <w:rPr>
          <w:rFonts w:hint="eastAsia"/>
        </w:rPr>
        <w:t>H</w:t>
      </w:r>
      <w:r>
        <w:rPr>
          <w:rFonts w:hint="eastAsia"/>
        </w:rPr>
        <w:t>，</w:t>
      </w:r>
      <w:r>
        <w:rPr>
          <w:rFonts w:hint="eastAsia"/>
        </w:rPr>
        <w:t>2222</w:t>
      </w:r>
      <w:r w:rsidR="000735B8">
        <w:rPr>
          <w:rFonts w:hint="eastAsia"/>
        </w:rPr>
        <w:t>2222</w:t>
      </w:r>
      <w:r>
        <w:rPr>
          <w:rFonts w:hint="eastAsia"/>
        </w:rPr>
        <w:t>H</w:t>
      </w:r>
      <w:r>
        <w:rPr>
          <w:rFonts w:hint="eastAsia"/>
        </w:rPr>
        <w:t>……，</w:t>
      </w:r>
      <w:r>
        <w:rPr>
          <w:rFonts w:hint="eastAsia"/>
        </w:rPr>
        <w:t>9999</w:t>
      </w:r>
      <w:r w:rsidR="000735B8">
        <w:rPr>
          <w:rFonts w:hint="eastAsia"/>
        </w:rPr>
        <w:t>9999</w:t>
      </w:r>
      <w:r>
        <w:rPr>
          <w:rFonts w:hint="eastAsia"/>
        </w:rPr>
        <w:t>H</w:t>
      </w:r>
      <w:r>
        <w:rPr>
          <w:rFonts w:hint="eastAsia"/>
        </w:rPr>
        <w:t>，由用户判断数码管是不是好的。</w:t>
      </w:r>
      <w:r w:rsidR="00F01031">
        <w:rPr>
          <w:rFonts w:hint="eastAsia"/>
        </w:rPr>
        <w:t>LED</w:t>
      </w:r>
      <w:r w:rsidR="00F01031">
        <w:rPr>
          <w:rFonts w:hint="eastAsia"/>
        </w:rPr>
        <w:t>灯的检查可用全亮和全灭来测试，</w:t>
      </w:r>
      <w:r w:rsidR="00F01031">
        <w:rPr>
          <w:rFonts w:hint="eastAsia"/>
        </w:rPr>
        <w:t>由用户判断</w:t>
      </w:r>
      <w:r w:rsidR="00F01031">
        <w:rPr>
          <w:rFonts w:hint="eastAsia"/>
        </w:rPr>
        <w:t>LED</w:t>
      </w:r>
      <w:r w:rsidR="00F01031">
        <w:rPr>
          <w:rFonts w:hint="eastAsia"/>
        </w:rPr>
        <w:t>灯</w:t>
      </w:r>
      <w:r w:rsidR="00F01031">
        <w:rPr>
          <w:rFonts w:hint="eastAsia"/>
        </w:rPr>
        <w:t>是不是好的。</w:t>
      </w:r>
      <w:r w:rsidR="00F01031">
        <w:rPr>
          <w:rFonts w:hint="eastAsia"/>
        </w:rPr>
        <w:t>当然，如果读者设计了蜂鸣器，可以让蜂鸣器叫一声来检查。</w:t>
      </w:r>
    </w:p>
    <w:p w14:paraId="70B6F96D" w14:textId="684712A2" w:rsidR="00AC38BF" w:rsidRDefault="00AC38BF" w:rsidP="00AC38BF">
      <w:pPr>
        <w:rPr>
          <w:rFonts w:hint="eastAsia"/>
        </w:rPr>
      </w:pPr>
      <w:r>
        <w:rPr>
          <w:rFonts w:hint="eastAsia"/>
        </w:rPr>
        <w:t>最后总结一下初始模块的工作：</w:t>
      </w:r>
      <w:r>
        <w:rPr>
          <w:rFonts w:hint="eastAsia"/>
        </w:rPr>
        <w:t>1</w:t>
      </w:r>
      <w:r>
        <w:rPr>
          <w:rFonts w:hint="eastAsia"/>
        </w:rPr>
        <w:t>）初始化</w:t>
      </w:r>
      <w:r>
        <w:rPr>
          <w:rFonts w:hint="eastAsia"/>
        </w:rPr>
        <w:t>$sp</w:t>
      </w:r>
      <w:r>
        <w:rPr>
          <w:rFonts w:hint="eastAsia"/>
        </w:rPr>
        <w:t>；</w:t>
      </w:r>
      <w:r>
        <w:rPr>
          <w:rFonts w:hint="eastAsia"/>
        </w:rPr>
        <w:t>2</w:t>
      </w:r>
      <w:r>
        <w:rPr>
          <w:rFonts w:hint="eastAsia"/>
        </w:rPr>
        <w:t>）检测</w:t>
      </w:r>
      <w:r>
        <w:rPr>
          <w:rFonts w:hint="eastAsia"/>
        </w:rPr>
        <w:t>RAM</w:t>
      </w:r>
      <w:r>
        <w:rPr>
          <w:rFonts w:hint="eastAsia"/>
        </w:rPr>
        <w:t>；</w:t>
      </w:r>
      <w:r>
        <w:rPr>
          <w:rFonts w:hint="eastAsia"/>
        </w:rPr>
        <w:t>3</w:t>
      </w:r>
      <w:r>
        <w:rPr>
          <w:rFonts w:hint="eastAsia"/>
        </w:rPr>
        <w:t>）检测键盘；</w:t>
      </w:r>
      <w:r>
        <w:rPr>
          <w:rFonts w:hint="eastAsia"/>
        </w:rPr>
        <w:t>4</w:t>
      </w:r>
      <w:r>
        <w:rPr>
          <w:rFonts w:hint="eastAsia"/>
        </w:rPr>
        <w:t>）检测数码管；</w:t>
      </w:r>
      <w:r>
        <w:rPr>
          <w:rFonts w:hint="eastAsia"/>
        </w:rPr>
        <w:t>5</w:t>
      </w:r>
      <w:r>
        <w:rPr>
          <w:rFonts w:hint="eastAsia"/>
        </w:rPr>
        <w:t>）</w:t>
      </w:r>
      <w:r w:rsidR="00F01031">
        <w:rPr>
          <w:rFonts w:hint="eastAsia"/>
        </w:rPr>
        <w:t>检查</w:t>
      </w:r>
      <w:r w:rsidR="00F01031">
        <w:rPr>
          <w:rFonts w:hint="eastAsia"/>
        </w:rPr>
        <w:t>LED</w:t>
      </w:r>
      <w:r w:rsidR="00F01031">
        <w:rPr>
          <w:rFonts w:hint="eastAsia"/>
        </w:rPr>
        <w:t>灯；</w:t>
      </w:r>
      <w:r w:rsidR="00F01031">
        <w:rPr>
          <w:rFonts w:hint="eastAsia"/>
        </w:rPr>
        <w:t>6</w:t>
      </w:r>
      <w:r w:rsidR="00F01031">
        <w:rPr>
          <w:rFonts w:hint="eastAsia"/>
        </w:rPr>
        <w:t>）可选的检查蜂鸣器；</w:t>
      </w:r>
      <w:r w:rsidR="00F01031">
        <w:rPr>
          <w:rFonts w:hint="eastAsia"/>
        </w:rPr>
        <w:t>7</w:t>
      </w:r>
      <w:r w:rsidR="00F01031">
        <w:rPr>
          <w:rFonts w:hint="eastAsia"/>
        </w:rPr>
        <w:t>）</w:t>
      </w:r>
      <w:r>
        <w:rPr>
          <w:rFonts w:hint="eastAsia"/>
        </w:rPr>
        <w:t>启动用户程序。</w:t>
      </w:r>
    </w:p>
    <w:p w14:paraId="368BB0E0" w14:textId="2FC2A1B7" w:rsidR="00AC38BF" w:rsidRDefault="00AC38BF" w:rsidP="00AC38BF">
      <w:pPr>
        <w:rPr>
          <w:rFonts w:hint="eastAsia"/>
        </w:rPr>
      </w:pPr>
      <w:r>
        <w:rPr>
          <w:rFonts w:hint="eastAsia"/>
        </w:rPr>
        <w:t>MiniSys</w:t>
      </w:r>
      <w:r w:rsidR="00F01031">
        <w:rPr>
          <w:rFonts w:hint="eastAsia"/>
        </w:rPr>
        <w:t>-1A</w:t>
      </w:r>
      <w:r>
        <w:rPr>
          <w:rFonts w:hint="eastAsia"/>
        </w:rPr>
        <w:t>中采用的是</w:t>
      </w:r>
      <w:r>
        <w:rPr>
          <w:rFonts w:hint="eastAsia"/>
        </w:rPr>
        <w:t>BIOS</w:t>
      </w:r>
      <w:r>
        <w:rPr>
          <w:rFonts w:hint="eastAsia"/>
        </w:rPr>
        <w:t>放在</w:t>
      </w:r>
      <w:r>
        <w:rPr>
          <w:rFonts w:hint="eastAsia"/>
        </w:rPr>
        <w:t>ROM</w:t>
      </w:r>
      <w:r>
        <w:rPr>
          <w:rFonts w:hint="eastAsia"/>
        </w:rPr>
        <w:t>高端，用户程序起始地址固定在</w:t>
      </w:r>
      <w:r>
        <w:rPr>
          <w:rFonts w:hint="eastAsia"/>
        </w:rPr>
        <w:t>0004H</w:t>
      </w:r>
      <w:r>
        <w:rPr>
          <w:rFonts w:hint="eastAsia"/>
        </w:rPr>
        <w:t>的方法。</w:t>
      </w:r>
    </w:p>
    <w:p w14:paraId="280D58F8" w14:textId="159E0E52" w:rsidR="00AC38BF" w:rsidRPr="00867CD2" w:rsidRDefault="00AC38BF" w:rsidP="00AC38BF">
      <w:pPr>
        <w:rPr>
          <w:rFonts w:hint="eastAsia"/>
        </w:rPr>
      </w:pPr>
      <w:r>
        <w:rPr>
          <w:rFonts w:hint="eastAsia"/>
        </w:rPr>
        <w:t>下面是初始化模块的</w:t>
      </w:r>
      <w:r>
        <w:rPr>
          <w:rFonts w:hint="eastAsia"/>
        </w:rPr>
        <w:t>BIOS</w:t>
      </w:r>
      <w:r>
        <w:rPr>
          <w:rFonts w:hint="eastAsia"/>
        </w:rPr>
        <w:t>程序</w:t>
      </w:r>
      <w:r w:rsidR="00F01031">
        <w:rPr>
          <w:rFonts w:hint="eastAsia"/>
        </w:rPr>
        <w:t>开始部分</w:t>
      </w:r>
      <w:r>
        <w:rPr>
          <w:rFonts w:hint="eastAsia"/>
        </w:rPr>
        <w:t>。</w:t>
      </w:r>
    </w:p>
    <w:p w14:paraId="231AE289" w14:textId="4BE65148" w:rsidR="00AC38BF" w:rsidRPr="00063AA1" w:rsidRDefault="00F01031" w:rsidP="00AC38BF">
      <w:pPr>
        <w:pStyle w:val="afffb"/>
        <w:ind w:left="0"/>
        <w:rPr>
          <w:rFonts w:hint="eastAsia"/>
          <w:lang w:val="fr-FR"/>
        </w:rPr>
      </w:pPr>
      <w:r>
        <w:rPr>
          <w:rFonts w:hint="eastAsia"/>
          <w:lang w:val="fr-FR"/>
        </w:rPr>
        <w:t>.text</w:t>
      </w:r>
      <w:r w:rsidR="00AC38BF" w:rsidRPr="00063AA1">
        <w:rPr>
          <w:rFonts w:hint="eastAsia"/>
          <w:lang w:val="fr-FR"/>
        </w:rPr>
        <w:t xml:space="preserve">  </w:t>
      </w:r>
      <w:r w:rsidR="0059442F">
        <w:rPr>
          <w:rFonts w:hint="eastAsia"/>
          <w:lang w:val="fr-FR"/>
        </w:rPr>
        <w:t>0x</w:t>
      </w:r>
      <w:r w:rsidR="00AC38BF" w:rsidRPr="00063AA1">
        <w:rPr>
          <w:rFonts w:hint="eastAsia"/>
          <w:lang w:val="fr-FR"/>
        </w:rPr>
        <w:t>0000</w:t>
      </w:r>
    </w:p>
    <w:p w14:paraId="59715D56" w14:textId="22499953" w:rsidR="00AC38BF" w:rsidRPr="00063AA1" w:rsidRDefault="00AC38BF" w:rsidP="00AC38BF">
      <w:pPr>
        <w:pStyle w:val="afffb"/>
        <w:ind w:left="420" w:firstLine="424"/>
        <w:rPr>
          <w:rFonts w:hint="eastAsia"/>
          <w:lang w:val="fr-FR"/>
        </w:rPr>
      </w:pPr>
      <w:r>
        <w:rPr>
          <w:rFonts w:hint="eastAsia"/>
          <w:lang w:val="fr-FR"/>
        </w:rPr>
        <w:t>J</w:t>
      </w:r>
      <w:r w:rsidRPr="00063AA1">
        <w:rPr>
          <w:rFonts w:hint="eastAsia"/>
          <w:lang w:val="fr-FR"/>
        </w:rPr>
        <w:t xml:space="preserve">   0</w:t>
      </w:r>
      <w:r w:rsidR="0059442F">
        <w:rPr>
          <w:rFonts w:hint="eastAsia"/>
          <w:lang w:val="fr-FR"/>
        </w:rPr>
        <w:t>x</w:t>
      </w:r>
      <w:r w:rsidR="007871DE">
        <w:rPr>
          <w:rFonts w:hint="eastAsia"/>
          <w:lang w:val="fr-FR"/>
        </w:rPr>
        <w:t>F</w:t>
      </w:r>
      <w:r w:rsidRPr="00063AA1">
        <w:rPr>
          <w:rFonts w:hint="eastAsia"/>
          <w:lang w:val="fr-FR"/>
        </w:rPr>
        <w:t>C00</w:t>
      </w:r>
      <w:r>
        <w:rPr>
          <w:rFonts w:hint="eastAsia"/>
          <w:lang w:val="fr-FR"/>
        </w:rPr>
        <w:tab/>
      </w:r>
      <w:r>
        <w:rPr>
          <w:rFonts w:hint="eastAsia"/>
          <w:lang w:val="fr-FR"/>
        </w:rPr>
        <w:tab/>
        <w:t xml:space="preserve">; </w:t>
      </w:r>
      <w:r>
        <w:rPr>
          <w:rFonts w:hint="eastAsia"/>
          <w:lang w:val="fr-FR"/>
        </w:rPr>
        <w:t>跳转到</w:t>
      </w:r>
      <w:r>
        <w:rPr>
          <w:rFonts w:hint="eastAsia"/>
          <w:lang w:val="fr-FR"/>
        </w:rPr>
        <w:t>BIOS</w:t>
      </w:r>
      <w:r>
        <w:rPr>
          <w:rFonts w:hint="eastAsia"/>
          <w:lang w:val="fr-FR"/>
        </w:rPr>
        <w:t>的首地址</w:t>
      </w:r>
    </w:p>
    <w:p w14:paraId="6D169597" w14:textId="1B447B7A" w:rsidR="00AC38BF" w:rsidRPr="00063AA1" w:rsidRDefault="0059442F" w:rsidP="00AC38BF">
      <w:pPr>
        <w:pStyle w:val="afffb"/>
        <w:ind w:left="0"/>
        <w:rPr>
          <w:rFonts w:hint="eastAsia"/>
          <w:lang w:val="fr-FR"/>
        </w:rPr>
      </w:pPr>
      <w:r>
        <w:rPr>
          <w:rFonts w:hint="eastAsia"/>
          <w:lang w:val="fr-FR"/>
        </w:rPr>
        <w:t>.text</w:t>
      </w:r>
      <w:r w:rsidR="00AC38BF" w:rsidRPr="00063AA1">
        <w:rPr>
          <w:rFonts w:hint="eastAsia"/>
          <w:lang w:val="fr-FR"/>
        </w:rPr>
        <w:t xml:space="preserve">  0</w:t>
      </w:r>
      <w:r w:rsidR="000646F3">
        <w:rPr>
          <w:lang w:val="fr-FR"/>
        </w:rPr>
        <w:t>X</w:t>
      </w:r>
      <w:r w:rsidR="007871DE">
        <w:rPr>
          <w:rFonts w:hint="eastAsia"/>
          <w:lang w:val="fr-FR"/>
        </w:rPr>
        <w:t>f</w:t>
      </w:r>
      <w:r w:rsidR="000646F3" w:rsidRPr="00063AA1">
        <w:rPr>
          <w:lang w:val="fr-FR"/>
        </w:rPr>
        <w:t>c</w:t>
      </w:r>
      <w:r w:rsidR="000646F3">
        <w:rPr>
          <w:rFonts w:hint="eastAsia"/>
          <w:lang w:val="fr-FR"/>
        </w:rPr>
        <w:t>0</w:t>
      </w:r>
      <w:r w:rsidR="00AC38BF" w:rsidRPr="00063AA1">
        <w:rPr>
          <w:rFonts w:hint="eastAsia"/>
          <w:lang w:val="fr-FR"/>
        </w:rPr>
        <w:t>0</w:t>
      </w:r>
    </w:p>
    <w:p w14:paraId="1675AA88" w14:textId="7EF88806" w:rsidR="00AC38BF" w:rsidRDefault="00AC38BF" w:rsidP="00AC38BF">
      <w:pPr>
        <w:pStyle w:val="afffb"/>
        <w:ind w:left="0"/>
        <w:rPr>
          <w:rFonts w:hint="eastAsia"/>
          <w:lang w:val="fr-FR"/>
        </w:rPr>
      </w:pPr>
      <w:r>
        <w:rPr>
          <w:rFonts w:hint="eastAsia"/>
          <w:lang w:val="fr-FR"/>
        </w:rPr>
        <w:tab/>
      </w:r>
      <w:r>
        <w:rPr>
          <w:rFonts w:hint="eastAsia"/>
          <w:lang w:val="fr-FR"/>
        </w:rPr>
        <w:tab/>
        <w:t>ADDI</w:t>
      </w:r>
      <w:r>
        <w:rPr>
          <w:rFonts w:hint="eastAsia"/>
          <w:lang w:val="fr-FR"/>
        </w:rPr>
        <w:tab/>
        <w:t>$SP, $ZEOR, 0</w:t>
      </w:r>
      <w:r w:rsidR="0059442F">
        <w:rPr>
          <w:rFonts w:hint="eastAsia"/>
          <w:lang w:val="fr-FR"/>
        </w:rPr>
        <w:t>x</w:t>
      </w:r>
      <w:r>
        <w:rPr>
          <w:rFonts w:hint="eastAsia"/>
          <w:lang w:val="fr-FR"/>
        </w:rPr>
        <w:t>FF</w:t>
      </w:r>
      <w:r w:rsidR="0059442F">
        <w:rPr>
          <w:rFonts w:hint="eastAsia"/>
          <w:lang w:val="fr-FR"/>
        </w:rPr>
        <w:t>F</w:t>
      </w:r>
      <w:r>
        <w:rPr>
          <w:rFonts w:hint="eastAsia"/>
          <w:lang w:val="fr-FR"/>
        </w:rPr>
        <w:t xml:space="preserve">F   ; </w:t>
      </w:r>
      <w:r>
        <w:rPr>
          <w:rFonts w:hint="eastAsia"/>
          <w:lang w:val="fr-FR"/>
        </w:rPr>
        <w:t>初始化</w:t>
      </w:r>
      <w:r>
        <w:rPr>
          <w:rFonts w:hint="eastAsia"/>
          <w:lang w:val="fr-FR"/>
        </w:rPr>
        <w:t>$sp</w:t>
      </w:r>
    </w:p>
    <w:p w14:paraId="3B1BF3CE" w14:textId="70D9F7BA" w:rsidR="00AC38BF" w:rsidRDefault="00AC38BF" w:rsidP="00AC38BF">
      <w:pPr>
        <w:pStyle w:val="afffb"/>
        <w:ind w:left="0"/>
        <w:rPr>
          <w:rFonts w:hint="eastAsia"/>
          <w:lang w:val="fr-FR"/>
        </w:rPr>
      </w:pPr>
      <w:r>
        <w:rPr>
          <w:rFonts w:hint="eastAsia"/>
          <w:lang w:val="fr-FR"/>
        </w:rPr>
        <w:tab/>
      </w:r>
      <w:r>
        <w:rPr>
          <w:rFonts w:hint="eastAsia"/>
          <w:lang w:val="fr-FR"/>
        </w:rPr>
        <w:tab/>
        <w:t>ADDI</w:t>
      </w:r>
      <w:r>
        <w:rPr>
          <w:rFonts w:hint="eastAsia"/>
          <w:lang w:val="fr-FR"/>
        </w:rPr>
        <w:tab/>
        <w:t>$T0, $ZERO, 0</w:t>
      </w:r>
      <w:r w:rsidR="008201C5">
        <w:rPr>
          <w:lang w:val="fr-FR"/>
        </w:rPr>
        <w:tab/>
      </w:r>
      <w:r w:rsidR="008201C5">
        <w:rPr>
          <w:lang w:val="fr-FR"/>
        </w:rPr>
        <w:tab/>
      </w:r>
      <w:r w:rsidR="008201C5">
        <w:rPr>
          <w:lang w:val="fr-FR"/>
        </w:rPr>
        <w:tab/>
      </w:r>
      <w:r w:rsidR="008201C5">
        <w:rPr>
          <w:rFonts w:hint="eastAsia"/>
          <w:lang w:val="fr-FR"/>
        </w:rPr>
        <w:t>; RAM</w:t>
      </w:r>
      <w:r w:rsidR="008201C5">
        <w:rPr>
          <w:rFonts w:hint="eastAsia"/>
          <w:lang w:val="fr-FR"/>
        </w:rPr>
        <w:t>起始地址</w:t>
      </w:r>
    </w:p>
    <w:p w14:paraId="3A64FBDB" w14:textId="229C88B8" w:rsidR="00AC38BF" w:rsidRDefault="00AC38BF" w:rsidP="00AC38BF">
      <w:pPr>
        <w:pStyle w:val="afffb"/>
        <w:ind w:left="0"/>
        <w:rPr>
          <w:rFonts w:hint="eastAsia"/>
          <w:lang w:val="fr-FR"/>
        </w:rPr>
      </w:pPr>
      <w:r>
        <w:rPr>
          <w:rFonts w:hint="eastAsia"/>
          <w:lang w:val="fr-FR"/>
        </w:rPr>
        <w:tab/>
      </w:r>
      <w:r>
        <w:rPr>
          <w:rFonts w:hint="eastAsia"/>
          <w:lang w:val="fr-FR"/>
        </w:rPr>
        <w:tab/>
        <w:t>ADDI</w:t>
      </w:r>
      <w:r>
        <w:rPr>
          <w:rFonts w:hint="eastAsia"/>
          <w:lang w:val="fr-FR"/>
        </w:rPr>
        <w:tab/>
        <w:t>$T1, $ZERO, 0</w:t>
      </w:r>
      <w:r w:rsidR="0059442F">
        <w:rPr>
          <w:rFonts w:hint="eastAsia"/>
          <w:lang w:val="fr-FR"/>
        </w:rPr>
        <w:t>X</w:t>
      </w:r>
      <w:r>
        <w:rPr>
          <w:rFonts w:hint="eastAsia"/>
          <w:lang w:val="fr-FR"/>
        </w:rPr>
        <w:t>FFF</w:t>
      </w:r>
      <w:r w:rsidR="0059442F">
        <w:rPr>
          <w:rFonts w:hint="eastAsia"/>
          <w:lang w:val="fr-FR"/>
        </w:rPr>
        <w:t>F</w:t>
      </w:r>
      <w:r w:rsidR="008201C5">
        <w:rPr>
          <w:lang w:val="fr-FR"/>
        </w:rPr>
        <w:tab/>
      </w:r>
      <w:r w:rsidR="008201C5">
        <w:rPr>
          <w:lang w:val="fr-FR"/>
        </w:rPr>
        <w:tab/>
      </w:r>
      <w:r w:rsidR="008201C5">
        <w:rPr>
          <w:rFonts w:hint="eastAsia"/>
          <w:lang w:val="fr-FR"/>
        </w:rPr>
        <w:t>; RAM</w:t>
      </w:r>
      <w:r w:rsidR="008201C5">
        <w:rPr>
          <w:rFonts w:hint="eastAsia"/>
          <w:lang w:val="fr-FR"/>
        </w:rPr>
        <w:t>结束</w:t>
      </w:r>
      <w:r w:rsidR="008201C5">
        <w:rPr>
          <w:rFonts w:hint="eastAsia"/>
          <w:lang w:val="fr-FR"/>
        </w:rPr>
        <w:t>地址</w:t>
      </w:r>
    </w:p>
    <w:p w14:paraId="4F1EC81D" w14:textId="1E9A72DD" w:rsidR="00AC38BF" w:rsidRPr="00BF6460" w:rsidRDefault="00AC38BF" w:rsidP="00AC38BF">
      <w:pPr>
        <w:pStyle w:val="afffb"/>
        <w:ind w:left="0"/>
        <w:rPr>
          <w:rFonts w:hint="eastAsia"/>
          <w:lang w:val="pt-BR"/>
        </w:rPr>
      </w:pPr>
      <w:r>
        <w:rPr>
          <w:rFonts w:hint="eastAsia"/>
          <w:lang w:val="fr-FR"/>
        </w:rPr>
        <w:tab/>
      </w:r>
      <w:r>
        <w:rPr>
          <w:rFonts w:hint="eastAsia"/>
          <w:lang w:val="fr-FR"/>
        </w:rPr>
        <w:tab/>
      </w:r>
      <w:r w:rsidRPr="00BF6460">
        <w:rPr>
          <w:rFonts w:hint="eastAsia"/>
          <w:lang w:val="pt-BR"/>
        </w:rPr>
        <w:t>ADDI</w:t>
      </w:r>
      <w:r w:rsidRPr="00BF6460">
        <w:rPr>
          <w:rFonts w:hint="eastAsia"/>
          <w:lang w:val="pt-BR"/>
        </w:rPr>
        <w:tab/>
        <w:t xml:space="preserve">$T2, $ZERO, </w:t>
      </w:r>
      <w:r w:rsidR="0059442F">
        <w:rPr>
          <w:rFonts w:hint="eastAsia"/>
          <w:lang w:val="pt-BR"/>
        </w:rPr>
        <w:t>0X</w:t>
      </w:r>
      <w:r w:rsidRPr="00BF6460">
        <w:rPr>
          <w:rFonts w:hint="eastAsia"/>
          <w:lang w:val="pt-BR"/>
        </w:rPr>
        <w:t>55AA55AA</w:t>
      </w:r>
    </w:p>
    <w:p w14:paraId="6AEFEC48" w14:textId="26354BCC" w:rsidR="00AC38BF" w:rsidRPr="00BF6460" w:rsidRDefault="00AC38BF" w:rsidP="00AC38BF">
      <w:pPr>
        <w:pStyle w:val="afffb"/>
        <w:ind w:left="0"/>
        <w:rPr>
          <w:rFonts w:hint="eastAsia"/>
          <w:lang w:val="pt-BR"/>
        </w:rPr>
      </w:pPr>
      <w:r w:rsidRPr="00BF6460">
        <w:rPr>
          <w:rFonts w:hint="eastAsia"/>
          <w:lang w:val="pt-BR"/>
        </w:rPr>
        <w:tab/>
      </w:r>
      <w:r w:rsidRPr="00BF6460">
        <w:rPr>
          <w:rFonts w:hint="eastAsia"/>
          <w:lang w:val="pt-BR"/>
        </w:rPr>
        <w:tab/>
        <w:t>ADDI</w:t>
      </w:r>
      <w:r w:rsidRPr="00BF6460">
        <w:rPr>
          <w:rFonts w:hint="eastAsia"/>
          <w:lang w:val="pt-BR"/>
        </w:rPr>
        <w:tab/>
        <w:t>$T3, $ZERO, 0</w:t>
      </w:r>
      <w:r w:rsidR="0059442F">
        <w:rPr>
          <w:rFonts w:hint="eastAsia"/>
          <w:lang w:val="pt-BR"/>
        </w:rPr>
        <w:t>X</w:t>
      </w:r>
      <w:r w:rsidRPr="00BF6460">
        <w:rPr>
          <w:rFonts w:hint="eastAsia"/>
          <w:lang w:val="pt-BR"/>
        </w:rPr>
        <w:t>AA55AA55</w:t>
      </w:r>
    </w:p>
    <w:p w14:paraId="114867A4" w14:textId="77777777" w:rsidR="00AC38BF" w:rsidRPr="00327733" w:rsidRDefault="00AC38BF" w:rsidP="00AC38BF">
      <w:pPr>
        <w:pStyle w:val="afffb"/>
        <w:ind w:left="0"/>
        <w:rPr>
          <w:rFonts w:hint="eastAsia"/>
          <w:lang w:val="fr-FR"/>
        </w:rPr>
      </w:pPr>
      <w:r w:rsidRPr="00BF6460">
        <w:rPr>
          <w:rFonts w:hint="eastAsia"/>
          <w:lang w:val="pt-BR"/>
        </w:rPr>
        <w:tab/>
      </w:r>
      <w:r w:rsidRPr="00BF6460">
        <w:rPr>
          <w:rFonts w:hint="eastAsia"/>
          <w:lang w:val="pt-BR"/>
        </w:rPr>
        <w:tab/>
      </w:r>
      <w:r w:rsidRPr="00327733">
        <w:rPr>
          <w:rFonts w:hint="eastAsia"/>
          <w:lang w:val="fr-FR"/>
        </w:rPr>
        <w:t>ADDI</w:t>
      </w:r>
      <w:r w:rsidRPr="00327733">
        <w:rPr>
          <w:rFonts w:hint="eastAsia"/>
          <w:lang w:val="fr-FR"/>
        </w:rPr>
        <w:tab/>
        <w:t>$</w:t>
      </w:r>
      <w:r>
        <w:rPr>
          <w:rFonts w:hint="eastAsia"/>
          <w:lang w:val="fr-FR"/>
        </w:rPr>
        <w:t>S0</w:t>
      </w:r>
      <w:r w:rsidRPr="00327733">
        <w:rPr>
          <w:rFonts w:hint="eastAsia"/>
          <w:lang w:val="fr-FR"/>
        </w:rPr>
        <w:t xml:space="preserve">, $ZERO, </w:t>
      </w:r>
      <w:r>
        <w:rPr>
          <w:rFonts w:hint="eastAsia"/>
          <w:lang w:val="fr-FR"/>
        </w:rPr>
        <w:t>0E1</w:t>
      </w:r>
      <w:r>
        <w:rPr>
          <w:rFonts w:hint="eastAsia"/>
          <w:lang w:val="fr-FR"/>
        </w:rPr>
        <w:tab/>
      </w:r>
      <w:r>
        <w:rPr>
          <w:rFonts w:hint="eastAsia"/>
          <w:lang w:val="fr-FR"/>
        </w:rPr>
        <w:tab/>
      </w:r>
      <w:r>
        <w:rPr>
          <w:rFonts w:hint="eastAsia"/>
          <w:lang w:val="fr-FR"/>
        </w:rPr>
        <w:tab/>
        <w:t>; RAM</w:t>
      </w:r>
      <w:r>
        <w:rPr>
          <w:rFonts w:hint="eastAsia"/>
          <w:lang w:val="fr-FR"/>
        </w:rPr>
        <w:t>错误码</w:t>
      </w:r>
    </w:p>
    <w:p w14:paraId="21BCBE32" w14:textId="2C3D96E3" w:rsidR="00AC38BF" w:rsidRDefault="00AC38BF" w:rsidP="00AC38BF">
      <w:pPr>
        <w:pStyle w:val="afffb"/>
        <w:ind w:left="0"/>
        <w:rPr>
          <w:rFonts w:hint="eastAsia"/>
          <w:lang w:val="fr-FR"/>
        </w:rPr>
      </w:pPr>
      <w:r>
        <w:rPr>
          <w:rFonts w:hint="eastAsia"/>
          <w:lang w:val="fr-FR"/>
        </w:rPr>
        <w:t>CHKRAM:</w:t>
      </w:r>
      <w:r>
        <w:rPr>
          <w:rFonts w:hint="eastAsia"/>
          <w:lang w:val="fr-FR"/>
        </w:rPr>
        <w:tab/>
        <w:t>LW</w:t>
      </w:r>
      <w:r>
        <w:rPr>
          <w:rFonts w:hint="eastAsia"/>
          <w:lang w:val="fr-FR"/>
        </w:rPr>
        <w:tab/>
      </w:r>
      <w:r>
        <w:rPr>
          <w:rFonts w:hint="eastAsia"/>
          <w:lang w:val="fr-FR"/>
        </w:rPr>
        <w:tab/>
        <w:t>$T8, 0($T0)</w:t>
      </w:r>
      <w:r w:rsidR="008201C5">
        <w:rPr>
          <w:lang w:val="fr-FR"/>
        </w:rPr>
        <w:tab/>
      </w:r>
      <w:r w:rsidR="008201C5">
        <w:rPr>
          <w:lang w:val="fr-FR"/>
        </w:rPr>
        <w:tab/>
      </w:r>
      <w:r w:rsidR="008201C5">
        <w:rPr>
          <w:lang w:val="fr-FR"/>
        </w:rPr>
        <w:tab/>
      </w:r>
      <w:r w:rsidR="008201C5">
        <w:rPr>
          <w:lang w:val="fr-FR"/>
        </w:rPr>
        <w:tab/>
      </w:r>
      <w:r w:rsidR="008201C5">
        <w:rPr>
          <w:rFonts w:hint="eastAsia"/>
          <w:lang w:val="fr-FR"/>
        </w:rPr>
        <w:t xml:space="preserve">; </w:t>
      </w:r>
      <w:r w:rsidR="008201C5">
        <w:rPr>
          <w:rFonts w:hint="eastAsia"/>
          <w:lang w:val="fr-FR"/>
        </w:rPr>
        <w:t>取此地址</w:t>
      </w:r>
      <w:r w:rsidR="008201C5">
        <w:rPr>
          <w:rFonts w:hint="eastAsia"/>
          <w:lang w:val="fr-FR"/>
        </w:rPr>
        <w:t>RAM</w:t>
      </w:r>
      <w:r w:rsidR="008201C5">
        <w:rPr>
          <w:rFonts w:hint="eastAsia"/>
          <w:lang w:val="fr-FR"/>
        </w:rPr>
        <w:t>原来的值</w:t>
      </w:r>
    </w:p>
    <w:p w14:paraId="58D9EF93" w14:textId="6FDB054C" w:rsidR="00AC38BF" w:rsidRDefault="00AC38BF" w:rsidP="00AC38BF">
      <w:pPr>
        <w:pStyle w:val="afffb"/>
        <w:ind w:left="0"/>
        <w:rPr>
          <w:rFonts w:hint="eastAsia"/>
          <w:lang w:val="fr-FR"/>
        </w:rPr>
      </w:pPr>
      <w:r>
        <w:rPr>
          <w:rFonts w:hint="eastAsia"/>
          <w:lang w:val="fr-FR"/>
        </w:rPr>
        <w:tab/>
      </w:r>
      <w:r>
        <w:rPr>
          <w:rFonts w:hint="eastAsia"/>
          <w:lang w:val="fr-FR"/>
        </w:rPr>
        <w:tab/>
      </w:r>
      <w:r w:rsidR="008201C5">
        <w:rPr>
          <w:rFonts w:hint="eastAsia"/>
          <w:lang w:val="fr-FR"/>
        </w:rPr>
        <w:t>......</w:t>
      </w:r>
      <w:r w:rsidR="008201C5">
        <w:rPr>
          <w:lang w:val="fr-FR"/>
        </w:rPr>
        <w:tab/>
      </w:r>
      <w:r w:rsidR="008201C5">
        <w:rPr>
          <w:lang w:val="fr-FR"/>
        </w:rPr>
        <w:tab/>
      </w:r>
      <w:r w:rsidR="008201C5">
        <w:rPr>
          <w:lang w:val="fr-FR"/>
        </w:rPr>
        <w:tab/>
      </w:r>
      <w:r w:rsidR="008201C5">
        <w:rPr>
          <w:lang w:val="fr-FR"/>
        </w:rPr>
        <w:tab/>
      </w:r>
      <w:r w:rsidR="008201C5">
        <w:rPr>
          <w:lang w:val="fr-FR"/>
        </w:rPr>
        <w:tab/>
      </w:r>
      <w:r w:rsidR="008201C5">
        <w:rPr>
          <w:lang w:val="fr-FR"/>
        </w:rPr>
        <w:tab/>
      </w:r>
      <w:r w:rsidR="008201C5">
        <w:rPr>
          <w:lang w:val="fr-FR"/>
        </w:rPr>
        <w:tab/>
      </w:r>
      <w:r w:rsidR="008201C5">
        <w:rPr>
          <w:rFonts w:hint="eastAsia"/>
          <w:lang w:val="fr-FR"/>
        </w:rPr>
        <w:t xml:space="preserve">; </w:t>
      </w:r>
      <w:r w:rsidR="008201C5">
        <w:rPr>
          <w:rFonts w:hint="eastAsia"/>
          <w:lang w:val="fr-FR"/>
        </w:rPr>
        <w:t>自己完成检查</w:t>
      </w:r>
      <w:r w:rsidR="008201C5">
        <w:rPr>
          <w:rFonts w:hint="eastAsia"/>
          <w:lang w:val="fr-FR"/>
        </w:rPr>
        <w:t>RAM</w:t>
      </w:r>
    </w:p>
    <w:p w14:paraId="3BC8AEC6" w14:textId="5B924B6D" w:rsidR="00AC38BF" w:rsidRPr="00327733" w:rsidRDefault="00AC38BF" w:rsidP="00AC38BF">
      <w:pPr>
        <w:pStyle w:val="afffb"/>
        <w:ind w:left="0"/>
        <w:rPr>
          <w:rFonts w:hint="eastAsia"/>
          <w:lang w:val="fr-FR"/>
        </w:rPr>
      </w:pPr>
      <w:r>
        <w:rPr>
          <w:rFonts w:hint="eastAsia"/>
          <w:lang w:val="fr-FR"/>
        </w:rPr>
        <w:t>CHKKEY:</w:t>
      </w:r>
      <w:r>
        <w:rPr>
          <w:rFonts w:hint="eastAsia"/>
          <w:lang w:val="fr-FR"/>
        </w:rPr>
        <w:tab/>
      </w:r>
      <w:r w:rsidRPr="00327733">
        <w:rPr>
          <w:rFonts w:hint="eastAsia"/>
          <w:lang w:val="fr-FR"/>
        </w:rPr>
        <w:t>ADDI</w:t>
      </w:r>
      <w:r w:rsidRPr="00327733">
        <w:rPr>
          <w:rFonts w:hint="eastAsia"/>
          <w:lang w:val="fr-FR"/>
        </w:rPr>
        <w:tab/>
        <w:t>$</w:t>
      </w:r>
      <w:r>
        <w:rPr>
          <w:rFonts w:hint="eastAsia"/>
          <w:lang w:val="fr-FR"/>
        </w:rPr>
        <w:t>S0</w:t>
      </w:r>
      <w:r w:rsidRPr="00327733">
        <w:rPr>
          <w:rFonts w:hint="eastAsia"/>
          <w:lang w:val="fr-FR"/>
        </w:rPr>
        <w:t xml:space="preserve">, $ZERO, </w:t>
      </w:r>
      <w:r>
        <w:rPr>
          <w:rFonts w:hint="eastAsia"/>
          <w:lang w:val="fr-FR"/>
        </w:rPr>
        <w:t>0E</w:t>
      </w:r>
      <w:r w:rsidR="008201C5">
        <w:rPr>
          <w:rFonts w:hint="eastAsia"/>
          <w:lang w:val="fr-FR"/>
        </w:rPr>
        <w:t>2</w:t>
      </w:r>
      <w:r>
        <w:rPr>
          <w:rFonts w:hint="eastAsia"/>
          <w:lang w:val="fr-FR"/>
        </w:rPr>
        <w:tab/>
      </w:r>
      <w:r>
        <w:rPr>
          <w:rFonts w:hint="eastAsia"/>
          <w:lang w:val="fr-FR"/>
        </w:rPr>
        <w:tab/>
      </w:r>
      <w:r>
        <w:rPr>
          <w:rFonts w:hint="eastAsia"/>
          <w:lang w:val="fr-FR"/>
        </w:rPr>
        <w:tab/>
        <w:t>; key</w:t>
      </w:r>
      <w:r>
        <w:rPr>
          <w:rFonts w:hint="eastAsia"/>
          <w:lang w:val="fr-FR"/>
        </w:rPr>
        <w:t>错误码</w:t>
      </w:r>
    </w:p>
    <w:p w14:paraId="0E483635" w14:textId="406726CD" w:rsidR="008201C5" w:rsidRDefault="008201C5" w:rsidP="008201C5">
      <w:pPr>
        <w:pStyle w:val="afffb"/>
        <w:ind w:left="0"/>
        <w:rPr>
          <w:rFonts w:hint="eastAsia"/>
          <w:lang w:val="fr-FR"/>
        </w:rPr>
      </w:pPr>
      <w:r>
        <w:rPr>
          <w:rFonts w:hint="eastAsia"/>
          <w:lang w:val="fr-FR"/>
        </w:rPr>
        <w:tab/>
      </w:r>
      <w:r>
        <w:rPr>
          <w:rFonts w:hint="eastAsia"/>
          <w:lang w:val="fr-FR"/>
        </w:rPr>
        <w:tab/>
        <w:t>......</w:t>
      </w:r>
      <w:r>
        <w:rPr>
          <w:lang w:val="fr-FR"/>
        </w:rPr>
        <w:tab/>
      </w:r>
      <w:r>
        <w:rPr>
          <w:lang w:val="fr-FR"/>
        </w:rPr>
        <w:tab/>
      </w:r>
      <w:r>
        <w:rPr>
          <w:lang w:val="fr-FR"/>
        </w:rPr>
        <w:tab/>
      </w:r>
      <w:r>
        <w:rPr>
          <w:lang w:val="fr-FR"/>
        </w:rPr>
        <w:tab/>
      </w:r>
      <w:r>
        <w:rPr>
          <w:lang w:val="fr-FR"/>
        </w:rPr>
        <w:tab/>
      </w:r>
      <w:r>
        <w:rPr>
          <w:lang w:val="fr-FR"/>
        </w:rPr>
        <w:tab/>
      </w:r>
      <w:r>
        <w:rPr>
          <w:lang w:val="fr-FR"/>
        </w:rPr>
        <w:tab/>
      </w:r>
      <w:r>
        <w:rPr>
          <w:rFonts w:hint="eastAsia"/>
          <w:lang w:val="fr-FR"/>
        </w:rPr>
        <w:t>;</w:t>
      </w:r>
      <w:r>
        <w:rPr>
          <w:rFonts w:hint="eastAsia"/>
          <w:lang w:val="fr-FR"/>
        </w:rPr>
        <w:t xml:space="preserve"> </w:t>
      </w:r>
      <w:r>
        <w:rPr>
          <w:rFonts w:hint="eastAsia"/>
          <w:lang w:val="fr-FR"/>
        </w:rPr>
        <w:t>自己完成</w:t>
      </w:r>
      <w:r>
        <w:rPr>
          <w:rFonts w:hint="eastAsia"/>
          <w:lang w:val="fr-FR"/>
        </w:rPr>
        <w:t>检查键盘</w:t>
      </w:r>
    </w:p>
    <w:p w14:paraId="4296FD61" w14:textId="60AD2E80" w:rsidR="00AC38BF" w:rsidRDefault="00AC38BF" w:rsidP="00AC38BF">
      <w:pPr>
        <w:pStyle w:val="afffb"/>
        <w:ind w:left="0"/>
        <w:rPr>
          <w:rFonts w:hint="eastAsia"/>
          <w:lang w:val="fr-FR"/>
        </w:rPr>
      </w:pPr>
      <w:r>
        <w:rPr>
          <w:rFonts w:hint="eastAsia"/>
          <w:lang w:val="fr-FR"/>
        </w:rPr>
        <w:t>CHKLED:</w:t>
      </w:r>
      <w:r>
        <w:rPr>
          <w:rFonts w:hint="eastAsia"/>
          <w:lang w:val="fr-FR"/>
        </w:rPr>
        <w:tab/>
        <w:t>ANDI</w:t>
      </w:r>
      <w:r>
        <w:rPr>
          <w:rFonts w:hint="eastAsia"/>
          <w:lang w:val="fr-FR"/>
        </w:rPr>
        <w:tab/>
        <w:t>$T0, $ZERO, 0</w:t>
      </w:r>
      <w:r w:rsidR="008201C5">
        <w:rPr>
          <w:lang w:val="fr-FR"/>
        </w:rPr>
        <w:tab/>
      </w:r>
      <w:r w:rsidR="008201C5">
        <w:rPr>
          <w:lang w:val="fr-FR"/>
        </w:rPr>
        <w:tab/>
      </w:r>
      <w:r w:rsidR="008201C5">
        <w:rPr>
          <w:lang w:val="fr-FR"/>
        </w:rPr>
        <w:tab/>
      </w:r>
      <w:r w:rsidR="008201C5">
        <w:rPr>
          <w:rFonts w:hint="eastAsia"/>
          <w:lang w:val="fr-FR"/>
        </w:rPr>
        <w:t xml:space="preserve">; </w:t>
      </w:r>
      <w:r w:rsidR="008201C5">
        <w:rPr>
          <w:rFonts w:hint="eastAsia"/>
          <w:lang w:val="fr-FR"/>
        </w:rPr>
        <w:t>led</w:t>
      </w:r>
      <w:r w:rsidR="008201C5">
        <w:rPr>
          <w:rFonts w:hint="eastAsia"/>
          <w:lang w:val="fr-FR"/>
        </w:rPr>
        <w:t>错误码</w:t>
      </w:r>
    </w:p>
    <w:p w14:paraId="4E972383" w14:textId="1E282881" w:rsidR="008201C5" w:rsidRPr="008201C5" w:rsidRDefault="008201C5" w:rsidP="00AC38BF">
      <w:pPr>
        <w:pStyle w:val="afffb"/>
        <w:ind w:left="0"/>
        <w:rPr>
          <w:lang w:val="fr-FR"/>
        </w:rPr>
      </w:pPr>
      <w:r>
        <w:rPr>
          <w:rFonts w:hint="eastAsia"/>
          <w:lang w:val="fr-FR"/>
        </w:rPr>
        <w:tab/>
      </w:r>
      <w:r>
        <w:rPr>
          <w:rFonts w:hint="eastAsia"/>
          <w:lang w:val="fr-FR"/>
        </w:rPr>
        <w:tab/>
        <w:t>......</w:t>
      </w:r>
      <w:r>
        <w:rPr>
          <w:lang w:val="fr-FR"/>
        </w:rPr>
        <w:tab/>
      </w:r>
      <w:r>
        <w:rPr>
          <w:lang w:val="fr-FR"/>
        </w:rPr>
        <w:tab/>
      </w:r>
      <w:r>
        <w:rPr>
          <w:lang w:val="fr-FR"/>
        </w:rPr>
        <w:tab/>
      </w:r>
      <w:r>
        <w:rPr>
          <w:lang w:val="fr-FR"/>
        </w:rPr>
        <w:tab/>
      </w:r>
      <w:r>
        <w:rPr>
          <w:lang w:val="fr-FR"/>
        </w:rPr>
        <w:tab/>
      </w:r>
      <w:r>
        <w:rPr>
          <w:lang w:val="fr-FR"/>
        </w:rPr>
        <w:tab/>
      </w:r>
      <w:r>
        <w:rPr>
          <w:lang w:val="fr-FR"/>
        </w:rPr>
        <w:tab/>
      </w:r>
      <w:r>
        <w:rPr>
          <w:rFonts w:hint="eastAsia"/>
          <w:lang w:val="fr-FR"/>
        </w:rPr>
        <w:t xml:space="preserve">; </w:t>
      </w:r>
      <w:r>
        <w:rPr>
          <w:rFonts w:hint="eastAsia"/>
          <w:lang w:val="fr-FR"/>
        </w:rPr>
        <w:t>自己完成检查</w:t>
      </w:r>
      <w:r>
        <w:rPr>
          <w:rFonts w:hint="eastAsia"/>
          <w:lang w:val="fr-FR"/>
        </w:rPr>
        <w:t>led</w:t>
      </w:r>
      <w:r w:rsidRPr="00E50B04">
        <w:rPr>
          <w:rFonts w:hint="eastAsia"/>
          <w:lang w:val="pt-BR"/>
        </w:rPr>
        <w:t xml:space="preserve"> </w:t>
      </w:r>
    </w:p>
    <w:p w14:paraId="6A864752" w14:textId="6FBE4C39" w:rsidR="000E14E2" w:rsidRDefault="00AC38BF" w:rsidP="000E14E2">
      <w:pPr>
        <w:pStyle w:val="afffb"/>
        <w:ind w:left="0"/>
        <w:rPr>
          <w:lang w:val="fr-FR"/>
        </w:rPr>
      </w:pPr>
      <w:r w:rsidRPr="00E50B04">
        <w:rPr>
          <w:rFonts w:hint="eastAsia"/>
          <w:lang w:val="pt-BR"/>
        </w:rPr>
        <w:t>DIPS:</w:t>
      </w:r>
      <w:r w:rsidRPr="00E50B04">
        <w:rPr>
          <w:rFonts w:hint="eastAsia"/>
          <w:lang w:val="pt-BR"/>
        </w:rPr>
        <w:tab/>
      </w:r>
      <w:r w:rsidR="000E14E2">
        <w:rPr>
          <w:rFonts w:hint="eastAsia"/>
          <w:lang w:val="fr-FR"/>
        </w:rPr>
        <w:t>......</w:t>
      </w:r>
      <w:r w:rsidR="000E14E2">
        <w:rPr>
          <w:lang w:val="fr-FR"/>
        </w:rPr>
        <w:tab/>
      </w:r>
      <w:r w:rsidR="000E14E2">
        <w:rPr>
          <w:lang w:val="fr-FR"/>
        </w:rPr>
        <w:tab/>
      </w:r>
      <w:r w:rsidR="000E14E2">
        <w:rPr>
          <w:lang w:val="fr-FR"/>
        </w:rPr>
        <w:tab/>
      </w:r>
      <w:r w:rsidR="000E14E2">
        <w:rPr>
          <w:lang w:val="fr-FR"/>
        </w:rPr>
        <w:tab/>
      </w:r>
      <w:r w:rsidR="000E14E2">
        <w:rPr>
          <w:lang w:val="fr-FR"/>
        </w:rPr>
        <w:tab/>
      </w:r>
      <w:r w:rsidR="000E14E2">
        <w:rPr>
          <w:lang w:val="fr-FR"/>
        </w:rPr>
        <w:tab/>
      </w:r>
      <w:r w:rsidR="000E14E2">
        <w:rPr>
          <w:lang w:val="fr-FR"/>
        </w:rPr>
        <w:tab/>
      </w:r>
      <w:r w:rsidR="000E14E2">
        <w:rPr>
          <w:rFonts w:hint="eastAsia"/>
          <w:lang w:val="fr-FR"/>
        </w:rPr>
        <w:t xml:space="preserve">; </w:t>
      </w:r>
      <w:r w:rsidR="000E14E2">
        <w:rPr>
          <w:rFonts w:hint="eastAsia"/>
          <w:lang w:val="fr-FR"/>
        </w:rPr>
        <w:t>自己完成检查</w:t>
      </w:r>
      <w:r w:rsidR="000E14E2">
        <w:rPr>
          <w:rFonts w:hint="eastAsia"/>
          <w:lang w:val="fr-FR"/>
        </w:rPr>
        <w:t>数码管</w:t>
      </w:r>
    </w:p>
    <w:p w14:paraId="2168E70C" w14:textId="7DE8E42B" w:rsidR="00AC38BF" w:rsidRPr="00F609D7" w:rsidRDefault="00AC38BF" w:rsidP="000E14E2">
      <w:pPr>
        <w:pStyle w:val="afffb"/>
        <w:ind w:left="0"/>
        <w:rPr>
          <w:rFonts w:hint="eastAsia"/>
          <w:lang w:val="fr-FR"/>
        </w:rPr>
      </w:pPr>
      <w:r>
        <w:rPr>
          <w:rFonts w:hint="eastAsia"/>
          <w:lang w:val="fr-FR"/>
        </w:rPr>
        <w:tab/>
      </w:r>
      <w:r>
        <w:rPr>
          <w:rFonts w:hint="eastAsia"/>
          <w:lang w:val="fr-FR"/>
        </w:rPr>
        <w:tab/>
        <w:t>J</w:t>
      </w:r>
      <w:r>
        <w:rPr>
          <w:rFonts w:hint="eastAsia"/>
          <w:lang w:val="fr-FR"/>
        </w:rPr>
        <w:tab/>
      </w:r>
      <w:r>
        <w:rPr>
          <w:rFonts w:hint="eastAsia"/>
          <w:lang w:val="fr-FR"/>
        </w:rPr>
        <w:tab/>
        <w:t>0004</w:t>
      </w:r>
      <w:r>
        <w:rPr>
          <w:rFonts w:hint="eastAsia"/>
          <w:lang w:val="fr-FR"/>
        </w:rPr>
        <w:tab/>
      </w:r>
      <w:r>
        <w:rPr>
          <w:rFonts w:hint="eastAsia"/>
          <w:lang w:val="fr-FR"/>
        </w:rPr>
        <w:tab/>
      </w:r>
      <w:r>
        <w:rPr>
          <w:rFonts w:hint="eastAsia"/>
          <w:lang w:val="fr-FR"/>
        </w:rPr>
        <w:tab/>
      </w:r>
      <w:r>
        <w:rPr>
          <w:rFonts w:hint="eastAsia"/>
          <w:lang w:val="fr-FR"/>
        </w:rPr>
        <w:tab/>
      </w:r>
      <w:r>
        <w:rPr>
          <w:rFonts w:hint="eastAsia"/>
          <w:lang w:val="fr-FR"/>
        </w:rPr>
        <w:tab/>
        <w:t xml:space="preserve">; </w:t>
      </w:r>
      <w:r>
        <w:rPr>
          <w:rFonts w:hint="eastAsia"/>
          <w:lang w:val="fr-FR"/>
        </w:rPr>
        <w:t>启动用户程序</w:t>
      </w:r>
    </w:p>
    <w:p w14:paraId="507478C5" w14:textId="4DFC7ECA" w:rsidR="00AC38BF" w:rsidRPr="00E50B04" w:rsidRDefault="00AC38BF" w:rsidP="00AC38BF">
      <w:pPr>
        <w:pStyle w:val="afffb"/>
        <w:ind w:left="0"/>
        <w:rPr>
          <w:rFonts w:hint="eastAsia"/>
          <w:lang w:val="pt-BR"/>
        </w:rPr>
      </w:pPr>
      <w:r w:rsidRPr="00E50B04">
        <w:rPr>
          <w:rFonts w:hint="eastAsia"/>
          <w:lang w:val="pt-BR"/>
        </w:rPr>
        <w:t>ERROR:</w:t>
      </w:r>
      <w:r w:rsidRPr="00E50B04">
        <w:rPr>
          <w:rFonts w:hint="eastAsia"/>
          <w:lang w:val="pt-BR"/>
        </w:rPr>
        <w:tab/>
      </w:r>
      <w:r w:rsidR="000E14E2">
        <w:rPr>
          <w:rFonts w:hint="eastAsia"/>
          <w:lang w:val="fr-FR"/>
        </w:rPr>
        <w:t>......</w:t>
      </w:r>
      <w:r w:rsidR="000E14E2">
        <w:rPr>
          <w:lang w:val="fr-FR"/>
        </w:rPr>
        <w:tab/>
      </w:r>
      <w:r w:rsidR="000E14E2">
        <w:rPr>
          <w:lang w:val="fr-FR"/>
        </w:rPr>
        <w:tab/>
      </w:r>
      <w:r w:rsidR="000E14E2">
        <w:rPr>
          <w:lang w:val="fr-FR"/>
        </w:rPr>
        <w:tab/>
      </w:r>
      <w:r w:rsidR="000E14E2">
        <w:rPr>
          <w:lang w:val="fr-FR"/>
        </w:rPr>
        <w:tab/>
      </w:r>
      <w:r w:rsidR="000E14E2">
        <w:rPr>
          <w:lang w:val="fr-FR"/>
        </w:rPr>
        <w:tab/>
      </w:r>
      <w:r w:rsidR="000E14E2">
        <w:rPr>
          <w:lang w:val="fr-FR"/>
        </w:rPr>
        <w:tab/>
      </w:r>
      <w:r w:rsidR="000E14E2">
        <w:rPr>
          <w:lang w:val="fr-FR"/>
        </w:rPr>
        <w:tab/>
      </w:r>
      <w:r w:rsidR="000E14E2">
        <w:rPr>
          <w:rFonts w:hint="eastAsia"/>
          <w:lang w:val="fr-FR"/>
        </w:rPr>
        <w:t xml:space="preserve">; </w:t>
      </w:r>
      <w:r w:rsidR="000E14E2">
        <w:rPr>
          <w:rFonts w:hint="eastAsia"/>
          <w:lang w:val="fr-FR"/>
        </w:rPr>
        <w:t>自己完成检查</w:t>
      </w:r>
      <w:r>
        <w:rPr>
          <w:rFonts w:hint="eastAsia"/>
          <w:lang w:val="fr-FR"/>
        </w:rPr>
        <w:t>在数码管上输出错误码</w:t>
      </w:r>
    </w:p>
    <w:p w14:paraId="1F4A0D5D" w14:textId="1576B1B5" w:rsidR="00AC38BF" w:rsidRPr="00E50B04" w:rsidRDefault="00AC38BF" w:rsidP="00AC38BF">
      <w:pPr>
        <w:pStyle w:val="afffb"/>
        <w:ind w:left="0"/>
        <w:rPr>
          <w:rFonts w:hint="eastAsia"/>
          <w:lang w:val="pt-BR"/>
        </w:rPr>
      </w:pPr>
      <w:r w:rsidRPr="00E50B04">
        <w:rPr>
          <w:rFonts w:hint="eastAsia"/>
          <w:lang w:val="pt-BR"/>
        </w:rPr>
        <w:t>LP:</w:t>
      </w:r>
      <w:r w:rsidRPr="00E50B04">
        <w:rPr>
          <w:rFonts w:hint="eastAsia"/>
          <w:lang w:val="pt-BR"/>
        </w:rPr>
        <w:tab/>
      </w:r>
      <w:r w:rsidRPr="00E50B04">
        <w:rPr>
          <w:rFonts w:hint="eastAsia"/>
          <w:lang w:val="pt-BR"/>
        </w:rPr>
        <w:tab/>
      </w:r>
      <w:r w:rsidR="000E14E2">
        <w:rPr>
          <w:rFonts w:hint="eastAsia"/>
          <w:lang w:val="pt-BR"/>
        </w:rPr>
        <w:t>......</w:t>
      </w:r>
      <w:r w:rsidR="000E14E2">
        <w:rPr>
          <w:lang w:val="pt-BR"/>
        </w:rPr>
        <w:tab/>
      </w:r>
      <w:r w:rsidR="000E14E2">
        <w:rPr>
          <w:lang w:val="pt-BR"/>
        </w:rPr>
        <w:tab/>
      </w:r>
      <w:r w:rsidR="000E14E2">
        <w:rPr>
          <w:lang w:val="pt-BR"/>
        </w:rPr>
        <w:tab/>
      </w:r>
      <w:r w:rsidR="000E14E2">
        <w:rPr>
          <w:lang w:val="pt-BR"/>
        </w:rPr>
        <w:tab/>
      </w:r>
      <w:r w:rsidR="000E14E2">
        <w:rPr>
          <w:lang w:val="pt-BR"/>
        </w:rPr>
        <w:tab/>
      </w:r>
      <w:r w:rsidRPr="00E50B04">
        <w:rPr>
          <w:rFonts w:hint="eastAsia"/>
          <w:lang w:val="pt-BR"/>
        </w:rPr>
        <w:tab/>
      </w:r>
      <w:r w:rsidRPr="00E50B04">
        <w:rPr>
          <w:rFonts w:hint="eastAsia"/>
          <w:lang w:val="pt-BR"/>
        </w:rPr>
        <w:tab/>
        <w:t xml:space="preserve">; </w:t>
      </w:r>
      <w:r>
        <w:rPr>
          <w:rFonts w:hint="eastAsia"/>
          <w:lang w:val="fr-FR"/>
        </w:rPr>
        <w:t>复位看门狗</w:t>
      </w:r>
    </w:p>
    <w:p w14:paraId="76EF5C8F" w14:textId="77777777" w:rsidR="00AC38BF" w:rsidRPr="00E50B04" w:rsidRDefault="00AC38BF" w:rsidP="00AC38BF">
      <w:pPr>
        <w:pStyle w:val="afffb"/>
        <w:ind w:left="420" w:firstLine="424"/>
        <w:rPr>
          <w:rFonts w:hint="eastAsia"/>
          <w:lang w:val="pt-BR"/>
        </w:rPr>
      </w:pPr>
      <w:r w:rsidRPr="00E50B04">
        <w:rPr>
          <w:rFonts w:hint="eastAsia"/>
          <w:lang w:val="pt-BR"/>
        </w:rPr>
        <w:t>J</w:t>
      </w:r>
      <w:r w:rsidRPr="00E50B04">
        <w:rPr>
          <w:rFonts w:hint="eastAsia"/>
          <w:lang w:val="pt-BR"/>
        </w:rPr>
        <w:tab/>
      </w:r>
      <w:r w:rsidRPr="00E50B04">
        <w:rPr>
          <w:rFonts w:hint="eastAsia"/>
          <w:lang w:val="pt-BR"/>
        </w:rPr>
        <w:tab/>
        <w:t>LP</w:t>
      </w:r>
    </w:p>
    <w:p w14:paraId="57BEC77E" w14:textId="60EA96F4" w:rsidR="00AC38BF" w:rsidRDefault="00AC38BF" w:rsidP="00AC38BF">
      <w:pPr>
        <w:pStyle w:val="3"/>
        <w:ind w:left="850" w:hangingChars="354" w:hanging="850"/>
        <w:rPr>
          <w:rFonts w:hint="eastAsia"/>
        </w:rPr>
      </w:pPr>
      <w:bookmarkStart w:id="302" w:name="_Toc217666178"/>
      <w:r>
        <w:rPr>
          <w:rFonts w:hint="eastAsia"/>
        </w:rPr>
        <w:t>7段LED数码管显示模块</w:t>
      </w:r>
      <w:r w:rsidR="00E36D4F">
        <w:rPr>
          <w:rFonts w:hint="eastAsia"/>
        </w:rPr>
        <w:t>（只是例子，可自己定义）</w:t>
      </w:r>
      <w:bookmarkEnd w:id="302"/>
    </w:p>
    <w:p w14:paraId="4CF81C31" w14:textId="0DF612A2" w:rsidR="00AC38BF" w:rsidRDefault="00AC38BF" w:rsidP="00AC38BF">
      <w:pPr>
        <w:rPr>
          <w:rFonts w:hint="eastAsia"/>
        </w:rPr>
      </w:pPr>
      <w:r>
        <w:rPr>
          <w:rFonts w:hint="eastAsia"/>
        </w:rPr>
        <w:t>7</w:t>
      </w:r>
      <w:r>
        <w:rPr>
          <w:rFonts w:hint="eastAsia"/>
        </w:rPr>
        <w:t>段</w:t>
      </w:r>
      <w:r>
        <w:rPr>
          <w:rFonts w:hint="eastAsia"/>
        </w:rPr>
        <w:t>LED</w:t>
      </w:r>
      <w:r>
        <w:rPr>
          <w:rFonts w:hint="eastAsia"/>
        </w:rPr>
        <w:t>数码</w:t>
      </w:r>
      <w:proofErr w:type="gramStart"/>
      <w:r>
        <w:rPr>
          <w:rFonts w:hint="eastAsia"/>
        </w:rPr>
        <w:t>管显示</w:t>
      </w:r>
      <w:proofErr w:type="gramEnd"/>
      <w:r>
        <w:rPr>
          <w:rFonts w:hint="eastAsia"/>
        </w:rPr>
        <w:t>实际上是很简单的操作过程，只需要向</w:t>
      </w:r>
      <w:r>
        <w:rPr>
          <w:rFonts w:hint="eastAsia"/>
        </w:rPr>
        <w:t>0</w:t>
      </w:r>
      <w:r w:rsidR="000E14E2">
        <w:rPr>
          <w:rFonts w:hint="eastAsia"/>
        </w:rPr>
        <w:t>x</w:t>
      </w:r>
      <w:r>
        <w:rPr>
          <w:rFonts w:hint="eastAsia"/>
        </w:rPr>
        <w:t>FF</w:t>
      </w:r>
      <w:r w:rsidR="000E14E2">
        <w:rPr>
          <w:rFonts w:hint="eastAsia"/>
        </w:rPr>
        <w:t>FFFC</w:t>
      </w:r>
      <w:r>
        <w:rPr>
          <w:rFonts w:hint="eastAsia"/>
        </w:rPr>
        <w:t>00</w:t>
      </w:r>
      <w:r w:rsidR="000E14E2">
        <w:rPr>
          <w:rFonts w:hint="eastAsia"/>
        </w:rPr>
        <w:t>和</w:t>
      </w:r>
      <w:r w:rsidR="000E14E2">
        <w:rPr>
          <w:rFonts w:hint="eastAsia"/>
        </w:rPr>
        <w:t>0xFFFFFC0</w:t>
      </w:r>
      <w:r w:rsidR="000E14E2">
        <w:rPr>
          <w:rFonts w:hint="eastAsia"/>
        </w:rPr>
        <w:t>2</w:t>
      </w:r>
      <w:r>
        <w:rPr>
          <w:rFonts w:hint="eastAsia"/>
        </w:rPr>
        <w:t>端口</w:t>
      </w:r>
      <w:r w:rsidR="000E14E2">
        <w:rPr>
          <w:rFonts w:hint="eastAsia"/>
        </w:rPr>
        <w:t>分别</w:t>
      </w:r>
      <w:r>
        <w:rPr>
          <w:rFonts w:hint="eastAsia"/>
        </w:rPr>
        <w:t>写</w:t>
      </w:r>
      <w:r w:rsidR="000E14E2">
        <w:rPr>
          <w:rFonts w:hint="eastAsia"/>
        </w:rPr>
        <w:t>一个双</w:t>
      </w:r>
      <w:r>
        <w:rPr>
          <w:rFonts w:hint="eastAsia"/>
        </w:rPr>
        <w:t>字节</w:t>
      </w:r>
      <w:r w:rsidR="000E14E2">
        <w:rPr>
          <w:rFonts w:hint="eastAsia"/>
        </w:rPr>
        <w:t>数据</w:t>
      </w:r>
      <w:r>
        <w:rPr>
          <w:rFonts w:hint="eastAsia"/>
        </w:rPr>
        <w:t>，就能够将</w:t>
      </w:r>
      <w:r w:rsidR="000E14E2">
        <w:rPr>
          <w:rFonts w:hint="eastAsia"/>
        </w:rPr>
        <w:t>8</w:t>
      </w:r>
      <w:r>
        <w:rPr>
          <w:rFonts w:hint="eastAsia"/>
        </w:rPr>
        <w:t>位数码管的显示全部完成，但有时候，只需要写</w:t>
      </w:r>
      <w:r w:rsidR="000E14E2">
        <w:rPr>
          <w:rFonts w:hint="eastAsia"/>
        </w:rPr>
        <w:t>8</w:t>
      </w:r>
      <w:r>
        <w:rPr>
          <w:rFonts w:hint="eastAsia"/>
        </w:rPr>
        <w:t>位数码管中的某一位，因此，</w:t>
      </w:r>
      <w:r>
        <w:rPr>
          <w:rFonts w:hint="eastAsia"/>
        </w:rPr>
        <w:t>BIOS</w:t>
      </w:r>
      <w:r>
        <w:rPr>
          <w:rFonts w:hint="eastAsia"/>
        </w:rPr>
        <w:t>提供的</w:t>
      </w:r>
      <w:r>
        <w:rPr>
          <w:rFonts w:hint="eastAsia"/>
        </w:rPr>
        <w:t>7</w:t>
      </w:r>
      <w:r>
        <w:rPr>
          <w:rFonts w:hint="eastAsia"/>
        </w:rPr>
        <w:t>段</w:t>
      </w:r>
      <w:r>
        <w:rPr>
          <w:rFonts w:hint="eastAsia"/>
        </w:rPr>
        <w:t>LED</w:t>
      </w:r>
      <w:r>
        <w:rPr>
          <w:rFonts w:hint="eastAsia"/>
        </w:rPr>
        <w:t>数码</w:t>
      </w:r>
      <w:proofErr w:type="gramStart"/>
      <w:r>
        <w:rPr>
          <w:rFonts w:hint="eastAsia"/>
        </w:rPr>
        <w:t>管显示</w:t>
      </w:r>
      <w:proofErr w:type="gramEnd"/>
      <w:r>
        <w:rPr>
          <w:rFonts w:hint="eastAsia"/>
        </w:rPr>
        <w:t>系统功能调用将提供</w:t>
      </w:r>
      <w:r w:rsidR="000E14E2">
        <w:rPr>
          <w:rFonts w:hint="eastAsia"/>
        </w:rPr>
        <w:t>8</w:t>
      </w:r>
      <w:r>
        <w:rPr>
          <w:rFonts w:hint="eastAsia"/>
        </w:rPr>
        <w:t>位数码</w:t>
      </w:r>
      <w:proofErr w:type="gramStart"/>
      <w:r>
        <w:rPr>
          <w:rFonts w:hint="eastAsia"/>
        </w:rPr>
        <w:t>管同时</w:t>
      </w:r>
      <w:proofErr w:type="gramEnd"/>
      <w:r>
        <w:rPr>
          <w:rFonts w:hint="eastAsia"/>
        </w:rPr>
        <w:t>显示和修改其中任何一位数码</w:t>
      </w:r>
      <w:proofErr w:type="gramStart"/>
      <w:r>
        <w:rPr>
          <w:rFonts w:hint="eastAsia"/>
        </w:rPr>
        <w:t>管显示</w:t>
      </w:r>
      <w:proofErr w:type="gramEnd"/>
      <w:r>
        <w:rPr>
          <w:rFonts w:hint="eastAsia"/>
        </w:rPr>
        <w:t>的功能</w:t>
      </w:r>
      <w:r w:rsidR="000E14E2">
        <w:rPr>
          <w:rFonts w:hint="eastAsia"/>
        </w:rPr>
        <w:t>（利用</w:t>
      </w:r>
      <w:r w:rsidR="000E14E2">
        <w:rPr>
          <w:rFonts w:hint="eastAsia"/>
        </w:rPr>
        <w:t>0xFFFFFC0</w:t>
      </w:r>
      <w:r w:rsidR="000E14E2">
        <w:rPr>
          <w:rFonts w:hint="eastAsia"/>
        </w:rPr>
        <w:t>4</w:t>
      </w:r>
      <w:r w:rsidR="000E14E2">
        <w:rPr>
          <w:rFonts w:hint="eastAsia"/>
        </w:rPr>
        <w:t>端口</w:t>
      </w:r>
      <w:r w:rsidR="000E14E2">
        <w:rPr>
          <w:rFonts w:hint="eastAsia"/>
        </w:rPr>
        <w:t>）</w:t>
      </w:r>
      <w:r>
        <w:rPr>
          <w:rFonts w:hint="eastAsia"/>
        </w:rPr>
        <w:t>。</w:t>
      </w:r>
    </w:p>
    <w:p w14:paraId="655E6176" w14:textId="30CDA351" w:rsidR="00AC38BF" w:rsidRDefault="000E14E2" w:rsidP="00AC38BF">
      <w:pPr>
        <w:rPr>
          <w:rFonts w:hint="eastAsia"/>
        </w:rPr>
      </w:pPr>
      <w:r>
        <w:rPr>
          <w:rFonts w:hint="eastAsia"/>
        </w:rPr>
        <w:t>7</w:t>
      </w:r>
      <w:r>
        <w:rPr>
          <w:rFonts w:hint="eastAsia"/>
        </w:rPr>
        <w:t>段</w:t>
      </w:r>
      <w:r w:rsidR="00AC38BF">
        <w:rPr>
          <w:rFonts w:hint="eastAsia"/>
        </w:rPr>
        <w:t>LED</w:t>
      </w:r>
      <w:r w:rsidR="00AC38BF">
        <w:rPr>
          <w:rFonts w:hint="eastAsia"/>
        </w:rPr>
        <w:t>数码</w:t>
      </w:r>
      <w:proofErr w:type="gramStart"/>
      <w:r w:rsidR="00AC38BF">
        <w:rPr>
          <w:rFonts w:hint="eastAsia"/>
        </w:rPr>
        <w:t>管显示</w:t>
      </w:r>
      <w:proofErr w:type="gramEnd"/>
      <w:r w:rsidR="00AC38BF">
        <w:rPr>
          <w:rFonts w:hint="eastAsia"/>
        </w:rPr>
        <w:t>系统功能调用入口地址：</w:t>
      </w:r>
      <w:r w:rsidR="00AC38BF">
        <w:rPr>
          <w:rFonts w:hint="eastAsia"/>
        </w:rPr>
        <w:t>0</w:t>
      </w:r>
      <w:r>
        <w:rPr>
          <w:rFonts w:hint="eastAsia"/>
        </w:rPr>
        <w:t>XF</w:t>
      </w:r>
      <w:r w:rsidR="00AC38BF">
        <w:rPr>
          <w:rFonts w:hint="eastAsia"/>
        </w:rPr>
        <w:t>C88H</w:t>
      </w:r>
    </w:p>
    <w:p w14:paraId="70CDC7A7" w14:textId="7BA15622" w:rsidR="00AC38BF" w:rsidRDefault="00AC38BF" w:rsidP="00AC38BF">
      <w:pPr>
        <w:rPr>
          <w:rFonts w:hint="eastAsia"/>
        </w:rPr>
      </w:pPr>
      <w:r>
        <w:rPr>
          <w:rFonts w:hint="eastAsia"/>
        </w:rPr>
        <w:t>1</w:t>
      </w:r>
      <w:r>
        <w:rPr>
          <w:rFonts w:hint="eastAsia"/>
        </w:rPr>
        <w:t>）</w:t>
      </w:r>
      <w:r>
        <w:rPr>
          <w:rFonts w:hint="eastAsia"/>
        </w:rPr>
        <w:t>0</w:t>
      </w:r>
      <w:r>
        <w:rPr>
          <w:rFonts w:hint="eastAsia"/>
        </w:rPr>
        <w:t>号功能——写数码管</w:t>
      </w:r>
    </w:p>
    <w:p w14:paraId="21713F11" w14:textId="77777777" w:rsidR="00AC38BF" w:rsidRDefault="00AC38BF" w:rsidP="00AC38BF">
      <w:pPr>
        <w:rPr>
          <w:rFonts w:hint="eastAsia"/>
        </w:rPr>
      </w:pPr>
      <w:r>
        <w:rPr>
          <w:rFonts w:hint="eastAsia"/>
        </w:rPr>
        <w:lastRenderedPageBreak/>
        <w:t>入口参数</w:t>
      </w:r>
      <w:r>
        <w:rPr>
          <w:rFonts w:hint="eastAsia"/>
        </w:rPr>
        <w:t>:</w:t>
      </w:r>
      <w:r>
        <w:rPr>
          <w:rFonts w:hint="eastAsia"/>
        </w:rPr>
        <w:tab/>
        <w:t xml:space="preserve">$a0 = 0  ; </w:t>
      </w:r>
      <w:r>
        <w:rPr>
          <w:rFonts w:hint="eastAsia"/>
        </w:rPr>
        <w:t>功能号</w:t>
      </w:r>
    </w:p>
    <w:p w14:paraId="108D2A26" w14:textId="72B65686" w:rsidR="00AC38BF" w:rsidRDefault="00AC38BF" w:rsidP="00AC38BF">
      <w:r>
        <w:rPr>
          <w:rFonts w:hint="eastAsia"/>
        </w:rPr>
        <w:tab/>
      </w:r>
      <w:r>
        <w:rPr>
          <w:rFonts w:hint="eastAsia"/>
        </w:rPr>
        <w:tab/>
      </w:r>
      <w:r>
        <w:rPr>
          <w:rFonts w:hint="eastAsia"/>
        </w:rPr>
        <w:tab/>
        <w:t>$a2=</w:t>
      </w:r>
      <w:r>
        <w:rPr>
          <w:rFonts w:hint="eastAsia"/>
        </w:rPr>
        <w:t>要写的双字节数据（</w:t>
      </w:r>
      <w:r w:rsidR="00E36D4F">
        <w:rPr>
          <w:rFonts w:hint="eastAsia"/>
        </w:rPr>
        <w:t>低</w:t>
      </w:r>
      <w:r>
        <w:rPr>
          <w:rFonts w:hint="eastAsia"/>
        </w:rPr>
        <w:t>4</w:t>
      </w:r>
      <w:r>
        <w:rPr>
          <w:rFonts w:hint="eastAsia"/>
        </w:rPr>
        <w:t>位数码管的数据）。</w:t>
      </w:r>
    </w:p>
    <w:p w14:paraId="3226ED43" w14:textId="58225893" w:rsidR="00E36D4F" w:rsidRDefault="00E36D4F" w:rsidP="00E36D4F">
      <w:pPr>
        <w:rPr>
          <w:rFonts w:hint="eastAsia"/>
        </w:rPr>
      </w:pPr>
      <w:r>
        <w:rPr>
          <w:rFonts w:hint="eastAsia"/>
        </w:rPr>
        <w:tab/>
      </w:r>
      <w:r>
        <w:rPr>
          <w:rFonts w:hint="eastAsia"/>
        </w:rPr>
        <w:tab/>
      </w:r>
      <w:r>
        <w:rPr>
          <w:rFonts w:hint="eastAsia"/>
        </w:rPr>
        <w:tab/>
        <w:t>$a</w:t>
      </w:r>
      <w:r>
        <w:rPr>
          <w:rFonts w:hint="eastAsia"/>
        </w:rPr>
        <w:t>3</w:t>
      </w:r>
      <w:r>
        <w:rPr>
          <w:rFonts w:hint="eastAsia"/>
        </w:rPr>
        <w:t>=</w:t>
      </w:r>
      <w:r>
        <w:rPr>
          <w:rFonts w:hint="eastAsia"/>
        </w:rPr>
        <w:t>要写的双字节数据（</w:t>
      </w:r>
      <w:r>
        <w:rPr>
          <w:rFonts w:hint="eastAsia"/>
        </w:rPr>
        <w:t>高</w:t>
      </w:r>
      <w:r>
        <w:rPr>
          <w:rFonts w:hint="eastAsia"/>
        </w:rPr>
        <w:t>4</w:t>
      </w:r>
      <w:r>
        <w:rPr>
          <w:rFonts w:hint="eastAsia"/>
        </w:rPr>
        <w:t>位数码管的数据）。</w:t>
      </w:r>
    </w:p>
    <w:p w14:paraId="1296A569" w14:textId="77777777" w:rsidR="00AC38BF" w:rsidRDefault="00AC38BF" w:rsidP="00AC38BF">
      <w:pPr>
        <w:rPr>
          <w:rFonts w:hint="eastAsia"/>
        </w:rPr>
      </w:pPr>
      <w:r>
        <w:rPr>
          <w:rFonts w:hint="eastAsia"/>
        </w:rPr>
        <w:t>出口参数：</w:t>
      </w:r>
      <w:r>
        <w:rPr>
          <w:rFonts w:hint="eastAsia"/>
        </w:rPr>
        <w:tab/>
      </w:r>
      <w:r>
        <w:rPr>
          <w:rFonts w:hint="eastAsia"/>
        </w:rPr>
        <w:t>无。</w:t>
      </w:r>
    </w:p>
    <w:p w14:paraId="38546A10" w14:textId="49C5A5BC" w:rsidR="00AC38BF" w:rsidRDefault="00AC38BF" w:rsidP="00AC38BF">
      <w:pPr>
        <w:rPr>
          <w:rFonts w:hint="eastAsia"/>
        </w:rPr>
      </w:pPr>
      <w:r>
        <w:rPr>
          <w:rFonts w:hint="eastAsia"/>
        </w:rPr>
        <w:t>功能：</w:t>
      </w:r>
      <w:r>
        <w:rPr>
          <w:rFonts w:hint="eastAsia"/>
        </w:rPr>
        <w:tab/>
      </w:r>
      <w:r>
        <w:rPr>
          <w:rFonts w:hint="eastAsia"/>
        </w:rPr>
        <w:tab/>
      </w:r>
      <w:r>
        <w:rPr>
          <w:rFonts w:hint="eastAsia"/>
        </w:rPr>
        <w:t>根据</w:t>
      </w:r>
      <w:r>
        <w:rPr>
          <w:rFonts w:hint="eastAsia"/>
        </w:rPr>
        <w:t>$a2</w:t>
      </w:r>
      <w:r>
        <w:rPr>
          <w:rFonts w:hint="eastAsia"/>
        </w:rPr>
        <w:t>中的</w:t>
      </w:r>
      <w:r>
        <w:rPr>
          <w:rFonts w:hint="eastAsia"/>
        </w:rPr>
        <w:t>16</w:t>
      </w:r>
      <w:r>
        <w:rPr>
          <w:rFonts w:hint="eastAsia"/>
        </w:rPr>
        <w:t>位数同时显示</w:t>
      </w:r>
      <w:r>
        <w:rPr>
          <w:rFonts w:hint="eastAsia"/>
        </w:rPr>
        <w:t>4</w:t>
      </w:r>
      <w:r>
        <w:rPr>
          <w:rFonts w:hint="eastAsia"/>
        </w:rPr>
        <w:t>位数码管的数据，数据格式见</w:t>
      </w:r>
      <w:r w:rsidR="00E36D4F">
        <w:rPr>
          <w:rFonts w:hint="eastAsia"/>
        </w:rPr>
        <w:t>MOOC</w:t>
      </w:r>
      <w:r>
        <w:rPr>
          <w:rFonts w:hint="eastAsia"/>
        </w:rPr>
        <w:t>。</w:t>
      </w:r>
    </w:p>
    <w:p w14:paraId="1975B524" w14:textId="77777777" w:rsidR="00AC38BF" w:rsidRDefault="00AC38BF" w:rsidP="00AC38BF">
      <w:pPr>
        <w:rPr>
          <w:rFonts w:hint="eastAsia"/>
        </w:rPr>
      </w:pPr>
      <w:r>
        <w:rPr>
          <w:rFonts w:hint="eastAsia"/>
        </w:rPr>
        <w:t>2</w:t>
      </w:r>
      <w:r>
        <w:rPr>
          <w:rFonts w:hint="eastAsia"/>
        </w:rPr>
        <w:t>）</w:t>
      </w:r>
      <w:r>
        <w:rPr>
          <w:rFonts w:hint="eastAsia"/>
        </w:rPr>
        <w:t>1</w:t>
      </w:r>
      <w:r>
        <w:rPr>
          <w:rFonts w:hint="eastAsia"/>
        </w:rPr>
        <w:t>号功能——指定某位数码管显示</w:t>
      </w:r>
    </w:p>
    <w:p w14:paraId="53B2EAF0" w14:textId="22AE087A" w:rsidR="00AC38BF" w:rsidRDefault="00AC38BF" w:rsidP="00AC38BF">
      <w:pPr>
        <w:rPr>
          <w:rFonts w:hint="eastAsia"/>
        </w:rPr>
      </w:pPr>
      <w:r>
        <w:rPr>
          <w:rFonts w:hint="eastAsia"/>
        </w:rPr>
        <w:t>入口参数</w:t>
      </w:r>
      <w:r>
        <w:rPr>
          <w:rFonts w:hint="eastAsia"/>
        </w:rPr>
        <w:t>:</w:t>
      </w:r>
      <w:r>
        <w:rPr>
          <w:rFonts w:hint="eastAsia"/>
        </w:rPr>
        <w:tab/>
        <w:t xml:space="preserve">$a0 = 1  ; </w:t>
      </w:r>
      <w:r>
        <w:rPr>
          <w:rFonts w:hint="eastAsia"/>
        </w:rPr>
        <w:t>功能号</w:t>
      </w:r>
    </w:p>
    <w:p w14:paraId="11EBD042" w14:textId="06DC4E5F" w:rsidR="00AC38BF" w:rsidRDefault="00AC38BF" w:rsidP="00AC38BF">
      <w:pPr>
        <w:rPr>
          <w:rFonts w:hint="eastAsia"/>
        </w:rPr>
      </w:pPr>
      <w:r>
        <w:rPr>
          <w:rFonts w:hint="eastAsia"/>
        </w:rPr>
        <w:tab/>
      </w:r>
      <w:r>
        <w:rPr>
          <w:rFonts w:hint="eastAsia"/>
        </w:rPr>
        <w:tab/>
      </w:r>
      <w:r>
        <w:rPr>
          <w:rFonts w:hint="eastAsia"/>
        </w:rPr>
        <w:tab/>
        <w:t>$a1=0~</w:t>
      </w:r>
      <w:r w:rsidR="00E36D4F">
        <w:rPr>
          <w:rFonts w:hint="eastAsia"/>
        </w:rPr>
        <w:t>7</w:t>
      </w:r>
      <w:r>
        <w:rPr>
          <w:rFonts w:hint="eastAsia"/>
        </w:rPr>
        <w:t xml:space="preserve">  ; </w:t>
      </w:r>
      <w:r>
        <w:rPr>
          <w:rFonts w:hint="eastAsia"/>
        </w:rPr>
        <w:t>要显示的数码管的位数。</w:t>
      </w:r>
    </w:p>
    <w:p w14:paraId="1EA12A01" w14:textId="6B3BCF9B" w:rsidR="00AC38BF" w:rsidRDefault="00AC38BF" w:rsidP="00AC38BF">
      <w:r>
        <w:rPr>
          <w:rFonts w:hint="eastAsia"/>
        </w:rPr>
        <w:tab/>
      </w:r>
      <w:r>
        <w:rPr>
          <w:rFonts w:hint="eastAsia"/>
        </w:rPr>
        <w:tab/>
      </w:r>
      <w:r>
        <w:rPr>
          <w:rFonts w:hint="eastAsia"/>
        </w:rPr>
        <w:tab/>
        <w:t>$a2=</w:t>
      </w:r>
      <w:r>
        <w:rPr>
          <w:rFonts w:hint="eastAsia"/>
        </w:rPr>
        <w:t>要写的</w:t>
      </w:r>
      <w:r w:rsidR="00E36D4F">
        <w:rPr>
          <w:rFonts w:hint="eastAsia"/>
        </w:rPr>
        <w:t>双</w:t>
      </w:r>
      <w:r>
        <w:rPr>
          <w:rFonts w:hint="eastAsia"/>
        </w:rPr>
        <w:t>字节数据（低</w:t>
      </w:r>
      <w:r>
        <w:rPr>
          <w:rFonts w:hint="eastAsia"/>
        </w:rPr>
        <w:t>4</w:t>
      </w:r>
      <w:r>
        <w:rPr>
          <w:rFonts w:hint="eastAsia"/>
        </w:rPr>
        <w:t>位</w:t>
      </w:r>
      <w:r w:rsidR="00E36D4F">
        <w:rPr>
          <w:rFonts w:hint="eastAsia"/>
        </w:rPr>
        <w:t>数码管数据</w:t>
      </w:r>
      <w:r>
        <w:rPr>
          <w:rFonts w:hint="eastAsia"/>
        </w:rPr>
        <w:t>）。</w:t>
      </w:r>
    </w:p>
    <w:p w14:paraId="4BFFD2AD" w14:textId="1E725D2B" w:rsidR="00E36D4F" w:rsidRDefault="00E36D4F" w:rsidP="00E36D4F">
      <w:pPr>
        <w:rPr>
          <w:rFonts w:hint="eastAsia"/>
        </w:rPr>
      </w:pPr>
      <w:r>
        <w:rPr>
          <w:rFonts w:hint="eastAsia"/>
        </w:rPr>
        <w:tab/>
      </w:r>
      <w:r>
        <w:rPr>
          <w:rFonts w:hint="eastAsia"/>
        </w:rPr>
        <w:tab/>
      </w:r>
      <w:r>
        <w:rPr>
          <w:rFonts w:hint="eastAsia"/>
        </w:rPr>
        <w:tab/>
        <w:t>$a3=</w:t>
      </w:r>
      <w:r>
        <w:rPr>
          <w:rFonts w:hint="eastAsia"/>
        </w:rPr>
        <w:t>要写的</w:t>
      </w:r>
      <w:r>
        <w:rPr>
          <w:rFonts w:hint="eastAsia"/>
        </w:rPr>
        <w:t>双</w:t>
      </w:r>
      <w:r>
        <w:rPr>
          <w:rFonts w:hint="eastAsia"/>
        </w:rPr>
        <w:t>字节数据（高</w:t>
      </w:r>
      <w:r>
        <w:rPr>
          <w:rFonts w:hint="eastAsia"/>
        </w:rPr>
        <w:t>4</w:t>
      </w:r>
      <w:r>
        <w:rPr>
          <w:rFonts w:hint="eastAsia"/>
        </w:rPr>
        <w:t>位数码管数据）。</w:t>
      </w:r>
    </w:p>
    <w:p w14:paraId="27D51A6B" w14:textId="77777777" w:rsidR="00AC38BF" w:rsidRDefault="00AC38BF" w:rsidP="00AC38BF">
      <w:pPr>
        <w:rPr>
          <w:rFonts w:hint="eastAsia"/>
        </w:rPr>
      </w:pPr>
      <w:r>
        <w:rPr>
          <w:rFonts w:hint="eastAsia"/>
        </w:rPr>
        <w:t>出口参数：</w:t>
      </w:r>
      <w:r>
        <w:rPr>
          <w:rFonts w:hint="eastAsia"/>
        </w:rPr>
        <w:tab/>
      </w:r>
      <w:r>
        <w:rPr>
          <w:rFonts w:hint="eastAsia"/>
        </w:rPr>
        <w:t>无。</w:t>
      </w:r>
    </w:p>
    <w:p w14:paraId="35633B3C" w14:textId="03D4CFD4" w:rsidR="00AC38BF" w:rsidRDefault="00AC38BF" w:rsidP="00AC38BF">
      <w:pPr>
        <w:ind w:leftChars="202" w:left="424"/>
        <w:rPr>
          <w:rFonts w:hint="eastAsia"/>
        </w:rPr>
      </w:pPr>
      <w:r>
        <w:rPr>
          <w:rFonts w:hint="eastAsia"/>
        </w:rPr>
        <w:t>功能：</w:t>
      </w:r>
      <w:r>
        <w:rPr>
          <w:rFonts w:hint="eastAsia"/>
        </w:rPr>
        <w:tab/>
      </w:r>
      <w:r>
        <w:rPr>
          <w:rFonts w:hint="eastAsia"/>
        </w:rPr>
        <w:t>根据</w:t>
      </w:r>
      <w:r>
        <w:rPr>
          <w:rFonts w:hint="eastAsia"/>
        </w:rPr>
        <w:t>$a1</w:t>
      </w:r>
      <w:r>
        <w:rPr>
          <w:rFonts w:hint="eastAsia"/>
        </w:rPr>
        <w:t>中的位数，在该位数码管上显示</w:t>
      </w:r>
      <w:r>
        <w:rPr>
          <w:rFonts w:hint="eastAsia"/>
        </w:rPr>
        <w:t>$a2</w:t>
      </w:r>
      <w:r w:rsidR="006867D9">
        <w:rPr>
          <w:rFonts w:hint="eastAsia"/>
        </w:rPr>
        <w:t>和</w:t>
      </w:r>
      <w:r w:rsidR="006867D9">
        <w:rPr>
          <w:rFonts w:hint="eastAsia"/>
        </w:rPr>
        <w:t>$a3</w:t>
      </w:r>
      <w:r>
        <w:rPr>
          <w:rFonts w:hint="eastAsia"/>
        </w:rPr>
        <w:t>中的数据，而其他位的数据不变，数据格式</w:t>
      </w:r>
      <w:r w:rsidR="006867D9">
        <w:rPr>
          <w:rFonts w:hint="eastAsia"/>
        </w:rPr>
        <w:t>见</w:t>
      </w:r>
      <w:r w:rsidR="006867D9">
        <w:rPr>
          <w:rFonts w:hint="eastAsia"/>
        </w:rPr>
        <w:t>4.6</w:t>
      </w:r>
      <w:r w:rsidR="006867D9">
        <w:rPr>
          <w:rFonts w:hint="eastAsia"/>
        </w:rPr>
        <w:t>节和</w:t>
      </w:r>
      <w:r w:rsidR="006867D9">
        <w:rPr>
          <w:rFonts w:hint="eastAsia"/>
        </w:rPr>
        <w:t>MOOC</w:t>
      </w:r>
      <w:r>
        <w:rPr>
          <w:rFonts w:hint="eastAsia"/>
        </w:rPr>
        <w:t>。</w:t>
      </w:r>
    </w:p>
    <w:p w14:paraId="3AE447C3" w14:textId="73CA757B" w:rsidR="00AC38BF" w:rsidRPr="004D4A2B" w:rsidRDefault="00AC38BF" w:rsidP="00AC38BF">
      <w:pPr>
        <w:rPr>
          <w:rFonts w:hint="eastAsia"/>
        </w:rPr>
      </w:pPr>
      <w:r>
        <w:rPr>
          <w:rFonts w:hint="eastAsia"/>
        </w:rPr>
        <w:t>有了这两个功能调用后，用户应该使用它们来操作</w:t>
      </w:r>
      <w:r>
        <w:rPr>
          <w:rFonts w:hint="eastAsia"/>
        </w:rPr>
        <w:t>LED</w:t>
      </w:r>
      <w:r>
        <w:rPr>
          <w:rFonts w:hint="eastAsia"/>
        </w:rPr>
        <w:t>数码管，而不能自行操作，原因是在完成</w:t>
      </w:r>
      <w:r>
        <w:rPr>
          <w:rFonts w:hint="eastAsia"/>
        </w:rPr>
        <w:t>1</w:t>
      </w:r>
      <w:r>
        <w:rPr>
          <w:rFonts w:hint="eastAsia"/>
        </w:rPr>
        <w:t>号功能的时候，</w:t>
      </w:r>
      <w:r>
        <w:rPr>
          <w:rFonts w:hint="eastAsia"/>
        </w:rPr>
        <w:t>BIOS</w:t>
      </w:r>
      <w:r>
        <w:rPr>
          <w:rFonts w:hint="eastAsia"/>
        </w:rPr>
        <w:t>必须保存当前显示的数据，这样才能通过逻辑运算，为</w:t>
      </w:r>
      <w:r w:rsidR="006867D9">
        <w:rPr>
          <w:rFonts w:hint="eastAsia"/>
        </w:rPr>
        <w:t>8</w:t>
      </w:r>
      <w:r>
        <w:rPr>
          <w:rFonts w:hint="eastAsia"/>
        </w:rPr>
        <w:t>位中单独的某位赋值。而如果用户程序自行写</w:t>
      </w:r>
      <w:r w:rsidR="006867D9">
        <w:rPr>
          <w:rFonts w:hint="eastAsia"/>
        </w:rPr>
        <w:t>0xFFFFFC00</w:t>
      </w:r>
      <w:r w:rsidR="006867D9">
        <w:rPr>
          <w:rFonts w:hint="eastAsia"/>
        </w:rPr>
        <w:t>等</w:t>
      </w:r>
      <w:r>
        <w:rPr>
          <w:rFonts w:hint="eastAsia"/>
        </w:rPr>
        <w:t>端口来操作数码管，则</w:t>
      </w:r>
      <w:r>
        <w:rPr>
          <w:rFonts w:hint="eastAsia"/>
        </w:rPr>
        <w:t>BIOS</w:t>
      </w:r>
      <w:r>
        <w:rPr>
          <w:rFonts w:hint="eastAsia"/>
        </w:rPr>
        <w:t>不再知道当前显示的是什么数据，无法完成指定某位数码管显示（因为硬件没有返回当前显示数据的功能）。</w:t>
      </w:r>
    </w:p>
    <w:p w14:paraId="62A1CAF2" w14:textId="5AFF92F8" w:rsidR="00AC38BF" w:rsidRDefault="006867D9" w:rsidP="00AC38BF">
      <w:pPr>
        <w:rPr>
          <w:rFonts w:hint="eastAsia"/>
        </w:rPr>
      </w:pPr>
      <w:r>
        <w:rPr>
          <w:rFonts w:hint="eastAsia"/>
        </w:rPr>
        <w:t>请自行完成</w:t>
      </w:r>
      <w:r w:rsidR="00AC38BF">
        <w:rPr>
          <w:rFonts w:hint="eastAsia"/>
        </w:rPr>
        <w:t>BIOS</w:t>
      </w:r>
      <w:r w:rsidR="00AC38BF">
        <w:rPr>
          <w:rFonts w:hint="eastAsia"/>
        </w:rPr>
        <w:t>中</w:t>
      </w:r>
      <w:r w:rsidR="00AC38BF">
        <w:rPr>
          <w:rFonts w:hint="eastAsia"/>
        </w:rPr>
        <w:t>LED</w:t>
      </w:r>
      <w:r w:rsidR="00AC38BF">
        <w:rPr>
          <w:rFonts w:hint="eastAsia"/>
        </w:rPr>
        <w:t>数码管显示模块的源程序。</w:t>
      </w:r>
    </w:p>
    <w:p w14:paraId="73F38E36" w14:textId="4C7897D0" w:rsidR="00AC38BF" w:rsidRDefault="006867D9" w:rsidP="00AC38BF">
      <w:pPr>
        <w:pStyle w:val="afffb"/>
        <w:ind w:left="2"/>
        <w:rPr>
          <w:rFonts w:hint="eastAsia"/>
          <w:lang w:val="pt-BR"/>
        </w:rPr>
      </w:pPr>
      <w:r>
        <w:rPr>
          <w:rFonts w:hint="eastAsia"/>
          <w:lang w:val="pt-BR"/>
        </w:rPr>
        <w:t>.DATA</w:t>
      </w:r>
      <w:r w:rsidR="00AC38BF">
        <w:rPr>
          <w:rFonts w:hint="eastAsia"/>
          <w:lang w:val="pt-BR"/>
        </w:rPr>
        <w:t xml:space="preserve">  0</w:t>
      </w:r>
      <w:r>
        <w:rPr>
          <w:rFonts w:hint="eastAsia"/>
          <w:lang w:val="pt-BR"/>
        </w:rPr>
        <w:t>X</w:t>
      </w:r>
      <w:r w:rsidR="007871DE">
        <w:rPr>
          <w:rFonts w:hint="eastAsia"/>
          <w:lang w:val="pt-BR"/>
        </w:rPr>
        <w:t>F</w:t>
      </w:r>
      <w:r w:rsidR="00AC38BF">
        <w:rPr>
          <w:rFonts w:hint="eastAsia"/>
          <w:lang w:val="pt-BR"/>
        </w:rPr>
        <w:t xml:space="preserve">DFC ; </w:t>
      </w:r>
      <w:r w:rsidR="00AC38BF">
        <w:rPr>
          <w:rFonts w:hint="eastAsia"/>
          <w:lang w:val="pt-BR"/>
        </w:rPr>
        <w:t>定义数据</w:t>
      </w:r>
    </w:p>
    <w:p w14:paraId="61A3A7D3" w14:textId="77777777" w:rsidR="00AC38BF" w:rsidRDefault="00AC38BF" w:rsidP="00AC38BF">
      <w:pPr>
        <w:pStyle w:val="afffb"/>
        <w:ind w:left="2"/>
        <w:rPr>
          <w:rFonts w:hint="eastAsia"/>
          <w:lang w:val="pt-BR"/>
        </w:rPr>
      </w:pPr>
      <w:r>
        <w:rPr>
          <w:rFonts w:hint="eastAsia"/>
          <w:lang w:val="pt-BR"/>
        </w:rPr>
        <w:tab/>
        <w:t>LEDDATA   DD  0</w:t>
      </w:r>
    </w:p>
    <w:p w14:paraId="5E6A2D61" w14:textId="403AC77C" w:rsidR="00AC38BF" w:rsidRDefault="006867D9" w:rsidP="00AC38BF">
      <w:pPr>
        <w:pStyle w:val="afffb"/>
        <w:ind w:left="2"/>
        <w:rPr>
          <w:rFonts w:hint="eastAsia"/>
          <w:lang w:val="pt-BR"/>
        </w:rPr>
      </w:pPr>
      <w:r>
        <w:rPr>
          <w:rFonts w:hint="eastAsia"/>
          <w:lang w:val="pt-BR"/>
        </w:rPr>
        <w:t>.TEXT</w:t>
      </w:r>
      <w:r w:rsidR="00AC38BF">
        <w:rPr>
          <w:rFonts w:hint="eastAsia"/>
          <w:lang w:val="pt-BR"/>
        </w:rPr>
        <w:t xml:space="preserve">  0</w:t>
      </w:r>
      <w:r>
        <w:rPr>
          <w:rFonts w:hint="eastAsia"/>
          <w:lang w:val="pt-BR"/>
        </w:rPr>
        <w:t>X</w:t>
      </w:r>
      <w:r w:rsidR="007871DE">
        <w:rPr>
          <w:rFonts w:hint="eastAsia"/>
          <w:lang w:val="pt-BR"/>
        </w:rPr>
        <w:t>F</w:t>
      </w:r>
      <w:r w:rsidR="00AC38BF">
        <w:rPr>
          <w:rFonts w:hint="eastAsia"/>
          <w:lang w:val="pt-BR"/>
        </w:rPr>
        <w:t xml:space="preserve">C88 ; </w:t>
      </w:r>
      <w:r w:rsidR="00AC38BF">
        <w:rPr>
          <w:rFonts w:hint="eastAsia"/>
          <w:lang w:val="pt-BR"/>
        </w:rPr>
        <w:t>定义代码</w:t>
      </w:r>
    </w:p>
    <w:p w14:paraId="2398A9CD" w14:textId="77777777" w:rsidR="00F72C2A" w:rsidRPr="00E23DEB" w:rsidRDefault="00F72C2A" w:rsidP="00F72C2A">
      <w:pPr>
        <w:pStyle w:val="afffb"/>
        <w:ind w:left="422" w:firstLine="424"/>
        <w:rPr>
          <w:rFonts w:hint="eastAsia"/>
          <w:lang w:val="pt-BR"/>
        </w:rPr>
      </w:pPr>
      <w:r w:rsidRPr="00E23DEB">
        <w:rPr>
          <w:rFonts w:hint="eastAsia"/>
          <w:lang w:val="pt-BR"/>
        </w:rPr>
        <w:t>SW</w:t>
      </w:r>
      <w:r w:rsidRPr="00E23DEB">
        <w:rPr>
          <w:lang w:val="pt-BR"/>
        </w:rPr>
        <w:t xml:space="preserve">  </w:t>
      </w:r>
      <w:r>
        <w:rPr>
          <w:rFonts w:hint="eastAsia"/>
          <w:lang w:val="pt-BR"/>
        </w:rPr>
        <w:tab/>
      </w:r>
      <w:r>
        <w:rPr>
          <w:rFonts w:hint="eastAsia"/>
          <w:lang w:val="pt-BR"/>
        </w:rPr>
        <w:tab/>
      </w:r>
      <w:r w:rsidRPr="00E23DEB">
        <w:rPr>
          <w:rFonts w:hint="eastAsia"/>
          <w:lang w:val="pt-BR"/>
        </w:rPr>
        <w:t>$S</w:t>
      </w:r>
      <w:r w:rsidRPr="00E23DEB">
        <w:rPr>
          <w:lang w:val="pt-BR"/>
        </w:rPr>
        <w:t>0, 0($</w:t>
      </w:r>
      <w:r w:rsidRPr="00E23DEB">
        <w:rPr>
          <w:rFonts w:hint="eastAsia"/>
          <w:lang w:val="pt-BR"/>
        </w:rPr>
        <w:t>SP</w:t>
      </w:r>
      <w:r w:rsidRPr="00E23DEB">
        <w:rPr>
          <w:lang w:val="pt-BR"/>
        </w:rPr>
        <w:t>)</w:t>
      </w:r>
      <w:r w:rsidRPr="00E23DEB">
        <w:rPr>
          <w:lang w:val="pt-BR"/>
        </w:rPr>
        <w:tab/>
      </w:r>
      <w:r w:rsidRPr="00E23DEB">
        <w:rPr>
          <w:rFonts w:hint="eastAsia"/>
          <w:lang w:val="pt-BR"/>
        </w:rPr>
        <w:tab/>
      </w:r>
      <w:r w:rsidRPr="00E23DEB">
        <w:rPr>
          <w:rFonts w:hint="eastAsia"/>
          <w:lang w:val="pt-BR"/>
        </w:rPr>
        <w:tab/>
        <w:t xml:space="preserve">; </w:t>
      </w:r>
      <w:r w:rsidRPr="00E23DEB">
        <w:rPr>
          <w:rFonts w:hint="eastAsia"/>
          <w:lang w:val="pt-BR"/>
        </w:rPr>
        <w:t>将</w:t>
      </w:r>
      <w:r w:rsidRPr="00E23DEB">
        <w:rPr>
          <w:rFonts w:hint="eastAsia"/>
          <w:lang w:val="pt-BR"/>
        </w:rPr>
        <w:t>$S0</w:t>
      </w:r>
      <w:r w:rsidRPr="00E23DEB">
        <w:rPr>
          <w:rFonts w:hint="eastAsia"/>
          <w:lang w:val="pt-BR"/>
        </w:rPr>
        <w:t>寄存器内容压</w:t>
      </w:r>
      <w:proofErr w:type="gramStart"/>
      <w:r w:rsidRPr="00E23DEB">
        <w:rPr>
          <w:rFonts w:hint="eastAsia"/>
          <w:lang w:val="pt-BR"/>
        </w:rPr>
        <w:t>栈</w:t>
      </w:r>
      <w:proofErr w:type="gramEnd"/>
    </w:p>
    <w:p w14:paraId="32B6F5F7" w14:textId="77777777" w:rsidR="00F72C2A" w:rsidRPr="00C73F2E" w:rsidRDefault="00F72C2A" w:rsidP="00F72C2A">
      <w:pPr>
        <w:pStyle w:val="afffb"/>
        <w:ind w:left="422" w:firstLine="424"/>
        <w:rPr>
          <w:rFonts w:hint="eastAsia"/>
          <w:lang w:val="pt-BR"/>
        </w:rPr>
      </w:pPr>
      <w:r w:rsidRPr="00C73F2E">
        <w:rPr>
          <w:rFonts w:hint="eastAsia"/>
          <w:lang w:val="pt-BR"/>
        </w:rPr>
        <w:t>ADDI</w:t>
      </w:r>
      <w:r w:rsidRPr="00C73F2E">
        <w:rPr>
          <w:lang w:val="pt-BR"/>
        </w:rPr>
        <w:t xml:space="preserve"> </w:t>
      </w:r>
      <w:r w:rsidRPr="00C73F2E">
        <w:rPr>
          <w:rFonts w:hint="eastAsia"/>
          <w:lang w:val="pt-BR"/>
        </w:rPr>
        <w:t xml:space="preserve"> </w:t>
      </w:r>
      <w:r w:rsidRPr="00C73F2E">
        <w:rPr>
          <w:rFonts w:hint="eastAsia"/>
          <w:lang w:val="pt-BR"/>
        </w:rPr>
        <w:tab/>
      </w:r>
      <w:r w:rsidRPr="00C73F2E">
        <w:rPr>
          <w:lang w:val="pt-BR"/>
        </w:rPr>
        <w:t>$</w:t>
      </w:r>
      <w:r w:rsidRPr="00C73F2E">
        <w:rPr>
          <w:rFonts w:hint="eastAsia"/>
          <w:lang w:val="pt-BR"/>
        </w:rPr>
        <w:t>SP</w:t>
      </w:r>
      <w:r w:rsidRPr="00C73F2E">
        <w:rPr>
          <w:lang w:val="pt-BR"/>
        </w:rPr>
        <w:t>, $</w:t>
      </w:r>
      <w:r w:rsidRPr="00C73F2E">
        <w:rPr>
          <w:rFonts w:hint="eastAsia"/>
          <w:lang w:val="pt-BR"/>
        </w:rPr>
        <w:t>SP</w:t>
      </w:r>
      <w:r w:rsidRPr="00C73F2E">
        <w:rPr>
          <w:lang w:val="pt-BR"/>
        </w:rPr>
        <w:t>, -4</w:t>
      </w:r>
      <w:r w:rsidRPr="00C73F2E">
        <w:rPr>
          <w:rFonts w:hint="eastAsia"/>
          <w:lang w:val="pt-BR"/>
        </w:rPr>
        <w:t xml:space="preserve"> </w:t>
      </w:r>
    </w:p>
    <w:p w14:paraId="3006CC10" w14:textId="77777777" w:rsidR="00F72C2A" w:rsidRPr="00E23DEB" w:rsidRDefault="00F72C2A" w:rsidP="00F72C2A">
      <w:pPr>
        <w:pStyle w:val="afffb"/>
        <w:ind w:left="422" w:firstLine="424"/>
        <w:rPr>
          <w:rFonts w:hint="eastAsia"/>
          <w:lang w:val="pt-BR"/>
        </w:rPr>
      </w:pPr>
      <w:r w:rsidRPr="00E23DEB">
        <w:rPr>
          <w:rFonts w:hint="eastAsia"/>
          <w:lang w:val="pt-BR"/>
        </w:rPr>
        <w:t>SW</w:t>
      </w:r>
      <w:r w:rsidRPr="00E23DEB">
        <w:rPr>
          <w:lang w:val="pt-BR"/>
        </w:rPr>
        <w:t xml:space="preserve">  </w:t>
      </w:r>
      <w:r>
        <w:rPr>
          <w:rFonts w:hint="eastAsia"/>
          <w:lang w:val="pt-BR"/>
        </w:rPr>
        <w:tab/>
      </w:r>
      <w:r>
        <w:rPr>
          <w:rFonts w:hint="eastAsia"/>
          <w:lang w:val="pt-BR"/>
        </w:rPr>
        <w:tab/>
      </w:r>
      <w:r w:rsidRPr="00E23DEB">
        <w:rPr>
          <w:rFonts w:hint="eastAsia"/>
          <w:lang w:val="pt-BR"/>
        </w:rPr>
        <w:t>$S</w:t>
      </w:r>
      <w:r>
        <w:rPr>
          <w:rFonts w:hint="eastAsia"/>
          <w:lang w:val="pt-BR"/>
        </w:rPr>
        <w:t>1</w:t>
      </w:r>
      <w:r w:rsidRPr="00E23DEB">
        <w:rPr>
          <w:lang w:val="pt-BR"/>
        </w:rPr>
        <w:t>, 0($</w:t>
      </w:r>
      <w:r w:rsidRPr="00E23DEB">
        <w:rPr>
          <w:rFonts w:hint="eastAsia"/>
          <w:lang w:val="pt-BR"/>
        </w:rPr>
        <w:t>SP</w:t>
      </w:r>
      <w:r w:rsidRPr="00E23DEB">
        <w:rPr>
          <w:lang w:val="pt-BR"/>
        </w:rPr>
        <w:t>)</w:t>
      </w:r>
      <w:r w:rsidRPr="00E23DEB">
        <w:rPr>
          <w:lang w:val="pt-BR"/>
        </w:rPr>
        <w:tab/>
      </w:r>
      <w:r w:rsidRPr="00E23DEB">
        <w:rPr>
          <w:rFonts w:hint="eastAsia"/>
          <w:lang w:val="pt-BR"/>
        </w:rPr>
        <w:tab/>
      </w:r>
      <w:r w:rsidRPr="00E23DEB">
        <w:rPr>
          <w:rFonts w:hint="eastAsia"/>
          <w:lang w:val="pt-BR"/>
        </w:rPr>
        <w:tab/>
        <w:t xml:space="preserve">; </w:t>
      </w:r>
      <w:r w:rsidRPr="00E23DEB">
        <w:rPr>
          <w:rFonts w:hint="eastAsia"/>
          <w:lang w:val="pt-BR"/>
        </w:rPr>
        <w:t>将</w:t>
      </w:r>
      <w:r w:rsidRPr="00E23DEB">
        <w:rPr>
          <w:rFonts w:hint="eastAsia"/>
          <w:lang w:val="pt-BR"/>
        </w:rPr>
        <w:t>$S</w:t>
      </w:r>
      <w:r>
        <w:rPr>
          <w:rFonts w:hint="eastAsia"/>
          <w:lang w:val="pt-BR"/>
        </w:rPr>
        <w:t>1</w:t>
      </w:r>
      <w:r w:rsidRPr="00E23DEB">
        <w:rPr>
          <w:rFonts w:hint="eastAsia"/>
          <w:lang w:val="pt-BR"/>
        </w:rPr>
        <w:t>寄存器内容压</w:t>
      </w:r>
      <w:proofErr w:type="gramStart"/>
      <w:r w:rsidRPr="00E23DEB">
        <w:rPr>
          <w:rFonts w:hint="eastAsia"/>
          <w:lang w:val="pt-BR"/>
        </w:rPr>
        <w:t>栈</w:t>
      </w:r>
      <w:proofErr w:type="gramEnd"/>
    </w:p>
    <w:p w14:paraId="0FCF58A8" w14:textId="77777777" w:rsidR="00F72C2A" w:rsidRPr="00C73F2E" w:rsidRDefault="00F72C2A" w:rsidP="00F72C2A">
      <w:pPr>
        <w:pStyle w:val="afffb"/>
        <w:ind w:left="422" w:firstLine="424"/>
        <w:rPr>
          <w:rFonts w:hint="eastAsia"/>
          <w:lang w:val="pt-BR"/>
        </w:rPr>
      </w:pPr>
      <w:r w:rsidRPr="00C73F2E">
        <w:rPr>
          <w:rFonts w:hint="eastAsia"/>
          <w:lang w:val="pt-BR"/>
        </w:rPr>
        <w:t>ADDI</w:t>
      </w:r>
      <w:r w:rsidRPr="00C73F2E">
        <w:rPr>
          <w:lang w:val="pt-BR"/>
        </w:rPr>
        <w:t xml:space="preserve"> </w:t>
      </w:r>
      <w:r w:rsidRPr="00C73F2E">
        <w:rPr>
          <w:rFonts w:hint="eastAsia"/>
          <w:lang w:val="pt-BR"/>
        </w:rPr>
        <w:t xml:space="preserve"> </w:t>
      </w:r>
      <w:r w:rsidRPr="00C73F2E">
        <w:rPr>
          <w:rFonts w:hint="eastAsia"/>
          <w:lang w:val="pt-BR"/>
        </w:rPr>
        <w:tab/>
      </w:r>
      <w:r w:rsidRPr="00C73F2E">
        <w:rPr>
          <w:lang w:val="pt-BR"/>
        </w:rPr>
        <w:t>$</w:t>
      </w:r>
      <w:r w:rsidRPr="00C73F2E">
        <w:rPr>
          <w:rFonts w:hint="eastAsia"/>
          <w:lang w:val="pt-BR"/>
        </w:rPr>
        <w:t>SP</w:t>
      </w:r>
      <w:r w:rsidRPr="00C73F2E">
        <w:rPr>
          <w:lang w:val="pt-BR"/>
        </w:rPr>
        <w:t>, $</w:t>
      </w:r>
      <w:r w:rsidRPr="00C73F2E">
        <w:rPr>
          <w:rFonts w:hint="eastAsia"/>
          <w:lang w:val="pt-BR"/>
        </w:rPr>
        <w:t>SP</w:t>
      </w:r>
      <w:r w:rsidRPr="00C73F2E">
        <w:rPr>
          <w:lang w:val="pt-BR"/>
        </w:rPr>
        <w:t>, -4</w:t>
      </w:r>
      <w:r w:rsidRPr="00C73F2E">
        <w:rPr>
          <w:rFonts w:hint="eastAsia"/>
          <w:lang w:val="pt-BR"/>
        </w:rPr>
        <w:t xml:space="preserve"> </w:t>
      </w:r>
    </w:p>
    <w:p w14:paraId="76A1DCA0" w14:textId="7F6C0C8E" w:rsidR="00AC38BF" w:rsidRDefault="006867D9" w:rsidP="00AC38BF">
      <w:pPr>
        <w:pStyle w:val="afffb"/>
        <w:ind w:left="422" w:firstLine="424"/>
        <w:rPr>
          <w:lang w:val="pt-BR"/>
        </w:rPr>
      </w:pPr>
      <w:r>
        <w:rPr>
          <w:rFonts w:hint="eastAsia"/>
          <w:lang w:val="pt-BR"/>
        </w:rPr>
        <w:t>......</w:t>
      </w:r>
    </w:p>
    <w:p w14:paraId="10CF2C47" w14:textId="77777777" w:rsidR="00F72C2A" w:rsidRPr="00AA2F41" w:rsidRDefault="00F72C2A" w:rsidP="00F72C2A">
      <w:pPr>
        <w:pStyle w:val="afffb"/>
        <w:ind w:left="422" w:firstLine="424"/>
        <w:rPr>
          <w:rFonts w:hint="eastAsia"/>
          <w:lang w:val="pt-BR"/>
        </w:rPr>
      </w:pPr>
      <w:r w:rsidRPr="00AA2F41">
        <w:rPr>
          <w:rFonts w:hint="eastAsia"/>
          <w:lang w:val="pt-BR"/>
        </w:rPr>
        <w:t>JR</w:t>
      </w:r>
      <w:r w:rsidRPr="00AA2F41">
        <w:rPr>
          <w:rFonts w:hint="eastAsia"/>
          <w:lang w:val="pt-BR"/>
        </w:rPr>
        <w:tab/>
      </w:r>
      <w:r w:rsidRPr="00AA2F41">
        <w:rPr>
          <w:rFonts w:hint="eastAsia"/>
          <w:lang w:val="pt-BR"/>
        </w:rPr>
        <w:tab/>
        <w:t>$RA</w:t>
      </w:r>
      <w:r w:rsidRPr="00AA2F41">
        <w:rPr>
          <w:rFonts w:hint="eastAsia"/>
          <w:lang w:val="pt-BR"/>
        </w:rPr>
        <w:tab/>
      </w:r>
      <w:r w:rsidRPr="00AA2F41">
        <w:rPr>
          <w:rFonts w:hint="eastAsia"/>
          <w:lang w:val="pt-BR"/>
        </w:rPr>
        <w:tab/>
      </w:r>
      <w:r w:rsidRPr="00AA2F41">
        <w:rPr>
          <w:rFonts w:hint="eastAsia"/>
          <w:lang w:val="pt-BR"/>
        </w:rPr>
        <w:tab/>
      </w:r>
      <w:r w:rsidRPr="00AA2F41">
        <w:rPr>
          <w:rFonts w:hint="eastAsia"/>
          <w:lang w:val="pt-BR"/>
        </w:rPr>
        <w:tab/>
      </w:r>
      <w:r w:rsidRPr="00AA2F41">
        <w:rPr>
          <w:rFonts w:hint="eastAsia"/>
          <w:lang w:val="pt-BR"/>
        </w:rPr>
        <w:tab/>
        <w:t xml:space="preserve">; </w:t>
      </w:r>
      <w:r>
        <w:rPr>
          <w:rFonts w:hint="eastAsia"/>
          <w:lang w:val="pt-BR"/>
        </w:rPr>
        <w:t>子程序返回</w:t>
      </w:r>
    </w:p>
    <w:p w14:paraId="3212A84C" w14:textId="77777777" w:rsidR="00F72C2A" w:rsidRPr="00AA2F41" w:rsidRDefault="00F72C2A" w:rsidP="00F72C2A">
      <w:pPr>
        <w:pStyle w:val="afffb"/>
        <w:ind w:left="0"/>
        <w:rPr>
          <w:rFonts w:hint="eastAsia"/>
          <w:lang w:val="pt-BR"/>
        </w:rPr>
      </w:pPr>
    </w:p>
    <w:p w14:paraId="3A99DFBC" w14:textId="77777777" w:rsidR="00AC38BF" w:rsidRDefault="00AC38BF" w:rsidP="00AC38BF">
      <w:pPr>
        <w:pStyle w:val="3"/>
        <w:ind w:left="850" w:hangingChars="354" w:hanging="850"/>
        <w:rPr>
          <w:rFonts w:hint="eastAsia"/>
        </w:rPr>
      </w:pPr>
      <w:bookmarkStart w:id="303" w:name="_Toc217666179"/>
      <w:r>
        <w:rPr>
          <w:rFonts w:hint="eastAsia"/>
        </w:rPr>
        <w:t>键盘功能模块</w:t>
      </w:r>
      <w:bookmarkEnd w:id="303"/>
    </w:p>
    <w:p w14:paraId="3C2901A5" w14:textId="77777777" w:rsidR="00AC38BF" w:rsidRDefault="00AC38BF" w:rsidP="00AC38BF">
      <w:pPr>
        <w:rPr>
          <w:rFonts w:hint="eastAsia"/>
        </w:rPr>
      </w:pPr>
      <w:r>
        <w:rPr>
          <w:rFonts w:hint="eastAsia"/>
        </w:rPr>
        <w:t>在计算机中对键盘的使用无非</w:t>
      </w:r>
      <w:proofErr w:type="gramStart"/>
      <w:r>
        <w:rPr>
          <w:rFonts w:hint="eastAsia"/>
        </w:rPr>
        <w:t>是读键值</w:t>
      </w:r>
      <w:proofErr w:type="gramEnd"/>
      <w:r>
        <w:rPr>
          <w:rFonts w:hint="eastAsia"/>
        </w:rPr>
        <w:t>，然后按照键值做相应的操作。在</w:t>
      </w:r>
      <w:r>
        <w:rPr>
          <w:rFonts w:hint="eastAsia"/>
        </w:rPr>
        <w:t>BIOS</w:t>
      </w:r>
      <w:r>
        <w:rPr>
          <w:rFonts w:hint="eastAsia"/>
        </w:rPr>
        <w:t>中提供的键盘功能就是</w:t>
      </w:r>
      <w:proofErr w:type="gramStart"/>
      <w:r>
        <w:rPr>
          <w:rFonts w:hint="eastAsia"/>
        </w:rPr>
        <w:t>提供读键的</w:t>
      </w:r>
      <w:proofErr w:type="gramEnd"/>
      <w:r>
        <w:rPr>
          <w:rFonts w:hint="eastAsia"/>
        </w:rPr>
        <w:t>功能，但根据通常使用键盘的习惯，设计中提供了</w:t>
      </w:r>
      <w:proofErr w:type="gramStart"/>
      <w:r>
        <w:rPr>
          <w:rFonts w:hint="eastAsia"/>
        </w:rPr>
        <w:t>两种读键</w:t>
      </w:r>
      <w:proofErr w:type="gramEnd"/>
      <w:r>
        <w:rPr>
          <w:rFonts w:hint="eastAsia"/>
        </w:rPr>
        <w:t>方式，一种是等</w:t>
      </w:r>
      <w:proofErr w:type="gramStart"/>
      <w:r>
        <w:rPr>
          <w:rFonts w:hint="eastAsia"/>
        </w:rPr>
        <w:t>待读</w:t>
      </w:r>
      <w:proofErr w:type="gramEnd"/>
      <w:r>
        <w:rPr>
          <w:rFonts w:hint="eastAsia"/>
        </w:rPr>
        <w:t>键，即程序到此时暂时停止下来，直到读到按键值再继续执行下去；另一种是判断有无按键，如果没有，程序继续下去，如果有，处理按键后程序继续下去。前一种是事务处理类的程序常用的方式，而后一种在自动控制、嵌入式领域经常会用到，因为在这种情况下，系统主要</w:t>
      </w:r>
      <w:proofErr w:type="gramStart"/>
      <w:r>
        <w:rPr>
          <w:rFonts w:hint="eastAsia"/>
        </w:rPr>
        <w:t>要</w:t>
      </w:r>
      <w:proofErr w:type="gramEnd"/>
      <w:r>
        <w:rPr>
          <w:rFonts w:hint="eastAsia"/>
        </w:rPr>
        <w:t>处理实时监测和控制，人机交互是次要的，更不允许因为人机交互而暂停</w:t>
      </w:r>
      <w:r>
        <w:rPr>
          <w:rFonts w:hint="eastAsia"/>
        </w:rPr>
        <w:lastRenderedPageBreak/>
        <w:t>程序的执行。</w:t>
      </w:r>
    </w:p>
    <w:p w14:paraId="0C30E253" w14:textId="48A0A017" w:rsidR="00AC38BF" w:rsidRDefault="00AC38BF" w:rsidP="00AC38BF">
      <w:pPr>
        <w:rPr>
          <w:rFonts w:hint="eastAsia"/>
        </w:rPr>
      </w:pPr>
      <w:r>
        <w:rPr>
          <w:rFonts w:hint="eastAsia"/>
        </w:rPr>
        <w:t>另外，硬件扫描后的键值</w:t>
      </w:r>
      <w:r w:rsidR="000646F3">
        <w:rPr>
          <w:rFonts w:hint="eastAsia"/>
        </w:rPr>
        <w:t>有可能</w:t>
      </w:r>
      <w:r>
        <w:rPr>
          <w:rFonts w:hint="eastAsia"/>
        </w:rPr>
        <w:t>是直接将行值</w:t>
      </w:r>
      <w:proofErr w:type="gramStart"/>
      <w:r>
        <w:rPr>
          <w:rFonts w:hint="eastAsia"/>
        </w:rPr>
        <w:t>与列值拼成</w:t>
      </w:r>
      <w:proofErr w:type="gramEnd"/>
      <w:r>
        <w:rPr>
          <w:rFonts w:hint="eastAsia"/>
        </w:rPr>
        <w:t>一个字节，这样的键值不易理解，在</w:t>
      </w:r>
      <w:r>
        <w:rPr>
          <w:rFonts w:hint="eastAsia"/>
        </w:rPr>
        <w:t>BIOS</w:t>
      </w:r>
      <w:r>
        <w:rPr>
          <w:rFonts w:hint="eastAsia"/>
        </w:rPr>
        <w:t>键盘功能中，将</w:t>
      </w:r>
      <w:r>
        <w:rPr>
          <w:rFonts w:hint="eastAsia"/>
        </w:rPr>
        <w:t>4</w:t>
      </w:r>
      <w:r>
        <w:rPr>
          <w:rFonts w:hint="eastAsia"/>
        </w:rPr>
        <w:t>×</w:t>
      </w:r>
      <w:r>
        <w:rPr>
          <w:rFonts w:hint="eastAsia"/>
        </w:rPr>
        <w:t>4</w:t>
      </w:r>
      <w:r>
        <w:rPr>
          <w:rFonts w:hint="eastAsia"/>
        </w:rPr>
        <w:t>的键盘的按键按照从左到右，从上到下的顺序依次编号为</w:t>
      </w:r>
      <w:r>
        <w:rPr>
          <w:rFonts w:hint="eastAsia"/>
        </w:rPr>
        <w:t>0</w:t>
      </w:r>
      <w:r>
        <w:rPr>
          <w:rFonts w:hint="eastAsia"/>
        </w:rPr>
        <w:t>，</w:t>
      </w:r>
      <w:r>
        <w:rPr>
          <w:rFonts w:hint="eastAsia"/>
        </w:rPr>
        <w:t xml:space="preserve"> 1</w:t>
      </w:r>
      <w:r>
        <w:rPr>
          <w:rFonts w:hint="eastAsia"/>
        </w:rPr>
        <w:t>，</w:t>
      </w:r>
      <w:r>
        <w:rPr>
          <w:rFonts w:hint="eastAsia"/>
        </w:rPr>
        <w:t>2</w:t>
      </w:r>
      <w:r>
        <w:rPr>
          <w:rFonts w:hint="eastAsia"/>
        </w:rPr>
        <w:t>，……，</w:t>
      </w:r>
      <w:r>
        <w:rPr>
          <w:rFonts w:hint="eastAsia"/>
        </w:rPr>
        <w:t>15</w:t>
      </w:r>
      <w:r>
        <w:rPr>
          <w:rFonts w:hint="eastAsia"/>
        </w:rPr>
        <w:t>，其中左上角的键值是</w:t>
      </w:r>
      <w:r>
        <w:rPr>
          <w:rFonts w:hint="eastAsia"/>
        </w:rPr>
        <w:t>0</w:t>
      </w:r>
      <w:r>
        <w:rPr>
          <w:rFonts w:hint="eastAsia"/>
        </w:rPr>
        <w:t>，右下角的键值是</w:t>
      </w:r>
      <w:r>
        <w:rPr>
          <w:rFonts w:hint="eastAsia"/>
        </w:rPr>
        <w:t>15</w:t>
      </w:r>
      <w:r>
        <w:rPr>
          <w:rFonts w:hint="eastAsia"/>
        </w:rPr>
        <w:t>。这样，使用起来会更方便些。</w:t>
      </w:r>
      <w:r w:rsidR="000646F3">
        <w:rPr>
          <w:rFonts w:hint="eastAsia"/>
        </w:rPr>
        <w:t>如果硬件扫描后已经翻译成</w:t>
      </w:r>
      <w:r w:rsidR="000646F3">
        <w:rPr>
          <w:rFonts w:hint="eastAsia"/>
        </w:rPr>
        <w:t>0-F</w:t>
      </w:r>
      <w:r w:rsidR="000646F3">
        <w:rPr>
          <w:rFonts w:hint="eastAsia"/>
        </w:rPr>
        <w:t>的</w:t>
      </w:r>
      <w:r w:rsidR="000646F3">
        <w:rPr>
          <w:rFonts w:hint="eastAsia"/>
        </w:rPr>
        <w:t>键值</w:t>
      </w:r>
      <w:r w:rsidR="000646F3">
        <w:rPr>
          <w:rFonts w:hint="eastAsia"/>
        </w:rPr>
        <w:t>了则更好。至于扫描至和键值的关系读者自己定。</w:t>
      </w:r>
    </w:p>
    <w:p w14:paraId="6A06FC6D" w14:textId="3727F134" w:rsidR="00AC38BF" w:rsidRDefault="00AC38BF" w:rsidP="00AC38BF">
      <w:pPr>
        <w:rPr>
          <w:rFonts w:hint="eastAsia"/>
        </w:rPr>
      </w:pPr>
      <w:r>
        <w:rPr>
          <w:rFonts w:hint="eastAsia"/>
        </w:rPr>
        <w:t>键盘系统功能调用入口地址：</w:t>
      </w:r>
      <w:r>
        <w:rPr>
          <w:rFonts w:hint="eastAsia"/>
        </w:rPr>
        <w:t>0</w:t>
      </w:r>
      <w:r w:rsidR="000646F3">
        <w:rPr>
          <w:rFonts w:hint="eastAsia"/>
        </w:rPr>
        <w:t>X</w:t>
      </w:r>
      <w:r>
        <w:rPr>
          <w:rFonts w:hint="eastAsia"/>
        </w:rPr>
        <w:t>D30</w:t>
      </w:r>
      <w:r w:rsidR="000646F3">
        <w:rPr>
          <w:rFonts w:hint="eastAsia"/>
        </w:rPr>
        <w:t>0</w:t>
      </w:r>
    </w:p>
    <w:p w14:paraId="290EC58E" w14:textId="77777777" w:rsidR="00AC38BF" w:rsidRDefault="00AC38BF" w:rsidP="00AC38BF">
      <w:pPr>
        <w:rPr>
          <w:rFonts w:hint="eastAsia"/>
        </w:rPr>
      </w:pPr>
      <w:r>
        <w:rPr>
          <w:rFonts w:hint="eastAsia"/>
        </w:rPr>
        <w:t>1</w:t>
      </w:r>
      <w:r>
        <w:rPr>
          <w:rFonts w:hint="eastAsia"/>
        </w:rPr>
        <w:t>）</w:t>
      </w:r>
      <w:r>
        <w:rPr>
          <w:rFonts w:hint="eastAsia"/>
        </w:rPr>
        <w:t>0</w:t>
      </w:r>
      <w:r>
        <w:rPr>
          <w:rFonts w:hint="eastAsia"/>
        </w:rPr>
        <w:t>号功能——等</w:t>
      </w:r>
      <w:proofErr w:type="gramStart"/>
      <w:r>
        <w:rPr>
          <w:rFonts w:hint="eastAsia"/>
        </w:rPr>
        <w:t>待读</w:t>
      </w:r>
      <w:proofErr w:type="gramEnd"/>
      <w:r>
        <w:rPr>
          <w:rFonts w:hint="eastAsia"/>
        </w:rPr>
        <w:t>键</w:t>
      </w:r>
    </w:p>
    <w:p w14:paraId="36BD97E7" w14:textId="77777777" w:rsidR="00AC38BF" w:rsidRDefault="00AC38BF" w:rsidP="00AC38BF">
      <w:pPr>
        <w:rPr>
          <w:rFonts w:hint="eastAsia"/>
        </w:rPr>
      </w:pPr>
      <w:r>
        <w:rPr>
          <w:rFonts w:hint="eastAsia"/>
        </w:rPr>
        <w:t>入口参数</w:t>
      </w:r>
      <w:r>
        <w:rPr>
          <w:rFonts w:hint="eastAsia"/>
        </w:rPr>
        <w:t>:</w:t>
      </w:r>
      <w:r>
        <w:rPr>
          <w:rFonts w:hint="eastAsia"/>
        </w:rPr>
        <w:tab/>
        <w:t xml:space="preserve">$a0 = 0  ; </w:t>
      </w:r>
      <w:r>
        <w:rPr>
          <w:rFonts w:hint="eastAsia"/>
        </w:rPr>
        <w:t>功能号</w:t>
      </w:r>
    </w:p>
    <w:p w14:paraId="22793F0E" w14:textId="77777777" w:rsidR="00AC38BF" w:rsidRDefault="00AC38BF" w:rsidP="00AC38BF">
      <w:pPr>
        <w:rPr>
          <w:rFonts w:hint="eastAsia"/>
        </w:rPr>
      </w:pPr>
      <w:r>
        <w:rPr>
          <w:rFonts w:hint="eastAsia"/>
        </w:rPr>
        <w:t>出口参数：</w:t>
      </w:r>
      <w:r>
        <w:rPr>
          <w:rFonts w:hint="eastAsia"/>
        </w:rPr>
        <w:tab/>
        <w:t>$v0=</w:t>
      </w:r>
      <w:r>
        <w:rPr>
          <w:rFonts w:hint="eastAsia"/>
        </w:rPr>
        <w:t>键值（</w:t>
      </w:r>
      <w:r>
        <w:rPr>
          <w:rFonts w:hint="eastAsia"/>
        </w:rPr>
        <w:t>0</w:t>
      </w:r>
      <w:r>
        <w:rPr>
          <w:rFonts w:hint="eastAsia"/>
        </w:rPr>
        <w:t>～</w:t>
      </w:r>
      <w:r>
        <w:rPr>
          <w:rFonts w:hint="eastAsia"/>
        </w:rPr>
        <w:t>0FH</w:t>
      </w:r>
      <w:r>
        <w:rPr>
          <w:rFonts w:hint="eastAsia"/>
        </w:rPr>
        <w:t>）。</w:t>
      </w:r>
    </w:p>
    <w:p w14:paraId="2074B02A" w14:textId="77777777" w:rsidR="00AC38BF" w:rsidRDefault="00AC38BF" w:rsidP="00AC38BF">
      <w:pPr>
        <w:rPr>
          <w:rFonts w:hint="eastAsia"/>
        </w:rPr>
      </w:pPr>
      <w:r>
        <w:rPr>
          <w:rFonts w:hint="eastAsia"/>
        </w:rPr>
        <w:t>功能：</w:t>
      </w:r>
      <w:r>
        <w:rPr>
          <w:rFonts w:hint="eastAsia"/>
        </w:rPr>
        <w:tab/>
      </w:r>
      <w:r>
        <w:rPr>
          <w:rFonts w:hint="eastAsia"/>
        </w:rPr>
        <w:tab/>
      </w:r>
      <w:r>
        <w:rPr>
          <w:rFonts w:hint="eastAsia"/>
        </w:rPr>
        <w:t>等待用户按键，读到键后返回键值</w:t>
      </w:r>
    </w:p>
    <w:p w14:paraId="3796F7F3" w14:textId="77777777" w:rsidR="00AC38BF" w:rsidRDefault="00AC38BF" w:rsidP="00AC38BF">
      <w:pPr>
        <w:rPr>
          <w:rFonts w:hint="eastAsia"/>
        </w:rPr>
      </w:pPr>
      <w:r>
        <w:rPr>
          <w:rFonts w:hint="eastAsia"/>
        </w:rPr>
        <w:t>2</w:t>
      </w:r>
      <w:r>
        <w:rPr>
          <w:rFonts w:hint="eastAsia"/>
        </w:rPr>
        <w:t>）</w:t>
      </w:r>
      <w:r>
        <w:rPr>
          <w:rFonts w:hint="eastAsia"/>
        </w:rPr>
        <w:t>1</w:t>
      </w:r>
      <w:r>
        <w:rPr>
          <w:rFonts w:hint="eastAsia"/>
        </w:rPr>
        <w:t>号功能——非等</w:t>
      </w:r>
      <w:proofErr w:type="gramStart"/>
      <w:r>
        <w:rPr>
          <w:rFonts w:hint="eastAsia"/>
        </w:rPr>
        <w:t>待读</w:t>
      </w:r>
      <w:proofErr w:type="gramEnd"/>
      <w:r>
        <w:rPr>
          <w:rFonts w:hint="eastAsia"/>
        </w:rPr>
        <w:t>键</w:t>
      </w:r>
    </w:p>
    <w:p w14:paraId="35B30410" w14:textId="77777777" w:rsidR="00AC38BF" w:rsidRDefault="00AC38BF" w:rsidP="00AC38BF">
      <w:pPr>
        <w:rPr>
          <w:rFonts w:hint="eastAsia"/>
        </w:rPr>
      </w:pPr>
      <w:r>
        <w:rPr>
          <w:rFonts w:hint="eastAsia"/>
        </w:rPr>
        <w:t>入口参数</w:t>
      </w:r>
      <w:r>
        <w:rPr>
          <w:rFonts w:hint="eastAsia"/>
        </w:rPr>
        <w:t>:</w:t>
      </w:r>
      <w:r>
        <w:rPr>
          <w:rFonts w:hint="eastAsia"/>
        </w:rPr>
        <w:tab/>
        <w:t xml:space="preserve">$a0 = 1  ; </w:t>
      </w:r>
      <w:r>
        <w:rPr>
          <w:rFonts w:hint="eastAsia"/>
        </w:rPr>
        <w:t>功能号</w:t>
      </w:r>
    </w:p>
    <w:p w14:paraId="2FAFAB09" w14:textId="77777777" w:rsidR="00AC38BF" w:rsidRDefault="00AC38BF" w:rsidP="00AC38BF">
      <w:pPr>
        <w:rPr>
          <w:rFonts w:hint="eastAsia"/>
        </w:rPr>
      </w:pPr>
      <w:r>
        <w:rPr>
          <w:rFonts w:hint="eastAsia"/>
        </w:rPr>
        <w:t>出口参数：</w:t>
      </w:r>
      <w:r>
        <w:rPr>
          <w:rFonts w:hint="eastAsia"/>
        </w:rPr>
        <w:tab/>
        <w:t>$v0=</w:t>
      </w:r>
      <w:r>
        <w:rPr>
          <w:rFonts w:hint="eastAsia"/>
        </w:rPr>
        <w:t>键值（</w:t>
      </w:r>
      <w:r>
        <w:rPr>
          <w:rFonts w:hint="eastAsia"/>
        </w:rPr>
        <w:t>0</w:t>
      </w:r>
      <w:r>
        <w:rPr>
          <w:rFonts w:hint="eastAsia"/>
        </w:rPr>
        <w:t>～</w:t>
      </w:r>
      <w:r>
        <w:rPr>
          <w:rFonts w:hint="eastAsia"/>
        </w:rPr>
        <w:t>0FH</w:t>
      </w:r>
      <w:r>
        <w:rPr>
          <w:rFonts w:hint="eastAsia"/>
        </w:rPr>
        <w:t>，</w:t>
      </w:r>
      <w:r>
        <w:rPr>
          <w:rFonts w:hint="eastAsia"/>
        </w:rPr>
        <w:t>0FFH</w:t>
      </w:r>
      <w:r>
        <w:rPr>
          <w:rFonts w:hint="eastAsia"/>
        </w:rPr>
        <w:t>）。</w:t>
      </w:r>
    </w:p>
    <w:p w14:paraId="01414E37" w14:textId="77777777" w:rsidR="00AC38BF" w:rsidRDefault="00AC38BF" w:rsidP="00AC38BF">
      <w:pPr>
        <w:ind w:leftChars="202" w:left="424"/>
        <w:rPr>
          <w:rFonts w:hint="eastAsia"/>
        </w:rPr>
      </w:pPr>
      <w:r>
        <w:rPr>
          <w:rFonts w:hint="eastAsia"/>
        </w:rPr>
        <w:t>功能：</w:t>
      </w:r>
      <w:r>
        <w:rPr>
          <w:rFonts w:hint="eastAsia"/>
        </w:rPr>
        <w:tab/>
      </w:r>
      <w:r>
        <w:rPr>
          <w:rFonts w:hint="eastAsia"/>
        </w:rPr>
        <w:t>检查键盘状态，如果有键，返回键值，否则返回</w:t>
      </w:r>
      <w:r>
        <w:rPr>
          <w:rFonts w:hint="eastAsia"/>
        </w:rPr>
        <w:t>0FFH</w:t>
      </w:r>
    </w:p>
    <w:p w14:paraId="41625492" w14:textId="77777777" w:rsidR="00AC38BF" w:rsidRDefault="00AC38BF" w:rsidP="00AC38BF">
      <w:pPr>
        <w:rPr>
          <w:rFonts w:hint="eastAsia"/>
        </w:rPr>
      </w:pPr>
      <w:r>
        <w:rPr>
          <w:rFonts w:hint="eastAsia"/>
        </w:rPr>
        <w:t>下面是</w:t>
      </w:r>
      <w:r>
        <w:rPr>
          <w:rFonts w:hint="eastAsia"/>
        </w:rPr>
        <w:t>BIOS</w:t>
      </w:r>
      <w:r>
        <w:rPr>
          <w:rFonts w:hint="eastAsia"/>
        </w:rPr>
        <w:t>中键盘模块的源程序。</w:t>
      </w:r>
    </w:p>
    <w:p w14:paraId="74532E8B" w14:textId="6A611DC2" w:rsidR="00AC38BF" w:rsidRDefault="000646F3" w:rsidP="00AC38BF">
      <w:pPr>
        <w:pStyle w:val="afffb"/>
        <w:ind w:left="2"/>
        <w:rPr>
          <w:rFonts w:hint="eastAsia"/>
          <w:lang w:val="pt-BR"/>
        </w:rPr>
      </w:pPr>
      <w:r>
        <w:rPr>
          <w:rFonts w:hint="eastAsia"/>
          <w:lang w:val="pt-BR"/>
        </w:rPr>
        <w:t>.text</w:t>
      </w:r>
      <w:r w:rsidR="00AC38BF">
        <w:rPr>
          <w:rFonts w:hint="eastAsia"/>
          <w:lang w:val="pt-BR"/>
        </w:rPr>
        <w:t xml:space="preserve">  0</w:t>
      </w:r>
      <w:r>
        <w:rPr>
          <w:rFonts w:hint="eastAsia"/>
          <w:lang w:val="pt-BR"/>
        </w:rPr>
        <w:t>x</w:t>
      </w:r>
      <w:r w:rsidR="007871DE">
        <w:rPr>
          <w:rFonts w:hint="eastAsia"/>
          <w:lang w:val="pt-BR"/>
        </w:rPr>
        <w:t>F</w:t>
      </w:r>
      <w:r w:rsidR="00AC38BF">
        <w:rPr>
          <w:rFonts w:hint="eastAsia"/>
          <w:lang w:val="pt-BR"/>
        </w:rPr>
        <w:t xml:space="preserve">D30 ; </w:t>
      </w:r>
      <w:r w:rsidR="00AC38BF">
        <w:rPr>
          <w:rFonts w:hint="eastAsia"/>
          <w:lang w:val="pt-BR"/>
        </w:rPr>
        <w:t>定义代码</w:t>
      </w:r>
    </w:p>
    <w:p w14:paraId="362D7711" w14:textId="77777777" w:rsidR="00AC38BF" w:rsidRPr="00E23DEB" w:rsidRDefault="00AC38BF" w:rsidP="00AC38BF">
      <w:pPr>
        <w:pStyle w:val="afffb"/>
        <w:ind w:left="422" w:firstLine="424"/>
        <w:rPr>
          <w:rFonts w:hint="eastAsia"/>
          <w:lang w:val="pt-BR"/>
        </w:rPr>
      </w:pPr>
      <w:r w:rsidRPr="00E23DEB">
        <w:rPr>
          <w:rFonts w:hint="eastAsia"/>
          <w:lang w:val="pt-BR"/>
        </w:rPr>
        <w:t>SW</w:t>
      </w:r>
      <w:r w:rsidRPr="00E23DEB">
        <w:rPr>
          <w:lang w:val="pt-BR"/>
        </w:rPr>
        <w:t xml:space="preserve">  </w:t>
      </w:r>
      <w:r>
        <w:rPr>
          <w:rFonts w:hint="eastAsia"/>
          <w:lang w:val="pt-BR"/>
        </w:rPr>
        <w:tab/>
      </w:r>
      <w:r>
        <w:rPr>
          <w:rFonts w:hint="eastAsia"/>
          <w:lang w:val="pt-BR"/>
        </w:rPr>
        <w:tab/>
      </w:r>
      <w:r w:rsidRPr="00E23DEB">
        <w:rPr>
          <w:rFonts w:hint="eastAsia"/>
          <w:lang w:val="pt-BR"/>
        </w:rPr>
        <w:t>$S</w:t>
      </w:r>
      <w:r w:rsidRPr="00E23DEB">
        <w:rPr>
          <w:lang w:val="pt-BR"/>
        </w:rPr>
        <w:t>0, 0($</w:t>
      </w:r>
      <w:r w:rsidRPr="00E23DEB">
        <w:rPr>
          <w:rFonts w:hint="eastAsia"/>
          <w:lang w:val="pt-BR"/>
        </w:rPr>
        <w:t>SP</w:t>
      </w:r>
      <w:r w:rsidRPr="00E23DEB">
        <w:rPr>
          <w:lang w:val="pt-BR"/>
        </w:rPr>
        <w:t>)</w:t>
      </w:r>
      <w:r w:rsidRPr="00E23DEB">
        <w:rPr>
          <w:lang w:val="pt-BR"/>
        </w:rPr>
        <w:tab/>
      </w:r>
      <w:r w:rsidRPr="00E23DEB">
        <w:rPr>
          <w:rFonts w:hint="eastAsia"/>
          <w:lang w:val="pt-BR"/>
        </w:rPr>
        <w:tab/>
      </w:r>
      <w:r w:rsidRPr="00E23DEB">
        <w:rPr>
          <w:rFonts w:hint="eastAsia"/>
          <w:lang w:val="pt-BR"/>
        </w:rPr>
        <w:tab/>
        <w:t xml:space="preserve">; </w:t>
      </w:r>
      <w:r w:rsidRPr="00E23DEB">
        <w:rPr>
          <w:rFonts w:hint="eastAsia"/>
          <w:lang w:val="pt-BR"/>
        </w:rPr>
        <w:t>将</w:t>
      </w:r>
      <w:r w:rsidRPr="00E23DEB">
        <w:rPr>
          <w:rFonts w:hint="eastAsia"/>
          <w:lang w:val="pt-BR"/>
        </w:rPr>
        <w:t>$S0</w:t>
      </w:r>
      <w:r w:rsidRPr="00E23DEB">
        <w:rPr>
          <w:rFonts w:hint="eastAsia"/>
          <w:lang w:val="pt-BR"/>
        </w:rPr>
        <w:t>寄存器内容压</w:t>
      </w:r>
      <w:proofErr w:type="gramStart"/>
      <w:r w:rsidRPr="00E23DEB">
        <w:rPr>
          <w:rFonts w:hint="eastAsia"/>
          <w:lang w:val="pt-BR"/>
        </w:rPr>
        <w:t>栈</w:t>
      </w:r>
      <w:proofErr w:type="gramEnd"/>
    </w:p>
    <w:p w14:paraId="093DA8A9" w14:textId="77777777" w:rsidR="00AC38BF" w:rsidRPr="00C73F2E" w:rsidRDefault="00AC38BF" w:rsidP="00AC38BF">
      <w:pPr>
        <w:pStyle w:val="afffb"/>
        <w:ind w:left="422" w:firstLine="424"/>
        <w:rPr>
          <w:rFonts w:hint="eastAsia"/>
          <w:lang w:val="pt-BR"/>
        </w:rPr>
      </w:pPr>
      <w:r w:rsidRPr="00C73F2E">
        <w:rPr>
          <w:rFonts w:hint="eastAsia"/>
          <w:lang w:val="pt-BR"/>
        </w:rPr>
        <w:t>ADDI</w:t>
      </w:r>
      <w:r w:rsidRPr="00C73F2E">
        <w:rPr>
          <w:lang w:val="pt-BR"/>
        </w:rPr>
        <w:t xml:space="preserve"> </w:t>
      </w:r>
      <w:r w:rsidRPr="00C73F2E">
        <w:rPr>
          <w:rFonts w:hint="eastAsia"/>
          <w:lang w:val="pt-BR"/>
        </w:rPr>
        <w:t xml:space="preserve"> </w:t>
      </w:r>
      <w:r w:rsidRPr="00C73F2E">
        <w:rPr>
          <w:rFonts w:hint="eastAsia"/>
          <w:lang w:val="pt-BR"/>
        </w:rPr>
        <w:tab/>
      </w:r>
      <w:r w:rsidRPr="00C73F2E">
        <w:rPr>
          <w:lang w:val="pt-BR"/>
        </w:rPr>
        <w:t>$</w:t>
      </w:r>
      <w:r w:rsidRPr="00C73F2E">
        <w:rPr>
          <w:rFonts w:hint="eastAsia"/>
          <w:lang w:val="pt-BR"/>
        </w:rPr>
        <w:t>SP</w:t>
      </w:r>
      <w:r w:rsidRPr="00C73F2E">
        <w:rPr>
          <w:lang w:val="pt-BR"/>
        </w:rPr>
        <w:t>, $</w:t>
      </w:r>
      <w:r w:rsidRPr="00C73F2E">
        <w:rPr>
          <w:rFonts w:hint="eastAsia"/>
          <w:lang w:val="pt-BR"/>
        </w:rPr>
        <w:t>SP</w:t>
      </w:r>
      <w:r w:rsidRPr="00C73F2E">
        <w:rPr>
          <w:lang w:val="pt-BR"/>
        </w:rPr>
        <w:t>, -4</w:t>
      </w:r>
      <w:r w:rsidRPr="00C73F2E">
        <w:rPr>
          <w:rFonts w:hint="eastAsia"/>
          <w:lang w:val="pt-BR"/>
        </w:rPr>
        <w:t xml:space="preserve"> </w:t>
      </w:r>
    </w:p>
    <w:p w14:paraId="1D7C1AF0" w14:textId="77777777" w:rsidR="00AC38BF" w:rsidRPr="00E23DEB" w:rsidRDefault="00AC38BF" w:rsidP="00AC38BF">
      <w:pPr>
        <w:pStyle w:val="afffb"/>
        <w:ind w:left="422" w:firstLine="424"/>
        <w:rPr>
          <w:rFonts w:hint="eastAsia"/>
          <w:lang w:val="pt-BR"/>
        </w:rPr>
      </w:pPr>
      <w:r w:rsidRPr="00E23DEB">
        <w:rPr>
          <w:rFonts w:hint="eastAsia"/>
          <w:lang w:val="pt-BR"/>
        </w:rPr>
        <w:t>SW</w:t>
      </w:r>
      <w:r w:rsidRPr="00E23DEB">
        <w:rPr>
          <w:lang w:val="pt-BR"/>
        </w:rPr>
        <w:t xml:space="preserve">  </w:t>
      </w:r>
      <w:r>
        <w:rPr>
          <w:rFonts w:hint="eastAsia"/>
          <w:lang w:val="pt-BR"/>
        </w:rPr>
        <w:tab/>
      </w:r>
      <w:r>
        <w:rPr>
          <w:rFonts w:hint="eastAsia"/>
          <w:lang w:val="pt-BR"/>
        </w:rPr>
        <w:tab/>
      </w:r>
      <w:r w:rsidRPr="00E23DEB">
        <w:rPr>
          <w:rFonts w:hint="eastAsia"/>
          <w:lang w:val="pt-BR"/>
        </w:rPr>
        <w:t>$S</w:t>
      </w:r>
      <w:r>
        <w:rPr>
          <w:rFonts w:hint="eastAsia"/>
          <w:lang w:val="pt-BR"/>
        </w:rPr>
        <w:t>1</w:t>
      </w:r>
      <w:r w:rsidRPr="00E23DEB">
        <w:rPr>
          <w:lang w:val="pt-BR"/>
        </w:rPr>
        <w:t>, 0($</w:t>
      </w:r>
      <w:r w:rsidRPr="00E23DEB">
        <w:rPr>
          <w:rFonts w:hint="eastAsia"/>
          <w:lang w:val="pt-BR"/>
        </w:rPr>
        <w:t>SP</w:t>
      </w:r>
      <w:r w:rsidRPr="00E23DEB">
        <w:rPr>
          <w:lang w:val="pt-BR"/>
        </w:rPr>
        <w:t>)</w:t>
      </w:r>
      <w:r w:rsidRPr="00E23DEB">
        <w:rPr>
          <w:lang w:val="pt-BR"/>
        </w:rPr>
        <w:tab/>
      </w:r>
      <w:r w:rsidRPr="00E23DEB">
        <w:rPr>
          <w:rFonts w:hint="eastAsia"/>
          <w:lang w:val="pt-BR"/>
        </w:rPr>
        <w:tab/>
      </w:r>
      <w:r w:rsidRPr="00E23DEB">
        <w:rPr>
          <w:rFonts w:hint="eastAsia"/>
          <w:lang w:val="pt-BR"/>
        </w:rPr>
        <w:tab/>
        <w:t xml:space="preserve">; </w:t>
      </w:r>
      <w:r w:rsidRPr="00E23DEB">
        <w:rPr>
          <w:rFonts w:hint="eastAsia"/>
          <w:lang w:val="pt-BR"/>
        </w:rPr>
        <w:t>将</w:t>
      </w:r>
      <w:r w:rsidRPr="00E23DEB">
        <w:rPr>
          <w:rFonts w:hint="eastAsia"/>
          <w:lang w:val="pt-BR"/>
        </w:rPr>
        <w:t>$S0</w:t>
      </w:r>
      <w:r w:rsidRPr="00E23DEB">
        <w:rPr>
          <w:rFonts w:hint="eastAsia"/>
          <w:lang w:val="pt-BR"/>
        </w:rPr>
        <w:t>寄存器内容压</w:t>
      </w:r>
      <w:proofErr w:type="gramStart"/>
      <w:r w:rsidRPr="00E23DEB">
        <w:rPr>
          <w:rFonts w:hint="eastAsia"/>
          <w:lang w:val="pt-BR"/>
        </w:rPr>
        <w:t>栈</w:t>
      </w:r>
      <w:proofErr w:type="gramEnd"/>
    </w:p>
    <w:p w14:paraId="3D221DDD" w14:textId="77777777" w:rsidR="00AC38BF" w:rsidRPr="00AC38BF" w:rsidRDefault="00AC38BF" w:rsidP="00AC38BF">
      <w:pPr>
        <w:pStyle w:val="afffb"/>
        <w:ind w:left="422" w:firstLine="424"/>
        <w:rPr>
          <w:rFonts w:hint="eastAsia"/>
          <w:lang w:val="en-US"/>
        </w:rPr>
      </w:pPr>
      <w:proofErr w:type="gramStart"/>
      <w:r w:rsidRPr="00AC38BF">
        <w:rPr>
          <w:rFonts w:hint="eastAsia"/>
          <w:lang w:val="en-US"/>
        </w:rPr>
        <w:t>ADDI</w:t>
      </w:r>
      <w:r w:rsidRPr="00AC38BF">
        <w:rPr>
          <w:lang w:val="en-US"/>
        </w:rPr>
        <w:t xml:space="preserve"> </w:t>
      </w:r>
      <w:r w:rsidRPr="00AC38BF">
        <w:rPr>
          <w:rFonts w:hint="eastAsia"/>
          <w:lang w:val="en-US"/>
        </w:rPr>
        <w:t xml:space="preserve"> </w:t>
      </w:r>
      <w:r w:rsidRPr="00AC38BF">
        <w:rPr>
          <w:rFonts w:hint="eastAsia"/>
          <w:lang w:val="en-US"/>
        </w:rPr>
        <w:tab/>
      </w:r>
      <w:proofErr w:type="gramEnd"/>
      <w:r w:rsidRPr="00AC38BF">
        <w:rPr>
          <w:lang w:val="en-US"/>
        </w:rPr>
        <w:t>$</w:t>
      </w:r>
      <w:r w:rsidRPr="00AC38BF">
        <w:rPr>
          <w:rFonts w:hint="eastAsia"/>
          <w:lang w:val="en-US"/>
        </w:rPr>
        <w:t>SP</w:t>
      </w:r>
      <w:r w:rsidRPr="00AC38BF">
        <w:rPr>
          <w:lang w:val="en-US"/>
        </w:rPr>
        <w:t>, $</w:t>
      </w:r>
      <w:r w:rsidRPr="00AC38BF">
        <w:rPr>
          <w:rFonts w:hint="eastAsia"/>
          <w:lang w:val="en-US"/>
        </w:rPr>
        <w:t>SP</w:t>
      </w:r>
      <w:r w:rsidRPr="00AC38BF">
        <w:rPr>
          <w:lang w:val="en-US"/>
        </w:rPr>
        <w:t>, -4</w:t>
      </w:r>
      <w:r w:rsidRPr="00AC38BF">
        <w:rPr>
          <w:rFonts w:hint="eastAsia"/>
          <w:lang w:val="en-US"/>
        </w:rPr>
        <w:t xml:space="preserve"> </w:t>
      </w:r>
    </w:p>
    <w:p w14:paraId="3D5C8382" w14:textId="587360F0" w:rsidR="00AC38BF" w:rsidRDefault="00F72C2A" w:rsidP="00AC38BF">
      <w:pPr>
        <w:pStyle w:val="afffb"/>
        <w:ind w:left="422" w:firstLine="424"/>
        <w:rPr>
          <w:lang w:val="pt-BR"/>
        </w:rPr>
      </w:pPr>
      <w:r>
        <w:rPr>
          <w:lang w:val="en-US"/>
        </w:rPr>
        <w:t>……</w:t>
      </w:r>
      <w:r>
        <w:rPr>
          <w:lang w:val="en-US"/>
        </w:rPr>
        <w:tab/>
      </w:r>
      <w:r>
        <w:rPr>
          <w:lang w:val="en-US"/>
        </w:rPr>
        <w:tab/>
      </w:r>
      <w:r>
        <w:rPr>
          <w:lang w:val="en-US"/>
        </w:rPr>
        <w:tab/>
      </w:r>
      <w:r>
        <w:rPr>
          <w:lang w:val="en-US"/>
        </w:rPr>
        <w:tab/>
      </w:r>
      <w:r>
        <w:rPr>
          <w:lang w:val="en-US"/>
        </w:rPr>
        <w:tab/>
      </w:r>
      <w:r>
        <w:rPr>
          <w:lang w:val="en-US"/>
        </w:rPr>
        <w:tab/>
      </w:r>
      <w:r>
        <w:rPr>
          <w:lang w:val="en-US"/>
        </w:rPr>
        <w:tab/>
      </w:r>
      <w:r w:rsidRPr="00E23DEB">
        <w:rPr>
          <w:rFonts w:hint="eastAsia"/>
          <w:lang w:val="pt-BR"/>
        </w:rPr>
        <w:t xml:space="preserve">; </w:t>
      </w:r>
      <w:r>
        <w:rPr>
          <w:rFonts w:hint="eastAsia"/>
          <w:lang w:val="pt-BR"/>
        </w:rPr>
        <w:t>自行完成</w:t>
      </w:r>
    </w:p>
    <w:p w14:paraId="4D9D054A" w14:textId="7345F436" w:rsidR="00F72C2A" w:rsidRPr="00F72C2A" w:rsidRDefault="00F72C2A" w:rsidP="00F72C2A">
      <w:pPr>
        <w:pStyle w:val="afffb"/>
        <w:ind w:left="422" w:firstLine="424"/>
        <w:rPr>
          <w:rFonts w:hint="eastAsia"/>
          <w:lang w:val="pt-BR"/>
        </w:rPr>
      </w:pPr>
      <w:r w:rsidRPr="00AA2F41">
        <w:rPr>
          <w:rFonts w:hint="eastAsia"/>
          <w:lang w:val="pt-BR"/>
        </w:rPr>
        <w:t>JR</w:t>
      </w:r>
      <w:r w:rsidRPr="00AA2F41">
        <w:rPr>
          <w:rFonts w:hint="eastAsia"/>
          <w:lang w:val="pt-BR"/>
        </w:rPr>
        <w:tab/>
      </w:r>
      <w:r w:rsidRPr="00AA2F41">
        <w:rPr>
          <w:rFonts w:hint="eastAsia"/>
          <w:lang w:val="pt-BR"/>
        </w:rPr>
        <w:tab/>
        <w:t>$RA</w:t>
      </w:r>
      <w:r w:rsidRPr="00AA2F41">
        <w:rPr>
          <w:rFonts w:hint="eastAsia"/>
          <w:lang w:val="pt-BR"/>
        </w:rPr>
        <w:tab/>
      </w:r>
      <w:r w:rsidRPr="00AA2F41">
        <w:rPr>
          <w:rFonts w:hint="eastAsia"/>
          <w:lang w:val="pt-BR"/>
        </w:rPr>
        <w:tab/>
      </w:r>
      <w:r w:rsidRPr="00AA2F41">
        <w:rPr>
          <w:rFonts w:hint="eastAsia"/>
          <w:lang w:val="pt-BR"/>
        </w:rPr>
        <w:tab/>
      </w:r>
      <w:r w:rsidRPr="00AA2F41">
        <w:rPr>
          <w:rFonts w:hint="eastAsia"/>
          <w:lang w:val="pt-BR"/>
        </w:rPr>
        <w:tab/>
      </w:r>
      <w:r w:rsidRPr="00AA2F41">
        <w:rPr>
          <w:rFonts w:hint="eastAsia"/>
          <w:lang w:val="pt-BR"/>
        </w:rPr>
        <w:tab/>
        <w:t xml:space="preserve">; </w:t>
      </w:r>
      <w:r>
        <w:rPr>
          <w:rFonts w:hint="eastAsia"/>
          <w:lang w:val="pt-BR"/>
        </w:rPr>
        <w:t>子程序返回</w:t>
      </w:r>
    </w:p>
    <w:p w14:paraId="212DF416" w14:textId="12B02919" w:rsidR="00AC38BF" w:rsidRDefault="00AC38BF" w:rsidP="00AC38BF">
      <w:pPr>
        <w:rPr>
          <w:rFonts w:hint="eastAsia"/>
        </w:rPr>
      </w:pPr>
      <w:r>
        <w:rPr>
          <w:rFonts w:hint="eastAsia"/>
        </w:rPr>
        <w:t>下面来举例说明如何在用户程序中进行系统功能调用。比如要在</w:t>
      </w:r>
      <w:r>
        <w:rPr>
          <w:rFonts w:hint="eastAsia"/>
        </w:rPr>
        <w:t>4</w:t>
      </w:r>
      <w:r>
        <w:rPr>
          <w:rFonts w:hint="eastAsia"/>
        </w:rPr>
        <w:t>位数码管中显示</w:t>
      </w:r>
      <w:r>
        <w:rPr>
          <w:rFonts w:hint="eastAsia"/>
        </w:rPr>
        <w:t>1234</w:t>
      </w:r>
      <w:r w:rsidR="00F72C2A">
        <w:rPr>
          <w:rFonts w:hint="eastAsia"/>
        </w:rPr>
        <w:t>5678</w:t>
      </w:r>
      <w:r>
        <w:rPr>
          <w:rFonts w:hint="eastAsia"/>
        </w:rPr>
        <w:t>这个数，则程序是：</w:t>
      </w:r>
    </w:p>
    <w:p w14:paraId="7AF9AC02" w14:textId="77777777" w:rsidR="00AC38BF" w:rsidRPr="00F82A56" w:rsidRDefault="00AC38BF" w:rsidP="00AC38BF">
      <w:pPr>
        <w:pStyle w:val="afffb"/>
        <w:ind w:left="422" w:firstLine="424"/>
        <w:rPr>
          <w:rFonts w:hint="eastAsia"/>
          <w:lang w:val="pt-BR"/>
        </w:rPr>
      </w:pPr>
      <w:r w:rsidRPr="00F82A56">
        <w:rPr>
          <w:rFonts w:hint="eastAsia"/>
          <w:lang w:val="pt-BR"/>
        </w:rPr>
        <w:t>ADDI</w:t>
      </w:r>
      <w:r w:rsidRPr="00F82A56">
        <w:rPr>
          <w:rFonts w:hint="eastAsia"/>
          <w:lang w:val="pt-BR"/>
        </w:rPr>
        <w:tab/>
        <w:t>$A0, $ZERO, 0</w:t>
      </w:r>
    </w:p>
    <w:p w14:paraId="5748B585" w14:textId="57C295B8" w:rsidR="00AC38BF" w:rsidRPr="00F82A56" w:rsidRDefault="00AC38BF" w:rsidP="00AC38BF">
      <w:pPr>
        <w:pStyle w:val="afffb"/>
        <w:ind w:left="422" w:firstLine="424"/>
        <w:rPr>
          <w:rFonts w:hint="eastAsia"/>
          <w:lang w:val="pt-BR"/>
        </w:rPr>
      </w:pPr>
      <w:r w:rsidRPr="00F82A56">
        <w:rPr>
          <w:rFonts w:hint="eastAsia"/>
          <w:lang w:val="pt-BR"/>
        </w:rPr>
        <w:t>ADDI</w:t>
      </w:r>
      <w:r w:rsidRPr="00F82A56">
        <w:rPr>
          <w:rFonts w:hint="eastAsia"/>
          <w:lang w:val="pt-BR"/>
        </w:rPr>
        <w:tab/>
        <w:t xml:space="preserve">$A2, $ZERO, </w:t>
      </w:r>
      <w:r w:rsidR="00F72C2A">
        <w:rPr>
          <w:rFonts w:hint="eastAsia"/>
          <w:lang w:val="pt-BR"/>
        </w:rPr>
        <w:t>0x</w:t>
      </w:r>
      <w:r w:rsidRPr="00F82A56">
        <w:rPr>
          <w:rFonts w:hint="eastAsia"/>
          <w:lang w:val="pt-BR"/>
        </w:rPr>
        <w:t>1234</w:t>
      </w:r>
    </w:p>
    <w:p w14:paraId="379FD677" w14:textId="51F24BEA" w:rsidR="00F72C2A" w:rsidRPr="00F82A56" w:rsidRDefault="00F72C2A" w:rsidP="00F72C2A">
      <w:pPr>
        <w:pStyle w:val="afffb"/>
        <w:ind w:left="422" w:firstLine="424"/>
        <w:rPr>
          <w:rFonts w:hint="eastAsia"/>
          <w:lang w:val="pt-BR"/>
        </w:rPr>
      </w:pPr>
      <w:r w:rsidRPr="00F82A56">
        <w:rPr>
          <w:rFonts w:hint="eastAsia"/>
          <w:lang w:val="pt-BR"/>
        </w:rPr>
        <w:t>ADDI</w:t>
      </w:r>
      <w:r w:rsidRPr="00F82A56">
        <w:rPr>
          <w:rFonts w:hint="eastAsia"/>
          <w:lang w:val="pt-BR"/>
        </w:rPr>
        <w:tab/>
        <w:t>$A</w:t>
      </w:r>
      <w:r>
        <w:rPr>
          <w:rFonts w:hint="eastAsia"/>
          <w:lang w:val="pt-BR"/>
        </w:rPr>
        <w:t>3</w:t>
      </w:r>
      <w:r w:rsidRPr="00F82A56">
        <w:rPr>
          <w:rFonts w:hint="eastAsia"/>
          <w:lang w:val="pt-BR"/>
        </w:rPr>
        <w:t xml:space="preserve">, $ZERO, </w:t>
      </w:r>
      <w:r>
        <w:rPr>
          <w:rFonts w:hint="eastAsia"/>
          <w:lang w:val="pt-BR"/>
        </w:rPr>
        <w:t>0x</w:t>
      </w:r>
      <w:r>
        <w:rPr>
          <w:rFonts w:hint="eastAsia"/>
          <w:lang w:val="pt-BR"/>
        </w:rPr>
        <w:t>5678</w:t>
      </w:r>
    </w:p>
    <w:p w14:paraId="1B68A5A1" w14:textId="10A517D7" w:rsidR="00AC38BF" w:rsidRPr="00F82A56" w:rsidRDefault="00AC38BF" w:rsidP="00AC38BF">
      <w:pPr>
        <w:pStyle w:val="afffb"/>
        <w:ind w:left="422" w:firstLine="424"/>
        <w:rPr>
          <w:rFonts w:hint="eastAsia"/>
          <w:lang w:val="pt-BR"/>
        </w:rPr>
      </w:pPr>
      <w:r>
        <w:rPr>
          <w:rFonts w:hint="eastAsia"/>
          <w:lang w:val="pt-BR"/>
        </w:rPr>
        <w:t>JAL</w:t>
      </w:r>
      <w:r>
        <w:rPr>
          <w:rFonts w:hint="eastAsia"/>
          <w:lang w:val="pt-BR"/>
        </w:rPr>
        <w:tab/>
      </w:r>
      <w:r>
        <w:rPr>
          <w:rFonts w:hint="eastAsia"/>
          <w:lang w:val="pt-BR"/>
        </w:rPr>
        <w:tab/>
        <w:t>0</w:t>
      </w:r>
      <w:r w:rsidR="007871DE">
        <w:rPr>
          <w:rFonts w:hint="eastAsia"/>
          <w:lang w:val="pt-BR"/>
        </w:rPr>
        <w:t>XF</w:t>
      </w:r>
      <w:r>
        <w:rPr>
          <w:rFonts w:hint="eastAsia"/>
          <w:lang w:val="pt-BR"/>
        </w:rPr>
        <w:t>C88</w:t>
      </w:r>
    </w:p>
    <w:p w14:paraId="18A6E410" w14:textId="77777777" w:rsidR="00AC38BF" w:rsidRDefault="00AC38BF" w:rsidP="00AC38BF">
      <w:pPr>
        <w:rPr>
          <w:rFonts w:hint="eastAsia"/>
        </w:rPr>
      </w:pPr>
      <w:r>
        <w:rPr>
          <w:rFonts w:hint="eastAsia"/>
        </w:rPr>
        <w:t>本章只是用</w:t>
      </w:r>
      <w:r>
        <w:rPr>
          <w:rFonts w:hint="eastAsia"/>
        </w:rPr>
        <w:t>LED</w:t>
      </w:r>
      <w:r>
        <w:rPr>
          <w:rFonts w:hint="eastAsia"/>
        </w:rPr>
        <w:t>数码管和键盘模块作为例子，给出了</w:t>
      </w:r>
      <w:r>
        <w:rPr>
          <w:rFonts w:hint="eastAsia"/>
        </w:rPr>
        <w:t>BIOS</w:t>
      </w:r>
      <w:r>
        <w:rPr>
          <w:rFonts w:hint="eastAsia"/>
        </w:rPr>
        <w:t>系统功能调用程序是设计。</w:t>
      </w:r>
    </w:p>
    <w:p w14:paraId="5587F3BB" w14:textId="1674891A" w:rsidR="00AC38BF" w:rsidRDefault="00AC38BF" w:rsidP="00AC38BF">
      <w:pPr>
        <w:rPr>
          <w:rFonts w:hint="eastAsia"/>
        </w:rPr>
      </w:pPr>
      <w:r>
        <w:rPr>
          <w:rFonts w:hint="eastAsia"/>
        </w:rPr>
        <w:t>下面总结一下开发</w:t>
      </w:r>
      <w:r>
        <w:rPr>
          <w:rFonts w:hint="eastAsia"/>
        </w:rPr>
        <w:t>BIOS</w:t>
      </w:r>
      <w:r>
        <w:rPr>
          <w:rFonts w:hint="eastAsia"/>
        </w:rPr>
        <w:t>程序应该注意的几个问题，这些问题不仅仅适合</w:t>
      </w:r>
      <w:r>
        <w:rPr>
          <w:rFonts w:hint="eastAsia"/>
        </w:rPr>
        <w:t>MiniSys</w:t>
      </w:r>
      <w:r w:rsidR="00F72C2A">
        <w:rPr>
          <w:rFonts w:hint="eastAsia"/>
        </w:rPr>
        <w:t>-1A</w:t>
      </w:r>
      <w:r>
        <w:rPr>
          <w:rFonts w:hint="eastAsia"/>
        </w:rPr>
        <w:t>系统的</w:t>
      </w:r>
      <w:r>
        <w:rPr>
          <w:rFonts w:hint="eastAsia"/>
        </w:rPr>
        <w:t>BIOS</w:t>
      </w:r>
      <w:r>
        <w:rPr>
          <w:rFonts w:hint="eastAsia"/>
        </w:rPr>
        <w:t>程序开发，也适合其他系统的</w:t>
      </w:r>
      <w:r>
        <w:rPr>
          <w:rFonts w:hint="eastAsia"/>
        </w:rPr>
        <w:t>BIOS</w:t>
      </w:r>
      <w:r>
        <w:rPr>
          <w:rFonts w:hint="eastAsia"/>
        </w:rPr>
        <w:t>程序开发。</w:t>
      </w:r>
    </w:p>
    <w:p w14:paraId="5B9E366E" w14:textId="77777777" w:rsidR="00AC38BF" w:rsidRDefault="00AC38BF" w:rsidP="00F72C2A">
      <w:pPr>
        <w:pStyle w:val="a3"/>
        <w:tabs>
          <w:tab w:val="num" w:pos="840"/>
        </w:tabs>
        <w:ind w:left="709" w:hanging="425"/>
        <w:rPr>
          <w:rFonts w:hint="eastAsia"/>
        </w:rPr>
      </w:pPr>
      <w:r>
        <w:rPr>
          <w:rFonts w:hint="eastAsia"/>
        </w:rPr>
        <w:t>开发人员要熟悉汇编编程。</w:t>
      </w:r>
      <w:r>
        <w:rPr>
          <w:rFonts w:hint="eastAsia"/>
        </w:rPr>
        <w:t>BIOS</w:t>
      </w:r>
      <w:r>
        <w:rPr>
          <w:rFonts w:hint="eastAsia"/>
        </w:rPr>
        <w:t>程序一般采用汇编语言编写，以便能够在尽量小的代码量下获得更高的运行效率。因此，编程人员一定要对指令系统非常熟悉，善于用更少时序的指令序列完成相同的事情。由于</w:t>
      </w:r>
      <w:r>
        <w:rPr>
          <w:rFonts w:hint="eastAsia"/>
        </w:rPr>
        <w:t>BIOS</w:t>
      </w:r>
      <w:r>
        <w:rPr>
          <w:rFonts w:hint="eastAsia"/>
        </w:rPr>
        <w:t>是</w:t>
      </w:r>
      <w:proofErr w:type="gramStart"/>
      <w:r>
        <w:rPr>
          <w:rFonts w:hint="eastAsia"/>
        </w:rPr>
        <w:t>最</w:t>
      </w:r>
      <w:proofErr w:type="gramEnd"/>
      <w:r>
        <w:rPr>
          <w:rFonts w:hint="eastAsia"/>
        </w:rPr>
        <w:t>底层软件，所以除了自己的功能调用外，没有任何其他的功能调用可用，如果要调用</w:t>
      </w:r>
      <w:r>
        <w:rPr>
          <w:rFonts w:hint="eastAsia"/>
        </w:rPr>
        <w:t>BIOS</w:t>
      </w:r>
      <w:r>
        <w:rPr>
          <w:rFonts w:hint="eastAsia"/>
        </w:rPr>
        <w:t>自己的功能调用的时候要注意不要形成循环调用（</w:t>
      </w:r>
      <w:r>
        <w:rPr>
          <w:rFonts w:hint="eastAsia"/>
        </w:rPr>
        <w:t>A</w:t>
      </w:r>
      <w:r>
        <w:rPr>
          <w:rFonts w:hint="eastAsia"/>
        </w:rPr>
        <w:t>功能调用</w:t>
      </w:r>
      <w:r>
        <w:rPr>
          <w:rFonts w:hint="eastAsia"/>
        </w:rPr>
        <w:t>B</w:t>
      </w:r>
      <w:r>
        <w:rPr>
          <w:rFonts w:hint="eastAsia"/>
        </w:rPr>
        <w:t>功能，而</w:t>
      </w:r>
      <w:r>
        <w:rPr>
          <w:rFonts w:hint="eastAsia"/>
        </w:rPr>
        <w:t>B</w:t>
      </w:r>
      <w:r>
        <w:rPr>
          <w:rFonts w:hint="eastAsia"/>
        </w:rPr>
        <w:t>功能中又调用了</w:t>
      </w:r>
      <w:r>
        <w:rPr>
          <w:rFonts w:hint="eastAsia"/>
        </w:rPr>
        <w:t>A</w:t>
      </w:r>
      <w:r>
        <w:rPr>
          <w:rFonts w:hint="eastAsia"/>
        </w:rPr>
        <w:t>功能）而造成死机。在</w:t>
      </w:r>
      <w:proofErr w:type="spellStart"/>
      <w:r>
        <w:rPr>
          <w:rFonts w:hint="eastAsia"/>
        </w:rPr>
        <w:t>MiniSys</w:t>
      </w:r>
      <w:proofErr w:type="spellEnd"/>
      <w:r>
        <w:rPr>
          <w:rFonts w:hint="eastAsia"/>
        </w:rPr>
        <w:t>系统中，除非有特别办法处理，否则不允许功能调用以及任何子程序的嵌套调用。</w:t>
      </w:r>
    </w:p>
    <w:p w14:paraId="5F9B1092" w14:textId="77777777" w:rsidR="00AC38BF" w:rsidRDefault="00AC38BF" w:rsidP="00F72C2A">
      <w:pPr>
        <w:pStyle w:val="a3"/>
        <w:tabs>
          <w:tab w:val="num" w:pos="840"/>
        </w:tabs>
        <w:ind w:left="709" w:hanging="425"/>
        <w:rPr>
          <w:rFonts w:hint="eastAsia"/>
        </w:rPr>
      </w:pPr>
      <w:r>
        <w:rPr>
          <w:rFonts w:hint="eastAsia"/>
        </w:rPr>
        <w:lastRenderedPageBreak/>
        <w:t>开发人员要熟悉硬件。由于</w:t>
      </w:r>
      <w:r>
        <w:rPr>
          <w:rFonts w:hint="eastAsia"/>
        </w:rPr>
        <w:t>BIOS</w:t>
      </w:r>
      <w:r>
        <w:rPr>
          <w:rFonts w:hint="eastAsia"/>
        </w:rPr>
        <w:t>程序直接操作硬件，它不仅和</w:t>
      </w:r>
      <w:r>
        <w:rPr>
          <w:rFonts w:hint="eastAsia"/>
        </w:rPr>
        <w:t>CPU</w:t>
      </w:r>
      <w:r>
        <w:rPr>
          <w:rFonts w:hint="eastAsia"/>
        </w:rPr>
        <w:t>有关，还与接口部件等有关，所以开发人员需要对</w:t>
      </w:r>
      <w:r>
        <w:rPr>
          <w:rFonts w:hint="eastAsia"/>
        </w:rPr>
        <w:t>CPU</w:t>
      </w:r>
      <w:r>
        <w:rPr>
          <w:rFonts w:hint="eastAsia"/>
        </w:rPr>
        <w:t>、接口部件、各种总线协议、各硬件部件之间的时序关系以及外部设备等多个方面有详细的了解；</w:t>
      </w:r>
    </w:p>
    <w:p w14:paraId="5AD79F7B" w14:textId="77777777" w:rsidR="00AC38BF" w:rsidRDefault="00AC38BF" w:rsidP="00F72C2A">
      <w:pPr>
        <w:pStyle w:val="a3"/>
        <w:tabs>
          <w:tab w:val="num" w:pos="840"/>
        </w:tabs>
        <w:ind w:left="709" w:hanging="425"/>
        <w:rPr>
          <w:rFonts w:hint="eastAsia"/>
        </w:rPr>
      </w:pPr>
      <w:r>
        <w:rPr>
          <w:rFonts w:hint="eastAsia"/>
        </w:rPr>
        <w:t>开发人员要规划好上层接口。因为</w:t>
      </w:r>
      <w:r>
        <w:rPr>
          <w:rFonts w:hint="eastAsia"/>
        </w:rPr>
        <w:t>BIOS</w:t>
      </w:r>
      <w:r>
        <w:rPr>
          <w:rFonts w:hint="eastAsia"/>
        </w:rPr>
        <w:t>还为操作系统以及应用程序提供软件接口，开发前一定要将硬件的功能分门别类，规划成一个一个的功能模块，其中，最重要的是设计好入口参数与出口参数以及应用软件和操作系统调用这些功能模块的方法。通常入口</w:t>
      </w:r>
      <w:r>
        <w:rPr>
          <w:rFonts w:hint="eastAsia"/>
        </w:rPr>
        <w:t>/</w:t>
      </w:r>
      <w:r>
        <w:rPr>
          <w:rFonts w:hint="eastAsia"/>
        </w:rPr>
        <w:t>出口参数采用寄存器直接传递；</w:t>
      </w:r>
    </w:p>
    <w:p w14:paraId="1D0E27D9" w14:textId="77777777" w:rsidR="00AC38BF" w:rsidRDefault="00AC38BF" w:rsidP="00F72C2A">
      <w:pPr>
        <w:pStyle w:val="a3"/>
        <w:tabs>
          <w:tab w:val="num" w:pos="840"/>
        </w:tabs>
        <w:ind w:left="709" w:hanging="425"/>
        <w:rPr>
          <w:rFonts w:hint="eastAsia"/>
        </w:rPr>
      </w:pPr>
      <w:r>
        <w:rPr>
          <w:rFonts w:hint="eastAsia"/>
        </w:rPr>
        <w:t>分配好模块，组织好存储区。由于</w:t>
      </w:r>
      <w:r>
        <w:rPr>
          <w:rFonts w:hint="eastAsia"/>
        </w:rPr>
        <w:t>BIOS</w:t>
      </w:r>
      <w:r>
        <w:rPr>
          <w:rFonts w:hint="eastAsia"/>
        </w:rPr>
        <w:t>要直接操作各类硬件，因此，如果是一个团队合作完成，由于</w:t>
      </w:r>
      <w:r>
        <w:rPr>
          <w:rFonts w:hint="eastAsia"/>
        </w:rPr>
        <w:t>BIOS</w:t>
      </w:r>
      <w:r>
        <w:rPr>
          <w:rFonts w:hint="eastAsia"/>
        </w:rPr>
        <w:t>运行于核心层，而汇编语言可以操作系统中的任何端口和任何地址下的存储空间，因此多人合作的时候，一定要规定好</w:t>
      </w:r>
      <w:r>
        <w:rPr>
          <w:rFonts w:hint="eastAsia"/>
        </w:rPr>
        <w:t>BIOS</w:t>
      </w:r>
      <w:r>
        <w:rPr>
          <w:rFonts w:hint="eastAsia"/>
        </w:rPr>
        <w:t>所要使用的存储区以及在存储区中每个地址的使用方法。同时，应该向最终用户公布</w:t>
      </w:r>
      <w:r>
        <w:rPr>
          <w:rFonts w:hint="eastAsia"/>
        </w:rPr>
        <w:t>BIOS</w:t>
      </w:r>
      <w:r>
        <w:rPr>
          <w:rFonts w:hint="eastAsia"/>
        </w:rPr>
        <w:t>数据区所在的存储器地址，以便操作系统或用户不会重用这些存储区。</w:t>
      </w:r>
    </w:p>
    <w:p w14:paraId="431B7477" w14:textId="77777777" w:rsidR="00AC38BF" w:rsidRDefault="00AC38BF" w:rsidP="00F72C2A">
      <w:pPr>
        <w:pStyle w:val="a3"/>
        <w:tabs>
          <w:tab w:val="num" w:pos="840"/>
        </w:tabs>
        <w:ind w:left="709" w:hanging="425"/>
        <w:rPr>
          <w:rFonts w:hint="eastAsia"/>
        </w:rPr>
      </w:pPr>
      <w:r>
        <w:rPr>
          <w:rFonts w:hint="eastAsia"/>
        </w:rPr>
        <w:t>进行严格的软件测试。</w:t>
      </w:r>
      <w:r>
        <w:rPr>
          <w:rFonts w:hint="eastAsia"/>
        </w:rPr>
        <w:t>BIOS</w:t>
      </w:r>
      <w:r>
        <w:rPr>
          <w:rFonts w:hint="eastAsia"/>
        </w:rPr>
        <w:t>程序会以固件的形式固化到芯片中，因此如果已经发布的</w:t>
      </w:r>
      <w:r>
        <w:rPr>
          <w:rFonts w:hint="eastAsia"/>
        </w:rPr>
        <w:t>BIOS</w:t>
      </w:r>
      <w:r>
        <w:rPr>
          <w:rFonts w:hint="eastAsia"/>
        </w:rPr>
        <w:t>程序出问题，更正是很麻烦的，有时候甚至是不可能的。因为修正后的程序需要编程器才能写入到芯片中，所以</w:t>
      </w:r>
      <w:r>
        <w:rPr>
          <w:rFonts w:hint="eastAsia"/>
        </w:rPr>
        <w:t>BIOS</w:t>
      </w:r>
      <w:r>
        <w:rPr>
          <w:rFonts w:hint="eastAsia"/>
        </w:rPr>
        <w:t>程序在发布前一定要做严格测试。</w:t>
      </w:r>
    </w:p>
    <w:p w14:paraId="087B892D" w14:textId="25DC91C1" w:rsidR="007871DE" w:rsidRPr="00AC38BF" w:rsidRDefault="007871DE" w:rsidP="007871DE">
      <w:pPr>
        <w:pStyle w:val="10"/>
        <w:keepNext/>
        <w:keepLines/>
        <w:numPr>
          <w:ilvl w:val="0"/>
          <w:numId w:val="2"/>
        </w:numPr>
        <w:spacing w:before="340" w:after="330" w:line="578" w:lineRule="auto"/>
        <w:ind w:leftChars="-135" w:left="0" w:hangingChars="88" w:hanging="283"/>
        <w:rPr>
          <w:rFonts w:hint="eastAsia"/>
          <w:lang w:val="en-US"/>
        </w:rPr>
      </w:pPr>
      <w:r w:rsidRPr="00AC38BF">
        <w:rPr>
          <w:lang w:val="en-US"/>
        </w:rPr>
        <w:t xml:space="preserve">  </w:t>
      </w:r>
      <w:bookmarkStart w:id="304" w:name="_Toc217666180"/>
      <w:r>
        <w:rPr>
          <w:rFonts w:hint="eastAsia"/>
          <w:lang w:val="en-US"/>
        </w:rPr>
        <w:t>链接器</w:t>
      </w:r>
      <w:r w:rsidRPr="00AC38BF">
        <w:rPr>
          <w:rFonts w:hint="eastAsia"/>
          <w:lang w:val="en-US"/>
        </w:rPr>
        <w:t>设计</w:t>
      </w:r>
      <w:bookmarkEnd w:id="304"/>
    </w:p>
    <w:p w14:paraId="1701B9E5" w14:textId="6E43C4C5" w:rsidR="007871DE" w:rsidRDefault="007871DE" w:rsidP="007871DE">
      <w:pPr>
        <w:rPr>
          <w:rFonts w:hint="eastAsia"/>
        </w:rPr>
      </w:pPr>
      <w:r>
        <w:rPr>
          <w:rFonts w:hint="eastAsia"/>
        </w:rPr>
        <w:t>MiniSys-1A</w:t>
      </w:r>
      <w:r>
        <w:rPr>
          <w:rFonts w:hint="eastAsia"/>
        </w:rPr>
        <w:t>采用的是哈佛结构的存储体系，所有程序应该全部在程序</w:t>
      </w:r>
      <w:r>
        <w:rPr>
          <w:rFonts w:hint="eastAsia"/>
        </w:rPr>
        <w:t>ROM</w:t>
      </w:r>
      <w:r>
        <w:rPr>
          <w:rFonts w:hint="eastAsia"/>
        </w:rPr>
        <w:t>中，而且作为</w:t>
      </w:r>
      <w:r>
        <w:rPr>
          <w:rFonts w:hint="eastAsia"/>
        </w:rPr>
        <w:t>FPGA</w:t>
      </w:r>
      <w:r>
        <w:rPr>
          <w:rFonts w:hint="eastAsia"/>
        </w:rPr>
        <w:t>设计，是在</w:t>
      </w:r>
      <w:r>
        <w:rPr>
          <w:rFonts w:hint="eastAsia"/>
        </w:rPr>
        <w:t>V</w:t>
      </w:r>
      <w:r>
        <w:rPr>
          <w:rFonts w:hint="eastAsia"/>
        </w:rPr>
        <w:t>ivado</w:t>
      </w:r>
      <w:r>
        <w:rPr>
          <w:rFonts w:hint="eastAsia"/>
        </w:rPr>
        <w:t>编译硬件描述程序的时候被一起装进</w:t>
      </w:r>
      <w:r>
        <w:rPr>
          <w:rFonts w:hint="eastAsia"/>
        </w:rPr>
        <w:t>ROM</w:t>
      </w:r>
      <w:r>
        <w:rPr>
          <w:rFonts w:hint="eastAsia"/>
        </w:rPr>
        <w:t>，这和大家熟悉的</w:t>
      </w:r>
      <w:r>
        <w:rPr>
          <w:rFonts w:hint="eastAsia"/>
        </w:rPr>
        <w:t>PC</w:t>
      </w:r>
      <w:r>
        <w:rPr>
          <w:rFonts w:hint="eastAsia"/>
        </w:rPr>
        <w:t>系统不同，</w:t>
      </w:r>
      <w:r>
        <w:rPr>
          <w:rFonts w:hint="eastAsia"/>
        </w:rPr>
        <w:t>PC</w:t>
      </w:r>
      <w:r>
        <w:rPr>
          <w:rFonts w:hint="eastAsia"/>
        </w:rPr>
        <w:t>系统中，用户程序是可以由操作系统在需要的时候随时调进内存的，而</w:t>
      </w:r>
      <w:r>
        <w:rPr>
          <w:rFonts w:hint="eastAsia"/>
        </w:rPr>
        <w:t>MiniSys-1A</w:t>
      </w:r>
      <w:r>
        <w:rPr>
          <w:rFonts w:hint="eastAsia"/>
        </w:rPr>
        <w:t>中的所有程序只能在芯片生成的时候装入到芯片中，之后就不再改变，除非重写芯片（如用</w:t>
      </w:r>
      <w:r>
        <w:rPr>
          <w:rFonts w:hint="eastAsia"/>
        </w:rPr>
        <w:t>UAR</w:t>
      </w:r>
      <w:r>
        <w:rPr>
          <w:rFonts w:hint="eastAsia"/>
        </w:rPr>
        <w:t>下载各执行代码的方案除外，具体看</w:t>
      </w:r>
      <w:r>
        <w:rPr>
          <w:rFonts w:hint="eastAsia"/>
        </w:rPr>
        <w:t>MOOC</w:t>
      </w:r>
      <w:r>
        <w:rPr>
          <w:rFonts w:hint="eastAsia"/>
        </w:rPr>
        <w:t>）。因为程序</w:t>
      </w:r>
      <w:r>
        <w:rPr>
          <w:rFonts w:hint="eastAsia"/>
        </w:rPr>
        <w:t>ROM</w:t>
      </w:r>
      <w:r>
        <w:rPr>
          <w:rFonts w:hint="eastAsia"/>
        </w:rPr>
        <w:t>的初始化文件只有一个（我们的实例中是</w:t>
      </w:r>
      <w:r>
        <w:rPr>
          <w:rFonts w:hint="eastAsia"/>
        </w:rPr>
        <w:t>prgmip32.coe</w:t>
      </w:r>
      <w:r>
        <w:rPr>
          <w:rFonts w:hint="eastAsia"/>
        </w:rPr>
        <w:t>），因此用户程序和</w:t>
      </w:r>
      <w:r>
        <w:rPr>
          <w:rFonts w:hint="eastAsia"/>
        </w:rPr>
        <w:t>BIOS</w:t>
      </w:r>
      <w:r>
        <w:rPr>
          <w:rFonts w:hint="eastAsia"/>
        </w:rPr>
        <w:t>程序的机器码一定要合并到这个</w:t>
      </w:r>
      <w:r>
        <w:rPr>
          <w:rFonts w:hint="eastAsia"/>
        </w:rPr>
        <w:t>coe</w:t>
      </w:r>
      <w:r>
        <w:rPr>
          <w:rFonts w:hint="eastAsia"/>
        </w:rPr>
        <w:t>文件中。通常可以单独设计用户程序和</w:t>
      </w:r>
      <w:r>
        <w:rPr>
          <w:rFonts w:hint="eastAsia"/>
        </w:rPr>
        <w:t>BIOS</w:t>
      </w:r>
      <w:r>
        <w:rPr>
          <w:rFonts w:hint="eastAsia"/>
        </w:rPr>
        <w:t>程序，然后将它们分别翻译成目标代码（机器码形式），翻译的过程可以是手动翻译，也可以通过各组自己设计的汇编器来翻译，之后，需要将几个目标代码合并到</w:t>
      </w:r>
      <w:r>
        <w:rPr>
          <w:rFonts w:hint="eastAsia"/>
        </w:rPr>
        <w:t>prgmip32.coe</w:t>
      </w:r>
      <w:r>
        <w:rPr>
          <w:rFonts w:hint="eastAsia"/>
        </w:rPr>
        <w:t>中。因为</w:t>
      </w:r>
      <w:r>
        <w:rPr>
          <w:rFonts w:hint="eastAsia"/>
        </w:rPr>
        <w:t>prgmip32.coe</w:t>
      </w:r>
      <w:r>
        <w:rPr>
          <w:rFonts w:hint="eastAsia"/>
        </w:rPr>
        <w:t>是</w:t>
      </w:r>
      <w:r>
        <w:rPr>
          <w:rFonts w:hint="eastAsia"/>
        </w:rPr>
        <w:t>ASCII</w:t>
      </w:r>
      <w:r>
        <w:rPr>
          <w:rFonts w:hint="eastAsia"/>
        </w:rPr>
        <w:t>码的文本文件，所以合并可以在文本编辑器中通过粘贴来完成，当然，专业一点的话，可以编写一个链接程序来自动完成。</w:t>
      </w:r>
      <w:r>
        <w:rPr>
          <w:rFonts w:hint="eastAsia"/>
        </w:rPr>
        <w:t>本课程已要求各组自己做一个链接器。</w:t>
      </w:r>
    </w:p>
    <w:p w14:paraId="38453971" w14:textId="77777777" w:rsidR="007871DE" w:rsidRDefault="007871DE" w:rsidP="007871DE">
      <w:pPr>
        <w:rPr>
          <w:rFonts w:hint="eastAsia"/>
        </w:rPr>
      </w:pPr>
      <w:r>
        <w:rPr>
          <w:rFonts w:hint="eastAsia"/>
        </w:rPr>
        <w:t>为了能够实现多种程序的成功合并，必须注意</w:t>
      </w:r>
      <w:r>
        <w:rPr>
          <w:rFonts w:hint="eastAsia"/>
        </w:rPr>
        <w:t>3</w:t>
      </w:r>
      <w:r>
        <w:rPr>
          <w:rFonts w:hint="eastAsia"/>
        </w:rPr>
        <w:t>个问题。</w:t>
      </w:r>
    </w:p>
    <w:p w14:paraId="52B9872E" w14:textId="5223C3B6" w:rsidR="007871DE" w:rsidRDefault="007871DE" w:rsidP="007871DE">
      <w:pPr>
        <w:pStyle w:val="a3"/>
        <w:tabs>
          <w:tab w:val="clear" w:pos="840"/>
        </w:tabs>
        <w:ind w:left="704" w:hanging="284"/>
        <w:rPr>
          <w:rFonts w:hint="eastAsia"/>
        </w:rPr>
      </w:pPr>
      <w:r>
        <w:rPr>
          <w:rFonts w:hint="eastAsia"/>
        </w:rPr>
        <w:t>任何程序都要固定好自己的位置，这可以通过指定起始地址来实现。用户程序起始地址可以固定在</w:t>
      </w:r>
      <w:r>
        <w:rPr>
          <w:rFonts w:hint="eastAsia"/>
        </w:rPr>
        <w:t>0x</w:t>
      </w:r>
      <w:r>
        <w:rPr>
          <w:rFonts w:hint="eastAsia"/>
        </w:rPr>
        <w:t>0004</w:t>
      </w:r>
      <w:r>
        <w:rPr>
          <w:rFonts w:hint="eastAsia"/>
        </w:rPr>
        <w:t>的地方，而</w:t>
      </w:r>
      <w:r>
        <w:rPr>
          <w:rFonts w:hint="eastAsia"/>
        </w:rPr>
        <w:t>BIOS</w:t>
      </w:r>
      <w:r>
        <w:rPr>
          <w:rFonts w:hint="eastAsia"/>
        </w:rPr>
        <w:t>的首地址则要看</w:t>
      </w:r>
      <w:r>
        <w:rPr>
          <w:rFonts w:hint="eastAsia"/>
        </w:rPr>
        <w:t>BIOS</w:t>
      </w:r>
      <w:r>
        <w:rPr>
          <w:rFonts w:hint="eastAsia"/>
        </w:rPr>
        <w:t>的程序大小而定，因为要实现堆栈，所以</w:t>
      </w:r>
      <w:r>
        <w:rPr>
          <w:rFonts w:hint="eastAsia"/>
        </w:rPr>
        <w:t>BIOS</w:t>
      </w:r>
      <w:r>
        <w:rPr>
          <w:rFonts w:hint="eastAsia"/>
        </w:rPr>
        <w:t>程序首地址应该在</w:t>
      </w:r>
      <w:r>
        <w:rPr>
          <w:rFonts w:hint="eastAsia"/>
        </w:rPr>
        <w:t>0FE00H-K</w:t>
      </w:r>
      <w:r>
        <w:rPr>
          <w:rFonts w:hint="eastAsia"/>
        </w:rPr>
        <w:t>的地方，其中</w:t>
      </w:r>
      <w:r>
        <w:rPr>
          <w:rFonts w:hint="eastAsia"/>
        </w:rPr>
        <w:t>K</w:t>
      </w:r>
      <w:r>
        <w:rPr>
          <w:rFonts w:hint="eastAsia"/>
        </w:rPr>
        <w:t>是</w:t>
      </w:r>
      <w:r>
        <w:rPr>
          <w:rFonts w:hint="eastAsia"/>
        </w:rPr>
        <w:t>BIOS</w:t>
      </w:r>
      <w:r>
        <w:rPr>
          <w:rFonts w:hint="eastAsia"/>
        </w:rPr>
        <w:t>的大小</w:t>
      </w:r>
      <w:r w:rsidR="009A66A6">
        <w:rPr>
          <w:rFonts w:hint="eastAsia"/>
        </w:rPr>
        <w:t>。由于硬件上电以后，</w:t>
      </w:r>
      <w:r w:rsidR="009A66A6">
        <w:rPr>
          <w:rFonts w:hint="eastAsia"/>
        </w:rPr>
        <w:t>PC</w:t>
      </w:r>
      <w:r w:rsidR="009A66A6">
        <w:rPr>
          <w:rFonts w:hint="eastAsia"/>
        </w:rPr>
        <w:t>值默认为</w:t>
      </w:r>
      <w:r w:rsidR="009A66A6">
        <w:rPr>
          <w:rFonts w:hint="eastAsia"/>
        </w:rPr>
        <w:t>0x0000</w:t>
      </w:r>
      <w:r w:rsidR="009A66A6">
        <w:rPr>
          <w:rFonts w:hint="eastAsia"/>
        </w:rPr>
        <w:t>，因此开机的第一条指令应放在这里，一般这里放</w:t>
      </w:r>
      <w:r w:rsidR="009A66A6">
        <w:rPr>
          <w:rFonts w:hint="eastAsia"/>
        </w:rPr>
        <w:t>J</w:t>
      </w:r>
      <w:r w:rsidR="009A66A6">
        <w:rPr>
          <w:rFonts w:hint="eastAsia"/>
        </w:rPr>
        <w:t>语句跳转地址是</w:t>
      </w:r>
      <w:r w:rsidR="009A66A6">
        <w:rPr>
          <w:rFonts w:hint="eastAsia"/>
        </w:rPr>
        <w:t>BIOS</w:t>
      </w:r>
      <w:r w:rsidR="009A66A6">
        <w:rPr>
          <w:rFonts w:hint="eastAsia"/>
        </w:rPr>
        <w:t>首地址，</w:t>
      </w:r>
      <w:r w:rsidR="009A66A6">
        <w:rPr>
          <w:rFonts w:hint="eastAsia"/>
        </w:rPr>
        <w:t>BIOS</w:t>
      </w:r>
      <w:r w:rsidR="009A66A6">
        <w:rPr>
          <w:rFonts w:hint="eastAsia"/>
        </w:rPr>
        <w:t>初始化完成后在跳到</w:t>
      </w:r>
      <w:r w:rsidR="009A66A6">
        <w:rPr>
          <w:rFonts w:hint="eastAsia"/>
        </w:rPr>
        <w:t>0x0004</w:t>
      </w:r>
      <w:r w:rsidR="009A66A6">
        <w:rPr>
          <w:rFonts w:hint="eastAsia"/>
        </w:rPr>
        <w:t>的地址开始执行用户程序。</w:t>
      </w:r>
    </w:p>
    <w:p w14:paraId="3283D577" w14:textId="4DF7175C" w:rsidR="007871DE" w:rsidRDefault="007871DE" w:rsidP="007871DE">
      <w:pPr>
        <w:pStyle w:val="a3"/>
        <w:tabs>
          <w:tab w:val="clear" w:pos="840"/>
        </w:tabs>
        <w:ind w:left="704" w:hanging="284"/>
        <w:rPr>
          <w:rFonts w:hint="eastAsia"/>
        </w:rPr>
      </w:pPr>
      <w:r>
        <w:rPr>
          <w:rFonts w:hint="eastAsia"/>
        </w:rPr>
        <w:t>所有程序的编写要注意不要超出允许的范围，比如如果</w:t>
      </w:r>
      <w:r>
        <w:rPr>
          <w:rFonts w:hint="eastAsia"/>
        </w:rPr>
        <w:t>BIOS</w:t>
      </w:r>
      <w:r>
        <w:rPr>
          <w:rFonts w:hint="eastAsia"/>
        </w:rPr>
        <w:t>程序起始地址是</w:t>
      </w:r>
      <w:r>
        <w:rPr>
          <w:rFonts w:hint="eastAsia"/>
        </w:rPr>
        <w:t>N</w:t>
      </w:r>
      <w:r>
        <w:rPr>
          <w:rFonts w:hint="eastAsia"/>
        </w:rPr>
        <w:t>的话，则用户程序的大小</w:t>
      </w:r>
      <w:r>
        <w:rPr>
          <w:rFonts w:hint="eastAsia"/>
        </w:rPr>
        <w:t>M</w:t>
      </w:r>
      <w:r>
        <w:rPr>
          <w:rFonts w:hint="eastAsia"/>
        </w:rPr>
        <w:t>应该小于</w:t>
      </w:r>
      <w:r>
        <w:rPr>
          <w:rFonts w:hint="eastAsia"/>
        </w:rPr>
        <w:t>N-4</w:t>
      </w:r>
      <w:r>
        <w:rPr>
          <w:rFonts w:hint="eastAsia"/>
        </w:rPr>
        <w:t>。而</w:t>
      </w:r>
      <w:r>
        <w:rPr>
          <w:rFonts w:hint="eastAsia"/>
        </w:rPr>
        <w:t>BIOS</w:t>
      </w:r>
      <w:r>
        <w:rPr>
          <w:rFonts w:hint="eastAsia"/>
        </w:rPr>
        <w:t>的程序也不能越过</w:t>
      </w:r>
      <w:r>
        <w:rPr>
          <w:rFonts w:hint="eastAsia"/>
        </w:rPr>
        <w:t>0</w:t>
      </w:r>
      <w:r w:rsidR="009A66A6">
        <w:rPr>
          <w:rFonts w:hint="eastAsia"/>
        </w:rPr>
        <w:t>XF</w:t>
      </w:r>
      <w:r>
        <w:rPr>
          <w:rFonts w:hint="eastAsia"/>
        </w:rPr>
        <w:t>E00H</w:t>
      </w:r>
      <w:r>
        <w:rPr>
          <w:rFonts w:hint="eastAsia"/>
        </w:rPr>
        <w:t>这个地址。</w:t>
      </w:r>
    </w:p>
    <w:p w14:paraId="06A10356" w14:textId="77777777" w:rsidR="007871DE" w:rsidRDefault="007871DE" w:rsidP="007871DE">
      <w:pPr>
        <w:rPr>
          <w:rFonts w:hint="eastAsia"/>
        </w:rPr>
      </w:pPr>
      <w:r>
        <w:rPr>
          <w:rFonts w:hint="eastAsia"/>
        </w:rPr>
        <w:lastRenderedPageBreak/>
        <w:t>链接程序应该负责检查程序地址是否重叠，如果重叠要禁止生成最终的</w:t>
      </w:r>
      <w:r>
        <w:rPr>
          <w:rFonts w:hint="eastAsia"/>
        </w:rPr>
        <w:t>prgmip32.coe</w:t>
      </w:r>
      <w:r>
        <w:rPr>
          <w:rFonts w:hint="eastAsia"/>
        </w:rPr>
        <w:t>。</w:t>
      </w:r>
    </w:p>
    <w:p w14:paraId="6A09AA32" w14:textId="77777777" w:rsidR="007871DE" w:rsidRDefault="007871DE" w:rsidP="007871DE">
      <w:r>
        <w:rPr>
          <w:rFonts w:hint="eastAsia"/>
        </w:rPr>
        <w:t>实际上，变量也存在这种合并问题，因为整个系统只有一个变量区，就是</w:t>
      </w:r>
      <w:r>
        <w:rPr>
          <w:rFonts w:hint="eastAsia"/>
        </w:rPr>
        <w:t>64KB</w:t>
      </w:r>
      <w:r>
        <w:rPr>
          <w:rFonts w:hint="eastAsia"/>
        </w:rPr>
        <w:t>的</w:t>
      </w:r>
      <w:r>
        <w:rPr>
          <w:rFonts w:hint="eastAsia"/>
        </w:rPr>
        <w:t>RAM</w:t>
      </w:r>
      <w:r>
        <w:rPr>
          <w:rFonts w:hint="eastAsia"/>
        </w:rPr>
        <w:t>，因此，不管是</w:t>
      </w:r>
      <w:r>
        <w:rPr>
          <w:rFonts w:hint="eastAsia"/>
        </w:rPr>
        <w:t>BIOS</w:t>
      </w:r>
      <w:r>
        <w:rPr>
          <w:rFonts w:hint="eastAsia"/>
        </w:rPr>
        <w:t>程序还是用户程序，要用的变量都在</w:t>
      </w:r>
      <w:r>
        <w:rPr>
          <w:rFonts w:hint="eastAsia"/>
        </w:rPr>
        <w:t>RAM</w:t>
      </w:r>
      <w:r>
        <w:rPr>
          <w:rFonts w:hint="eastAsia"/>
        </w:rPr>
        <w:t>中，为了防止用户误写</w:t>
      </w:r>
      <w:r>
        <w:rPr>
          <w:rFonts w:hint="eastAsia"/>
        </w:rPr>
        <w:t>BIOS</w:t>
      </w:r>
      <w:r>
        <w:rPr>
          <w:rFonts w:hint="eastAsia"/>
        </w:rPr>
        <w:t>变量，</w:t>
      </w:r>
      <w:r>
        <w:rPr>
          <w:rFonts w:hint="eastAsia"/>
        </w:rPr>
        <w:t>BIOS</w:t>
      </w:r>
      <w:r>
        <w:rPr>
          <w:rFonts w:hint="eastAsia"/>
        </w:rPr>
        <w:t>设计者应该规划好自己的数据区，并向用户公开，以免产生冲突。</w:t>
      </w:r>
    </w:p>
    <w:p w14:paraId="330F0C3B" w14:textId="13EA4F0F" w:rsidR="009A66A6" w:rsidRDefault="009A66A6" w:rsidP="007871DE">
      <w:r>
        <w:rPr>
          <w:rFonts w:hint="eastAsia"/>
        </w:rPr>
        <w:t>汇编器应该能识别出汇编的是用户程序还是</w:t>
      </w:r>
      <w:r>
        <w:rPr>
          <w:rFonts w:hint="eastAsia"/>
        </w:rPr>
        <w:t>BIOS</w:t>
      </w:r>
      <w:r>
        <w:rPr>
          <w:rFonts w:hint="eastAsia"/>
        </w:rPr>
        <w:t>程序（可以给汇编器加一个</w:t>
      </w:r>
      <w:r>
        <w:rPr>
          <w:rFonts w:hint="eastAsia"/>
        </w:rPr>
        <w:t>/s</w:t>
      </w:r>
      <w:r>
        <w:rPr>
          <w:rFonts w:hint="eastAsia"/>
        </w:rPr>
        <w:t>命令行参数）。</w:t>
      </w:r>
    </w:p>
    <w:p w14:paraId="3A508A30" w14:textId="28C3C0EC" w:rsidR="009A66A6" w:rsidRPr="00C020B9" w:rsidRDefault="009A66A6" w:rsidP="007871DE">
      <w:pPr>
        <w:rPr>
          <w:rFonts w:hint="eastAsia"/>
        </w:rPr>
      </w:pPr>
      <w:r>
        <w:rPr>
          <w:rFonts w:hint="eastAsia"/>
        </w:rPr>
        <w:t>链接器要根据上述地址要求，生成正确的</w:t>
      </w:r>
      <w:r>
        <w:rPr>
          <w:rFonts w:hint="eastAsia"/>
        </w:rPr>
        <w:t>.coe</w:t>
      </w:r>
      <w:r>
        <w:rPr>
          <w:rFonts w:hint="eastAsia"/>
        </w:rPr>
        <w:t>文件，保证开机先运行</w:t>
      </w:r>
      <w:r>
        <w:rPr>
          <w:rFonts w:hint="eastAsia"/>
        </w:rPr>
        <w:t>BIOS</w:t>
      </w:r>
      <w:r>
        <w:rPr>
          <w:rFonts w:hint="eastAsia"/>
        </w:rPr>
        <w:t>，然后开始用户程序。</w:t>
      </w:r>
    </w:p>
    <w:p w14:paraId="40190902" w14:textId="77777777" w:rsidR="007871DE" w:rsidRDefault="007871DE">
      <w:pPr>
        <w:widowControl/>
        <w:spacing w:line="240" w:lineRule="auto"/>
        <w:ind w:firstLineChars="0" w:firstLine="0"/>
        <w:jc w:val="left"/>
      </w:pPr>
      <w:r>
        <w:br w:type="page"/>
      </w:r>
    </w:p>
    <w:p w14:paraId="2A5E0FF6" w14:textId="77777777" w:rsidR="007871DE" w:rsidRDefault="007871DE" w:rsidP="007871DE">
      <w:pPr>
        <w:rPr>
          <w:rFonts w:hint="eastAsia"/>
        </w:rPr>
      </w:pPr>
    </w:p>
    <w:p w14:paraId="41C5FBD7" w14:textId="0F4FE1C2" w:rsidR="004F4993" w:rsidRDefault="004F4993" w:rsidP="004F4993">
      <w:pPr>
        <w:pStyle w:val="10"/>
        <w:keepNext/>
        <w:keepLines/>
        <w:numPr>
          <w:ilvl w:val="0"/>
          <w:numId w:val="2"/>
        </w:numPr>
        <w:spacing w:before="340" w:after="330" w:line="578" w:lineRule="auto"/>
      </w:pPr>
      <w:bookmarkStart w:id="305" w:name="_Toc217666181"/>
      <w:r>
        <w:rPr>
          <w:rFonts w:hint="eastAsia"/>
        </w:rPr>
        <w:t>华为鲲鹏处理器的设计</w:t>
      </w:r>
      <w:bookmarkEnd w:id="305"/>
    </w:p>
    <w:p w14:paraId="636E95E0" w14:textId="56433077" w:rsidR="004F4993" w:rsidRPr="004F4993" w:rsidRDefault="004F4993" w:rsidP="004F4993">
      <w:pPr>
        <w:rPr>
          <w:lang w:val="zh-CN"/>
        </w:rPr>
      </w:pPr>
      <w:r>
        <w:rPr>
          <w:rFonts w:hint="eastAsia"/>
          <w:lang w:val="zh-CN"/>
        </w:rPr>
        <w:t>华为鲲鹏处理器采用</w:t>
      </w:r>
      <w:r>
        <w:rPr>
          <w:rFonts w:hint="eastAsia"/>
          <w:lang w:val="zh-CN"/>
        </w:rPr>
        <w:t>ARMV8</w:t>
      </w:r>
      <w:r>
        <w:rPr>
          <w:rFonts w:hint="eastAsia"/>
          <w:lang w:val="zh-CN"/>
        </w:rPr>
        <w:t>的内核，该部分设计指令集请看《鲲鹏处理器架构与编程》一书，并按照本讲义前面的部分进行具体设计。</w:t>
      </w:r>
    </w:p>
    <w:p w14:paraId="247F7203" w14:textId="79096B94" w:rsidR="00F431CF" w:rsidRDefault="00F431CF" w:rsidP="004F4993">
      <w:pPr>
        <w:pStyle w:val="10"/>
        <w:numPr>
          <w:ilvl w:val="0"/>
          <w:numId w:val="0"/>
        </w:numPr>
      </w:pPr>
    </w:p>
    <w:sectPr w:rsidR="00F431CF">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71857" w14:textId="77777777" w:rsidR="00FD4220" w:rsidRDefault="00FD4220">
      <w:pPr>
        <w:spacing w:line="240" w:lineRule="auto"/>
      </w:pPr>
      <w:r>
        <w:separator/>
      </w:r>
    </w:p>
  </w:endnote>
  <w:endnote w:type="continuationSeparator" w:id="0">
    <w:p w14:paraId="66F70C88" w14:textId="77777777" w:rsidR="00FD4220" w:rsidRDefault="00FD42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华康简宋">
    <w:altName w:val="黑体"/>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仿宋">
    <w:panose1 w:val="02010609060101010101"/>
    <w:charset w:val="86"/>
    <w:family w:val="modern"/>
    <w:pitch w:val="fixed"/>
    <w:sig w:usb0="800002BF" w:usb1="38CF7CFA" w:usb2="00000016" w:usb3="00000000" w:csb0="00040001" w:csb1="00000000"/>
  </w:font>
  <w:font w:name="仿宋_GB2312">
    <w:altName w:val="微软雅黑"/>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楷体_GB2312">
    <w:altName w:val="楷体"/>
    <w:charset w:val="86"/>
    <w:family w:val="modern"/>
    <w:pitch w:val="fixed"/>
    <w:sig w:usb0="00000001" w:usb1="080E0000" w:usb2="00000010" w:usb3="00000000" w:csb0="00040000" w:csb1="00000000"/>
  </w:font>
  <w:font w:name="隶书">
    <w:panose1 w:val="02010509060101010101"/>
    <w:charset w:val="86"/>
    <w:family w:val="modern"/>
    <w:pitch w:val="fixed"/>
    <w:sig w:usb0="00000001" w:usb1="080E0000" w:usb2="00000010" w:usb3="00000000" w:csb0="00040000" w:csb1="00000000"/>
  </w:font>
  <w:font w:name="方正综艺简体">
    <w:altName w:val="微软雅黑"/>
    <w:charset w:val="86"/>
    <w:family w:val="script"/>
    <w:pitch w:val="fixed"/>
    <w:sig w:usb0="00000001" w:usb1="080E0000" w:usb2="00000010" w:usb3="00000000" w:csb0="00040000" w:csb1="00000000"/>
  </w:font>
  <w:font w:name="Microsoft JhengHei UI">
    <w:panose1 w:val="020B0604030504040204"/>
    <w:charset w:val="88"/>
    <w:family w:val="swiss"/>
    <w:pitch w:val="variable"/>
    <w:sig w:usb0="000002A7" w:usb1="28CF4400" w:usb2="00000016" w:usb3="00000000" w:csb0="00100009" w:csb1="00000000"/>
  </w:font>
  <w:font w:name="Microsoft Sans Serif">
    <w:panose1 w:val="020B0604020202020204"/>
    <w:charset w:val="00"/>
    <w:family w:val="swiss"/>
    <w:pitch w:val="variable"/>
    <w:sig w:usb0="E5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Webdings">
    <w:panose1 w:val="05030102010509060703"/>
    <w:charset w:val="02"/>
    <w:family w:val="roman"/>
    <w:pitch w:val="variable"/>
    <w:sig w:usb0="00000000" w:usb1="10000000" w:usb2="00000000" w:usb3="00000000" w:csb0="80000000" w:csb1="00000000"/>
  </w:font>
  <w:font w:name="微软雅黑">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9DC35" w14:textId="77777777" w:rsidR="00F431CF" w:rsidRDefault="00F431CF">
    <w:pPr>
      <w:pStyle w:val="afe"/>
      <w:ind w:firstLine="36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6167205"/>
    </w:sdtPr>
    <w:sdtContent>
      <w:p w14:paraId="4E62B4D7" w14:textId="77777777" w:rsidR="00F431CF" w:rsidRDefault="00000000">
        <w:pPr>
          <w:pStyle w:val="afe"/>
          <w:ind w:firstLine="364"/>
          <w:jc w:val="center"/>
        </w:pPr>
        <w:r>
          <w:rPr>
            <w:rFonts w:hint="eastAsia"/>
          </w:rPr>
          <w:t>-</w:t>
        </w:r>
        <w:r>
          <w:fldChar w:fldCharType="begin"/>
        </w:r>
        <w:r>
          <w:instrText>PAGE   \* MERGEFORMAT</w:instrText>
        </w:r>
        <w:r>
          <w:fldChar w:fldCharType="separate"/>
        </w:r>
        <w:r>
          <w:t>97</w:t>
        </w:r>
        <w:r>
          <w:fldChar w:fldCharType="end"/>
        </w:r>
        <w:r>
          <w:rPr>
            <w:rFonts w:hint="eastAsia"/>
          </w:rPr>
          <w:t>-</w:t>
        </w:r>
      </w:p>
    </w:sdtContent>
  </w:sdt>
  <w:p w14:paraId="3BC06D7A" w14:textId="77777777" w:rsidR="00F431CF" w:rsidRDefault="00F431CF">
    <w:pPr>
      <w:pStyle w:val="afe"/>
      <w:ind w:firstLine="36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9E692" w14:textId="77777777" w:rsidR="00F431CF" w:rsidRDefault="00F431CF">
    <w:pPr>
      <w:pStyle w:val="afe"/>
      <w:ind w:firstLine="36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9F4F8" w14:textId="77777777" w:rsidR="00FD4220" w:rsidRDefault="00FD4220">
      <w:r>
        <w:separator/>
      </w:r>
    </w:p>
  </w:footnote>
  <w:footnote w:type="continuationSeparator" w:id="0">
    <w:p w14:paraId="2D4AA264" w14:textId="77777777" w:rsidR="00FD4220" w:rsidRDefault="00FD42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75708" w14:textId="77777777" w:rsidR="00F431CF" w:rsidRDefault="00F431CF">
    <w:pPr>
      <w:pStyle w:val="aff0"/>
      <w:ind w:firstLine="36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E2C81" w14:textId="77777777" w:rsidR="00F431CF" w:rsidRDefault="00F431CF">
    <w:pPr>
      <w:pStyle w:val="aff0"/>
      <w:ind w:firstLine="36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E143C" w14:textId="77777777" w:rsidR="00F431CF" w:rsidRDefault="00F431CF">
    <w:pPr>
      <w:pStyle w:val="aff0"/>
      <w:ind w:firstLine="36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
      </v:shape>
    </w:pict>
  </w:numPicBullet>
  <w:abstractNum w:abstractNumId="0" w15:restartNumberingAfterBreak="0">
    <w:nsid w:val="0326079F"/>
    <w:multiLevelType w:val="multilevel"/>
    <w:tmpl w:val="0326079F"/>
    <w:lvl w:ilvl="0">
      <w:start w:val="1"/>
      <w:numFmt w:val="decimal"/>
      <w:pStyle w:val="a"/>
      <w:lvlText w:val="%1)"/>
      <w:lvlJc w:val="left"/>
      <w:pPr>
        <w:ind w:left="1129" w:hanging="420"/>
      </w:pPr>
      <w:rPr>
        <w:rFonts w:hint="default"/>
      </w:rPr>
    </w:lvl>
    <w:lvl w:ilvl="1">
      <w:start w:val="1"/>
      <w:numFmt w:val="bullet"/>
      <w:lvlText w:val=""/>
      <w:lvlJc w:val="left"/>
      <w:pPr>
        <w:ind w:left="1549" w:hanging="420"/>
      </w:pPr>
      <w:rPr>
        <w:rFonts w:ascii="Wingdings" w:hAnsi="Wingdings" w:hint="default"/>
      </w:rPr>
    </w:lvl>
    <w:lvl w:ilvl="2">
      <w:start w:val="1"/>
      <w:numFmt w:val="bullet"/>
      <w:lvlText w:val=""/>
      <w:lvlJc w:val="left"/>
      <w:pPr>
        <w:ind w:left="1969" w:hanging="420"/>
      </w:pPr>
      <w:rPr>
        <w:rFonts w:ascii="Wingdings" w:hAnsi="Wingdings" w:hint="default"/>
      </w:rPr>
    </w:lvl>
    <w:lvl w:ilvl="3">
      <w:start w:val="1"/>
      <w:numFmt w:val="bullet"/>
      <w:lvlText w:val=""/>
      <w:lvlJc w:val="left"/>
      <w:pPr>
        <w:ind w:left="2389" w:hanging="420"/>
      </w:pPr>
      <w:rPr>
        <w:rFonts w:ascii="Wingdings" w:hAnsi="Wingdings" w:hint="default"/>
      </w:rPr>
    </w:lvl>
    <w:lvl w:ilvl="4">
      <w:start w:val="1"/>
      <w:numFmt w:val="bullet"/>
      <w:lvlText w:val=""/>
      <w:lvlJc w:val="left"/>
      <w:pPr>
        <w:ind w:left="2809" w:hanging="420"/>
      </w:pPr>
      <w:rPr>
        <w:rFonts w:ascii="Wingdings" w:hAnsi="Wingdings" w:hint="default"/>
      </w:rPr>
    </w:lvl>
    <w:lvl w:ilvl="5">
      <w:start w:val="1"/>
      <w:numFmt w:val="bullet"/>
      <w:lvlText w:val=""/>
      <w:lvlJc w:val="left"/>
      <w:pPr>
        <w:ind w:left="3229" w:hanging="420"/>
      </w:pPr>
      <w:rPr>
        <w:rFonts w:ascii="Wingdings" w:hAnsi="Wingdings" w:hint="default"/>
      </w:rPr>
    </w:lvl>
    <w:lvl w:ilvl="6">
      <w:start w:val="1"/>
      <w:numFmt w:val="bullet"/>
      <w:lvlText w:val=""/>
      <w:lvlJc w:val="left"/>
      <w:pPr>
        <w:ind w:left="3649" w:hanging="420"/>
      </w:pPr>
      <w:rPr>
        <w:rFonts w:ascii="Wingdings" w:hAnsi="Wingdings" w:hint="default"/>
      </w:rPr>
    </w:lvl>
    <w:lvl w:ilvl="7">
      <w:start w:val="1"/>
      <w:numFmt w:val="bullet"/>
      <w:lvlText w:val=""/>
      <w:lvlJc w:val="left"/>
      <w:pPr>
        <w:ind w:left="4069" w:hanging="420"/>
      </w:pPr>
      <w:rPr>
        <w:rFonts w:ascii="Wingdings" w:hAnsi="Wingdings" w:hint="default"/>
      </w:rPr>
    </w:lvl>
    <w:lvl w:ilvl="8">
      <w:start w:val="1"/>
      <w:numFmt w:val="bullet"/>
      <w:lvlText w:val=""/>
      <w:lvlJc w:val="left"/>
      <w:pPr>
        <w:ind w:left="4489" w:hanging="420"/>
      </w:pPr>
      <w:rPr>
        <w:rFonts w:ascii="Wingdings" w:hAnsi="Wingdings" w:hint="default"/>
      </w:rPr>
    </w:lvl>
  </w:abstractNum>
  <w:abstractNum w:abstractNumId="1" w15:restartNumberingAfterBreak="0">
    <w:nsid w:val="0DEA7319"/>
    <w:multiLevelType w:val="multilevel"/>
    <w:tmpl w:val="0DEA7319"/>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0571929"/>
    <w:multiLevelType w:val="multilevel"/>
    <w:tmpl w:val="10571929"/>
    <w:lvl w:ilvl="0">
      <w:start w:val="1"/>
      <w:numFmt w:val="decimal"/>
      <w:pStyle w:val="a0"/>
      <w:lvlText w:val="%1."/>
      <w:lvlJc w:val="left"/>
      <w:pPr>
        <w:ind w:left="845" w:hanging="420"/>
      </w:pPr>
      <w:rPr>
        <w:rFonts w:hint="eastAsia"/>
      </w:rPr>
    </w:lvl>
    <w:lvl w:ilvl="1">
      <w:start w:val="1"/>
      <w:numFmt w:val="lowerLetter"/>
      <w:lvlText w:val="%2)"/>
      <w:lvlJc w:val="left"/>
      <w:pPr>
        <w:ind w:left="1265" w:hanging="420"/>
      </w:pPr>
    </w:lvl>
    <w:lvl w:ilvl="2">
      <w:start w:val="1"/>
      <w:numFmt w:val="lowerRoman"/>
      <w:lvlText w:val="%3."/>
      <w:lvlJc w:val="right"/>
      <w:pPr>
        <w:ind w:left="1685" w:hanging="420"/>
      </w:pPr>
    </w:lvl>
    <w:lvl w:ilvl="3">
      <w:start w:val="1"/>
      <w:numFmt w:val="decimal"/>
      <w:lvlText w:val="%4."/>
      <w:lvlJc w:val="left"/>
      <w:pPr>
        <w:ind w:left="2105" w:hanging="420"/>
      </w:pPr>
    </w:lvl>
    <w:lvl w:ilvl="4">
      <w:start w:val="1"/>
      <w:numFmt w:val="lowerLetter"/>
      <w:lvlText w:val="%5)"/>
      <w:lvlJc w:val="left"/>
      <w:pPr>
        <w:ind w:left="2525" w:hanging="420"/>
      </w:pPr>
    </w:lvl>
    <w:lvl w:ilvl="5">
      <w:start w:val="1"/>
      <w:numFmt w:val="lowerRoman"/>
      <w:lvlText w:val="%6."/>
      <w:lvlJc w:val="right"/>
      <w:pPr>
        <w:ind w:left="2945" w:hanging="420"/>
      </w:pPr>
    </w:lvl>
    <w:lvl w:ilvl="6">
      <w:start w:val="1"/>
      <w:numFmt w:val="decimal"/>
      <w:lvlText w:val="%7."/>
      <w:lvlJc w:val="left"/>
      <w:pPr>
        <w:ind w:left="3365" w:hanging="420"/>
      </w:pPr>
    </w:lvl>
    <w:lvl w:ilvl="7">
      <w:start w:val="1"/>
      <w:numFmt w:val="lowerLetter"/>
      <w:lvlText w:val="%8)"/>
      <w:lvlJc w:val="left"/>
      <w:pPr>
        <w:ind w:left="3785" w:hanging="420"/>
      </w:pPr>
    </w:lvl>
    <w:lvl w:ilvl="8">
      <w:start w:val="1"/>
      <w:numFmt w:val="lowerRoman"/>
      <w:lvlText w:val="%9."/>
      <w:lvlJc w:val="right"/>
      <w:pPr>
        <w:ind w:left="4205" w:hanging="420"/>
      </w:pPr>
    </w:lvl>
  </w:abstractNum>
  <w:abstractNum w:abstractNumId="3" w15:restartNumberingAfterBreak="0">
    <w:nsid w:val="1BD86B9E"/>
    <w:multiLevelType w:val="hybridMultilevel"/>
    <w:tmpl w:val="AD8413C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3785AB9"/>
    <w:multiLevelType w:val="multilevel"/>
    <w:tmpl w:val="23785AB9"/>
    <w:lvl w:ilvl="0">
      <w:start w:val="1"/>
      <w:numFmt w:val="bullet"/>
      <w:pStyle w:val="a1"/>
      <w:lvlText w:val=""/>
      <w:lvlJc w:val="left"/>
      <w:pPr>
        <w:ind w:left="1129" w:hanging="420"/>
      </w:pPr>
      <w:rPr>
        <w:rFonts w:ascii="Wingdings" w:hAnsi="Wingdings" w:hint="default"/>
      </w:rPr>
    </w:lvl>
    <w:lvl w:ilvl="1">
      <w:start w:val="1"/>
      <w:numFmt w:val="bullet"/>
      <w:lvlText w:val=""/>
      <w:lvlJc w:val="left"/>
      <w:pPr>
        <w:ind w:left="1549" w:hanging="420"/>
      </w:pPr>
      <w:rPr>
        <w:rFonts w:ascii="Wingdings" w:hAnsi="Wingdings" w:hint="default"/>
      </w:rPr>
    </w:lvl>
    <w:lvl w:ilvl="2">
      <w:start w:val="1"/>
      <w:numFmt w:val="bullet"/>
      <w:lvlText w:val=""/>
      <w:lvlJc w:val="left"/>
      <w:pPr>
        <w:ind w:left="1969" w:hanging="420"/>
      </w:pPr>
      <w:rPr>
        <w:rFonts w:ascii="Wingdings" w:hAnsi="Wingdings" w:hint="default"/>
      </w:rPr>
    </w:lvl>
    <w:lvl w:ilvl="3">
      <w:start w:val="1"/>
      <w:numFmt w:val="bullet"/>
      <w:lvlText w:val=""/>
      <w:lvlJc w:val="left"/>
      <w:pPr>
        <w:ind w:left="2389" w:hanging="420"/>
      </w:pPr>
      <w:rPr>
        <w:rFonts w:ascii="Wingdings" w:hAnsi="Wingdings" w:hint="default"/>
      </w:rPr>
    </w:lvl>
    <w:lvl w:ilvl="4">
      <w:start w:val="1"/>
      <w:numFmt w:val="bullet"/>
      <w:lvlText w:val=""/>
      <w:lvlJc w:val="left"/>
      <w:pPr>
        <w:ind w:left="2809" w:hanging="420"/>
      </w:pPr>
      <w:rPr>
        <w:rFonts w:ascii="Wingdings" w:hAnsi="Wingdings" w:hint="default"/>
      </w:rPr>
    </w:lvl>
    <w:lvl w:ilvl="5">
      <w:start w:val="1"/>
      <w:numFmt w:val="bullet"/>
      <w:lvlText w:val=""/>
      <w:lvlJc w:val="left"/>
      <w:pPr>
        <w:ind w:left="3229" w:hanging="420"/>
      </w:pPr>
      <w:rPr>
        <w:rFonts w:ascii="Wingdings" w:hAnsi="Wingdings" w:hint="default"/>
      </w:rPr>
    </w:lvl>
    <w:lvl w:ilvl="6">
      <w:start w:val="1"/>
      <w:numFmt w:val="bullet"/>
      <w:lvlText w:val=""/>
      <w:lvlJc w:val="left"/>
      <w:pPr>
        <w:ind w:left="3649" w:hanging="420"/>
      </w:pPr>
      <w:rPr>
        <w:rFonts w:ascii="Wingdings" w:hAnsi="Wingdings" w:hint="default"/>
      </w:rPr>
    </w:lvl>
    <w:lvl w:ilvl="7">
      <w:start w:val="1"/>
      <w:numFmt w:val="bullet"/>
      <w:lvlText w:val=""/>
      <w:lvlJc w:val="left"/>
      <w:pPr>
        <w:ind w:left="4069" w:hanging="420"/>
      </w:pPr>
      <w:rPr>
        <w:rFonts w:ascii="Wingdings" w:hAnsi="Wingdings" w:hint="default"/>
      </w:rPr>
    </w:lvl>
    <w:lvl w:ilvl="8">
      <w:start w:val="1"/>
      <w:numFmt w:val="bullet"/>
      <w:lvlText w:val=""/>
      <w:lvlJc w:val="left"/>
      <w:pPr>
        <w:ind w:left="4489" w:hanging="420"/>
      </w:pPr>
      <w:rPr>
        <w:rFonts w:ascii="Wingdings" w:hAnsi="Wingdings" w:hint="default"/>
      </w:rPr>
    </w:lvl>
  </w:abstractNum>
  <w:abstractNum w:abstractNumId="5" w15:restartNumberingAfterBreak="0">
    <w:nsid w:val="35582385"/>
    <w:multiLevelType w:val="multilevel"/>
    <w:tmpl w:val="35582385"/>
    <w:lvl w:ilvl="0">
      <w:start w:val="1"/>
      <w:numFmt w:val="bullet"/>
      <w:pStyle w:val="2"/>
      <w:lvlText w:val=""/>
      <w:lvlJc w:val="left"/>
      <w:pPr>
        <w:ind w:left="1129" w:hanging="420"/>
      </w:pPr>
      <w:rPr>
        <w:rFonts w:ascii="Wingdings" w:hAnsi="Wingdings" w:hint="default"/>
      </w:rPr>
    </w:lvl>
    <w:lvl w:ilvl="1">
      <w:start w:val="1"/>
      <w:numFmt w:val="bullet"/>
      <w:lvlText w:val=""/>
      <w:lvlJc w:val="left"/>
      <w:pPr>
        <w:ind w:left="1549" w:hanging="420"/>
      </w:pPr>
      <w:rPr>
        <w:rFonts w:ascii="Wingdings" w:hAnsi="Wingdings" w:hint="default"/>
      </w:rPr>
    </w:lvl>
    <w:lvl w:ilvl="2">
      <w:start w:val="1"/>
      <w:numFmt w:val="bullet"/>
      <w:lvlText w:val=""/>
      <w:lvlJc w:val="left"/>
      <w:pPr>
        <w:ind w:left="1969" w:hanging="420"/>
      </w:pPr>
      <w:rPr>
        <w:rFonts w:ascii="Wingdings" w:hAnsi="Wingdings" w:hint="default"/>
      </w:rPr>
    </w:lvl>
    <w:lvl w:ilvl="3">
      <w:start w:val="1"/>
      <w:numFmt w:val="bullet"/>
      <w:lvlText w:val=""/>
      <w:lvlJc w:val="left"/>
      <w:pPr>
        <w:ind w:left="2389" w:hanging="420"/>
      </w:pPr>
      <w:rPr>
        <w:rFonts w:ascii="Wingdings" w:hAnsi="Wingdings" w:hint="default"/>
      </w:rPr>
    </w:lvl>
    <w:lvl w:ilvl="4">
      <w:start w:val="1"/>
      <w:numFmt w:val="bullet"/>
      <w:lvlText w:val=""/>
      <w:lvlJc w:val="left"/>
      <w:pPr>
        <w:ind w:left="2809" w:hanging="420"/>
      </w:pPr>
      <w:rPr>
        <w:rFonts w:ascii="Wingdings" w:hAnsi="Wingdings" w:hint="default"/>
      </w:rPr>
    </w:lvl>
    <w:lvl w:ilvl="5">
      <w:start w:val="1"/>
      <w:numFmt w:val="bullet"/>
      <w:lvlText w:val=""/>
      <w:lvlJc w:val="left"/>
      <w:pPr>
        <w:ind w:left="3229" w:hanging="420"/>
      </w:pPr>
      <w:rPr>
        <w:rFonts w:ascii="Wingdings" w:hAnsi="Wingdings" w:hint="default"/>
      </w:rPr>
    </w:lvl>
    <w:lvl w:ilvl="6">
      <w:start w:val="1"/>
      <w:numFmt w:val="bullet"/>
      <w:lvlText w:val=""/>
      <w:lvlJc w:val="left"/>
      <w:pPr>
        <w:ind w:left="3649" w:hanging="420"/>
      </w:pPr>
      <w:rPr>
        <w:rFonts w:ascii="Wingdings" w:hAnsi="Wingdings" w:hint="default"/>
      </w:rPr>
    </w:lvl>
    <w:lvl w:ilvl="7">
      <w:start w:val="1"/>
      <w:numFmt w:val="bullet"/>
      <w:lvlText w:val=""/>
      <w:lvlJc w:val="left"/>
      <w:pPr>
        <w:ind w:left="4069" w:hanging="420"/>
      </w:pPr>
      <w:rPr>
        <w:rFonts w:ascii="Wingdings" w:hAnsi="Wingdings" w:hint="default"/>
      </w:rPr>
    </w:lvl>
    <w:lvl w:ilvl="8">
      <w:start w:val="1"/>
      <w:numFmt w:val="bullet"/>
      <w:lvlText w:val=""/>
      <w:lvlJc w:val="left"/>
      <w:pPr>
        <w:ind w:left="4489" w:hanging="420"/>
      </w:pPr>
      <w:rPr>
        <w:rFonts w:ascii="Wingdings" w:hAnsi="Wingdings" w:hint="default"/>
      </w:rPr>
    </w:lvl>
  </w:abstractNum>
  <w:abstractNum w:abstractNumId="6" w15:restartNumberingAfterBreak="0">
    <w:nsid w:val="37F73661"/>
    <w:multiLevelType w:val="hybridMultilevel"/>
    <w:tmpl w:val="AD8413C6"/>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3B8E0825"/>
    <w:multiLevelType w:val="multilevel"/>
    <w:tmpl w:val="3B8E0825"/>
    <w:lvl w:ilvl="0">
      <w:start w:val="1"/>
      <w:numFmt w:val="bullet"/>
      <w:pStyle w:val="1"/>
      <w:lvlText w:val=""/>
      <w:lvlJc w:val="left"/>
      <w:pPr>
        <w:ind w:left="1129" w:hanging="420"/>
      </w:pPr>
      <w:rPr>
        <w:rFonts w:ascii="Wingdings" w:hAnsi="Wingdings" w:hint="default"/>
      </w:rPr>
    </w:lvl>
    <w:lvl w:ilvl="1">
      <w:start w:val="1"/>
      <w:numFmt w:val="bullet"/>
      <w:lvlText w:val=""/>
      <w:lvlJc w:val="left"/>
      <w:pPr>
        <w:ind w:left="1549" w:hanging="420"/>
      </w:pPr>
      <w:rPr>
        <w:rFonts w:ascii="Wingdings" w:hAnsi="Wingdings" w:hint="default"/>
      </w:rPr>
    </w:lvl>
    <w:lvl w:ilvl="2">
      <w:start w:val="1"/>
      <w:numFmt w:val="bullet"/>
      <w:lvlText w:val=""/>
      <w:lvlJc w:val="left"/>
      <w:pPr>
        <w:ind w:left="1969" w:hanging="420"/>
      </w:pPr>
      <w:rPr>
        <w:rFonts w:ascii="Wingdings" w:hAnsi="Wingdings" w:hint="default"/>
      </w:rPr>
    </w:lvl>
    <w:lvl w:ilvl="3">
      <w:start w:val="1"/>
      <w:numFmt w:val="bullet"/>
      <w:lvlText w:val=""/>
      <w:lvlJc w:val="left"/>
      <w:pPr>
        <w:ind w:left="2389" w:hanging="420"/>
      </w:pPr>
      <w:rPr>
        <w:rFonts w:ascii="Wingdings" w:hAnsi="Wingdings" w:hint="default"/>
      </w:rPr>
    </w:lvl>
    <w:lvl w:ilvl="4">
      <w:start w:val="1"/>
      <w:numFmt w:val="bullet"/>
      <w:lvlText w:val=""/>
      <w:lvlJc w:val="left"/>
      <w:pPr>
        <w:ind w:left="2809" w:hanging="420"/>
      </w:pPr>
      <w:rPr>
        <w:rFonts w:ascii="Wingdings" w:hAnsi="Wingdings" w:hint="default"/>
      </w:rPr>
    </w:lvl>
    <w:lvl w:ilvl="5">
      <w:start w:val="1"/>
      <w:numFmt w:val="bullet"/>
      <w:lvlText w:val=""/>
      <w:lvlJc w:val="left"/>
      <w:pPr>
        <w:ind w:left="3229" w:hanging="420"/>
      </w:pPr>
      <w:rPr>
        <w:rFonts w:ascii="Wingdings" w:hAnsi="Wingdings" w:hint="default"/>
      </w:rPr>
    </w:lvl>
    <w:lvl w:ilvl="6">
      <w:start w:val="1"/>
      <w:numFmt w:val="bullet"/>
      <w:lvlText w:val=""/>
      <w:lvlJc w:val="left"/>
      <w:pPr>
        <w:ind w:left="3649" w:hanging="420"/>
      </w:pPr>
      <w:rPr>
        <w:rFonts w:ascii="Wingdings" w:hAnsi="Wingdings" w:hint="default"/>
      </w:rPr>
    </w:lvl>
    <w:lvl w:ilvl="7">
      <w:start w:val="1"/>
      <w:numFmt w:val="bullet"/>
      <w:lvlText w:val=""/>
      <w:lvlJc w:val="left"/>
      <w:pPr>
        <w:ind w:left="4069" w:hanging="420"/>
      </w:pPr>
      <w:rPr>
        <w:rFonts w:ascii="Wingdings" w:hAnsi="Wingdings" w:hint="default"/>
      </w:rPr>
    </w:lvl>
    <w:lvl w:ilvl="8">
      <w:start w:val="1"/>
      <w:numFmt w:val="bullet"/>
      <w:lvlText w:val=""/>
      <w:lvlJc w:val="left"/>
      <w:pPr>
        <w:ind w:left="4489" w:hanging="420"/>
      </w:pPr>
      <w:rPr>
        <w:rFonts w:ascii="Wingdings" w:hAnsi="Wingdings" w:hint="default"/>
      </w:rPr>
    </w:lvl>
  </w:abstractNum>
  <w:abstractNum w:abstractNumId="8" w15:restartNumberingAfterBreak="0">
    <w:nsid w:val="47E67ADE"/>
    <w:multiLevelType w:val="multilevel"/>
    <w:tmpl w:val="47E67ADE"/>
    <w:lvl w:ilvl="0">
      <w:start w:val="1"/>
      <w:numFmt w:val="decimal"/>
      <w:lvlText w:val="%1）"/>
      <w:lvlJc w:val="left"/>
      <w:pPr>
        <w:tabs>
          <w:tab w:val="left" w:pos="723"/>
        </w:tabs>
        <w:ind w:left="723" w:hanging="360"/>
      </w:pPr>
      <w:rPr>
        <w:rFonts w:hint="default"/>
      </w:rPr>
    </w:lvl>
    <w:lvl w:ilvl="1">
      <w:start w:val="1"/>
      <w:numFmt w:val="lowerLetter"/>
      <w:lvlText w:val="%2)"/>
      <w:lvlJc w:val="left"/>
      <w:pPr>
        <w:tabs>
          <w:tab w:val="left" w:pos="1203"/>
        </w:tabs>
        <w:ind w:left="1203" w:hanging="420"/>
      </w:pPr>
    </w:lvl>
    <w:lvl w:ilvl="2">
      <w:start w:val="1"/>
      <w:numFmt w:val="lowerRoman"/>
      <w:lvlText w:val="%3."/>
      <w:lvlJc w:val="right"/>
      <w:pPr>
        <w:tabs>
          <w:tab w:val="left" w:pos="1623"/>
        </w:tabs>
        <w:ind w:left="1623" w:hanging="420"/>
      </w:pPr>
    </w:lvl>
    <w:lvl w:ilvl="3">
      <w:start w:val="1"/>
      <w:numFmt w:val="decimal"/>
      <w:lvlText w:val="%4."/>
      <w:lvlJc w:val="left"/>
      <w:pPr>
        <w:tabs>
          <w:tab w:val="left" w:pos="2043"/>
        </w:tabs>
        <w:ind w:left="2043" w:hanging="420"/>
      </w:pPr>
    </w:lvl>
    <w:lvl w:ilvl="4">
      <w:start w:val="1"/>
      <w:numFmt w:val="lowerLetter"/>
      <w:lvlText w:val="%5)"/>
      <w:lvlJc w:val="left"/>
      <w:pPr>
        <w:tabs>
          <w:tab w:val="left" w:pos="2463"/>
        </w:tabs>
        <w:ind w:left="2463" w:hanging="420"/>
      </w:pPr>
    </w:lvl>
    <w:lvl w:ilvl="5">
      <w:start w:val="1"/>
      <w:numFmt w:val="lowerRoman"/>
      <w:lvlText w:val="%6."/>
      <w:lvlJc w:val="right"/>
      <w:pPr>
        <w:tabs>
          <w:tab w:val="left" w:pos="2883"/>
        </w:tabs>
        <w:ind w:left="2883" w:hanging="420"/>
      </w:pPr>
    </w:lvl>
    <w:lvl w:ilvl="6">
      <w:start w:val="1"/>
      <w:numFmt w:val="decimal"/>
      <w:lvlText w:val="%7."/>
      <w:lvlJc w:val="left"/>
      <w:pPr>
        <w:tabs>
          <w:tab w:val="left" w:pos="3303"/>
        </w:tabs>
        <w:ind w:left="3303" w:hanging="420"/>
      </w:pPr>
    </w:lvl>
    <w:lvl w:ilvl="7">
      <w:start w:val="1"/>
      <w:numFmt w:val="lowerLetter"/>
      <w:lvlText w:val="%8)"/>
      <w:lvlJc w:val="left"/>
      <w:pPr>
        <w:tabs>
          <w:tab w:val="left" w:pos="3723"/>
        </w:tabs>
        <w:ind w:left="3723" w:hanging="420"/>
      </w:pPr>
    </w:lvl>
    <w:lvl w:ilvl="8">
      <w:start w:val="1"/>
      <w:numFmt w:val="lowerRoman"/>
      <w:lvlText w:val="%9."/>
      <w:lvlJc w:val="right"/>
      <w:pPr>
        <w:tabs>
          <w:tab w:val="left" w:pos="4143"/>
        </w:tabs>
        <w:ind w:left="4143" w:hanging="420"/>
      </w:pPr>
    </w:lvl>
  </w:abstractNum>
  <w:abstractNum w:abstractNumId="9" w15:restartNumberingAfterBreak="0">
    <w:nsid w:val="526545AB"/>
    <w:multiLevelType w:val="multilevel"/>
    <w:tmpl w:val="526545AB"/>
    <w:lvl w:ilvl="0">
      <w:start w:val="1"/>
      <w:numFmt w:val="decimal"/>
      <w:pStyle w:val="a2"/>
      <w:lvlText w:val="%1."/>
      <w:lvlJc w:val="left"/>
      <w:pPr>
        <w:tabs>
          <w:tab w:val="left" w:pos="420"/>
        </w:tabs>
        <w:ind w:left="420" w:hanging="4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0" w15:restartNumberingAfterBreak="0">
    <w:nsid w:val="534C4DE9"/>
    <w:multiLevelType w:val="multilevel"/>
    <w:tmpl w:val="534C4DE9"/>
    <w:lvl w:ilvl="0">
      <w:start w:val="1"/>
      <w:numFmt w:val="bullet"/>
      <w:pStyle w:val="a3"/>
      <w:lvlText w:val=""/>
      <w:lvlJc w:val="left"/>
      <w:pPr>
        <w:tabs>
          <w:tab w:val="left" w:pos="840"/>
        </w:tabs>
        <w:ind w:left="840" w:hanging="420"/>
      </w:pPr>
      <w:rPr>
        <w:rFonts w:ascii="Symbol" w:hAnsi="Symbol" w:hint="default"/>
        <w:sz w:val="24"/>
      </w:rPr>
    </w:lvl>
    <w:lvl w:ilvl="1">
      <w:start w:val="1"/>
      <w:numFmt w:val="bullet"/>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11" w15:restartNumberingAfterBreak="0">
    <w:nsid w:val="58E513C9"/>
    <w:multiLevelType w:val="multilevel"/>
    <w:tmpl w:val="58E513C9"/>
    <w:lvl w:ilvl="0">
      <w:start w:val="178"/>
      <w:numFmt w:val="bullet"/>
      <w:lvlText w:val="•"/>
      <w:lvlJc w:val="left"/>
      <w:pPr>
        <w:ind w:left="1129" w:hanging="420"/>
      </w:pPr>
      <w:rPr>
        <w:rFonts w:ascii="Times New Roman" w:hAnsi="Times New Roman" w:hint="default"/>
      </w:rPr>
    </w:lvl>
    <w:lvl w:ilvl="1">
      <w:start w:val="1"/>
      <w:numFmt w:val="bullet"/>
      <w:lvlText w:val=""/>
      <w:lvlJc w:val="left"/>
      <w:pPr>
        <w:ind w:left="1549" w:hanging="420"/>
      </w:pPr>
      <w:rPr>
        <w:rFonts w:ascii="Wingdings" w:hAnsi="Wingdings" w:hint="default"/>
      </w:rPr>
    </w:lvl>
    <w:lvl w:ilvl="2">
      <w:start w:val="1"/>
      <w:numFmt w:val="bullet"/>
      <w:lvlText w:val=""/>
      <w:lvlJc w:val="left"/>
      <w:pPr>
        <w:ind w:left="1969" w:hanging="420"/>
      </w:pPr>
      <w:rPr>
        <w:rFonts w:ascii="Wingdings" w:hAnsi="Wingdings" w:hint="default"/>
      </w:rPr>
    </w:lvl>
    <w:lvl w:ilvl="3">
      <w:start w:val="1"/>
      <w:numFmt w:val="bullet"/>
      <w:lvlText w:val=""/>
      <w:lvlJc w:val="left"/>
      <w:pPr>
        <w:ind w:left="2389" w:hanging="420"/>
      </w:pPr>
      <w:rPr>
        <w:rFonts w:ascii="Wingdings" w:hAnsi="Wingdings" w:hint="default"/>
      </w:rPr>
    </w:lvl>
    <w:lvl w:ilvl="4">
      <w:start w:val="1"/>
      <w:numFmt w:val="bullet"/>
      <w:lvlText w:val=""/>
      <w:lvlJc w:val="left"/>
      <w:pPr>
        <w:ind w:left="2809" w:hanging="420"/>
      </w:pPr>
      <w:rPr>
        <w:rFonts w:ascii="Wingdings" w:hAnsi="Wingdings" w:hint="default"/>
      </w:rPr>
    </w:lvl>
    <w:lvl w:ilvl="5">
      <w:start w:val="1"/>
      <w:numFmt w:val="bullet"/>
      <w:lvlText w:val=""/>
      <w:lvlJc w:val="left"/>
      <w:pPr>
        <w:ind w:left="3229" w:hanging="420"/>
      </w:pPr>
      <w:rPr>
        <w:rFonts w:ascii="Wingdings" w:hAnsi="Wingdings" w:hint="default"/>
      </w:rPr>
    </w:lvl>
    <w:lvl w:ilvl="6">
      <w:start w:val="1"/>
      <w:numFmt w:val="bullet"/>
      <w:lvlText w:val=""/>
      <w:lvlJc w:val="left"/>
      <w:pPr>
        <w:ind w:left="3649" w:hanging="420"/>
      </w:pPr>
      <w:rPr>
        <w:rFonts w:ascii="Wingdings" w:hAnsi="Wingdings" w:hint="default"/>
      </w:rPr>
    </w:lvl>
    <w:lvl w:ilvl="7">
      <w:start w:val="1"/>
      <w:numFmt w:val="bullet"/>
      <w:lvlText w:val=""/>
      <w:lvlJc w:val="left"/>
      <w:pPr>
        <w:ind w:left="4069" w:hanging="420"/>
      </w:pPr>
      <w:rPr>
        <w:rFonts w:ascii="Wingdings" w:hAnsi="Wingdings" w:hint="default"/>
      </w:rPr>
    </w:lvl>
    <w:lvl w:ilvl="8">
      <w:start w:val="1"/>
      <w:numFmt w:val="bullet"/>
      <w:lvlText w:val=""/>
      <w:lvlJc w:val="left"/>
      <w:pPr>
        <w:ind w:left="4489" w:hanging="420"/>
      </w:pPr>
      <w:rPr>
        <w:rFonts w:ascii="Wingdings" w:hAnsi="Wingdings" w:hint="default"/>
      </w:rPr>
    </w:lvl>
  </w:abstractNum>
  <w:abstractNum w:abstractNumId="12" w15:restartNumberingAfterBreak="0">
    <w:nsid w:val="69645C60"/>
    <w:multiLevelType w:val="multilevel"/>
    <w:tmpl w:val="69645C60"/>
    <w:lvl w:ilvl="0">
      <w:start w:val="1"/>
      <w:numFmt w:val="decimal"/>
      <w:pStyle w:val="10"/>
      <w:lvlText w:val="第%1章"/>
      <w:lvlJc w:val="left"/>
      <w:pPr>
        <w:ind w:left="420" w:hanging="420"/>
      </w:pPr>
      <w:rPr>
        <w:rFonts w:hint="eastAsia"/>
      </w:rPr>
    </w:lvl>
    <w:lvl w:ilvl="1">
      <w:start w:val="1"/>
      <w:numFmt w:val="decimal"/>
      <w:isLgl/>
      <w:lvlText w:val="%1.%2"/>
      <w:lvlJc w:val="left"/>
      <w:pPr>
        <w:ind w:left="720" w:hanging="720"/>
      </w:pPr>
      <w:rPr>
        <w:rFonts w:cs="Times New Roman" w:hint="eastAsia"/>
        <w:b w:val="0"/>
        <w:bCs w:val="0"/>
        <w:i w:val="0"/>
        <w:iCs w:val="0"/>
        <w:caps w:val="0"/>
        <w:smallCaps w:val="0"/>
        <w:strike w:val="0"/>
        <w:dstrike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isLgl/>
      <w:lvlText w:val="%1.%2.%3"/>
      <w:lvlJc w:val="left"/>
      <w:pPr>
        <w:ind w:left="720" w:hanging="720"/>
      </w:pPr>
      <w:rPr>
        <w:b w:val="0"/>
        <w:bCs w:val="0"/>
        <w:i w:val="0"/>
        <w:iCs w:val="0"/>
        <w:caps w:val="0"/>
        <w:smallCaps w:val="0"/>
        <w:strike w:val="0"/>
        <w:dstrike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13" w15:restartNumberingAfterBreak="0">
    <w:nsid w:val="77E429C5"/>
    <w:multiLevelType w:val="multilevel"/>
    <w:tmpl w:val="77E429C5"/>
    <w:lvl w:ilvl="0">
      <w:start w:val="1"/>
      <w:numFmt w:val="decimal"/>
      <w:lvlText w:val="第 %1 章"/>
      <w:lvlJc w:val="left"/>
      <w:pPr>
        <w:ind w:left="284" w:firstLine="0"/>
      </w:pPr>
      <w:rPr>
        <w:rFonts w:hint="eastAsia"/>
        <w:lang w:val="pt-BR"/>
      </w:rPr>
    </w:lvl>
    <w:lvl w:ilvl="1">
      <w:start w:val="1"/>
      <w:numFmt w:val="decimal"/>
      <w:pStyle w:val="20"/>
      <w:lvlText w:val="%1.%2"/>
      <w:lvlJc w:val="left"/>
      <w:pPr>
        <w:ind w:left="0" w:firstLine="0"/>
      </w:pPr>
      <w:rPr>
        <w:rFonts w:hint="eastAsia"/>
      </w:rPr>
    </w:lvl>
    <w:lvl w:ilvl="2">
      <w:start w:val="1"/>
      <w:numFmt w:val="decimal"/>
      <w:pStyle w:val="3"/>
      <w:lvlText w:val="%1.%2.%3"/>
      <w:lvlJc w:val="left"/>
      <w:pPr>
        <w:ind w:left="720" w:hanging="432"/>
      </w:pPr>
      <w:rPr>
        <w:rFonts w:cs="Times New Roman" w:hint="eastAsia"/>
        <w:b w:val="0"/>
        <w:bCs w:val="0"/>
        <w:i w:val="0"/>
        <w:iCs w:val="0"/>
        <w:caps w:val="0"/>
        <w:smallCaps w:val="0"/>
        <w:strike w:val="0"/>
        <w:dstrike w:val="0"/>
        <w:vanish w:val="0"/>
        <w:color w:val="00000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3">
      <w:start w:val="1"/>
      <w:numFmt w:val="decimal"/>
      <w:pStyle w:val="4"/>
      <w:lvlText w:val="%4."/>
      <w:lvlJc w:val="right"/>
      <w:pPr>
        <w:ind w:left="864" w:hanging="144"/>
      </w:pPr>
      <w:rPr>
        <w:rFonts w:cs="Times New Roman" w:hint="eastAsia"/>
        <w:b w:val="0"/>
        <w:bCs w:val="0"/>
        <w:i w:val="0"/>
        <w:iCs w:val="0"/>
        <w:caps w:val="0"/>
        <w:smallCaps w:val="0"/>
        <w:strike w:val="0"/>
        <w:dstrike w:val="0"/>
        <w:vanish w:val="0"/>
        <w:color w:val="00000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4">
      <w:start w:val="1"/>
      <w:numFmt w:val="decimal"/>
      <w:pStyle w:val="5"/>
      <w:lvlText w:val="%5）"/>
      <w:lvlJc w:val="left"/>
      <w:pPr>
        <w:ind w:left="1425" w:hanging="432"/>
      </w:pPr>
      <w:rPr>
        <w:rFonts w:cs="Times New Roman" w:hint="eastAsia"/>
        <w:b w:val="0"/>
        <w:bCs w:val="0"/>
        <w:i w:val="0"/>
        <w:iCs w:val="0"/>
        <w:caps w:val="0"/>
        <w:smallCaps w:val="0"/>
        <w:strike w:val="0"/>
        <w:dstrike w:val="0"/>
        <w:vanish w:val="0"/>
        <w:color w:val="00000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5">
      <w:start w:val="1"/>
      <w:numFmt w:val="decimal"/>
      <w:lvlText w:val="（%6）"/>
      <w:lvlJc w:val="left"/>
      <w:pPr>
        <w:ind w:left="1152" w:hanging="432"/>
      </w:pPr>
      <w:rPr>
        <w:b w:val="0"/>
        <w:bCs w:val="0"/>
        <w:i w:val="0"/>
        <w:iCs w:val="0"/>
        <w:caps w:val="0"/>
        <w:smallCaps w:val="0"/>
        <w:strike w:val="0"/>
        <w:dstrike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6">
      <w:start w:val="1"/>
      <w:numFmt w:val="lowerRoman"/>
      <w:lvlText w:val="%7)"/>
      <w:lvlJc w:val="right"/>
      <w:pPr>
        <w:ind w:left="1296" w:hanging="288"/>
      </w:pPr>
      <w:rPr>
        <w:rFonts w:hint="eastAsia"/>
      </w:rPr>
    </w:lvl>
    <w:lvl w:ilvl="7">
      <w:start w:val="1"/>
      <w:numFmt w:val="lowerLetter"/>
      <w:lvlText w:val="%8."/>
      <w:lvlJc w:val="left"/>
      <w:pPr>
        <w:ind w:left="1440" w:hanging="432"/>
      </w:pPr>
      <w:rPr>
        <w:rFonts w:hint="eastAsia"/>
      </w:rPr>
    </w:lvl>
    <w:lvl w:ilvl="8">
      <w:start w:val="1"/>
      <w:numFmt w:val="lowerRoman"/>
      <w:lvlText w:val="%9."/>
      <w:lvlJc w:val="right"/>
      <w:pPr>
        <w:ind w:left="1584" w:hanging="144"/>
      </w:pPr>
      <w:rPr>
        <w:rFonts w:hint="eastAsia"/>
      </w:rPr>
    </w:lvl>
  </w:abstractNum>
  <w:abstractNum w:abstractNumId="14" w15:restartNumberingAfterBreak="0">
    <w:nsid w:val="7A7B0EE7"/>
    <w:multiLevelType w:val="multilevel"/>
    <w:tmpl w:val="7A7B0EE7"/>
    <w:lvl w:ilvl="0">
      <w:start w:val="1"/>
      <w:numFmt w:val="bullet"/>
      <w:lvlText w:val=""/>
      <w:lvlPicBulletId w:val="0"/>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5" w15:restartNumberingAfterBreak="0">
    <w:nsid w:val="7F1D6205"/>
    <w:multiLevelType w:val="multilevel"/>
    <w:tmpl w:val="7F1D6205"/>
    <w:lvl w:ilvl="0">
      <w:start w:val="1"/>
      <w:numFmt w:val="decimal"/>
      <w:pStyle w:val="a4"/>
      <w:lvlText w:val="%1."/>
      <w:lvlJc w:val="left"/>
      <w:pPr>
        <w:ind w:left="1980" w:hanging="420"/>
      </w:pPr>
      <w:rPr>
        <w:rFonts w:hint="eastAsia"/>
        <w:lang w:val="pt-BR"/>
      </w:rPr>
    </w:lvl>
    <w:lvl w:ilvl="1">
      <w:start w:val="1"/>
      <w:numFmt w:val="lowerLetter"/>
      <w:lvlText w:val="%2)"/>
      <w:lvlJc w:val="left"/>
      <w:pPr>
        <w:ind w:left="697" w:hanging="420"/>
      </w:pPr>
    </w:lvl>
    <w:lvl w:ilvl="2">
      <w:start w:val="1"/>
      <w:numFmt w:val="lowerRoman"/>
      <w:lvlText w:val="%3."/>
      <w:lvlJc w:val="right"/>
      <w:pPr>
        <w:ind w:left="1117" w:hanging="420"/>
      </w:pPr>
    </w:lvl>
    <w:lvl w:ilvl="3">
      <w:start w:val="1"/>
      <w:numFmt w:val="decimal"/>
      <w:lvlText w:val="%4."/>
      <w:lvlJc w:val="left"/>
      <w:pPr>
        <w:ind w:left="1537" w:hanging="420"/>
      </w:pPr>
    </w:lvl>
    <w:lvl w:ilvl="4">
      <w:start w:val="1"/>
      <w:numFmt w:val="lowerLetter"/>
      <w:lvlText w:val="%5)"/>
      <w:lvlJc w:val="left"/>
      <w:pPr>
        <w:ind w:left="1957" w:hanging="420"/>
      </w:pPr>
    </w:lvl>
    <w:lvl w:ilvl="5">
      <w:start w:val="1"/>
      <w:numFmt w:val="lowerRoman"/>
      <w:lvlText w:val="%6."/>
      <w:lvlJc w:val="right"/>
      <w:pPr>
        <w:ind w:left="2377" w:hanging="420"/>
      </w:pPr>
    </w:lvl>
    <w:lvl w:ilvl="6">
      <w:start w:val="1"/>
      <w:numFmt w:val="decimal"/>
      <w:lvlText w:val="%7."/>
      <w:lvlJc w:val="left"/>
      <w:pPr>
        <w:ind w:left="2797" w:hanging="420"/>
      </w:pPr>
    </w:lvl>
    <w:lvl w:ilvl="7">
      <w:start w:val="1"/>
      <w:numFmt w:val="lowerLetter"/>
      <w:lvlText w:val="%8)"/>
      <w:lvlJc w:val="left"/>
      <w:pPr>
        <w:ind w:left="3217" w:hanging="420"/>
      </w:pPr>
    </w:lvl>
    <w:lvl w:ilvl="8">
      <w:start w:val="1"/>
      <w:numFmt w:val="lowerRoman"/>
      <w:lvlText w:val="%9."/>
      <w:lvlJc w:val="right"/>
      <w:pPr>
        <w:ind w:left="3637" w:hanging="420"/>
      </w:pPr>
    </w:lvl>
  </w:abstractNum>
  <w:abstractNum w:abstractNumId="16" w15:restartNumberingAfterBreak="0">
    <w:nsid w:val="7F8B5E85"/>
    <w:multiLevelType w:val="multilevel"/>
    <w:tmpl w:val="7F8B5E85"/>
    <w:lvl w:ilvl="0">
      <w:start w:val="1"/>
      <w:numFmt w:val="decimal"/>
      <w:pStyle w:val="11"/>
      <w:lvlText w:val="%1)"/>
      <w:lvlJc w:val="left"/>
      <w:pPr>
        <w:ind w:left="844" w:hanging="420"/>
      </w:pPr>
    </w:lvl>
    <w:lvl w:ilvl="1">
      <w:start w:val="1"/>
      <w:numFmt w:val="lowerLetter"/>
      <w:lvlText w:val="%2)"/>
      <w:lvlJc w:val="left"/>
      <w:pPr>
        <w:ind w:left="1264" w:hanging="420"/>
      </w:pPr>
    </w:lvl>
    <w:lvl w:ilvl="2">
      <w:start w:val="1"/>
      <w:numFmt w:val="lowerRoman"/>
      <w:lvlText w:val="%3."/>
      <w:lvlJc w:val="right"/>
      <w:pPr>
        <w:ind w:left="1684" w:hanging="420"/>
      </w:pPr>
    </w:lvl>
    <w:lvl w:ilvl="3">
      <w:start w:val="1"/>
      <w:numFmt w:val="decimal"/>
      <w:lvlText w:val="%4."/>
      <w:lvlJc w:val="left"/>
      <w:pPr>
        <w:ind w:left="2104" w:hanging="420"/>
      </w:pPr>
    </w:lvl>
    <w:lvl w:ilvl="4">
      <w:start w:val="1"/>
      <w:numFmt w:val="lowerLetter"/>
      <w:lvlText w:val="%5)"/>
      <w:lvlJc w:val="left"/>
      <w:pPr>
        <w:ind w:left="2524" w:hanging="420"/>
      </w:pPr>
    </w:lvl>
    <w:lvl w:ilvl="5">
      <w:start w:val="1"/>
      <w:numFmt w:val="lowerRoman"/>
      <w:lvlText w:val="%6."/>
      <w:lvlJc w:val="right"/>
      <w:pPr>
        <w:ind w:left="2944" w:hanging="420"/>
      </w:pPr>
    </w:lvl>
    <w:lvl w:ilvl="6">
      <w:start w:val="1"/>
      <w:numFmt w:val="decimal"/>
      <w:lvlText w:val="%7."/>
      <w:lvlJc w:val="left"/>
      <w:pPr>
        <w:ind w:left="3364" w:hanging="420"/>
      </w:pPr>
    </w:lvl>
    <w:lvl w:ilvl="7">
      <w:start w:val="1"/>
      <w:numFmt w:val="lowerLetter"/>
      <w:lvlText w:val="%8)"/>
      <w:lvlJc w:val="left"/>
      <w:pPr>
        <w:ind w:left="3784" w:hanging="420"/>
      </w:pPr>
    </w:lvl>
    <w:lvl w:ilvl="8">
      <w:start w:val="1"/>
      <w:numFmt w:val="lowerRoman"/>
      <w:lvlText w:val="%9."/>
      <w:lvlJc w:val="right"/>
      <w:pPr>
        <w:ind w:left="4204" w:hanging="420"/>
      </w:pPr>
    </w:lvl>
  </w:abstractNum>
  <w:num w:numId="1" w16cid:durableId="1284925764">
    <w:abstractNumId w:val="12"/>
  </w:num>
  <w:num w:numId="2" w16cid:durableId="1807965144">
    <w:abstractNumId w:val="13"/>
  </w:num>
  <w:num w:numId="3" w16cid:durableId="677268671">
    <w:abstractNumId w:val="9"/>
  </w:num>
  <w:num w:numId="4" w16cid:durableId="1003631345">
    <w:abstractNumId w:val="4"/>
  </w:num>
  <w:num w:numId="5" w16cid:durableId="2066054030">
    <w:abstractNumId w:val="10"/>
  </w:num>
  <w:num w:numId="6" w16cid:durableId="1375807526">
    <w:abstractNumId w:val="15"/>
  </w:num>
  <w:num w:numId="7" w16cid:durableId="1283609124">
    <w:abstractNumId w:val="0"/>
  </w:num>
  <w:num w:numId="8" w16cid:durableId="1845126883">
    <w:abstractNumId w:val="5"/>
  </w:num>
  <w:num w:numId="9" w16cid:durableId="960107684">
    <w:abstractNumId w:val="7"/>
  </w:num>
  <w:num w:numId="10" w16cid:durableId="1635673542">
    <w:abstractNumId w:val="16"/>
  </w:num>
  <w:num w:numId="11" w16cid:durableId="458501900">
    <w:abstractNumId w:val="2"/>
  </w:num>
  <w:num w:numId="12" w16cid:durableId="541748376">
    <w:abstractNumId w:val="1"/>
  </w:num>
  <w:num w:numId="13" w16cid:durableId="610017732">
    <w:abstractNumId w:val="11"/>
  </w:num>
  <w:num w:numId="14" w16cid:durableId="506480722">
    <w:abstractNumId w:val="2"/>
    <w:lvlOverride w:ilvl="0">
      <w:startOverride w:val="1"/>
    </w:lvlOverride>
  </w:num>
  <w:num w:numId="15" w16cid:durableId="60256983">
    <w:abstractNumId w:val="2"/>
    <w:lvlOverride w:ilvl="0">
      <w:startOverride w:val="1"/>
    </w:lvlOverride>
  </w:num>
  <w:num w:numId="16" w16cid:durableId="327907720">
    <w:abstractNumId w:val="2"/>
    <w:lvlOverride w:ilvl="0">
      <w:startOverride w:val="1"/>
    </w:lvlOverride>
  </w:num>
  <w:num w:numId="17" w16cid:durableId="1312178280">
    <w:abstractNumId w:val="2"/>
    <w:lvlOverride w:ilvl="0">
      <w:startOverride w:val="1"/>
    </w:lvlOverride>
  </w:num>
  <w:num w:numId="18" w16cid:durableId="1563760081">
    <w:abstractNumId w:val="2"/>
    <w:lvlOverride w:ilvl="0">
      <w:startOverride w:val="1"/>
    </w:lvlOverride>
  </w:num>
  <w:num w:numId="19" w16cid:durableId="927035185">
    <w:abstractNumId w:val="2"/>
    <w:lvlOverride w:ilvl="0">
      <w:startOverride w:val="1"/>
    </w:lvlOverride>
  </w:num>
  <w:num w:numId="20" w16cid:durableId="953829738">
    <w:abstractNumId w:val="2"/>
    <w:lvlOverride w:ilvl="0">
      <w:startOverride w:val="1"/>
    </w:lvlOverride>
  </w:num>
  <w:num w:numId="21" w16cid:durableId="1190527872">
    <w:abstractNumId w:val="2"/>
    <w:lvlOverride w:ilvl="0">
      <w:startOverride w:val="1"/>
    </w:lvlOverride>
  </w:num>
  <w:num w:numId="22" w16cid:durableId="435103569">
    <w:abstractNumId w:val="2"/>
    <w:lvlOverride w:ilvl="0">
      <w:startOverride w:val="1"/>
    </w:lvlOverride>
  </w:num>
  <w:num w:numId="23" w16cid:durableId="753356346">
    <w:abstractNumId w:val="2"/>
    <w:lvlOverride w:ilvl="0">
      <w:startOverride w:val="1"/>
    </w:lvlOverride>
  </w:num>
  <w:num w:numId="24" w16cid:durableId="67383932">
    <w:abstractNumId w:val="2"/>
    <w:lvlOverride w:ilvl="0">
      <w:startOverride w:val="1"/>
    </w:lvlOverride>
  </w:num>
  <w:num w:numId="25" w16cid:durableId="356583186">
    <w:abstractNumId w:val="2"/>
    <w:lvlOverride w:ilvl="0">
      <w:startOverride w:val="1"/>
    </w:lvlOverride>
  </w:num>
  <w:num w:numId="26" w16cid:durableId="725909097">
    <w:abstractNumId w:val="2"/>
    <w:lvlOverride w:ilvl="0">
      <w:startOverride w:val="1"/>
    </w:lvlOverride>
  </w:num>
  <w:num w:numId="27" w16cid:durableId="1826624687">
    <w:abstractNumId w:val="2"/>
    <w:lvlOverride w:ilvl="0">
      <w:startOverride w:val="1"/>
    </w:lvlOverride>
  </w:num>
  <w:num w:numId="28" w16cid:durableId="556162495">
    <w:abstractNumId w:val="2"/>
    <w:lvlOverride w:ilvl="0">
      <w:startOverride w:val="1"/>
    </w:lvlOverride>
  </w:num>
  <w:num w:numId="29" w16cid:durableId="257642284">
    <w:abstractNumId w:val="2"/>
    <w:lvlOverride w:ilvl="0">
      <w:startOverride w:val="1"/>
    </w:lvlOverride>
  </w:num>
  <w:num w:numId="30" w16cid:durableId="423261426">
    <w:abstractNumId w:val="2"/>
    <w:lvlOverride w:ilvl="0">
      <w:startOverride w:val="1"/>
    </w:lvlOverride>
  </w:num>
  <w:num w:numId="31" w16cid:durableId="2093501309">
    <w:abstractNumId w:val="2"/>
    <w:lvlOverride w:ilvl="0">
      <w:startOverride w:val="1"/>
    </w:lvlOverride>
  </w:num>
  <w:num w:numId="32" w16cid:durableId="1258252854">
    <w:abstractNumId w:val="2"/>
    <w:lvlOverride w:ilvl="0">
      <w:startOverride w:val="1"/>
    </w:lvlOverride>
  </w:num>
  <w:num w:numId="33" w16cid:durableId="240018894">
    <w:abstractNumId w:val="2"/>
    <w:lvlOverride w:ilvl="0">
      <w:startOverride w:val="1"/>
    </w:lvlOverride>
  </w:num>
  <w:num w:numId="34" w16cid:durableId="72051431">
    <w:abstractNumId w:val="2"/>
    <w:lvlOverride w:ilvl="0">
      <w:startOverride w:val="1"/>
    </w:lvlOverride>
  </w:num>
  <w:num w:numId="35" w16cid:durableId="65958413">
    <w:abstractNumId w:val="2"/>
    <w:lvlOverride w:ilvl="0">
      <w:startOverride w:val="1"/>
    </w:lvlOverride>
  </w:num>
  <w:num w:numId="36" w16cid:durableId="306476338">
    <w:abstractNumId w:val="2"/>
    <w:lvlOverride w:ilvl="0">
      <w:startOverride w:val="1"/>
    </w:lvlOverride>
  </w:num>
  <w:num w:numId="37" w16cid:durableId="996304085">
    <w:abstractNumId w:val="2"/>
    <w:lvlOverride w:ilvl="0">
      <w:startOverride w:val="1"/>
    </w:lvlOverride>
  </w:num>
  <w:num w:numId="38" w16cid:durableId="1444963406">
    <w:abstractNumId w:val="2"/>
    <w:lvlOverride w:ilvl="0">
      <w:startOverride w:val="1"/>
    </w:lvlOverride>
  </w:num>
  <w:num w:numId="39" w16cid:durableId="724909209">
    <w:abstractNumId w:val="2"/>
    <w:lvlOverride w:ilvl="0">
      <w:startOverride w:val="1"/>
    </w:lvlOverride>
  </w:num>
  <w:num w:numId="40" w16cid:durableId="1436902230">
    <w:abstractNumId w:val="2"/>
    <w:lvlOverride w:ilvl="0">
      <w:startOverride w:val="1"/>
    </w:lvlOverride>
  </w:num>
  <w:num w:numId="41" w16cid:durableId="1856110630">
    <w:abstractNumId w:val="2"/>
    <w:lvlOverride w:ilvl="0">
      <w:startOverride w:val="1"/>
    </w:lvlOverride>
  </w:num>
  <w:num w:numId="42" w16cid:durableId="1372144525">
    <w:abstractNumId w:val="2"/>
    <w:lvlOverride w:ilvl="0">
      <w:startOverride w:val="1"/>
    </w:lvlOverride>
  </w:num>
  <w:num w:numId="43" w16cid:durableId="1582324772">
    <w:abstractNumId w:val="2"/>
    <w:lvlOverride w:ilvl="0">
      <w:startOverride w:val="1"/>
    </w:lvlOverride>
  </w:num>
  <w:num w:numId="44" w16cid:durableId="224485776">
    <w:abstractNumId w:val="8"/>
  </w:num>
  <w:num w:numId="45" w16cid:durableId="1755081208">
    <w:abstractNumId w:val="2"/>
    <w:lvlOverride w:ilvl="0">
      <w:startOverride w:val="1"/>
    </w:lvlOverride>
  </w:num>
  <w:num w:numId="46" w16cid:durableId="788011998">
    <w:abstractNumId w:val="2"/>
    <w:lvlOverride w:ilvl="0">
      <w:startOverride w:val="1"/>
    </w:lvlOverride>
  </w:num>
  <w:num w:numId="47" w16cid:durableId="751241724">
    <w:abstractNumId w:val="14"/>
  </w:num>
  <w:num w:numId="48" w16cid:durableId="1939823495">
    <w:abstractNumId w:val="3"/>
  </w:num>
  <w:num w:numId="49" w16cid:durableId="1845582165">
    <w:abstractNumId w:val="6"/>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8"/>
  <w:bordersDoNotSurroundHeader/>
  <w:bordersDoNotSurroundFooter/>
  <w:hideSpellingErrors/>
  <w:hideGrammaticalErrors/>
  <w:proofState w:spelling="clean" w:grammar="clean"/>
  <w:defaultTabStop w:val="420"/>
  <w:drawingGridHorizontalSpacing w:val="105"/>
  <w:drawingGridVerticalSpacing w:val="156"/>
  <w:noPunctuationKerning/>
  <w:characterSpacingControl w:val="compressPunctuation"/>
  <w:hdrShapeDefaults>
    <o:shapedefaults v:ext="edit" spidmax="2191"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IyYTgyOTRkZDNmNjcxMDM3OTQ3YjM0OThmZGZhNzQifQ=="/>
  </w:docVars>
  <w:rsids>
    <w:rsidRoot w:val="00EC564F"/>
    <w:rsid w:val="00014369"/>
    <w:rsid w:val="000307FE"/>
    <w:rsid w:val="0003376F"/>
    <w:rsid w:val="00036EB3"/>
    <w:rsid w:val="000646F3"/>
    <w:rsid w:val="00064F63"/>
    <w:rsid w:val="00065109"/>
    <w:rsid w:val="00066ACA"/>
    <w:rsid w:val="000735B8"/>
    <w:rsid w:val="000751DF"/>
    <w:rsid w:val="00081496"/>
    <w:rsid w:val="00082474"/>
    <w:rsid w:val="000878AE"/>
    <w:rsid w:val="000878E0"/>
    <w:rsid w:val="00094F8F"/>
    <w:rsid w:val="000A0080"/>
    <w:rsid w:val="000A1407"/>
    <w:rsid w:val="000E0354"/>
    <w:rsid w:val="000E14E2"/>
    <w:rsid w:val="000E7E37"/>
    <w:rsid w:val="000F03C2"/>
    <w:rsid w:val="0010470F"/>
    <w:rsid w:val="001110BC"/>
    <w:rsid w:val="00140936"/>
    <w:rsid w:val="001433A3"/>
    <w:rsid w:val="00147B8D"/>
    <w:rsid w:val="001545F1"/>
    <w:rsid w:val="0016071D"/>
    <w:rsid w:val="00174B1C"/>
    <w:rsid w:val="00177B0C"/>
    <w:rsid w:val="001833E6"/>
    <w:rsid w:val="00185271"/>
    <w:rsid w:val="0018674D"/>
    <w:rsid w:val="001A3FA1"/>
    <w:rsid w:val="001A7163"/>
    <w:rsid w:val="001D71DA"/>
    <w:rsid w:val="001E3984"/>
    <w:rsid w:val="001F126A"/>
    <w:rsid w:val="001F585E"/>
    <w:rsid w:val="001F604E"/>
    <w:rsid w:val="00203A48"/>
    <w:rsid w:val="002322D4"/>
    <w:rsid w:val="0023582D"/>
    <w:rsid w:val="002477A5"/>
    <w:rsid w:val="00254087"/>
    <w:rsid w:val="002633F5"/>
    <w:rsid w:val="00263827"/>
    <w:rsid w:val="00272328"/>
    <w:rsid w:val="0028083B"/>
    <w:rsid w:val="00283CD9"/>
    <w:rsid w:val="00293AC1"/>
    <w:rsid w:val="002A2F53"/>
    <w:rsid w:val="002A40B6"/>
    <w:rsid w:val="002A48F4"/>
    <w:rsid w:val="002A7217"/>
    <w:rsid w:val="002D0AFD"/>
    <w:rsid w:val="002D222B"/>
    <w:rsid w:val="002D223E"/>
    <w:rsid w:val="002F39DB"/>
    <w:rsid w:val="00306541"/>
    <w:rsid w:val="0031229F"/>
    <w:rsid w:val="0031633C"/>
    <w:rsid w:val="00323AFF"/>
    <w:rsid w:val="00335B94"/>
    <w:rsid w:val="003476A2"/>
    <w:rsid w:val="0035216A"/>
    <w:rsid w:val="00372D97"/>
    <w:rsid w:val="0037467E"/>
    <w:rsid w:val="003B2251"/>
    <w:rsid w:val="003B35F5"/>
    <w:rsid w:val="003B51E6"/>
    <w:rsid w:val="003C6AEE"/>
    <w:rsid w:val="003E25C6"/>
    <w:rsid w:val="00411EF5"/>
    <w:rsid w:val="00446646"/>
    <w:rsid w:val="004667F1"/>
    <w:rsid w:val="004866EB"/>
    <w:rsid w:val="00497D2B"/>
    <w:rsid w:val="004A3A1C"/>
    <w:rsid w:val="004A5BD8"/>
    <w:rsid w:val="004A790A"/>
    <w:rsid w:val="004D61AA"/>
    <w:rsid w:val="004E1BCB"/>
    <w:rsid w:val="004E57EA"/>
    <w:rsid w:val="004F4993"/>
    <w:rsid w:val="00512E7B"/>
    <w:rsid w:val="005205F2"/>
    <w:rsid w:val="00553EED"/>
    <w:rsid w:val="0056573D"/>
    <w:rsid w:val="0057023D"/>
    <w:rsid w:val="00570560"/>
    <w:rsid w:val="00572E0A"/>
    <w:rsid w:val="00574E9B"/>
    <w:rsid w:val="0059442F"/>
    <w:rsid w:val="005A143A"/>
    <w:rsid w:val="005A3046"/>
    <w:rsid w:val="005B24B3"/>
    <w:rsid w:val="005C4FED"/>
    <w:rsid w:val="005D4A3A"/>
    <w:rsid w:val="005F5B30"/>
    <w:rsid w:val="00602C65"/>
    <w:rsid w:val="00620E71"/>
    <w:rsid w:val="00627752"/>
    <w:rsid w:val="00627EB6"/>
    <w:rsid w:val="00650F1E"/>
    <w:rsid w:val="00656A2D"/>
    <w:rsid w:val="00657BCD"/>
    <w:rsid w:val="006650C4"/>
    <w:rsid w:val="006777C0"/>
    <w:rsid w:val="006867D9"/>
    <w:rsid w:val="00692C13"/>
    <w:rsid w:val="006A17A5"/>
    <w:rsid w:val="006B42C1"/>
    <w:rsid w:val="006D50FC"/>
    <w:rsid w:val="006E3867"/>
    <w:rsid w:val="006E3C00"/>
    <w:rsid w:val="006F1FFF"/>
    <w:rsid w:val="007005A2"/>
    <w:rsid w:val="007050F6"/>
    <w:rsid w:val="007101C3"/>
    <w:rsid w:val="007104C1"/>
    <w:rsid w:val="00735632"/>
    <w:rsid w:val="0073618B"/>
    <w:rsid w:val="007365A4"/>
    <w:rsid w:val="007427E1"/>
    <w:rsid w:val="00766BFB"/>
    <w:rsid w:val="0077110D"/>
    <w:rsid w:val="007871DE"/>
    <w:rsid w:val="007B03D7"/>
    <w:rsid w:val="007B2807"/>
    <w:rsid w:val="007D015C"/>
    <w:rsid w:val="007D0856"/>
    <w:rsid w:val="007D4042"/>
    <w:rsid w:val="007E58EF"/>
    <w:rsid w:val="007F10FE"/>
    <w:rsid w:val="00813C55"/>
    <w:rsid w:val="008201C5"/>
    <w:rsid w:val="00830708"/>
    <w:rsid w:val="00843003"/>
    <w:rsid w:val="00854050"/>
    <w:rsid w:val="00872D5E"/>
    <w:rsid w:val="008764FB"/>
    <w:rsid w:val="00883898"/>
    <w:rsid w:val="008846C8"/>
    <w:rsid w:val="008859C0"/>
    <w:rsid w:val="008A22C1"/>
    <w:rsid w:val="008A5965"/>
    <w:rsid w:val="008B0A49"/>
    <w:rsid w:val="008C7A5B"/>
    <w:rsid w:val="008D09C6"/>
    <w:rsid w:val="008E0114"/>
    <w:rsid w:val="00906A01"/>
    <w:rsid w:val="00921B4B"/>
    <w:rsid w:val="00926287"/>
    <w:rsid w:val="009331A8"/>
    <w:rsid w:val="00942031"/>
    <w:rsid w:val="00954D4D"/>
    <w:rsid w:val="00972825"/>
    <w:rsid w:val="009737E8"/>
    <w:rsid w:val="0097548C"/>
    <w:rsid w:val="0099323D"/>
    <w:rsid w:val="009A1D8B"/>
    <w:rsid w:val="009A66A6"/>
    <w:rsid w:val="009D55D0"/>
    <w:rsid w:val="00A30288"/>
    <w:rsid w:val="00A36D76"/>
    <w:rsid w:val="00A658B2"/>
    <w:rsid w:val="00A74614"/>
    <w:rsid w:val="00A9363F"/>
    <w:rsid w:val="00AB7333"/>
    <w:rsid w:val="00AC38BF"/>
    <w:rsid w:val="00AE72E9"/>
    <w:rsid w:val="00AF77B6"/>
    <w:rsid w:val="00B26577"/>
    <w:rsid w:val="00B266A4"/>
    <w:rsid w:val="00B32DF6"/>
    <w:rsid w:val="00B60242"/>
    <w:rsid w:val="00B675EC"/>
    <w:rsid w:val="00B77975"/>
    <w:rsid w:val="00B8068E"/>
    <w:rsid w:val="00BA54BA"/>
    <w:rsid w:val="00BC2AE2"/>
    <w:rsid w:val="00BC2B61"/>
    <w:rsid w:val="00BC5D9A"/>
    <w:rsid w:val="00BE56BB"/>
    <w:rsid w:val="00BE78DD"/>
    <w:rsid w:val="00BF7C0A"/>
    <w:rsid w:val="00C04DEE"/>
    <w:rsid w:val="00C141CF"/>
    <w:rsid w:val="00C20218"/>
    <w:rsid w:val="00C217A8"/>
    <w:rsid w:val="00C261B6"/>
    <w:rsid w:val="00C27703"/>
    <w:rsid w:val="00C27DF8"/>
    <w:rsid w:val="00C365EC"/>
    <w:rsid w:val="00C46B89"/>
    <w:rsid w:val="00C47B21"/>
    <w:rsid w:val="00C54F0A"/>
    <w:rsid w:val="00C60B04"/>
    <w:rsid w:val="00C66126"/>
    <w:rsid w:val="00C87837"/>
    <w:rsid w:val="00C91A90"/>
    <w:rsid w:val="00C92508"/>
    <w:rsid w:val="00CA6D9F"/>
    <w:rsid w:val="00CF70AD"/>
    <w:rsid w:val="00D04606"/>
    <w:rsid w:val="00D62D18"/>
    <w:rsid w:val="00D63AC9"/>
    <w:rsid w:val="00D702DD"/>
    <w:rsid w:val="00D740BF"/>
    <w:rsid w:val="00D81486"/>
    <w:rsid w:val="00D93344"/>
    <w:rsid w:val="00DA32D6"/>
    <w:rsid w:val="00DC39C8"/>
    <w:rsid w:val="00DC3B66"/>
    <w:rsid w:val="00DC5BCD"/>
    <w:rsid w:val="00DD53E5"/>
    <w:rsid w:val="00DE16C8"/>
    <w:rsid w:val="00DE2A49"/>
    <w:rsid w:val="00DF64FB"/>
    <w:rsid w:val="00DF7605"/>
    <w:rsid w:val="00E14534"/>
    <w:rsid w:val="00E36D4F"/>
    <w:rsid w:val="00E530FE"/>
    <w:rsid w:val="00E7175C"/>
    <w:rsid w:val="00E81569"/>
    <w:rsid w:val="00EB4CD7"/>
    <w:rsid w:val="00EC504C"/>
    <w:rsid w:val="00EC564F"/>
    <w:rsid w:val="00EE5173"/>
    <w:rsid w:val="00F01031"/>
    <w:rsid w:val="00F055FD"/>
    <w:rsid w:val="00F077A8"/>
    <w:rsid w:val="00F1126E"/>
    <w:rsid w:val="00F13EA2"/>
    <w:rsid w:val="00F20311"/>
    <w:rsid w:val="00F2046F"/>
    <w:rsid w:val="00F431CF"/>
    <w:rsid w:val="00F4657A"/>
    <w:rsid w:val="00F471DA"/>
    <w:rsid w:val="00F72C2A"/>
    <w:rsid w:val="00FA7D28"/>
    <w:rsid w:val="00FB7B8C"/>
    <w:rsid w:val="00FC179C"/>
    <w:rsid w:val="00FD4220"/>
    <w:rsid w:val="00FE3256"/>
    <w:rsid w:val="00FF695F"/>
    <w:rsid w:val="015970F9"/>
    <w:rsid w:val="08513218"/>
    <w:rsid w:val="0F186C83"/>
    <w:rsid w:val="11414659"/>
    <w:rsid w:val="123E24E6"/>
    <w:rsid w:val="142261A8"/>
    <w:rsid w:val="23711FEF"/>
    <w:rsid w:val="27D64748"/>
    <w:rsid w:val="2FC73ACE"/>
    <w:rsid w:val="301A3783"/>
    <w:rsid w:val="33FC51D7"/>
    <w:rsid w:val="34F66EE5"/>
    <w:rsid w:val="3B5A496B"/>
    <w:rsid w:val="3B5E5A5F"/>
    <w:rsid w:val="43857CDF"/>
    <w:rsid w:val="439E016C"/>
    <w:rsid w:val="4B1A6B3E"/>
    <w:rsid w:val="51F55886"/>
    <w:rsid w:val="538A546E"/>
    <w:rsid w:val="583643C5"/>
    <w:rsid w:val="700215D2"/>
    <w:rsid w:val="74D7783C"/>
    <w:rsid w:val="7778661E"/>
    <w:rsid w:val="7C647170"/>
    <w:rsid w:val="7C8537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91" fillcolor="white">
      <v:fill color="white"/>
    </o:shapedefaults>
    <o:shapelayout v:ext="edit">
      <o:idmap v:ext="edit" data="2"/>
    </o:shapelayout>
  </w:shapeDefaults>
  <w:decimalSymbol w:val="."/>
  <w:listSeparator w:val=","/>
  <w14:docId w14:val="7C5A4C23"/>
  <w15:docId w15:val="{7763C13F-5E1E-41EC-A831-BD6E0E6FA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unhideWhenUsed="1"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qFormat="1"/>
    <w:lsdException w:name="toc 6" w:uiPriority="39"/>
    <w:lsdException w:name="toc 7" w:uiPriority="39"/>
    <w:lsdException w:name="toc 8" w:uiPriority="39" w:qFormat="1"/>
    <w:lsdException w:name="toc 9" w:uiPriority="39"/>
    <w:lsdException w:name="Normal Indent" w:uiPriority="0" w:qFormat="1"/>
    <w:lsdException w:name="footnote text" w:uiPriority="0" w:qFormat="1"/>
    <w:lsdException w:name="annotation text" w:uiPriority="0"/>
    <w:lsdException w:name="header" w:uiPriority="0" w:qFormat="1"/>
    <w:lsdException w:name="footer"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uiPriority="0" w:qFormat="1"/>
    <w:lsdException w:name="annotation reference" w:uiPriority="0" w:qFormat="1"/>
    <w:lsdException w:name="line number" w:semiHidden="1" w:unhideWhenUsed="1"/>
    <w:lsdException w:name="page number" w:uiPriority="0"/>
    <w:lsdException w:name="endnote reference" w:uiPriority="0" w:qFormat="1"/>
    <w:lsdException w:name="endnote text" w:uiPriority="0"/>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semiHidden="1" w:unhideWhenUsed="1"/>
    <w:lsdException w:name="Body Text Indent 2" w:uiPriority="0" w:qFormat="1"/>
    <w:lsdException w:name="Body Text Indent 3" w:uiPriority="0" w:qFormat="1"/>
    <w:lsdException w:name="Block Text" w:semiHidden="1" w:unhideWhenUsed="1"/>
    <w:lsdException w:name="Hyperlink" w:unhideWhenUsed="1" w:qFormat="1"/>
    <w:lsdException w:name="FollowedHyperlink" w:semiHidden="1" w:unhideWhenUsed="1"/>
    <w:lsdException w:name="Strong" w:uiPriority="0" w:qFormat="1"/>
    <w:lsdException w:name="Emphasis" w:uiPriority="0" w:qFormat="1"/>
    <w:lsdException w:name="Document Map" w:uiPriority="0" w:qFormat="1"/>
    <w:lsdException w:name="Plain Text" w:uiPriority="0"/>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5">
    <w:name w:val="Normal"/>
    <w:qFormat/>
    <w:pPr>
      <w:widowControl w:val="0"/>
      <w:spacing w:line="300" w:lineRule="auto"/>
      <w:ind w:firstLineChars="202" w:firstLine="424"/>
      <w:jc w:val="both"/>
    </w:pPr>
    <w:rPr>
      <w:kern w:val="2"/>
      <w:sz w:val="21"/>
      <w:szCs w:val="21"/>
      <w:lang w:val="pt-BR"/>
    </w:rPr>
  </w:style>
  <w:style w:type="paragraph" w:styleId="10">
    <w:name w:val="heading 1"/>
    <w:basedOn w:val="a6"/>
    <w:next w:val="a5"/>
    <w:link w:val="12"/>
    <w:qFormat/>
    <w:pPr>
      <w:numPr>
        <w:numId w:val="1"/>
      </w:numPr>
      <w:ind w:firstLineChars="0"/>
    </w:pPr>
  </w:style>
  <w:style w:type="paragraph" w:styleId="20">
    <w:name w:val="heading 2"/>
    <w:basedOn w:val="a5"/>
    <w:next w:val="a5"/>
    <w:link w:val="21"/>
    <w:qFormat/>
    <w:pPr>
      <w:keepNext/>
      <w:numPr>
        <w:ilvl w:val="1"/>
        <w:numId w:val="2"/>
      </w:numPr>
      <w:adjustRightInd w:val="0"/>
      <w:spacing w:line="720" w:lineRule="auto"/>
      <w:ind w:firstLineChars="0"/>
      <w:jc w:val="center"/>
      <w:outlineLvl w:val="1"/>
    </w:pPr>
    <w:rPr>
      <w:rFonts w:ascii="宋体" w:hAnsi="宋体"/>
      <w:b/>
      <w:bCs/>
      <w:sz w:val="28"/>
      <w:szCs w:val="28"/>
    </w:rPr>
  </w:style>
  <w:style w:type="paragraph" w:styleId="3">
    <w:name w:val="heading 3"/>
    <w:basedOn w:val="30"/>
    <w:next w:val="a5"/>
    <w:link w:val="31"/>
    <w:qFormat/>
    <w:pPr>
      <w:keepNext/>
      <w:keepLines/>
      <w:numPr>
        <w:ilvl w:val="2"/>
        <w:numId w:val="2"/>
      </w:numPr>
      <w:adjustRightInd w:val="0"/>
      <w:spacing w:afterLines="0" w:line="432" w:lineRule="auto"/>
      <w:ind w:firstLineChars="0"/>
      <w:textAlignment w:val="baseline"/>
      <w:outlineLvl w:val="2"/>
    </w:pPr>
    <w:rPr>
      <w:rFonts w:ascii="楷体" w:eastAsia="楷体" w:hAnsi="楷体"/>
      <w:b w:val="0"/>
      <w:sz w:val="24"/>
      <w:szCs w:val="24"/>
    </w:rPr>
  </w:style>
  <w:style w:type="paragraph" w:styleId="4">
    <w:name w:val="heading 4"/>
    <w:basedOn w:val="40"/>
    <w:next w:val="a5"/>
    <w:link w:val="41"/>
    <w:qFormat/>
    <w:pPr>
      <w:numPr>
        <w:ilvl w:val="3"/>
        <w:numId w:val="2"/>
      </w:numPr>
      <w:spacing w:before="156" w:after="156" w:line="360" w:lineRule="auto"/>
      <w:ind w:firstLineChars="0" w:firstLine="0"/>
      <w:outlineLvl w:val="3"/>
    </w:pPr>
    <w:rPr>
      <w:rFonts w:ascii="黑体" w:eastAsia="黑体" w:hAnsi="黑体"/>
      <w:b w:val="0"/>
      <w:sz w:val="24"/>
    </w:rPr>
  </w:style>
  <w:style w:type="paragraph" w:styleId="5">
    <w:name w:val="heading 5"/>
    <w:basedOn w:val="a5"/>
    <w:next w:val="a5"/>
    <w:link w:val="50"/>
    <w:qFormat/>
    <w:pPr>
      <w:numPr>
        <w:ilvl w:val="4"/>
        <w:numId w:val="2"/>
      </w:numPr>
      <w:adjustRightInd w:val="0"/>
      <w:spacing w:line="360" w:lineRule="auto"/>
      <w:ind w:left="851" w:firstLineChars="0" w:hanging="425"/>
      <w:textAlignment w:val="baseline"/>
      <w:outlineLvl w:val="4"/>
    </w:pPr>
    <w:rPr>
      <w:rFonts w:ascii="楷体" w:eastAsia="楷体" w:hAnsi="楷体"/>
      <w:bCs/>
      <w:kern w:val="21"/>
      <w:szCs w:val="20"/>
      <w:lang w:val="zh-CN"/>
    </w:rPr>
  </w:style>
  <w:style w:type="paragraph" w:styleId="6">
    <w:name w:val="heading 6"/>
    <w:basedOn w:val="5"/>
    <w:next w:val="a5"/>
    <w:link w:val="60"/>
    <w:unhideWhenUsed/>
    <w:qFormat/>
    <w:pPr>
      <w:outlineLvl w:val="5"/>
    </w:pPr>
  </w:style>
  <w:style w:type="paragraph" w:styleId="7">
    <w:name w:val="heading 7"/>
    <w:basedOn w:val="a5"/>
    <w:next w:val="a5"/>
    <w:link w:val="70"/>
    <w:qFormat/>
    <w:pPr>
      <w:keepNext/>
      <w:keepLines/>
      <w:adjustRightInd w:val="0"/>
      <w:snapToGrid w:val="0"/>
      <w:spacing w:line="312" w:lineRule="atLeast"/>
      <w:ind w:left="1296" w:firstLineChars="0" w:hanging="288"/>
      <w:jc w:val="center"/>
      <w:textAlignment w:val="baseline"/>
      <w:outlineLvl w:val="6"/>
    </w:pPr>
    <w:rPr>
      <w:rFonts w:eastAsia="黑体"/>
      <w:kern w:val="21"/>
      <w:sz w:val="18"/>
      <w:szCs w:val="20"/>
      <w:lang w:val="zh-CN" w:bidi="he-IL"/>
    </w:rPr>
  </w:style>
  <w:style w:type="paragraph" w:styleId="8">
    <w:name w:val="heading 8"/>
    <w:basedOn w:val="a5"/>
    <w:next w:val="a5"/>
    <w:link w:val="80"/>
    <w:autoRedefine/>
    <w:qFormat/>
    <w:pPr>
      <w:keepNext/>
      <w:keepLines/>
      <w:snapToGrid w:val="0"/>
      <w:spacing w:before="100" w:beforeAutospacing="1" w:after="100" w:afterAutospacing="1" w:line="312" w:lineRule="atLeast"/>
      <w:ind w:left="1440" w:firstLineChars="0" w:hanging="432"/>
      <w:outlineLvl w:val="7"/>
    </w:pPr>
    <w:rPr>
      <w:rFonts w:ascii="黑体" w:eastAsia="黑体" w:hAnsi="Arial"/>
      <w:bCs/>
      <w:kern w:val="0"/>
      <w:sz w:val="15"/>
      <w:szCs w:val="24"/>
      <w:lang w:val="zh-CN" w:bidi="he-IL"/>
    </w:rPr>
  </w:style>
  <w:style w:type="paragraph" w:styleId="9">
    <w:name w:val="heading 9"/>
    <w:basedOn w:val="a5"/>
    <w:next w:val="a5"/>
    <w:link w:val="90"/>
    <w:qFormat/>
    <w:pPr>
      <w:keepNext/>
      <w:keepLines/>
      <w:snapToGrid w:val="0"/>
      <w:spacing w:before="100" w:beforeAutospacing="1" w:after="100" w:afterAutospacing="1" w:line="312" w:lineRule="atLeast"/>
      <w:ind w:left="1584" w:firstLineChars="0" w:hanging="144"/>
      <w:outlineLvl w:val="8"/>
    </w:pPr>
    <w:rPr>
      <w:bCs/>
      <w:kern w:val="0"/>
      <w:sz w:val="15"/>
      <w:lang w:val="zh-CN"/>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paragraph" w:styleId="a6">
    <w:name w:val="Title"/>
    <w:basedOn w:val="a5"/>
    <w:next w:val="a5"/>
    <w:link w:val="aa"/>
    <w:uiPriority w:val="10"/>
    <w:qFormat/>
    <w:pPr>
      <w:spacing w:before="240" w:after="60"/>
      <w:ind w:left="420" w:hanging="420"/>
      <w:jc w:val="center"/>
      <w:outlineLvl w:val="0"/>
    </w:pPr>
    <w:rPr>
      <w:rFonts w:ascii="Cambria" w:hAnsi="Cambria"/>
      <w:b/>
      <w:bCs/>
      <w:sz w:val="32"/>
      <w:szCs w:val="32"/>
      <w:lang w:val="zh-CN"/>
    </w:rPr>
  </w:style>
  <w:style w:type="paragraph" w:customStyle="1" w:styleId="30">
    <w:name w:val="标题3"/>
    <w:basedOn w:val="a5"/>
    <w:link w:val="3Char"/>
    <w:qFormat/>
    <w:pPr>
      <w:spacing w:beforeLines="50" w:before="156" w:afterLines="50" w:after="156"/>
      <w:ind w:firstLine="426"/>
    </w:pPr>
    <w:rPr>
      <w:b/>
      <w:lang w:val="zh-CN"/>
    </w:rPr>
  </w:style>
  <w:style w:type="paragraph" w:customStyle="1" w:styleId="40">
    <w:name w:val="标题4"/>
    <w:basedOn w:val="a5"/>
    <w:link w:val="4Char"/>
    <w:qFormat/>
    <w:pPr>
      <w:ind w:firstLineChars="201" w:firstLine="201"/>
    </w:pPr>
    <w:rPr>
      <w:b/>
      <w:szCs w:val="24"/>
    </w:rPr>
  </w:style>
  <w:style w:type="paragraph" w:styleId="TOC7">
    <w:name w:val="toc 7"/>
    <w:basedOn w:val="a5"/>
    <w:next w:val="a5"/>
    <w:autoRedefine/>
    <w:uiPriority w:val="39"/>
    <w:pPr>
      <w:adjustRightInd w:val="0"/>
      <w:snapToGrid w:val="0"/>
      <w:spacing w:line="312" w:lineRule="atLeast"/>
      <w:ind w:leftChars="1200" w:left="2520" w:firstLineChars="0" w:firstLine="420"/>
      <w:textAlignment w:val="baseline"/>
    </w:pPr>
    <w:rPr>
      <w:bCs/>
      <w:kern w:val="21"/>
      <w:szCs w:val="20"/>
      <w:lang w:val="en-US"/>
    </w:rPr>
  </w:style>
  <w:style w:type="paragraph" w:styleId="ab">
    <w:name w:val="Normal Indent"/>
    <w:basedOn w:val="a5"/>
    <w:qFormat/>
    <w:pPr>
      <w:spacing w:line="240" w:lineRule="auto"/>
      <w:ind w:firstLineChars="0" w:firstLine="420"/>
    </w:pPr>
    <w:rPr>
      <w:bCs/>
      <w:kern w:val="0"/>
      <w:szCs w:val="20"/>
      <w:lang w:val="en-US"/>
    </w:rPr>
  </w:style>
  <w:style w:type="paragraph" w:styleId="ac">
    <w:name w:val="caption"/>
    <w:basedOn w:val="a5"/>
    <w:next w:val="a5"/>
    <w:link w:val="ad"/>
    <w:qFormat/>
    <w:pPr>
      <w:ind w:firstLine="364"/>
      <w:jc w:val="center"/>
    </w:pPr>
    <w:rPr>
      <w:rFonts w:ascii="宋体" w:hAnsi="宋体"/>
      <w:sz w:val="18"/>
      <w:szCs w:val="18"/>
    </w:rPr>
  </w:style>
  <w:style w:type="paragraph" w:styleId="ae">
    <w:name w:val="Document Map"/>
    <w:basedOn w:val="a5"/>
    <w:link w:val="af"/>
    <w:qFormat/>
    <w:rPr>
      <w:rFonts w:ascii="宋体"/>
      <w:sz w:val="18"/>
      <w:szCs w:val="18"/>
      <w:lang w:val="zh-CN"/>
    </w:rPr>
  </w:style>
  <w:style w:type="paragraph" w:styleId="af0">
    <w:name w:val="annotation text"/>
    <w:basedOn w:val="a5"/>
    <w:link w:val="af1"/>
    <w:pPr>
      <w:spacing w:line="240" w:lineRule="auto"/>
      <w:jc w:val="left"/>
    </w:pPr>
    <w:rPr>
      <w:bCs/>
      <w:kern w:val="0"/>
    </w:rPr>
  </w:style>
  <w:style w:type="paragraph" w:styleId="af2">
    <w:name w:val="Body Text"/>
    <w:basedOn w:val="a5"/>
    <w:link w:val="af3"/>
    <w:qFormat/>
    <w:pPr>
      <w:adjustRightInd w:val="0"/>
      <w:snapToGrid w:val="0"/>
      <w:spacing w:after="120" w:line="312" w:lineRule="atLeast"/>
      <w:ind w:firstLineChars="0" w:firstLine="420"/>
      <w:textAlignment w:val="baseline"/>
    </w:pPr>
    <w:rPr>
      <w:bCs/>
      <w:kern w:val="21"/>
      <w:szCs w:val="20"/>
      <w:lang w:val="zh-CN"/>
    </w:rPr>
  </w:style>
  <w:style w:type="paragraph" w:styleId="af4">
    <w:name w:val="Body Text Indent"/>
    <w:basedOn w:val="a5"/>
    <w:link w:val="af5"/>
    <w:pPr>
      <w:adjustRightInd w:val="0"/>
      <w:snapToGrid w:val="0"/>
      <w:spacing w:line="312" w:lineRule="atLeast"/>
      <w:ind w:firstLineChars="0" w:firstLine="420"/>
      <w:textAlignment w:val="baseline"/>
    </w:pPr>
    <w:rPr>
      <w:bCs/>
      <w:kern w:val="21"/>
      <w:szCs w:val="20"/>
      <w:lang w:val="zh-CN"/>
    </w:rPr>
  </w:style>
  <w:style w:type="paragraph" w:styleId="TOC5">
    <w:name w:val="toc 5"/>
    <w:basedOn w:val="a5"/>
    <w:next w:val="a5"/>
    <w:autoRedefine/>
    <w:uiPriority w:val="39"/>
    <w:qFormat/>
    <w:pPr>
      <w:adjustRightInd w:val="0"/>
      <w:snapToGrid w:val="0"/>
      <w:spacing w:line="312" w:lineRule="atLeast"/>
      <w:ind w:leftChars="800" w:left="1680" w:firstLineChars="0" w:firstLine="420"/>
      <w:textAlignment w:val="baseline"/>
    </w:pPr>
    <w:rPr>
      <w:bCs/>
      <w:kern w:val="21"/>
      <w:szCs w:val="20"/>
      <w:lang w:val="en-US"/>
    </w:rPr>
  </w:style>
  <w:style w:type="paragraph" w:styleId="TOC3">
    <w:name w:val="toc 3"/>
    <w:basedOn w:val="a5"/>
    <w:next w:val="a5"/>
    <w:autoRedefine/>
    <w:uiPriority w:val="39"/>
    <w:qFormat/>
    <w:pPr>
      <w:tabs>
        <w:tab w:val="left" w:pos="1418"/>
        <w:tab w:val="right" w:leader="dot" w:pos="8296"/>
      </w:tabs>
      <w:ind w:leftChars="400" w:left="840" w:firstLineChars="5" w:firstLine="10"/>
    </w:pPr>
  </w:style>
  <w:style w:type="paragraph" w:styleId="af6">
    <w:name w:val="Plain Text"/>
    <w:basedOn w:val="a5"/>
    <w:link w:val="af7"/>
    <w:pPr>
      <w:spacing w:line="240" w:lineRule="auto"/>
      <w:ind w:firstLineChars="0" w:firstLine="0"/>
    </w:pPr>
    <w:rPr>
      <w:rFonts w:ascii="宋体" w:hAnsi="Courier New"/>
      <w:bCs/>
      <w:kern w:val="0"/>
      <w:szCs w:val="20"/>
      <w:lang w:val="zh-CN"/>
    </w:rPr>
  </w:style>
  <w:style w:type="paragraph" w:styleId="TOC8">
    <w:name w:val="toc 8"/>
    <w:basedOn w:val="a5"/>
    <w:next w:val="a5"/>
    <w:autoRedefine/>
    <w:uiPriority w:val="39"/>
    <w:qFormat/>
    <w:pPr>
      <w:adjustRightInd w:val="0"/>
      <w:snapToGrid w:val="0"/>
      <w:spacing w:line="312" w:lineRule="atLeast"/>
      <w:ind w:leftChars="1400" w:left="2940" w:firstLineChars="0" w:firstLine="420"/>
      <w:textAlignment w:val="baseline"/>
    </w:pPr>
    <w:rPr>
      <w:bCs/>
      <w:kern w:val="21"/>
      <w:szCs w:val="20"/>
      <w:lang w:val="en-US"/>
    </w:rPr>
  </w:style>
  <w:style w:type="paragraph" w:styleId="af8">
    <w:name w:val="Date"/>
    <w:basedOn w:val="a5"/>
    <w:next w:val="a5"/>
    <w:link w:val="af9"/>
    <w:pPr>
      <w:snapToGrid w:val="0"/>
      <w:spacing w:line="312" w:lineRule="atLeast"/>
      <w:ind w:firstLineChars="0" w:firstLine="425"/>
    </w:pPr>
    <w:rPr>
      <w:rFonts w:eastAsia="华康简宋"/>
      <w:bCs/>
      <w:kern w:val="0"/>
      <w:szCs w:val="20"/>
      <w:lang w:val="zh-CN"/>
    </w:rPr>
  </w:style>
  <w:style w:type="paragraph" w:styleId="22">
    <w:name w:val="Body Text Indent 2"/>
    <w:basedOn w:val="a5"/>
    <w:link w:val="23"/>
    <w:qFormat/>
    <w:pPr>
      <w:spacing w:line="240" w:lineRule="auto"/>
      <w:ind w:left="540" w:firstLineChars="0" w:firstLine="405"/>
    </w:pPr>
    <w:rPr>
      <w:rFonts w:ascii="宋体"/>
      <w:bCs/>
      <w:kern w:val="0"/>
      <w:szCs w:val="20"/>
      <w:lang w:val="zh-CN"/>
    </w:rPr>
  </w:style>
  <w:style w:type="paragraph" w:styleId="afa">
    <w:name w:val="endnote text"/>
    <w:basedOn w:val="a5"/>
    <w:link w:val="afb"/>
    <w:pPr>
      <w:snapToGrid w:val="0"/>
      <w:spacing w:line="240" w:lineRule="auto"/>
      <w:jc w:val="left"/>
    </w:pPr>
    <w:rPr>
      <w:bCs/>
      <w:kern w:val="0"/>
    </w:rPr>
  </w:style>
  <w:style w:type="paragraph" w:styleId="afc">
    <w:name w:val="Balloon Text"/>
    <w:basedOn w:val="a5"/>
    <w:link w:val="afd"/>
    <w:qFormat/>
    <w:pPr>
      <w:spacing w:line="240" w:lineRule="auto"/>
    </w:pPr>
    <w:rPr>
      <w:sz w:val="18"/>
      <w:szCs w:val="18"/>
      <w:lang w:val="zh-CN"/>
    </w:rPr>
  </w:style>
  <w:style w:type="paragraph" w:styleId="afe">
    <w:name w:val="footer"/>
    <w:basedOn w:val="a5"/>
    <w:link w:val="aff"/>
    <w:uiPriority w:val="99"/>
    <w:qFormat/>
    <w:pPr>
      <w:tabs>
        <w:tab w:val="center" w:pos="4153"/>
        <w:tab w:val="right" w:pos="8306"/>
      </w:tabs>
      <w:snapToGrid w:val="0"/>
      <w:jc w:val="left"/>
    </w:pPr>
    <w:rPr>
      <w:sz w:val="18"/>
      <w:szCs w:val="18"/>
      <w:lang w:val="zh-CN"/>
    </w:rPr>
  </w:style>
  <w:style w:type="paragraph" w:styleId="aff0">
    <w:name w:val="header"/>
    <w:basedOn w:val="a5"/>
    <w:link w:val="aff1"/>
    <w:qFormat/>
    <w:pPr>
      <w:pBdr>
        <w:bottom w:val="single" w:sz="6" w:space="1" w:color="auto"/>
      </w:pBdr>
      <w:tabs>
        <w:tab w:val="center" w:pos="4153"/>
        <w:tab w:val="right" w:pos="8306"/>
      </w:tabs>
      <w:snapToGrid w:val="0"/>
      <w:jc w:val="center"/>
    </w:pPr>
    <w:rPr>
      <w:sz w:val="18"/>
      <w:szCs w:val="18"/>
      <w:lang w:val="zh-CN"/>
    </w:rPr>
  </w:style>
  <w:style w:type="paragraph" w:styleId="TOC1">
    <w:name w:val="toc 1"/>
    <w:basedOn w:val="a5"/>
    <w:next w:val="a5"/>
    <w:autoRedefine/>
    <w:uiPriority w:val="39"/>
    <w:qFormat/>
    <w:pPr>
      <w:tabs>
        <w:tab w:val="left" w:pos="851"/>
        <w:tab w:val="right" w:leader="dot" w:pos="8296"/>
      </w:tabs>
    </w:pPr>
  </w:style>
  <w:style w:type="paragraph" w:styleId="TOC4">
    <w:name w:val="toc 4"/>
    <w:basedOn w:val="a5"/>
    <w:next w:val="a5"/>
    <w:autoRedefine/>
    <w:uiPriority w:val="39"/>
    <w:pPr>
      <w:adjustRightInd w:val="0"/>
      <w:snapToGrid w:val="0"/>
      <w:spacing w:line="312" w:lineRule="atLeast"/>
      <w:ind w:leftChars="600" w:left="1260" w:firstLineChars="0" w:firstLine="420"/>
      <w:textAlignment w:val="baseline"/>
    </w:pPr>
    <w:rPr>
      <w:bCs/>
      <w:kern w:val="21"/>
      <w:szCs w:val="20"/>
      <w:lang w:val="en-US"/>
    </w:rPr>
  </w:style>
  <w:style w:type="paragraph" w:styleId="aff2">
    <w:name w:val="Subtitle"/>
    <w:basedOn w:val="a5"/>
    <w:next w:val="a5"/>
    <w:link w:val="aff3"/>
    <w:uiPriority w:val="11"/>
    <w:qFormat/>
    <w:pPr>
      <w:spacing w:before="240" w:after="60" w:line="312" w:lineRule="auto"/>
      <w:jc w:val="center"/>
      <w:outlineLvl w:val="1"/>
    </w:pPr>
    <w:rPr>
      <w:rFonts w:ascii="Cambria" w:hAnsi="Cambria"/>
      <w:b/>
      <w:bCs/>
      <w:kern w:val="28"/>
      <w:sz w:val="32"/>
      <w:szCs w:val="32"/>
      <w:lang w:val="zh-CN"/>
    </w:rPr>
  </w:style>
  <w:style w:type="paragraph" w:styleId="aff4">
    <w:name w:val="footnote text"/>
    <w:basedOn w:val="a5"/>
    <w:link w:val="aff5"/>
    <w:qFormat/>
    <w:pPr>
      <w:snapToGrid w:val="0"/>
      <w:jc w:val="left"/>
    </w:pPr>
    <w:rPr>
      <w:sz w:val="18"/>
      <w:szCs w:val="18"/>
    </w:rPr>
  </w:style>
  <w:style w:type="paragraph" w:styleId="TOC6">
    <w:name w:val="toc 6"/>
    <w:basedOn w:val="a5"/>
    <w:next w:val="a5"/>
    <w:uiPriority w:val="39"/>
    <w:pPr>
      <w:adjustRightInd w:val="0"/>
      <w:snapToGrid w:val="0"/>
      <w:spacing w:line="312" w:lineRule="atLeast"/>
      <w:ind w:firstLineChars="0" w:firstLine="363"/>
      <w:textAlignment w:val="baseline"/>
    </w:pPr>
    <w:rPr>
      <w:bCs/>
      <w:kern w:val="21"/>
      <w:szCs w:val="20"/>
      <w:lang w:val="en-US"/>
    </w:rPr>
  </w:style>
  <w:style w:type="paragraph" w:styleId="32">
    <w:name w:val="Body Text Indent 3"/>
    <w:basedOn w:val="a5"/>
    <w:link w:val="33"/>
    <w:qFormat/>
    <w:pPr>
      <w:spacing w:line="360" w:lineRule="auto"/>
      <w:ind w:firstLineChars="200" w:firstLine="420"/>
    </w:pPr>
    <w:rPr>
      <w:rFonts w:ascii="宋体" w:hAnsi="宋体"/>
      <w:szCs w:val="24"/>
      <w:lang w:val="zh-CN"/>
    </w:rPr>
  </w:style>
  <w:style w:type="paragraph" w:styleId="TOC2">
    <w:name w:val="toc 2"/>
    <w:basedOn w:val="a5"/>
    <w:next w:val="a5"/>
    <w:autoRedefine/>
    <w:uiPriority w:val="39"/>
    <w:qFormat/>
    <w:pPr>
      <w:tabs>
        <w:tab w:val="left" w:pos="1134"/>
        <w:tab w:val="right" w:leader="dot" w:pos="8296"/>
      </w:tabs>
      <w:ind w:leftChars="200" w:left="420" w:firstLineChars="95" w:firstLine="199"/>
    </w:pPr>
  </w:style>
  <w:style w:type="paragraph" w:styleId="TOC9">
    <w:name w:val="toc 9"/>
    <w:basedOn w:val="a5"/>
    <w:next w:val="a5"/>
    <w:autoRedefine/>
    <w:uiPriority w:val="39"/>
    <w:pPr>
      <w:adjustRightInd w:val="0"/>
      <w:snapToGrid w:val="0"/>
      <w:spacing w:line="312" w:lineRule="atLeast"/>
      <w:ind w:leftChars="1600" w:left="3360" w:firstLineChars="0" w:firstLine="420"/>
      <w:textAlignment w:val="baseline"/>
    </w:pPr>
    <w:rPr>
      <w:bCs/>
      <w:kern w:val="21"/>
      <w:szCs w:val="20"/>
      <w:lang w:val="en-US"/>
    </w:rPr>
  </w:style>
  <w:style w:type="paragraph" w:styleId="24">
    <w:name w:val="Body Text 2"/>
    <w:basedOn w:val="a5"/>
    <w:link w:val="25"/>
    <w:pPr>
      <w:spacing w:line="200" w:lineRule="exact"/>
      <w:ind w:firstLineChars="0" w:firstLine="0"/>
      <w:jc w:val="center"/>
    </w:pPr>
    <w:rPr>
      <w:bCs/>
      <w:kern w:val="0"/>
      <w:sz w:val="18"/>
      <w:szCs w:val="20"/>
      <w:lang w:val="zh-CN"/>
    </w:rPr>
  </w:style>
  <w:style w:type="paragraph" w:styleId="aff6">
    <w:name w:val="Normal (Web)"/>
    <w:basedOn w:val="a5"/>
    <w:uiPriority w:val="99"/>
    <w:qFormat/>
    <w:pPr>
      <w:widowControl/>
      <w:spacing w:before="100" w:beforeAutospacing="1" w:after="100" w:afterAutospacing="1" w:line="240" w:lineRule="auto"/>
      <w:ind w:firstLineChars="0" w:firstLine="0"/>
      <w:jc w:val="left"/>
    </w:pPr>
    <w:rPr>
      <w:rFonts w:ascii="宋体" w:hAnsi="宋体" w:cs="宋体"/>
      <w:bCs/>
      <w:kern w:val="0"/>
      <w:sz w:val="24"/>
      <w:szCs w:val="24"/>
      <w:lang w:val="en-US"/>
    </w:rPr>
  </w:style>
  <w:style w:type="paragraph" w:styleId="aff7">
    <w:name w:val="annotation subject"/>
    <w:basedOn w:val="af0"/>
    <w:next w:val="af0"/>
    <w:link w:val="aff8"/>
    <w:rPr>
      <w:b/>
      <w:bCs w:val="0"/>
    </w:rPr>
  </w:style>
  <w:style w:type="table" w:styleId="aff9">
    <w:name w:val="Table Grid"/>
    <w:basedOn w:val="a8"/>
    <w:qFormat/>
    <w:rPr>
      <w:rFonts w:ascii="Calibri" w:hAnsi="Calibri"/>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a">
    <w:name w:val="Strong"/>
    <w:qFormat/>
    <w:rPr>
      <w:b/>
      <w:bCs/>
    </w:rPr>
  </w:style>
  <w:style w:type="character" w:styleId="affb">
    <w:name w:val="endnote reference"/>
    <w:qFormat/>
    <w:rPr>
      <w:vertAlign w:val="superscript"/>
    </w:rPr>
  </w:style>
  <w:style w:type="character" w:styleId="affc">
    <w:name w:val="page number"/>
    <w:rPr>
      <w:rFonts w:ascii="Times New Roman" w:eastAsia="宋体" w:hAnsi="Times New Roman"/>
      <w:i/>
      <w:sz w:val="21"/>
    </w:rPr>
  </w:style>
  <w:style w:type="character" w:styleId="affd">
    <w:name w:val="Emphasis"/>
    <w:qFormat/>
    <w:rPr>
      <w:i/>
      <w:iCs/>
    </w:rPr>
  </w:style>
  <w:style w:type="character" w:styleId="affe">
    <w:name w:val="Hyperlink"/>
    <w:uiPriority w:val="99"/>
    <w:unhideWhenUsed/>
    <w:qFormat/>
    <w:rPr>
      <w:color w:val="0000FF"/>
      <w:u w:val="single"/>
    </w:rPr>
  </w:style>
  <w:style w:type="character" w:styleId="afff">
    <w:name w:val="annotation reference"/>
    <w:qFormat/>
    <w:rPr>
      <w:sz w:val="21"/>
      <w:szCs w:val="21"/>
    </w:rPr>
  </w:style>
  <w:style w:type="character" w:styleId="afff0">
    <w:name w:val="footnote reference"/>
    <w:qFormat/>
    <w:rPr>
      <w:vertAlign w:val="superscript"/>
    </w:rPr>
  </w:style>
  <w:style w:type="character" w:customStyle="1" w:styleId="12">
    <w:name w:val="标题 1 字符"/>
    <w:basedOn w:val="a7"/>
    <w:link w:val="10"/>
    <w:qFormat/>
    <w:rPr>
      <w:rFonts w:ascii="Cambria" w:hAnsi="Cambria"/>
      <w:b/>
      <w:bCs/>
      <w:kern w:val="2"/>
      <w:sz w:val="32"/>
      <w:szCs w:val="32"/>
      <w:lang w:val="zh-CN"/>
    </w:rPr>
  </w:style>
  <w:style w:type="character" w:customStyle="1" w:styleId="21">
    <w:name w:val="标题 2 字符"/>
    <w:basedOn w:val="a7"/>
    <w:link w:val="20"/>
    <w:qFormat/>
    <w:rPr>
      <w:rFonts w:ascii="宋体" w:hAnsi="宋体"/>
      <w:b/>
      <w:bCs/>
      <w:kern w:val="2"/>
      <w:sz w:val="28"/>
      <w:szCs w:val="28"/>
      <w:lang w:val="pt-BR"/>
    </w:rPr>
  </w:style>
  <w:style w:type="character" w:customStyle="1" w:styleId="31">
    <w:name w:val="标题 3 字符"/>
    <w:basedOn w:val="a7"/>
    <w:link w:val="3"/>
    <w:qFormat/>
    <w:rPr>
      <w:rFonts w:ascii="楷体" w:eastAsia="楷体" w:hAnsi="楷体"/>
      <w:kern w:val="2"/>
      <w:sz w:val="24"/>
      <w:szCs w:val="24"/>
      <w:lang w:val="zh-CN"/>
    </w:rPr>
  </w:style>
  <w:style w:type="character" w:customStyle="1" w:styleId="41">
    <w:name w:val="标题 4 字符"/>
    <w:basedOn w:val="a7"/>
    <w:link w:val="4"/>
    <w:qFormat/>
    <w:rPr>
      <w:rFonts w:ascii="黑体" w:eastAsia="黑体" w:hAnsi="黑体"/>
      <w:kern w:val="2"/>
      <w:sz w:val="24"/>
      <w:szCs w:val="24"/>
      <w:lang w:val="pt-BR"/>
    </w:rPr>
  </w:style>
  <w:style w:type="character" w:customStyle="1" w:styleId="aff1">
    <w:name w:val="页眉 字符"/>
    <w:basedOn w:val="a7"/>
    <w:link w:val="aff0"/>
    <w:uiPriority w:val="99"/>
    <w:qFormat/>
    <w:rPr>
      <w:rFonts w:ascii="Times New Roman" w:eastAsia="宋体" w:hAnsi="Times New Roman" w:cs="Times New Roman"/>
      <w:sz w:val="18"/>
      <w:szCs w:val="18"/>
      <w:lang w:val="zh-CN" w:eastAsia="zh-CN"/>
    </w:rPr>
  </w:style>
  <w:style w:type="character" w:customStyle="1" w:styleId="aff">
    <w:name w:val="页脚 字符"/>
    <w:basedOn w:val="a7"/>
    <w:link w:val="afe"/>
    <w:uiPriority w:val="99"/>
    <w:qFormat/>
    <w:rPr>
      <w:rFonts w:ascii="Times New Roman" w:eastAsia="宋体" w:hAnsi="Times New Roman" w:cs="Times New Roman"/>
      <w:sz w:val="18"/>
      <w:szCs w:val="18"/>
      <w:lang w:val="zh-CN" w:eastAsia="zh-CN"/>
    </w:rPr>
  </w:style>
  <w:style w:type="paragraph" w:styleId="afff1">
    <w:name w:val="List Paragraph"/>
    <w:basedOn w:val="a5"/>
    <w:uiPriority w:val="34"/>
    <w:qFormat/>
    <w:pPr>
      <w:widowControl/>
      <w:ind w:firstLineChars="200" w:firstLine="420"/>
      <w:jc w:val="left"/>
    </w:pPr>
    <w:rPr>
      <w:rFonts w:ascii="宋体" w:hAnsi="宋体" w:cs="宋体"/>
      <w:kern w:val="0"/>
      <w:sz w:val="24"/>
    </w:rPr>
  </w:style>
  <w:style w:type="character" w:customStyle="1" w:styleId="af">
    <w:name w:val="文档结构图 字符"/>
    <w:basedOn w:val="a7"/>
    <w:link w:val="ae"/>
    <w:qFormat/>
    <w:rPr>
      <w:rFonts w:ascii="宋体" w:eastAsia="宋体" w:hAnsi="Times New Roman" w:cs="Times New Roman"/>
      <w:sz w:val="18"/>
      <w:szCs w:val="18"/>
      <w:lang w:val="zh-CN" w:eastAsia="zh-CN"/>
    </w:rPr>
  </w:style>
  <w:style w:type="character" w:customStyle="1" w:styleId="3Char">
    <w:name w:val="标题3 Char"/>
    <w:link w:val="30"/>
    <w:qFormat/>
    <w:rPr>
      <w:rFonts w:ascii="Times New Roman" w:eastAsia="宋体" w:hAnsi="Times New Roman" w:cs="Times New Roman"/>
      <w:b/>
      <w:szCs w:val="21"/>
      <w:lang w:val="zh-CN" w:eastAsia="zh-CN"/>
    </w:rPr>
  </w:style>
  <w:style w:type="character" w:customStyle="1" w:styleId="4Char">
    <w:name w:val="标题4 Char"/>
    <w:link w:val="40"/>
    <w:qFormat/>
    <w:rPr>
      <w:rFonts w:ascii="Times New Roman" w:eastAsia="宋体" w:hAnsi="Times New Roman" w:cs="Times New Roman"/>
      <w:b/>
      <w:szCs w:val="24"/>
      <w:lang w:val="pt-BR" w:eastAsia="zh-CN"/>
    </w:rPr>
  </w:style>
  <w:style w:type="character" w:customStyle="1" w:styleId="33">
    <w:name w:val="正文文本缩进 3 字符"/>
    <w:basedOn w:val="a7"/>
    <w:link w:val="32"/>
    <w:qFormat/>
    <w:rPr>
      <w:rFonts w:ascii="宋体" w:eastAsia="宋体" w:hAnsi="宋体" w:cs="Times New Roman"/>
      <w:szCs w:val="24"/>
      <w:lang w:val="zh-CN" w:eastAsia="zh-CN"/>
    </w:rPr>
  </w:style>
  <w:style w:type="character" w:customStyle="1" w:styleId="aa">
    <w:name w:val="标题 字符"/>
    <w:basedOn w:val="a7"/>
    <w:link w:val="a6"/>
    <w:qFormat/>
    <w:rPr>
      <w:rFonts w:ascii="Cambria" w:eastAsia="宋体" w:hAnsi="Cambria" w:cs="Times New Roman"/>
      <w:b/>
      <w:bCs/>
      <w:sz w:val="32"/>
      <w:szCs w:val="32"/>
      <w:lang w:val="zh-CN" w:eastAsia="zh-CN"/>
    </w:rPr>
  </w:style>
  <w:style w:type="paragraph" w:customStyle="1" w:styleId="TOC10">
    <w:name w:val="TOC 标题1"/>
    <w:basedOn w:val="10"/>
    <w:next w:val="a5"/>
    <w:uiPriority w:val="39"/>
    <w:qFormat/>
    <w:pPr>
      <w:widowControl/>
      <w:spacing w:before="480" w:after="0" w:line="276" w:lineRule="auto"/>
      <w:outlineLvl w:val="9"/>
    </w:pPr>
    <w:rPr>
      <w:color w:val="365F91"/>
      <w:kern w:val="0"/>
      <w:sz w:val="28"/>
      <w:szCs w:val="28"/>
    </w:rPr>
  </w:style>
  <w:style w:type="character" w:customStyle="1" w:styleId="afd">
    <w:name w:val="批注框文本 字符"/>
    <w:basedOn w:val="a7"/>
    <w:link w:val="afc"/>
    <w:qFormat/>
    <w:rPr>
      <w:rFonts w:ascii="Times New Roman" w:eastAsia="宋体" w:hAnsi="Times New Roman" w:cs="Times New Roman"/>
      <w:sz w:val="18"/>
      <w:szCs w:val="18"/>
      <w:lang w:val="zh-CN" w:eastAsia="zh-CN"/>
    </w:rPr>
  </w:style>
  <w:style w:type="character" w:customStyle="1" w:styleId="aff3">
    <w:name w:val="副标题 字符"/>
    <w:basedOn w:val="a7"/>
    <w:link w:val="aff2"/>
    <w:qFormat/>
    <w:rPr>
      <w:rFonts w:ascii="Cambria" w:eastAsia="宋体" w:hAnsi="Cambria" w:cs="Times New Roman"/>
      <w:b/>
      <w:bCs/>
      <w:kern w:val="28"/>
      <w:sz w:val="32"/>
      <w:szCs w:val="32"/>
      <w:lang w:val="zh-CN" w:eastAsia="zh-CN"/>
    </w:rPr>
  </w:style>
  <w:style w:type="paragraph" w:customStyle="1" w:styleId="afff2">
    <w:name w:val="图"/>
    <w:basedOn w:val="ac"/>
    <w:link w:val="Char"/>
    <w:qFormat/>
    <w:pPr>
      <w:widowControl/>
      <w:spacing w:after="120" w:line="240" w:lineRule="auto"/>
      <w:ind w:firstLineChars="0" w:firstLine="0"/>
    </w:pPr>
    <w:rPr>
      <w:rFonts w:ascii="Times New Roman" w:hAnsi="Times New Roman"/>
      <w:kern w:val="0"/>
    </w:rPr>
  </w:style>
  <w:style w:type="character" w:customStyle="1" w:styleId="Char">
    <w:name w:val="图 Char"/>
    <w:link w:val="afff2"/>
    <w:qFormat/>
    <w:rPr>
      <w:rFonts w:ascii="Times New Roman" w:eastAsia="宋体" w:hAnsi="Times New Roman" w:cs="Times New Roman"/>
      <w:kern w:val="0"/>
      <w:sz w:val="18"/>
      <w:szCs w:val="18"/>
      <w:lang w:val="pt-BR" w:eastAsia="zh-CN"/>
    </w:rPr>
  </w:style>
  <w:style w:type="paragraph" w:customStyle="1" w:styleId="afff3">
    <w:name w:val="单行"/>
    <w:basedOn w:val="a5"/>
    <w:link w:val="Char0"/>
    <w:qFormat/>
    <w:pPr>
      <w:widowControl/>
      <w:spacing w:line="240" w:lineRule="auto"/>
      <w:ind w:firstLineChars="236" w:firstLine="496"/>
    </w:pPr>
    <w:rPr>
      <w:rFonts w:ascii="Courier New" w:eastAsia="Times New Roman" w:hAnsi="Courier New"/>
      <w:kern w:val="0"/>
      <w:lang w:val="zh-CN"/>
    </w:rPr>
  </w:style>
  <w:style w:type="character" w:customStyle="1" w:styleId="Char0">
    <w:name w:val="单行 Char"/>
    <w:link w:val="afff3"/>
    <w:qFormat/>
    <w:rPr>
      <w:rFonts w:ascii="Courier New" w:eastAsia="Times New Roman" w:hAnsi="Courier New" w:cs="Times New Roman"/>
      <w:kern w:val="0"/>
      <w:szCs w:val="21"/>
      <w:lang w:val="zh-CN" w:eastAsia="zh-CN"/>
    </w:rPr>
  </w:style>
  <w:style w:type="paragraph" w:customStyle="1" w:styleId="afff4">
    <w:name w:val="表"/>
    <w:basedOn w:val="ac"/>
    <w:link w:val="Char1"/>
    <w:qFormat/>
    <w:pPr>
      <w:widowControl/>
      <w:spacing w:before="120" w:after="120" w:line="240" w:lineRule="auto"/>
      <w:ind w:firstLineChars="0" w:firstLine="0"/>
    </w:pPr>
    <w:rPr>
      <w:b/>
      <w:kern w:val="0"/>
    </w:rPr>
  </w:style>
  <w:style w:type="character" w:customStyle="1" w:styleId="Char1">
    <w:name w:val="表 Char"/>
    <w:link w:val="afff4"/>
    <w:qFormat/>
    <w:rPr>
      <w:rFonts w:ascii="宋体" w:eastAsia="宋体" w:hAnsi="宋体" w:cs="Times New Roman"/>
      <w:b/>
      <w:kern w:val="0"/>
      <w:sz w:val="18"/>
      <w:szCs w:val="18"/>
      <w:lang w:val="pt-BR" w:eastAsia="zh-CN"/>
    </w:rPr>
  </w:style>
  <w:style w:type="paragraph" w:customStyle="1" w:styleId="51">
    <w:name w:val="标题5"/>
    <w:basedOn w:val="4"/>
    <w:link w:val="5Char"/>
    <w:qFormat/>
    <w:pPr>
      <w:ind w:firstLine="424"/>
    </w:pPr>
    <w:rPr>
      <w:b/>
    </w:rPr>
  </w:style>
  <w:style w:type="character" w:customStyle="1" w:styleId="aff5">
    <w:name w:val="脚注文本 字符"/>
    <w:basedOn w:val="a7"/>
    <w:link w:val="aff4"/>
    <w:qFormat/>
    <w:rPr>
      <w:rFonts w:ascii="Times New Roman" w:eastAsia="宋体" w:hAnsi="Times New Roman" w:cs="Times New Roman"/>
      <w:sz w:val="18"/>
      <w:szCs w:val="18"/>
      <w:lang w:val="pt-BR" w:eastAsia="zh-CN"/>
    </w:rPr>
  </w:style>
  <w:style w:type="character" w:customStyle="1" w:styleId="5Char">
    <w:name w:val="标题5 Char"/>
    <w:link w:val="51"/>
    <w:qFormat/>
    <w:rPr>
      <w:rFonts w:ascii="黑体" w:eastAsia="黑体" w:hAnsi="黑体"/>
      <w:b/>
      <w:kern w:val="2"/>
      <w:sz w:val="24"/>
      <w:szCs w:val="24"/>
      <w:lang w:val="pt-BR"/>
    </w:rPr>
  </w:style>
  <w:style w:type="paragraph" w:customStyle="1" w:styleId="61">
    <w:name w:val="标题6"/>
    <w:basedOn w:val="51"/>
    <w:link w:val="6Char"/>
    <w:qFormat/>
    <w:pPr>
      <w:spacing w:before="0" w:after="0"/>
    </w:pPr>
    <w:rPr>
      <w:rFonts w:ascii="仿宋" w:eastAsia="仿宋" w:hAnsi="仿宋"/>
    </w:rPr>
  </w:style>
  <w:style w:type="character" w:customStyle="1" w:styleId="6Char">
    <w:name w:val="标题6 Char"/>
    <w:link w:val="61"/>
    <w:qFormat/>
    <w:rPr>
      <w:rFonts w:ascii="仿宋" w:eastAsia="仿宋" w:hAnsi="仿宋"/>
      <w:b/>
      <w:kern w:val="2"/>
      <w:sz w:val="24"/>
      <w:szCs w:val="24"/>
      <w:lang w:val="pt-BR"/>
    </w:rPr>
  </w:style>
  <w:style w:type="paragraph" w:customStyle="1" w:styleId="a2">
    <w:name w:val="小标题"/>
    <w:basedOn w:val="a5"/>
    <w:next w:val="a5"/>
    <w:link w:val="Char2"/>
    <w:autoRedefine/>
    <w:qFormat/>
    <w:pPr>
      <w:numPr>
        <w:numId w:val="3"/>
      </w:numPr>
      <w:adjustRightInd w:val="0"/>
      <w:snapToGrid w:val="0"/>
      <w:spacing w:before="240" w:after="240" w:line="312" w:lineRule="atLeast"/>
      <w:ind w:firstLineChars="0" w:firstLine="0"/>
      <w:textAlignment w:val="baseline"/>
      <w:outlineLvl w:val="3"/>
    </w:pPr>
    <w:rPr>
      <w:rFonts w:eastAsia="仿宋_GB2312"/>
      <w:b/>
      <w:kern w:val="21"/>
      <w:sz w:val="24"/>
      <w:szCs w:val="20"/>
      <w:lang w:val="en-US"/>
    </w:rPr>
  </w:style>
  <w:style w:type="paragraph" w:customStyle="1" w:styleId="13">
    <w:name w:val="图题1"/>
    <w:basedOn w:val="ac"/>
    <w:link w:val="1Char"/>
    <w:qFormat/>
    <w:pPr>
      <w:adjustRightInd w:val="0"/>
      <w:spacing w:line="240" w:lineRule="auto"/>
      <w:ind w:firstLineChars="0" w:firstLine="0"/>
    </w:pPr>
    <w:rPr>
      <w:rFonts w:ascii="Times New Roman" w:hAnsi="Times New Roman"/>
      <w:kern w:val="21"/>
      <w:szCs w:val="20"/>
      <w:lang w:val="en-US"/>
    </w:rPr>
  </w:style>
  <w:style w:type="character" w:customStyle="1" w:styleId="ad">
    <w:name w:val="题注 字符"/>
    <w:link w:val="ac"/>
    <w:uiPriority w:val="35"/>
    <w:qFormat/>
    <w:rPr>
      <w:rFonts w:ascii="宋体" w:eastAsia="宋体" w:hAnsi="宋体" w:cs="Times New Roman"/>
      <w:sz w:val="18"/>
      <w:szCs w:val="18"/>
      <w:lang w:val="pt-BR"/>
    </w:rPr>
  </w:style>
  <w:style w:type="character" w:customStyle="1" w:styleId="1Char">
    <w:name w:val="图题1 Char"/>
    <w:link w:val="13"/>
    <w:qFormat/>
    <w:rPr>
      <w:rFonts w:ascii="Times New Roman" w:eastAsia="宋体" w:hAnsi="Times New Roman" w:cs="Times New Roman"/>
      <w:kern w:val="21"/>
      <w:sz w:val="18"/>
      <w:szCs w:val="20"/>
    </w:rPr>
  </w:style>
  <w:style w:type="paragraph" w:customStyle="1" w:styleId="14">
    <w:name w:val="表题1"/>
    <w:basedOn w:val="a5"/>
    <w:link w:val="1Char0"/>
    <w:qFormat/>
    <w:pPr>
      <w:keepNext/>
      <w:adjustRightInd w:val="0"/>
      <w:spacing w:line="360" w:lineRule="auto"/>
      <w:ind w:firstLineChars="0" w:firstLine="0"/>
      <w:jc w:val="center"/>
    </w:pPr>
    <w:rPr>
      <w:rFonts w:ascii="Arial" w:eastAsia="黑体" w:hAnsi="Arial"/>
      <w:kern w:val="21"/>
      <w:sz w:val="18"/>
      <w:szCs w:val="20"/>
      <w:lang w:val="en-US"/>
    </w:rPr>
  </w:style>
  <w:style w:type="character" w:customStyle="1" w:styleId="1Char0">
    <w:name w:val="表题1 Char"/>
    <w:link w:val="14"/>
    <w:rPr>
      <w:rFonts w:ascii="Arial" w:eastAsia="黑体" w:hAnsi="Arial" w:cs="Times New Roman"/>
      <w:kern w:val="21"/>
      <w:sz w:val="18"/>
      <w:szCs w:val="20"/>
    </w:rPr>
  </w:style>
  <w:style w:type="paragraph" w:customStyle="1" w:styleId="a1">
    <w:name w:val="点强调"/>
    <w:basedOn w:val="a5"/>
    <w:link w:val="Char3"/>
    <w:qFormat/>
    <w:pPr>
      <w:numPr>
        <w:numId w:val="4"/>
      </w:numPr>
      <w:adjustRightInd w:val="0"/>
      <w:snapToGrid w:val="0"/>
      <w:spacing w:line="312" w:lineRule="atLeast"/>
      <w:ind w:firstLineChars="0" w:firstLine="0"/>
    </w:pPr>
    <w:rPr>
      <w:kern w:val="21"/>
      <w:szCs w:val="20"/>
      <w:lang w:val="en-US"/>
    </w:rPr>
  </w:style>
  <w:style w:type="character" w:customStyle="1" w:styleId="Char3">
    <w:name w:val="点强调 Char"/>
    <w:link w:val="a1"/>
    <w:rPr>
      <w:kern w:val="21"/>
      <w:sz w:val="21"/>
    </w:rPr>
  </w:style>
  <w:style w:type="paragraph" w:customStyle="1" w:styleId="afff5">
    <w:name w:val="表中字"/>
    <w:basedOn w:val="a5"/>
    <w:link w:val="Char4"/>
    <w:qFormat/>
    <w:pPr>
      <w:framePr w:hSpace="180" w:wrap="around" w:vAnchor="text" w:hAnchor="margin" w:xAlign="center" w:y="141"/>
      <w:adjustRightInd w:val="0"/>
      <w:snapToGrid w:val="0"/>
      <w:spacing w:line="260" w:lineRule="atLeast"/>
      <w:ind w:firstLineChars="0" w:firstLine="0"/>
      <w:textAlignment w:val="baseline"/>
    </w:pPr>
    <w:rPr>
      <w:kern w:val="21"/>
      <w:sz w:val="15"/>
      <w:szCs w:val="20"/>
      <w:lang w:val="en-US"/>
    </w:rPr>
  </w:style>
  <w:style w:type="paragraph" w:customStyle="1" w:styleId="afff6">
    <w:name w:val="表中居中字"/>
    <w:basedOn w:val="a5"/>
    <w:link w:val="Char5"/>
    <w:qFormat/>
    <w:pPr>
      <w:adjustRightInd w:val="0"/>
      <w:snapToGrid w:val="0"/>
      <w:spacing w:line="260" w:lineRule="atLeast"/>
      <w:ind w:firstLineChars="0" w:hanging="66"/>
      <w:jc w:val="center"/>
      <w:textAlignment w:val="baseline"/>
    </w:pPr>
    <w:rPr>
      <w:rFonts w:ascii="Calibri" w:hAnsi="Calibri"/>
      <w:bCs/>
      <w:kern w:val="21"/>
      <w:sz w:val="15"/>
      <w:szCs w:val="20"/>
      <w:lang w:val="fr-FR"/>
    </w:rPr>
  </w:style>
  <w:style w:type="character" w:customStyle="1" w:styleId="Char4">
    <w:name w:val="表中字 Char"/>
    <w:basedOn w:val="a7"/>
    <w:link w:val="afff5"/>
    <w:rPr>
      <w:rFonts w:ascii="Times New Roman" w:eastAsia="宋体" w:hAnsi="Times New Roman" w:cs="Times New Roman"/>
      <w:kern w:val="21"/>
      <w:sz w:val="15"/>
      <w:szCs w:val="20"/>
    </w:rPr>
  </w:style>
  <w:style w:type="character" w:customStyle="1" w:styleId="Char5">
    <w:name w:val="表中居中字 Char"/>
    <w:basedOn w:val="a7"/>
    <w:link w:val="afff6"/>
    <w:qFormat/>
    <w:rPr>
      <w:rFonts w:ascii="Calibri" w:eastAsia="宋体" w:hAnsi="Calibri" w:cs="Times New Roman"/>
      <w:bCs/>
      <w:kern w:val="21"/>
      <w:sz w:val="15"/>
      <w:szCs w:val="20"/>
      <w:lang w:val="fr-FR"/>
    </w:rPr>
  </w:style>
  <w:style w:type="character" w:customStyle="1" w:styleId="50">
    <w:name w:val="标题 5 字符"/>
    <w:basedOn w:val="a7"/>
    <w:link w:val="5"/>
    <w:rPr>
      <w:rFonts w:ascii="楷体" w:eastAsia="楷体" w:hAnsi="楷体"/>
      <w:bCs/>
      <w:kern w:val="21"/>
      <w:sz w:val="21"/>
      <w:lang w:val="zh-CN"/>
    </w:rPr>
  </w:style>
  <w:style w:type="character" w:customStyle="1" w:styleId="60">
    <w:name w:val="标题 6 字符"/>
    <w:basedOn w:val="a7"/>
    <w:link w:val="6"/>
    <w:rPr>
      <w:rFonts w:ascii="楷体" w:eastAsia="楷体" w:hAnsi="楷体"/>
      <w:bCs/>
      <w:kern w:val="21"/>
      <w:sz w:val="21"/>
      <w:lang w:val="zh-CN"/>
    </w:rPr>
  </w:style>
  <w:style w:type="character" w:customStyle="1" w:styleId="70">
    <w:name w:val="标题 7 字符"/>
    <w:basedOn w:val="a7"/>
    <w:link w:val="7"/>
    <w:qFormat/>
    <w:rPr>
      <w:rFonts w:ascii="Times New Roman" w:eastAsia="黑体" w:hAnsi="Times New Roman" w:cs="Times New Roman"/>
      <w:kern w:val="21"/>
      <w:sz w:val="18"/>
      <w:szCs w:val="20"/>
      <w:lang w:val="zh-CN" w:eastAsia="zh-CN" w:bidi="he-IL"/>
    </w:rPr>
  </w:style>
  <w:style w:type="character" w:customStyle="1" w:styleId="80">
    <w:name w:val="标题 8 字符"/>
    <w:basedOn w:val="a7"/>
    <w:link w:val="8"/>
    <w:rPr>
      <w:rFonts w:ascii="黑体" w:eastAsia="黑体" w:hAnsi="Arial" w:cs="Times New Roman"/>
      <w:bCs/>
      <w:kern w:val="0"/>
      <w:sz w:val="15"/>
      <w:szCs w:val="24"/>
      <w:lang w:val="zh-CN" w:eastAsia="zh-CN" w:bidi="he-IL"/>
    </w:rPr>
  </w:style>
  <w:style w:type="character" w:customStyle="1" w:styleId="90">
    <w:name w:val="标题 9 字符"/>
    <w:basedOn w:val="a7"/>
    <w:link w:val="9"/>
    <w:rPr>
      <w:rFonts w:ascii="Times New Roman" w:eastAsia="宋体" w:hAnsi="Times New Roman" w:cs="Times New Roman"/>
      <w:bCs/>
      <w:kern w:val="0"/>
      <w:sz w:val="15"/>
      <w:szCs w:val="21"/>
      <w:lang w:val="zh-CN" w:eastAsia="zh-CN"/>
    </w:rPr>
  </w:style>
  <w:style w:type="character" w:customStyle="1" w:styleId="af1">
    <w:name w:val="批注文字 字符"/>
    <w:basedOn w:val="a7"/>
    <w:link w:val="af0"/>
    <w:uiPriority w:val="99"/>
    <w:rPr>
      <w:rFonts w:ascii="Times New Roman" w:eastAsia="宋体" w:hAnsi="Times New Roman" w:cs="Times New Roman"/>
      <w:bCs/>
      <w:kern w:val="0"/>
      <w:szCs w:val="21"/>
      <w:lang w:val="pt-BR" w:eastAsia="zh-CN"/>
    </w:rPr>
  </w:style>
  <w:style w:type="character" w:customStyle="1" w:styleId="aff8">
    <w:name w:val="批注主题 字符"/>
    <w:basedOn w:val="af1"/>
    <w:link w:val="aff7"/>
    <w:rPr>
      <w:rFonts w:ascii="Times New Roman" w:eastAsia="宋体" w:hAnsi="Times New Roman" w:cs="Times New Roman"/>
      <w:b/>
      <w:bCs w:val="0"/>
      <w:kern w:val="0"/>
      <w:szCs w:val="21"/>
      <w:lang w:val="pt-BR" w:eastAsia="zh-CN"/>
    </w:rPr>
  </w:style>
  <w:style w:type="character" w:customStyle="1" w:styleId="afb">
    <w:name w:val="尾注文本 字符"/>
    <w:basedOn w:val="a7"/>
    <w:link w:val="afa"/>
    <w:rPr>
      <w:rFonts w:ascii="Times New Roman" w:eastAsia="宋体" w:hAnsi="Times New Roman" w:cs="Times New Roman"/>
      <w:bCs/>
      <w:kern w:val="0"/>
      <w:szCs w:val="21"/>
      <w:lang w:val="pt-BR" w:eastAsia="zh-CN"/>
    </w:rPr>
  </w:style>
  <w:style w:type="character" w:customStyle="1" w:styleId="af3">
    <w:name w:val="正文文本 字符"/>
    <w:basedOn w:val="a7"/>
    <w:link w:val="af2"/>
    <w:qFormat/>
    <w:rPr>
      <w:rFonts w:ascii="Times New Roman" w:eastAsia="宋体" w:hAnsi="Times New Roman" w:cs="Times New Roman"/>
      <w:bCs/>
      <w:kern w:val="21"/>
      <w:szCs w:val="20"/>
      <w:lang w:val="zh-CN" w:eastAsia="zh-CN"/>
    </w:rPr>
  </w:style>
  <w:style w:type="paragraph" w:customStyle="1" w:styleId="Web">
    <w:name w:val="普通 (Web)"/>
    <w:basedOn w:val="a5"/>
    <w:qFormat/>
    <w:pPr>
      <w:widowControl/>
      <w:snapToGrid w:val="0"/>
      <w:spacing w:before="100" w:beforeAutospacing="1" w:after="100" w:afterAutospacing="1" w:line="312" w:lineRule="atLeast"/>
      <w:ind w:firstLineChars="0" w:firstLine="420"/>
      <w:jc w:val="left"/>
    </w:pPr>
    <w:rPr>
      <w:rFonts w:ascii="宋体" w:hAnsi="宋体" w:cs="宋体"/>
      <w:bCs/>
      <w:kern w:val="0"/>
      <w:sz w:val="24"/>
      <w:szCs w:val="24"/>
      <w:lang w:val="en-US"/>
    </w:rPr>
  </w:style>
  <w:style w:type="character" w:customStyle="1" w:styleId="af5">
    <w:name w:val="正文文本缩进 字符"/>
    <w:basedOn w:val="a7"/>
    <w:link w:val="af4"/>
    <w:rPr>
      <w:rFonts w:ascii="Times New Roman" w:eastAsia="宋体" w:hAnsi="Times New Roman" w:cs="Times New Roman"/>
      <w:bCs/>
      <w:kern w:val="21"/>
      <w:szCs w:val="20"/>
      <w:lang w:val="zh-CN" w:eastAsia="zh-CN"/>
    </w:rPr>
  </w:style>
  <w:style w:type="paragraph" w:customStyle="1" w:styleId="afff7">
    <w:name w:val="（正文）"/>
    <w:basedOn w:val="a5"/>
    <w:link w:val="Char6"/>
    <w:pPr>
      <w:adjustRightInd w:val="0"/>
      <w:snapToGrid w:val="0"/>
      <w:spacing w:line="312" w:lineRule="atLeast"/>
      <w:ind w:firstLineChars="0" w:firstLine="363"/>
      <w:textAlignment w:val="baseline"/>
    </w:pPr>
    <w:rPr>
      <w:bCs/>
      <w:kern w:val="21"/>
      <w:szCs w:val="20"/>
      <w:lang w:val="zh-CN"/>
    </w:rPr>
  </w:style>
  <w:style w:type="paragraph" w:customStyle="1" w:styleId="afff8">
    <w:name w:val="图题"/>
    <w:basedOn w:val="a5"/>
    <w:qFormat/>
    <w:pPr>
      <w:adjustRightInd w:val="0"/>
      <w:snapToGrid w:val="0"/>
      <w:spacing w:before="120" w:after="120" w:line="312" w:lineRule="atLeast"/>
      <w:ind w:firstLineChars="0" w:firstLine="0"/>
      <w:jc w:val="center"/>
      <w:textAlignment w:val="baseline"/>
    </w:pPr>
    <w:rPr>
      <w:bCs/>
      <w:kern w:val="21"/>
      <w:sz w:val="18"/>
      <w:szCs w:val="20"/>
      <w:lang w:val="en-US"/>
    </w:rPr>
  </w:style>
  <w:style w:type="paragraph" w:customStyle="1" w:styleId="afff9">
    <w:name w:val="表题"/>
    <w:basedOn w:val="a5"/>
    <w:link w:val="Char7"/>
    <w:qFormat/>
    <w:pPr>
      <w:adjustRightInd w:val="0"/>
      <w:snapToGrid w:val="0"/>
      <w:spacing w:before="120" w:after="120" w:line="312" w:lineRule="atLeast"/>
      <w:ind w:firstLineChars="0" w:firstLine="0"/>
      <w:jc w:val="center"/>
      <w:textAlignment w:val="baseline"/>
    </w:pPr>
    <w:rPr>
      <w:rFonts w:ascii="Arial" w:eastAsia="黑体" w:hAnsi="Arial"/>
      <w:bCs/>
      <w:kern w:val="21"/>
      <w:sz w:val="18"/>
      <w:szCs w:val="20"/>
      <w:lang w:val="zh-CN"/>
    </w:rPr>
  </w:style>
  <w:style w:type="paragraph" w:customStyle="1" w:styleId="afffa">
    <w:name w:val="表文"/>
    <w:basedOn w:val="a5"/>
    <w:link w:val="Char8"/>
    <w:pPr>
      <w:adjustRightInd w:val="0"/>
      <w:snapToGrid w:val="0"/>
      <w:spacing w:line="260" w:lineRule="atLeast"/>
      <w:ind w:firstLineChars="0" w:firstLine="0"/>
      <w:textAlignment w:val="baseline"/>
    </w:pPr>
    <w:rPr>
      <w:bCs/>
      <w:kern w:val="21"/>
      <w:sz w:val="15"/>
      <w:szCs w:val="20"/>
      <w:lang w:val="zh-CN"/>
    </w:rPr>
  </w:style>
  <w:style w:type="paragraph" w:customStyle="1" w:styleId="a3">
    <w:name w:val="点"/>
    <w:basedOn w:val="a5"/>
    <w:pPr>
      <w:numPr>
        <w:numId w:val="5"/>
      </w:numPr>
      <w:adjustRightInd w:val="0"/>
      <w:snapToGrid w:val="0"/>
      <w:spacing w:line="312" w:lineRule="atLeast"/>
      <w:ind w:firstLineChars="0" w:firstLine="0"/>
    </w:pPr>
    <w:rPr>
      <w:bCs/>
      <w:kern w:val="21"/>
      <w:szCs w:val="20"/>
      <w:lang w:val="en-US"/>
    </w:rPr>
  </w:style>
  <w:style w:type="character" w:customStyle="1" w:styleId="af7">
    <w:name w:val="纯文本 字符"/>
    <w:basedOn w:val="a7"/>
    <w:link w:val="af6"/>
    <w:rPr>
      <w:rFonts w:ascii="宋体" w:eastAsia="宋体" w:hAnsi="Courier New" w:cs="Times New Roman"/>
      <w:bCs/>
      <w:kern w:val="0"/>
      <w:szCs w:val="20"/>
      <w:lang w:val="zh-CN" w:eastAsia="zh-CN"/>
    </w:rPr>
  </w:style>
  <w:style w:type="character" w:customStyle="1" w:styleId="23">
    <w:name w:val="正文文本缩进 2 字符"/>
    <w:basedOn w:val="a7"/>
    <w:link w:val="22"/>
    <w:qFormat/>
    <w:rPr>
      <w:rFonts w:ascii="宋体" w:eastAsia="宋体" w:hAnsi="Times New Roman" w:cs="Times New Roman"/>
      <w:bCs/>
      <w:kern w:val="0"/>
      <w:szCs w:val="20"/>
      <w:lang w:val="zh-CN" w:eastAsia="zh-CN"/>
    </w:rPr>
  </w:style>
  <w:style w:type="character" w:customStyle="1" w:styleId="25">
    <w:name w:val="正文文本 2 字符"/>
    <w:basedOn w:val="a7"/>
    <w:link w:val="24"/>
    <w:rPr>
      <w:rFonts w:ascii="Times New Roman" w:eastAsia="宋体" w:hAnsi="Times New Roman" w:cs="Times New Roman"/>
      <w:bCs/>
      <w:kern w:val="0"/>
      <w:sz w:val="18"/>
      <w:szCs w:val="20"/>
      <w:lang w:val="zh-CN" w:eastAsia="zh-CN"/>
    </w:rPr>
  </w:style>
  <w:style w:type="table" w:customStyle="1" w:styleId="15">
    <w:name w:val="网格型1"/>
    <w:basedOn w:val="a8"/>
    <w:qFormat/>
    <w:pPr>
      <w:widowControl w:val="0"/>
      <w:adjustRightInd w:val="0"/>
      <w:snapToGrid w:val="0"/>
      <w:spacing w:line="312" w:lineRule="atLeast"/>
      <w:ind w:firstLine="42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6">
    <w:name w:val="习题1"/>
    <w:basedOn w:val="20"/>
    <w:pPr>
      <w:keepLines/>
      <w:numPr>
        <w:ilvl w:val="0"/>
        <w:numId w:val="0"/>
      </w:numPr>
      <w:snapToGrid w:val="0"/>
      <w:spacing w:after="312" w:line="312" w:lineRule="atLeast"/>
      <w:textAlignment w:val="baseline"/>
    </w:pPr>
    <w:rPr>
      <w:rFonts w:ascii="Arial" w:eastAsia="黑体" w:hAnsi="Arial"/>
      <w:b w:val="0"/>
      <w:kern w:val="21"/>
      <w:sz w:val="24"/>
      <w:szCs w:val="20"/>
      <w:lang w:val="en-US"/>
    </w:rPr>
  </w:style>
  <w:style w:type="character" w:customStyle="1" w:styleId="Char6">
    <w:name w:val="（正文） Char"/>
    <w:link w:val="afff7"/>
    <w:rPr>
      <w:rFonts w:ascii="Times New Roman" w:eastAsia="宋体" w:hAnsi="Times New Roman" w:cs="Times New Roman"/>
      <w:bCs/>
      <w:kern w:val="21"/>
      <w:szCs w:val="20"/>
      <w:lang w:val="zh-CN" w:eastAsia="zh-CN"/>
    </w:rPr>
  </w:style>
  <w:style w:type="character" w:customStyle="1" w:styleId="Char8">
    <w:name w:val="表文 Char"/>
    <w:link w:val="afffa"/>
    <w:rPr>
      <w:rFonts w:ascii="Times New Roman" w:eastAsia="宋体" w:hAnsi="Times New Roman" w:cs="Times New Roman"/>
      <w:bCs/>
      <w:kern w:val="21"/>
      <w:sz w:val="15"/>
      <w:szCs w:val="20"/>
      <w:lang w:val="zh-CN" w:eastAsia="zh-CN"/>
    </w:rPr>
  </w:style>
  <w:style w:type="paragraph" w:customStyle="1" w:styleId="afffb">
    <w:name w:val="程序"/>
    <w:basedOn w:val="a5"/>
    <w:link w:val="Char9"/>
    <w:pPr>
      <w:adjustRightInd w:val="0"/>
      <w:snapToGrid w:val="0"/>
      <w:spacing w:line="312" w:lineRule="atLeast"/>
      <w:ind w:left="851" w:firstLineChars="0" w:firstLine="0"/>
      <w:textAlignment w:val="baseline"/>
    </w:pPr>
    <w:rPr>
      <w:rFonts w:ascii="Courier New" w:hAnsi="Courier New"/>
      <w:bCs/>
      <w:kern w:val="21"/>
      <w:sz w:val="18"/>
      <w:szCs w:val="20"/>
      <w:lang w:val="zh-CN"/>
    </w:rPr>
  </w:style>
  <w:style w:type="paragraph" w:customStyle="1" w:styleId="a4">
    <w:name w:val="代码"/>
    <w:basedOn w:val="a5"/>
    <w:link w:val="Chara"/>
    <w:autoRedefine/>
    <w:qFormat/>
    <w:pPr>
      <w:numPr>
        <w:numId w:val="6"/>
      </w:numPr>
      <w:spacing w:line="240" w:lineRule="exact"/>
      <w:ind w:left="1134" w:firstLineChars="0" w:firstLine="426"/>
      <w:jc w:val="left"/>
    </w:pPr>
    <w:rPr>
      <w:rFonts w:ascii="Consolas" w:hAnsi="Consolas"/>
      <w:bCs/>
      <w:kern w:val="21"/>
      <w:sz w:val="18"/>
      <w:szCs w:val="18"/>
      <w:lang w:val="zh-CN"/>
    </w:rPr>
  </w:style>
  <w:style w:type="character" w:customStyle="1" w:styleId="Chara">
    <w:name w:val="代码 Char"/>
    <w:link w:val="a4"/>
    <w:qFormat/>
    <w:rPr>
      <w:rFonts w:ascii="Consolas" w:hAnsi="Consolas"/>
      <w:bCs/>
      <w:kern w:val="21"/>
      <w:sz w:val="18"/>
      <w:szCs w:val="18"/>
      <w:lang w:val="zh-CN"/>
    </w:rPr>
  </w:style>
  <w:style w:type="character" w:styleId="afffc">
    <w:name w:val="Placeholder Text"/>
    <w:uiPriority w:val="99"/>
    <w:semiHidden/>
    <w:rPr>
      <w:color w:val="808080"/>
    </w:rPr>
  </w:style>
  <w:style w:type="character" w:customStyle="1" w:styleId="Char2">
    <w:name w:val="小标题 Char"/>
    <w:link w:val="a2"/>
    <w:rPr>
      <w:rFonts w:eastAsia="仿宋_GB2312"/>
      <w:b/>
      <w:kern w:val="21"/>
      <w:sz w:val="24"/>
    </w:rPr>
  </w:style>
  <w:style w:type="paragraph" w:customStyle="1" w:styleId="afffd">
    <w:name w:val="代码讲解"/>
    <w:basedOn w:val="a5"/>
    <w:next w:val="a5"/>
    <w:link w:val="Charb"/>
    <w:qFormat/>
    <w:pPr>
      <w:spacing w:line="240" w:lineRule="auto"/>
      <w:ind w:firstLineChars="800" w:firstLine="800"/>
    </w:pPr>
    <w:rPr>
      <w:bCs/>
      <w:kern w:val="0"/>
      <w:sz w:val="18"/>
      <w:lang w:val="zh-CN"/>
    </w:rPr>
  </w:style>
  <w:style w:type="character" w:customStyle="1" w:styleId="Charb">
    <w:name w:val="代码讲解 Char"/>
    <w:link w:val="afffd"/>
    <w:rPr>
      <w:rFonts w:ascii="Times New Roman" w:eastAsia="宋体" w:hAnsi="Times New Roman" w:cs="Times New Roman"/>
      <w:bCs/>
      <w:kern w:val="0"/>
      <w:sz w:val="18"/>
      <w:szCs w:val="21"/>
      <w:lang w:val="zh-CN" w:eastAsia="zh-CN"/>
    </w:rPr>
  </w:style>
  <w:style w:type="paragraph" w:customStyle="1" w:styleId="afffe">
    <w:name w:val="系列"/>
    <w:basedOn w:val="a5"/>
    <w:link w:val="Charc"/>
    <w:qFormat/>
    <w:pPr>
      <w:spacing w:line="240" w:lineRule="auto"/>
      <w:ind w:firstLineChars="59" w:firstLine="142"/>
    </w:pPr>
    <w:rPr>
      <w:b/>
      <w:bCs/>
      <w:kern w:val="0"/>
      <w:sz w:val="24"/>
      <w:szCs w:val="24"/>
      <w:lang w:val="zh-CN"/>
    </w:rPr>
  </w:style>
  <w:style w:type="paragraph" w:customStyle="1" w:styleId="affff">
    <w:name w:val="封面主题"/>
    <w:basedOn w:val="a5"/>
    <w:link w:val="Chard"/>
    <w:qFormat/>
    <w:pPr>
      <w:spacing w:beforeLines="50" w:before="163" w:afterLines="50" w:after="163" w:line="240" w:lineRule="auto"/>
      <w:ind w:firstLineChars="0" w:firstLine="0"/>
      <w:jc w:val="center"/>
    </w:pPr>
    <w:rPr>
      <w:b/>
      <w:bCs/>
      <w:kern w:val="0"/>
      <w:sz w:val="48"/>
      <w:szCs w:val="48"/>
      <w:lang w:val="zh-CN"/>
    </w:rPr>
  </w:style>
  <w:style w:type="character" w:customStyle="1" w:styleId="Charc">
    <w:name w:val="系列 Char"/>
    <w:link w:val="afffe"/>
    <w:rPr>
      <w:rFonts w:ascii="Times New Roman" w:eastAsia="宋体" w:hAnsi="Times New Roman" w:cs="Times New Roman"/>
      <w:b/>
      <w:bCs/>
      <w:kern w:val="0"/>
      <w:sz w:val="24"/>
      <w:szCs w:val="24"/>
      <w:lang w:val="zh-CN" w:eastAsia="zh-CN"/>
    </w:rPr>
  </w:style>
  <w:style w:type="paragraph" w:customStyle="1" w:styleId="affff0">
    <w:name w:val="封面副题"/>
    <w:basedOn w:val="a5"/>
    <w:link w:val="Chare"/>
    <w:qFormat/>
    <w:pPr>
      <w:spacing w:beforeLines="50" w:before="163" w:afterLines="50" w:after="163" w:line="240" w:lineRule="auto"/>
      <w:ind w:firstLineChars="0" w:firstLine="0"/>
      <w:jc w:val="center"/>
    </w:pPr>
    <w:rPr>
      <w:b/>
      <w:bCs/>
      <w:kern w:val="0"/>
      <w:sz w:val="36"/>
      <w:szCs w:val="36"/>
      <w:lang w:val="zh-CN"/>
    </w:rPr>
  </w:style>
  <w:style w:type="character" w:customStyle="1" w:styleId="Chard">
    <w:name w:val="封面主题 Char"/>
    <w:link w:val="affff"/>
    <w:rPr>
      <w:rFonts w:ascii="Times New Roman" w:eastAsia="宋体" w:hAnsi="Times New Roman" w:cs="Times New Roman"/>
      <w:b/>
      <w:bCs/>
      <w:kern w:val="0"/>
      <w:sz w:val="48"/>
      <w:szCs w:val="48"/>
      <w:lang w:val="zh-CN" w:eastAsia="zh-CN"/>
    </w:rPr>
  </w:style>
  <w:style w:type="character" w:customStyle="1" w:styleId="Chare">
    <w:name w:val="封面副题 Char"/>
    <w:link w:val="affff0"/>
    <w:rPr>
      <w:rFonts w:ascii="Times New Roman" w:eastAsia="宋体" w:hAnsi="Times New Roman" w:cs="Times New Roman"/>
      <w:b/>
      <w:bCs/>
      <w:kern w:val="0"/>
      <w:sz w:val="36"/>
      <w:szCs w:val="36"/>
      <w:lang w:val="zh-CN" w:eastAsia="zh-CN"/>
    </w:rPr>
  </w:style>
  <w:style w:type="paragraph" w:customStyle="1" w:styleId="affff1">
    <w:name w:val="写作单位"/>
    <w:basedOn w:val="a5"/>
    <w:link w:val="Charf"/>
    <w:qFormat/>
    <w:pPr>
      <w:spacing w:beforeLines="50" w:before="163" w:afterLines="50" w:after="163" w:line="240" w:lineRule="auto"/>
      <w:ind w:firstLineChars="0" w:firstLine="0"/>
      <w:jc w:val="center"/>
    </w:pPr>
    <w:rPr>
      <w:rFonts w:ascii="仿宋" w:eastAsia="仿宋" w:hAnsi="仿宋"/>
      <w:b/>
      <w:bCs/>
      <w:kern w:val="0"/>
      <w:sz w:val="44"/>
      <w:szCs w:val="44"/>
      <w:lang w:val="zh-CN"/>
    </w:rPr>
  </w:style>
  <w:style w:type="paragraph" w:customStyle="1" w:styleId="affff2">
    <w:name w:val="封面落款"/>
    <w:basedOn w:val="a5"/>
    <w:link w:val="Charf0"/>
    <w:qFormat/>
    <w:pPr>
      <w:spacing w:beforeLines="50" w:before="163" w:afterLines="50" w:after="163" w:line="240" w:lineRule="auto"/>
      <w:ind w:firstLineChars="0" w:firstLine="0"/>
      <w:jc w:val="center"/>
    </w:pPr>
    <w:rPr>
      <w:b/>
      <w:bCs/>
      <w:kern w:val="0"/>
      <w:sz w:val="32"/>
      <w:szCs w:val="32"/>
      <w:lang w:val="zh-CN"/>
    </w:rPr>
  </w:style>
  <w:style w:type="character" w:customStyle="1" w:styleId="Charf">
    <w:name w:val="写作单位 Char"/>
    <w:link w:val="affff1"/>
    <w:rPr>
      <w:rFonts w:ascii="仿宋" w:eastAsia="仿宋" w:hAnsi="仿宋" w:cs="Times New Roman"/>
      <w:b/>
      <w:bCs/>
      <w:kern w:val="0"/>
      <w:sz w:val="44"/>
      <w:szCs w:val="44"/>
      <w:lang w:val="zh-CN" w:eastAsia="zh-CN"/>
    </w:rPr>
  </w:style>
  <w:style w:type="paragraph" w:customStyle="1" w:styleId="affff3">
    <w:name w:val="图说"/>
    <w:basedOn w:val="a5"/>
    <w:pPr>
      <w:adjustRightInd w:val="0"/>
      <w:spacing w:line="480" w:lineRule="auto"/>
      <w:ind w:firstLineChars="0" w:firstLine="0"/>
      <w:jc w:val="center"/>
    </w:pPr>
    <w:rPr>
      <w:bCs/>
      <w:kern w:val="21"/>
      <w:sz w:val="18"/>
      <w:szCs w:val="20"/>
      <w:lang w:val="en-US"/>
    </w:rPr>
  </w:style>
  <w:style w:type="character" w:customStyle="1" w:styleId="Charf0">
    <w:name w:val="封面落款 Char"/>
    <w:link w:val="affff2"/>
    <w:rPr>
      <w:rFonts w:ascii="Times New Roman" w:eastAsia="宋体" w:hAnsi="Times New Roman" w:cs="Times New Roman"/>
      <w:b/>
      <w:bCs/>
      <w:kern w:val="0"/>
      <w:sz w:val="32"/>
      <w:szCs w:val="32"/>
      <w:lang w:val="zh-CN" w:eastAsia="zh-CN"/>
    </w:rPr>
  </w:style>
  <w:style w:type="paragraph" w:customStyle="1" w:styleId="17">
    <w:name w:val="样式1"/>
    <w:basedOn w:val="a5"/>
    <w:pPr>
      <w:tabs>
        <w:tab w:val="right" w:pos="8448"/>
      </w:tabs>
      <w:adjustRightInd w:val="0"/>
      <w:snapToGrid w:val="0"/>
      <w:spacing w:line="240" w:lineRule="auto"/>
      <w:ind w:firstLineChars="0" w:firstLine="0"/>
    </w:pPr>
    <w:rPr>
      <w:bCs/>
      <w:kern w:val="21"/>
      <w:szCs w:val="20"/>
      <w:lang w:val="en-US"/>
    </w:rPr>
  </w:style>
  <w:style w:type="paragraph" w:customStyle="1" w:styleId="T">
    <w:name w:val="T"/>
    <w:basedOn w:val="a5"/>
    <w:pPr>
      <w:snapToGrid w:val="0"/>
      <w:spacing w:before="120" w:line="312" w:lineRule="atLeast"/>
      <w:ind w:firstLineChars="0" w:firstLine="0"/>
      <w:jc w:val="center"/>
    </w:pPr>
    <w:rPr>
      <w:rFonts w:eastAsia="华康简宋"/>
      <w:bCs/>
      <w:kern w:val="0"/>
      <w:szCs w:val="20"/>
      <w:lang w:val="en-US"/>
    </w:rPr>
  </w:style>
  <w:style w:type="paragraph" w:customStyle="1" w:styleId="18">
    <w:name w:val="1"/>
    <w:basedOn w:val="a5"/>
    <w:pPr>
      <w:snapToGrid w:val="0"/>
      <w:spacing w:before="120" w:after="120" w:line="312" w:lineRule="atLeast"/>
      <w:ind w:firstLineChars="0" w:firstLine="0"/>
      <w:jc w:val="center"/>
    </w:pPr>
    <w:rPr>
      <w:rFonts w:ascii="Arial" w:eastAsia="黑体" w:hAnsi="Arial"/>
      <w:bCs/>
      <w:kern w:val="0"/>
      <w:sz w:val="18"/>
      <w:szCs w:val="20"/>
      <w:lang w:val="en-US"/>
    </w:rPr>
  </w:style>
  <w:style w:type="paragraph" w:customStyle="1" w:styleId="affff4">
    <w:name w:val="制表位"/>
    <w:basedOn w:val="a5"/>
    <w:pPr>
      <w:tabs>
        <w:tab w:val="center" w:pos="3686"/>
        <w:tab w:val="right" w:pos="7371"/>
      </w:tabs>
      <w:snapToGrid w:val="0"/>
      <w:spacing w:line="312" w:lineRule="atLeast"/>
      <w:ind w:firstLineChars="0" w:firstLine="0"/>
    </w:pPr>
    <w:rPr>
      <w:rFonts w:eastAsia="华康简宋"/>
      <w:bCs/>
      <w:kern w:val="0"/>
      <w:szCs w:val="20"/>
      <w:lang w:val="en-US"/>
    </w:rPr>
  </w:style>
  <w:style w:type="paragraph" w:customStyle="1" w:styleId="26">
    <w:name w:val="样式2"/>
    <w:basedOn w:val="a5"/>
    <w:pPr>
      <w:adjustRightInd w:val="0"/>
      <w:spacing w:line="240" w:lineRule="auto"/>
      <w:ind w:firstLineChars="0" w:firstLine="425"/>
    </w:pPr>
    <w:rPr>
      <w:rFonts w:eastAsia="楷体_GB2312"/>
      <w:bCs/>
      <w:kern w:val="21"/>
      <w:szCs w:val="20"/>
      <w:lang w:val="en-US"/>
    </w:rPr>
  </w:style>
  <w:style w:type="paragraph" w:customStyle="1" w:styleId="34">
    <w:name w:val="样式3"/>
    <w:basedOn w:val="a5"/>
    <w:pPr>
      <w:tabs>
        <w:tab w:val="right" w:pos="8448"/>
      </w:tabs>
      <w:adjustRightInd w:val="0"/>
      <w:snapToGrid w:val="0"/>
      <w:spacing w:line="240" w:lineRule="auto"/>
      <w:ind w:firstLineChars="0" w:firstLine="425"/>
    </w:pPr>
    <w:rPr>
      <w:bCs/>
      <w:kern w:val="21"/>
      <w:szCs w:val="20"/>
      <w:lang w:val="en-US"/>
    </w:rPr>
  </w:style>
  <w:style w:type="paragraph" w:customStyle="1" w:styleId="62">
    <w:name w:val="6"/>
    <w:basedOn w:val="a5"/>
    <w:pPr>
      <w:snapToGrid w:val="0"/>
      <w:spacing w:after="120" w:line="312" w:lineRule="atLeast"/>
      <w:ind w:firstLineChars="0" w:firstLine="0"/>
      <w:jc w:val="center"/>
    </w:pPr>
    <w:rPr>
      <w:rFonts w:eastAsia="华康简宋"/>
      <w:bCs/>
      <w:kern w:val="0"/>
      <w:sz w:val="15"/>
      <w:szCs w:val="20"/>
      <w:lang w:val="en-US"/>
    </w:rPr>
  </w:style>
  <w:style w:type="paragraph" w:customStyle="1" w:styleId="0">
    <w:name w:val="0"/>
    <w:basedOn w:val="a5"/>
    <w:pPr>
      <w:snapToGrid w:val="0"/>
      <w:spacing w:line="312" w:lineRule="atLeast"/>
      <w:ind w:firstLineChars="0" w:firstLine="425"/>
    </w:pPr>
    <w:rPr>
      <w:rFonts w:ascii="Arial" w:eastAsia="黑体" w:hAnsi="Arial"/>
      <w:bCs/>
      <w:kern w:val="0"/>
      <w:szCs w:val="20"/>
      <w:lang w:val="en-US"/>
    </w:rPr>
  </w:style>
  <w:style w:type="paragraph" w:customStyle="1" w:styleId="bw">
    <w:name w:val="bw"/>
    <w:basedOn w:val="a5"/>
    <w:pPr>
      <w:snapToGrid w:val="0"/>
      <w:spacing w:after="120" w:line="300" w:lineRule="atLeast"/>
      <w:ind w:firstLineChars="0" w:firstLine="0"/>
      <w:jc w:val="center"/>
    </w:pPr>
    <w:rPr>
      <w:rFonts w:eastAsia="华康简宋"/>
      <w:bCs/>
      <w:kern w:val="0"/>
      <w:sz w:val="18"/>
      <w:szCs w:val="20"/>
      <w:lang w:val="en-US"/>
    </w:rPr>
  </w:style>
  <w:style w:type="paragraph" w:customStyle="1" w:styleId="42">
    <w:name w:val="样式4"/>
    <w:basedOn w:val="a5"/>
    <w:pPr>
      <w:adjustRightInd w:val="0"/>
      <w:spacing w:line="320" w:lineRule="exact"/>
      <w:ind w:firstLineChars="0" w:firstLine="425"/>
    </w:pPr>
    <w:rPr>
      <w:bCs/>
      <w:kern w:val="21"/>
      <w:szCs w:val="20"/>
      <w:lang w:val="en-US"/>
    </w:rPr>
  </w:style>
  <w:style w:type="character" w:customStyle="1" w:styleId="af9">
    <w:name w:val="日期 字符"/>
    <w:basedOn w:val="a7"/>
    <w:link w:val="af8"/>
    <w:rPr>
      <w:rFonts w:ascii="Times New Roman" w:eastAsia="华康简宋" w:hAnsi="Times New Roman" w:cs="Times New Roman"/>
      <w:bCs/>
      <w:kern w:val="0"/>
      <w:szCs w:val="20"/>
      <w:lang w:val="zh-CN" w:eastAsia="zh-CN"/>
    </w:rPr>
  </w:style>
  <w:style w:type="paragraph" w:customStyle="1" w:styleId="35">
    <w:name w:val="3"/>
    <w:basedOn w:val="a5"/>
    <w:pPr>
      <w:snapToGrid w:val="0"/>
      <w:spacing w:line="312" w:lineRule="atLeast"/>
      <w:ind w:firstLineChars="0" w:firstLine="425"/>
    </w:pPr>
    <w:rPr>
      <w:rFonts w:ascii="Arial" w:eastAsia="黑体" w:hAnsi="Arial"/>
      <w:bCs/>
      <w:kern w:val="0"/>
      <w:szCs w:val="20"/>
      <w:lang w:val="en-US"/>
    </w:rPr>
  </w:style>
  <w:style w:type="paragraph" w:customStyle="1" w:styleId="52">
    <w:name w:val="5"/>
    <w:basedOn w:val="a5"/>
    <w:pPr>
      <w:snapToGrid w:val="0"/>
      <w:spacing w:line="312" w:lineRule="atLeast"/>
      <w:ind w:firstLineChars="0" w:firstLine="425"/>
    </w:pPr>
    <w:rPr>
      <w:rFonts w:ascii="Arial" w:eastAsia="隶书" w:hAnsi="Arial"/>
      <w:bCs/>
      <w:kern w:val="0"/>
      <w:szCs w:val="20"/>
      <w:lang w:val="en-US"/>
    </w:rPr>
  </w:style>
  <w:style w:type="paragraph" w:customStyle="1" w:styleId="43">
    <w:name w:val="4"/>
    <w:basedOn w:val="a5"/>
    <w:pPr>
      <w:snapToGrid w:val="0"/>
      <w:spacing w:line="312" w:lineRule="atLeast"/>
      <w:ind w:firstLineChars="0" w:firstLine="425"/>
    </w:pPr>
    <w:rPr>
      <w:rFonts w:ascii="Arial" w:eastAsia="黑体" w:hAnsi="Arial"/>
      <w:bCs/>
      <w:kern w:val="0"/>
      <w:szCs w:val="20"/>
      <w:lang w:val="en-US"/>
    </w:rPr>
  </w:style>
  <w:style w:type="paragraph" w:customStyle="1" w:styleId="53">
    <w:name w:val="样式5"/>
    <w:basedOn w:val="a5"/>
    <w:pPr>
      <w:adjustRightInd w:val="0"/>
      <w:spacing w:line="240" w:lineRule="auto"/>
      <w:ind w:left="686" w:firstLineChars="0" w:hanging="261"/>
    </w:pPr>
    <w:rPr>
      <w:bCs/>
      <w:kern w:val="21"/>
      <w:szCs w:val="20"/>
      <w:lang w:val="en-US"/>
    </w:rPr>
  </w:style>
  <w:style w:type="paragraph" w:customStyle="1" w:styleId="63">
    <w:name w:val="样式6"/>
    <w:basedOn w:val="13"/>
    <w:pPr>
      <w:snapToGrid w:val="0"/>
      <w:spacing w:before="156"/>
      <w:jc w:val="both"/>
    </w:pPr>
    <w:rPr>
      <w:bCs/>
      <w:color w:val="000000"/>
      <w:sz w:val="15"/>
    </w:rPr>
  </w:style>
  <w:style w:type="paragraph" w:customStyle="1" w:styleId="Z">
    <w:name w:val="Z"/>
    <w:basedOn w:val="20"/>
    <w:pPr>
      <w:keepLines/>
      <w:numPr>
        <w:numId w:val="0"/>
      </w:numPr>
      <w:snapToGrid w:val="0"/>
      <w:spacing w:before="360" w:after="360" w:line="500" w:lineRule="atLeast"/>
      <w:ind w:left="795" w:hanging="375"/>
    </w:pPr>
    <w:rPr>
      <w:rFonts w:ascii="Times New Roman" w:eastAsia="方正综艺简体" w:hAnsi="Times New Roman"/>
      <w:b w:val="0"/>
      <w:kern w:val="0"/>
      <w:sz w:val="24"/>
      <w:szCs w:val="20"/>
      <w:lang w:val="en-US"/>
    </w:rPr>
  </w:style>
  <w:style w:type="paragraph" w:customStyle="1" w:styleId="affff5">
    <w:name w:val="图格式"/>
    <w:basedOn w:val="ac"/>
    <w:link w:val="Charf1"/>
    <w:qFormat/>
    <w:pPr>
      <w:adjustRightInd w:val="0"/>
      <w:spacing w:line="240" w:lineRule="auto"/>
      <w:ind w:firstLineChars="0" w:firstLine="0"/>
    </w:pPr>
    <w:rPr>
      <w:rFonts w:ascii="Times New Roman" w:hAnsi="Times New Roman"/>
      <w:bCs/>
      <w:kern w:val="21"/>
      <w:szCs w:val="20"/>
      <w:lang w:val="zh-CN"/>
    </w:rPr>
  </w:style>
  <w:style w:type="paragraph" w:customStyle="1" w:styleId="affff6">
    <w:name w:val="学习目标"/>
    <w:basedOn w:val="a5"/>
    <w:link w:val="Charf2"/>
    <w:qFormat/>
    <w:pPr>
      <w:adjustRightInd w:val="0"/>
      <w:spacing w:line="360" w:lineRule="auto"/>
      <w:ind w:firstLineChars="0" w:firstLine="0"/>
    </w:pPr>
    <w:rPr>
      <w:rFonts w:ascii="黑体" w:eastAsia="黑体" w:hAnsi="宋体"/>
      <w:b/>
      <w:bCs/>
      <w:kern w:val="21"/>
      <w:lang w:val="zh-CN"/>
    </w:rPr>
  </w:style>
  <w:style w:type="character" w:customStyle="1" w:styleId="Charf1">
    <w:name w:val="图格式 Char"/>
    <w:link w:val="affff5"/>
    <w:rPr>
      <w:rFonts w:ascii="Times New Roman" w:eastAsia="宋体" w:hAnsi="Times New Roman" w:cs="Times New Roman"/>
      <w:bCs/>
      <w:kern w:val="21"/>
      <w:sz w:val="18"/>
      <w:szCs w:val="20"/>
      <w:lang w:val="zh-CN" w:eastAsia="zh-CN"/>
    </w:rPr>
  </w:style>
  <w:style w:type="character" w:customStyle="1" w:styleId="Charf2">
    <w:name w:val="学习目标 Char"/>
    <w:link w:val="affff6"/>
    <w:rPr>
      <w:rFonts w:ascii="黑体" w:eastAsia="黑体" w:hAnsi="宋体" w:cs="Times New Roman"/>
      <w:b/>
      <w:bCs/>
      <w:kern w:val="21"/>
      <w:szCs w:val="21"/>
      <w:lang w:val="zh-CN" w:eastAsia="zh-CN"/>
    </w:rPr>
  </w:style>
  <w:style w:type="paragraph" w:customStyle="1" w:styleId="affff7">
    <w:name w:val="习题标题"/>
    <w:basedOn w:val="20"/>
    <w:link w:val="Charf3"/>
    <w:qFormat/>
    <w:pPr>
      <w:numPr>
        <w:ilvl w:val="0"/>
        <w:numId w:val="0"/>
      </w:numPr>
      <w:ind w:leftChars="-2" w:left="-4" w:firstLine="2"/>
    </w:pPr>
    <w:rPr>
      <w:rFonts w:ascii="Times New Roman" w:hAnsi="Times New Roman"/>
      <w:b w:val="0"/>
      <w:kern w:val="21"/>
      <w:szCs w:val="20"/>
      <w:lang w:val="zh-CN"/>
    </w:rPr>
  </w:style>
  <w:style w:type="character" w:customStyle="1" w:styleId="Char7">
    <w:name w:val="表题 Char"/>
    <w:link w:val="afff9"/>
    <w:qFormat/>
    <w:rPr>
      <w:rFonts w:ascii="Arial" w:eastAsia="黑体" w:hAnsi="Arial" w:cs="Times New Roman"/>
      <w:bCs/>
      <w:kern w:val="21"/>
      <w:sz w:val="18"/>
      <w:szCs w:val="20"/>
      <w:lang w:val="zh-CN" w:eastAsia="zh-CN"/>
    </w:rPr>
  </w:style>
  <w:style w:type="character" w:customStyle="1" w:styleId="Charf3">
    <w:name w:val="习题标题 Char"/>
    <w:link w:val="affff7"/>
    <w:rPr>
      <w:rFonts w:ascii="Times New Roman" w:eastAsia="宋体" w:hAnsi="Times New Roman" w:cs="Times New Roman"/>
      <w:bCs/>
      <w:kern w:val="21"/>
      <w:sz w:val="28"/>
      <w:szCs w:val="20"/>
      <w:lang w:val="zh-CN" w:eastAsia="zh-CN"/>
    </w:rPr>
  </w:style>
  <w:style w:type="paragraph" w:customStyle="1" w:styleId="affff8">
    <w:name w:val="例子"/>
    <w:basedOn w:val="affff9"/>
    <w:link w:val="Charf4"/>
    <w:qFormat/>
    <w:pPr>
      <w:spacing w:afterLines="0" w:after="0"/>
    </w:pPr>
  </w:style>
  <w:style w:type="paragraph" w:customStyle="1" w:styleId="affff9">
    <w:name w:val="练习"/>
    <w:basedOn w:val="ac"/>
    <w:qFormat/>
    <w:pPr>
      <w:spacing w:beforeLines="50" w:before="163" w:afterLines="50" w:after="163" w:line="240" w:lineRule="auto"/>
      <w:ind w:firstLine="426"/>
      <w:jc w:val="left"/>
    </w:pPr>
    <w:rPr>
      <w:rFonts w:ascii="仿宋" w:eastAsia="仿宋" w:hAnsi="仿宋"/>
      <w:b/>
      <w:bCs/>
      <w:kern w:val="0"/>
      <w:sz w:val="21"/>
      <w:szCs w:val="21"/>
    </w:rPr>
  </w:style>
  <w:style w:type="character" w:customStyle="1" w:styleId="Charf4">
    <w:name w:val="例子 Char"/>
    <w:link w:val="affff8"/>
    <w:rPr>
      <w:rFonts w:ascii="仿宋" w:eastAsia="仿宋" w:hAnsi="仿宋" w:cs="Times New Roman"/>
      <w:b/>
      <w:bCs/>
      <w:kern w:val="0"/>
      <w:szCs w:val="21"/>
      <w:lang w:val="pt-BR" w:eastAsia="zh-CN"/>
    </w:rPr>
  </w:style>
  <w:style w:type="paragraph" w:customStyle="1" w:styleId="affffa">
    <w:name w:val="解答"/>
    <w:basedOn w:val="a5"/>
    <w:link w:val="Charf5"/>
    <w:qFormat/>
    <w:pPr>
      <w:adjustRightInd w:val="0"/>
      <w:spacing w:afterLines="50" w:line="240" w:lineRule="auto"/>
      <w:ind w:firstLineChars="0" w:firstLine="425"/>
    </w:pPr>
    <w:rPr>
      <w:rFonts w:ascii="宋体" w:hAnsi="宋体"/>
      <w:bCs/>
      <w:kern w:val="21"/>
      <w:szCs w:val="20"/>
    </w:rPr>
  </w:style>
  <w:style w:type="paragraph" w:styleId="affffb">
    <w:name w:val="No Spacing"/>
    <w:uiPriority w:val="1"/>
    <w:qFormat/>
    <w:pPr>
      <w:widowControl w:val="0"/>
      <w:adjustRightInd w:val="0"/>
      <w:ind w:firstLine="425"/>
      <w:jc w:val="both"/>
    </w:pPr>
    <w:rPr>
      <w:kern w:val="21"/>
      <w:sz w:val="21"/>
    </w:rPr>
  </w:style>
  <w:style w:type="character" w:customStyle="1" w:styleId="Charf5">
    <w:name w:val="解答 Char"/>
    <w:link w:val="affffa"/>
    <w:rPr>
      <w:rFonts w:ascii="宋体" w:eastAsia="宋体" w:hAnsi="宋体" w:cs="Times New Roman"/>
      <w:bCs/>
      <w:kern w:val="21"/>
      <w:szCs w:val="20"/>
      <w:lang w:val="pt-BR" w:eastAsia="zh-CN"/>
    </w:rPr>
  </w:style>
  <w:style w:type="paragraph" w:customStyle="1" w:styleId="affffc">
    <w:name w:val="习题条目"/>
    <w:basedOn w:val="a5"/>
    <w:link w:val="Charf6"/>
    <w:qFormat/>
    <w:pPr>
      <w:spacing w:line="240" w:lineRule="auto"/>
    </w:pPr>
    <w:rPr>
      <w:bCs/>
      <w:kern w:val="0"/>
    </w:rPr>
  </w:style>
  <w:style w:type="paragraph" w:customStyle="1" w:styleId="affffd">
    <w:name w:val="正文圈"/>
    <w:basedOn w:val="a5"/>
    <w:pPr>
      <w:adjustRightInd w:val="0"/>
      <w:snapToGrid w:val="0"/>
      <w:spacing w:line="312" w:lineRule="atLeast"/>
      <w:ind w:left="743" w:firstLineChars="0" w:hanging="323"/>
      <w:textAlignment w:val="baseline"/>
    </w:pPr>
    <w:rPr>
      <w:bCs/>
      <w:kern w:val="21"/>
      <w:szCs w:val="20"/>
      <w:lang w:val="en-US"/>
    </w:rPr>
  </w:style>
  <w:style w:type="character" w:customStyle="1" w:styleId="Charf6">
    <w:name w:val="习题条目 Char"/>
    <w:link w:val="affffc"/>
    <w:rPr>
      <w:rFonts w:ascii="Times New Roman" w:eastAsia="宋体" w:hAnsi="Times New Roman" w:cs="Times New Roman"/>
      <w:bCs/>
      <w:kern w:val="0"/>
      <w:szCs w:val="21"/>
      <w:lang w:val="pt-BR"/>
    </w:rPr>
  </w:style>
  <w:style w:type="paragraph" w:customStyle="1" w:styleId="affffe">
    <w:name w:val="程序样式"/>
    <w:basedOn w:val="afffb"/>
    <w:link w:val="Charf7"/>
    <w:qFormat/>
    <w:pPr>
      <w:spacing w:line="240" w:lineRule="atLeast"/>
      <w:ind w:leftChars="204" w:left="425" w:firstLineChars="79" w:firstLine="141"/>
    </w:pPr>
  </w:style>
  <w:style w:type="character" w:customStyle="1" w:styleId="Char9">
    <w:name w:val="程序 Char"/>
    <w:link w:val="afffb"/>
    <w:rPr>
      <w:rFonts w:ascii="Courier New" w:eastAsia="宋体" w:hAnsi="Courier New" w:cs="Times New Roman"/>
      <w:bCs/>
      <w:kern w:val="21"/>
      <w:sz w:val="18"/>
      <w:szCs w:val="20"/>
      <w:lang w:val="zh-CN" w:eastAsia="zh-CN"/>
    </w:rPr>
  </w:style>
  <w:style w:type="character" w:customStyle="1" w:styleId="Charf7">
    <w:name w:val="程序样式 Char"/>
    <w:link w:val="affffe"/>
    <w:rPr>
      <w:rFonts w:ascii="Courier New" w:eastAsia="宋体" w:hAnsi="Courier New" w:cs="Times New Roman"/>
      <w:bCs/>
      <w:kern w:val="21"/>
      <w:sz w:val="18"/>
      <w:szCs w:val="20"/>
      <w:lang w:val="zh-CN" w:eastAsia="zh-CN"/>
    </w:rPr>
  </w:style>
  <w:style w:type="paragraph" w:customStyle="1" w:styleId="afffff">
    <w:name w:val="图中居中字"/>
    <w:basedOn w:val="a5"/>
    <w:link w:val="Charf8"/>
    <w:qFormat/>
    <w:pPr>
      <w:adjustRightInd w:val="0"/>
      <w:spacing w:line="240" w:lineRule="auto"/>
      <w:ind w:firstLineChars="0" w:firstLine="0"/>
      <w:jc w:val="center"/>
    </w:pPr>
    <w:rPr>
      <w:bCs/>
      <w:kern w:val="21"/>
      <w:sz w:val="15"/>
      <w:szCs w:val="15"/>
      <w:lang w:val="zh-CN"/>
    </w:rPr>
  </w:style>
  <w:style w:type="paragraph" w:customStyle="1" w:styleId="afffff0">
    <w:name w:val="图中居中文字"/>
    <w:basedOn w:val="a5"/>
    <w:link w:val="Charf9"/>
    <w:qFormat/>
    <w:pPr>
      <w:spacing w:line="240" w:lineRule="auto"/>
      <w:ind w:firstLineChars="0" w:firstLine="0"/>
      <w:jc w:val="center"/>
    </w:pPr>
    <w:rPr>
      <w:rFonts w:ascii="Calibri" w:hAnsi="Calibri"/>
      <w:bCs/>
      <w:kern w:val="0"/>
      <w:sz w:val="15"/>
      <w:szCs w:val="15"/>
      <w:lang w:val="zh-CN"/>
    </w:rPr>
  </w:style>
  <w:style w:type="character" w:customStyle="1" w:styleId="Charf8">
    <w:name w:val="图中居中字 Char"/>
    <w:link w:val="afffff"/>
    <w:rPr>
      <w:rFonts w:ascii="Times New Roman" w:eastAsia="宋体" w:hAnsi="Times New Roman" w:cs="Times New Roman"/>
      <w:bCs/>
      <w:kern w:val="21"/>
      <w:sz w:val="15"/>
      <w:szCs w:val="15"/>
      <w:lang w:val="zh-CN" w:eastAsia="zh-CN"/>
    </w:rPr>
  </w:style>
  <w:style w:type="character" w:customStyle="1" w:styleId="Charf9">
    <w:name w:val="图中居中文字 Char"/>
    <w:link w:val="afffff0"/>
    <w:rPr>
      <w:rFonts w:ascii="Calibri" w:eastAsia="宋体" w:hAnsi="Calibri" w:cs="Times New Roman"/>
      <w:bCs/>
      <w:kern w:val="0"/>
      <w:sz w:val="15"/>
      <w:szCs w:val="15"/>
      <w:lang w:val="zh-CN" w:eastAsia="zh-CN"/>
    </w:rPr>
  </w:style>
  <w:style w:type="paragraph" w:customStyle="1" w:styleId="afffff1">
    <w:name w:val="图中小字"/>
    <w:basedOn w:val="afffa"/>
    <w:link w:val="Charfa"/>
    <w:qFormat/>
    <w:pPr>
      <w:spacing w:line="240" w:lineRule="auto"/>
      <w:jc w:val="center"/>
    </w:pPr>
    <w:rPr>
      <w:szCs w:val="15"/>
    </w:rPr>
  </w:style>
  <w:style w:type="character" w:customStyle="1" w:styleId="Charfa">
    <w:name w:val="图中小字 Char"/>
    <w:link w:val="afffff1"/>
    <w:rPr>
      <w:rFonts w:ascii="Times New Roman" w:eastAsia="宋体" w:hAnsi="Times New Roman" w:cs="Times New Roman"/>
      <w:bCs/>
      <w:kern w:val="21"/>
      <w:sz w:val="15"/>
      <w:szCs w:val="15"/>
      <w:lang w:val="zh-CN" w:eastAsia="zh-CN"/>
    </w:rPr>
  </w:style>
  <w:style w:type="paragraph" w:customStyle="1" w:styleId="afffff2">
    <w:name w:val="公式"/>
    <w:basedOn w:val="a5"/>
    <w:link w:val="Charfb"/>
    <w:qFormat/>
    <w:pPr>
      <w:tabs>
        <w:tab w:val="left" w:pos="6521"/>
      </w:tabs>
      <w:spacing w:line="240" w:lineRule="auto"/>
      <w:jc w:val="center"/>
    </w:pPr>
    <w:rPr>
      <w:b/>
      <w:bCs/>
      <w:i/>
      <w:kern w:val="0"/>
    </w:rPr>
  </w:style>
  <w:style w:type="character" w:customStyle="1" w:styleId="Charfb">
    <w:name w:val="公式 Char"/>
    <w:link w:val="afffff2"/>
    <w:rPr>
      <w:rFonts w:ascii="Times New Roman" w:eastAsia="宋体" w:hAnsi="Times New Roman" w:cs="Times New Roman"/>
      <w:b/>
      <w:bCs/>
      <w:i/>
      <w:kern w:val="0"/>
      <w:szCs w:val="21"/>
      <w:lang w:val="pt-BR" w:eastAsia="zh-CN"/>
    </w:rPr>
  </w:style>
  <w:style w:type="paragraph" w:styleId="afffff3">
    <w:name w:val="Quote"/>
    <w:basedOn w:val="a5"/>
    <w:next w:val="a5"/>
    <w:link w:val="afffff4"/>
    <w:uiPriority w:val="29"/>
    <w:qFormat/>
    <w:pPr>
      <w:spacing w:line="240" w:lineRule="auto"/>
    </w:pPr>
    <w:rPr>
      <w:bCs/>
      <w:i/>
      <w:iCs/>
      <w:color w:val="000000"/>
      <w:kern w:val="0"/>
    </w:rPr>
  </w:style>
  <w:style w:type="character" w:customStyle="1" w:styleId="afffff4">
    <w:name w:val="引用 字符"/>
    <w:basedOn w:val="a7"/>
    <w:link w:val="afffff3"/>
    <w:uiPriority w:val="29"/>
    <w:rPr>
      <w:rFonts w:ascii="Times New Roman" w:eastAsia="宋体" w:hAnsi="Times New Roman" w:cs="Times New Roman"/>
      <w:bCs/>
      <w:i/>
      <w:iCs/>
      <w:color w:val="000000"/>
      <w:kern w:val="0"/>
      <w:szCs w:val="21"/>
      <w:lang w:val="pt-BR" w:eastAsia="zh-CN"/>
    </w:rPr>
  </w:style>
  <w:style w:type="paragraph" w:customStyle="1" w:styleId="a">
    <w:name w:val="数字强调"/>
    <w:basedOn w:val="a1"/>
    <w:qFormat/>
    <w:pPr>
      <w:numPr>
        <w:numId w:val="7"/>
      </w:numPr>
      <w:ind w:left="0" w:firstLine="0"/>
    </w:pPr>
    <w:rPr>
      <w:bCs/>
      <w:lang w:val="zh-CN"/>
    </w:rPr>
  </w:style>
  <w:style w:type="paragraph" w:customStyle="1" w:styleId="2">
    <w:name w:val="点强调2"/>
    <w:basedOn w:val="a1"/>
    <w:qFormat/>
    <w:pPr>
      <w:numPr>
        <w:numId w:val="8"/>
      </w:numPr>
      <w:ind w:left="0" w:firstLine="0"/>
    </w:pPr>
    <w:rPr>
      <w:bCs/>
      <w:lang w:val="zh-CN"/>
    </w:rPr>
  </w:style>
  <w:style w:type="paragraph" w:customStyle="1" w:styleId="1">
    <w:name w:val="点强调1"/>
    <w:basedOn w:val="a1"/>
    <w:qFormat/>
    <w:pPr>
      <w:numPr>
        <w:numId w:val="9"/>
      </w:numPr>
      <w:ind w:left="1560" w:hanging="426"/>
    </w:pPr>
    <w:rPr>
      <w:bCs/>
      <w:lang w:val="zh-CN"/>
    </w:rPr>
  </w:style>
  <w:style w:type="character" w:customStyle="1" w:styleId="apple-converted-space">
    <w:name w:val="apple-converted-space"/>
  </w:style>
  <w:style w:type="character" w:customStyle="1" w:styleId="font1">
    <w:name w:val="font1"/>
    <w:rPr>
      <w:sz w:val="22"/>
      <w:szCs w:val="22"/>
    </w:rPr>
  </w:style>
  <w:style w:type="character" w:customStyle="1" w:styleId="font21">
    <w:name w:val="font21"/>
    <w:rPr>
      <w:b/>
      <w:bCs/>
      <w:color w:val="000000"/>
      <w:sz w:val="18"/>
      <w:szCs w:val="18"/>
    </w:rPr>
  </w:style>
  <w:style w:type="paragraph" w:customStyle="1" w:styleId="afffff5">
    <w:name w:val="图表名"/>
    <w:basedOn w:val="a5"/>
    <w:link w:val="Charfc"/>
    <w:pPr>
      <w:spacing w:line="240" w:lineRule="auto"/>
      <w:ind w:firstLineChars="0" w:firstLine="0"/>
      <w:jc w:val="center"/>
    </w:pPr>
    <w:rPr>
      <w:rFonts w:ascii="Arial" w:eastAsia="黑体" w:hAnsi="Arial"/>
      <w:bCs/>
      <w:kern w:val="21"/>
      <w:sz w:val="18"/>
      <w:szCs w:val="20"/>
      <w:lang w:val="en-US"/>
    </w:rPr>
  </w:style>
  <w:style w:type="character" w:customStyle="1" w:styleId="Charfc">
    <w:name w:val="图表名 Char"/>
    <w:link w:val="afffff5"/>
    <w:rPr>
      <w:rFonts w:ascii="Arial" w:eastAsia="黑体" w:hAnsi="Arial" w:cs="Times New Roman"/>
      <w:bCs/>
      <w:kern w:val="21"/>
      <w:sz w:val="18"/>
      <w:szCs w:val="20"/>
    </w:rPr>
  </w:style>
  <w:style w:type="paragraph" w:customStyle="1" w:styleId="27">
    <w:name w:val="正文 + 首行缩进:  2 字符"/>
    <w:basedOn w:val="a5"/>
    <w:link w:val="2Char"/>
    <w:pPr>
      <w:spacing w:line="240" w:lineRule="auto"/>
      <w:ind w:firstLineChars="200" w:firstLine="420"/>
    </w:pPr>
    <w:rPr>
      <w:rFonts w:ascii="宋体" w:cs="宋体"/>
      <w:bCs/>
      <w:kern w:val="0"/>
      <w:lang w:val="en-US"/>
    </w:rPr>
  </w:style>
  <w:style w:type="character" w:customStyle="1" w:styleId="2Char">
    <w:name w:val="正文 + 首行缩进:  2 字符 Char"/>
    <w:link w:val="27"/>
    <w:rPr>
      <w:rFonts w:ascii="宋体" w:eastAsia="宋体" w:hAnsi="Times New Roman" w:cs="宋体"/>
      <w:bCs/>
      <w:kern w:val="0"/>
      <w:szCs w:val="21"/>
    </w:rPr>
  </w:style>
  <w:style w:type="paragraph" w:customStyle="1" w:styleId="afffff6">
    <w:name w:val="编号"/>
    <w:basedOn w:val="a5"/>
    <w:link w:val="Charfd"/>
    <w:pPr>
      <w:spacing w:line="240" w:lineRule="auto"/>
      <w:ind w:firstLineChars="200" w:firstLine="420"/>
    </w:pPr>
    <w:rPr>
      <w:bCs/>
      <w:kern w:val="0"/>
      <w:szCs w:val="24"/>
      <w:lang w:val="en-US"/>
    </w:rPr>
  </w:style>
  <w:style w:type="character" w:customStyle="1" w:styleId="Charfd">
    <w:name w:val="编号 Char"/>
    <w:link w:val="afffff6"/>
    <w:rPr>
      <w:rFonts w:ascii="Times New Roman" w:eastAsia="宋体" w:hAnsi="Times New Roman" w:cs="Times New Roman"/>
      <w:bCs/>
      <w:kern w:val="0"/>
      <w:szCs w:val="24"/>
    </w:rPr>
  </w:style>
  <w:style w:type="character" w:customStyle="1" w:styleId="19">
    <w:name w:val="未处理的提及1"/>
    <w:uiPriority w:val="99"/>
    <w:semiHidden/>
    <w:unhideWhenUsed/>
    <w:rPr>
      <w:color w:val="808080"/>
      <w:shd w:val="clear" w:color="auto" w:fill="E6E6E6"/>
    </w:rPr>
  </w:style>
  <w:style w:type="character" w:customStyle="1" w:styleId="1a">
    <w:name w:val="不明显强调1"/>
    <w:uiPriority w:val="19"/>
    <w:qFormat/>
    <w:rPr>
      <w:i/>
      <w:iCs/>
      <w:color w:val="808080"/>
    </w:rPr>
  </w:style>
  <w:style w:type="character" w:customStyle="1" w:styleId="1b">
    <w:name w:val="明显强调1"/>
    <w:uiPriority w:val="21"/>
    <w:qFormat/>
    <w:rPr>
      <w:b/>
      <w:bCs/>
      <w:i/>
      <w:iCs/>
      <w:color w:val="4F81BD"/>
    </w:rPr>
  </w:style>
  <w:style w:type="paragraph" w:customStyle="1" w:styleId="11">
    <w:name w:val="带序号的正文1"/>
    <w:basedOn w:val="a5"/>
    <w:link w:val="1Char1"/>
    <w:qFormat/>
    <w:pPr>
      <w:numPr>
        <w:numId w:val="10"/>
      </w:numPr>
      <w:spacing w:line="240" w:lineRule="auto"/>
      <w:ind w:firstLineChars="0" w:firstLine="0"/>
    </w:pPr>
    <w:rPr>
      <w:bCs/>
      <w:kern w:val="0"/>
    </w:rPr>
  </w:style>
  <w:style w:type="paragraph" w:customStyle="1" w:styleId="afffff7">
    <w:name w:val="指令格式"/>
    <w:basedOn w:val="afff6"/>
    <w:link w:val="Charfe"/>
    <w:qFormat/>
    <w:rPr>
      <w:bCs w:val="0"/>
      <w:sz w:val="21"/>
      <w:szCs w:val="21"/>
    </w:rPr>
  </w:style>
  <w:style w:type="character" w:customStyle="1" w:styleId="1Char1">
    <w:name w:val="带序号的正文1 Char"/>
    <w:link w:val="11"/>
    <w:rPr>
      <w:bCs/>
      <w:sz w:val="21"/>
      <w:szCs w:val="21"/>
      <w:lang w:val="pt-BR"/>
    </w:rPr>
  </w:style>
  <w:style w:type="paragraph" w:customStyle="1" w:styleId="afffff8">
    <w:name w:val="图中小灰"/>
    <w:basedOn w:val="afffff1"/>
    <w:link w:val="Charff"/>
    <w:qFormat/>
    <w:rPr>
      <w:color w:val="C9C9C9"/>
    </w:rPr>
  </w:style>
  <w:style w:type="character" w:customStyle="1" w:styleId="Charfe">
    <w:name w:val="指令格式 Char"/>
    <w:link w:val="afffff7"/>
    <w:rPr>
      <w:rFonts w:ascii="Calibri" w:eastAsia="宋体" w:hAnsi="Calibri" w:cs="Times New Roman"/>
      <w:kern w:val="21"/>
      <w:szCs w:val="21"/>
      <w:lang w:val="fr-FR" w:eastAsia="zh-CN"/>
    </w:rPr>
  </w:style>
  <w:style w:type="paragraph" w:customStyle="1" w:styleId="a0">
    <w:name w:val="有序单行"/>
    <w:basedOn w:val="afff3"/>
    <w:link w:val="Charff0"/>
    <w:qFormat/>
    <w:pPr>
      <w:numPr>
        <w:numId w:val="11"/>
      </w:numPr>
      <w:spacing w:line="240" w:lineRule="exact"/>
      <w:ind w:firstLineChars="0" w:firstLine="0"/>
    </w:pPr>
    <w:rPr>
      <w:rFonts w:ascii="Consolas" w:eastAsia="Microsoft JhengHei UI" w:hAnsi="Consolas" w:cs="Microsoft Sans Serif"/>
      <w:bCs/>
      <w:sz w:val="18"/>
      <w:szCs w:val="18"/>
    </w:rPr>
  </w:style>
  <w:style w:type="character" w:customStyle="1" w:styleId="Charff">
    <w:name w:val="图中小灰 Char"/>
    <w:link w:val="afffff8"/>
    <w:rPr>
      <w:rFonts w:ascii="Times New Roman" w:eastAsia="宋体" w:hAnsi="Times New Roman" w:cs="Times New Roman"/>
      <w:bCs/>
      <w:color w:val="C9C9C9"/>
      <w:kern w:val="21"/>
      <w:sz w:val="15"/>
      <w:szCs w:val="15"/>
      <w:lang w:val="zh-CN" w:eastAsia="zh-CN"/>
    </w:rPr>
  </w:style>
  <w:style w:type="character" w:customStyle="1" w:styleId="black000">
    <w:name w:val="black000"/>
  </w:style>
  <w:style w:type="character" w:customStyle="1" w:styleId="Charff0">
    <w:name w:val="有序单行 Char"/>
    <w:basedOn w:val="Char0"/>
    <w:link w:val="a0"/>
    <w:qFormat/>
    <w:rPr>
      <w:rFonts w:ascii="Consolas" w:eastAsia="Microsoft JhengHei UI" w:hAnsi="Consolas" w:cs="Microsoft Sans Serif"/>
      <w:bCs/>
      <w:kern w:val="0"/>
      <w:sz w:val="18"/>
      <w:szCs w:val="18"/>
      <w:lang w:val="zh-CN" w:eastAsia="zh-CN"/>
    </w:rPr>
  </w:style>
  <w:style w:type="character" w:customStyle="1" w:styleId="1Char2">
    <w:name w:val="标题 1 Char"/>
    <w:qFormat/>
    <w:rPr>
      <w:rFonts w:ascii="Arial" w:eastAsia="黑体" w:hAnsi="Arial" w:cs="Times New Roman"/>
      <w:kern w:val="0"/>
      <w:sz w:val="32"/>
      <w:szCs w:val="20"/>
    </w:rPr>
  </w:style>
  <w:style w:type="character" w:customStyle="1" w:styleId="2Char0">
    <w:name w:val="标题 2 Char"/>
    <w:qFormat/>
    <w:rPr>
      <w:rFonts w:ascii="Arial" w:eastAsia="黑体" w:hAnsi="Arial" w:cs="Times New Roman"/>
      <w:kern w:val="21"/>
      <w:sz w:val="28"/>
      <w:szCs w:val="20"/>
    </w:rPr>
  </w:style>
  <w:style w:type="character" w:customStyle="1" w:styleId="3Char0">
    <w:name w:val="标题 3 Char"/>
    <w:qFormat/>
    <w:rPr>
      <w:rFonts w:ascii="Arial" w:eastAsia="黑体" w:hAnsi="Arial" w:cs="Times New Roman"/>
      <w:kern w:val="21"/>
      <w:sz w:val="24"/>
      <w:szCs w:val="20"/>
    </w:rPr>
  </w:style>
  <w:style w:type="character" w:customStyle="1" w:styleId="4Char0">
    <w:name w:val="标题 4 Char"/>
    <w:qFormat/>
    <w:rPr>
      <w:rFonts w:ascii="Times New Roman" w:eastAsia="仿宋_GB2312" w:hAnsi="Times New Roman" w:cs="Times New Roman"/>
      <w:kern w:val="21"/>
      <w:sz w:val="24"/>
      <w:szCs w:val="20"/>
    </w:rPr>
  </w:style>
  <w:style w:type="character" w:customStyle="1" w:styleId="5Char0">
    <w:name w:val="标题 5 Char"/>
    <w:qFormat/>
    <w:rPr>
      <w:rFonts w:ascii="Arial" w:eastAsia="黑体" w:hAnsi="Arial" w:cs="Times New Roman"/>
      <w:kern w:val="21"/>
      <w:szCs w:val="20"/>
    </w:rPr>
  </w:style>
  <w:style w:type="character" w:customStyle="1" w:styleId="6Char0">
    <w:name w:val="标题 6 Char"/>
    <w:qFormat/>
    <w:rPr>
      <w:rFonts w:ascii="Times New Roman" w:eastAsia="仿宋_GB2312" w:hAnsi="Times New Roman" w:cs="Times New Roman"/>
      <w:kern w:val="0"/>
      <w:szCs w:val="20"/>
    </w:rPr>
  </w:style>
  <w:style w:type="character" w:customStyle="1" w:styleId="7Char">
    <w:name w:val="标题 7 Char"/>
    <w:qFormat/>
    <w:rPr>
      <w:rFonts w:ascii="Times New Roman" w:eastAsia="黑体" w:hAnsi="Times New Roman" w:cs="Times New Roman"/>
      <w:bCs/>
      <w:kern w:val="21"/>
      <w:sz w:val="18"/>
      <w:szCs w:val="20"/>
      <w:lang w:bidi="he-IL"/>
    </w:rPr>
  </w:style>
  <w:style w:type="character" w:customStyle="1" w:styleId="8Char">
    <w:name w:val="标题 8 Char"/>
    <w:qFormat/>
    <w:rPr>
      <w:rFonts w:ascii="黑体" w:eastAsia="黑体" w:hAnsi="Arial" w:cs="Times New Roman"/>
      <w:sz w:val="15"/>
      <w:szCs w:val="24"/>
      <w:lang w:bidi="he-IL"/>
    </w:rPr>
  </w:style>
  <w:style w:type="character" w:customStyle="1" w:styleId="9Char">
    <w:name w:val="标题 9 Char"/>
    <w:qFormat/>
    <w:rPr>
      <w:rFonts w:ascii="Times New Roman" w:eastAsia="宋体" w:hAnsi="Times New Roman" w:cs="Times New Roman"/>
      <w:sz w:val="15"/>
      <w:szCs w:val="21"/>
    </w:rPr>
  </w:style>
  <w:style w:type="character" w:customStyle="1" w:styleId="Charff1">
    <w:name w:val="页脚 Char"/>
    <w:uiPriority w:val="99"/>
    <w:qFormat/>
    <w:rPr>
      <w:rFonts w:ascii="宋体" w:eastAsia="宋体" w:hAnsi="Times New Roman" w:cs="Times New Roman"/>
      <w:kern w:val="21"/>
      <w:sz w:val="18"/>
      <w:szCs w:val="18"/>
    </w:rPr>
  </w:style>
  <w:style w:type="character" w:customStyle="1" w:styleId="Charff2">
    <w:name w:val="页眉 Char"/>
    <w:qFormat/>
    <w:rPr>
      <w:rFonts w:ascii="Times New Roman" w:eastAsia="宋体" w:hAnsi="Times New Roman" w:cs="Times New Roman"/>
      <w:kern w:val="21"/>
      <w:sz w:val="18"/>
      <w:szCs w:val="18"/>
    </w:rPr>
  </w:style>
  <w:style w:type="character" w:customStyle="1" w:styleId="Charff3">
    <w:name w:val="正文文本 Char"/>
    <w:qFormat/>
    <w:rPr>
      <w:rFonts w:ascii="Times New Roman" w:eastAsia="宋体" w:hAnsi="Times New Roman" w:cs="Times New Roman"/>
      <w:kern w:val="21"/>
      <w:szCs w:val="20"/>
    </w:rPr>
  </w:style>
  <w:style w:type="character" w:customStyle="1" w:styleId="Charff4">
    <w:name w:val="正文文本缩进 Char"/>
    <w:qFormat/>
    <w:rPr>
      <w:rFonts w:ascii="Times New Roman" w:eastAsia="宋体" w:hAnsi="Times New Roman" w:cs="Times New Roman"/>
      <w:kern w:val="21"/>
      <w:szCs w:val="20"/>
    </w:rPr>
  </w:style>
  <w:style w:type="character" w:customStyle="1" w:styleId="Charff5">
    <w:name w:val="纯文本 Char"/>
    <w:qFormat/>
    <w:rPr>
      <w:rFonts w:ascii="宋体" w:eastAsia="宋体" w:hAnsi="Courier New" w:cs="Times New Roman"/>
      <w:szCs w:val="20"/>
    </w:rPr>
  </w:style>
  <w:style w:type="character" w:customStyle="1" w:styleId="Charff6">
    <w:name w:val="批注文字 Char"/>
    <w:semiHidden/>
    <w:qFormat/>
    <w:rPr>
      <w:rFonts w:ascii="Times New Roman" w:eastAsia="宋体" w:hAnsi="Times New Roman" w:cs="Times New Roman"/>
      <w:szCs w:val="20"/>
    </w:rPr>
  </w:style>
  <w:style w:type="character" w:customStyle="1" w:styleId="2Char1">
    <w:name w:val="正文文本缩进 2 Char"/>
    <w:qFormat/>
    <w:rPr>
      <w:rFonts w:ascii="宋体" w:eastAsia="宋体" w:hAnsi="Times New Roman" w:cs="Times New Roman"/>
      <w:szCs w:val="20"/>
    </w:rPr>
  </w:style>
  <w:style w:type="character" w:customStyle="1" w:styleId="2Char2">
    <w:name w:val="正文文本 2 Char"/>
    <w:qFormat/>
    <w:rPr>
      <w:rFonts w:ascii="Times New Roman" w:eastAsia="宋体" w:hAnsi="Times New Roman" w:cs="Times New Roman"/>
      <w:sz w:val="18"/>
      <w:szCs w:val="20"/>
    </w:rPr>
  </w:style>
  <w:style w:type="character" w:customStyle="1" w:styleId="Charff7">
    <w:name w:val="文档结构图 Char"/>
    <w:semiHidden/>
    <w:qFormat/>
    <w:rPr>
      <w:rFonts w:ascii="Times New Roman" w:eastAsia="宋体" w:hAnsi="Times New Roman" w:cs="Times New Roman"/>
      <w:kern w:val="21"/>
      <w:szCs w:val="20"/>
      <w:shd w:val="clear" w:color="auto" w:fill="000080"/>
    </w:rPr>
  </w:style>
  <w:style w:type="character" w:customStyle="1" w:styleId="Charff8">
    <w:name w:val="批注主题 Char"/>
    <w:semiHidden/>
    <w:qFormat/>
    <w:rPr>
      <w:rFonts w:ascii="Times New Roman" w:eastAsia="宋体" w:hAnsi="Times New Roman" w:cs="Times New Roman"/>
      <w:b/>
      <w:bCs/>
      <w:kern w:val="21"/>
      <w:szCs w:val="20"/>
    </w:rPr>
  </w:style>
  <w:style w:type="character" w:customStyle="1" w:styleId="Charff9">
    <w:name w:val="批注框文本 Char"/>
    <w:semiHidden/>
    <w:qFormat/>
    <w:rPr>
      <w:rFonts w:ascii="Times New Roman" w:eastAsia="宋体" w:hAnsi="Times New Roman" w:cs="Times New Roman"/>
      <w:kern w:val="21"/>
      <w:sz w:val="18"/>
      <w:szCs w:val="18"/>
    </w:rPr>
  </w:style>
  <w:style w:type="character" w:customStyle="1" w:styleId="Charffa">
    <w:name w:val="脚注文本 Char"/>
    <w:semiHidden/>
    <w:qFormat/>
    <w:rPr>
      <w:rFonts w:ascii="Times New Roman" w:eastAsia="宋体" w:hAnsi="Times New Roman" w:cs="Times New Roman"/>
      <w:kern w:val="21"/>
      <w:sz w:val="18"/>
      <w:szCs w:val="18"/>
    </w:rPr>
  </w:style>
  <w:style w:type="paragraph" w:customStyle="1" w:styleId="Default">
    <w:name w:val="Default"/>
    <w:qFormat/>
    <w:pPr>
      <w:widowControl w:val="0"/>
      <w:autoSpaceDE w:val="0"/>
      <w:autoSpaceDN w:val="0"/>
      <w:adjustRightInd w:val="0"/>
    </w:pPr>
    <w:rPr>
      <w:rFonts w:ascii="Wingdings" w:hAnsi="Wingdings" w:cs="Wingdings"/>
      <w:color w:val="000000"/>
      <w:sz w:val="24"/>
      <w:szCs w:val="24"/>
    </w:rPr>
  </w:style>
  <w:style w:type="character" w:customStyle="1" w:styleId="Charffb">
    <w:name w:val="标题 Char"/>
    <w:uiPriority w:val="10"/>
    <w:qFormat/>
    <w:rPr>
      <w:rFonts w:ascii="Cambria" w:hAnsi="Cambria" w:cs="Times New Roman"/>
      <w:b/>
      <w:bCs/>
      <w:kern w:val="21"/>
      <w:sz w:val="32"/>
      <w:szCs w:val="32"/>
    </w:rPr>
  </w:style>
  <w:style w:type="character" w:customStyle="1" w:styleId="Charffc">
    <w:name w:val="副标题 Char"/>
    <w:uiPriority w:val="11"/>
    <w:qFormat/>
    <w:rPr>
      <w:rFonts w:ascii="Cambria" w:hAnsi="Cambria" w:cs="Times New Roman"/>
      <w:b/>
      <w:bCs/>
      <w:kern w:val="28"/>
      <w:sz w:val="32"/>
      <w:szCs w:val="32"/>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5"/>
    <w:semiHidden/>
    <w:qFormat/>
    <w:rPr>
      <w:rFonts w:eastAsia="Times New Roman"/>
      <w:lang w:val="en-US" w:eastAsia="en-US"/>
    </w:rPr>
  </w:style>
  <w:style w:type="character" w:styleId="afffff9">
    <w:name w:val="Unresolved Mention"/>
    <w:basedOn w:val="a7"/>
    <w:uiPriority w:val="99"/>
    <w:semiHidden/>
    <w:unhideWhenUsed/>
    <w:rsid w:val="004F49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5.png"/><Relationship Id="rId47" Type="http://schemas.openxmlformats.org/officeDocument/2006/relationships/image" Target="media/image29.png"/><Relationship Id="rId63" Type="http://schemas.openxmlformats.org/officeDocument/2006/relationships/image" Target="media/image45.png"/><Relationship Id="rId68" Type="http://schemas.openxmlformats.org/officeDocument/2006/relationships/image" Target="media/image50.png"/><Relationship Id="rId84" Type="http://schemas.openxmlformats.org/officeDocument/2006/relationships/image" Target="media/image66.png"/><Relationship Id="rId89" Type="http://schemas.openxmlformats.org/officeDocument/2006/relationships/fontTable" Target="fontTable.xml"/><Relationship Id="rId16" Type="http://schemas.openxmlformats.org/officeDocument/2006/relationships/image" Target="media/image3.jpeg"/><Relationship Id="rId11" Type="http://schemas.openxmlformats.org/officeDocument/2006/relationships/header" Target="header2.xml"/><Relationship Id="rId32" Type="http://schemas.openxmlformats.org/officeDocument/2006/relationships/image" Target="media/image18.emf"/><Relationship Id="rId37" Type="http://schemas.openxmlformats.org/officeDocument/2006/relationships/image" Target="media/image22.png"/><Relationship Id="rId53" Type="http://schemas.openxmlformats.org/officeDocument/2006/relationships/image" Target="media/image35.png"/><Relationship Id="rId58" Type="http://schemas.openxmlformats.org/officeDocument/2006/relationships/image" Target="media/image40.png"/><Relationship Id="rId74" Type="http://schemas.openxmlformats.org/officeDocument/2006/relationships/image" Target="media/image56.jpeg"/><Relationship Id="rId79" Type="http://schemas.openxmlformats.org/officeDocument/2006/relationships/image" Target="media/image61.png"/><Relationship Id="rId5" Type="http://schemas.openxmlformats.org/officeDocument/2006/relationships/settings" Target="settings.xml"/><Relationship Id="rId90" Type="http://schemas.openxmlformats.org/officeDocument/2006/relationships/theme" Target="theme/theme1.xml"/><Relationship Id="rId14" Type="http://schemas.openxmlformats.org/officeDocument/2006/relationships/header" Target="header3.xml"/><Relationship Id="rId22" Type="http://schemas.openxmlformats.org/officeDocument/2006/relationships/image" Target="media/image9.png"/><Relationship Id="rId27" Type="http://schemas.openxmlformats.org/officeDocument/2006/relationships/image" Target="media/image14.emf"/><Relationship Id="rId30" Type="http://schemas.openxmlformats.org/officeDocument/2006/relationships/image" Target="media/image16.png"/><Relationship Id="rId35" Type="http://schemas.openxmlformats.org/officeDocument/2006/relationships/image" Target="media/image20.png"/><Relationship Id="rId43" Type="http://schemas.openxmlformats.org/officeDocument/2006/relationships/oleObject" Target="embeddings/oleObject5.bin"/><Relationship Id="rId48" Type="http://schemas.openxmlformats.org/officeDocument/2006/relationships/image" Target="media/image30.png"/><Relationship Id="rId56" Type="http://schemas.openxmlformats.org/officeDocument/2006/relationships/image" Target="media/image38.png"/><Relationship Id="rId64" Type="http://schemas.openxmlformats.org/officeDocument/2006/relationships/image" Target="media/image46.png"/><Relationship Id="rId69" Type="http://schemas.openxmlformats.org/officeDocument/2006/relationships/image" Target="media/image51.png"/><Relationship Id="rId77" Type="http://schemas.openxmlformats.org/officeDocument/2006/relationships/image" Target="media/image59.png"/><Relationship Id="rId8" Type="http://schemas.openxmlformats.org/officeDocument/2006/relationships/endnotes" Target="endnotes.xml"/><Relationship Id="rId51" Type="http://schemas.openxmlformats.org/officeDocument/2006/relationships/image" Target="media/image33.png"/><Relationship Id="rId72" Type="http://schemas.openxmlformats.org/officeDocument/2006/relationships/image" Target="media/image54.png"/><Relationship Id="rId80" Type="http://schemas.openxmlformats.org/officeDocument/2006/relationships/image" Target="media/image62.png"/><Relationship Id="rId85" Type="http://schemas.openxmlformats.org/officeDocument/2006/relationships/image" Target="media/image67.png"/><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oleObject" Target="embeddings/oleObject2.bin"/><Relationship Id="rId38" Type="http://schemas.openxmlformats.org/officeDocument/2006/relationships/image" Target="media/image23.png"/><Relationship Id="rId46" Type="http://schemas.openxmlformats.org/officeDocument/2006/relationships/image" Target="media/image28.png"/><Relationship Id="rId59" Type="http://schemas.openxmlformats.org/officeDocument/2006/relationships/image" Target="media/image41.png"/><Relationship Id="rId67" Type="http://schemas.openxmlformats.org/officeDocument/2006/relationships/image" Target="media/image49.png"/><Relationship Id="rId20" Type="http://schemas.openxmlformats.org/officeDocument/2006/relationships/image" Target="media/image7.png"/><Relationship Id="rId41" Type="http://schemas.openxmlformats.org/officeDocument/2006/relationships/oleObject" Target="embeddings/oleObject4.bin"/><Relationship Id="rId54" Type="http://schemas.openxmlformats.org/officeDocument/2006/relationships/image" Target="media/image36.png"/><Relationship Id="rId62" Type="http://schemas.openxmlformats.org/officeDocument/2006/relationships/image" Target="media/image44.png"/><Relationship Id="rId70" Type="http://schemas.openxmlformats.org/officeDocument/2006/relationships/image" Target="media/image52.png"/><Relationship Id="rId75" Type="http://schemas.openxmlformats.org/officeDocument/2006/relationships/image" Target="media/image57.png"/><Relationship Id="rId83" Type="http://schemas.openxmlformats.org/officeDocument/2006/relationships/image" Target="media/image65.png"/><Relationship Id="rId88" Type="http://schemas.openxmlformats.org/officeDocument/2006/relationships/image" Target="media/image70.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oleObject" Target="embeddings/oleObject1.bin"/><Relationship Id="rId36" Type="http://schemas.openxmlformats.org/officeDocument/2006/relationships/image" Target="media/image21.png"/><Relationship Id="rId49" Type="http://schemas.openxmlformats.org/officeDocument/2006/relationships/image" Target="media/image31.png"/><Relationship Id="rId57" Type="http://schemas.openxmlformats.org/officeDocument/2006/relationships/image" Target="media/image39.png"/><Relationship Id="rId10" Type="http://schemas.openxmlformats.org/officeDocument/2006/relationships/header" Target="header1.xml"/><Relationship Id="rId31" Type="http://schemas.openxmlformats.org/officeDocument/2006/relationships/image" Target="media/image17.png"/><Relationship Id="rId44" Type="http://schemas.openxmlformats.org/officeDocument/2006/relationships/image" Target="media/image26.emf"/><Relationship Id="rId52" Type="http://schemas.openxmlformats.org/officeDocument/2006/relationships/image" Target="media/image34.png"/><Relationship Id="rId60" Type="http://schemas.openxmlformats.org/officeDocument/2006/relationships/image" Target="media/image42.png"/><Relationship Id="rId65" Type="http://schemas.openxmlformats.org/officeDocument/2006/relationships/image" Target="media/image47.png"/><Relationship Id="rId73" Type="http://schemas.openxmlformats.org/officeDocument/2006/relationships/image" Target="media/image55.png"/><Relationship Id="rId78" Type="http://schemas.openxmlformats.org/officeDocument/2006/relationships/image" Target="media/image60.png"/><Relationship Id="rId81" Type="http://schemas.openxmlformats.org/officeDocument/2006/relationships/image" Target="media/image63.png"/><Relationship Id="rId86" Type="http://schemas.openxmlformats.org/officeDocument/2006/relationships/image" Target="media/image68.png"/><Relationship Id="rId4" Type="http://schemas.openxmlformats.org/officeDocument/2006/relationships/styles" Target="styles.xml"/><Relationship Id="rId9" Type="http://schemas.openxmlformats.org/officeDocument/2006/relationships/image" Target="media/image2.wmf"/><Relationship Id="rId13" Type="http://schemas.openxmlformats.org/officeDocument/2006/relationships/footer" Target="footer2.xml"/><Relationship Id="rId18" Type="http://schemas.openxmlformats.org/officeDocument/2006/relationships/image" Target="media/image5.png"/><Relationship Id="rId39" Type="http://schemas.openxmlformats.org/officeDocument/2006/relationships/oleObject" Target="embeddings/oleObject3.bin"/><Relationship Id="rId34" Type="http://schemas.openxmlformats.org/officeDocument/2006/relationships/image" Target="media/image19.png"/><Relationship Id="rId50" Type="http://schemas.openxmlformats.org/officeDocument/2006/relationships/image" Target="media/image32.png"/><Relationship Id="rId55" Type="http://schemas.openxmlformats.org/officeDocument/2006/relationships/image" Target="media/image37.png"/><Relationship Id="rId76" Type="http://schemas.openxmlformats.org/officeDocument/2006/relationships/image" Target="media/image58.png"/><Relationship Id="rId7" Type="http://schemas.openxmlformats.org/officeDocument/2006/relationships/footnotes" Target="footnotes.xml"/><Relationship Id="rId71" Type="http://schemas.openxmlformats.org/officeDocument/2006/relationships/image" Target="media/image53.png"/><Relationship Id="rId2" Type="http://schemas.openxmlformats.org/officeDocument/2006/relationships/customXml" Target="../customXml/item2.xml"/><Relationship Id="rId29" Type="http://schemas.openxmlformats.org/officeDocument/2006/relationships/image" Target="media/image15.png"/><Relationship Id="rId24" Type="http://schemas.openxmlformats.org/officeDocument/2006/relationships/image" Target="media/image11.png"/><Relationship Id="rId40" Type="http://schemas.openxmlformats.org/officeDocument/2006/relationships/image" Target="media/image24.wmf"/><Relationship Id="rId45" Type="http://schemas.openxmlformats.org/officeDocument/2006/relationships/image" Target="media/image27.png"/><Relationship Id="rId66" Type="http://schemas.openxmlformats.org/officeDocument/2006/relationships/image" Target="media/image48.png"/><Relationship Id="rId87" Type="http://schemas.openxmlformats.org/officeDocument/2006/relationships/image" Target="media/image69.png"/><Relationship Id="rId61" Type="http://schemas.openxmlformats.org/officeDocument/2006/relationships/image" Target="media/image43.png"/><Relationship Id="rId82" Type="http://schemas.openxmlformats.org/officeDocument/2006/relationships/image" Target="media/image64.png"/><Relationship Id="rId19" Type="http://schemas.openxmlformats.org/officeDocument/2006/relationships/image" Target="media/image6.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Info spid="_x0000_s2190"/>
  </customShpExts>
</s:customData>
</file>

<file path=customXml/itemProps1.xml><?xml version="1.0" encoding="utf-8"?>
<ds:datastoreItem xmlns:ds="http://schemas.openxmlformats.org/officeDocument/2006/customXml" ds:itemID="{B7B5D67B-77D1-4553-8C9E-18CC3750FC4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234</TotalTime>
  <Pages>1</Pages>
  <Words>48937</Words>
  <Characters>80257</Characters>
  <Application>Microsoft Office Word</Application>
  <DocSecurity>0</DocSecurity>
  <Lines>5350</Lines>
  <Paragraphs>6799</Paragraphs>
  <ScaleCrop>false</ScaleCrop>
  <Manager>杨全胜</Manager>
  <Company>东南大学</Company>
  <LinksUpToDate>false</LinksUpToDate>
  <CharactersWithSpaces>122395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计算机系统综合设计指导</dc:subject>
  <dc:creator>杨全胜;朱王彪;刘骐</dc:creator>
  <cp:lastModifiedBy>yangqs</cp:lastModifiedBy>
  <cp:revision>22</cp:revision>
  <cp:lastPrinted>2025-12-26T10:29:00Z</cp:lastPrinted>
  <dcterms:created xsi:type="dcterms:W3CDTF">2024-07-17T02:15:00Z</dcterms:created>
  <dcterms:modified xsi:type="dcterms:W3CDTF">2025-12-26T10:31:00Z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371798CF61674A238EC66426ACAE5757_12</vt:lpwstr>
  </property>
</Properties>
</file>