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4F4B7" w14:textId="77777777" w:rsidR="003108FE" w:rsidRPr="0071227C" w:rsidRDefault="003108FE" w:rsidP="00DA5696">
      <w:pPr>
        <w:tabs>
          <w:tab w:val="left" w:pos="994"/>
        </w:tabs>
        <w:ind w:right="-336"/>
        <w:rPr>
          <w:rFonts w:ascii="Noto Sans" w:hAnsi="Noto Sans" w:cs="Noto Sans"/>
          <w:color w:val="272E39"/>
          <w:sz w:val="22"/>
          <w:szCs w:val="22"/>
          <w:lang w:val="en-US"/>
        </w:rPr>
      </w:pPr>
    </w:p>
    <w:p w14:paraId="2E6CEE4B" w14:textId="77777777" w:rsidR="00076C2F" w:rsidRPr="004C6F7F" w:rsidRDefault="00127FC9">
      <w:pPr>
        <w:rPr>
          <w:lang w:val="nl-NL"/>
        </w:rPr>
      </w:pPr>
      <w:r w:rsidRPr="004C6F7F">
        <w:rPr>
          <w:rFonts w:ascii="Noto Sans" w:hAnsi="Noto Sans"/>
          <w:sz w:val="22"/>
          <w:szCs w:val="22"/>
          <w:lang w:val="nl-NL"/>
        </w:rPr>
        <w:t> </w:t>
      </w:r>
    </w:p>
    <w:p w14:paraId="23FE769C" w14:textId="77777777" w:rsidR="00076C2F" w:rsidRPr="004C6F7F" w:rsidRDefault="00127FC9">
      <w:pPr>
        <w:rPr>
          <w:lang w:val="nl-NL"/>
        </w:rPr>
      </w:pPr>
      <w:r w:rsidRPr="004C6F7F">
        <w:rPr>
          <w:rFonts w:ascii="Noto Sans" w:hAnsi="Noto Sans"/>
          <w:sz w:val="22"/>
          <w:szCs w:val="22"/>
          <w:lang w:val="nl-NL"/>
        </w:rPr>
        <w:t> </w:t>
      </w:r>
    </w:p>
    <w:p w14:paraId="14ADFA0E" w14:textId="77777777" w:rsidR="000D7B43" w:rsidRPr="004C6F7F" w:rsidRDefault="000D7B43" w:rsidP="00725B27">
      <w:pPr>
        <w:pStyle w:val="Heading1"/>
        <w:ind w:left="-284"/>
        <w:rPr>
          <w:color w:val="272E39"/>
          <w:lang w:val="nl-NL"/>
        </w:rPr>
      </w:pPr>
      <w:bookmarkStart w:id="0" w:name="_Toc25049848"/>
      <w:bookmarkStart w:id="1" w:name="_Toc23326006"/>
      <w:r w:rsidRPr="004C6F7F">
        <w:rPr>
          <w:color w:val="272E39"/>
          <w:lang w:val="nl-NL"/>
        </w:rPr>
        <w:t>Bijlage B</w:t>
      </w:r>
      <w:bookmarkEnd w:id="0"/>
    </w:p>
    <w:p w14:paraId="715EA4A1" w14:textId="77777777" w:rsidR="00725B27" w:rsidRPr="004C6F7F" w:rsidRDefault="00725B27" w:rsidP="00A2674B">
      <w:pPr>
        <w:pStyle w:val="Heading1"/>
        <w:ind w:left="-284"/>
        <w:rPr>
          <w:color w:val="FF0130"/>
          <w:lang w:val="nl-NL"/>
        </w:rPr>
      </w:pPr>
      <w:bookmarkStart w:id="2" w:name="_Toc25049849"/>
      <w:r w:rsidRPr="004C6F7F">
        <w:rPr>
          <w:color w:val="272E39"/>
          <w:lang w:val="nl-NL"/>
        </w:rPr>
        <w:t>A</w:t>
      </w:r>
      <w:bookmarkEnd w:id="1"/>
      <w:r w:rsidR="00A2674B" w:rsidRPr="004C6F7F">
        <w:rPr>
          <w:color w:val="272E39"/>
          <w:lang w:val="nl-NL"/>
        </w:rPr>
        <w:t xml:space="preserve">angetroffen </w:t>
      </w:r>
      <w:r w:rsidR="00A2674B" w:rsidRPr="004C6F7F">
        <w:rPr>
          <w:color w:val="FF0130"/>
          <w:lang w:val="nl-NL"/>
        </w:rPr>
        <w:t>netwerkservices</w:t>
      </w:r>
      <w:bookmarkEnd w:id="2"/>
    </w:p>
    <w:p w14:paraId="56DEA182" w14:textId="77777777" w:rsidR="00725B27" w:rsidRPr="004C6F7F" w:rsidRDefault="00725B27" w:rsidP="00725B27">
      <w:pPr>
        <w:rPr>
          <w:lang w:val="nl-NL"/>
        </w:rPr>
      </w:pPr>
    </w:p>
    <w:p w14:paraId="35E6DD28" w14:textId="77777777" w:rsidR="00725B27" w:rsidRPr="004C6F7F" w:rsidRDefault="00A2674B" w:rsidP="00725B27">
      <w:pPr>
        <w:rPr>
          <w:rFonts w:ascii="Noto Sans" w:hAnsi="Noto Sans"/>
          <w:sz w:val="22"/>
          <w:szCs w:val="22"/>
          <w:lang w:val="nl-NL"/>
        </w:rPr>
      </w:pPr>
      <w:r w:rsidRPr="004C6F7F">
        <w:rPr>
          <w:rFonts w:ascii="Noto Sans" w:hAnsi="Noto Sans"/>
          <w:sz w:val="22"/>
          <w:szCs w:val="22"/>
          <w:lang w:val="nl-NL"/>
        </w:rPr>
        <w:t>Onderstaand een overz</w:t>
      </w:r>
      <w:r w:rsidR="00687D3C" w:rsidRPr="004C6F7F">
        <w:rPr>
          <w:rFonts w:ascii="Noto Sans" w:hAnsi="Noto Sans"/>
          <w:sz w:val="22"/>
          <w:szCs w:val="22"/>
          <w:lang w:val="nl-NL"/>
        </w:rPr>
        <w:t>icht van de open poorten die we</w:t>
      </w:r>
      <w:r w:rsidRPr="004C6F7F">
        <w:rPr>
          <w:rFonts w:ascii="Noto Sans" w:hAnsi="Noto Sans"/>
          <w:sz w:val="22"/>
          <w:szCs w:val="22"/>
          <w:lang w:val="nl-NL"/>
        </w:rPr>
        <w:t xml:space="preserve"> bij onze scan hebben aangetroffen.</w:t>
      </w:r>
    </w:p>
    <w:p w14:paraId="616526A4" w14:textId="77777777" w:rsidR="004C6F7F" w:rsidRDefault="004C6F7F" w:rsidP="004C6F7F">
      <w:pPr>
        <w:rPr>
          <w:rFonts w:ascii="Noto Sans" w:hAnsi="Noto Sans"/>
        </w:rPr>
      </w:pPr>
    </w:p>
    <w:p w14:paraId="35A01E74" w14:textId="187F296E" w:rsidR="007451B5" w:rsidRPr="004C6F7F" w:rsidRDefault="00B55A6E" w:rsidP="004C6F7F">
      <w:pPr>
        <w:rPr>
          <w:rFonts w:ascii="Noto Sans" w:hAnsi="Noto Sans"/>
        </w:rPr>
      </w:pPr>
      <w:bookmarkStart w:id="3" w:name="_GoBack"/>
      <w:bookmarkEnd w:id="3"/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C149F" wp14:editId="7C600E72">
                <wp:simplePos x="0" y="0"/>
                <wp:positionH relativeFrom="column">
                  <wp:posOffset>3457575</wp:posOffset>
                </wp:positionH>
                <wp:positionV relativeFrom="paragraph">
                  <wp:posOffset>7833360</wp:posOffset>
                </wp:positionV>
                <wp:extent cx="2743200" cy="52387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E1CA2" w14:textId="77777777" w:rsidR="003A7725" w:rsidRPr="003F19E2" w:rsidRDefault="003A7725" w:rsidP="00A338C6">
                            <w:pPr>
                              <w:spacing w:line="288" w:lineRule="auto"/>
                              <w:jc w:val="right"/>
                              <w:rPr>
                                <w:rFonts w:ascii="Fira Mono" w:hAnsi="Fira Mono" w:cs="Noto Sans"/>
                                <w:color w:val="272E39"/>
                                <w:sz w:val="22"/>
                                <w:szCs w:val="22"/>
                              </w:rPr>
                            </w:pPr>
                            <w:r w:rsidRPr="003F19E2">
                              <w:rPr>
                                <w:rFonts w:ascii="Fira Mono" w:hAnsi="Fira Mono" w:cs="Noto Sans"/>
                                <w:color w:val="272E39"/>
                                <w:sz w:val="22"/>
                                <w:szCs w:val="22"/>
                              </w:rPr>
                              <w:t>A277 4E88 8344 DA7E 9E81</w:t>
                            </w:r>
                          </w:p>
                          <w:p w14:paraId="4EED188A" w14:textId="77777777" w:rsidR="003A7725" w:rsidRPr="003F19E2" w:rsidRDefault="003A7725" w:rsidP="00A338C6">
                            <w:pPr>
                              <w:spacing w:line="288" w:lineRule="auto"/>
                              <w:jc w:val="right"/>
                              <w:rPr>
                                <w:rFonts w:ascii="Fira Mono" w:hAnsi="Fira Mono" w:cs="Noto Sans"/>
                                <w:color w:val="272E39"/>
                                <w:sz w:val="22"/>
                                <w:szCs w:val="22"/>
                              </w:rPr>
                            </w:pPr>
                            <w:r w:rsidRPr="003F19E2">
                              <w:rPr>
                                <w:rFonts w:ascii="Fira Mono" w:hAnsi="Fira Mono" w:cs="Noto Sans"/>
                                <w:color w:val="272E39"/>
                                <w:sz w:val="22"/>
                                <w:szCs w:val="22"/>
                              </w:rPr>
                              <w:t>9600 6555 2E44 FDC7 A27E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C149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72.25pt;margin-top:616.8pt;width:3in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" filled="f" stroked="f" strokeweight=".5pt">
                <v:textbox>
                  <w:txbxContent>
                    <w:p w14:paraId="088E1CA2" w14:textId="77777777" w:rsidR="003A7725" w:rsidRPr="003F19E2" w:rsidRDefault="003A7725" w:rsidP="00A338C6">
                      <w:pPr>
                        <w:spacing w:line="288" w:lineRule="auto"/>
                        <w:jc w:val="right"/>
                        <w:rPr>
                          <w:rFonts w:ascii="Fira Mono" w:hAnsi="Fira Mono" w:cs="Noto Sans"/>
                          <w:color w:val="272E39"/>
                          <w:sz w:val="22"/>
                          <w:szCs w:val="22"/>
                        </w:rPr>
                      </w:pPr>
                      <w:r w:rsidRPr="003F19E2">
                        <w:rPr>
                          <w:rFonts w:ascii="Fira Mono" w:hAnsi="Fira Mono" w:cs="Noto Sans"/>
                          <w:color w:val="272E39"/>
                          <w:sz w:val="22"/>
                          <w:szCs w:val="22"/>
                        </w:rPr>
                        <w:t>A277 4E88 8344 DA7E 9E81</w:t>
                      </w:r>
                    </w:p>
                    <w:p w14:paraId="4EED188A" w14:textId="77777777" w:rsidR="003A7725" w:rsidRPr="003F19E2" w:rsidRDefault="003A7725" w:rsidP="00A338C6">
                      <w:pPr>
                        <w:spacing w:line="288" w:lineRule="auto"/>
                        <w:jc w:val="right"/>
                        <w:rPr>
                          <w:rFonts w:ascii="Fira Mono" w:hAnsi="Fira Mono" w:cs="Noto Sans"/>
                          <w:color w:val="272E39"/>
                          <w:sz w:val="22"/>
                          <w:szCs w:val="22"/>
                        </w:rPr>
                      </w:pPr>
                      <w:r w:rsidRPr="003F19E2">
                        <w:rPr>
                          <w:rFonts w:ascii="Fira Mono" w:hAnsi="Fira Mono" w:cs="Noto Sans"/>
                          <w:color w:val="272E39"/>
                          <w:sz w:val="22"/>
                          <w:szCs w:val="22"/>
                        </w:rPr>
                        <w:t>9600 6555 2E44 FDC7 A27E</w:t>
                      </w:r>
                    </w:p>
                  </w:txbxContent>
                </v:textbox>
              </v:shape>
            </w:pict>
          </mc:Fallback>
        </mc:AlternateContent>
      </w:r>
      <w:r w:rsidR="003F19E2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882C18C" wp14:editId="4A917E7C">
                <wp:simplePos x="0" y="0"/>
                <wp:positionH relativeFrom="column">
                  <wp:posOffset>3428365</wp:posOffset>
                </wp:positionH>
                <wp:positionV relativeFrom="paragraph">
                  <wp:posOffset>7324725</wp:posOffset>
                </wp:positionV>
                <wp:extent cx="2743200" cy="52070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38CF2" w14:textId="77777777" w:rsidR="003A7725" w:rsidRPr="003F19E2" w:rsidRDefault="00DC2169" w:rsidP="00A338C6">
                            <w:pPr>
                              <w:spacing w:line="288" w:lineRule="auto"/>
                              <w:jc w:val="right"/>
                              <w:rPr>
                                <w:rFonts w:ascii="Noto Sans" w:hAnsi="Noto Sans" w:cs="Noto Sans"/>
                                <w:color w:val="272E39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3A7725" w:rsidRPr="003F19E2">
                                <w:rPr>
                                  <w:rStyle w:val="Hyperlink"/>
                                  <w:rFonts w:ascii="Noto Sans" w:hAnsi="Noto Sans" w:cs="Noto Sans"/>
                                  <w:color w:val="272E39"/>
                                  <w:sz w:val="22"/>
                                  <w:szCs w:val="22"/>
                                </w:rPr>
                                <w:t>info@hackdefense.nl</w:t>
                              </w:r>
                            </w:hyperlink>
                          </w:p>
                          <w:p w14:paraId="4F22F602" w14:textId="77777777" w:rsidR="003A7725" w:rsidRPr="003F19E2" w:rsidRDefault="00DC2169" w:rsidP="00A338C6">
                            <w:pPr>
                              <w:spacing w:line="288" w:lineRule="auto"/>
                              <w:jc w:val="right"/>
                              <w:rPr>
                                <w:rFonts w:ascii="Noto Sans" w:hAnsi="Noto Sans" w:cs="Noto Sans"/>
                                <w:color w:val="272E39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3A7725" w:rsidRPr="003F19E2">
                                <w:rPr>
                                  <w:rStyle w:val="Hyperlink"/>
                                  <w:rFonts w:ascii="Noto Sans" w:hAnsi="Noto Sans" w:cs="Noto Sans"/>
                                  <w:color w:val="272E39"/>
                                  <w:sz w:val="22"/>
                                  <w:szCs w:val="22"/>
                                </w:rPr>
                                <w:t>https://hackdefense.nl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C18C" id="Text Box 38" o:spid="_x0000_s1027" type="#_x0000_t202" style="position:absolute;margin-left:269.95pt;margin-top:576.75pt;width:3in;height:4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" filled="f" stroked="f" strokeweight=".5pt">
                <v:textbox>
                  <w:txbxContent>
                    <w:p w14:paraId="5D638CF2" w14:textId="77777777" w:rsidR="003A7725" w:rsidRPr="003F19E2" w:rsidRDefault="00DC2169" w:rsidP="00A338C6">
                      <w:pPr>
                        <w:spacing w:line="288" w:lineRule="auto"/>
                        <w:jc w:val="right"/>
                        <w:rPr>
                          <w:rFonts w:ascii="Noto Sans" w:hAnsi="Noto Sans" w:cs="Noto Sans"/>
                          <w:color w:val="272E39"/>
                          <w:sz w:val="22"/>
                          <w:szCs w:val="22"/>
                        </w:rPr>
                      </w:pPr>
                      <w:hyperlink r:id="rId10" w:history="1">
                        <w:r w:rsidR="003A7725" w:rsidRPr="003F19E2">
                          <w:rPr>
                            <w:rStyle w:val="Hyperlink"/>
                            <w:rFonts w:ascii="Noto Sans" w:hAnsi="Noto Sans" w:cs="Noto Sans"/>
                            <w:color w:val="272E39"/>
                            <w:sz w:val="22"/>
                            <w:szCs w:val="22"/>
                          </w:rPr>
                          <w:t>info@hackdefense.nl</w:t>
                        </w:r>
                      </w:hyperlink>
                    </w:p>
                    <w:p w14:paraId="4F22F602" w14:textId="77777777" w:rsidR="003A7725" w:rsidRPr="003F19E2" w:rsidRDefault="00DC2169" w:rsidP="00A338C6">
                      <w:pPr>
                        <w:spacing w:line="288" w:lineRule="auto"/>
                        <w:jc w:val="right"/>
                        <w:rPr>
                          <w:rFonts w:ascii="Noto Sans" w:hAnsi="Noto Sans" w:cs="Noto Sans"/>
                          <w:color w:val="272E39"/>
                          <w:sz w:val="22"/>
                          <w:szCs w:val="22"/>
                        </w:rPr>
                      </w:pPr>
                      <w:hyperlink r:id="rId11" w:history="1">
                        <w:r w:rsidR="003A7725" w:rsidRPr="003F19E2">
                          <w:rPr>
                            <w:rStyle w:val="Hyperlink"/>
                            <w:rFonts w:ascii="Noto Sans" w:hAnsi="Noto Sans" w:cs="Noto Sans"/>
                            <w:color w:val="272E39"/>
                            <w:sz w:val="22"/>
                            <w:szCs w:val="22"/>
                          </w:rPr>
                          <w:t>https://hackdefense.nl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F19E2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646780" wp14:editId="1581CDB2">
                <wp:simplePos x="0" y="0"/>
                <wp:positionH relativeFrom="column">
                  <wp:posOffset>-448945</wp:posOffset>
                </wp:positionH>
                <wp:positionV relativeFrom="paragraph">
                  <wp:posOffset>7322185</wp:posOffset>
                </wp:positionV>
                <wp:extent cx="2743200" cy="103759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103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C73E0" w14:textId="77777777" w:rsidR="003A7725" w:rsidRPr="004C6F7F" w:rsidRDefault="003A7725" w:rsidP="00A338C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Montserrat" w:eastAsia="Montserrat" w:hAnsi="Montserrat" w:cs="Noto Sans"/>
                                <w:b/>
                                <w:bCs/>
                                <w:color w:val="272E39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4C6F7F">
                              <w:rPr>
                                <w:rFonts w:ascii="Montserrat" w:eastAsia="Montserrat" w:hAnsi="Montserrat" w:cs="Noto Sans"/>
                                <w:b/>
                                <w:bCs/>
                                <w:color w:val="272E39"/>
                                <w:sz w:val="22"/>
                                <w:szCs w:val="22"/>
                                <w:lang w:val="nl-NL"/>
                              </w:rPr>
                              <w:t>HackDefense B.V.</w:t>
                            </w:r>
                          </w:p>
                          <w:p w14:paraId="76263A3A" w14:textId="77777777" w:rsidR="003A7725" w:rsidRPr="004C6F7F" w:rsidRDefault="003A7725" w:rsidP="00A338C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Noto Sans" w:eastAsia="Montserrat" w:hAnsi="Noto Sans" w:cs="Noto Sans"/>
                                <w:color w:val="272E39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4C6F7F">
                              <w:rPr>
                                <w:rFonts w:ascii="Noto Sans" w:eastAsia="Montserrat" w:hAnsi="Noto Sans" w:cs="Noto Sans"/>
                                <w:color w:val="272E39"/>
                                <w:sz w:val="22"/>
                                <w:szCs w:val="22"/>
                                <w:lang w:val="nl-NL"/>
                              </w:rPr>
                              <w:t>Postbus 3025</w:t>
                            </w:r>
                          </w:p>
                          <w:p w14:paraId="3394CBD1" w14:textId="77777777" w:rsidR="003A7725" w:rsidRPr="004C6F7F" w:rsidRDefault="003A7725" w:rsidP="00A338C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Noto Sans" w:eastAsia="Montserrat" w:hAnsi="Noto Sans" w:cs="Noto Sans"/>
                                <w:color w:val="272E39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4C6F7F">
                              <w:rPr>
                                <w:rFonts w:ascii="Noto Sans" w:eastAsia="Montserrat" w:hAnsi="Noto Sans" w:cs="Noto Sans"/>
                                <w:color w:val="272E39"/>
                                <w:sz w:val="22"/>
                                <w:szCs w:val="22"/>
                                <w:lang w:val="nl-NL"/>
                              </w:rPr>
                              <w:t>2301 DA Leiden</w:t>
                            </w:r>
                          </w:p>
                          <w:p w14:paraId="6E5BD76E" w14:textId="77777777" w:rsidR="003A7725" w:rsidRPr="003F19E2" w:rsidRDefault="003A7725" w:rsidP="00A338C6">
                            <w:pPr>
                              <w:rPr>
                                <w:rFonts w:ascii="Noto Sans" w:hAnsi="Noto Sans" w:cs="Noto Sans"/>
                                <w:color w:val="272E39"/>
                              </w:rPr>
                            </w:pPr>
                            <w:r w:rsidRPr="003F19E2">
                              <w:rPr>
                                <w:rFonts w:ascii="Noto Sans" w:eastAsia="Montserrat" w:hAnsi="Noto Sans" w:cs="Noto Sans"/>
                                <w:color w:val="272E39"/>
                                <w:sz w:val="22"/>
                                <w:szCs w:val="22"/>
                                <w:lang w:val="en-US"/>
                              </w:rPr>
                              <w:t>Tel. (071) 204 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6780" id="Text Box 37" o:spid="_x0000_s1028" type="#_x0000_t202" style="position:absolute;margin-left:-35.35pt;margin-top:576.55pt;width:3in;height:81.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" filled="f" stroked="f" strokeweight=".5pt">
                <v:textbox>
                  <w:txbxContent>
                    <w:p w14:paraId="5CEC73E0" w14:textId="77777777" w:rsidR="003A7725" w:rsidRPr="004C6F7F" w:rsidRDefault="003A7725" w:rsidP="00A338C6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Montserrat" w:eastAsia="Montserrat" w:hAnsi="Montserrat" w:cs="Noto Sans"/>
                          <w:b/>
                          <w:bCs/>
                          <w:color w:val="272E39"/>
                          <w:sz w:val="22"/>
                          <w:szCs w:val="22"/>
                          <w:lang w:val="nl-NL"/>
                        </w:rPr>
                      </w:pPr>
                      <w:r w:rsidRPr="004C6F7F">
                        <w:rPr>
                          <w:rFonts w:ascii="Montserrat" w:eastAsia="Montserrat" w:hAnsi="Montserrat" w:cs="Noto Sans"/>
                          <w:b/>
                          <w:bCs/>
                          <w:color w:val="272E39"/>
                          <w:sz w:val="22"/>
                          <w:szCs w:val="22"/>
                          <w:lang w:val="nl-NL"/>
                        </w:rPr>
                        <w:t>HackDefense B.V.</w:t>
                      </w:r>
                    </w:p>
                    <w:p w14:paraId="76263A3A" w14:textId="77777777" w:rsidR="003A7725" w:rsidRPr="004C6F7F" w:rsidRDefault="003A7725" w:rsidP="00A338C6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Noto Sans" w:eastAsia="Montserrat" w:hAnsi="Noto Sans" w:cs="Noto Sans"/>
                          <w:color w:val="272E39"/>
                          <w:sz w:val="22"/>
                          <w:szCs w:val="22"/>
                          <w:lang w:val="nl-NL"/>
                        </w:rPr>
                      </w:pPr>
                      <w:r w:rsidRPr="004C6F7F">
                        <w:rPr>
                          <w:rFonts w:ascii="Noto Sans" w:eastAsia="Montserrat" w:hAnsi="Noto Sans" w:cs="Noto Sans"/>
                          <w:color w:val="272E39"/>
                          <w:sz w:val="22"/>
                          <w:szCs w:val="22"/>
                          <w:lang w:val="nl-NL"/>
                        </w:rPr>
                        <w:t>Postbus 3025</w:t>
                      </w:r>
                    </w:p>
                    <w:p w14:paraId="3394CBD1" w14:textId="77777777" w:rsidR="003A7725" w:rsidRPr="004C6F7F" w:rsidRDefault="003A7725" w:rsidP="00A338C6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Noto Sans" w:eastAsia="Montserrat" w:hAnsi="Noto Sans" w:cs="Noto Sans"/>
                          <w:color w:val="272E39"/>
                          <w:sz w:val="22"/>
                          <w:szCs w:val="22"/>
                          <w:lang w:val="nl-NL"/>
                        </w:rPr>
                      </w:pPr>
                      <w:r w:rsidRPr="004C6F7F">
                        <w:rPr>
                          <w:rFonts w:ascii="Noto Sans" w:eastAsia="Montserrat" w:hAnsi="Noto Sans" w:cs="Noto Sans"/>
                          <w:color w:val="272E39"/>
                          <w:sz w:val="22"/>
                          <w:szCs w:val="22"/>
                          <w:lang w:val="nl-NL"/>
                        </w:rPr>
                        <w:t>2301 DA Leiden</w:t>
                      </w:r>
                    </w:p>
                    <w:p w14:paraId="6E5BD76E" w14:textId="77777777" w:rsidR="003A7725" w:rsidRPr="003F19E2" w:rsidRDefault="003A7725" w:rsidP="00A338C6">
                      <w:pPr>
                        <w:rPr>
                          <w:rFonts w:ascii="Noto Sans" w:hAnsi="Noto Sans" w:cs="Noto Sans"/>
                          <w:color w:val="272E39"/>
                        </w:rPr>
                      </w:pPr>
                      <w:r w:rsidRPr="003F19E2">
                        <w:rPr>
                          <w:rFonts w:ascii="Noto Sans" w:eastAsia="Montserrat" w:hAnsi="Noto Sans" w:cs="Noto Sans"/>
                          <w:color w:val="272E39"/>
                          <w:sz w:val="22"/>
                          <w:szCs w:val="22"/>
                          <w:lang w:val="en-US"/>
                        </w:rPr>
                        <w:t>Tel. (071) 204 0101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51B5" w:rsidRPr="004C6F7F" w:rsidSect="005119F1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1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87747" w14:textId="77777777" w:rsidR="00DC2169" w:rsidRDefault="00DC2169" w:rsidP="008E7104">
      <w:r>
        <w:separator/>
      </w:r>
    </w:p>
  </w:endnote>
  <w:endnote w:type="continuationSeparator" w:id="0">
    <w:p w14:paraId="521A5A47" w14:textId="77777777" w:rsidR="00DC2169" w:rsidRDefault="00DC2169" w:rsidP="008E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 (Headings CS)">
    <w:altName w:val="Times New Roman"/>
    <w:charset w:val="00"/>
    <w:family w:val="roman"/>
    <w:pitch w:val="default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Bahnschrift Light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Muli">
    <w:altName w:val="Courier New"/>
    <w:charset w:val="4D"/>
    <w:family w:val="auto"/>
    <w:pitch w:val="variable"/>
    <w:sig w:usb0="00000001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53086" w14:textId="77777777" w:rsidR="003A7725" w:rsidRDefault="003A7725" w:rsidP="003A772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2835A06" w14:textId="77777777" w:rsidR="003A7725" w:rsidRDefault="003A7725" w:rsidP="005119F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4216DBF" w14:textId="77777777" w:rsidR="003A7725" w:rsidRDefault="003A7725" w:rsidP="005119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2301B" w14:textId="77777777" w:rsidR="003A7725" w:rsidRPr="003F19E2" w:rsidRDefault="003A7725" w:rsidP="003F19E2">
    <w:pPr>
      <w:pStyle w:val="Footer"/>
      <w:framePr w:w="871" w:h="485" w:hRule="exact" w:wrap="notBeside" w:vAnchor="page" w:hAnchor="page" w:x="11018" w:y="16356" w:anchorLock="1"/>
      <w:shd w:val="clear" w:color="auto" w:fill="272E38"/>
      <w:jc w:val="center"/>
      <w:rPr>
        <w:rStyle w:val="PageNumber"/>
        <w:rFonts w:ascii="Montserrat" w:eastAsia="Montserrat" w:hAnsi="Montserrat"/>
        <w:b/>
        <w:bCs/>
        <w:color w:val="FFFFFF"/>
        <w:sz w:val="18"/>
        <w:szCs w:val="18"/>
      </w:rPr>
    </w:pPr>
    <w:r w:rsidRPr="003F19E2">
      <w:rPr>
        <w:rStyle w:val="PageNumber"/>
        <w:rFonts w:ascii="Montserrat" w:eastAsia="Montserrat" w:hAnsi="Montserrat"/>
        <w:b/>
        <w:bCs/>
        <w:color w:val="FFFFFF"/>
        <w:sz w:val="18"/>
        <w:szCs w:val="18"/>
      </w:rPr>
      <w:fldChar w:fldCharType="begin"/>
    </w:r>
    <w:r w:rsidRPr="003F19E2">
      <w:rPr>
        <w:rStyle w:val="PageNumber"/>
        <w:rFonts w:ascii="Montserrat" w:eastAsia="Montserrat" w:hAnsi="Montserrat"/>
        <w:b/>
        <w:bCs/>
        <w:color w:val="FFFFFF"/>
        <w:sz w:val="18"/>
        <w:szCs w:val="18"/>
      </w:rPr>
      <w:instrText xml:space="preserve"> PAGE </w:instrText>
    </w:r>
    <w:r w:rsidRPr="003F19E2">
      <w:rPr>
        <w:rStyle w:val="PageNumber"/>
        <w:rFonts w:ascii="Montserrat" w:eastAsia="Montserrat" w:hAnsi="Montserrat"/>
        <w:b/>
        <w:bCs/>
        <w:color w:val="FFFFFF"/>
        <w:sz w:val="18"/>
        <w:szCs w:val="18"/>
      </w:rPr>
      <w:fldChar w:fldCharType="separate"/>
    </w:r>
    <w:r w:rsidR="00127FC9">
      <w:rPr>
        <w:rStyle w:val="PageNumber"/>
        <w:rFonts w:ascii="Montserrat" w:eastAsia="Montserrat" w:hAnsi="Montserrat"/>
        <w:b/>
        <w:bCs/>
        <w:noProof/>
        <w:color w:val="FFFFFF"/>
        <w:sz w:val="18"/>
        <w:szCs w:val="18"/>
      </w:rPr>
      <w:t>13</w:t>
    </w:r>
    <w:r w:rsidRPr="003F19E2">
      <w:rPr>
        <w:rStyle w:val="PageNumber"/>
        <w:rFonts w:ascii="Montserrat" w:eastAsia="Montserrat" w:hAnsi="Montserrat"/>
        <w:b/>
        <w:bCs/>
        <w:color w:val="FFFFFF"/>
        <w:sz w:val="18"/>
        <w:szCs w:val="18"/>
      </w:rPr>
      <w:fldChar w:fldCharType="end"/>
    </w:r>
  </w:p>
  <w:p w14:paraId="360C6203" w14:textId="77777777" w:rsidR="003A7725" w:rsidRPr="003F19E2" w:rsidRDefault="003A7725" w:rsidP="005119F1">
    <w:pPr>
      <w:pStyle w:val="Footer"/>
      <w:ind w:right="360"/>
      <w:rPr>
        <w:color w:val="FFFFFF"/>
      </w:rPr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C3FFC58" wp14:editId="0DC07E6F">
              <wp:simplePos x="0" y="0"/>
              <wp:positionH relativeFrom="column">
                <wp:posOffset>5847080</wp:posOffset>
              </wp:positionH>
              <wp:positionV relativeFrom="paragraph">
                <wp:posOffset>173990</wp:posOffset>
              </wp:positionV>
              <wp:extent cx="794385" cy="168275"/>
              <wp:effectExtent l="0" t="0" r="0" b="0"/>
              <wp:wrapNone/>
              <wp:docPr id="3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4385" cy="168275"/>
                      </a:xfrm>
                      <a:prstGeom prst="rect">
                        <a:avLst/>
                      </a:prstGeom>
                      <a:solidFill>
                        <a:srgbClr val="272E3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E53D6" id="Rectangle 31" o:spid="_x0000_s1026" style="position:absolute;margin-left:460.4pt;margin-top:13.7pt;width:62.55pt;height:1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" fillcolor="#272e39" stroked="f" strokeweight="1pt"/>
          </w:pict>
        </mc:Fallback>
      </mc:AlternateContent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BF2039" wp14:editId="3B43F184">
              <wp:simplePos x="0" y="0"/>
              <wp:positionH relativeFrom="column">
                <wp:posOffset>-905510</wp:posOffset>
              </wp:positionH>
              <wp:positionV relativeFrom="paragraph">
                <wp:posOffset>173355</wp:posOffset>
              </wp:positionV>
              <wp:extent cx="7082155" cy="485775"/>
              <wp:effectExtent l="0" t="0" r="0" b="0"/>
              <wp:wrapNone/>
              <wp:docPr id="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82155" cy="485775"/>
                      </a:xfrm>
                      <a:prstGeom prst="rect">
                        <a:avLst/>
                      </a:prstGeom>
                      <a:solidFill>
                        <a:srgbClr val="272E3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2ECCCC" id="Rectangle 9" o:spid="_x0000_s1026" style="position:absolute;margin-left:-71.3pt;margin-top:13.65pt;width:557.6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" fillcolor="#272e39" stroked="f" strokeweight="1pt"/>
          </w:pict>
        </mc:Fallback>
      </mc:AlternateContent>
    </w:r>
    <w:r>
      <w:rPr>
        <w:noProof/>
        <w:lang w:val="nl-NL" w:eastAsia="nl-NL"/>
      </w:rPr>
      <w:drawing>
        <wp:anchor distT="0" distB="0" distL="114300" distR="114300" simplePos="0" relativeHeight="251702272" behindDoc="0" locked="0" layoutInCell="1" allowOverlap="1" wp14:anchorId="38952161" wp14:editId="4C2E6A91">
          <wp:simplePos x="0" y="0"/>
          <wp:positionH relativeFrom="column">
            <wp:posOffset>-720725</wp:posOffset>
          </wp:positionH>
          <wp:positionV relativeFrom="paragraph">
            <wp:posOffset>273685</wp:posOffset>
          </wp:positionV>
          <wp:extent cx="267335" cy="193040"/>
          <wp:effectExtent l="0" t="0" r="0" b="0"/>
          <wp:wrapNone/>
          <wp:docPr id="12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93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E27C" w14:textId="6FECF3F1" w:rsidR="003A7725" w:rsidRDefault="004C6F7F">
    <w:pPr>
      <w:pStyle w:val="Footer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C5C9860" wp14:editId="2B9BF127">
              <wp:simplePos x="0" y="0"/>
              <wp:positionH relativeFrom="margin">
                <wp:align>center</wp:align>
              </wp:positionH>
              <wp:positionV relativeFrom="paragraph">
                <wp:posOffset>255743</wp:posOffset>
              </wp:positionV>
              <wp:extent cx="3593805" cy="283845"/>
              <wp:effectExtent l="0" t="0" r="0" b="190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93805" cy="283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051D1E" w14:textId="77777777" w:rsidR="003A7725" w:rsidRPr="003F19E2" w:rsidRDefault="003A7725" w:rsidP="0029373B">
                          <w:pPr>
                            <w:jc w:val="center"/>
                            <w:rPr>
                              <w:rFonts w:ascii="Muli" w:hAnsi="Muli"/>
                              <w:color w:val="FFFFFF"/>
                              <w:lang w:val="nl-NL"/>
                            </w:rPr>
                          </w:pPr>
                          <w:proofErr w:type="gramStart"/>
                          <w:r w:rsidRPr="003F19E2">
                            <w:rPr>
                              <w:rFonts w:ascii="Muli" w:hAnsi="Muli"/>
                              <w:color w:val="FFFFFF"/>
                              <w:lang w:val="nl-NL"/>
                            </w:rPr>
                            <w:t>IT security</w:t>
                          </w:r>
                          <w:proofErr w:type="gramEnd"/>
                          <w:r w:rsidRPr="003F19E2">
                            <w:rPr>
                              <w:rFonts w:ascii="Muli" w:hAnsi="Muli"/>
                              <w:color w:val="FFFFFF"/>
                              <w:lang w:val="nl-NL"/>
                            </w:rPr>
                            <w:t>, maar dan begrijpelijk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C98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0;margin-top:20.15pt;width:283pt;height:22.3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" filled="f" stroked="f" strokeweight=".5pt">
              <v:textbox>
                <w:txbxContent>
                  <w:p w14:paraId="2A051D1E" w14:textId="77777777" w:rsidR="003A7725" w:rsidRPr="003F19E2" w:rsidRDefault="003A7725" w:rsidP="0029373B">
                    <w:pPr>
                      <w:jc w:val="center"/>
                      <w:rPr>
                        <w:rFonts w:ascii="Muli" w:hAnsi="Muli"/>
                        <w:color w:val="FFFFFF"/>
                        <w:lang w:val="nl-NL"/>
                      </w:rPr>
                    </w:pPr>
                    <w:proofErr w:type="gramStart"/>
                    <w:r w:rsidRPr="003F19E2">
                      <w:rPr>
                        <w:rFonts w:ascii="Muli" w:hAnsi="Muli"/>
                        <w:color w:val="FFFFFF"/>
                        <w:lang w:val="nl-NL"/>
                      </w:rPr>
                      <w:t>IT security</w:t>
                    </w:r>
                    <w:proofErr w:type="gramEnd"/>
                    <w:r w:rsidRPr="003F19E2">
                      <w:rPr>
                        <w:rFonts w:ascii="Muli" w:hAnsi="Muli"/>
                        <w:color w:val="FFFFFF"/>
                        <w:lang w:val="nl-NL"/>
                      </w:rPr>
                      <w:t>, maar dan begrijpelijk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A7725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BBB1ED5" wp14:editId="1F44DA32">
              <wp:simplePos x="0" y="0"/>
              <wp:positionH relativeFrom="column">
                <wp:posOffset>-906145</wp:posOffset>
              </wp:positionH>
              <wp:positionV relativeFrom="paragraph">
                <wp:posOffset>145415</wp:posOffset>
              </wp:positionV>
              <wp:extent cx="7548880" cy="4857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8880" cy="485775"/>
                      </a:xfrm>
                      <a:prstGeom prst="rect">
                        <a:avLst/>
                      </a:prstGeom>
                      <a:solidFill>
                        <a:srgbClr val="272E3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79681" id="Rectangle 7" o:spid="_x0000_s1026" style="position:absolute;margin-left:-71.35pt;margin-top:11.45pt;width:594.4pt;height:38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" fillcolor="#272e39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FDAFA" w14:textId="77777777" w:rsidR="00DC2169" w:rsidRDefault="00DC2169" w:rsidP="008E7104">
      <w:r>
        <w:separator/>
      </w:r>
    </w:p>
  </w:footnote>
  <w:footnote w:type="continuationSeparator" w:id="0">
    <w:p w14:paraId="5BB070B6" w14:textId="77777777" w:rsidR="00DC2169" w:rsidRDefault="00DC2169" w:rsidP="008E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892CE" w14:textId="77777777" w:rsidR="003A7725" w:rsidRDefault="003A7725">
    <w:pPr>
      <w:pStyle w:val="Header"/>
    </w:pPr>
  </w:p>
  <w:p w14:paraId="46E4E43E" w14:textId="77777777" w:rsidR="003A7725" w:rsidRDefault="003A7725">
    <w:pPr>
      <w:pStyle w:val="Header"/>
    </w:pPr>
  </w:p>
  <w:p w14:paraId="5614FE95" w14:textId="77777777" w:rsidR="003A7725" w:rsidRDefault="003A7725">
    <w:pPr>
      <w:pStyle w:val="Header"/>
    </w:pPr>
  </w:p>
  <w:p w14:paraId="7E776EB8" w14:textId="77777777" w:rsidR="003A7725" w:rsidRDefault="003A7725">
    <w:pPr>
      <w:pStyle w:val="Header"/>
    </w:pPr>
  </w:p>
  <w:p w14:paraId="46DF8BD1" w14:textId="77777777" w:rsidR="003A7725" w:rsidRDefault="003A7725">
    <w:pPr>
      <w:pStyle w:val="Header"/>
    </w:pPr>
  </w:p>
  <w:p w14:paraId="0903BE40" w14:textId="77777777" w:rsidR="003A7725" w:rsidRDefault="003A7725">
    <w:pPr>
      <w:pStyle w:val="Header"/>
    </w:pPr>
  </w:p>
  <w:p w14:paraId="6FA6513F" w14:textId="77777777" w:rsidR="003A7725" w:rsidRDefault="003A7725">
    <w:pPr>
      <w:pStyle w:val="Header"/>
    </w:pPr>
  </w:p>
  <w:p w14:paraId="5A87E056" w14:textId="77777777" w:rsidR="003A7725" w:rsidRDefault="003A7725" w:rsidP="008E7104">
    <w:pPr>
      <w:pStyle w:val="Header"/>
      <w:ind w:left="-14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B9A2C" w14:textId="77777777" w:rsidR="003A7725" w:rsidRDefault="003A7725" w:rsidP="008E7104">
    <w:pPr>
      <w:pStyle w:val="Header"/>
      <w:ind w:left="-142"/>
    </w:pPr>
  </w:p>
  <w:p w14:paraId="0756494D" w14:textId="77777777" w:rsidR="003A7725" w:rsidRDefault="003A7725" w:rsidP="008E7104">
    <w:pPr>
      <w:pStyle w:val="Header"/>
      <w:ind w:left="-142"/>
    </w:pPr>
  </w:p>
  <w:p w14:paraId="1446D51C" w14:textId="77777777" w:rsidR="003A7725" w:rsidRDefault="003A7725" w:rsidP="008E7104">
    <w:pPr>
      <w:pStyle w:val="Header"/>
      <w:ind w:left="-142"/>
    </w:pPr>
  </w:p>
  <w:p w14:paraId="7C6A473E" w14:textId="77777777" w:rsidR="003A7725" w:rsidRPr="008E7104" w:rsidRDefault="003A7725" w:rsidP="008E7104">
    <w:pPr>
      <w:pStyle w:val="Header"/>
      <w:ind w:left="-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6172"/>
    <w:multiLevelType w:val="hybridMultilevel"/>
    <w:tmpl w:val="D7569EB4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3NDextDQ2MLC0MLFU0lEKTi0uzszPAykwrAUACcOhzCwAAAA="/>
  </w:docVars>
  <w:rsids>
    <w:rsidRoot w:val="0029373B"/>
    <w:rsid w:val="0004302D"/>
    <w:rsid w:val="00076C2F"/>
    <w:rsid w:val="000864A5"/>
    <w:rsid w:val="000C2C0D"/>
    <w:rsid w:val="000D7B43"/>
    <w:rsid w:val="000E18B8"/>
    <w:rsid w:val="00124A16"/>
    <w:rsid w:val="00127FC9"/>
    <w:rsid w:val="001421EA"/>
    <w:rsid w:val="001559B5"/>
    <w:rsid w:val="00192C2A"/>
    <w:rsid w:val="001A6343"/>
    <w:rsid w:val="001A7FB5"/>
    <w:rsid w:val="001D6334"/>
    <w:rsid w:val="001D65DE"/>
    <w:rsid w:val="001E3D4D"/>
    <w:rsid w:val="001E7206"/>
    <w:rsid w:val="00215A1A"/>
    <w:rsid w:val="0021605E"/>
    <w:rsid w:val="00220398"/>
    <w:rsid w:val="00236076"/>
    <w:rsid w:val="00263318"/>
    <w:rsid w:val="00287B92"/>
    <w:rsid w:val="0029373B"/>
    <w:rsid w:val="002A2483"/>
    <w:rsid w:val="002A2BC6"/>
    <w:rsid w:val="002F7CAD"/>
    <w:rsid w:val="003108FE"/>
    <w:rsid w:val="00335B65"/>
    <w:rsid w:val="00335D04"/>
    <w:rsid w:val="003A7725"/>
    <w:rsid w:val="003B29A5"/>
    <w:rsid w:val="003C3E7A"/>
    <w:rsid w:val="003F0C85"/>
    <w:rsid w:val="003F19E2"/>
    <w:rsid w:val="003F4C34"/>
    <w:rsid w:val="00416C8A"/>
    <w:rsid w:val="00423753"/>
    <w:rsid w:val="00436922"/>
    <w:rsid w:val="0045346D"/>
    <w:rsid w:val="00455292"/>
    <w:rsid w:val="0045682B"/>
    <w:rsid w:val="0047180E"/>
    <w:rsid w:val="004A4187"/>
    <w:rsid w:val="004C29F8"/>
    <w:rsid w:val="004C4C15"/>
    <w:rsid w:val="004C6F7F"/>
    <w:rsid w:val="00506A51"/>
    <w:rsid w:val="005119F1"/>
    <w:rsid w:val="00523BD6"/>
    <w:rsid w:val="00536D3B"/>
    <w:rsid w:val="00555ED6"/>
    <w:rsid w:val="005632BF"/>
    <w:rsid w:val="00566DF0"/>
    <w:rsid w:val="005B2026"/>
    <w:rsid w:val="005C1261"/>
    <w:rsid w:val="005E03CD"/>
    <w:rsid w:val="005E6036"/>
    <w:rsid w:val="006423D4"/>
    <w:rsid w:val="006753B5"/>
    <w:rsid w:val="006873F3"/>
    <w:rsid w:val="00687D3C"/>
    <w:rsid w:val="00694EC0"/>
    <w:rsid w:val="006B2023"/>
    <w:rsid w:val="006C578C"/>
    <w:rsid w:val="006D1DB7"/>
    <w:rsid w:val="006E396F"/>
    <w:rsid w:val="0071227C"/>
    <w:rsid w:val="007243F7"/>
    <w:rsid w:val="00725B27"/>
    <w:rsid w:val="00732D17"/>
    <w:rsid w:val="007451B5"/>
    <w:rsid w:val="00792E92"/>
    <w:rsid w:val="00794590"/>
    <w:rsid w:val="007B24F2"/>
    <w:rsid w:val="007B2BAF"/>
    <w:rsid w:val="007C448B"/>
    <w:rsid w:val="007D4F28"/>
    <w:rsid w:val="00802EC0"/>
    <w:rsid w:val="00814A56"/>
    <w:rsid w:val="008265CC"/>
    <w:rsid w:val="008502F7"/>
    <w:rsid w:val="00866245"/>
    <w:rsid w:val="008671E2"/>
    <w:rsid w:val="00874B01"/>
    <w:rsid w:val="00887BAD"/>
    <w:rsid w:val="008B73DE"/>
    <w:rsid w:val="008E7104"/>
    <w:rsid w:val="008F3BC8"/>
    <w:rsid w:val="00915B6A"/>
    <w:rsid w:val="00962B06"/>
    <w:rsid w:val="009B01FC"/>
    <w:rsid w:val="009C2F67"/>
    <w:rsid w:val="009E0D77"/>
    <w:rsid w:val="00A2674B"/>
    <w:rsid w:val="00A338C6"/>
    <w:rsid w:val="00A35F29"/>
    <w:rsid w:val="00A46B3F"/>
    <w:rsid w:val="00A60E20"/>
    <w:rsid w:val="00A642CA"/>
    <w:rsid w:val="00A84AA2"/>
    <w:rsid w:val="00A971A0"/>
    <w:rsid w:val="00AA1B39"/>
    <w:rsid w:val="00AF2FB4"/>
    <w:rsid w:val="00B1796B"/>
    <w:rsid w:val="00B305A5"/>
    <w:rsid w:val="00B36F04"/>
    <w:rsid w:val="00B37775"/>
    <w:rsid w:val="00B46E4E"/>
    <w:rsid w:val="00B55A6E"/>
    <w:rsid w:val="00B657EB"/>
    <w:rsid w:val="00B97C66"/>
    <w:rsid w:val="00BA12AD"/>
    <w:rsid w:val="00BA35B3"/>
    <w:rsid w:val="00BD221E"/>
    <w:rsid w:val="00C03A16"/>
    <w:rsid w:val="00C448D0"/>
    <w:rsid w:val="00C53F96"/>
    <w:rsid w:val="00C97FEC"/>
    <w:rsid w:val="00CA388E"/>
    <w:rsid w:val="00CB118E"/>
    <w:rsid w:val="00CB4663"/>
    <w:rsid w:val="00CE7603"/>
    <w:rsid w:val="00CF0557"/>
    <w:rsid w:val="00D50F43"/>
    <w:rsid w:val="00D53EB0"/>
    <w:rsid w:val="00D852E2"/>
    <w:rsid w:val="00DA5696"/>
    <w:rsid w:val="00DA67B7"/>
    <w:rsid w:val="00DB0ABB"/>
    <w:rsid w:val="00DC2169"/>
    <w:rsid w:val="00DE7E9F"/>
    <w:rsid w:val="00E05D9B"/>
    <w:rsid w:val="00E21ABB"/>
    <w:rsid w:val="00E95358"/>
    <w:rsid w:val="00EA4C91"/>
    <w:rsid w:val="00EB2CD0"/>
    <w:rsid w:val="00F30651"/>
    <w:rsid w:val="00F517D3"/>
    <w:rsid w:val="00F7708A"/>
    <w:rsid w:val="00FB5217"/>
    <w:rsid w:val="00FD6733"/>
    <w:rsid w:val="00FE138D"/>
    <w:rsid w:val="00FE2408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A552"/>
  <w15:chartTrackingRefBased/>
  <w15:docId w15:val="{68079270-5C71-7343-BE41-32894768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0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B7"/>
    <w:pPr>
      <w:keepNext/>
      <w:keepLines/>
      <w:spacing w:after="920"/>
      <w:outlineLvl w:val="0"/>
    </w:pPr>
    <w:rPr>
      <w:rFonts w:ascii="Montserrat" w:eastAsia="Montserrat" w:hAnsi="Montserrat" w:cs="Times New Roman (Headings CS)"/>
      <w:b/>
      <w:color w:val="272E3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9F1"/>
    <w:pPr>
      <w:keepNext/>
      <w:keepLines/>
      <w:spacing w:before="40" w:line="336" w:lineRule="auto"/>
      <w:outlineLvl w:val="1"/>
    </w:pPr>
    <w:rPr>
      <w:rFonts w:ascii="Montserrat" w:eastAsia="Montserrat" w:hAnsi="Montserrat" w:cs="Times New Roman (Headings CS)"/>
      <w:b/>
      <w:color w:val="272E38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9F1"/>
    <w:pPr>
      <w:keepNext/>
      <w:keepLines/>
      <w:spacing w:before="40" w:line="336" w:lineRule="auto"/>
      <w:outlineLvl w:val="2"/>
    </w:pPr>
    <w:rPr>
      <w:rFonts w:ascii="Montserrat" w:eastAsia="Montserrat" w:hAnsi="Montserrat" w:cs="Times New Roman (Headings CS)"/>
      <w:b/>
      <w:color w:val="272E3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104"/>
  </w:style>
  <w:style w:type="paragraph" w:styleId="Footer">
    <w:name w:val="footer"/>
    <w:basedOn w:val="Normal"/>
    <w:link w:val="FooterChar"/>
    <w:uiPriority w:val="99"/>
    <w:unhideWhenUsed/>
    <w:rsid w:val="008E7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104"/>
  </w:style>
  <w:style w:type="paragraph" w:customStyle="1" w:styleId="BasicParagraph">
    <w:name w:val="[Basic Paragraph]"/>
    <w:basedOn w:val="Normal"/>
    <w:uiPriority w:val="99"/>
    <w:rsid w:val="0029373B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287B9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A67B7"/>
    <w:rPr>
      <w:rFonts w:ascii="Montserrat" w:eastAsia="Montserrat" w:hAnsi="Montserrat" w:cs="Times New Roman (Headings CS)"/>
      <w:b/>
      <w:color w:val="272E38"/>
      <w:sz w:val="5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5119F1"/>
    <w:rPr>
      <w:rFonts w:ascii="Montserrat" w:eastAsia="Montserrat" w:hAnsi="Montserrat" w:cs="Times New Roman (Headings CS)"/>
      <w:b/>
      <w:color w:val="272E38"/>
      <w:sz w:val="22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5119F1"/>
    <w:rPr>
      <w:rFonts w:ascii="Montserrat" w:eastAsia="Montserrat" w:hAnsi="Montserrat" w:cs="Times New Roman (Headings CS)"/>
      <w:b/>
      <w:color w:val="272E38"/>
      <w:sz w:val="1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119F1"/>
    <w:pPr>
      <w:spacing w:before="480" w:after="0" w:line="276" w:lineRule="auto"/>
      <w:outlineLvl w:val="9"/>
    </w:pPr>
    <w:rPr>
      <w:rFonts w:ascii="Calibri Light" w:eastAsia="Times New Roman" w:hAnsi="Calibri Light" w:cs="Times New Roman"/>
      <w:bCs/>
      <w:color w:val="BF0023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19F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119F1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19F1"/>
    <w:pPr>
      <w:ind w:left="480"/>
    </w:pPr>
    <w:rPr>
      <w:sz w:val="20"/>
      <w:szCs w:val="20"/>
    </w:rPr>
  </w:style>
  <w:style w:type="character" w:styleId="Hyperlink">
    <w:name w:val="Hyperlink"/>
    <w:uiPriority w:val="99"/>
    <w:unhideWhenUsed/>
    <w:rsid w:val="005119F1"/>
    <w:rPr>
      <w:color w:val="FF013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119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119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119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119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119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119F1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119F1"/>
  </w:style>
  <w:style w:type="character" w:customStyle="1" w:styleId="UnresolvedMention1">
    <w:name w:val="Unresolved Mention1"/>
    <w:uiPriority w:val="99"/>
    <w:semiHidden/>
    <w:unhideWhenUsed/>
    <w:rsid w:val="00A338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16C8A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2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261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C1261"/>
    <w:rPr>
      <w:vertAlign w:val="superscript"/>
    </w:rPr>
  </w:style>
  <w:style w:type="table" w:styleId="TableGrid">
    <w:name w:val="Table Grid"/>
    <w:basedOn w:val="TableNormal"/>
    <w:uiPriority w:val="59"/>
    <w:rsid w:val="005C1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DA56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200" w:line="276" w:lineRule="auto"/>
      <w:jc w:val="center"/>
    </w:pPr>
    <w:rPr>
      <w:rFonts w:asciiTheme="minorHAnsi" w:eastAsiaTheme="minorHAnsi" w:hAnsiTheme="minorHAnsi" w:cstheme="minorBidi"/>
      <w:sz w:val="22"/>
      <w:szCs w:val="22"/>
      <w:bdr w:val="single" w:sz="4" w:space="0" w:color="auto"/>
      <w:shd w:val="clear" w:color="auto" w:fill="1D222A" w:themeFill="background1" w:themeFillShade="BF"/>
      <w:lang w:val="en-US"/>
    </w:rPr>
  </w:style>
  <w:style w:type="character" w:customStyle="1" w:styleId="CodeChar">
    <w:name w:val="Code Char"/>
    <w:basedOn w:val="DefaultParagraphFont"/>
    <w:link w:val="Code"/>
    <w:rsid w:val="00DA5696"/>
    <w:rPr>
      <w:rFonts w:asciiTheme="minorHAnsi" w:eastAsiaTheme="minorHAnsi" w:hAnsiTheme="minorHAnsi" w:cstheme="minorBidi"/>
      <w:sz w:val="22"/>
      <w:szCs w:val="22"/>
      <w:bdr w:val="single" w:sz="4" w:space="0" w:color="auto"/>
      <w:shd w:val="pct25" w:color="auto" w:fil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5B27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ckdefense.n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defense.n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info@hackdefense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defense.n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HackDefense Color Scheme2">
      <a:dk1>
        <a:srgbClr val="272E38"/>
      </a:dk1>
      <a:lt1>
        <a:srgbClr val="272E39"/>
      </a:lt1>
      <a:dk2>
        <a:srgbClr val="FFFFFF"/>
      </a:dk2>
      <a:lt2>
        <a:srgbClr val="F3F8FB"/>
      </a:lt2>
      <a:accent1>
        <a:srgbClr val="FF0130"/>
      </a:accent1>
      <a:accent2>
        <a:srgbClr val="ADB9BF"/>
      </a:accent2>
      <a:accent3>
        <a:srgbClr val="ACB9BE"/>
      </a:accent3>
      <a:accent4>
        <a:srgbClr val="FFFFFF"/>
      </a:accent4>
      <a:accent5>
        <a:srgbClr val="FFFFFF"/>
      </a:accent5>
      <a:accent6>
        <a:srgbClr val="FFFFFF"/>
      </a:accent6>
      <a:hlink>
        <a:srgbClr val="FF0130"/>
      </a:hlink>
      <a:folHlink>
        <a:srgbClr val="ADB9B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9CB4EBD-2157-4F6A-B774-4F1FBAD8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Your request</vt:lpstr>
      <vt:lpstr>    1.1 Test goal</vt:lpstr>
      <vt:lpstr>    1.2 Scope</vt:lpstr>
      <vt:lpstr>    1.3 Other limitations</vt:lpstr>
      <vt:lpstr>Our findings</vt:lpstr>
      <vt:lpstr>    2.1 Mobile app</vt:lpstr>
      <vt:lpstr>        2.1.1 Method</vt:lpstr>
      <vt:lpstr>        2.1.2 Analysis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Rick Theeuwes</cp:lastModifiedBy>
  <cp:revision>3</cp:revision>
  <dcterms:created xsi:type="dcterms:W3CDTF">2019-11-19T08:59:00Z</dcterms:created>
  <dcterms:modified xsi:type="dcterms:W3CDTF">2019-11-21T08:13:00Z</dcterms:modified>
</cp:coreProperties>
</file>