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35BED" w14:textId="77777777" w:rsidR="004B3955" w:rsidRDefault="006837D4" w:rsidP="006837D4">
      <w:r>
        <w:t>10 knowledge areas of Project Management</w:t>
      </w:r>
    </w:p>
    <w:p w14:paraId="67CA9505" w14:textId="77777777" w:rsidR="006837D4" w:rsidRDefault="006837D4" w:rsidP="006837D4">
      <w:r>
        <w:t>Scope</w:t>
      </w:r>
      <w:r>
        <w:br/>
      </w:r>
      <w:r>
        <w:tab/>
        <w:t>Involves defining and managing all the tasks required to complete the project successfully</w:t>
      </w:r>
    </w:p>
    <w:p w14:paraId="61C3DFD1" w14:textId="77777777" w:rsidR="006837D4" w:rsidRDefault="006837D4" w:rsidP="006837D4">
      <w:r>
        <w:t>Time</w:t>
      </w:r>
      <w:r>
        <w:br/>
      </w:r>
      <w:r>
        <w:tab/>
        <w:t>includes estimating how long it will take to complete the work, developing an acceptable project schedule, ensuring timely completion of the project</w:t>
      </w:r>
    </w:p>
    <w:p w14:paraId="326E508F" w14:textId="77777777" w:rsidR="006837D4" w:rsidRDefault="006837D4" w:rsidP="006837D4">
      <w:r>
        <w:t>Cost</w:t>
      </w:r>
      <w:r>
        <w:br/>
      </w:r>
      <w:r>
        <w:tab/>
        <w:t>consists of preparing and managing the budget for the project</w:t>
      </w:r>
    </w:p>
    <w:p w14:paraId="4D154C8C" w14:textId="77777777" w:rsidR="006837D4" w:rsidRDefault="006837D4" w:rsidP="006837D4">
      <w:r>
        <w:t>Quality</w:t>
      </w:r>
      <w:r>
        <w:br/>
      </w:r>
      <w:r>
        <w:tab/>
        <w:t>ensure that the project will satisfy the stated or implied needs for which it was undertaken.</w:t>
      </w:r>
    </w:p>
    <w:p w14:paraId="45268574" w14:textId="77777777" w:rsidR="006837D4" w:rsidRDefault="006837D4" w:rsidP="006837D4">
      <w:r>
        <w:t>HR</w:t>
      </w:r>
      <w:r>
        <w:br/>
      </w:r>
      <w:r>
        <w:tab/>
        <w:t>concerned with making effective use of the people involved with the project.</w:t>
      </w:r>
    </w:p>
    <w:p w14:paraId="71DA90E0" w14:textId="77777777" w:rsidR="006837D4" w:rsidRDefault="006837D4" w:rsidP="006837D4">
      <w:r>
        <w:t>Communications</w:t>
      </w:r>
      <w:r>
        <w:br/>
      </w:r>
      <w:r>
        <w:tab/>
        <w:t xml:space="preserve">involves generating, collecting, disseminating, and storing project information. </w:t>
      </w:r>
    </w:p>
    <w:p w14:paraId="68F4C421" w14:textId="77777777" w:rsidR="006837D4" w:rsidRDefault="006837D4" w:rsidP="006837D4">
      <w:r>
        <w:t>Risk</w:t>
      </w:r>
      <w:r>
        <w:br/>
      </w:r>
      <w:r>
        <w:tab/>
        <w:t>includes identifying, analysing, and responding to risks related to the project</w:t>
      </w:r>
    </w:p>
    <w:p w14:paraId="11150F6A" w14:textId="77777777" w:rsidR="006837D4" w:rsidRDefault="006837D4" w:rsidP="006837D4">
      <w:r>
        <w:t>Procurement</w:t>
      </w:r>
      <w:r>
        <w:br/>
      </w:r>
      <w:r>
        <w:tab/>
        <w:t xml:space="preserve">involves acquiring or procuring goods and services for a project from outside the performing organisation. </w:t>
      </w:r>
    </w:p>
    <w:p w14:paraId="6FFD1EC9" w14:textId="77777777" w:rsidR="006837D4" w:rsidRDefault="006837D4" w:rsidP="006837D4">
      <w:r>
        <w:t>Stakeholder</w:t>
      </w:r>
      <w:r>
        <w:br/>
      </w:r>
      <w:r>
        <w:tab/>
        <w:t>request, reject, support, approve, and oppose projects from stakeholder perspective</w:t>
      </w:r>
    </w:p>
    <w:p w14:paraId="5C92F795" w14:textId="77777777" w:rsidR="006837D4" w:rsidRDefault="006837D4" w:rsidP="006837D4">
      <w:r>
        <w:t>Project Integration Management</w:t>
      </w:r>
      <w:r>
        <w:br/>
      </w:r>
      <w:r>
        <w:tab/>
        <w:t>Ensures 9 other knowledge areas are managed properly</w:t>
      </w:r>
    </w:p>
    <w:p w14:paraId="0D3104FF" w14:textId="77777777" w:rsidR="006837D4" w:rsidRDefault="006837D4" w:rsidP="006837D4"/>
    <w:p w14:paraId="2C995366" w14:textId="77777777" w:rsidR="006837D4" w:rsidRDefault="000437EF" w:rsidP="006837D4">
      <w:r>
        <w:t>Project Triple constraint</w:t>
      </w:r>
    </w:p>
    <w:p w14:paraId="112142B4" w14:textId="77777777" w:rsidR="000437EF" w:rsidRDefault="000437EF" w:rsidP="006837D4">
      <w:r>
        <w:t xml:space="preserve">Every project constrained in different </w:t>
      </w:r>
      <w:bookmarkStart w:id="0" w:name="_GoBack"/>
      <w:bookmarkEnd w:id="0"/>
      <w:r>
        <w:t>ways</w:t>
      </w:r>
    </w:p>
    <w:p w14:paraId="4408B447" w14:textId="77777777" w:rsidR="000437EF" w:rsidRDefault="000437EF" w:rsidP="006837D4">
      <w:r>
        <w:tab/>
        <w:t>Scope: what tasks are to be done as part of the project? What unique product, service, or result does the customer or sponsor expect from the project?</w:t>
      </w:r>
    </w:p>
    <w:p w14:paraId="1CF8ED2C" w14:textId="77777777" w:rsidR="000437EF" w:rsidRDefault="000437EF" w:rsidP="006837D4">
      <w:r>
        <w:tab/>
        <w:t>Time: How long should it take to complete the project? What is the project’s schedule?</w:t>
      </w:r>
    </w:p>
    <w:p w14:paraId="14AF819C" w14:textId="77777777" w:rsidR="000437EF" w:rsidRDefault="000437EF" w:rsidP="006837D4">
      <w:r>
        <w:tab/>
        <w:t xml:space="preserve">Cost: What should it cost to complete the project? What is the project’s budget? </w:t>
      </w:r>
    </w:p>
    <w:p w14:paraId="2C0C023C" w14:textId="77777777" w:rsidR="000437EF" w:rsidRDefault="000437EF" w:rsidP="006837D4"/>
    <w:p w14:paraId="63BE72FD" w14:textId="77777777" w:rsidR="000437EF" w:rsidRDefault="000437EF" w:rsidP="006837D4">
      <w:r>
        <w:t>NEW! Quadruple constraint now includes quality</w:t>
      </w:r>
    </w:p>
    <w:p w14:paraId="1C4E40C9" w14:textId="77777777" w:rsidR="006837D4" w:rsidRDefault="006837D4" w:rsidP="006837D4"/>
    <w:sectPr w:rsidR="0068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127AF"/>
    <w:multiLevelType w:val="hybridMultilevel"/>
    <w:tmpl w:val="5386A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D4"/>
    <w:rsid w:val="000437EF"/>
    <w:rsid w:val="002208F1"/>
    <w:rsid w:val="006837D4"/>
    <w:rsid w:val="00A3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35D3"/>
  <w15:chartTrackingRefBased/>
  <w15:docId w15:val="{821B8BB2-E5FF-4B52-B581-478C710D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Stolen</dc:creator>
  <cp:keywords/>
  <dc:description/>
  <cp:lastModifiedBy>Kristian Stolen</cp:lastModifiedBy>
  <cp:revision>1</cp:revision>
  <dcterms:created xsi:type="dcterms:W3CDTF">2016-10-28T05:35:00Z</dcterms:created>
  <dcterms:modified xsi:type="dcterms:W3CDTF">2016-10-28T05:55:00Z</dcterms:modified>
</cp:coreProperties>
</file>