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ZA"/>
        </w:rPr>
        <w:id w:val="-1816793355"/>
        <w:docPartObj>
          <w:docPartGallery w:val="Cover Pages"/>
          <w:docPartUnique/>
        </w:docPartObj>
      </w:sdtPr>
      <w:sdtEndPr>
        <w:rPr>
          <w:sz w:val="22"/>
        </w:rPr>
      </w:sdtEndPr>
      <w:sdtContent>
        <w:p w:rsidR="00CF7542" w:rsidRDefault="00CF7542" w:rsidP="00812587">
          <w:pPr>
            <w:pStyle w:val="NoSpacing"/>
            <w:jc w:val="both"/>
            <w:rPr>
              <w:sz w:val="2"/>
            </w:rPr>
          </w:pPr>
          <w:r>
            <w:rPr>
              <w:sz w:val="2"/>
            </w:rPr>
            <w:t>PO</w:t>
          </w:r>
        </w:p>
        <w:p w:rsidR="00CF7542" w:rsidRDefault="00CF7542" w:rsidP="00812587">
          <w:pPr>
            <w:jc w:val="both"/>
          </w:pPr>
          <w:r>
            <w:rPr>
              <w:noProof/>
              <w:lang w:eastAsia="en-Z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542" w:rsidRDefault="00CF754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PROg6212</w:t>
                                    </w:r>
                                  </w:p>
                                </w:sdtContent>
                              </w:sdt>
                              <w:p w:rsidR="00CF7542" w:rsidRDefault="00E0078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7542">
                                      <w:rPr>
                                        <w:color w:val="5B9BD5" w:themeColor="accent1"/>
                                        <w:sz w:val="36"/>
                                        <w:szCs w:val="36"/>
                                      </w:rPr>
                                      <w:t>POE – PART 2</w:t>
                                    </w:r>
                                  </w:sdtContent>
                                </w:sdt>
                                <w:r w:rsidR="00CF7542">
                                  <w:rPr>
                                    <w:noProof/>
                                  </w:rPr>
                                  <w:t xml:space="preserve"> </w:t>
                                </w:r>
                              </w:p>
                              <w:p w:rsidR="00CF7542" w:rsidRDefault="00CF75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542" w:rsidRDefault="00CF754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PROg6212</w:t>
                              </w:r>
                            </w:p>
                          </w:sdtContent>
                        </w:sdt>
                        <w:p w:rsidR="00CF7542" w:rsidRDefault="00CF754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POE – PART 2</w:t>
                              </w:r>
                            </w:sdtContent>
                          </w:sdt>
                          <w:r>
                            <w:rPr>
                              <w:noProof/>
                            </w:rPr>
                            <w:t xml:space="preserve"> </w:t>
                          </w:r>
                        </w:p>
                        <w:p w:rsidR="00CF7542" w:rsidRDefault="00CF7542"/>
                      </w:txbxContent>
                    </v:textbox>
                    <w10:wrap anchorx="page" anchory="margin"/>
                  </v:shape>
                </w:pict>
              </mc:Fallback>
            </mc:AlternateContent>
          </w:r>
          <w:r>
            <w:rPr>
              <w:noProof/>
              <w:color w:val="5B9BD5" w:themeColor="accent1"/>
              <w:sz w:val="36"/>
              <w:szCs w:val="36"/>
              <w:lang w:eastAsia="en-Z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C4F95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542" w:rsidRDefault="00E0078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7542">
                                      <w:rPr>
                                        <w:color w:val="5B9BD5" w:themeColor="accent1"/>
                                        <w:sz w:val="36"/>
                                        <w:szCs w:val="36"/>
                                        <w:lang w:val="en-ZA"/>
                                      </w:rPr>
                                      <w:t>Enrique Arendse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7542" w:rsidRDefault="00CF7542">
                                    <w:pPr>
                                      <w:pStyle w:val="NoSpacing"/>
                                      <w:jc w:val="right"/>
                                      <w:rPr>
                                        <w:color w:val="5B9BD5" w:themeColor="accent1"/>
                                        <w:sz w:val="36"/>
                                        <w:szCs w:val="36"/>
                                      </w:rPr>
                                    </w:pPr>
                                    <w:r>
                                      <w:rPr>
                                        <w:color w:val="5B9BD5" w:themeColor="accent1"/>
                                        <w:sz w:val="36"/>
                                        <w:szCs w:val="36"/>
                                      </w:rPr>
                                      <w:t>ST10302006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F7542" w:rsidRDefault="00CF754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n-ZA"/>
                                </w:rPr>
                                <w:t>Enrique Arendse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F7542" w:rsidRDefault="00CF7542">
                              <w:pPr>
                                <w:pStyle w:val="NoSpacing"/>
                                <w:jc w:val="right"/>
                                <w:rPr>
                                  <w:color w:val="5B9BD5" w:themeColor="accent1"/>
                                  <w:sz w:val="36"/>
                                  <w:szCs w:val="36"/>
                                </w:rPr>
                              </w:pPr>
                              <w:r>
                                <w:rPr>
                                  <w:color w:val="5B9BD5" w:themeColor="accent1"/>
                                  <w:sz w:val="36"/>
                                  <w:szCs w:val="36"/>
                                </w:rPr>
                                <w:t>ST10302006</w:t>
                              </w:r>
                            </w:p>
                          </w:sdtContent>
                        </w:sdt>
                      </w:txbxContent>
                    </v:textbox>
                    <w10:wrap anchorx="page" anchory="margin"/>
                  </v:shape>
                </w:pict>
              </mc:Fallback>
            </mc:AlternateContent>
          </w:r>
        </w:p>
        <w:p w:rsidR="00CF7542" w:rsidRDefault="00CF7542" w:rsidP="00812587">
          <w:pPr>
            <w:jc w:val="both"/>
          </w:pPr>
          <w:r>
            <w:br w:type="page"/>
          </w:r>
        </w:p>
      </w:sdtContent>
    </w:sdt>
    <w:sdt>
      <w:sdtPr>
        <w:rPr>
          <w:rFonts w:asciiTheme="minorHAnsi" w:eastAsiaTheme="minorHAnsi" w:hAnsiTheme="minorHAnsi" w:cstheme="minorBidi"/>
          <w:color w:val="auto"/>
          <w:sz w:val="22"/>
          <w:szCs w:val="22"/>
          <w:lang w:val="en-ZA"/>
        </w:rPr>
        <w:id w:val="-1937433231"/>
        <w:docPartObj>
          <w:docPartGallery w:val="Table of Contents"/>
          <w:docPartUnique/>
        </w:docPartObj>
      </w:sdtPr>
      <w:sdtEndPr>
        <w:rPr>
          <w:b/>
          <w:bCs/>
          <w:noProof/>
        </w:rPr>
      </w:sdtEndPr>
      <w:sdtContent>
        <w:p w:rsidR="00812587" w:rsidRDefault="00812587">
          <w:pPr>
            <w:pStyle w:val="TOCHeading"/>
          </w:pPr>
          <w:r>
            <w:t>Contents</w:t>
          </w:r>
        </w:p>
        <w:p w:rsidR="00E108DD" w:rsidRDefault="0081258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338080" w:history="1">
            <w:r w:rsidR="00E108DD" w:rsidRPr="006C7F35">
              <w:rPr>
                <w:rStyle w:val="Hyperlink"/>
                <w:noProof/>
              </w:rPr>
              <w:t>Introduction</w:t>
            </w:r>
            <w:r w:rsidR="00E108DD">
              <w:rPr>
                <w:noProof/>
                <w:webHidden/>
              </w:rPr>
              <w:tab/>
            </w:r>
            <w:r w:rsidR="00E108DD">
              <w:rPr>
                <w:noProof/>
                <w:webHidden/>
              </w:rPr>
              <w:fldChar w:fldCharType="begin"/>
            </w:r>
            <w:r w:rsidR="00E108DD">
              <w:rPr>
                <w:noProof/>
                <w:webHidden/>
              </w:rPr>
              <w:instrText xml:space="preserve"> PAGEREF _Toc180338080 \h </w:instrText>
            </w:r>
            <w:r w:rsidR="00E108DD">
              <w:rPr>
                <w:noProof/>
                <w:webHidden/>
              </w:rPr>
            </w:r>
            <w:r w:rsidR="00E108DD">
              <w:rPr>
                <w:noProof/>
                <w:webHidden/>
              </w:rPr>
              <w:fldChar w:fldCharType="separate"/>
            </w:r>
            <w:r w:rsidR="00E108DD">
              <w:rPr>
                <w:noProof/>
                <w:webHidden/>
              </w:rPr>
              <w:t>2</w:t>
            </w:r>
            <w:r w:rsidR="00E108DD">
              <w:rPr>
                <w:noProof/>
                <w:webHidden/>
              </w:rPr>
              <w:fldChar w:fldCharType="end"/>
            </w:r>
          </w:hyperlink>
        </w:p>
        <w:p w:rsidR="00E108DD" w:rsidRDefault="00E108DD">
          <w:pPr>
            <w:pStyle w:val="TOC1"/>
            <w:tabs>
              <w:tab w:val="right" w:leader="dot" w:pos="9016"/>
            </w:tabs>
            <w:rPr>
              <w:rFonts w:eastAsiaTheme="minorEastAsia"/>
              <w:noProof/>
              <w:lang w:eastAsia="en-ZA"/>
            </w:rPr>
          </w:pPr>
          <w:hyperlink w:anchor="_Toc180338081" w:history="1">
            <w:r w:rsidRPr="006C7F35">
              <w:rPr>
                <w:rStyle w:val="Hyperlink"/>
                <w:noProof/>
              </w:rPr>
              <w:t>WPF Code:</w:t>
            </w:r>
            <w:r>
              <w:rPr>
                <w:noProof/>
                <w:webHidden/>
              </w:rPr>
              <w:tab/>
            </w:r>
            <w:r>
              <w:rPr>
                <w:noProof/>
                <w:webHidden/>
              </w:rPr>
              <w:fldChar w:fldCharType="begin"/>
            </w:r>
            <w:r>
              <w:rPr>
                <w:noProof/>
                <w:webHidden/>
              </w:rPr>
              <w:instrText xml:space="preserve"> PAGEREF _Toc180338081 \h </w:instrText>
            </w:r>
            <w:r>
              <w:rPr>
                <w:noProof/>
                <w:webHidden/>
              </w:rPr>
            </w:r>
            <w:r>
              <w:rPr>
                <w:noProof/>
                <w:webHidden/>
              </w:rPr>
              <w:fldChar w:fldCharType="separate"/>
            </w:r>
            <w:r>
              <w:rPr>
                <w:noProof/>
                <w:webHidden/>
              </w:rPr>
              <w:t>2</w:t>
            </w:r>
            <w:r>
              <w:rPr>
                <w:noProof/>
                <w:webHidden/>
              </w:rPr>
              <w:fldChar w:fldCharType="end"/>
            </w:r>
          </w:hyperlink>
        </w:p>
        <w:p w:rsidR="00E108DD" w:rsidRDefault="00E108DD">
          <w:pPr>
            <w:pStyle w:val="TOC1"/>
            <w:tabs>
              <w:tab w:val="left" w:pos="440"/>
              <w:tab w:val="right" w:leader="dot" w:pos="9016"/>
            </w:tabs>
            <w:rPr>
              <w:rFonts w:eastAsiaTheme="minorEastAsia"/>
              <w:noProof/>
              <w:lang w:eastAsia="en-ZA"/>
            </w:rPr>
          </w:pPr>
          <w:hyperlink w:anchor="_Toc180338082" w:history="1">
            <w:r w:rsidRPr="006C7F35">
              <w:rPr>
                <w:rStyle w:val="Hyperlink"/>
                <w:noProof/>
              </w:rPr>
              <w:t>1.</w:t>
            </w:r>
            <w:r>
              <w:rPr>
                <w:rFonts w:eastAsiaTheme="minorEastAsia"/>
                <w:noProof/>
                <w:lang w:eastAsia="en-ZA"/>
              </w:rPr>
              <w:tab/>
            </w:r>
            <w:r w:rsidRPr="006C7F35">
              <w:rPr>
                <w:rStyle w:val="Hyperlink"/>
                <w:noProof/>
              </w:rPr>
              <w:t>Claim Submission by Lecturers</w:t>
            </w:r>
            <w:r>
              <w:rPr>
                <w:noProof/>
                <w:webHidden/>
              </w:rPr>
              <w:tab/>
            </w:r>
            <w:r>
              <w:rPr>
                <w:noProof/>
                <w:webHidden/>
              </w:rPr>
              <w:fldChar w:fldCharType="begin"/>
            </w:r>
            <w:r>
              <w:rPr>
                <w:noProof/>
                <w:webHidden/>
              </w:rPr>
              <w:instrText xml:space="preserve"> PAGEREF _Toc180338082 \h </w:instrText>
            </w:r>
            <w:r>
              <w:rPr>
                <w:noProof/>
                <w:webHidden/>
              </w:rPr>
            </w:r>
            <w:r>
              <w:rPr>
                <w:noProof/>
                <w:webHidden/>
              </w:rPr>
              <w:fldChar w:fldCharType="separate"/>
            </w:r>
            <w:r>
              <w:rPr>
                <w:noProof/>
                <w:webHidden/>
              </w:rPr>
              <w:t>4</w:t>
            </w:r>
            <w:r>
              <w:rPr>
                <w:noProof/>
                <w:webHidden/>
              </w:rPr>
              <w:fldChar w:fldCharType="end"/>
            </w:r>
          </w:hyperlink>
        </w:p>
        <w:p w:rsidR="00E108DD" w:rsidRDefault="00E108DD">
          <w:pPr>
            <w:pStyle w:val="TOC2"/>
            <w:tabs>
              <w:tab w:val="right" w:leader="dot" w:pos="9016"/>
            </w:tabs>
            <w:rPr>
              <w:rFonts w:eastAsiaTheme="minorEastAsia"/>
              <w:noProof/>
              <w:lang w:eastAsia="en-ZA"/>
            </w:rPr>
          </w:pPr>
          <w:hyperlink w:anchor="_Toc180338083" w:history="1">
            <w:r w:rsidRPr="006C7F35">
              <w:rPr>
                <w:rStyle w:val="Hyperlink"/>
                <w:noProof/>
              </w:rPr>
              <w:t>Code:</w:t>
            </w:r>
            <w:r>
              <w:rPr>
                <w:noProof/>
                <w:webHidden/>
              </w:rPr>
              <w:tab/>
            </w:r>
            <w:r>
              <w:rPr>
                <w:noProof/>
                <w:webHidden/>
              </w:rPr>
              <w:fldChar w:fldCharType="begin"/>
            </w:r>
            <w:r>
              <w:rPr>
                <w:noProof/>
                <w:webHidden/>
              </w:rPr>
              <w:instrText xml:space="preserve"> PAGEREF _Toc180338083 \h </w:instrText>
            </w:r>
            <w:r>
              <w:rPr>
                <w:noProof/>
                <w:webHidden/>
              </w:rPr>
            </w:r>
            <w:r>
              <w:rPr>
                <w:noProof/>
                <w:webHidden/>
              </w:rPr>
              <w:fldChar w:fldCharType="separate"/>
            </w:r>
            <w:r>
              <w:rPr>
                <w:noProof/>
                <w:webHidden/>
              </w:rPr>
              <w:t>4</w:t>
            </w:r>
            <w:r>
              <w:rPr>
                <w:noProof/>
                <w:webHidden/>
              </w:rPr>
              <w:fldChar w:fldCharType="end"/>
            </w:r>
          </w:hyperlink>
        </w:p>
        <w:p w:rsidR="00E108DD" w:rsidRDefault="00E108DD">
          <w:pPr>
            <w:pStyle w:val="TOC1"/>
            <w:tabs>
              <w:tab w:val="left" w:pos="440"/>
              <w:tab w:val="right" w:leader="dot" w:pos="9016"/>
            </w:tabs>
            <w:rPr>
              <w:rFonts w:eastAsiaTheme="minorEastAsia"/>
              <w:noProof/>
              <w:lang w:eastAsia="en-ZA"/>
            </w:rPr>
          </w:pPr>
          <w:hyperlink w:anchor="_Toc180338084" w:history="1">
            <w:r w:rsidRPr="006C7F35">
              <w:rPr>
                <w:rStyle w:val="Hyperlink"/>
                <w:noProof/>
              </w:rPr>
              <w:t>2.</w:t>
            </w:r>
            <w:r>
              <w:rPr>
                <w:rFonts w:eastAsiaTheme="minorEastAsia"/>
                <w:noProof/>
                <w:lang w:eastAsia="en-ZA"/>
              </w:rPr>
              <w:tab/>
            </w:r>
            <w:r w:rsidRPr="006C7F35">
              <w:rPr>
                <w:rStyle w:val="Hyperlink"/>
                <w:noProof/>
              </w:rPr>
              <w:t>Claim Approval and Rejection by Programme Coordinators and Academic Managers</w:t>
            </w:r>
            <w:r>
              <w:rPr>
                <w:noProof/>
                <w:webHidden/>
              </w:rPr>
              <w:tab/>
            </w:r>
            <w:r>
              <w:rPr>
                <w:noProof/>
                <w:webHidden/>
              </w:rPr>
              <w:fldChar w:fldCharType="begin"/>
            </w:r>
            <w:r>
              <w:rPr>
                <w:noProof/>
                <w:webHidden/>
              </w:rPr>
              <w:instrText xml:space="preserve"> PAGEREF _Toc180338084 \h </w:instrText>
            </w:r>
            <w:r>
              <w:rPr>
                <w:noProof/>
                <w:webHidden/>
              </w:rPr>
            </w:r>
            <w:r>
              <w:rPr>
                <w:noProof/>
                <w:webHidden/>
              </w:rPr>
              <w:fldChar w:fldCharType="separate"/>
            </w:r>
            <w:r>
              <w:rPr>
                <w:noProof/>
                <w:webHidden/>
              </w:rPr>
              <w:t>5</w:t>
            </w:r>
            <w:r>
              <w:rPr>
                <w:noProof/>
                <w:webHidden/>
              </w:rPr>
              <w:fldChar w:fldCharType="end"/>
            </w:r>
          </w:hyperlink>
        </w:p>
        <w:p w:rsidR="00E108DD" w:rsidRDefault="00E108DD">
          <w:pPr>
            <w:pStyle w:val="TOC2"/>
            <w:tabs>
              <w:tab w:val="right" w:leader="dot" w:pos="9016"/>
            </w:tabs>
            <w:rPr>
              <w:rFonts w:eastAsiaTheme="minorEastAsia"/>
              <w:noProof/>
              <w:lang w:eastAsia="en-ZA"/>
            </w:rPr>
          </w:pPr>
          <w:hyperlink w:anchor="_Toc180338085" w:history="1">
            <w:r w:rsidRPr="006C7F35">
              <w:rPr>
                <w:rStyle w:val="Hyperlink"/>
                <w:noProof/>
              </w:rPr>
              <w:t>Code:</w:t>
            </w:r>
            <w:r>
              <w:rPr>
                <w:noProof/>
                <w:webHidden/>
              </w:rPr>
              <w:tab/>
            </w:r>
            <w:r>
              <w:rPr>
                <w:noProof/>
                <w:webHidden/>
              </w:rPr>
              <w:fldChar w:fldCharType="begin"/>
            </w:r>
            <w:r>
              <w:rPr>
                <w:noProof/>
                <w:webHidden/>
              </w:rPr>
              <w:instrText xml:space="preserve"> PAGEREF _Toc180338085 \h </w:instrText>
            </w:r>
            <w:r>
              <w:rPr>
                <w:noProof/>
                <w:webHidden/>
              </w:rPr>
            </w:r>
            <w:r>
              <w:rPr>
                <w:noProof/>
                <w:webHidden/>
              </w:rPr>
              <w:fldChar w:fldCharType="separate"/>
            </w:r>
            <w:r>
              <w:rPr>
                <w:noProof/>
                <w:webHidden/>
              </w:rPr>
              <w:t>5</w:t>
            </w:r>
            <w:r>
              <w:rPr>
                <w:noProof/>
                <w:webHidden/>
              </w:rPr>
              <w:fldChar w:fldCharType="end"/>
            </w:r>
          </w:hyperlink>
        </w:p>
        <w:p w:rsidR="00E108DD" w:rsidRDefault="00E108DD">
          <w:pPr>
            <w:pStyle w:val="TOC1"/>
            <w:tabs>
              <w:tab w:val="left" w:pos="440"/>
              <w:tab w:val="right" w:leader="dot" w:pos="9016"/>
            </w:tabs>
            <w:rPr>
              <w:rFonts w:eastAsiaTheme="minorEastAsia"/>
              <w:noProof/>
              <w:lang w:eastAsia="en-ZA"/>
            </w:rPr>
          </w:pPr>
          <w:hyperlink w:anchor="_Toc180338086" w:history="1">
            <w:r w:rsidRPr="006C7F35">
              <w:rPr>
                <w:rStyle w:val="Hyperlink"/>
                <w:noProof/>
              </w:rPr>
              <w:t>3.</w:t>
            </w:r>
            <w:r>
              <w:rPr>
                <w:rFonts w:eastAsiaTheme="minorEastAsia"/>
                <w:noProof/>
                <w:lang w:eastAsia="en-ZA"/>
              </w:rPr>
              <w:tab/>
            </w:r>
            <w:r w:rsidRPr="006C7F35">
              <w:rPr>
                <w:rStyle w:val="Hyperlink"/>
                <w:noProof/>
              </w:rPr>
              <w:t>Document Upload Feature</w:t>
            </w:r>
            <w:r>
              <w:rPr>
                <w:noProof/>
                <w:webHidden/>
              </w:rPr>
              <w:tab/>
            </w:r>
            <w:r>
              <w:rPr>
                <w:noProof/>
                <w:webHidden/>
              </w:rPr>
              <w:fldChar w:fldCharType="begin"/>
            </w:r>
            <w:r>
              <w:rPr>
                <w:noProof/>
                <w:webHidden/>
              </w:rPr>
              <w:instrText xml:space="preserve"> PAGEREF _Toc180338086 \h </w:instrText>
            </w:r>
            <w:r>
              <w:rPr>
                <w:noProof/>
                <w:webHidden/>
              </w:rPr>
            </w:r>
            <w:r>
              <w:rPr>
                <w:noProof/>
                <w:webHidden/>
              </w:rPr>
              <w:fldChar w:fldCharType="separate"/>
            </w:r>
            <w:r>
              <w:rPr>
                <w:noProof/>
                <w:webHidden/>
              </w:rPr>
              <w:t>5</w:t>
            </w:r>
            <w:r>
              <w:rPr>
                <w:noProof/>
                <w:webHidden/>
              </w:rPr>
              <w:fldChar w:fldCharType="end"/>
            </w:r>
          </w:hyperlink>
        </w:p>
        <w:p w:rsidR="00E108DD" w:rsidRDefault="00E108DD">
          <w:pPr>
            <w:pStyle w:val="TOC2"/>
            <w:tabs>
              <w:tab w:val="right" w:leader="dot" w:pos="9016"/>
            </w:tabs>
            <w:rPr>
              <w:rFonts w:eastAsiaTheme="minorEastAsia"/>
              <w:noProof/>
              <w:lang w:eastAsia="en-ZA"/>
            </w:rPr>
          </w:pPr>
          <w:hyperlink w:anchor="_Toc180338087" w:history="1">
            <w:r w:rsidRPr="006C7F35">
              <w:rPr>
                <w:rStyle w:val="Hyperlink"/>
                <w:noProof/>
              </w:rPr>
              <w:t>Code:</w:t>
            </w:r>
            <w:r>
              <w:rPr>
                <w:noProof/>
                <w:webHidden/>
              </w:rPr>
              <w:tab/>
            </w:r>
            <w:r>
              <w:rPr>
                <w:noProof/>
                <w:webHidden/>
              </w:rPr>
              <w:fldChar w:fldCharType="begin"/>
            </w:r>
            <w:r>
              <w:rPr>
                <w:noProof/>
                <w:webHidden/>
              </w:rPr>
              <w:instrText xml:space="preserve"> PAGEREF _Toc180338087 \h </w:instrText>
            </w:r>
            <w:r>
              <w:rPr>
                <w:noProof/>
                <w:webHidden/>
              </w:rPr>
            </w:r>
            <w:r>
              <w:rPr>
                <w:noProof/>
                <w:webHidden/>
              </w:rPr>
              <w:fldChar w:fldCharType="separate"/>
            </w:r>
            <w:r>
              <w:rPr>
                <w:noProof/>
                <w:webHidden/>
              </w:rPr>
              <w:t>6</w:t>
            </w:r>
            <w:r>
              <w:rPr>
                <w:noProof/>
                <w:webHidden/>
              </w:rPr>
              <w:fldChar w:fldCharType="end"/>
            </w:r>
          </w:hyperlink>
        </w:p>
        <w:p w:rsidR="00E108DD" w:rsidRDefault="00E108DD">
          <w:pPr>
            <w:pStyle w:val="TOC1"/>
            <w:tabs>
              <w:tab w:val="left" w:pos="440"/>
              <w:tab w:val="right" w:leader="dot" w:pos="9016"/>
            </w:tabs>
            <w:rPr>
              <w:rFonts w:eastAsiaTheme="minorEastAsia"/>
              <w:noProof/>
              <w:lang w:eastAsia="en-ZA"/>
            </w:rPr>
          </w:pPr>
          <w:hyperlink w:anchor="_Toc180338088" w:history="1">
            <w:r w:rsidRPr="006C7F35">
              <w:rPr>
                <w:rStyle w:val="Hyperlink"/>
                <w:noProof/>
              </w:rPr>
              <w:t>4.</w:t>
            </w:r>
            <w:r>
              <w:rPr>
                <w:rFonts w:eastAsiaTheme="minorEastAsia"/>
                <w:noProof/>
                <w:lang w:eastAsia="en-ZA"/>
              </w:rPr>
              <w:tab/>
            </w:r>
            <w:r w:rsidRPr="006C7F35">
              <w:rPr>
                <w:rStyle w:val="Hyperlink"/>
                <w:noProof/>
              </w:rPr>
              <w:t>Real-Time Claim Status Tracking</w:t>
            </w:r>
            <w:r>
              <w:rPr>
                <w:noProof/>
                <w:webHidden/>
              </w:rPr>
              <w:tab/>
            </w:r>
            <w:r>
              <w:rPr>
                <w:noProof/>
                <w:webHidden/>
              </w:rPr>
              <w:fldChar w:fldCharType="begin"/>
            </w:r>
            <w:r>
              <w:rPr>
                <w:noProof/>
                <w:webHidden/>
              </w:rPr>
              <w:instrText xml:space="preserve"> PAGEREF _Toc180338088 \h </w:instrText>
            </w:r>
            <w:r>
              <w:rPr>
                <w:noProof/>
                <w:webHidden/>
              </w:rPr>
            </w:r>
            <w:r>
              <w:rPr>
                <w:noProof/>
                <w:webHidden/>
              </w:rPr>
              <w:fldChar w:fldCharType="separate"/>
            </w:r>
            <w:r>
              <w:rPr>
                <w:noProof/>
                <w:webHidden/>
              </w:rPr>
              <w:t>6</w:t>
            </w:r>
            <w:r>
              <w:rPr>
                <w:noProof/>
                <w:webHidden/>
              </w:rPr>
              <w:fldChar w:fldCharType="end"/>
            </w:r>
          </w:hyperlink>
        </w:p>
        <w:p w:rsidR="00E108DD" w:rsidRDefault="00E108DD">
          <w:pPr>
            <w:pStyle w:val="TOC2"/>
            <w:tabs>
              <w:tab w:val="right" w:leader="dot" w:pos="9016"/>
            </w:tabs>
            <w:rPr>
              <w:rFonts w:eastAsiaTheme="minorEastAsia"/>
              <w:noProof/>
              <w:lang w:eastAsia="en-ZA"/>
            </w:rPr>
          </w:pPr>
          <w:hyperlink w:anchor="_Toc180338089" w:history="1">
            <w:r w:rsidRPr="006C7F35">
              <w:rPr>
                <w:rStyle w:val="Hyperlink"/>
                <w:noProof/>
              </w:rPr>
              <w:t>Code:</w:t>
            </w:r>
            <w:r>
              <w:rPr>
                <w:noProof/>
                <w:webHidden/>
              </w:rPr>
              <w:tab/>
            </w:r>
            <w:r>
              <w:rPr>
                <w:noProof/>
                <w:webHidden/>
              </w:rPr>
              <w:fldChar w:fldCharType="begin"/>
            </w:r>
            <w:r>
              <w:rPr>
                <w:noProof/>
                <w:webHidden/>
              </w:rPr>
              <w:instrText xml:space="preserve"> PAGEREF _Toc180338089 \h </w:instrText>
            </w:r>
            <w:r>
              <w:rPr>
                <w:noProof/>
                <w:webHidden/>
              </w:rPr>
            </w:r>
            <w:r>
              <w:rPr>
                <w:noProof/>
                <w:webHidden/>
              </w:rPr>
              <w:fldChar w:fldCharType="separate"/>
            </w:r>
            <w:r>
              <w:rPr>
                <w:noProof/>
                <w:webHidden/>
              </w:rPr>
              <w:t>6</w:t>
            </w:r>
            <w:r>
              <w:rPr>
                <w:noProof/>
                <w:webHidden/>
              </w:rPr>
              <w:fldChar w:fldCharType="end"/>
            </w:r>
          </w:hyperlink>
        </w:p>
        <w:p w:rsidR="00E108DD" w:rsidRDefault="00E108DD">
          <w:pPr>
            <w:pStyle w:val="TOC1"/>
            <w:tabs>
              <w:tab w:val="left" w:pos="440"/>
              <w:tab w:val="right" w:leader="dot" w:pos="9016"/>
            </w:tabs>
            <w:rPr>
              <w:rFonts w:eastAsiaTheme="minorEastAsia"/>
              <w:noProof/>
              <w:lang w:eastAsia="en-ZA"/>
            </w:rPr>
          </w:pPr>
          <w:hyperlink w:anchor="_Toc180338090" w:history="1">
            <w:r w:rsidRPr="006C7F35">
              <w:rPr>
                <w:rStyle w:val="Hyperlink"/>
                <w:noProof/>
              </w:rPr>
              <w:t>5.</w:t>
            </w:r>
            <w:r>
              <w:rPr>
                <w:rFonts w:eastAsiaTheme="minorEastAsia"/>
                <w:noProof/>
                <w:lang w:eastAsia="en-ZA"/>
              </w:rPr>
              <w:tab/>
            </w:r>
            <w:r w:rsidRPr="006C7F35">
              <w:rPr>
                <w:rStyle w:val="Hyperlink"/>
                <w:noProof/>
              </w:rPr>
              <w:t>Error Handling and Data Validation</w:t>
            </w:r>
            <w:r>
              <w:rPr>
                <w:noProof/>
                <w:webHidden/>
              </w:rPr>
              <w:tab/>
            </w:r>
            <w:r>
              <w:rPr>
                <w:noProof/>
                <w:webHidden/>
              </w:rPr>
              <w:fldChar w:fldCharType="begin"/>
            </w:r>
            <w:r>
              <w:rPr>
                <w:noProof/>
                <w:webHidden/>
              </w:rPr>
              <w:instrText xml:space="preserve"> PAGEREF _Toc180338090 \h </w:instrText>
            </w:r>
            <w:r>
              <w:rPr>
                <w:noProof/>
                <w:webHidden/>
              </w:rPr>
            </w:r>
            <w:r>
              <w:rPr>
                <w:noProof/>
                <w:webHidden/>
              </w:rPr>
              <w:fldChar w:fldCharType="separate"/>
            </w:r>
            <w:r>
              <w:rPr>
                <w:noProof/>
                <w:webHidden/>
              </w:rPr>
              <w:t>7</w:t>
            </w:r>
            <w:r>
              <w:rPr>
                <w:noProof/>
                <w:webHidden/>
              </w:rPr>
              <w:fldChar w:fldCharType="end"/>
            </w:r>
          </w:hyperlink>
        </w:p>
        <w:p w:rsidR="00E108DD" w:rsidRDefault="00E108DD">
          <w:pPr>
            <w:pStyle w:val="TOC2"/>
            <w:tabs>
              <w:tab w:val="right" w:leader="dot" w:pos="9016"/>
            </w:tabs>
            <w:rPr>
              <w:rFonts w:eastAsiaTheme="minorEastAsia"/>
              <w:noProof/>
              <w:lang w:eastAsia="en-ZA"/>
            </w:rPr>
          </w:pPr>
          <w:hyperlink w:anchor="_Toc180338091" w:history="1">
            <w:r w:rsidRPr="006C7F35">
              <w:rPr>
                <w:rStyle w:val="Hyperlink"/>
                <w:noProof/>
              </w:rPr>
              <w:t>Code:</w:t>
            </w:r>
            <w:r>
              <w:rPr>
                <w:noProof/>
                <w:webHidden/>
              </w:rPr>
              <w:tab/>
            </w:r>
            <w:r>
              <w:rPr>
                <w:noProof/>
                <w:webHidden/>
              </w:rPr>
              <w:fldChar w:fldCharType="begin"/>
            </w:r>
            <w:r>
              <w:rPr>
                <w:noProof/>
                <w:webHidden/>
              </w:rPr>
              <w:instrText xml:space="preserve"> PAGEREF _Toc180338091 \h </w:instrText>
            </w:r>
            <w:r>
              <w:rPr>
                <w:noProof/>
                <w:webHidden/>
              </w:rPr>
            </w:r>
            <w:r>
              <w:rPr>
                <w:noProof/>
                <w:webHidden/>
              </w:rPr>
              <w:fldChar w:fldCharType="separate"/>
            </w:r>
            <w:r>
              <w:rPr>
                <w:noProof/>
                <w:webHidden/>
              </w:rPr>
              <w:t>8</w:t>
            </w:r>
            <w:r>
              <w:rPr>
                <w:noProof/>
                <w:webHidden/>
              </w:rPr>
              <w:fldChar w:fldCharType="end"/>
            </w:r>
          </w:hyperlink>
        </w:p>
        <w:p w:rsidR="00E108DD" w:rsidRDefault="00E108DD">
          <w:pPr>
            <w:pStyle w:val="TOC1"/>
            <w:tabs>
              <w:tab w:val="left" w:pos="440"/>
              <w:tab w:val="right" w:leader="dot" w:pos="9016"/>
            </w:tabs>
            <w:rPr>
              <w:rFonts w:eastAsiaTheme="minorEastAsia"/>
              <w:noProof/>
              <w:lang w:eastAsia="en-ZA"/>
            </w:rPr>
          </w:pPr>
          <w:hyperlink w:anchor="_Toc180338092" w:history="1">
            <w:r w:rsidRPr="006C7F35">
              <w:rPr>
                <w:rStyle w:val="Hyperlink"/>
                <w:noProof/>
              </w:rPr>
              <w:t>6.</w:t>
            </w:r>
            <w:r>
              <w:rPr>
                <w:rFonts w:eastAsiaTheme="minorEastAsia"/>
                <w:noProof/>
                <w:lang w:eastAsia="en-ZA"/>
              </w:rPr>
              <w:tab/>
            </w:r>
            <w:r w:rsidRPr="006C7F35">
              <w:rPr>
                <w:rStyle w:val="Hyperlink"/>
                <w:noProof/>
              </w:rPr>
              <w:t>Version Control</w:t>
            </w:r>
            <w:r>
              <w:rPr>
                <w:noProof/>
                <w:webHidden/>
              </w:rPr>
              <w:tab/>
            </w:r>
            <w:r>
              <w:rPr>
                <w:noProof/>
                <w:webHidden/>
              </w:rPr>
              <w:fldChar w:fldCharType="begin"/>
            </w:r>
            <w:r>
              <w:rPr>
                <w:noProof/>
                <w:webHidden/>
              </w:rPr>
              <w:instrText xml:space="preserve"> PAGEREF _Toc180338092 \h </w:instrText>
            </w:r>
            <w:r>
              <w:rPr>
                <w:noProof/>
                <w:webHidden/>
              </w:rPr>
            </w:r>
            <w:r>
              <w:rPr>
                <w:noProof/>
                <w:webHidden/>
              </w:rPr>
              <w:fldChar w:fldCharType="separate"/>
            </w:r>
            <w:r>
              <w:rPr>
                <w:noProof/>
                <w:webHidden/>
              </w:rPr>
              <w:t>8</w:t>
            </w:r>
            <w:r>
              <w:rPr>
                <w:noProof/>
                <w:webHidden/>
              </w:rPr>
              <w:fldChar w:fldCharType="end"/>
            </w:r>
          </w:hyperlink>
        </w:p>
        <w:p w:rsidR="00E108DD" w:rsidRDefault="00E108DD">
          <w:pPr>
            <w:pStyle w:val="TOC2"/>
            <w:tabs>
              <w:tab w:val="right" w:leader="dot" w:pos="9016"/>
            </w:tabs>
            <w:rPr>
              <w:rFonts w:eastAsiaTheme="minorEastAsia"/>
              <w:noProof/>
              <w:lang w:eastAsia="en-ZA"/>
            </w:rPr>
          </w:pPr>
          <w:hyperlink w:anchor="_Toc180338093" w:history="1">
            <w:r w:rsidRPr="006C7F35">
              <w:rPr>
                <w:rStyle w:val="Hyperlink"/>
                <w:noProof/>
              </w:rPr>
              <w:t>Link: https://github.com/Rique14/MonthlyClaimContractSystemPart2</w:t>
            </w:r>
            <w:r>
              <w:rPr>
                <w:noProof/>
                <w:webHidden/>
              </w:rPr>
              <w:tab/>
            </w:r>
            <w:r>
              <w:rPr>
                <w:noProof/>
                <w:webHidden/>
              </w:rPr>
              <w:fldChar w:fldCharType="begin"/>
            </w:r>
            <w:r>
              <w:rPr>
                <w:noProof/>
                <w:webHidden/>
              </w:rPr>
              <w:instrText xml:space="preserve"> PAGEREF _Toc180338093 \h </w:instrText>
            </w:r>
            <w:r>
              <w:rPr>
                <w:noProof/>
                <w:webHidden/>
              </w:rPr>
            </w:r>
            <w:r>
              <w:rPr>
                <w:noProof/>
                <w:webHidden/>
              </w:rPr>
              <w:fldChar w:fldCharType="separate"/>
            </w:r>
            <w:r>
              <w:rPr>
                <w:noProof/>
                <w:webHidden/>
              </w:rPr>
              <w:t>9</w:t>
            </w:r>
            <w:r>
              <w:rPr>
                <w:noProof/>
                <w:webHidden/>
              </w:rPr>
              <w:fldChar w:fldCharType="end"/>
            </w:r>
          </w:hyperlink>
        </w:p>
        <w:p w:rsidR="00E108DD" w:rsidRDefault="00E108DD">
          <w:pPr>
            <w:pStyle w:val="TOC1"/>
            <w:tabs>
              <w:tab w:val="right" w:leader="dot" w:pos="9016"/>
            </w:tabs>
            <w:rPr>
              <w:rFonts w:eastAsiaTheme="minorEastAsia"/>
              <w:noProof/>
              <w:lang w:eastAsia="en-ZA"/>
            </w:rPr>
          </w:pPr>
          <w:hyperlink w:anchor="_Toc180338094" w:history="1">
            <w:r w:rsidRPr="006C7F35">
              <w:rPr>
                <w:rStyle w:val="Hyperlink"/>
                <w:noProof/>
              </w:rPr>
              <w:t>Conclusion</w:t>
            </w:r>
            <w:r>
              <w:rPr>
                <w:noProof/>
                <w:webHidden/>
              </w:rPr>
              <w:tab/>
            </w:r>
            <w:r>
              <w:rPr>
                <w:noProof/>
                <w:webHidden/>
              </w:rPr>
              <w:fldChar w:fldCharType="begin"/>
            </w:r>
            <w:r>
              <w:rPr>
                <w:noProof/>
                <w:webHidden/>
              </w:rPr>
              <w:instrText xml:space="preserve"> PAGEREF _Toc180338094 \h </w:instrText>
            </w:r>
            <w:r>
              <w:rPr>
                <w:noProof/>
                <w:webHidden/>
              </w:rPr>
            </w:r>
            <w:r>
              <w:rPr>
                <w:noProof/>
                <w:webHidden/>
              </w:rPr>
              <w:fldChar w:fldCharType="separate"/>
            </w:r>
            <w:r>
              <w:rPr>
                <w:noProof/>
                <w:webHidden/>
              </w:rPr>
              <w:t>9</w:t>
            </w:r>
            <w:r>
              <w:rPr>
                <w:noProof/>
                <w:webHidden/>
              </w:rPr>
              <w:fldChar w:fldCharType="end"/>
            </w:r>
          </w:hyperlink>
        </w:p>
        <w:p w:rsidR="00E108DD" w:rsidRDefault="00E108DD">
          <w:pPr>
            <w:pStyle w:val="TOC1"/>
            <w:tabs>
              <w:tab w:val="right" w:leader="dot" w:pos="9016"/>
            </w:tabs>
            <w:rPr>
              <w:rFonts w:eastAsiaTheme="minorEastAsia"/>
              <w:noProof/>
              <w:lang w:eastAsia="en-ZA"/>
            </w:rPr>
          </w:pPr>
          <w:hyperlink w:anchor="_Toc180338095" w:history="1">
            <w:r w:rsidRPr="006C7F35">
              <w:rPr>
                <w:rStyle w:val="Hyperlink"/>
                <w:noProof/>
              </w:rPr>
              <w:t>References</w:t>
            </w:r>
            <w:r>
              <w:rPr>
                <w:noProof/>
                <w:webHidden/>
              </w:rPr>
              <w:tab/>
            </w:r>
            <w:r>
              <w:rPr>
                <w:noProof/>
                <w:webHidden/>
              </w:rPr>
              <w:fldChar w:fldCharType="begin"/>
            </w:r>
            <w:r>
              <w:rPr>
                <w:noProof/>
                <w:webHidden/>
              </w:rPr>
              <w:instrText xml:space="preserve"> PAGEREF _Toc180338095 \h </w:instrText>
            </w:r>
            <w:r>
              <w:rPr>
                <w:noProof/>
                <w:webHidden/>
              </w:rPr>
            </w:r>
            <w:r>
              <w:rPr>
                <w:noProof/>
                <w:webHidden/>
              </w:rPr>
              <w:fldChar w:fldCharType="separate"/>
            </w:r>
            <w:r>
              <w:rPr>
                <w:noProof/>
                <w:webHidden/>
              </w:rPr>
              <w:t>10</w:t>
            </w:r>
            <w:r>
              <w:rPr>
                <w:noProof/>
                <w:webHidden/>
              </w:rPr>
              <w:fldChar w:fldCharType="end"/>
            </w:r>
          </w:hyperlink>
        </w:p>
        <w:p w:rsidR="00812587" w:rsidRDefault="00812587">
          <w:r>
            <w:rPr>
              <w:b/>
              <w:bCs/>
              <w:noProof/>
            </w:rPr>
            <w:fldChar w:fldCharType="end"/>
          </w:r>
        </w:p>
      </w:sdtContent>
    </w:sdt>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rPr>
          <w:rFonts w:asciiTheme="majorHAnsi" w:eastAsiaTheme="majorEastAsia" w:hAnsiTheme="majorHAnsi" w:cstheme="majorBidi"/>
          <w:color w:val="2E74B5" w:themeColor="accent1" w:themeShade="BF"/>
          <w:sz w:val="32"/>
          <w:szCs w:val="32"/>
        </w:rPr>
      </w:pPr>
    </w:p>
    <w:p w:rsidR="00E43AEE" w:rsidRDefault="00E43AEE" w:rsidP="00812587">
      <w:pPr>
        <w:rPr>
          <w:rFonts w:asciiTheme="majorHAnsi" w:eastAsiaTheme="majorEastAsia" w:hAnsiTheme="majorHAnsi" w:cstheme="majorBidi"/>
          <w:color w:val="2E74B5" w:themeColor="accent1" w:themeShade="BF"/>
          <w:sz w:val="32"/>
          <w:szCs w:val="32"/>
        </w:rPr>
      </w:pPr>
    </w:p>
    <w:p w:rsidR="00E43AEE" w:rsidRDefault="00E43AEE" w:rsidP="00812587"/>
    <w:p w:rsidR="007E066D" w:rsidRDefault="007E066D" w:rsidP="00812587"/>
    <w:p w:rsidR="007E066D" w:rsidRDefault="007E066D" w:rsidP="00812587"/>
    <w:p w:rsidR="00EF6F76" w:rsidRDefault="0028543D" w:rsidP="00812587">
      <w:pPr>
        <w:pStyle w:val="Heading1"/>
        <w:jc w:val="both"/>
      </w:pPr>
      <w:bookmarkStart w:id="0" w:name="_Toc180338080"/>
      <w:r>
        <w:lastRenderedPageBreak/>
        <w:t>Introduction</w:t>
      </w:r>
      <w:bookmarkEnd w:id="0"/>
      <w:r>
        <w:t xml:space="preserve"> </w:t>
      </w:r>
    </w:p>
    <w:p w:rsidR="0028543D" w:rsidRDefault="00AE3171" w:rsidP="00812587">
      <w:pPr>
        <w:jc w:val="both"/>
      </w:pPr>
      <w:r w:rsidRPr="00AE3171">
        <w:t>Expanding upon the Part 1 prototype, Part 2 concentrates on integrating.NET Core functionalities for the Contract Monthly Claim System (CMCS) into the GUI. This article outlines the methods and strategies utilized to put important functionality including filing claims, accepting or reject</w:t>
      </w:r>
      <w:r>
        <w:t>ing claims, uploading documents</w:t>
      </w:r>
      <w:r w:rsidRPr="00AE3171">
        <w:t xml:space="preserve"> and monitoring claim statuses into practice. Real-time updates and error handling were also included to improve the application's usability and dependability.</w:t>
      </w:r>
    </w:p>
    <w:p w:rsidR="00F57AEA" w:rsidRDefault="00F57AEA" w:rsidP="00F57AEA">
      <w:pPr>
        <w:pStyle w:val="Heading1"/>
      </w:pPr>
      <w:bookmarkStart w:id="1" w:name="_Toc180338081"/>
      <w:r>
        <w:t>WPF Code:</w:t>
      </w:r>
      <w:bookmarkEnd w:id="1"/>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Window</w:t>
      </w:r>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Class</w:t>
      </w:r>
      <w:proofErr w:type="gramEnd"/>
      <w:r>
        <w:rPr>
          <w:rFonts w:ascii="Cascadia Mono" w:hAnsi="Cascadia Mono" w:cs="Cascadia Mono"/>
          <w:color w:val="0000FF"/>
          <w:sz w:val="19"/>
          <w:szCs w:val="19"/>
          <w:highlight w:val="white"/>
        </w:rPr>
        <w:t>="MonthlyClaimContractSystemPart2.MainWindow"</w:t>
      </w:r>
      <w:r>
        <w:rPr>
          <w:rFonts w:ascii="Cascadia Mono" w:hAnsi="Cascadia Mono" w:cs="Cascadia Mono"/>
          <w:color w:val="000000"/>
          <w:sz w:val="19"/>
          <w:szCs w:val="19"/>
          <w:highlight w:val="white"/>
        </w:rPr>
        <w:t xml:space="preserve"> </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xmlns</w:t>
      </w:r>
      <w:r>
        <w:rPr>
          <w:rFonts w:ascii="Cascadia Mono" w:hAnsi="Cascadia Mono" w:cs="Cascadia Mono"/>
          <w:color w:val="0000FF"/>
          <w:sz w:val="19"/>
          <w:szCs w:val="19"/>
          <w:highlight w:val="white"/>
        </w:rPr>
        <w:t>="http://schemas.microsoft.com/winfx/2006/xaml/presentation"</w:t>
      </w:r>
      <w:bookmarkStart w:id="2" w:name="_GoBack"/>
      <w:bookmarkEnd w:id="2"/>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x</w:t>
      </w:r>
      <w:proofErr w:type="spellEnd"/>
      <w:r>
        <w:rPr>
          <w:rFonts w:ascii="Cascadia Mono" w:hAnsi="Cascadia Mono" w:cs="Cascadia Mono"/>
          <w:color w:val="0000FF"/>
          <w:sz w:val="19"/>
          <w:szCs w:val="19"/>
          <w:highlight w:val="white"/>
        </w:rPr>
        <w:t>="http://schemas.microsoft.com/</w:t>
      </w:r>
      <w:proofErr w:type="spellStart"/>
      <w:r>
        <w:rPr>
          <w:rFonts w:ascii="Cascadia Mono" w:hAnsi="Cascadia Mono" w:cs="Cascadia Mono"/>
          <w:color w:val="0000FF"/>
          <w:sz w:val="19"/>
          <w:szCs w:val="19"/>
          <w:highlight w:val="white"/>
        </w:rPr>
        <w:t>winfx</w:t>
      </w:r>
      <w:proofErr w:type="spellEnd"/>
      <w:r>
        <w:rPr>
          <w:rFonts w:ascii="Cascadia Mono" w:hAnsi="Cascadia Mono" w:cs="Cascadia Mono"/>
          <w:color w:val="0000FF"/>
          <w:sz w:val="19"/>
          <w:szCs w:val="19"/>
          <w:highlight w:val="white"/>
        </w:rPr>
        <w:t>/2006/</w:t>
      </w:r>
      <w:proofErr w:type="spellStart"/>
      <w:r>
        <w:rPr>
          <w:rFonts w:ascii="Cascadia Mono" w:hAnsi="Cascadia Mono" w:cs="Cascadia Mono"/>
          <w:color w:val="0000FF"/>
          <w:sz w:val="19"/>
          <w:szCs w:val="19"/>
          <w:highlight w:val="white"/>
        </w:rPr>
        <w:t>xaml</w:t>
      </w:r>
      <w:proofErr w:type="spellEnd"/>
      <w:r>
        <w:rPr>
          <w:rFonts w:ascii="Cascadia Mono" w:hAnsi="Cascadia Mono" w:cs="Cascadia Mono"/>
          <w:color w:val="0000FF"/>
          <w:sz w:val="19"/>
          <w:szCs w:val="19"/>
          <w:highlight w:val="white"/>
        </w:rPr>
        <w: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d</w:t>
      </w:r>
      <w:proofErr w:type="spellEnd"/>
      <w:r>
        <w:rPr>
          <w:rFonts w:ascii="Cascadia Mono" w:hAnsi="Cascadia Mono" w:cs="Cascadia Mono"/>
          <w:color w:val="0000FF"/>
          <w:sz w:val="19"/>
          <w:szCs w:val="19"/>
          <w:highlight w:val="white"/>
        </w:rPr>
        <w:t>="http://schemas.microsoft.com/expression/blend/2008"</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mc</w:t>
      </w:r>
      <w:r>
        <w:rPr>
          <w:rFonts w:ascii="Cascadia Mono" w:hAnsi="Cascadia Mono" w:cs="Cascadia Mono"/>
          <w:color w:val="0000FF"/>
          <w:sz w:val="19"/>
          <w:szCs w:val="19"/>
          <w:highlight w:val="white"/>
        </w:rPr>
        <w:t>="http://schemas.openxmlformats.org/markup-compatibility/2006"</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proofErr w:type="gram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proofErr w:type="gramEnd"/>
      <w:r>
        <w:rPr>
          <w:rFonts w:ascii="Cascadia Mono" w:hAnsi="Cascadia Mono" w:cs="Cascadia Mono"/>
          <w:color w:val="FF0000"/>
          <w:sz w:val="19"/>
          <w:szCs w:val="19"/>
          <w:highlight w:val="white"/>
        </w:rPr>
        <w:t>local</w:t>
      </w:r>
      <w:proofErr w:type="spellEnd"/>
      <w:r>
        <w:rPr>
          <w:rFonts w:ascii="Cascadia Mono" w:hAnsi="Cascadia Mono" w:cs="Cascadia Mono"/>
          <w:color w:val="0000FF"/>
          <w:sz w:val="19"/>
          <w:szCs w:val="19"/>
          <w:highlight w:val="white"/>
        </w:rPr>
        <w:t>="clr-namespace:MonthlyClaimContractSystemPart2"</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proofErr w:type="gramStart"/>
      <w:r>
        <w:rPr>
          <w:rFonts w:ascii="Cascadia Mono" w:hAnsi="Cascadia Mono" w:cs="Cascadia Mono"/>
          <w:color w:val="FF0000"/>
          <w:sz w:val="19"/>
          <w:szCs w:val="19"/>
          <w:highlight w:val="white"/>
        </w:rPr>
        <w:t>mc</w:t>
      </w:r>
      <w:r>
        <w:rPr>
          <w:rFonts w:ascii="Cascadia Mono" w:hAnsi="Cascadia Mono" w:cs="Cascadia Mono"/>
          <w:color w:val="0000FF"/>
          <w:sz w:val="19"/>
          <w:szCs w:val="19"/>
          <w:highlight w:val="white"/>
        </w:rPr>
        <w:t>:</w:t>
      </w:r>
      <w:proofErr w:type="gramEnd"/>
      <w:r>
        <w:rPr>
          <w:rFonts w:ascii="Cascadia Mono" w:hAnsi="Cascadia Mono" w:cs="Cascadia Mono"/>
          <w:color w:val="FF0000"/>
          <w:sz w:val="19"/>
          <w:szCs w:val="19"/>
          <w:highlight w:val="white"/>
        </w:rPr>
        <w:t>Ignorable</w:t>
      </w:r>
      <w:proofErr w:type="spellEnd"/>
      <w:r>
        <w:rPr>
          <w:rFonts w:ascii="Cascadia Mono" w:hAnsi="Cascadia Mono" w:cs="Cascadia Mono"/>
          <w:color w:val="0000FF"/>
          <w:sz w:val="19"/>
          <w:szCs w:val="19"/>
          <w:highlight w:val="white"/>
        </w:rPr>
        <w:t>="d"</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Title</w:t>
      </w:r>
      <w:r>
        <w:rPr>
          <w:rFonts w:ascii="Cascadia Mono" w:hAnsi="Cascadia Mono" w:cs="Cascadia Mono"/>
          <w:color w:val="0000FF"/>
          <w:sz w:val="19"/>
          <w:szCs w:val="19"/>
          <w:highlight w:val="white"/>
        </w:rPr>
        <w:t>="Contract Monthly Claim System"</w:t>
      </w:r>
      <w:r>
        <w:rPr>
          <w:rFonts w:ascii="Cascadia Mono" w:hAnsi="Cascadia Mono" w:cs="Cascadia Mono"/>
          <w:color w:val="FF0000"/>
          <w:sz w:val="19"/>
          <w:szCs w:val="19"/>
          <w:highlight w:val="white"/>
        </w:rPr>
        <w:t xml:space="preserve"> Height</w:t>
      </w:r>
      <w:r>
        <w:rPr>
          <w:rFonts w:ascii="Cascadia Mono" w:hAnsi="Cascadia Mono" w:cs="Cascadia Mono"/>
          <w:color w:val="0000FF"/>
          <w:sz w:val="19"/>
          <w:szCs w:val="19"/>
          <w:highlight w:val="white"/>
        </w:rPr>
        <w:t>="450"</w:t>
      </w:r>
      <w:r>
        <w:rPr>
          <w:rFonts w:ascii="Cascadia Mono" w:hAnsi="Cascadia Mono" w:cs="Cascadia Mono"/>
          <w:color w:val="FF0000"/>
          <w:sz w:val="19"/>
          <w:szCs w:val="19"/>
          <w:highlight w:val="white"/>
        </w:rPr>
        <w:t xml:space="preserve"> Width</w:t>
      </w:r>
      <w:r>
        <w:rPr>
          <w:rFonts w:ascii="Cascadia Mono" w:hAnsi="Cascadia Mono" w:cs="Cascadia Mono"/>
          <w:color w:val="0000FF"/>
          <w:sz w:val="19"/>
          <w:szCs w:val="19"/>
          <w:highlight w:val="white"/>
        </w:rPr>
        <w:t>="800"</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="#F0F0F0"&gt;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 xml:space="preserv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TabControl</w:t>
      </w:r>
      <w:proofErr w:type="spellEnd"/>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="#F0F0F0"</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BorderThickness</w:t>
      </w:r>
      <w:proofErr w:type="spellEnd"/>
      <w:r>
        <w:rPr>
          <w:rFonts w:ascii="Cascadia Mono" w:hAnsi="Cascadia Mono" w:cs="Cascadia Mono"/>
          <w:color w:val="0000FF"/>
          <w:sz w:val="19"/>
          <w:szCs w:val="19"/>
          <w:highlight w:val="white"/>
        </w:rPr>
        <w:t>="0"&gt;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Tab for Lecturer Claim Submission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FF0000"/>
          <w:sz w:val="19"/>
          <w:szCs w:val="19"/>
          <w:highlight w:val="white"/>
        </w:rPr>
        <w:t xml:space="preserve"> Header</w:t>
      </w:r>
      <w:r>
        <w:rPr>
          <w:rFonts w:ascii="Cascadia Mono" w:hAnsi="Cascadia Mono" w:cs="Cascadia Mono"/>
          <w:color w:val="0000FF"/>
          <w:sz w:val="19"/>
          <w:szCs w:val="19"/>
          <w:highlight w:val="white"/>
        </w:rPr>
        <w:t>="Submit Claim"&gt;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="10"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Lecturer Claim Form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="Lecturer 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proofErr w:type="gramStart"/>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 /</w:t>
      </w:r>
      <w:proofErr w:type="gram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="LecturerName"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="Hours Worked:"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,50,0,0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="HoursWorked"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="0,70,0,0"/&gt;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="Hourly Rate:"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,100,0,0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="HourlyRate"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="0,120,0,0"/&gt;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="Additional Notes:"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,150,0,0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="AdditionalNotes"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="0,170,0,0"/&gt;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Document Upload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="Upload Supporting Document:"</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,200,0,0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="Upload"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,220,0,0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UploadDocument</w:t>
      </w:r>
      <w:proofErr w:type="spellEnd"/>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="#007ACC"</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="UploadedFileName"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="0,250,0,0"/&gt;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Submit Claim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="Submit Claim"</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,280,0,0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="#007ACC"</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SubmitClaim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="Claim Status:"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,320,0,0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="ClaimStatus"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="0,340,0,0"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Tab for Programme Coordinator/Manager Approval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FF0000"/>
          <w:sz w:val="19"/>
          <w:szCs w:val="19"/>
          <w:highlight w:val="white"/>
        </w:rPr>
        <w:t xml:space="preserve"> Header</w:t>
      </w:r>
      <w:r>
        <w:rPr>
          <w:rFonts w:ascii="Cascadia Mono" w:hAnsi="Cascadia Mono" w:cs="Cascadia Mono"/>
          <w:color w:val="0000FF"/>
          <w:sz w:val="19"/>
          <w:szCs w:val="19"/>
          <w:highlight w:val="white"/>
        </w:rPr>
        <w:t>="Approve Claims"&gt;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="10"&gt;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Pending Claims List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="Pending Claims:"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ListBox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="PendingClaims"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="0,20,0,0"</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SelectionChanged</w:t>
      </w:r>
      <w:proofErr w:type="spellEnd"/>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OnClaimSelected</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Claim Details for Approval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StackPanel</w:t>
      </w:r>
      <w:proofErr w:type="spellEnd"/>
      <w:r>
        <w:rPr>
          <w:rFonts w:ascii="Cascadia Mono" w:hAnsi="Cascadia Mono" w:cs="Cascadia Mono"/>
          <w:color w:val="FF0000"/>
          <w:sz w:val="19"/>
          <w:szCs w:val="19"/>
          <w:highlight w:val="white"/>
        </w:rPr>
        <w:t xml:space="preserve"> Orientation</w:t>
      </w:r>
      <w:r>
        <w:rPr>
          <w:rFonts w:ascii="Cascadia Mono" w:hAnsi="Cascadia Mono" w:cs="Cascadia Mono"/>
          <w:color w:val="0000FF"/>
          <w:sz w:val="19"/>
          <w:szCs w:val="19"/>
          <w:highlight w:val="white"/>
        </w:rPr>
        <w:t>="Vertical"</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,150,0,0</w:t>
      </w:r>
      <w:proofErr w:type="gram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="Lecturer Name:"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="LecturerNameDetails"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="Hours Worked:"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="HoursWorkedDetails"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="Hourly Rate:"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="HourlyRateDetails"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="Total Amount:"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="TotalAmountDetails"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="Additional Notes:"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="AdditionalNotesDetails"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="Document:"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="DocumentPathDetails"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StackPanel</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Approve and Reject Buttons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="Approve"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="Bottom"</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,300,700,0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ApproveClaim</w:t>
      </w:r>
      <w:proofErr w:type="spell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="#4CAF50"</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="Reject"</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="Bottom"</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="700</w:t>
      </w:r>
      <w:proofErr w:type="gramStart"/>
      <w:r>
        <w:rPr>
          <w:rFonts w:ascii="Cascadia Mono" w:hAnsi="Cascadia Mono" w:cs="Cascadia Mono"/>
          <w:color w:val="0000FF"/>
          <w:sz w:val="19"/>
          <w:szCs w:val="19"/>
          <w:highlight w:val="white"/>
        </w:rPr>
        <w:t>,30,0,0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RejectClaim</w:t>
      </w:r>
      <w:proofErr w:type="spell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="#F44336"</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TabControl</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Window</w:t>
      </w:r>
      <w:r>
        <w:rPr>
          <w:rFonts w:ascii="Cascadia Mono" w:hAnsi="Cascadia Mono" w:cs="Cascadia Mono"/>
          <w:color w:val="0000FF"/>
          <w:sz w:val="19"/>
          <w:szCs w:val="19"/>
          <w:highlight w:val="white"/>
        </w:rPr>
        <w:t>&gt;</w:t>
      </w:r>
    </w:p>
    <w:p w:rsidR="00F57AEA" w:rsidRDefault="00F57AEA" w:rsidP="00F57AEA"/>
    <w:p w:rsidR="00F57AEA" w:rsidRDefault="00F57AEA" w:rsidP="00F57AEA"/>
    <w:p w:rsidR="00F57AEA" w:rsidRDefault="00F57AEA" w:rsidP="00F57AEA"/>
    <w:p w:rsidR="00F57AEA" w:rsidRPr="00F57AEA" w:rsidRDefault="00F57AEA" w:rsidP="00F57AEA"/>
    <w:p w:rsidR="0028543D" w:rsidRDefault="0028543D" w:rsidP="00812587">
      <w:pPr>
        <w:jc w:val="both"/>
      </w:pPr>
    </w:p>
    <w:p w:rsidR="0028543D" w:rsidRDefault="0028543D" w:rsidP="00812587">
      <w:pPr>
        <w:pStyle w:val="Heading1"/>
        <w:numPr>
          <w:ilvl w:val="0"/>
          <w:numId w:val="1"/>
        </w:numPr>
        <w:jc w:val="both"/>
      </w:pPr>
      <w:bookmarkStart w:id="3" w:name="_Toc180338082"/>
      <w:r>
        <w:lastRenderedPageBreak/>
        <w:t>Claim Submission by Lecturers</w:t>
      </w:r>
      <w:bookmarkEnd w:id="3"/>
      <w:r>
        <w:t xml:space="preserve">  </w:t>
      </w:r>
    </w:p>
    <w:p w:rsidR="0028543D" w:rsidRPr="0028543D" w:rsidRDefault="00AE3171" w:rsidP="00812587">
      <w:pPr>
        <w:jc w:val="both"/>
      </w:pPr>
      <w:r w:rsidRPr="00AE3171">
        <w:t>With the help of an easy-to-use form, professors can now submit their monthly claims through the system. The form records crucial information about the claim, such as</w:t>
      </w:r>
      <w:r w:rsidR="0028543D" w:rsidRPr="0028543D">
        <w:t>:</w:t>
      </w:r>
    </w:p>
    <w:p w:rsidR="0028543D" w:rsidRPr="00AE3171" w:rsidRDefault="0028543D" w:rsidP="00812587">
      <w:pPr>
        <w:numPr>
          <w:ilvl w:val="0"/>
          <w:numId w:val="2"/>
        </w:numPr>
        <w:jc w:val="both"/>
      </w:pPr>
      <w:r w:rsidRPr="00AE3171">
        <w:rPr>
          <w:bCs/>
        </w:rPr>
        <w:t>Hours worked</w:t>
      </w:r>
    </w:p>
    <w:p w:rsidR="0028543D" w:rsidRPr="00AE3171" w:rsidRDefault="0028543D" w:rsidP="00812587">
      <w:pPr>
        <w:numPr>
          <w:ilvl w:val="0"/>
          <w:numId w:val="2"/>
        </w:numPr>
        <w:jc w:val="both"/>
      </w:pPr>
      <w:r w:rsidRPr="00AE3171">
        <w:rPr>
          <w:bCs/>
        </w:rPr>
        <w:t>Hourly rate</w:t>
      </w:r>
    </w:p>
    <w:p w:rsidR="0028543D" w:rsidRPr="00AE3171" w:rsidRDefault="0028543D" w:rsidP="00812587">
      <w:pPr>
        <w:numPr>
          <w:ilvl w:val="0"/>
          <w:numId w:val="2"/>
        </w:numPr>
        <w:jc w:val="both"/>
      </w:pPr>
      <w:r w:rsidRPr="00AE3171">
        <w:rPr>
          <w:bCs/>
        </w:rPr>
        <w:t>Additional notes</w:t>
      </w:r>
    </w:p>
    <w:p w:rsidR="00291D98" w:rsidRDefault="0028543D" w:rsidP="00291D98">
      <w:pPr>
        <w:jc w:val="both"/>
        <w:rPr>
          <w:bCs/>
        </w:rPr>
      </w:pPr>
      <w:r w:rsidRPr="0028543D">
        <w:rPr>
          <w:b/>
          <w:bCs/>
        </w:rPr>
        <w:t>Implementation Approach:</w:t>
      </w:r>
      <w:r w:rsidR="00291D98">
        <w:rPr>
          <w:b/>
          <w:bCs/>
        </w:rPr>
        <w:t xml:space="preserve">   </w:t>
      </w:r>
    </w:p>
    <w:p w:rsidR="00291D98" w:rsidRPr="00291D98" w:rsidRDefault="00291D98" w:rsidP="00291D98">
      <w:pPr>
        <w:spacing w:after="240" w:line="240" w:lineRule="auto"/>
        <w:rPr>
          <w:rFonts w:eastAsia="Times New Roman" w:cstheme="minorHAnsi"/>
          <w:lang w:eastAsia="en-ZA"/>
        </w:rPr>
      </w:pPr>
      <w:r w:rsidRPr="00291D98">
        <w:rPr>
          <w:rFonts w:eastAsia="Times New Roman" w:cstheme="minorHAnsi"/>
          <w:lang w:eastAsia="en-ZA"/>
        </w:rPr>
        <w:t xml:space="preserve">• A </w:t>
      </w:r>
      <w:proofErr w:type="spellStart"/>
      <w:r w:rsidRPr="00291D98">
        <w:rPr>
          <w:rFonts w:eastAsia="Times New Roman" w:cstheme="minorHAnsi"/>
          <w:lang w:eastAsia="en-ZA"/>
        </w:rPr>
        <w:t>StackPanel</w:t>
      </w:r>
      <w:proofErr w:type="spellEnd"/>
      <w:r w:rsidRPr="00291D98">
        <w:rPr>
          <w:rFonts w:eastAsia="Times New Roman" w:cstheme="minorHAnsi"/>
          <w:lang w:eastAsia="en-ZA"/>
        </w:rPr>
        <w:t xml:space="preserve"> is used in the form's design to arrange the input fields in a tidy, vertical fashion. </w:t>
      </w:r>
      <w:r w:rsidRPr="00291D98">
        <w:rPr>
          <w:rFonts w:eastAsia="Times New Roman" w:cstheme="minorHAnsi"/>
          <w:lang w:eastAsia="en-ZA"/>
        </w:rPr>
        <w:br/>
        <w:t xml:space="preserve">• </w:t>
      </w:r>
      <w:proofErr w:type="spellStart"/>
      <w:r w:rsidRPr="00291D98">
        <w:rPr>
          <w:rFonts w:eastAsia="Times New Roman" w:cstheme="minorHAnsi"/>
          <w:lang w:eastAsia="en-ZA"/>
        </w:rPr>
        <w:t>TextBox</w:t>
      </w:r>
      <w:proofErr w:type="spellEnd"/>
      <w:r w:rsidRPr="00291D98">
        <w:rPr>
          <w:rFonts w:eastAsia="Times New Roman" w:cstheme="minorHAnsi"/>
          <w:lang w:eastAsia="en-ZA"/>
        </w:rPr>
        <w:t xml:space="preserve"> controls and labels are used to gather data from the instructors.</w:t>
      </w:r>
      <w:r w:rsidRPr="00291D98">
        <w:rPr>
          <w:rFonts w:eastAsia="Times New Roman" w:cstheme="minorHAnsi"/>
          <w:lang w:eastAsia="en-ZA"/>
        </w:rPr>
        <w:br/>
        <w:t xml:space="preserve">• At the bottom of the form, a "Submit" button is introduced to enable instructors to submit </w:t>
      </w:r>
      <w:r>
        <w:rPr>
          <w:rFonts w:eastAsia="Times New Roman" w:cstheme="minorHAnsi"/>
          <w:lang w:eastAsia="en-ZA"/>
        </w:rPr>
        <w:t xml:space="preserve">the claim data for processing. </w:t>
      </w:r>
    </w:p>
    <w:p w:rsidR="0028543D" w:rsidRDefault="0028543D" w:rsidP="00812587">
      <w:pPr>
        <w:pStyle w:val="Heading2"/>
        <w:jc w:val="both"/>
      </w:pPr>
      <w:bookmarkStart w:id="4" w:name="_Toc180338083"/>
      <w:r>
        <w:t>Code:</w:t>
      </w:r>
      <w:bookmarkEnd w:id="4"/>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SubmitClaim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Input validation</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"Please fill in all required fields and upload a supporting document."</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Parse hours worked and hourly rate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Create</w:t>
      </w:r>
      <w:proofErr w:type="gramEnd"/>
      <w:r>
        <w:rPr>
          <w:rFonts w:ascii="Cascadia Mono" w:hAnsi="Cascadia Mono" w:cs="Cascadia Mono"/>
          <w:color w:val="008000"/>
          <w:sz w:val="19"/>
          <w:szCs w:val="19"/>
          <w:highlight w:val="white"/>
        </w:rPr>
        <w:t xml:space="preserve"> new claim</w:t>
      </w:r>
    </w:p>
    <w:p w:rsidR="0028543D" w:rsidRDefault="0028543D" w:rsidP="00812587">
      <w:pPr>
        <w:autoSpaceDE w:val="0"/>
        <w:autoSpaceDN w:val="0"/>
        <w:adjustRightInd w:val="0"/>
        <w:spacing w:after="0" w:line="240" w:lineRule="auto"/>
        <w:jc w:val="both"/>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Notes =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Status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UploadedFileName.Text</w:t>
      </w:r>
      <w:proofErr w:type="spellEnd"/>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pendingClaims.Add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claim);</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Display success message and update status</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Submitted Successfully!"</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$"Error: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28543D" w:rsidRDefault="0028543D" w:rsidP="0081258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28543D" w:rsidRDefault="0028543D" w:rsidP="00812587">
      <w:pPr>
        <w:pStyle w:val="Heading1"/>
        <w:numPr>
          <w:ilvl w:val="0"/>
          <w:numId w:val="1"/>
        </w:numPr>
        <w:jc w:val="both"/>
      </w:pPr>
      <w:bookmarkStart w:id="5" w:name="_Toc180338084"/>
      <w:r>
        <w:t>Claim Approval and Rejection by Programme Coordinators and Academic Managers</w:t>
      </w:r>
      <w:bookmarkEnd w:id="5"/>
      <w:r>
        <w:t xml:space="preserve">  </w:t>
      </w:r>
    </w:p>
    <w:p w:rsidR="0028543D" w:rsidRPr="0028543D" w:rsidRDefault="00AE3171" w:rsidP="00812587">
      <w:pPr>
        <w:jc w:val="both"/>
      </w:pPr>
      <w:r w:rsidRPr="00AE3171">
        <w:t xml:space="preserve">Academic managers and program coordinators now have their own view in </w:t>
      </w:r>
      <w:r>
        <w:t>the application, where they can</w:t>
      </w:r>
      <w:r w:rsidR="0028543D" w:rsidRPr="0028543D">
        <w:t>:</w:t>
      </w:r>
    </w:p>
    <w:p w:rsidR="0028543D" w:rsidRPr="0028543D" w:rsidRDefault="0028543D" w:rsidP="00812587">
      <w:pPr>
        <w:numPr>
          <w:ilvl w:val="0"/>
          <w:numId w:val="4"/>
        </w:numPr>
        <w:jc w:val="both"/>
      </w:pPr>
      <w:r w:rsidRPr="0028543D">
        <w:t xml:space="preserve">View </w:t>
      </w:r>
      <w:r w:rsidRPr="00AE3171">
        <w:rPr>
          <w:bCs/>
        </w:rPr>
        <w:t>pending claims</w:t>
      </w:r>
      <w:r w:rsidRPr="0028543D">
        <w:t xml:space="preserve"> submitted by lecturers.</w:t>
      </w:r>
    </w:p>
    <w:p w:rsidR="0028543D" w:rsidRPr="0028543D" w:rsidRDefault="0028543D" w:rsidP="00812587">
      <w:pPr>
        <w:numPr>
          <w:ilvl w:val="0"/>
          <w:numId w:val="4"/>
        </w:numPr>
        <w:jc w:val="both"/>
      </w:pPr>
      <w:r w:rsidRPr="0028543D">
        <w:t xml:space="preserve">Choose to </w:t>
      </w:r>
      <w:r w:rsidRPr="00AE3171">
        <w:rPr>
          <w:bCs/>
        </w:rPr>
        <w:t>approve</w:t>
      </w:r>
      <w:r w:rsidRPr="0028543D">
        <w:t xml:space="preserve"> or </w:t>
      </w:r>
      <w:r w:rsidRPr="00AE3171">
        <w:rPr>
          <w:bCs/>
        </w:rPr>
        <w:t>reject</w:t>
      </w:r>
      <w:r w:rsidRPr="0028543D">
        <w:t xml:space="preserve"> each claim.</w:t>
      </w:r>
    </w:p>
    <w:p w:rsidR="0028543D" w:rsidRPr="0028543D" w:rsidRDefault="0028543D" w:rsidP="00812587">
      <w:pPr>
        <w:jc w:val="both"/>
        <w:rPr>
          <w:b/>
          <w:bCs/>
        </w:rPr>
      </w:pPr>
      <w:r w:rsidRPr="0028543D">
        <w:rPr>
          <w:b/>
          <w:bCs/>
        </w:rPr>
        <w:t>Implementation Approach:</w:t>
      </w:r>
    </w:p>
    <w:p w:rsidR="00AE3171" w:rsidRDefault="00AE3171" w:rsidP="00AE3171">
      <w:pPr>
        <w:jc w:val="both"/>
      </w:pPr>
      <w:r>
        <w:t>• Each pending claim's details are shown in a grid format and buttons to approve and reject are included.</w:t>
      </w:r>
    </w:p>
    <w:p w:rsidR="00AE3171" w:rsidRDefault="00AE3171" w:rsidP="00AE3171">
      <w:pPr>
        <w:jc w:val="both"/>
      </w:pPr>
      <w:r>
        <w:t>• The user interface updates the status of a claim when it is accepted or denied and a Label is used to show the current state in real time.</w:t>
      </w:r>
    </w:p>
    <w:p w:rsidR="0028543D" w:rsidRDefault="0028543D" w:rsidP="00812587">
      <w:pPr>
        <w:pStyle w:val="Heading2"/>
        <w:jc w:val="both"/>
      </w:pPr>
      <w:bookmarkStart w:id="6" w:name="_Toc180338085"/>
      <w:r>
        <w:t>Code:</w:t>
      </w:r>
      <w:bookmarkEnd w:id="6"/>
      <w: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ApproveClaim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selectedClaim.Status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"Approved"</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Updates status in real-time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Approved!"</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RejectClaim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selectedClaim.Status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"Rejected"</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Updates status in real-time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Rejected!"</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28543D" w:rsidRDefault="0028543D" w:rsidP="00812587">
      <w:pPr>
        <w:pStyle w:val="Heading1"/>
        <w:numPr>
          <w:ilvl w:val="0"/>
          <w:numId w:val="1"/>
        </w:numPr>
        <w:jc w:val="both"/>
      </w:pPr>
      <w:bookmarkStart w:id="7" w:name="_Toc180338086"/>
      <w:r>
        <w:t>Document Upload Feature</w:t>
      </w:r>
      <w:bookmarkEnd w:id="7"/>
      <w:r>
        <w:t xml:space="preserve">  </w:t>
      </w:r>
    </w:p>
    <w:p w:rsidR="00BD741D" w:rsidRDefault="00BD741D" w:rsidP="00055ECE">
      <w:pPr>
        <w:jc w:val="both"/>
        <w:rPr>
          <w:lang w:eastAsia="en-ZA"/>
        </w:rPr>
      </w:pPr>
      <w:r w:rsidRPr="00BD741D">
        <w:rPr>
          <w:lang w:eastAsia="en-ZA"/>
        </w:rPr>
        <w:t>Instructors can now include supporting documents (such as Word and PDF files) with their claim submission. This guarantees that all required documentation is connected and that claims are properly documented.</w:t>
      </w:r>
    </w:p>
    <w:p w:rsidR="00BD741D" w:rsidRPr="00BD741D" w:rsidRDefault="00BD741D" w:rsidP="00055ECE">
      <w:pPr>
        <w:jc w:val="both"/>
        <w:rPr>
          <w:lang w:eastAsia="en-ZA"/>
        </w:rPr>
      </w:pPr>
    </w:p>
    <w:p w:rsidR="0028543D" w:rsidRPr="00BD741D" w:rsidRDefault="0028543D" w:rsidP="00055ECE">
      <w:pPr>
        <w:jc w:val="both"/>
      </w:pPr>
      <w:r w:rsidRPr="00BD741D">
        <w:rPr>
          <w:rStyle w:val="Strong"/>
          <w:bCs w:val="0"/>
        </w:rPr>
        <w:t>Implementation Approach:</w:t>
      </w:r>
    </w:p>
    <w:p w:rsidR="00BD741D" w:rsidRDefault="00BD741D" w:rsidP="00055ECE">
      <w:pPr>
        <w:jc w:val="both"/>
      </w:pPr>
      <w:r>
        <w:t>• The claim submission form now has an Upload Document button. Upon clicking, a file dialog box appears, enabling the user to choose a file from their local computer.</w:t>
      </w:r>
    </w:p>
    <w:p w:rsidR="00BD741D" w:rsidRDefault="00BD741D" w:rsidP="00055ECE">
      <w:pPr>
        <w:jc w:val="both"/>
      </w:pPr>
      <w:r>
        <w:t>• The file name appears in the</w:t>
      </w:r>
      <w:r w:rsidR="001F4F9E">
        <w:t xml:space="preserve"> form next to the upload button</w:t>
      </w:r>
      <w:r>
        <w:t xml:space="preserve"> and the uploaded file is safely kept.</w:t>
      </w:r>
    </w:p>
    <w:p w:rsidR="0028543D" w:rsidRDefault="00BD741D" w:rsidP="00055ECE">
      <w:pPr>
        <w:jc w:val="both"/>
      </w:pPr>
      <w:r>
        <w:lastRenderedPageBreak/>
        <w:t>• In order to guarantee that the system only accepts standard document formats (such as.pdf,</w:t>
      </w:r>
      <w:r w:rsidR="001F4F9E">
        <w:t xml:space="preserve"> .</w:t>
      </w:r>
      <w:proofErr w:type="spellStart"/>
      <w:r w:rsidR="001F4F9E">
        <w:t>docx</w:t>
      </w:r>
      <w:proofErr w:type="spellEnd"/>
      <w:r>
        <w:t xml:space="preserve"> and.xlsx), file size and format limits were put in place.</w:t>
      </w:r>
    </w:p>
    <w:p w:rsidR="0028543D" w:rsidRDefault="0028543D" w:rsidP="00812587">
      <w:pPr>
        <w:pStyle w:val="Heading2"/>
        <w:jc w:val="both"/>
      </w:pPr>
      <w:bookmarkStart w:id="8" w:name="_Toc180338087"/>
      <w:r>
        <w:t>Code:</w:t>
      </w:r>
      <w:bookmarkEnd w:id="8"/>
      <w: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UploadDocument</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OpenFileDialog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openFileDialog</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OpenFileDialog</w:t>
      </w:r>
      <w:proofErr w:type="spellEnd"/>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Filter = </w:t>
      </w:r>
      <w:r>
        <w:rPr>
          <w:rFonts w:ascii="Cascadia Mono" w:hAnsi="Cascadia Mono" w:cs="Cascadia Mono"/>
          <w:color w:val="A31515"/>
          <w:sz w:val="19"/>
          <w:szCs w:val="19"/>
          <w:highlight w:val="white"/>
        </w:rPr>
        <w:t>"PDF Files|*.</w:t>
      </w:r>
      <w:proofErr w:type="spellStart"/>
      <w:r>
        <w:rPr>
          <w:rFonts w:ascii="Cascadia Mono" w:hAnsi="Cascadia Mono" w:cs="Cascadia Mono"/>
          <w:color w:val="A31515"/>
          <w:sz w:val="19"/>
          <w:szCs w:val="19"/>
          <w:highlight w:val="white"/>
        </w:rPr>
        <w:t>pdf|Word</w:t>
      </w:r>
      <w:proofErr w:type="spellEnd"/>
      <w:r>
        <w:rPr>
          <w:rFonts w:ascii="Cascadia Mono" w:hAnsi="Cascadia Mono" w:cs="Cascadia Mono"/>
          <w:color w:val="A31515"/>
          <w:sz w:val="19"/>
          <w:szCs w:val="19"/>
          <w:highlight w:val="white"/>
        </w:rPr>
        <w:t xml:space="preserve"> Documents|*.</w:t>
      </w:r>
      <w:proofErr w:type="spellStart"/>
      <w:r>
        <w:rPr>
          <w:rFonts w:ascii="Cascadia Mono" w:hAnsi="Cascadia Mono" w:cs="Cascadia Mono"/>
          <w:color w:val="A31515"/>
          <w:sz w:val="19"/>
          <w:szCs w:val="19"/>
          <w:highlight w:val="white"/>
        </w:rPr>
        <w:t>docx|Excel</w:t>
      </w:r>
      <w:proofErr w:type="spellEnd"/>
      <w:r>
        <w:rPr>
          <w:rFonts w:ascii="Cascadia Mono" w:hAnsi="Cascadia Mono" w:cs="Cascadia Mono"/>
          <w:color w:val="A31515"/>
          <w:sz w:val="19"/>
          <w:szCs w:val="19"/>
          <w:highlight w:val="white"/>
        </w:rPr>
        <w:t xml:space="preserve"> Files|*.</w:t>
      </w:r>
      <w:proofErr w:type="spellStart"/>
      <w:r>
        <w:rPr>
          <w:rFonts w:ascii="Cascadia Mono" w:hAnsi="Cascadia Mono" w:cs="Cascadia Mono"/>
          <w:color w:val="A31515"/>
          <w:sz w:val="19"/>
          <w:szCs w:val="19"/>
          <w:highlight w:val="white"/>
        </w:rPr>
        <w:t>xlsx</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A31515"/>
          <w:sz w:val="19"/>
          <w:szCs w:val="19"/>
          <w:highlight w:val="white"/>
        </w:rPr>
      </w:pPr>
      <w:r>
        <w:rPr>
          <w:rFonts w:ascii="Cascadia Mono" w:hAnsi="Cascadia Mono" w:cs="Cascadia Mono"/>
          <w:color w:val="000000"/>
          <w:sz w:val="19"/>
          <w:szCs w:val="19"/>
          <w:highlight w:val="white"/>
        </w:rPr>
        <w:t xml:space="preserve">         Title = </w:t>
      </w:r>
      <w:r>
        <w:rPr>
          <w:rFonts w:ascii="Cascadia Mono" w:hAnsi="Cascadia Mono" w:cs="Cascadia Mono"/>
          <w:color w:val="A31515"/>
          <w:sz w:val="19"/>
          <w:szCs w:val="19"/>
          <w:highlight w:val="white"/>
        </w:rPr>
        <w:t>"Upload Supporting Document"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openFileDialog.ShowDialog</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FileInfo</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fileInfo</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FileInfo</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openFileDialog.FileName</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Limit file size to 5MB</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fileInfo.Length</w:t>
      </w:r>
      <w:proofErr w:type="spellEnd"/>
      <w:r>
        <w:rPr>
          <w:rFonts w:ascii="Cascadia Mono" w:hAnsi="Cascadia Mono" w:cs="Cascadia Mono"/>
          <w:color w:val="000000"/>
          <w:sz w:val="19"/>
          <w:szCs w:val="19"/>
          <w:highlight w:val="white"/>
        </w:rPr>
        <w:t xml:space="preserve"> &gt; 5 * 1024 * 1024)</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"File size exceeds the 5MB limit."</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fileInfo.FullName</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"Document Uploaded Successfully!"</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28543D" w:rsidRDefault="00B722CB" w:rsidP="00812587">
      <w:pPr>
        <w:pStyle w:val="Heading1"/>
        <w:numPr>
          <w:ilvl w:val="0"/>
          <w:numId w:val="1"/>
        </w:numPr>
        <w:jc w:val="both"/>
      </w:pPr>
      <w:bookmarkStart w:id="9" w:name="_Toc180338088"/>
      <w:r>
        <w:t>Real-Time Claim Status Tracking</w:t>
      </w:r>
      <w:bookmarkEnd w:id="9"/>
      <w:r>
        <w:t xml:space="preserve"> </w:t>
      </w:r>
    </w:p>
    <w:p w:rsidR="00B722CB" w:rsidRPr="00B722CB" w:rsidRDefault="001F4F9E" w:rsidP="00812587">
      <w:pPr>
        <w:jc w:val="both"/>
      </w:pPr>
      <w:r w:rsidRPr="001F4F9E">
        <w:t>Real-time status tracking has been added to the system to increase transparency. After a claim is filed, instructors can view the claim's current status, including</w:t>
      </w:r>
      <w:r w:rsidR="00B722CB" w:rsidRPr="00B722CB">
        <w:t>:</w:t>
      </w:r>
    </w:p>
    <w:p w:rsidR="00B722CB" w:rsidRPr="001F4F9E" w:rsidRDefault="00B722CB" w:rsidP="00812587">
      <w:pPr>
        <w:numPr>
          <w:ilvl w:val="0"/>
          <w:numId w:val="7"/>
        </w:numPr>
        <w:jc w:val="both"/>
      </w:pPr>
      <w:r w:rsidRPr="001F4F9E">
        <w:rPr>
          <w:bCs/>
        </w:rPr>
        <w:t>Pending</w:t>
      </w:r>
    </w:p>
    <w:p w:rsidR="00B722CB" w:rsidRPr="001F4F9E" w:rsidRDefault="00B722CB" w:rsidP="00812587">
      <w:pPr>
        <w:numPr>
          <w:ilvl w:val="0"/>
          <w:numId w:val="7"/>
        </w:numPr>
        <w:jc w:val="both"/>
      </w:pPr>
      <w:r w:rsidRPr="001F4F9E">
        <w:rPr>
          <w:bCs/>
        </w:rPr>
        <w:t>Approved</w:t>
      </w:r>
    </w:p>
    <w:p w:rsidR="00B722CB" w:rsidRPr="001F4F9E" w:rsidRDefault="00B722CB" w:rsidP="00812587">
      <w:pPr>
        <w:numPr>
          <w:ilvl w:val="0"/>
          <w:numId w:val="7"/>
        </w:numPr>
        <w:jc w:val="both"/>
      </w:pPr>
      <w:r w:rsidRPr="001F4F9E">
        <w:rPr>
          <w:bCs/>
        </w:rPr>
        <w:t>Rejected</w:t>
      </w:r>
    </w:p>
    <w:p w:rsidR="00B722CB" w:rsidRPr="00B722CB" w:rsidRDefault="00B722CB" w:rsidP="00812587">
      <w:pPr>
        <w:jc w:val="both"/>
        <w:rPr>
          <w:b/>
          <w:bCs/>
        </w:rPr>
      </w:pPr>
      <w:r w:rsidRPr="00B722CB">
        <w:rPr>
          <w:b/>
          <w:bCs/>
        </w:rPr>
        <w:t>Implementation Approach:</w:t>
      </w:r>
    </w:p>
    <w:p w:rsidR="00B722CB" w:rsidRPr="00B722CB" w:rsidRDefault="001F4F9E" w:rsidP="001F4F9E">
      <w:pPr>
        <w:jc w:val="both"/>
      </w:pPr>
      <w:r>
        <w:t>• To show a claim's current status, utilize the Label control. Every time a claim is accepted or denied by an academic manager or program coordinator, the status is automatically updated. The status quickly refreshes to show where the approval process is at that moment.</w:t>
      </w:r>
    </w:p>
    <w:p w:rsidR="00B722CB" w:rsidRDefault="00B722CB" w:rsidP="00812587">
      <w:pPr>
        <w:pStyle w:val="Heading2"/>
        <w:jc w:val="both"/>
      </w:pPr>
      <w:bookmarkStart w:id="10" w:name="_Toc180338089"/>
      <w:r>
        <w:t>Code:</w:t>
      </w:r>
      <w:bookmarkEnd w:id="10"/>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PendingClaims.ItemsSource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PendingClaims.ItemsSource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pendingClaims</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OnClaimSelected</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selectedClaim.LecturerName</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selectedClaim.HoursWorked.ToString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selectedClaim.HourlyRate.ToString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000000"/>
          <w:sz w:val="19"/>
          <w:szCs w:val="19"/>
          <w:highlight w:val="white"/>
        </w:rPr>
        <w:t>TotalAmountDetails.Text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selectedClaim.TotalAmount.ToString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AdditionalNotesDetails.Text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selectedClaim.Notes</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selectedClaim.DocumentPath</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Bind the status of the selected claim to the </w:t>
      </w:r>
      <w:proofErr w:type="spellStart"/>
      <w:r>
        <w:rPr>
          <w:rFonts w:ascii="Cascadia Mono" w:hAnsi="Cascadia Mono" w:cs="Cascadia Mono"/>
          <w:color w:val="008000"/>
          <w:sz w:val="19"/>
          <w:szCs w:val="19"/>
          <w:highlight w:val="white"/>
        </w:rPr>
        <w:t>ClaimStatus</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TextBox</w:t>
      </w:r>
      <w:proofErr w:type="spellEnd"/>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ClaimStatus.DataContext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ClaimStatus.SetBinding</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.TextProperty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System.Windows.Data.</w:t>
      </w:r>
      <w:r>
        <w:rPr>
          <w:rFonts w:ascii="Cascadia Mono" w:hAnsi="Cascadia Mono" w:cs="Cascadia Mono"/>
          <w:color w:val="2B91AF"/>
          <w:sz w:val="19"/>
          <w:szCs w:val="19"/>
          <w:highlight w:val="white"/>
        </w:rPr>
        <w:t>Binding</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"Status"</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INotifyPropertyChanged</w:t>
      </w:r>
      <w:proofErr w:type="spellEnd"/>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_status;</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Notes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Property for Claim Status with </w:t>
      </w:r>
      <w:proofErr w:type="spellStart"/>
      <w:r>
        <w:rPr>
          <w:rFonts w:ascii="Cascadia Mono" w:hAnsi="Cascadia Mono" w:cs="Cascadia Mono"/>
          <w:color w:val="008000"/>
          <w:sz w:val="19"/>
          <w:szCs w:val="19"/>
          <w:highlight w:val="white"/>
        </w:rPr>
        <w:t>INotifyPropertyChanged</w:t>
      </w:r>
      <w:proofErr w:type="spellEnd"/>
      <w:r>
        <w:rPr>
          <w:rFonts w:ascii="Cascadia Mono" w:hAnsi="Cascadia Mono" w:cs="Cascadia Mono"/>
          <w:color w:val="008000"/>
          <w:sz w:val="19"/>
          <w:szCs w:val="19"/>
          <w:highlight w:val="white"/>
        </w:rPr>
        <w:t xml:space="preserve"> implementation</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Status</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=&gt; _status;</w:t>
      </w:r>
    </w:p>
    <w:p w:rsidR="00B722CB" w:rsidRDefault="00B722CB" w:rsidP="00812587">
      <w:pPr>
        <w:autoSpaceDE w:val="0"/>
        <w:autoSpaceDN w:val="0"/>
        <w:adjustRightInd w:val="0"/>
        <w:spacing w:after="0" w:line="240" w:lineRule="auto"/>
        <w:jc w:val="both"/>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set</w:t>
      </w:r>
      <w:proofErr w:type="gramEnd"/>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_status = </w:t>
      </w:r>
      <w:r>
        <w:rPr>
          <w:rFonts w:ascii="Cascadia Mono" w:hAnsi="Cascadia Mono" w:cs="Cascadia Mono"/>
          <w:color w:val="0000FF"/>
          <w:sz w:val="19"/>
          <w:szCs w:val="19"/>
          <w:highlight w:val="white"/>
        </w:rPr>
        <w:t>value</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OnPropertyChanged</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(Status));</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event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PropertyChangedEventHandler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PropertyChanged</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protected</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OnPropertyChanged</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propertyName</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PropertyChanged</w:t>
      </w:r>
      <w:proofErr w:type="spellEnd"/>
      <w:proofErr w:type="gramStart"/>
      <w:r>
        <w:rPr>
          <w:rFonts w:ascii="Cascadia Mono" w:hAnsi="Cascadia Mono" w:cs="Cascadia Mono"/>
          <w:color w:val="000000"/>
          <w:sz w:val="19"/>
          <w:szCs w:val="19"/>
          <w:highlight w:val="white"/>
        </w:rPr>
        <w:t>?.Invoke(</w:t>
      </w:r>
      <w:proofErr w:type="gramEnd"/>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PropertyChangedEventArgs</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propertyName</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B722CB" w:rsidRDefault="00B722CB" w:rsidP="00812587">
      <w:pPr>
        <w:pStyle w:val="Heading1"/>
        <w:numPr>
          <w:ilvl w:val="0"/>
          <w:numId w:val="1"/>
        </w:numPr>
        <w:jc w:val="both"/>
      </w:pPr>
      <w:bookmarkStart w:id="11" w:name="_Toc180338090"/>
      <w:r>
        <w:t>Error Handling and Data Validation</w:t>
      </w:r>
      <w:bookmarkEnd w:id="11"/>
      <w:r>
        <w:t xml:space="preserve"> </w:t>
      </w:r>
    </w:p>
    <w:p w:rsidR="00B722CB" w:rsidRPr="00B722CB" w:rsidRDefault="001F4F9E" w:rsidP="00812587">
      <w:pPr>
        <w:jc w:val="both"/>
      </w:pPr>
      <w:r w:rsidRPr="001F4F9E">
        <w:t>Error handling techniques were incorporated into the program to guarantee that unforeseen circumstances are handled with grace. Among them are:</w:t>
      </w:r>
      <w:r>
        <w:t xml:space="preserve"> </w:t>
      </w:r>
    </w:p>
    <w:p w:rsidR="00B722CB" w:rsidRPr="00B722CB" w:rsidRDefault="00B722CB" w:rsidP="00812587">
      <w:pPr>
        <w:numPr>
          <w:ilvl w:val="0"/>
          <w:numId w:val="9"/>
        </w:numPr>
        <w:jc w:val="both"/>
      </w:pPr>
      <w:r w:rsidRPr="00B722CB">
        <w:t>Validating input fields (e.g., ensuring hours worked and hourly rate are numeric).</w:t>
      </w:r>
    </w:p>
    <w:p w:rsidR="00B722CB" w:rsidRPr="00B722CB" w:rsidRDefault="00B722CB" w:rsidP="00812587">
      <w:pPr>
        <w:numPr>
          <w:ilvl w:val="0"/>
          <w:numId w:val="9"/>
        </w:numPr>
        <w:jc w:val="both"/>
      </w:pPr>
      <w:r w:rsidRPr="00B722CB">
        <w:t>Restricting file uploads to specific formats and sizes.</w:t>
      </w:r>
    </w:p>
    <w:p w:rsidR="00B722CB" w:rsidRPr="00B722CB" w:rsidRDefault="00B722CB" w:rsidP="00812587">
      <w:pPr>
        <w:numPr>
          <w:ilvl w:val="0"/>
          <w:numId w:val="9"/>
        </w:numPr>
        <w:jc w:val="both"/>
      </w:pPr>
      <w:r w:rsidRPr="00B722CB">
        <w:t>Displaying user-friendly error messages when something goes wrong.</w:t>
      </w:r>
    </w:p>
    <w:p w:rsidR="00B722CB" w:rsidRPr="00B722CB" w:rsidRDefault="00B722CB" w:rsidP="00812587">
      <w:pPr>
        <w:jc w:val="both"/>
        <w:rPr>
          <w:b/>
          <w:bCs/>
        </w:rPr>
      </w:pPr>
      <w:r w:rsidRPr="00B722CB">
        <w:rPr>
          <w:b/>
          <w:bCs/>
        </w:rPr>
        <w:t>Implementation Approach:</w:t>
      </w:r>
    </w:p>
    <w:p w:rsidR="00B722CB" w:rsidRPr="00B722CB" w:rsidRDefault="00B722CB" w:rsidP="00812587">
      <w:pPr>
        <w:numPr>
          <w:ilvl w:val="0"/>
          <w:numId w:val="10"/>
        </w:numPr>
        <w:jc w:val="both"/>
      </w:pPr>
      <w:r w:rsidRPr="00B722CB">
        <w:t>Try-catch blocks were used around critical code sections to capture any exceptions that may occur.</w:t>
      </w:r>
    </w:p>
    <w:p w:rsidR="00B722CB" w:rsidRPr="00B722CB" w:rsidRDefault="00B722CB" w:rsidP="00812587">
      <w:pPr>
        <w:numPr>
          <w:ilvl w:val="0"/>
          <w:numId w:val="10"/>
        </w:numPr>
        <w:jc w:val="both"/>
      </w:pPr>
      <w:r w:rsidRPr="00B722CB">
        <w:lastRenderedPageBreak/>
        <w:t>Validation logic checks whether the required fields are populated and that numeric fields contain valid numbers.</w:t>
      </w:r>
    </w:p>
    <w:p w:rsidR="00B722CB" w:rsidRDefault="00B722CB" w:rsidP="00055ECE">
      <w:pPr>
        <w:pStyle w:val="Heading2"/>
        <w:tabs>
          <w:tab w:val="left" w:pos="1789"/>
        </w:tabs>
        <w:jc w:val="both"/>
      </w:pPr>
      <w:bookmarkStart w:id="12" w:name="_Toc180338091"/>
      <w:r>
        <w:t>Code:</w:t>
      </w:r>
      <w:bookmarkEnd w:id="12"/>
      <w:r w:rsidR="00055ECE">
        <w:tab/>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SubmitClaim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Input validation</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"Please fill in all required fields and upload a supporting document."</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Parse hours worked and hourly rate</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Create</w:t>
      </w:r>
      <w:proofErr w:type="gramEnd"/>
      <w:r>
        <w:rPr>
          <w:rFonts w:ascii="Cascadia Mono" w:hAnsi="Cascadia Mono" w:cs="Cascadia Mono"/>
          <w:color w:val="008000"/>
          <w:sz w:val="19"/>
          <w:szCs w:val="19"/>
          <w:highlight w:val="white"/>
        </w:rPr>
        <w:t xml:space="preserve"> new claim</w:t>
      </w:r>
    </w:p>
    <w:p w:rsidR="00B722CB" w:rsidRDefault="00B722CB" w:rsidP="00812587">
      <w:pPr>
        <w:autoSpaceDE w:val="0"/>
        <w:autoSpaceDN w:val="0"/>
        <w:adjustRightInd w:val="0"/>
        <w:spacing w:after="0" w:line="240" w:lineRule="auto"/>
        <w:jc w:val="both"/>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Notes =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Status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UploadedFileName.Text</w:t>
      </w:r>
      <w:proofErr w:type="spellEnd"/>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pendingClaims.Add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claim);</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B722CB" w:rsidRDefault="00B722CB"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Display success message and update status</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Submitted Successfully!"</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$"Error: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722CB" w:rsidRDefault="00B722CB"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B722CB" w:rsidP="0081258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E43AEE" w:rsidRDefault="00E43AEE" w:rsidP="00812587">
      <w:pPr>
        <w:jc w:val="both"/>
        <w:rPr>
          <w:rFonts w:ascii="Cascadia Mono" w:hAnsi="Cascadia Mono" w:cs="Cascadia Mono"/>
          <w:color w:val="000000"/>
          <w:sz w:val="19"/>
          <w:szCs w:val="19"/>
        </w:rPr>
      </w:pPr>
    </w:p>
    <w:p w:rsidR="00E43AEE" w:rsidRDefault="00E43AEE" w:rsidP="00812587">
      <w:pPr>
        <w:jc w:val="both"/>
        <w:rPr>
          <w:rFonts w:ascii="Cascadia Mono" w:hAnsi="Cascadia Mono" w:cs="Cascadia Mono"/>
          <w:color w:val="000000"/>
          <w:sz w:val="19"/>
          <w:szCs w:val="19"/>
        </w:rPr>
      </w:pPr>
    </w:p>
    <w:p w:rsidR="00E43AEE" w:rsidRDefault="00E43AEE" w:rsidP="00812587">
      <w:pPr>
        <w:jc w:val="both"/>
        <w:rPr>
          <w:rFonts w:ascii="Cascadia Mono" w:hAnsi="Cascadia Mono" w:cs="Cascadia Mono"/>
          <w:color w:val="000000"/>
          <w:sz w:val="19"/>
          <w:szCs w:val="19"/>
        </w:rPr>
      </w:pPr>
    </w:p>
    <w:p w:rsidR="00B722CB" w:rsidRDefault="00B722CB" w:rsidP="00812587">
      <w:pPr>
        <w:pStyle w:val="Heading1"/>
        <w:numPr>
          <w:ilvl w:val="0"/>
          <w:numId w:val="1"/>
        </w:numPr>
        <w:jc w:val="both"/>
      </w:pPr>
      <w:bookmarkStart w:id="13" w:name="_Toc180338092"/>
      <w:r>
        <w:t>Version Control</w:t>
      </w:r>
      <w:bookmarkEnd w:id="13"/>
      <w:r w:rsidR="00E43AEE">
        <w:t xml:space="preserve">  </w:t>
      </w:r>
    </w:p>
    <w:p w:rsidR="00E43AEE" w:rsidRPr="00E43AEE" w:rsidRDefault="00E43AEE" w:rsidP="00E43AEE">
      <w:r w:rsidRPr="00E43AEE">
        <w:t xml:space="preserve">At different phases of the development process, all changes were committed and posted to the </w:t>
      </w:r>
      <w:proofErr w:type="spellStart"/>
      <w:r w:rsidRPr="00E43AEE">
        <w:t>GitHub</w:t>
      </w:r>
      <w:proofErr w:type="spellEnd"/>
      <w:r w:rsidRPr="00E43AEE">
        <w:t xml:space="preserve"> repository in order to maintain appropriate version control. To keep track of the developments and record the modifications made, concise and informative commit messages were employed.</w:t>
      </w:r>
    </w:p>
    <w:p w:rsidR="00B722CB" w:rsidRDefault="00812587" w:rsidP="00812587">
      <w:pPr>
        <w:pStyle w:val="Heading2"/>
      </w:pPr>
      <w:bookmarkStart w:id="14" w:name="_Toc180338093"/>
      <w:r>
        <w:lastRenderedPageBreak/>
        <w:t xml:space="preserve">Link: </w:t>
      </w:r>
      <w:hyperlink r:id="rId8" w:history="1">
        <w:r w:rsidR="006C35DB" w:rsidRPr="00C2507F">
          <w:rPr>
            <w:rStyle w:val="Hyperlink"/>
          </w:rPr>
          <w:t>https://github.com/Rique14/MonthlyClaimContractSystemPart2</w:t>
        </w:r>
        <w:bookmarkEnd w:id="14"/>
      </w:hyperlink>
      <w:r w:rsidR="006C35DB">
        <w:t xml:space="preserve"> </w:t>
      </w:r>
      <w:r w:rsidR="003A285E">
        <w:t xml:space="preserve"> </w:t>
      </w:r>
    </w:p>
    <w:p w:rsidR="003A285E" w:rsidRPr="003A285E" w:rsidRDefault="003A285E" w:rsidP="003A285E"/>
    <w:p w:rsidR="00B722CB" w:rsidRDefault="00B722CB" w:rsidP="00812587">
      <w:pPr>
        <w:pStyle w:val="Heading1"/>
        <w:jc w:val="both"/>
      </w:pPr>
      <w:bookmarkStart w:id="15" w:name="_Toc180338094"/>
      <w:r>
        <w:t>Conclusion</w:t>
      </w:r>
      <w:bookmarkEnd w:id="15"/>
    </w:p>
    <w:p w:rsidR="00812587" w:rsidRPr="00B722CB" w:rsidRDefault="001F4F9E" w:rsidP="00812587">
      <w:pPr>
        <w:jc w:val="both"/>
      </w:pPr>
      <w:r w:rsidRPr="001F4F9E">
        <w:t>Part 2 of the Contract Monthly Claim System (CMCS) now has additional features that give lecturers a comprehensive procedure for submitting claims, uploading supporting</w:t>
      </w:r>
      <w:r>
        <w:t xml:space="preserve"> documentation </w:t>
      </w:r>
      <w:r w:rsidRPr="001F4F9E">
        <w:t>and monitoring real-time progress updates. Academic managers and program coordinato</w:t>
      </w:r>
      <w:r>
        <w:t>rs can now easily check, accept</w:t>
      </w:r>
      <w:r w:rsidRPr="001F4F9E">
        <w:t xml:space="preserve"> or reject claims. The application provides a dependable and user-friendly experience through version control, error handling and user feedback.</w:t>
      </w:r>
    </w:p>
    <w:p w:rsidR="0028543D" w:rsidRDefault="0028543D"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055ECE" w:rsidRDefault="00055ECE" w:rsidP="00812587">
      <w:pPr>
        <w:jc w:val="both"/>
      </w:pPr>
    </w:p>
    <w:p w:rsidR="00055ECE" w:rsidRPr="0028543D" w:rsidRDefault="00055ECE" w:rsidP="00812587">
      <w:pPr>
        <w:jc w:val="both"/>
      </w:pPr>
    </w:p>
    <w:bookmarkStart w:id="16" w:name="_Toc180338095" w:displacedByCustomXml="next"/>
    <w:sdt>
      <w:sdtPr>
        <w:rPr>
          <w:rFonts w:asciiTheme="minorHAnsi" w:eastAsiaTheme="minorHAnsi" w:hAnsiTheme="minorHAnsi" w:cstheme="minorBidi"/>
          <w:color w:val="auto"/>
          <w:sz w:val="22"/>
          <w:szCs w:val="22"/>
        </w:rPr>
        <w:id w:val="1297956059"/>
        <w:docPartObj>
          <w:docPartGallery w:val="Bibliographies"/>
          <w:docPartUnique/>
        </w:docPartObj>
      </w:sdtPr>
      <w:sdtEndPr/>
      <w:sdtContent>
        <w:p w:rsidR="00385934" w:rsidRDefault="00385934">
          <w:pPr>
            <w:pStyle w:val="Heading1"/>
          </w:pPr>
          <w:r>
            <w:t>References</w:t>
          </w:r>
          <w:bookmarkEnd w:id="16"/>
        </w:p>
        <w:sdt>
          <w:sdtPr>
            <w:id w:val="-573587230"/>
            <w:bibliography/>
          </w:sdtPr>
          <w:sdtEndPr/>
          <w:sdtContent>
            <w:p w:rsidR="00385934" w:rsidRDefault="00385934" w:rsidP="00385934">
              <w:pPr>
                <w:pStyle w:val="Bibliography"/>
                <w:rPr>
                  <w:noProof/>
                  <w:sz w:val="24"/>
                  <w:szCs w:val="24"/>
                </w:rPr>
              </w:pPr>
              <w:r>
                <w:fldChar w:fldCharType="begin"/>
              </w:r>
              <w:r>
                <w:instrText xml:space="preserve"> BIBLIOGRAPHY </w:instrText>
              </w:r>
              <w:r>
                <w:fldChar w:fldCharType="separate"/>
              </w:r>
              <w:r>
                <w:rPr>
                  <w:noProof/>
                </w:rPr>
                <w:t xml:space="preserve">Enrique, 2024. </w:t>
              </w:r>
              <w:r>
                <w:rPr>
                  <w:i/>
                  <w:iCs/>
                  <w:noProof/>
                </w:rPr>
                <w:t xml:space="preserve">Part 2 - Monthly Contract Claim System, </w:t>
              </w:r>
              <w:r>
                <w:rPr>
                  <w:noProof/>
                </w:rPr>
                <w:t>s.l.: VIsual Studio 2022.</w:t>
              </w:r>
            </w:p>
            <w:p w:rsidR="00385934" w:rsidRDefault="00385934" w:rsidP="00385934">
              <w:r>
                <w:rPr>
                  <w:b/>
                  <w:bCs/>
                  <w:noProof/>
                </w:rPr>
                <w:fldChar w:fldCharType="end"/>
              </w:r>
            </w:p>
          </w:sdtContent>
        </w:sdt>
      </w:sdtContent>
    </w:sdt>
    <w:p w:rsidR="0028543D" w:rsidRPr="0028543D" w:rsidRDefault="0028543D" w:rsidP="00812587">
      <w:pPr>
        <w:ind w:left="360"/>
        <w:jc w:val="both"/>
      </w:pPr>
    </w:p>
    <w:sectPr w:rsidR="0028543D" w:rsidRPr="0028543D" w:rsidSect="00CF754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780" w:rsidRDefault="00E00780" w:rsidP="00F57AEA">
      <w:pPr>
        <w:spacing w:after="0" w:line="240" w:lineRule="auto"/>
      </w:pPr>
      <w:r>
        <w:separator/>
      </w:r>
    </w:p>
  </w:endnote>
  <w:endnote w:type="continuationSeparator" w:id="0">
    <w:p w:rsidR="00E00780" w:rsidRDefault="00E00780" w:rsidP="00F5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039052"/>
      <w:docPartObj>
        <w:docPartGallery w:val="Page Numbers (Bottom of Page)"/>
        <w:docPartUnique/>
      </w:docPartObj>
    </w:sdtPr>
    <w:sdtEndPr>
      <w:rPr>
        <w:noProof/>
      </w:rPr>
    </w:sdtEndPr>
    <w:sdtContent>
      <w:p w:rsidR="00F57AEA" w:rsidRDefault="00F57AEA">
        <w:pPr>
          <w:pStyle w:val="Footer"/>
          <w:jc w:val="center"/>
        </w:pPr>
        <w:r>
          <w:fldChar w:fldCharType="begin"/>
        </w:r>
        <w:r>
          <w:instrText xml:space="preserve"> PAGE   \* MERGEFORMAT </w:instrText>
        </w:r>
        <w:r>
          <w:fldChar w:fldCharType="separate"/>
        </w:r>
        <w:r w:rsidR="00E108DD">
          <w:rPr>
            <w:noProof/>
          </w:rPr>
          <w:t>9</w:t>
        </w:r>
        <w:r>
          <w:rPr>
            <w:noProof/>
          </w:rPr>
          <w:fldChar w:fldCharType="end"/>
        </w:r>
      </w:p>
    </w:sdtContent>
  </w:sdt>
  <w:p w:rsidR="00F57AEA" w:rsidRDefault="00F57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780" w:rsidRDefault="00E00780" w:rsidP="00F57AEA">
      <w:pPr>
        <w:spacing w:after="0" w:line="240" w:lineRule="auto"/>
      </w:pPr>
      <w:r>
        <w:separator/>
      </w:r>
    </w:p>
  </w:footnote>
  <w:footnote w:type="continuationSeparator" w:id="0">
    <w:p w:rsidR="00E00780" w:rsidRDefault="00E00780" w:rsidP="00F57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5279"/>
    <w:multiLevelType w:val="hybridMultilevel"/>
    <w:tmpl w:val="3FEA7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9DB35CC"/>
    <w:multiLevelType w:val="multilevel"/>
    <w:tmpl w:val="125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C7B23"/>
    <w:multiLevelType w:val="hybridMultilevel"/>
    <w:tmpl w:val="95FC8552"/>
    <w:lvl w:ilvl="0" w:tplc="94CE10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4C39FC"/>
    <w:multiLevelType w:val="multilevel"/>
    <w:tmpl w:val="4F9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67D90"/>
    <w:multiLevelType w:val="multilevel"/>
    <w:tmpl w:val="BAE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1114A"/>
    <w:multiLevelType w:val="multilevel"/>
    <w:tmpl w:val="E65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C0D62"/>
    <w:multiLevelType w:val="multilevel"/>
    <w:tmpl w:val="109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60C11"/>
    <w:multiLevelType w:val="hybridMultilevel"/>
    <w:tmpl w:val="6E1A41CA"/>
    <w:lvl w:ilvl="0" w:tplc="94CE10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6F4363C"/>
    <w:multiLevelType w:val="multilevel"/>
    <w:tmpl w:val="D31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5D6F29"/>
    <w:multiLevelType w:val="multilevel"/>
    <w:tmpl w:val="6F8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D55E78"/>
    <w:multiLevelType w:val="hybridMultilevel"/>
    <w:tmpl w:val="F16452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6A72B36"/>
    <w:multiLevelType w:val="multilevel"/>
    <w:tmpl w:val="D0A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DA22AC"/>
    <w:multiLevelType w:val="multilevel"/>
    <w:tmpl w:val="9E2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5"/>
  </w:num>
  <w:num w:numId="5">
    <w:abstractNumId w:val="3"/>
  </w:num>
  <w:num w:numId="6">
    <w:abstractNumId w:val="8"/>
  </w:num>
  <w:num w:numId="7">
    <w:abstractNumId w:val="6"/>
  </w:num>
  <w:num w:numId="8">
    <w:abstractNumId w:val="1"/>
  </w:num>
  <w:num w:numId="9">
    <w:abstractNumId w:val="4"/>
  </w:num>
  <w:num w:numId="10">
    <w:abstractNumId w:val="9"/>
  </w:num>
  <w:num w:numId="11">
    <w:abstractNumId w:val="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7D"/>
    <w:rsid w:val="00055ECE"/>
    <w:rsid w:val="000608BE"/>
    <w:rsid w:val="001F19A1"/>
    <w:rsid w:val="001F4F9E"/>
    <w:rsid w:val="0028543D"/>
    <w:rsid w:val="00291D98"/>
    <w:rsid w:val="00385934"/>
    <w:rsid w:val="003A285E"/>
    <w:rsid w:val="00495E1A"/>
    <w:rsid w:val="006C35DB"/>
    <w:rsid w:val="00755DEA"/>
    <w:rsid w:val="007E066D"/>
    <w:rsid w:val="00812587"/>
    <w:rsid w:val="0081497D"/>
    <w:rsid w:val="00835D59"/>
    <w:rsid w:val="00A236A8"/>
    <w:rsid w:val="00AE3171"/>
    <w:rsid w:val="00B722CB"/>
    <w:rsid w:val="00B731A8"/>
    <w:rsid w:val="00BD741D"/>
    <w:rsid w:val="00CF7542"/>
    <w:rsid w:val="00D42325"/>
    <w:rsid w:val="00E00780"/>
    <w:rsid w:val="00E108DD"/>
    <w:rsid w:val="00E43AEE"/>
    <w:rsid w:val="00EF6F76"/>
    <w:rsid w:val="00F57A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E2D9A-9BC3-4B53-AB08-B912275F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4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2854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5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7542"/>
    <w:rPr>
      <w:rFonts w:eastAsiaTheme="minorEastAsia"/>
      <w:lang w:val="en-US"/>
    </w:rPr>
  </w:style>
  <w:style w:type="character" w:customStyle="1" w:styleId="Heading1Char">
    <w:name w:val="Heading 1 Char"/>
    <w:basedOn w:val="DefaultParagraphFont"/>
    <w:link w:val="Heading1"/>
    <w:uiPriority w:val="9"/>
    <w:rsid w:val="0028543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28543D"/>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2854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543D"/>
    <w:pPr>
      <w:ind w:left="720"/>
      <w:contextualSpacing/>
    </w:pPr>
  </w:style>
  <w:style w:type="paragraph" w:styleId="NormalWeb">
    <w:name w:val="Normal (Web)"/>
    <w:basedOn w:val="Normal"/>
    <w:uiPriority w:val="99"/>
    <w:semiHidden/>
    <w:unhideWhenUsed/>
    <w:rsid w:val="0028543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8543D"/>
    <w:rPr>
      <w:b/>
      <w:bCs/>
    </w:rPr>
  </w:style>
  <w:style w:type="paragraph" w:styleId="TOCHeading">
    <w:name w:val="TOC Heading"/>
    <w:basedOn w:val="Heading1"/>
    <w:next w:val="Normal"/>
    <w:uiPriority w:val="39"/>
    <w:unhideWhenUsed/>
    <w:qFormat/>
    <w:rsid w:val="00812587"/>
    <w:pPr>
      <w:outlineLvl w:val="9"/>
    </w:pPr>
    <w:rPr>
      <w:lang w:val="en-US"/>
    </w:rPr>
  </w:style>
  <w:style w:type="paragraph" w:styleId="TOC1">
    <w:name w:val="toc 1"/>
    <w:basedOn w:val="Normal"/>
    <w:next w:val="Normal"/>
    <w:autoRedefine/>
    <w:uiPriority w:val="39"/>
    <w:unhideWhenUsed/>
    <w:rsid w:val="00812587"/>
    <w:pPr>
      <w:spacing w:after="100"/>
    </w:pPr>
  </w:style>
  <w:style w:type="paragraph" w:styleId="TOC2">
    <w:name w:val="toc 2"/>
    <w:basedOn w:val="Normal"/>
    <w:next w:val="Normal"/>
    <w:autoRedefine/>
    <w:uiPriority w:val="39"/>
    <w:unhideWhenUsed/>
    <w:rsid w:val="00812587"/>
    <w:pPr>
      <w:spacing w:after="100"/>
      <w:ind w:left="220"/>
    </w:pPr>
  </w:style>
  <w:style w:type="character" w:styleId="Hyperlink">
    <w:name w:val="Hyperlink"/>
    <w:basedOn w:val="DefaultParagraphFont"/>
    <w:uiPriority w:val="99"/>
    <w:unhideWhenUsed/>
    <w:rsid w:val="00812587"/>
    <w:rPr>
      <w:color w:val="0563C1" w:themeColor="hyperlink"/>
      <w:u w:val="single"/>
    </w:rPr>
  </w:style>
  <w:style w:type="paragraph" w:styleId="Header">
    <w:name w:val="header"/>
    <w:basedOn w:val="Normal"/>
    <w:link w:val="HeaderChar"/>
    <w:uiPriority w:val="99"/>
    <w:unhideWhenUsed/>
    <w:rsid w:val="00F57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AEA"/>
  </w:style>
  <w:style w:type="paragraph" w:styleId="Footer">
    <w:name w:val="footer"/>
    <w:basedOn w:val="Normal"/>
    <w:link w:val="FooterChar"/>
    <w:uiPriority w:val="99"/>
    <w:unhideWhenUsed/>
    <w:rsid w:val="00F57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AEA"/>
  </w:style>
  <w:style w:type="character" w:styleId="FollowedHyperlink">
    <w:name w:val="FollowedHyperlink"/>
    <w:basedOn w:val="DefaultParagraphFont"/>
    <w:uiPriority w:val="99"/>
    <w:semiHidden/>
    <w:unhideWhenUsed/>
    <w:rsid w:val="006C35DB"/>
    <w:rPr>
      <w:color w:val="954F72" w:themeColor="followedHyperlink"/>
      <w:u w:val="single"/>
    </w:rPr>
  </w:style>
  <w:style w:type="paragraph" w:styleId="Bibliography">
    <w:name w:val="Bibliography"/>
    <w:basedOn w:val="Normal"/>
    <w:next w:val="Normal"/>
    <w:uiPriority w:val="37"/>
    <w:unhideWhenUsed/>
    <w:rsid w:val="00385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95">
      <w:bodyDiv w:val="1"/>
      <w:marLeft w:val="0"/>
      <w:marRight w:val="0"/>
      <w:marTop w:val="0"/>
      <w:marBottom w:val="0"/>
      <w:divBdr>
        <w:top w:val="none" w:sz="0" w:space="0" w:color="auto"/>
        <w:left w:val="none" w:sz="0" w:space="0" w:color="auto"/>
        <w:bottom w:val="none" w:sz="0" w:space="0" w:color="auto"/>
        <w:right w:val="none" w:sz="0" w:space="0" w:color="auto"/>
      </w:divBdr>
    </w:div>
    <w:div w:id="178856773">
      <w:bodyDiv w:val="1"/>
      <w:marLeft w:val="0"/>
      <w:marRight w:val="0"/>
      <w:marTop w:val="0"/>
      <w:marBottom w:val="0"/>
      <w:divBdr>
        <w:top w:val="none" w:sz="0" w:space="0" w:color="auto"/>
        <w:left w:val="none" w:sz="0" w:space="0" w:color="auto"/>
        <w:bottom w:val="none" w:sz="0" w:space="0" w:color="auto"/>
        <w:right w:val="none" w:sz="0" w:space="0" w:color="auto"/>
      </w:divBdr>
    </w:div>
    <w:div w:id="333459522">
      <w:bodyDiv w:val="1"/>
      <w:marLeft w:val="0"/>
      <w:marRight w:val="0"/>
      <w:marTop w:val="0"/>
      <w:marBottom w:val="0"/>
      <w:divBdr>
        <w:top w:val="none" w:sz="0" w:space="0" w:color="auto"/>
        <w:left w:val="none" w:sz="0" w:space="0" w:color="auto"/>
        <w:bottom w:val="none" w:sz="0" w:space="0" w:color="auto"/>
        <w:right w:val="none" w:sz="0" w:space="0" w:color="auto"/>
      </w:divBdr>
    </w:div>
    <w:div w:id="465700495">
      <w:bodyDiv w:val="1"/>
      <w:marLeft w:val="0"/>
      <w:marRight w:val="0"/>
      <w:marTop w:val="0"/>
      <w:marBottom w:val="0"/>
      <w:divBdr>
        <w:top w:val="none" w:sz="0" w:space="0" w:color="auto"/>
        <w:left w:val="none" w:sz="0" w:space="0" w:color="auto"/>
        <w:bottom w:val="none" w:sz="0" w:space="0" w:color="auto"/>
        <w:right w:val="none" w:sz="0" w:space="0" w:color="auto"/>
      </w:divBdr>
    </w:div>
    <w:div w:id="491793102">
      <w:bodyDiv w:val="1"/>
      <w:marLeft w:val="0"/>
      <w:marRight w:val="0"/>
      <w:marTop w:val="0"/>
      <w:marBottom w:val="0"/>
      <w:divBdr>
        <w:top w:val="none" w:sz="0" w:space="0" w:color="auto"/>
        <w:left w:val="none" w:sz="0" w:space="0" w:color="auto"/>
        <w:bottom w:val="none" w:sz="0" w:space="0" w:color="auto"/>
        <w:right w:val="none" w:sz="0" w:space="0" w:color="auto"/>
      </w:divBdr>
    </w:div>
    <w:div w:id="632369067">
      <w:bodyDiv w:val="1"/>
      <w:marLeft w:val="0"/>
      <w:marRight w:val="0"/>
      <w:marTop w:val="0"/>
      <w:marBottom w:val="0"/>
      <w:divBdr>
        <w:top w:val="none" w:sz="0" w:space="0" w:color="auto"/>
        <w:left w:val="none" w:sz="0" w:space="0" w:color="auto"/>
        <w:bottom w:val="none" w:sz="0" w:space="0" w:color="auto"/>
        <w:right w:val="none" w:sz="0" w:space="0" w:color="auto"/>
      </w:divBdr>
    </w:div>
    <w:div w:id="633945459">
      <w:bodyDiv w:val="1"/>
      <w:marLeft w:val="0"/>
      <w:marRight w:val="0"/>
      <w:marTop w:val="0"/>
      <w:marBottom w:val="0"/>
      <w:divBdr>
        <w:top w:val="none" w:sz="0" w:space="0" w:color="auto"/>
        <w:left w:val="none" w:sz="0" w:space="0" w:color="auto"/>
        <w:bottom w:val="none" w:sz="0" w:space="0" w:color="auto"/>
        <w:right w:val="none" w:sz="0" w:space="0" w:color="auto"/>
      </w:divBdr>
    </w:div>
    <w:div w:id="722945490">
      <w:bodyDiv w:val="1"/>
      <w:marLeft w:val="0"/>
      <w:marRight w:val="0"/>
      <w:marTop w:val="0"/>
      <w:marBottom w:val="0"/>
      <w:divBdr>
        <w:top w:val="none" w:sz="0" w:space="0" w:color="auto"/>
        <w:left w:val="none" w:sz="0" w:space="0" w:color="auto"/>
        <w:bottom w:val="none" w:sz="0" w:space="0" w:color="auto"/>
        <w:right w:val="none" w:sz="0" w:space="0" w:color="auto"/>
      </w:divBdr>
    </w:div>
    <w:div w:id="784078130">
      <w:bodyDiv w:val="1"/>
      <w:marLeft w:val="0"/>
      <w:marRight w:val="0"/>
      <w:marTop w:val="0"/>
      <w:marBottom w:val="0"/>
      <w:divBdr>
        <w:top w:val="none" w:sz="0" w:space="0" w:color="auto"/>
        <w:left w:val="none" w:sz="0" w:space="0" w:color="auto"/>
        <w:bottom w:val="none" w:sz="0" w:space="0" w:color="auto"/>
        <w:right w:val="none" w:sz="0" w:space="0" w:color="auto"/>
      </w:divBdr>
    </w:div>
    <w:div w:id="787745666">
      <w:bodyDiv w:val="1"/>
      <w:marLeft w:val="0"/>
      <w:marRight w:val="0"/>
      <w:marTop w:val="0"/>
      <w:marBottom w:val="0"/>
      <w:divBdr>
        <w:top w:val="none" w:sz="0" w:space="0" w:color="auto"/>
        <w:left w:val="none" w:sz="0" w:space="0" w:color="auto"/>
        <w:bottom w:val="none" w:sz="0" w:space="0" w:color="auto"/>
        <w:right w:val="none" w:sz="0" w:space="0" w:color="auto"/>
      </w:divBdr>
    </w:div>
    <w:div w:id="821238222">
      <w:bodyDiv w:val="1"/>
      <w:marLeft w:val="0"/>
      <w:marRight w:val="0"/>
      <w:marTop w:val="0"/>
      <w:marBottom w:val="0"/>
      <w:divBdr>
        <w:top w:val="none" w:sz="0" w:space="0" w:color="auto"/>
        <w:left w:val="none" w:sz="0" w:space="0" w:color="auto"/>
        <w:bottom w:val="none" w:sz="0" w:space="0" w:color="auto"/>
        <w:right w:val="none" w:sz="0" w:space="0" w:color="auto"/>
      </w:divBdr>
    </w:div>
    <w:div w:id="848449682">
      <w:bodyDiv w:val="1"/>
      <w:marLeft w:val="0"/>
      <w:marRight w:val="0"/>
      <w:marTop w:val="0"/>
      <w:marBottom w:val="0"/>
      <w:divBdr>
        <w:top w:val="none" w:sz="0" w:space="0" w:color="auto"/>
        <w:left w:val="none" w:sz="0" w:space="0" w:color="auto"/>
        <w:bottom w:val="none" w:sz="0" w:space="0" w:color="auto"/>
        <w:right w:val="none" w:sz="0" w:space="0" w:color="auto"/>
      </w:divBdr>
    </w:div>
    <w:div w:id="948782478">
      <w:bodyDiv w:val="1"/>
      <w:marLeft w:val="0"/>
      <w:marRight w:val="0"/>
      <w:marTop w:val="0"/>
      <w:marBottom w:val="0"/>
      <w:divBdr>
        <w:top w:val="none" w:sz="0" w:space="0" w:color="auto"/>
        <w:left w:val="none" w:sz="0" w:space="0" w:color="auto"/>
        <w:bottom w:val="none" w:sz="0" w:space="0" w:color="auto"/>
        <w:right w:val="none" w:sz="0" w:space="0" w:color="auto"/>
      </w:divBdr>
    </w:div>
    <w:div w:id="966467118">
      <w:bodyDiv w:val="1"/>
      <w:marLeft w:val="0"/>
      <w:marRight w:val="0"/>
      <w:marTop w:val="0"/>
      <w:marBottom w:val="0"/>
      <w:divBdr>
        <w:top w:val="none" w:sz="0" w:space="0" w:color="auto"/>
        <w:left w:val="none" w:sz="0" w:space="0" w:color="auto"/>
        <w:bottom w:val="none" w:sz="0" w:space="0" w:color="auto"/>
        <w:right w:val="none" w:sz="0" w:space="0" w:color="auto"/>
      </w:divBdr>
    </w:div>
    <w:div w:id="1022825920">
      <w:bodyDiv w:val="1"/>
      <w:marLeft w:val="0"/>
      <w:marRight w:val="0"/>
      <w:marTop w:val="0"/>
      <w:marBottom w:val="0"/>
      <w:divBdr>
        <w:top w:val="none" w:sz="0" w:space="0" w:color="auto"/>
        <w:left w:val="none" w:sz="0" w:space="0" w:color="auto"/>
        <w:bottom w:val="none" w:sz="0" w:space="0" w:color="auto"/>
        <w:right w:val="none" w:sz="0" w:space="0" w:color="auto"/>
      </w:divBdr>
    </w:div>
    <w:div w:id="1041709497">
      <w:bodyDiv w:val="1"/>
      <w:marLeft w:val="0"/>
      <w:marRight w:val="0"/>
      <w:marTop w:val="0"/>
      <w:marBottom w:val="0"/>
      <w:divBdr>
        <w:top w:val="none" w:sz="0" w:space="0" w:color="auto"/>
        <w:left w:val="none" w:sz="0" w:space="0" w:color="auto"/>
        <w:bottom w:val="none" w:sz="0" w:space="0" w:color="auto"/>
        <w:right w:val="none" w:sz="0" w:space="0" w:color="auto"/>
      </w:divBdr>
    </w:div>
    <w:div w:id="1066609679">
      <w:bodyDiv w:val="1"/>
      <w:marLeft w:val="0"/>
      <w:marRight w:val="0"/>
      <w:marTop w:val="0"/>
      <w:marBottom w:val="0"/>
      <w:divBdr>
        <w:top w:val="none" w:sz="0" w:space="0" w:color="auto"/>
        <w:left w:val="none" w:sz="0" w:space="0" w:color="auto"/>
        <w:bottom w:val="none" w:sz="0" w:space="0" w:color="auto"/>
        <w:right w:val="none" w:sz="0" w:space="0" w:color="auto"/>
      </w:divBdr>
    </w:div>
    <w:div w:id="1185511974">
      <w:bodyDiv w:val="1"/>
      <w:marLeft w:val="0"/>
      <w:marRight w:val="0"/>
      <w:marTop w:val="0"/>
      <w:marBottom w:val="0"/>
      <w:divBdr>
        <w:top w:val="none" w:sz="0" w:space="0" w:color="auto"/>
        <w:left w:val="none" w:sz="0" w:space="0" w:color="auto"/>
        <w:bottom w:val="none" w:sz="0" w:space="0" w:color="auto"/>
        <w:right w:val="none" w:sz="0" w:space="0" w:color="auto"/>
      </w:divBdr>
    </w:div>
    <w:div w:id="1232157488">
      <w:bodyDiv w:val="1"/>
      <w:marLeft w:val="0"/>
      <w:marRight w:val="0"/>
      <w:marTop w:val="0"/>
      <w:marBottom w:val="0"/>
      <w:divBdr>
        <w:top w:val="none" w:sz="0" w:space="0" w:color="auto"/>
        <w:left w:val="none" w:sz="0" w:space="0" w:color="auto"/>
        <w:bottom w:val="none" w:sz="0" w:space="0" w:color="auto"/>
        <w:right w:val="none" w:sz="0" w:space="0" w:color="auto"/>
      </w:divBdr>
    </w:div>
    <w:div w:id="1465460500">
      <w:bodyDiv w:val="1"/>
      <w:marLeft w:val="0"/>
      <w:marRight w:val="0"/>
      <w:marTop w:val="0"/>
      <w:marBottom w:val="0"/>
      <w:divBdr>
        <w:top w:val="none" w:sz="0" w:space="0" w:color="auto"/>
        <w:left w:val="none" w:sz="0" w:space="0" w:color="auto"/>
        <w:bottom w:val="none" w:sz="0" w:space="0" w:color="auto"/>
        <w:right w:val="none" w:sz="0" w:space="0" w:color="auto"/>
      </w:divBdr>
    </w:div>
    <w:div w:id="1752652466">
      <w:bodyDiv w:val="1"/>
      <w:marLeft w:val="0"/>
      <w:marRight w:val="0"/>
      <w:marTop w:val="0"/>
      <w:marBottom w:val="0"/>
      <w:divBdr>
        <w:top w:val="none" w:sz="0" w:space="0" w:color="auto"/>
        <w:left w:val="none" w:sz="0" w:space="0" w:color="auto"/>
        <w:bottom w:val="none" w:sz="0" w:space="0" w:color="auto"/>
        <w:right w:val="none" w:sz="0" w:space="0" w:color="auto"/>
      </w:divBdr>
    </w:div>
    <w:div w:id="1778139717">
      <w:bodyDiv w:val="1"/>
      <w:marLeft w:val="0"/>
      <w:marRight w:val="0"/>
      <w:marTop w:val="0"/>
      <w:marBottom w:val="0"/>
      <w:divBdr>
        <w:top w:val="none" w:sz="0" w:space="0" w:color="auto"/>
        <w:left w:val="none" w:sz="0" w:space="0" w:color="auto"/>
        <w:bottom w:val="none" w:sz="0" w:space="0" w:color="auto"/>
        <w:right w:val="none" w:sz="0" w:space="0" w:color="auto"/>
      </w:divBdr>
    </w:div>
    <w:div w:id="1821799593">
      <w:bodyDiv w:val="1"/>
      <w:marLeft w:val="0"/>
      <w:marRight w:val="0"/>
      <w:marTop w:val="0"/>
      <w:marBottom w:val="0"/>
      <w:divBdr>
        <w:top w:val="none" w:sz="0" w:space="0" w:color="auto"/>
        <w:left w:val="none" w:sz="0" w:space="0" w:color="auto"/>
        <w:bottom w:val="none" w:sz="0" w:space="0" w:color="auto"/>
        <w:right w:val="none" w:sz="0" w:space="0" w:color="auto"/>
      </w:divBdr>
    </w:div>
    <w:div w:id="1863594367">
      <w:bodyDiv w:val="1"/>
      <w:marLeft w:val="0"/>
      <w:marRight w:val="0"/>
      <w:marTop w:val="0"/>
      <w:marBottom w:val="0"/>
      <w:divBdr>
        <w:top w:val="none" w:sz="0" w:space="0" w:color="auto"/>
        <w:left w:val="none" w:sz="0" w:space="0" w:color="auto"/>
        <w:bottom w:val="none" w:sz="0" w:space="0" w:color="auto"/>
        <w:right w:val="none" w:sz="0" w:space="0" w:color="auto"/>
      </w:divBdr>
    </w:div>
    <w:div w:id="1888834652">
      <w:bodyDiv w:val="1"/>
      <w:marLeft w:val="0"/>
      <w:marRight w:val="0"/>
      <w:marTop w:val="0"/>
      <w:marBottom w:val="0"/>
      <w:divBdr>
        <w:top w:val="none" w:sz="0" w:space="0" w:color="auto"/>
        <w:left w:val="none" w:sz="0" w:space="0" w:color="auto"/>
        <w:bottom w:val="none" w:sz="0" w:space="0" w:color="auto"/>
        <w:right w:val="none" w:sz="0" w:space="0" w:color="auto"/>
      </w:divBdr>
    </w:div>
    <w:div w:id="1931231764">
      <w:bodyDiv w:val="1"/>
      <w:marLeft w:val="0"/>
      <w:marRight w:val="0"/>
      <w:marTop w:val="0"/>
      <w:marBottom w:val="0"/>
      <w:divBdr>
        <w:top w:val="none" w:sz="0" w:space="0" w:color="auto"/>
        <w:left w:val="none" w:sz="0" w:space="0" w:color="auto"/>
        <w:bottom w:val="none" w:sz="0" w:space="0" w:color="auto"/>
        <w:right w:val="none" w:sz="0" w:space="0" w:color="auto"/>
      </w:divBdr>
    </w:div>
    <w:div w:id="1969896336">
      <w:bodyDiv w:val="1"/>
      <w:marLeft w:val="0"/>
      <w:marRight w:val="0"/>
      <w:marTop w:val="0"/>
      <w:marBottom w:val="0"/>
      <w:divBdr>
        <w:top w:val="none" w:sz="0" w:space="0" w:color="auto"/>
        <w:left w:val="none" w:sz="0" w:space="0" w:color="auto"/>
        <w:bottom w:val="none" w:sz="0" w:space="0" w:color="auto"/>
        <w:right w:val="none" w:sz="0" w:space="0" w:color="auto"/>
      </w:divBdr>
    </w:div>
    <w:div w:id="2006199327">
      <w:bodyDiv w:val="1"/>
      <w:marLeft w:val="0"/>
      <w:marRight w:val="0"/>
      <w:marTop w:val="0"/>
      <w:marBottom w:val="0"/>
      <w:divBdr>
        <w:top w:val="none" w:sz="0" w:space="0" w:color="auto"/>
        <w:left w:val="none" w:sz="0" w:space="0" w:color="auto"/>
        <w:bottom w:val="none" w:sz="0" w:space="0" w:color="auto"/>
        <w:right w:val="none" w:sz="0" w:space="0" w:color="auto"/>
      </w:divBdr>
    </w:div>
    <w:div w:id="2015112843">
      <w:bodyDiv w:val="1"/>
      <w:marLeft w:val="0"/>
      <w:marRight w:val="0"/>
      <w:marTop w:val="0"/>
      <w:marBottom w:val="0"/>
      <w:divBdr>
        <w:top w:val="none" w:sz="0" w:space="0" w:color="auto"/>
        <w:left w:val="none" w:sz="0" w:space="0" w:color="auto"/>
        <w:bottom w:val="none" w:sz="0" w:space="0" w:color="auto"/>
        <w:right w:val="none" w:sz="0" w:space="0" w:color="auto"/>
      </w:divBdr>
    </w:div>
    <w:div w:id="2051148677">
      <w:bodyDiv w:val="1"/>
      <w:marLeft w:val="0"/>
      <w:marRight w:val="0"/>
      <w:marTop w:val="0"/>
      <w:marBottom w:val="0"/>
      <w:divBdr>
        <w:top w:val="none" w:sz="0" w:space="0" w:color="auto"/>
        <w:left w:val="none" w:sz="0" w:space="0" w:color="auto"/>
        <w:bottom w:val="none" w:sz="0" w:space="0" w:color="auto"/>
        <w:right w:val="none" w:sz="0" w:space="0" w:color="auto"/>
      </w:divBdr>
    </w:div>
    <w:div w:id="2062633687">
      <w:bodyDiv w:val="1"/>
      <w:marLeft w:val="0"/>
      <w:marRight w:val="0"/>
      <w:marTop w:val="0"/>
      <w:marBottom w:val="0"/>
      <w:divBdr>
        <w:top w:val="none" w:sz="0" w:space="0" w:color="auto"/>
        <w:left w:val="none" w:sz="0" w:space="0" w:color="auto"/>
        <w:bottom w:val="none" w:sz="0" w:space="0" w:color="auto"/>
        <w:right w:val="none" w:sz="0" w:space="0" w:color="auto"/>
      </w:divBdr>
    </w:div>
    <w:div w:id="2084912330">
      <w:bodyDiv w:val="1"/>
      <w:marLeft w:val="0"/>
      <w:marRight w:val="0"/>
      <w:marTop w:val="0"/>
      <w:marBottom w:val="0"/>
      <w:divBdr>
        <w:top w:val="none" w:sz="0" w:space="0" w:color="auto"/>
        <w:left w:val="none" w:sz="0" w:space="0" w:color="auto"/>
        <w:bottom w:val="none" w:sz="0" w:space="0" w:color="auto"/>
        <w:right w:val="none" w:sz="0" w:space="0" w:color="auto"/>
      </w:divBdr>
    </w:div>
    <w:div w:id="2085688489">
      <w:bodyDiv w:val="1"/>
      <w:marLeft w:val="0"/>
      <w:marRight w:val="0"/>
      <w:marTop w:val="0"/>
      <w:marBottom w:val="0"/>
      <w:divBdr>
        <w:top w:val="none" w:sz="0" w:space="0" w:color="auto"/>
        <w:left w:val="none" w:sz="0" w:space="0" w:color="auto"/>
        <w:bottom w:val="none" w:sz="0" w:space="0" w:color="auto"/>
        <w:right w:val="none" w:sz="0" w:space="0" w:color="auto"/>
      </w:divBdr>
    </w:div>
    <w:div w:id="21071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que14/MonthlyClaimContractSystemPart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Enr241</b:Tag>
    <b:SourceType>ElectronicSource</b:SourceType>
    <b:Guid>{C0C1E99E-E2C1-4010-A79F-1B9C581FF895}</b:Guid>
    <b:Title>Part 2 - Monthly Contract Claim System</b:Title>
    <b:Year>2024</b:Year>
    <b:Author>
      <b:Author>
        <b:NameList>
          <b:Person>
            <b:Last>Enrique</b:Last>
          </b:Person>
        </b:NameList>
      </b:Author>
    </b:Author>
    <b:Publisher>VIsual Studio 2022</b:Publisher>
    <b:RefOrder>1</b:RefOrder>
  </b:Source>
</b:Sources>
</file>

<file path=customXml/itemProps1.xml><?xml version="1.0" encoding="utf-8"?>
<ds:datastoreItem xmlns:ds="http://schemas.openxmlformats.org/officeDocument/2006/customXml" ds:itemID="{288F1766-3767-460D-AA1D-56BC36AE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Enrique Arendse</Company>
  <LinksUpToDate>false</LinksUpToDate>
  <CharactersWithSpaces>16366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dc:title>
  <dc:subject>POE – PART 2</dc:subject>
  <dc:creator>Enrique Clement Arendse</dc:creator>
  <cp:keywords/>
  <dc:description/>
  <cp:lastModifiedBy>Enrique Clement Arendse</cp:lastModifiedBy>
  <cp:revision>20</cp:revision>
  <dcterms:created xsi:type="dcterms:W3CDTF">2024-10-12T15:50:00Z</dcterms:created>
  <dcterms:modified xsi:type="dcterms:W3CDTF">2024-10-20T15:35:00Z</dcterms:modified>
  <cp:category>ST10302006</cp:category>
</cp:coreProperties>
</file>