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7C7A" w14:textId="77777777" w:rsidR="00483C24" w:rsidRPr="00B65BC2" w:rsidRDefault="00483C24" w:rsidP="00483C24">
      <w:pPr>
        <w:jc w:val="center"/>
        <w:rPr>
          <w:rFonts w:ascii="Arial" w:hAnsi="Arial" w:cs="Arial"/>
        </w:rPr>
      </w:pPr>
      <w:r w:rsidRPr="00B65BC2">
        <w:rPr>
          <w:rFonts w:ascii="Arial" w:hAnsi="Arial" w:cs="Arial"/>
          <w:noProof/>
        </w:rPr>
        <w:drawing>
          <wp:inline distT="0" distB="0" distL="0" distR="0" wp14:anchorId="2333FE95" wp14:editId="1CBA4ECE">
            <wp:extent cx="781050" cy="781050"/>
            <wp:effectExtent l="0" t="0" r="0" b="0"/>
            <wp:docPr id="1" name="Picture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Ícone&#10;&#10;Descrição gerada automaticamente"/>
                    <pic:cNvPicPr/>
                  </pic:nvPicPr>
                  <pic:blipFill>
                    <a:blip r:embed="rId10"/>
                    <a:stretch>
                      <a:fillRect/>
                    </a:stretch>
                  </pic:blipFill>
                  <pic:spPr>
                    <a:xfrm>
                      <a:off x="0" y="0"/>
                      <a:ext cx="781050" cy="781050"/>
                    </a:xfrm>
                    <a:prstGeom prst="rect">
                      <a:avLst/>
                    </a:prstGeom>
                  </pic:spPr>
                </pic:pic>
              </a:graphicData>
            </a:graphic>
          </wp:inline>
        </w:drawing>
      </w:r>
    </w:p>
    <w:p w14:paraId="5C9C1AFA" w14:textId="6EDCDA20" w:rsidR="00483C24" w:rsidRPr="004C7846" w:rsidRDefault="004C7846" w:rsidP="00483C24">
      <w:pPr>
        <w:pStyle w:val="Ttulo"/>
        <w:pBdr>
          <w:bottom w:val="single" w:sz="12" w:space="1" w:color="auto"/>
        </w:pBdr>
        <w:jc w:val="center"/>
        <w:rPr>
          <w:rFonts w:ascii="Arial" w:hAnsi="Arial" w:cs="Arial"/>
          <w:sz w:val="40"/>
          <w:szCs w:val="40"/>
          <w:lang w:val="pt-BR"/>
        </w:rPr>
      </w:pPr>
      <w:r>
        <w:rPr>
          <w:rFonts w:ascii="Arial" w:hAnsi="Arial" w:cs="Arial"/>
          <w:sz w:val="40"/>
          <w:szCs w:val="40"/>
          <w:lang w:val="pt-BR"/>
        </w:rPr>
        <w:t xml:space="preserve">Workshop </w:t>
      </w:r>
      <w:r w:rsidR="00483C24" w:rsidRPr="004C7846">
        <w:rPr>
          <w:rFonts w:ascii="Arial" w:hAnsi="Arial" w:cs="Arial"/>
          <w:sz w:val="40"/>
          <w:szCs w:val="40"/>
          <w:lang w:val="pt-BR"/>
        </w:rPr>
        <w:t>Automaçã</w:t>
      </w:r>
      <w:r>
        <w:rPr>
          <w:rFonts w:ascii="Arial" w:hAnsi="Arial" w:cs="Arial"/>
          <w:sz w:val="40"/>
          <w:szCs w:val="40"/>
          <w:lang w:val="pt-BR"/>
        </w:rPr>
        <w:t>o</w:t>
      </w:r>
    </w:p>
    <w:p w14:paraId="6BC3CDAC" w14:textId="77777777" w:rsidR="00483C24" w:rsidRPr="00483C24" w:rsidRDefault="00483C24" w:rsidP="00483C24">
      <w:pPr>
        <w:jc w:val="center"/>
        <w:rPr>
          <w:lang w:val="pt-BR"/>
        </w:rPr>
      </w:pPr>
    </w:p>
    <w:p w14:paraId="51B62C0E" w14:textId="26AD6CD5" w:rsidR="00483C24" w:rsidRPr="00483C24" w:rsidRDefault="00483C24" w:rsidP="00483C24">
      <w:pPr>
        <w:jc w:val="center"/>
        <w:rPr>
          <w:rFonts w:ascii="Arial" w:hAnsi="Arial" w:cs="Arial"/>
          <w:lang w:val="pt-BR"/>
        </w:rPr>
      </w:pPr>
      <w:r>
        <w:rPr>
          <w:rFonts w:ascii="Arial" w:hAnsi="Arial" w:cs="Arial"/>
          <w:lang w:val="pt-BR"/>
        </w:rPr>
        <w:t>Luis Henrique de Sousa Lima</w:t>
      </w:r>
    </w:p>
    <w:p w14:paraId="54C4F691" w14:textId="79ED15CB" w:rsidR="00483C24" w:rsidRPr="00483C24" w:rsidRDefault="00483C24" w:rsidP="00483C24">
      <w:pPr>
        <w:jc w:val="center"/>
        <w:rPr>
          <w:rFonts w:ascii="Arial" w:hAnsi="Arial" w:cs="Arial"/>
          <w:lang w:val="pt-BR"/>
        </w:rPr>
      </w:pPr>
      <w:r w:rsidRPr="00483C24">
        <w:rPr>
          <w:rFonts w:ascii="Arial" w:hAnsi="Arial" w:cs="Arial"/>
          <w:lang w:val="pt-BR"/>
        </w:rPr>
        <w:t xml:space="preserve">V1 – </w:t>
      </w:r>
      <w:r w:rsidR="004C7846">
        <w:rPr>
          <w:rFonts w:ascii="Arial" w:hAnsi="Arial" w:cs="Arial"/>
          <w:lang w:val="pt-BR"/>
        </w:rPr>
        <w:t>23</w:t>
      </w:r>
      <w:r w:rsidRPr="00483C24">
        <w:rPr>
          <w:rFonts w:ascii="Arial" w:hAnsi="Arial" w:cs="Arial"/>
          <w:lang w:val="pt-BR"/>
        </w:rPr>
        <w:t>/</w:t>
      </w:r>
      <w:r w:rsidR="004C7846">
        <w:rPr>
          <w:rFonts w:ascii="Arial" w:hAnsi="Arial" w:cs="Arial"/>
          <w:lang w:val="pt-BR"/>
        </w:rPr>
        <w:t>0</w:t>
      </w:r>
      <w:r w:rsidRPr="00483C24">
        <w:rPr>
          <w:rFonts w:ascii="Arial" w:hAnsi="Arial" w:cs="Arial"/>
          <w:lang w:val="pt-BR"/>
        </w:rPr>
        <w:t>1/202</w:t>
      </w:r>
      <w:r w:rsidR="004C7846">
        <w:rPr>
          <w:rFonts w:ascii="Arial" w:hAnsi="Arial" w:cs="Arial"/>
          <w:lang w:val="pt-BR"/>
        </w:rPr>
        <w:t>5</w:t>
      </w:r>
    </w:p>
    <w:p w14:paraId="58CEECE3" w14:textId="77777777" w:rsidR="00430066" w:rsidRDefault="00430066">
      <w:pPr>
        <w:rPr>
          <w:lang w:val="pt-BR"/>
        </w:rPr>
      </w:pPr>
    </w:p>
    <w:p w14:paraId="592AB3D1" w14:textId="77777777" w:rsidR="00483C24" w:rsidRDefault="00483C24">
      <w:pPr>
        <w:rPr>
          <w:lang w:val="pt-BR"/>
        </w:rPr>
      </w:pPr>
    </w:p>
    <w:p w14:paraId="1E64F974" w14:textId="77777777" w:rsidR="00483C24" w:rsidRDefault="00483C24">
      <w:pPr>
        <w:rPr>
          <w:lang w:val="pt-BR"/>
        </w:rPr>
      </w:pPr>
    </w:p>
    <w:p w14:paraId="20EFCBA9" w14:textId="77777777" w:rsidR="00483C24" w:rsidRDefault="00483C24">
      <w:pPr>
        <w:rPr>
          <w:lang w:val="pt-BR"/>
        </w:rPr>
      </w:pPr>
    </w:p>
    <w:p w14:paraId="7A9CC46D" w14:textId="77777777" w:rsidR="00483C24" w:rsidRDefault="00483C24">
      <w:pPr>
        <w:rPr>
          <w:lang w:val="pt-BR"/>
        </w:rPr>
      </w:pPr>
    </w:p>
    <w:p w14:paraId="0BA041A4" w14:textId="77777777" w:rsidR="00483C24" w:rsidRDefault="00483C24">
      <w:pPr>
        <w:rPr>
          <w:lang w:val="pt-BR"/>
        </w:rPr>
      </w:pPr>
    </w:p>
    <w:p w14:paraId="71F9277A" w14:textId="77777777" w:rsidR="00483C24" w:rsidRDefault="00483C24">
      <w:pPr>
        <w:rPr>
          <w:lang w:val="pt-BR"/>
        </w:rPr>
      </w:pPr>
    </w:p>
    <w:p w14:paraId="1F990473" w14:textId="77777777" w:rsidR="00483C24" w:rsidRDefault="00483C24">
      <w:pPr>
        <w:rPr>
          <w:lang w:val="pt-BR"/>
        </w:rPr>
      </w:pPr>
    </w:p>
    <w:p w14:paraId="2B37B2E3" w14:textId="77777777" w:rsidR="00483C24" w:rsidRDefault="00483C24">
      <w:pPr>
        <w:rPr>
          <w:lang w:val="pt-BR"/>
        </w:rPr>
      </w:pPr>
    </w:p>
    <w:p w14:paraId="4A7FF249" w14:textId="77777777" w:rsidR="00483C24" w:rsidRDefault="00483C24">
      <w:pPr>
        <w:rPr>
          <w:lang w:val="pt-BR"/>
        </w:rPr>
      </w:pPr>
    </w:p>
    <w:p w14:paraId="7C10C825" w14:textId="77777777" w:rsidR="00483C24" w:rsidRDefault="00483C24">
      <w:pPr>
        <w:rPr>
          <w:lang w:val="pt-BR"/>
        </w:rPr>
      </w:pPr>
    </w:p>
    <w:p w14:paraId="3384B348" w14:textId="77777777" w:rsidR="00483C24" w:rsidRDefault="00483C24">
      <w:pPr>
        <w:rPr>
          <w:lang w:val="pt-BR"/>
        </w:rPr>
      </w:pPr>
    </w:p>
    <w:p w14:paraId="68F49C9D" w14:textId="77777777" w:rsidR="00483C24" w:rsidRDefault="00483C24">
      <w:pPr>
        <w:rPr>
          <w:lang w:val="pt-BR"/>
        </w:rPr>
      </w:pPr>
    </w:p>
    <w:p w14:paraId="4554EBB4" w14:textId="77777777" w:rsidR="00483C24" w:rsidRDefault="00483C24">
      <w:pPr>
        <w:rPr>
          <w:lang w:val="pt-BR"/>
        </w:rPr>
      </w:pPr>
    </w:p>
    <w:p w14:paraId="5A01DC79" w14:textId="77777777" w:rsidR="00483C24" w:rsidRDefault="00483C24">
      <w:pPr>
        <w:rPr>
          <w:lang w:val="pt-BR"/>
        </w:rPr>
      </w:pPr>
    </w:p>
    <w:p w14:paraId="3EA7223D" w14:textId="77777777" w:rsidR="00483C24" w:rsidRDefault="00483C24">
      <w:pPr>
        <w:rPr>
          <w:lang w:val="pt-BR"/>
        </w:rPr>
      </w:pPr>
    </w:p>
    <w:p w14:paraId="26968641" w14:textId="77777777" w:rsidR="00483C24" w:rsidRDefault="00483C24">
      <w:pPr>
        <w:rPr>
          <w:lang w:val="pt-BR"/>
        </w:rPr>
      </w:pPr>
    </w:p>
    <w:p w14:paraId="324AB6CA" w14:textId="77777777" w:rsidR="00483C24" w:rsidRDefault="00483C24">
      <w:pPr>
        <w:rPr>
          <w:lang w:val="pt-BR"/>
        </w:rPr>
      </w:pPr>
    </w:p>
    <w:p w14:paraId="4EED8A8D" w14:textId="77777777" w:rsidR="00483C24" w:rsidRDefault="00483C24">
      <w:pPr>
        <w:rPr>
          <w:lang w:val="pt-BR"/>
        </w:rPr>
      </w:pPr>
    </w:p>
    <w:p w14:paraId="50B62D58" w14:textId="77777777" w:rsidR="00483C24" w:rsidRDefault="00483C24">
      <w:pPr>
        <w:rPr>
          <w:lang w:val="pt-BR"/>
        </w:rPr>
      </w:pPr>
    </w:p>
    <w:p w14:paraId="42BDAAEC" w14:textId="77777777" w:rsidR="00483C24" w:rsidRDefault="00483C24">
      <w:pPr>
        <w:rPr>
          <w:lang w:val="pt-BR"/>
        </w:rPr>
      </w:pPr>
    </w:p>
    <w:p w14:paraId="67824AF8" w14:textId="77777777" w:rsidR="00483C24" w:rsidRDefault="00483C24">
      <w:pPr>
        <w:rPr>
          <w:lang w:val="pt-BR"/>
        </w:rPr>
      </w:pPr>
    </w:p>
    <w:sdt>
      <w:sdtPr>
        <w:rPr>
          <w:rFonts w:asciiTheme="minorHAnsi" w:eastAsiaTheme="minorEastAsia" w:hAnsiTheme="minorHAnsi" w:cstheme="minorBidi"/>
          <w:color w:val="auto"/>
          <w:sz w:val="22"/>
          <w:szCs w:val="22"/>
          <w:lang w:val="en-US" w:eastAsia="en-US"/>
        </w:rPr>
        <w:id w:val="760421185"/>
        <w:docPartObj>
          <w:docPartGallery w:val="Table of Contents"/>
          <w:docPartUnique/>
        </w:docPartObj>
      </w:sdtPr>
      <w:sdtEndPr>
        <w:rPr>
          <w:b/>
          <w:bCs/>
        </w:rPr>
      </w:sdtEndPr>
      <w:sdtContent>
        <w:p w14:paraId="5D1651F2" w14:textId="3C39F647" w:rsidR="00034ACA" w:rsidRDefault="00034ACA">
          <w:pPr>
            <w:pStyle w:val="CabealhodoSumrio"/>
          </w:pPr>
          <w:r>
            <w:t>Sumário</w:t>
          </w:r>
        </w:p>
        <w:p w14:paraId="1F3208D6" w14:textId="05D7CA7E" w:rsidR="00D83A9A" w:rsidRDefault="00034ACA">
          <w:pPr>
            <w:pStyle w:val="Sumrio1"/>
            <w:tabs>
              <w:tab w:val="right" w:leader="dot" w:pos="8494"/>
            </w:tabs>
            <w:rPr>
              <w:noProof/>
              <w:kern w:val="2"/>
              <w:sz w:val="24"/>
              <w:szCs w:val="24"/>
              <w:lang w:val="pt-BR" w:eastAsia="pt-BR"/>
              <w14:ligatures w14:val="standardContextual"/>
            </w:rPr>
          </w:pPr>
          <w:r>
            <w:fldChar w:fldCharType="begin"/>
          </w:r>
          <w:r>
            <w:instrText xml:space="preserve"> TOC \o "1-3" \h \z \u </w:instrText>
          </w:r>
          <w:r>
            <w:fldChar w:fldCharType="separate"/>
          </w:r>
          <w:hyperlink w:anchor="_Toc193297038" w:history="1">
            <w:r w:rsidR="00D83A9A" w:rsidRPr="00280A87">
              <w:rPr>
                <w:rStyle w:val="Hyperlink"/>
                <w:noProof/>
                <w:lang w:val="pt-BR"/>
              </w:rPr>
              <w:t>Objetivo</w:t>
            </w:r>
            <w:r w:rsidR="00D83A9A">
              <w:rPr>
                <w:noProof/>
                <w:webHidden/>
              </w:rPr>
              <w:tab/>
            </w:r>
            <w:r w:rsidR="00D83A9A">
              <w:rPr>
                <w:noProof/>
                <w:webHidden/>
              </w:rPr>
              <w:fldChar w:fldCharType="begin"/>
            </w:r>
            <w:r w:rsidR="00D83A9A">
              <w:rPr>
                <w:noProof/>
                <w:webHidden/>
              </w:rPr>
              <w:instrText xml:space="preserve"> PAGEREF _Toc193297038 \h </w:instrText>
            </w:r>
            <w:r w:rsidR="00D83A9A">
              <w:rPr>
                <w:noProof/>
                <w:webHidden/>
              </w:rPr>
            </w:r>
            <w:r w:rsidR="00D83A9A">
              <w:rPr>
                <w:noProof/>
                <w:webHidden/>
              </w:rPr>
              <w:fldChar w:fldCharType="separate"/>
            </w:r>
            <w:r w:rsidR="00D83A9A">
              <w:rPr>
                <w:noProof/>
                <w:webHidden/>
              </w:rPr>
              <w:t>3</w:t>
            </w:r>
            <w:r w:rsidR="00D83A9A">
              <w:rPr>
                <w:noProof/>
                <w:webHidden/>
              </w:rPr>
              <w:fldChar w:fldCharType="end"/>
            </w:r>
          </w:hyperlink>
        </w:p>
        <w:p w14:paraId="5D89B828" w14:textId="586988EA" w:rsidR="00D83A9A" w:rsidRDefault="00D83A9A">
          <w:pPr>
            <w:pStyle w:val="Sumrio1"/>
            <w:tabs>
              <w:tab w:val="right" w:leader="dot" w:pos="8494"/>
            </w:tabs>
            <w:rPr>
              <w:noProof/>
              <w:kern w:val="2"/>
              <w:sz w:val="24"/>
              <w:szCs w:val="24"/>
              <w:lang w:val="pt-BR" w:eastAsia="pt-BR"/>
              <w14:ligatures w14:val="standardContextual"/>
            </w:rPr>
          </w:pPr>
          <w:hyperlink w:anchor="_Toc193297039" w:history="1">
            <w:r w:rsidRPr="00280A87">
              <w:rPr>
                <w:rStyle w:val="Hyperlink"/>
                <w:noProof/>
                <w:lang w:val="pt-BR"/>
              </w:rPr>
              <w:t>Configuração POM.xml</w:t>
            </w:r>
            <w:r>
              <w:rPr>
                <w:noProof/>
                <w:webHidden/>
              </w:rPr>
              <w:tab/>
            </w:r>
            <w:r>
              <w:rPr>
                <w:noProof/>
                <w:webHidden/>
              </w:rPr>
              <w:fldChar w:fldCharType="begin"/>
            </w:r>
            <w:r>
              <w:rPr>
                <w:noProof/>
                <w:webHidden/>
              </w:rPr>
              <w:instrText xml:space="preserve"> PAGEREF _Toc193297039 \h </w:instrText>
            </w:r>
            <w:r>
              <w:rPr>
                <w:noProof/>
                <w:webHidden/>
              </w:rPr>
            </w:r>
            <w:r>
              <w:rPr>
                <w:noProof/>
                <w:webHidden/>
              </w:rPr>
              <w:fldChar w:fldCharType="separate"/>
            </w:r>
            <w:r>
              <w:rPr>
                <w:noProof/>
                <w:webHidden/>
              </w:rPr>
              <w:t>4</w:t>
            </w:r>
            <w:r>
              <w:rPr>
                <w:noProof/>
                <w:webHidden/>
              </w:rPr>
              <w:fldChar w:fldCharType="end"/>
            </w:r>
          </w:hyperlink>
        </w:p>
        <w:p w14:paraId="076ABC23" w14:textId="1E2A4734" w:rsidR="00D83A9A" w:rsidRDefault="00D83A9A">
          <w:pPr>
            <w:pStyle w:val="Sumrio1"/>
            <w:tabs>
              <w:tab w:val="right" w:leader="dot" w:pos="8494"/>
            </w:tabs>
            <w:rPr>
              <w:noProof/>
              <w:kern w:val="2"/>
              <w:sz w:val="24"/>
              <w:szCs w:val="24"/>
              <w:lang w:val="pt-BR" w:eastAsia="pt-BR"/>
              <w14:ligatures w14:val="standardContextual"/>
            </w:rPr>
          </w:pPr>
          <w:hyperlink w:anchor="_Toc193297040" w:history="1">
            <w:r w:rsidRPr="00280A87">
              <w:rPr>
                <w:rStyle w:val="Hyperlink"/>
                <w:noProof/>
                <w:lang w:val="pt-BR"/>
              </w:rPr>
              <w:t>Configuração do Chrome “Pasta Core”</w:t>
            </w:r>
            <w:r>
              <w:rPr>
                <w:noProof/>
                <w:webHidden/>
              </w:rPr>
              <w:tab/>
            </w:r>
            <w:r>
              <w:rPr>
                <w:noProof/>
                <w:webHidden/>
              </w:rPr>
              <w:fldChar w:fldCharType="begin"/>
            </w:r>
            <w:r>
              <w:rPr>
                <w:noProof/>
                <w:webHidden/>
              </w:rPr>
              <w:instrText xml:space="preserve"> PAGEREF _Toc193297040 \h </w:instrText>
            </w:r>
            <w:r>
              <w:rPr>
                <w:noProof/>
                <w:webHidden/>
              </w:rPr>
            </w:r>
            <w:r>
              <w:rPr>
                <w:noProof/>
                <w:webHidden/>
              </w:rPr>
              <w:fldChar w:fldCharType="separate"/>
            </w:r>
            <w:r>
              <w:rPr>
                <w:noProof/>
                <w:webHidden/>
              </w:rPr>
              <w:t>5</w:t>
            </w:r>
            <w:r>
              <w:rPr>
                <w:noProof/>
                <w:webHidden/>
              </w:rPr>
              <w:fldChar w:fldCharType="end"/>
            </w:r>
          </w:hyperlink>
        </w:p>
        <w:p w14:paraId="24C049E2" w14:textId="4BEE3D54" w:rsidR="00D83A9A" w:rsidRDefault="00D83A9A">
          <w:pPr>
            <w:pStyle w:val="Sumrio2"/>
            <w:tabs>
              <w:tab w:val="right" w:leader="dot" w:pos="8494"/>
            </w:tabs>
            <w:rPr>
              <w:noProof/>
              <w:kern w:val="2"/>
              <w:sz w:val="24"/>
              <w:szCs w:val="24"/>
              <w:lang w:val="pt-BR" w:eastAsia="pt-BR"/>
              <w14:ligatures w14:val="standardContextual"/>
            </w:rPr>
          </w:pPr>
          <w:hyperlink w:anchor="_Toc193297041" w:history="1">
            <w:r w:rsidRPr="00280A87">
              <w:rPr>
                <w:rStyle w:val="Hyperlink"/>
                <w:noProof/>
                <w:lang w:val="pt-BR"/>
              </w:rPr>
              <w:t>Conguração do getDriver</w:t>
            </w:r>
            <w:r>
              <w:rPr>
                <w:noProof/>
                <w:webHidden/>
              </w:rPr>
              <w:tab/>
            </w:r>
            <w:r>
              <w:rPr>
                <w:noProof/>
                <w:webHidden/>
              </w:rPr>
              <w:fldChar w:fldCharType="begin"/>
            </w:r>
            <w:r>
              <w:rPr>
                <w:noProof/>
                <w:webHidden/>
              </w:rPr>
              <w:instrText xml:space="preserve"> PAGEREF _Toc193297041 \h </w:instrText>
            </w:r>
            <w:r>
              <w:rPr>
                <w:noProof/>
                <w:webHidden/>
              </w:rPr>
            </w:r>
            <w:r>
              <w:rPr>
                <w:noProof/>
                <w:webHidden/>
              </w:rPr>
              <w:fldChar w:fldCharType="separate"/>
            </w:r>
            <w:r>
              <w:rPr>
                <w:noProof/>
                <w:webHidden/>
              </w:rPr>
              <w:t>5</w:t>
            </w:r>
            <w:r>
              <w:rPr>
                <w:noProof/>
                <w:webHidden/>
              </w:rPr>
              <w:fldChar w:fldCharType="end"/>
            </w:r>
          </w:hyperlink>
        </w:p>
        <w:p w14:paraId="7FDF1B4B" w14:textId="151BE57C" w:rsidR="00D83A9A" w:rsidRDefault="00D83A9A">
          <w:pPr>
            <w:pStyle w:val="Sumrio1"/>
            <w:tabs>
              <w:tab w:val="right" w:leader="dot" w:pos="8494"/>
            </w:tabs>
            <w:rPr>
              <w:noProof/>
              <w:kern w:val="2"/>
              <w:sz w:val="24"/>
              <w:szCs w:val="24"/>
              <w:lang w:val="pt-BR" w:eastAsia="pt-BR"/>
              <w14:ligatures w14:val="standardContextual"/>
            </w:rPr>
          </w:pPr>
          <w:hyperlink w:anchor="_Toc193297042" w:history="1">
            <w:r w:rsidRPr="00280A87">
              <w:rPr>
                <w:rStyle w:val="Hyperlink"/>
                <w:noProof/>
                <w:lang w:val="pt-BR"/>
              </w:rPr>
              <w:t>Classe Elemento</w:t>
            </w:r>
            <w:r>
              <w:rPr>
                <w:noProof/>
                <w:webHidden/>
              </w:rPr>
              <w:tab/>
            </w:r>
            <w:r>
              <w:rPr>
                <w:noProof/>
                <w:webHidden/>
              </w:rPr>
              <w:fldChar w:fldCharType="begin"/>
            </w:r>
            <w:r>
              <w:rPr>
                <w:noProof/>
                <w:webHidden/>
              </w:rPr>
              <w:instrText xml:space="preserve"> PAGEREF _Toc193297042 \h </w:instrText>
            </w:r>
            <w:r>
              <w:rPr>
                <w:noProof/>
                <w:webHidden/>
              </w:rPr>
            </w:r>
            <w:r>
              <w:rPr>
                <w:noProof/>
                <w:webHidden/>
              </w:rPr>
              <w:fldChar w:fldCharType="separate"/>
            </w:r>
            <w:r>
              <w:rPr>
                <w:noProof/>
                <w:webHidden/>
              </w:rPr>
              <w:t>6</w:t>
            </w:r>
            <w:r>
              <w:rPr>
                <w:noProof/>
                <w:webHidden/>
              </w:rPr>
              <w:fldChar w:fldCharType="end"/>
            </w:r>
          </w:hyperlink>
        </w:p>
        <w:p w14:paraId="2D27154B" w14:textId="227C8DD2" w:rsidR="00D83A9A" w:rsidRDefault="00D83A9A">
          <w:pPr>
            <w:pStyle w:val="Sumrio1"/>
            <w:tabs>
              <w:tab w:val="right" w:leader="dot" w:pos="8494"/>
            </w:tabs>
            <w:rPr>
              <w:noProof/>
              <w:kern w:val="2"/>
              <w:sz w:val="24"/>
              <w:szCs w:val="24"/>
              <w:lang w:val="pt-BR" w:eastAsia="pt-BR"/>
              <w14:ligatures w14:val="standardContextual"/>
            </w:rPr>
          </w:pPr>
          <w:hyperlink w:anchor="_Toc193297043" w:history="1">
            <w:r w:rsidRPr="00280A87">
              <w:rPr>
                <w:rStyle w:val="Hyperlink"/>
                <w:noProof/>
                <w:lang w:val="pt-BR"/>
              </w:rPr>
              <w:t>Porque ter classe Elemento no Projeto</w:t>
            </w:r>
            <w:r>
              <w:rPr>
                <w:noProof/>
                <w:webHidden/>
              </w:rPr>
              <w:tab/>
            </w:r>
            <w:r>
              <w:rPr>
                <w:noProof/>
                <w:webHidden/>
              </w:rPr>
              <w:fldChar w:fldCharType="begin"/>
            </w:r>
            <w:r>
              <w:rPr>
                <w:noProof/>
                <w:webHidden/>
              </w:rPr>
              <w:instrText xml:space="preserve"> PAGEREF _Toc193297043 \h </w:instrText>
            </w:r>
            <w:r>
              <w:rPr>
                <w:noProof/>
                <w:webHidden/>
              </w:rPr>
            </w:r>
            <w:r>
              <w:rPr>
                <w:noProof/>
                <w:webHidden/>
              </w:rPr>
              <w:fldChar w:fldCharType="separate"/>
            </w:r>
            <w:r>
              <w:rPr>
                <w:noProof/>
                <w:webHidden/>
              </w:rPr>
              <w:t>7</w:t>
            </w:r>
            <w:r>
              <w:rPr>
                <w:noProof/>
                <w:webHidden/>
              </w:rPr>
              <w:fldChar w:fldCharType="end"/>
            </w:r>
          </w:hyperlink>
        </w:p>
        <w:p w14:paraId="4F689A43" w14:textId="64755565" w:rsidR="00D83A9A" w:rsidRDefault="00D83A9A">
          <w:pPr>
            <w:pStyle w:val="Sumrio1"/>
            <w:tabs>
              <w:tab w:val="right" w:leader="dot" w:pos="8494"/>
            </w:tabs>
            <w:rPr>
              <w:noProof/>
              <w:kern w:val="2"/>
              <w:sz w:val="24"/>
              <w:szCs w:val="24"/>
              <w:lang w:val="pt-BR" w:eastAsia="pt-BR"/>
              <w14:ligatures w14:val="standardContextual"/>
            </w:rPr>
          </w:pPr>
          <w:hyperlink w:anchor="_Toc193297044" w:history="1">
            <w:r w:rsidRPr="00280A87">
              <w:rPr>
                <w:rStyle w:val="Hyperlink"/>
                <w:noProof/>
                <w:lang w:val="pt-BR"/>
              </w:rPr>
              <w:t>Classes Pages</w:t>
            </w:r>
            <w:r>
              <w:rPr>
                <w:noProof/>
                <w:webHidden/>
              </w:rPr>
              <w:tab/>
            </w:r>
            <w:r>
              <w:rPr>
                <w:noProof/>
                <w:webHidden/>
              </w:rPr>
              <w:fldChar w:fldCharType="begin"/>
            </w:r>
            <w:r>
              <w:rPr>
                <w:noProof/>
                <w:webHidden/>
              </w:rPr>
              <w:instrText xml:space="preserve"> PAGEREF _Toc193297044 \h </w:instrText>
            </w:r>
            <w:r>
              <w:rPr>
                <w:noProof/>
                <w:webHidden/>
              </w:rPr>
            </w:r>
            <w:r>
              <w:rPr>
                <w:noProof/>
                <w:webHidden/>
              </w:rPr>
              <w:fldChar w:fldCharType="separate"/>
            </w:r>
            <w:r>
              <w:rPr>
                <w:noProof/>
                <w:webHidden/>
              </w:rPr>
              <w:t>8</w:t>
            </w:r>
            <w:r>
              <w:rPr>
                <w:noProof/>
                <w:webHidden/>
              </w:rPr>
              <w:fldChar w:fldCharType="end"/>
            </w:r>
          </w:hyperlink>
        </w:p>
        <w:p w14:paraId="7AF2E922" w14:textId="6702D0C0" w:rsidR="00D83A9A" w:rsidRDefault="00D83A9A">
          <w:pPr>
            <w:pStyle w:val="Sumrio1"/>
            <w:tabs>
              <w:tab w:val="right" w:leader="dot" w:pos="8494"/>
            </w:tabs>
            <w:rPr>
              <w:noProof/>
              <w:kern w:val="2"/>
              <w:sz w:val="24"/>
              <w:szCs w:val="24"/>
              <w:lang w:val="pt-BR" w:eastAsia="pt-BR"/>
              <w14:ligatures w14:val="standardContextual"/>
            </w:rPr>
          </w:pPr>
          <w:hyperlink w:anchor="_Toc193297045" w:history="1">
            <w:r w:rsidRPr="00280A87">
              <w:rPr>
                <w:rStyle w:val="Hyperlink"/>
                <w:noProof/>
                <w:lang w:val="pt-BR"/>
              </w:rPr>
              <w:t>Classes Test Execução Via @Test</w:t>
            </w:r>
            <w:r>
              <w:rPr>
                <w:noProof/>
                <w:webHidden/>
              </w:rPr>
              <w:tab/>
            </w:r>
            <w:r>
              <w:rPr>
                <w:noProof/>
                <w:webHidden/>
              </w:rPr>
              <w:fldChar w:fldCharType="begin"/>
            </w:r>
            <w:r>
              <w:rPr>
                <w:noProof/>
                <w:webHidden/>
              </w:rPr>
              <w:instrText xml:space="preserve"> PAGEREF _Toc193297045 \h </w:instrText>
            </w:r>
            <w:r>
              <w:rPr>
                <w:noProof/>
                <w:webHidden/>
              </w:rPr>
            </w:r>
            <w:r>
              <w:rPr>
                <w:noProof/>
                <w:webHidden/>
              </w:rPr>
              <w:fldChar w:fldCharType="separate"/>
            </w:r>
            <w:r>
              <w:rPr>
                <w:noProof/>
                <w:webHidden/>
              </w:rPr>
              <w:t>8</w:t>
            </w:r>
            <w:r>
              <w:rPr>
                <w:noProof/>
                <w:webHidden/>
              </w:rPr>
              <w:fldChar w:fldCharType="end"/>
            </w:r>
          </w:hyperlink>
        </w:p>
        <w:p w14:paraId="53E6B3AA" w14:textId="6A9CC4C9" w:rsidR="00D83A9A" w:rsidRDefault="00D83A9A">
          <w:pPr>
            <w:pStyle w:val="Sumrio1"/>
            <w:tabs>
              <w:tab w:val="right" w:leader="dot" w:pos="8494"/>
            </w:tabs>
            <w:rPr>
              <w:noProof/>
              <w:kern w:val="2"/>
              <w:sz w:val="24"/>
              <w:szCs w:val="24"/>
              <w:lang w:val="pt-BR" w:eastAsia="pt-BR"/>
              <w14:ligatures w14:val="standardContextual"/>
            </w:rPr>
          </w:pPr>
          <w:hyperlink w:anchor="_Toc193297046" w:history="1">
            <w:r w:rsidRPr="00280A87">
              <w:rPr>
                <w:rStyle w:val="Hyperlink"/>
                <w:noProof/>
                <w:lang w:val="pt-BR"/>
              </w:rPr>
              <w:t>Execução via Genkins Estrutura</w:t>
            </w:r>
            <w:r>
              <w:rPr>
                <w:noProof/>
                <w:webHidden/>
              </w:rPr>
              <w:tab/>
            </w:r>
            <w:r>
              <w:rPr>
                <w:noProof/>
                <w:webHidden/>
              </w:rPr>
              <w:fldChar w:fldCharType="begin"/>
            </w:r>
            <w:r>
              <w:rPr>
                <w:noProof/>
                <w:webHidden/>
              </w:rPr>
              <w:instrText xml:space="preserve"> PAGEREF _Toc193297046 \h </w:instrText>
            </w:r>
            <w:r>
              <w:rPr>
                <w:noProof/>
                <w:webHidden/>
              </w:rPr>
            </w:r>
            <w:r>
              <w:rPr>
                <w:noProof/>
                <w:webHidden/>
              </w:rPr>
              <w:fldChar w:fldCharType="separate"/>
            </w:r>
            <w:r>
              <w:rPr>
                <w:noProof/>
                <w:webHidden/>
              </w:rPr>
              <w:t>9</w:t>
            </w:r>
            <w:r>
              <w:rPr>
                <w:noProof/>
                <w:webHidden/>
              </w:rPr>
              <w:fldChar w:fldCharType="end"/>
            </w:r>
          </w:hyperlink>
        </w:p>
        <w:p w14:paraId="3C52A953" w14:textId="54875367" w:rsidR="00034ACA" w:rsidRDefault="00034ACA">
          <w:r>
            <w:rPr>
              <w:b/>
              <w:bCs/>
            </w:rPr>
            <w:fldChar w:fldCharType="end"/>
          </w:r>
        </w:p>
      </w:sdtContent>
    </w:sdt>
    <w:p w14:paraId="171783CE" w14:textId="13AD1D6D" w:rsidR="00483C24" w:rsidRDefault="00483C24">
      <w:pPr>
        <w:rPr>
          <w:lang w:val="pt-BR"/>
        </w:rPr>
      </w:pPr>
    </w:p>
    <w:p w14:paraId="09542941" w14:textId="77777777" w:rsidR="008374F1" w:rsidRDefault="008374F1">
      <w:pPr>
        <w:rPr>
          <w:lang w:val="pt-BR"/>
        </w:rPr>
      </w:pPr>
    </w:p>
    <w:p w14:paraId="55254D34" w14:textId="77777777" w:rsidR="008374F1" w:rsidRDefault="008374F1">
      <w:pPr>
        <w:rPr>
          <w:lang w:val="pt-BR"/>
        </w:rPr>
      </w:pPr>
    </w:p>
    <w:p w14:paraId="5D223290" w14:textId="77777777" w:rsidR="008374F1" w:rsidRDefault="008374F1">
      <w:pPr>
        <w:rPr>
          <w:lang w:val="pt-BR"/>
        </w:rPr>
      </w:pPr>
    </w:p>
    <w:p w14:paraId="43F5F070" w14:textId="77777777" w:rsidR="008374F1" w:rsidRDefault="008374F1">
      <w:pPr>
        <w:rPr>
          <w:lang w:val="pt-BR"/>
        </w:rPr>
      </w:pPr>
    </w:p>
    <w:p w14:paraId="58F559D1" w14:textId="77777777" w:rsidR="008374F1" w:rsidRDefault="008374F1">
      <w:pPr>
        <w:rPr>
          <w:lang w:val="pt-BR"/>
        </w:rPr>
      </w:pPr>
    </w:p>
    <w:p w14:paraId="6E314B5E" w14:textId="77777777" w:rsidR="008374F1" w:rsidRDefault="008374F1">
      <w:pPr>
        <w:rPr>
          <w:lang w:val="pt-BR"/>
        </w:rPr>
      </w:pPr>
    </w:p>
    <w:p w14:paraId="5656BA4E" w14:textId="77777777" w:rsidR="008374F1" w:rsidRDefault="008374F1">
      <w:pPr>
        <w:rPr>
          <w:lang w:val="pt-BR"/>
        </w:rPr>
      </w:pPr>
    </w:p>
    <w:p w14:paraId="30032F17" w14:textId="77777777" w:rsidR="008374F1" w:rsidRDefault="008374F1">
      <w:pPr>
        <w:rPr>
          <w:lang w:val="pt-BR"/>
        </w:rPr>
      </w:pPr>
    </w:p>
    <w:p w14:paraId="742544C1" w14:textId="77777777" w:rsidR="008374F1" w:rsidRDefault="008374F1">
      <w:pPr>
        <w:rPr>
          <w:lang w:val="pt-BR"/>
        </w:rPr>
      </w:pPr>
    </w:p>
    <w:p w14:paraId="1FAD3963" w14:textId="77777777" w:rsidR="008374F1" w:rsidRDefault="008374F1">
      <w:pPr>
        <w:rPr>
          <w:lang w:val="pt-BR"/>
        </w:rPr>
      </w:pPr>
    </w:p>
    <w:p w14:paraId="54F8564C" w14:textId="77777777" w:rsidR="008374F1" w:rsidRDefault="008374F1">
      <w:pPr>
        <w:rPr>
          <w:lang w:val="pt-BR"/>
        </w:rPr>
      </w:pPr>
    </w:p>
    <w:p w14:paraId="4670858F" w14:textId="77777777" w:rsidR="008374F1" w:rsidRDefault="008374F1">
      <w:pPr>
        <w:rPr>
          <w:lang w:val="pt-BR"/>
        </w:rPr>
      </w:pPr>
    </w:p>
    <w:p w14:paraId="288CF0BD" w14:textId="77777777" w:rsidR="008374F1" w:rsidRDefault="008374F1">
      <w:pPr>
        <w:rPr>
          <w:lang w:val="pt-BR"/>
        </w:rPr>
      </w:pPr>
    </w:p>
    <w:p w14:paraId="05EBF4EA" w14:textId="77777777" w:rsidR="008374F1" w:rsidRDefault="008374F1">
      <w:pPr>
        <w:rPr>
          <w:lang w:val="pt-BR"/>
        </w:rPr>
      </w:pPr>
    </w:p>
    <w:p w14:paraId="76F85A3A" w14:textId="77777777" w:rsidR="008374F1" w:rsidRDefault="008374F1">
      <w:pPr>
        <w:rPr>
          <w:lang w:val="pt-BR"/>
        </w:rPr>
      </w:pPr>
    </w:p>
    <w:p w14:paraId="111743FB" w14:textId="77777777" w:rsidR="008374F1" w:rsidRDefault="008374F1">
      <w:pPr>
        <w:rPr>
          <w:lang w:val="pt-BR"/>
        </w:rPr>
      </w:pPr>
    </w:p>
    <w:p w14:paraId="07E57D22" w14:textId="77777777" w:rsidR="008374F1" w:rsidRDefault="008374F1">
      <w:pPr>
        <w:rPr>
          <w:lang w:val="pt-BR"/>
        </w:rPr>
      </w:pPr>
    </w:p>
    <w:p w14:paraId="2BB95291" w14:textId="77777777" w:rsidR="008374F1" w:rsidRDefault="008374F1">
      <w:pPr>
        <w:rPr>
          <w:lang w:val="pt-BR"/>
        </w:rPr>
      </w:pPr>
    </w:p>
    <w:p w14:paraId="678C5AFC" w14:textId="20AB07B0" w:rsidR="008374F1" w:rsidRDefault="00483C24" w:rsidP="004C7846">
      <w:pPr>
        <w:pStyle w:val="Ttulo1"/>
        <w:rPr>
          <w:lang w:val="pt-BR"/>
        </w:rPr>
      </w:pPr>
      <w:r>
        <w:tab/>
      </w:r>
      <w:r>
        <w:tab/>
      </w:r>
      <w:r>
        <w:tab/>
      </w:r>
      <w:r>
        <w:tab/>
      </w:r>
      <w:r w:rsidR="007B5B8D" w:rsidRPr="004C7846">
        <w:rPr>
          <w:lang w:val="pt-BR"/>
        </w:rPr>
        <w:t xml:space="preserve">        </w:t>
      </w:r>
      <w:bookmarkStart w:id="0" w:name="_Toc193297038"/>
      <w:r w:rsidRPr="004C7846">
        <w:rPr>
          <w:lang w:val="pt-BR"/>
        </w:rPr>
        <w:t>Objetivo</w:t>
      </w:r>
      <w:bookmarkEnd w:id="0"/>
      <w:r w:rsidRPr="004C7846">
        <w:rPr>
          <w:lang w:val="pt-BR"/>
        </w:rPr>
        <w:t xml:space="preserve"> </w:t>
      </w:r>
    </w:p>
    <w:p w14:paraId="163E4BA9" w14:textId="2F7117CE" w:rsidR="004C7846" w:rsidRDefault="004C7846" w:rsidP="004C7846">
      <w:pPr>
        <w:spacing w:line="240" w:lineRule="auto"/>
        <w:rPr>
          <w:lang w:val="pt-BR"/>
        </w:rPr>
      </w:pPr>
      <w:r w:rsidRPr="004C7846">
        <w:rPr>
          <w:lang w:val="pt-BR"/>
        </w:rPr>
        <w:t>Desenvolver uma automação que implemente uma estrutura completa e funcional para testes automatizados em um projeto, garantindo a configuração correta do POM.XML, a criação de classes estruturais, e o desenvolvimento de métodos funcionais. A automação deve seguir boas práticas de codificação e promover a reutilização e a manutenção simplificada do código.</w:t>
      </w:r>
    </w:p>
    <w:p w14:paraId="29790566" w14:textId="77777777" w:rsidR="004C7846" w:rsidRPr="004C7846" w:rsidRDefault="004C7846" w:rsidP="004C7846">
      <w:pPr>
        <w:spacing w:line="240" w:lineRule="auto"/>
        <w:rPr>
          <w:sz w:val="20"/>
          <w:szCs w:val="20"/>
          <w:lang w:val="pt-BR"/>
        </w:rPr>
      </w:pPr>
      <w:r w:rsidRPr="004C7846">
        <w:rPr>
          <w:lang w:val="pt-BR"/>
        </w:rPr>
        <w:t xml:space="preserve">  </w:t>
      </w:r>
      <w:r w:rsidRPr="004C7846">
        <w:rPr>
          <w:b/>
          <w:bCs/>
          <w:sz w:val="20"/>
          <w:szCs w:val="20"/>
          <w:lang w:val="pt-BR"/>
        </w:rPr>
        <w:t>Configuração Completa do POM.XML:</w:t>
      </w:r>
    </w:p>
    <w:p w14:paraId="22D0D506" w14:textId="028C359C" w:rsidR="004C7846" w:rsidRPr="004C7846" w:rsidRDefault="004C7846" w:rsidP="004C7846">
      <w:pPr>
        <w:numPr>
          <w:ilvl w:val="0"/>
          <w:numId w:val="1"/>
        </w:numPr>
        <w:spacing w:line="240" w:lineRule="auto"/>
        <w:rPr>
          <w:sz w:val="20"/>
          <w:szCs w:val="20"/>
          <w:lang w:val="pt-BR"/>
        </w:rPr>
      </w:pPr>
      <w:r w:rsidRPr="004C7846">
        <w:rPr>
          <w:sz w:val="20"/>
          <w:szCs w:val="20"/>
          <w:lang w:val="pt-BR"/>
        </w:rPr>
        <w:t>Garantir que todas as dependências essenciais para automação (como Selenium, JUnit e bibliotecas de relatórios) estejam configuradas corretamente no POM.XML.</w:t>
      </w:r>
    </w:p>
    <w:p w14:paraId="40891F25" w14:textId="5D3A688F" w:rsidR="004C7846" w:rsidRPr="004C7846" w:rsidRDefault="004C7846" w:rsidP="004C7846">
      <w:pPr>
        <w:numPr>
          <w:ilvl w:val="0"/>
          <w:numId w:val="1"/>
        </w:numPr>
        <w:spacing w:line="240" w:lineRule="auto"/>
        <w:rPr>
          <w:sz w:val="20"/>
          <w:szCs w:val="20"/>
          <w:lang w:val="pt-BR"/>
        </w:rPr>
      </w:pPr>
      <w:r w:rsidRPr="004C7846">
        <w:rPr>
          <w:sz w:val="20"/>
          <w:szCs w:val="20"/>
          <w:lang w:val="pt-BR"/>
        </w:rPr>
        <w:t>Configurar plugins do Maven</w:t>
      </w:r>
      <w:r w:rsidR="00AE7EF5">
        <w:rPr>
          <w:sz w:val="20"/>
          <w:szCs w:val="20"/>
          <w:lang w:val="pt-BR"/>
        </w:rPr>
        <w:t>.</w:t>
      </w:r>
    </w:p>
    <w:p w14:paraId="677CB1B8" w14:textId="77777777" w:rsidR="004C7846" w:rsidRPr="004C7846" w:rsidRDefault="004C7846" w:rsidP="004C7846">
      <w:pPr>
        <w:numPr>
          <w:ilvl w:val="0"/>
          <w:numId w:val="1"/>
        </w:numPr>
        <w:spacing w:line="240" w:lineRule="auto"/>
        <w:rPr>
          <w:sz w:val="20"/>
          <w:szCs w:val="20"/>
          <w:lang w:val="pt-BR"/>
        </w:rPr>
      </w:pPr>
      <w:r w:rsidRPr="004C7846">
        <w:rPr>
          <w:sz w:val="20"/>
          <w:szCs w:val="20"/>
          <w:lang w:val="pt-BR"/>
        </w:rPr>
        <w:t>Certificar-se de que as versões das dependências são compatíveis entre si, evitando conflitos que possam comprometer a execução.</w:t>
      </w:r>
    </w:p>
    <w:p w14:paraId="35BAD389" w14:textId="77777777" w:rsidR="004C7846" w:rsidRPr="004C7846" w:rsidRDefault="004C7846" w:rsidP="004C7846">
      <w:pPr>
        <w:spacing w:line="240" w:lineRule="auto"/>
        <w:rPr>
          <w:sz w:val="20"/>
          <w:szCs w:val="20"/>
          <w:lang w:val="pt-BR"/>
        </w:rPr>
      </w:pPr>
      <w:r w:rsidRPr="004C7846">
        <w:rPr>
          <w:sz w:val="20"/>
          <w:szCs w:val="20"/>
          <w:lang w:val="pt-BR"/>
        </w:rPr>
        <w:t xml:space="preserve">  </w:t>
      </w:r>
      <w:r w:rsidRPr="004C7846">
        <w:rPr>
          <w:b/>
          <w:bCs/>
          <w:sz w:val="20"/>
          <w:szCs w:val="20"/>
          <w:lang w:val="pt-BR"/>
        </w:rPr>
        <w:t>Estruturação de Classes Funcionais:</w:t>
      </w:r>
    </w:p>
    <w:p w14:paraId="5B51F3A1" w14:textId="77777777" w:rsidR="004C7846" w:rsidRPr="004C7846" w:rsidRDefault="004C7846" w:rsidP="004C7846">
      <w:pPr>
        <w:numPr>
          <w:ilvl w:val="0"/>
          <w:numId w:val="2"/>
        </w:numPr>
        <w:spacing w:line="240" w:lineRule="auto"/>
        <w:rPr>
          <w:sz w:val="20"/>
          <w:szCs w:val="20"/>
          <w:lang w:val="pt-BR"/>
        </w:rPr>
      </w:pPr>
      <w:r w:rsidRPr="004C7846">
        <w:rPr>
          <w:sz w:val="20"/>
          <w:szCs w:val="20"/>
          <w:lang w:val="pt-BR"/>
        </w:rPr>
        <w:t>Implementar uma hierarquia de classes que siga o padrão de design, como Page Object Model (POM), para organizar e separar responsabilidades no código.</w:t>
      </w:r>
    </w:p>
    <w:p w14:paraId="71FC3E8D" w14:textId="77777777" w:rsidR="004C7846" w:rsidRPr="004C7846" w:rsidRDefault="004C7846" w:rsidP="004C7846">
      <w:pPr>
        <w:numPr>
          <w:ilvl w:val="0"/>
          <w:numId w:val="2"/>
        </w:numPr>
        <w:spacing w:line="240" w:lineRule="auto"/>
        <w:rPr>
          <w:sz w:val="20"/>
          <w:szCs w:val="20"/>
          <w:lang w:val="pt-BR"/>
        </w:rPr>
      </w:pPr>
      <w:r w:rsidRPr="004C7846">
        <w:rPr>
          <w:sz w:val="20"/>
          <w:szCs w:val="20"/>
          <w:lang w:val="pt-BR"/>
        </w:rPr>
        <w:t>Criar classes específicas para cada funcionalidade, como:</w:t>
      </w:r>
    </w:p>
    <w:p w14:paraId="029D8DF4" w14:textId="77777777" w:rsidR="004C7846" w:rsidRPr="004C7846" w:rsidRDefault="004C7846" w:rsidP="004C7846">
      <w:pPr>
        <w:numPr>
          <w:ilvl w:val="1"/>
          <w:numId w:val="2"/>
        </w:numPr>
        <w:spacing w:line="240" w:lineRule="auto"/>
        <w:rPr>
          <w:sz w:val="20"/>
          <w:szCs w:val="20"/>
          <w:lang w:val="pt-BR"/>
        </w:rPr>
      </w:pPr>
      <w:r w:rsidRPr="004C7846">
        <w:rPr>
          <w:b/>
          <w:bCs/>
          <w:sz w:val="20"/>
          <w:szCs w:val="20"/>
          <w:lang w:val="pt-BR"/>
        </w:rPr>
        <w:t>Métodos:</w:t>
      </w:r>
      <w:r w:rsidRPr="004C7846">
        <w:rPr>
          <w:sz w:val="20"/>
          <w:szCs w:val="20"/>
          <w:lang w:val="pt-BR"/>
        </w:rPr>
        <w:t xml:space="preserve"> Centralizar funções genéricas como cliques, preenchimento de campos, validações e capturas de tela.</w:t>
      </w:r>
    </w:p>
    <w:p w14:paraId="715B6AAE" w14:textId="77777777" w:rsidR="004C7846" w:rsidRPr="004C7846" w:rsidRDefault="004C7846" w:rsidP="004C7846">
      <w:pPr>
        <w:numPr>
          <w:ilvl w:val="1"/>
          <w:numId w:val="2"/>
        </w:numPr>
        <w:spacing w:line="240" w:lineRule="auto"/>
        <w:rPr>
          <w:sz w:val="20"/>
          <w:szCs w:val="20"/>
          <w:lang w:val="pt-BR"/>
        </w:rPr>
      </w:pPr>
      <w:r w:rsidRPr="004C7846">
        <w:rPr>
          <w:b/>
          <w:bCs/>
          <w:sz w:val="20"/>
          <w:szCs w:val="20"/>
          <w:lang w:val="pt-BR"/>
        </w:rPr>
        <w:t>Elementos:</w:t>
      </w:r>
      <w:r w:rsidRPr="004C7846">
        <w:rPr>
          <w:sz w:val="20"/>
          <w:szCs w:val="20"/>
          <w:lang w:val="pt-BR"/>
        </w:rPr>
        <w:t xml:space="preserve"> Classes para mapeamento de elementos das páginas, promovendo centralização e facilidade de manutenção.</w:t>
      </w:r>
    </w:p>
    <w:p w14:paraId="5B189963" w14:textId="77777777" w:rsidR="004C7846" w:rsidRPr="004C7846" w:rsidRDefault="004C7846" w:rsidP="004C7846">
      <w:pPr>
        <w:numPr>
          <w:ilvl w:val="1"/>
          <w:numId w:val="2"/>
        </w:numPr>
        <w:spacing w:line="240" w:lineRule="auto"/>
        <w:rPr>
          <w:sz w:val="20"/>
          <w:szCs w:val="20"/>
          <w:lang w:val="pt-BR"/>
        </w:rPr>
      </w:pPr>
      <w:r w:rsidRPr="004C7846">
        <w:rPr>
          <w:b/>
          <w:bCs/>
          <w:sz w:val="20"/>
          <w:szCs w:val="20"/>
          <w:lang w:val="pt-BR"/>
        </w:rPr>
        <w:t>Steps:</w:t>
      </w:r>
      <w:r w:rsidRPr="004C7846">
        <w:rPr>
          <w:sz w:val="20"/>
          <w:szCs w:val="20"/>
          <w:lang w:val="pt-BR"/>
        </w:rPr>
        <w:t xml:space="preserve"> Implementação dos passos definidos nos arquivos .feature, garantindo a conexão entre o Gherkin e os métodos.</w:t>
      </w:r>
    </w:p>
    <w:p w14:paraId="59C14567" w14:textId="77777777" w:rsidR="004C7846" w:rsidRPr="004C7846" w:rsidRDefault="004C7846" w:rsidP="004C7846">
      <w:pPr>
        <w:numPr>
          <w:ilvl w:val="1"/>
          <w:numId w:val="2"/>
        </w:numPr>
        <w:spacing w:line="240" w:lineRule="auto"/>
        <w:rPr>
          <w:sz w:val="20"/>
          <w:szCs w:val="20"/>
          <w:lang w:val="pt-BR"/>
        </w:rPr>
      </w:pPr>
      <w:r w:rsidRPr="004C7846">
        <w:rPr>
          <w:b/>
          <w:bCs/>
          <w:sz w:val="20"/>
          <w:szCs w:val="20"/>
          <w:lang w:val="pt-BR"/>
        </w:rPr>
        <w:t>Capabilities:</w:t>
      </w:r>
      <w:r w:rsidRPr="004C7846">
        <w:rPr>
          <w:sz w:val="20"/>
          <w:szCs w:val="20"/>
          <w:lang w:val="pt-BR"/>
        </w:rPr>
        <w:t xml:space="preserve"> Configuração para execução em diferentes navegadores, dispositivos ou plataformas, promovendo testes multiplataforma.</w:t>
      </w:r>
    </w:p>
    <w:p w14:paraId="66906379" w14:textId="77777777" w:rsidR="004C7846" w:rsidRPr="004C7846" w:rsidRDefault="004C7846" w:rsidP="004C7846">
      <w:pPr>
        <w:spacing w:line="240" w:lineRule="auto"/>
        <w:rPr>
          <w:sz w:val="20"/>
          <w:szCs w:val="20"/>
          <w:lang w:val="pt-BR"/>
        </w:rPr>
      </w:pPr>
      <w:r w:rsidRPr="004C7846">
        <w:rPr>
          <w:sz w:val="20"/>
          <w:szCs w:val="20"/>
          <w:lang w:val="pt-BR"/>
        </w:rPr>
        <w:t xml:space="preserve">  </w:t>
      </w:r>
      <w:r w:rsidRPr="004C7846">
        <w:rPr>
          <w:b/>
          <w:bCs/>
          <w:sz w:val="20"/>
          <w:szCs w:val="20"/>
          <w:lang w:val="pt-BR"/>
        </w:rPr>
        <w:t>Desenvolvimento de Métodos Reutilizáveis e Eficientes:</w:t>
      </w:r>
    </w:p>
    <w:p w14:paraId="4C44F7BE" w14:textId="77777777" w:rsidR="004C7846" w:rsidRPr="004C7846" w:rsidRDefault="004C7846" w:rsidP="004C7846">
      <w:pPr>
        <w:numPr>
          <w:ilvl w:val="0"/>
          <w:numId w:val="3"/>
        </w:numPr>
        <w:spacing w:line="240" w:lineRule="auto"/>
        <w:rPr>
          <w:sz w:val="20"/>
          <w:szCs w:val="20"/>
          <w:lang w:val="pt-BR"/>
        </w:rPr>
      </w:pPr>
      <w:r w:rsidRPr="004C7846">
        <w:rPr>
          <w:sz w:val="20"/>
          <w:szCs w:val="20"/>
          <w:lang w:val="pt-BR"/>
        </w:rPr>
        <w:t>Criar métodos modulares, que possam ser reaproveitados em diferentes partes do código, reduzindo redundâncias.</w:t>
      </w:r>
    </w:p>
    <w:p w14:paraId="37462199" w14:textId="77777777" w:rsidR="004C7846" w:rsidRPr="004C7846" w:rsidRDefault="004C7846" w:rsidP="004C7846">
      <w:pPr>
        <w:numPr>
          <w:ilvl w:val="1"/>
          <w:numId w:val="3"/>
        </w:numPr>
        <w:spacing w:line="240" w:lineRule="auto"/>
        <w:rPr>
          <w:sz w:val="20"/>
          <w:szCs w:val="20"/>
          <w:lang w:val="pt-BR"/>
        </w:rPr>
      </w:pPr>
      <w:r w:rsidRPr="004C7846">
        <w:rPr>
          <w:sz w:val="20"/>
          <w:szCs w:val="20"/>
          <w:lang w:val="pt-BR"/>
        </w:rPr>
        <w:t>Nomeação clara de variáveis e métodos para aumentar a legibilidade e compreensão do código.</w:t>
      </w:r>
    </w:p>
    <w:p w14:paraId="0A210009" w14:textId="77777777" w:rsidR="004C7846" w:rsidRPr="004C7846" w:rsidRDefault="004C7846" w:rsidP="008374F1">
      <w:pPr>
        <w:rPr>
          <w:lang w:val="pt-BR"/>
        </w:rPr>
      </w:pPr>
    </w:p>
    <w:p w14:paraId="5997E59A" w14:textId="77777777" w:rsidR="007B5B8D" w:rsidRPr="008374F1" w:rsidRDefault="007B5B8D" w:rsidP="008374F1">
      <w:pPr>
        <w:rPr>
          <w:lang w:val="pt-BR"/>
        </w:rPr>
      </w:pPr>
    </w:p>
    <w:p w14:paraId="64DED0F2" w14:textId="77777777" w:rsidR="00483C24" w:rsidRDefault="00483C24" w:rsidP="007B5B8D">
      <w:pPr>
        <w:jc w:val="center"/>
        <w:rPr>
          <w:lang w:val="pt-BR"/>
        </w:rPr>
      </w:pPr>
    </w:p>
    <w:p w14:paraId="2B9BFE68" w14:textId="77777777" w:rsidR="007B5B8D" w:rsidRDefault="007B5B8D" w:rsidP="007B5B8D">
      <w:pPr>
        <w:jc w:val="center"/>
        <w:rPr>
          <w:lang w:val="pt-BR"/>
        </w:rPr>
      </w:pPr>
    </w:p>
    <w:p w14:paraId="7A2EA701" w14:textId="3FB770D9" w:rsidR="007B5B8D" w:rsidRDefault="007B5B8D" w:rsidP="6B2E2A33">
      <w:pPr>
        <w:jc w:val="center"/>
        <w:rPr>
          <w:lang w:val="pt-BR"/>
        </w:rPr>
      </w:pPr>
    </w:p>
    <w:p w14:paraId="5A9F0340" w14:textId="12C697C0" w:rsidR="007B5B8D" w:rsidRDefault="00B24997" w:rsidP="007B5B8D">
      <w:pPr>
        <w:pStyle w:val="Ttulo1"/>
        <w:jc w:val="center"/>
        <w:rPr>
          <w:lang w:val="pt-BR"/>
        </w:rPr>
      </w:pPr>
      <w:bookmarkStart w:id="1" w:name="_Toc193297039"/>
      <w:r>
        <w:rPr>
          <w:lang w:val="pt-BR"/>
        </w:rPr>
        <w:t>Configuração POM.xml</w:t>
      </w:r>
      <w:bookmarkEnd w:id="1"/>
      <w:r w:rsidR="007B5B8D">
        <w:rPr>
          <w:lang w:val="pt-BR"/>
        </w:rPr>
        <w:t xml:space="preserve"> </w:t>
      </w:r>
    </w:p>
    <w:p w14:paraId="2CD630BB" w14:textId="0D5D68EA" w:rsidR="007B5B8D" w:rsidRPr="007B5B8D" w:rsidRDefault="007B5B8D" w:rsidP="007B5B8D">
      <w:pPr>
        <w:jc w:val="center"/>
        <w:rPr>
          <w:b/>
          <w:bCs/>
          <w:lang w:val="pt-BR"/>
        </w:rPr>
      </w:pPr>
      <w:r w:rsidRPr="007B5B8D">
        <w:rPr>
          <w:b/>
          <w:bCs/>
          <w:lang w:val="pt-BR"/>
        </w:rPr>
        <w:t xml:space="preserve">Caminho: </w:t>
      </w:r>
      <w:r w:rsidR="009E06A8" w:rsidRPr="009E06A8">
        <w:rPr>
          <w:b/>
          <w:bCs/>
          <w:lang w:val="pt-BR"/>
        </w:rPr>
        <w:t>Workshop-Automacao/pom.xml</w:t>
      </w:r>
    </w:p>
    <w:p w14:paraId="56B05D5C" w14:textId="146FEAD6" w:rsidR="007B5B8D" w:rsidRDefault="009E06A8" w:rsidP="007B5B8D">
      <w:pPr>
        <w:jc w:val="center"/>
        <w:rPr>
          <w:lang w:val="pt-BR"/>
        </w:rPr>
      </w:pPr>
      <w:r>
        <w:rPr>
          <w:lang w:val="pt-BR"/>
        </w:rPr>
        <w:t>Vamos configurar o POM.xml no projeto e dependências que vamos usar no Projeto que são do Selenium para os teste web Linguagem Java e Junit.</w:t>
      </w:r>
    </w:p>
    <w:p w14:paraId="1A66FEB7" w14:textId="4C027EAC" w:rsidR="007B5B8D" w:rsidRDefault="009E06A8" w:rsidP="00EA5722">
      <w:pPr>
        <w:jc w:val="center"/>
        <w:rPr>
          <w:lang w:val="pt-BR"/>
        </w:rPr>
      </w:pPr>
      <w:r>
        <w:rPr>
          <w:noProof/>
          <w14:ligatures w14:val="standardContextual"/>
        </w:rPr>
        <w:drawing>
          <wp:inline distT="0" distB="0" distL="0" distR="0" wp14:anchorId="16C26B7F" wp14:editId="24D8D33B">
            <wp:extent cx="3404173" cy="3374571"/>
            <wp:effectExtent l="0" t="0" r="6350" b="0"/>
            <wp:docPr id="16909539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3916" name=""/>
                    <pic:cNvPicPr/>
                  </pic:nvPicPr>
                  <pic:blipFill>
                    <a:blip r:embed="rId11"/>
                    <a:stretch>
                      <a:fillRect/>
                    </a:stretch>
                  </pic:blipFill>
                  <pic:spPr>
                    <a:xfrm>
                      <a:off x="0" y="0"/>
                      <a:ext cx="3407199" cy="3377570"/>
                    </a:xfrm>
                    <a:prstGeom prst="rect">
                      <a:avLst/>
                    </a:prstGeom>
                  </pic:spPr>
                </pic:pic>
              </a:graphicData>
            </a:graphic>
          </wp:inline>
        </w:drawing>
      </w:r>
    </w:p>
    <w:p w14:paraId="6FB5AFE7" w14:textId="77C7BE37" w:rsidR="009E06A8" w:rsidRDefault="009E06A8" w:rsidP="00EA5722">
      <w:pPr>
        <w:jc w:val="center"/>
        <w:rPr>
          <w:lang w:val="pt-BR"/>
        </w:rPr>
      </w:pPr>
      <w:r>
        <w:rPr>
          <w:noProof/>
          <w14:ligatures w14:val="standardContextual"/>
        </w:rPr>
        <w:lastRenderedPageBreak/>
        <w:drawing>
          <wp:inline distT="0" distB="0" distL="0" distR="0" wp14:anchorId="44D94502" wp14:editId="0B4FC5ED">
            <wp:extent cx="4817660" cy="3830788"/>
            <wp:effectExtent l="0" t="0" r="2540" b="0"/>
            <wp:docPr id="119960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764" name=""/>
                    <pic:cNvPicPr/>
                  </pic:nvPicPr>
                  <pic:blipFill>
                    <a:blip r:embed="rId12"/>
                    <a:stretch>
                      <a:fillRect/>
                    </a:stretch>
                  </pic:blipFill>
                  <pic:spPr>
                    <a:xfrm>
                      <a:off x="0" y="0"/>
                      <a:ext cx="4818656" cy="3831580"/>
                    </a:xfrm>
                    <a:prstGeom prst="rect">
                      <a:avLst/>
                    </a:prstGeom>
                  </pic:spPr>
                </pic:pic>
              </a:graphicData>
            </a:graphic>
          </wp:inline>
        </w:drawing>
      </w:r>
    </w:p>
    <w:p w14:paraId="34E1ACBF" w14:textId="77E71268" w:rsidR="007B5B8D" w:rsidRDefault="009E06A8" w:rsidP="007B5B8D">
      <w:pPr>
        <w:pStyle w:val="Ttulo1"/>
        <w:jc w:val="center"/>
        <w:rPr>
          <w:lang w:val="pt-BR"/>
        </w:rPr>
      </w:pPr>
      <w:bookmarkStart w:id="2" w:name="_Toc193297040"/>
      <w:r>
        <w:rPr>
          <w:lang w:val="pt-BR"/>
        </w:rPr>
        <w:t>Configuração do Chrome “Pasta Core”</w:t>
      </w:r>
      <w:bookmarkEnd w:id="2"/>
    </w:p>
    <w:p w14:paraId="281323D3" w14:textId="3845CA0C" w:rsidR="006C0444" w:rsidRPr="006C0444" w:rsidRDefault="006C0444" w:rsidP="006C0444">
      <w:pPr>
        <w:rPr>
          <w:b/>
          <w:bCs/>
          <w:lang w:val="pt-BR"/>
        </w:rPr>
      </w:pPr>
      <w:r w:rsidRPr="006C0444">
        <w:rPr>
          <w:b/>
          <w:bCs/>
          <w:lang w:val="pt-BR"/>
        </w:rPr>
        <w:t>Caminho: src/main/java/Core/Base2.java</w:t>
      </w:r>
    </w:p>
    <w:p w14:paraId="52F31146" w14:textId="6D4F155C" w:rsidR="007B5B8D" w:rsidRDefault="009E06A8" w:rsidP="007B5B8D">
      <w:pPr>
        <w:rPr>
          <w:lang w:val="pt-BR"/>
        </w:rPr>
      </w:pPr>
      <w:r>
        <w:rPr>
          <w:lang w:val="pt-BR"/>
        </w:rPr>
        <w:t>Na pasta core vamos colocar as configuração pra abrir o Junit conseguir executar usamos as propriedades do Chrome conforme a imagens e uma configuração padrão.</w:t>
      </w:r>
    </w:p>
    <w:p w14:paraId="4DD2B35B" w14:textId="4702DA83" w:rsidR="009E06A8" w:rsidRPr="004C7846" w:rsidRDefault="009E06A8" w:rsidP="007B5B8D">
      <w:pPr>
        <w:rPr>
          <w:lang w:val="pt-BR"/>
        </w:rPr>
      </w:pPr>
      <w:r>
        <w:rPr>
          <w:noProof/>
          <w14:ligatures w14:val="standardContextual"/>
        </w:rPr>
        <w:drawing>
          <wp:inline distT="0" distB="0" distL="0" distR="0" wp14:anchorId="5385A1E4" wp14:editId="516BF7F0">
            <wp:extent cx="7199392" cy="1241946"/>
            <wp:effectExtent l="0" t="0" r="1905" b="0"/>
            <wp:docPr id="11703012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1258" name=""/>
                    <pic:cNvPicPr/>
                  </pic:nvPicPr>
                  <pic:blipFill>
                    <a:blip r:embed="rId13"/>
                    <a:stretch>
                      <a:fillRect/>
                    </a:stretch>
                  </pic:blipFill>
                  <pic:spPr>
                    <a:xfrm>
                      <a:off x="0" y="0"/>
                      <a:ext cx="7216674" cy="1244927"/>
                    </a:xfrm>
                    <a:prstGeom prst="rect">
                      <a:avLst/>
                    </a:prstGeom>
                  </pic:spPr>
                </pic:pic>
              </a:graphicData>
            </a:graphic>
          </wp:inline>
        </w:drawing>
      </w:r>
    </w:p>
    <w:p w14:paraId="39C36FF5" w14:textId="32C75D33" w:rsidR="009E06A8" w:rsidRPr="006C0444" w:rsidRDefault="009E06A8" w:rsidP="006C0444">
      <w:pPr>
        <w:pStyle w:val="Ttulo2"/>
        <w:rPr>
          <w:sz w:val="28"/>
          <w:szCs w:val="28"/>
          <w:lang w:val="pt-BR"/>
        </w:rPr>
      </w:pPr>
      <w:bookmarkStart w:id="3" w:name="_Toc193297041"/>
      <w:r>
        <w:rPr>
          <w:sz w:val="28"/>
          <w:szCs w:val="28"/>
          <w:lang w:val="pt-BR"/>
        </w:rPr>
        <w:t>Conguração do ge</w:t>
      </w:r>
      <w:r w:rsidR="006C0444">
        <w:rPr>
          <w:sz w:val="28"/>
          <w:szCs w:val="28"/>
          <w:lang w:val="pt-BR"/>
        </w:rPr>
        <w:t>t</w:t>
      </w:r>
      <w:r>
        <w:rPr>
          <w:sz w:val="28"/>
          <w:szCs w:val="28"/>
          <w:lang w:val="pt-BR"/>
        </w:rPr>
        <w:t>Driver</w:t>
      </w:r>
      <w:bookmarkEnd w:id="3"/>
    </w:p>
    <w:p w14:paraId="49A0A1E9" w14:textId="59DD58AB" w:rsidR="009E06A8" w:rsidRPr="009E06A8" w:rsidRDefault="009E06A8" w:rsidP="009E06A8">
      <w:pPr>
        <w:rPr>
          <w:lang w:val="pt-BR"/>
        </w:rPr>
      </w:pPr>
      <w:r>
        <w:rPr>
          <w:lang w:val="pt-BR"/>
        </w:rPr>
        <w:t xml:space="preserve">Criar uma variável do tipo </w:t>
      </w:r>
      <w:r w:rsidRPr="009E06A8">
        <w:rPr>
          <w:i/>
          <w:iCs/>
          <w:lang w:val="pt-BR"/>
        </w:rPr>
        <w:t>private static WebDriver driver</w:t>
      </w:r>
      <w:r>
        <w:rPr>
          <w:lang w:val="pt-BR"/>
        </w:rPr>
        <w:t xml:space="preserve"> e nela que vamos chamar os driver do Chrome ou qualquer outro navegador de preferencia.</w:t>
      </w:r>
    </w:p>
    <w:p w14:paraId="2BB0C362" w14:textId="6637AB67" w:rsidR="009E06A8" w:rsidRDefault="009E06A8" w:rsidP="009E06A8">
      <w:pPr>
        <w:rPr>
          <w:lang w:val="pt-BR"/>
        </w:rPr>
      </w:pPr>
      <w:r>
        <w:rPr>
          <w:noProof/>
          <w14:ligatures w14:val="standardContextual"/>
        </w:rPr>
        <w:drawing>
          <wp:inline distT="0" distB="0" distL="0" distR="0" wp14:anchorId="00B78DDE" wp14:editId="6429F4E8">
            <wp:extent cx="5400040" cy="643890"/>
            <wp:effectExtent l="0" t="0" r="0" b="3810"/>
            <wp:docPr id="8987866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86695" name=""/>
                    <pic:cNvPicPr/>
                  </pic:nvPicPr>
                  <pic:blipFill>
                    <a:blip r:embed="rId14"/>
                    <a:stretch>
                      <a:fillRect/>
                    </a:stretch>
                  </pic:blipFill>
                  <pic:spPr>
                    <a:xfrm>
                      <a:off x="0" y="0"/>
                      <a:ext cx="5400040" cy="643890"/>
                    </a:xfrm>
                    <a:prstGeom prst="rect">
                      <a:avLst/>
                    </a:prstGeom>
                  </pic:spPr>
                </pic:pic>
              </a:graphicData>
            </a:graphic>
          </wp:inline>
        </w:drawing>
      </w:r>
    </w:p>
    <w:p w14:paraId="6488A70C" w14:textId="5C6C37D6" w:rsidR="009E06A8" w:rsidRPr="009E06A8" w:rsidRDefault="009E06A8" w:rsidP="009E06A8">
      <w:pPr>
        <w:rPr>
          <w:lang w:val="pt-BR"/>
        </w:rPr>
      </w:pPr>
      <w:r>
        <w:rPr>
          <w:lang w:val="pt-BR"/>
        </w:rPr>
        <w:lastRenderedPageBreak/>
        <w:t xml:space="preserve">Aqui inicializa o driver como </w:t>
      </w:r>
      <w:r w:rsidRPr="009E06A8">
        <w:rPr>
          <w:lang w:val="pt-BR"/>
        </w:rPr>
        <w:t xml:space="preserve">CHROME: </w:t>
      </w:r>
      <w:r w:rsidRPr="009E06A8">
        <w:rPr>
          <w:i/>
          <w:iCs/>
          <w:lang w:val="pt-BR"/>
        </w:rPr>
        <w:t xml:space="preserve">driver </w:t>
      </w:r>
      <w:r w:rsidRPr="009E06A8">
        <w:rPr>
          <w:lang w:val="pt-BR"/>
        </w:rPr>
        <w:t xml:space="preserve">= </w:t>
      </w:r>
      <w:r w:rsidRPr="009E06A8">
        <w:rPr>
          <w:i/>
          <w:iCs/>
          <w:lang w:val="pt-BR"/>
        </w:rPr>
        <w:t xml:space="preserve">new </w:t>
      </w:r>
      <w:r w:rsidRPr="009E06A8">
        <w:rPr>
          <w:lang w:val="pt-BR"/>
        </w:rPr>
        <w:t>ChromeDriver();</w:t>
      </w:r>
      <w:r>
        <w:rPr>
          <w:lang w:val="pt-BR"/>
        </w:rPr>
        <w:t xml:space="preserve"> e o tamanho que quer que executa </w:t>
      </w:r>
      <w:r w:rsidRPr="009E06A8">
        <w:rPr>
          <w:i/>
          <w:iCs/>
          <w:lang w:val="pt-BR"/>
        </w:rPr>
        <w:t>driver</w:t>
      </w:r>
      <w:r w:rsidRPr="009E06A8">
        <w:rPr>
          <w:lang w:val="pt-BR"/>
        </w:rPr>
        <w:t>.manage().window().setSize(</w:t>
      </w:r>
      <w:r w:rsidRPr="009E06A8">
        <w:rPr>
          <w:i/>
          <w:iCs/>
          <w:lang w:val="pt-BR"/>
        </w:rPr>
        <w:t xml:space="preserve">new </w:t>
      </w:r>
      <w:r w:rsidRPr="009E06A8">
        <w:rPr>
          <w:lang w:val="pt-BR"/>
        </w:rPr>
        <w:t>Dimension(1200, 765));</w:t>
      </w:r>
      <w:r w:rsidR="006C0444">
        <w:rPr>
          <w:lang w:val="pt-BR"/>
        </w:rPr>
        <w:t>, Obs: pode alterar o tamanho se tiver pequena na sua maquina.</w:t>
      </w:r>
    </w:p>
    <w:p w14:paraId="0D2B23C7" w14:textId="5C1D3FB9" w:rsidR="009E06A8" w:rsidRPr="009E06A8" w:rsidRDefault="009E06A8" w:rsidP="009E06A8">
      <w:pPr>
        <w:rPr>
          <w:lang w:val="pt-BR"/>
        </w:rPr>
      </w:pPr>
      <w:r>
        <w:rPr>
          <w:noProof/>
        </w:rPr>
        <w:drawing>
          <wp:inline distT="0" distB="0" distL="0" distR="0" wp14:anchorId="692293F1" wp14:editId="5D320ACC">
            <wp:extent cx="5400040" cy="1703705"/>
            <wp:effectExtent l="0" t="0" r="0" b="0"/>
            <wp:docPr id="280945650" name="Imagem 1" descr="Tela preta com letras branc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15">
                      <a:extLst>
                        <a:ext uri="{28A0092B-C50C-407E-A947-70E740481C1C}">
                          <a14:useLocalDpi xmlns:a14="http://schemas.microsoft.com/office/drawing/2010/main" val="0"/>
                        </a:ext>
                      </a:extLst>
                    </a:blip>
                    <a:stretch>
                      <a:fillRect/>
                    </a:stretch>
                  </pic:blipFill>
                  <pic:spPr>
                    <a:xfrm>
                      <a:off x="0" y="0"/>
                      <a:ext cx="5400040" cy="1703705"/>
                    </a:xfrm>
                    <a:prstGeom prst="rect">
                      <a:avLst/>
                    </a:prstGeom>
                  </pic:spPr>
                </pic:pic>
              </a:graphicData>
            </a:graphic>
          </wp:inline>
        </w:drawing>
      </w:r>
    </w:p>
    <w:p w14:paraId="3A0B6FCB" w14:textId="08952598" w:rsidR="6B2E2A33" w:rsidRDefault="6B2E2A33" w:rsidP="6B2E2A33">
      <w:pPr>
        <w:rPr>
          <w:lang w:val="pt-BR"/>
        </w:rPr>
      </w:pPr>
    </w:p>
    <w:p w14:paraId="5D18260D" w14:textId="10DBF0D5" w:rsidR="6B2E2A33" w:rsidRDefault="6B2E2A33" w:rsidP="6B2E2A33">
      <w:pPr>
        <w:rPr>
          <w:lang w:val="pt-BR"/>
        </w:rPr>
      </w:pPr>
    </w:p>
    <w:p w14:paraId="41A50C36" w14:textId="77777777" w:rsidR="00D17DF0" w:rsidRDefault="00D17DF0" w:rsidP="6B2E2A33">
      <w:pPr>
        <w:rPr>
          <w:lang w:val="pt-BR"/>
        </w:rPr>
      </w:pPr>
    </w:p>
    <w:p w14:paraId="686D9698" w14:textId="77777777" w:rsidR="00D17DF0" w:rsidRDefault="00D17DF0" w:rsidP="6B2E2A33">
      <w:pPr>
        <w:rPr>
          <w:lang w:val="pt-BR"/>
        </w:rPr>
      </w:pPr>
    </w:p>
    <w:p w14:paraId="1B9F622E" w14:textId="77777777" w:rsidR="00D17DF0" w:rsidRDefault="00D17DF0" w:rsidP="6B2E2A33">
      <w:pPr>
        <w:rPr>
          <w:lang w:val="pt-BR"/>
        </w:rPr>
      </w:pPr>
    </w:p>
    <w:p w14:paraId="7C44A3D9" w14:textId="77777777" w:rsidR="00D17DF0" w:rsidRDefault="00D17DF0" w:rsidP="6B2E2A33">
      <w:pPr>
        <w:rPr>
          <w:lang w:val="pt-BR"/>
        </w:rPr>
      </w:pPr>
    </w:p>
    <w:p w14:paraId="1EF26399" w14:textId="5C5CA504" w:rsidR="00EA5722" w:rsidRDefault="006C0444" w:rsidP="00EA5722">
      <w:pPr>
        <w:pStyle w:val="Ttulo1"/>
        <w:jc w:val="center"/>
        <w:rPr>
          <w:lang w:val="pt-BR"/>
        </w:rPr>
      </w:pPr>
      <w:bookmarkStart w:id="4" w:name="_Toc193297042"/>
      <w:r>
        <w:rPr>
          <w:lang w:val="pt-BR"/>
        </w:rPr>
        <w:t>Classe Elemento</w:t>
      </w:r>
      <w:bookmarkEnd w:id="4"/>
    </w:p>
    <w:p w14:paraId="76A65FDE" w14:textId="77777777" w:rsidR="006C0444" w:rsidRPr="006C0444" w:rsidRDefault="006C0444" w:rsidP="006C0444">
      <w:pPr>
        <w:rPr>
          <w:lang w:val="pt-BR"/>
        </w:rPr>
      </w:pPr>
    </w:p>
    <w:p w14:paraId="23989256" w14:textId="59D1B615" w:rsidR="00EA5722" w:rsidRPr="006C0444" w:rsidRDefault="00EA5722" w:rsidP="00EA5722">
      <w:pPr>
        <w:rPr>
          <w:b/>
          <w:bCs/>
          <w:lang w:val="pt-BR"/>
        </w:rPr>
      </w:pPr>
      <w:r w:rsidRPr="006C0444">
        <w:rPr>
          <w:b/>
          <w:bCs/>
          <w:lang w:val="pt-BR"/>
        </w:rPr>
        <w:t xml:space="preserve">Caminho: </w:t>
      </w:r>
      <w:r w:rsidR="006C0444" w:rsidRPr="006C0444">
        <w:rPr>
          <w:b/>
          <w:bCs/>
          <w:lang w:val="pt-BR"/>
        </w:rPr>
        <w:t>src/main/java/Funcionalidades/Elementos.java</w:t>
      </w:r>
    </w:p>
    <w:p w14:paraId="63831DDC" w14:textId="3160E602" w:rsidR="00EA5722" w:rsidRDefault="006C0444" w:rsidP="007B5B8D">
      <w:pPr>
        <w:rPr>
          <w:lang w:val="pt-BR"/>
        </w:rPr>
      </w:pPr>
      <w:r>
        <w:rPr>
          <w:lang w:val="pt-BR"/>
        </w:rPr>
        <w:t>Na classe elementos será colocados Todos tipo de ações do Robô usando o Orientação a objetos, sempre quando for chamar em alguma classe vai ser estanciando a classe Elemento no tipo de teste que tiver executando.</w:t>
      </w:r>
    </w:p>
    <w:p w14:paraId="3AA168E2" w14:textId="7FA73D62" w:rsidR="00084332" w:rsidRDefault="006C0444" w:rsidP="007B5B8D">
      <w:pPr>
        <w:rPr>
          <w:lang w:val="pt-BR"/>
        </w:rPr>
      </w:pPr>
      <w:r>
        <w:rPr>
          <w:noProof/>
          <w14:ligatures w14:val="standardContextual"/>
        </w:rPr>
        <w:lastRenderedPageBreak/>
        <w:drawing>
          <wp:inline distT="0" distB="0" distL="0" distR="0" wp14:anchorId="229B147A" wp14:editId="35F44EA2">
            <wp:extent cx="5400040" cy="3507740"/>
            <wp:effectExtent l="0" t="0" r="0" b="0"/>
            <wp:docPr id="11838009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00979" name=""/>
                    <pic:cNvPicPr/>
                  </pic:nvPicPr>
                  <pic:blipFill>
                    <a:blip r:embed="rId16"/>
                    <a:stretch>
                      <a:fillRect/>
                    </a:stretch>
                  </pic:blipFill>
                  <pic:spPr>
                    <a:xfrm>
                      <a:off x="0" y="0"/>
                      <a:ext cx="5400040" cy="3507740"/>
                    </a:xfrm>
                    <a:prstGeom prst="rect">
                      <a:avLst/>
                    </a:prstGeom>
                  </pic:spPr>
                </pic:pic>
              </a:graphicData>
            </a:graphic>
          </wp:inline>
        </w:drawing>
      </w:r>
    </w:p>
    <w:p w14:paraId="07377B19" w14:textId="2E84AFD1" w:rsidR="006C0444" w:rsidRPr="006C0444" w:rsidRDefault="006C0444" w:rsidP="006C0444">
      <w:pPr>
        <w:pStyle w:val="Ttulo1"/>
        <w:jc w:val="center"/>
        <w:rPr>
          <w:lang w:val="pt-BR"/>
        </w:rPr>
      </w:pPr>
      <w:bookmarkStart w:id="5" w:name="_Toc193297043"/>
      <w:r>
        <w:rPr>
          <w:lang w:val="pt-BR"/>
        </w:rPr>
        <w:t>Porque ter classe Elemento no Projeto</w:t>
      </w:r>
      <w:bookmarkEnd w:id="5"/>
    </w:p>
    <w:p w14:paraId="5D952B25" w14:textId="77777777" w:rsidR="006C0444" w:rsidRPr="006C0444" w:rsidRDefault="006C0444" w:rsidP="006C0444">
      <w:pPr>
        <w:rPr>
          <w:lang w:val="pt-BR"/>
        </w:rPr>
      </w:pPr>
      <w:r w:rsidRPr="006C0444">
        <w:rPr>
          <w:lang w:val="pt-BR"/>
        </w:rPr>
        <w:t xml:space="preserve">  </w:t>
      </w:r>
      <w:r w:rsidRPr="006C0444">
        <w:rPr>
          <w:b/>
          <w:bCs/>
          <w:lang w:val="pt-BR"/>
        </w:rPr>
        <w:t>Centralização de Funcionalidades:</w:t>
      </w:r>
    </w:p>
    <w:p w14:paraId="3EA51EA8" w14:textId="77777777" w:rsidR="006C0444" w:rsidRPr="006C0444" w:rsidRDefault="006C0444" w:rsidP="006C0444">
      <w:pPr>
        <w:numPr>
          <w:ilvl w:val="0"/>
          <w:numId w:val="4"/>
        </w:numPr>
        <w:rPr>
          <w:lang w:val="pt-BR"/>
        </w:rPr>
      </w:pPr>
      <w:r w:rsidRPr="006C0444">
        <w:rPr>
          <w:lang w:val="pt-BR"/>
        </w:rPr>
        <w:t>Reúne operações comuns (preencher campos, clicar, esperar elementos), evitando duplicação de código.</w:t>
      </w:r>
    </w:p>
    <w:p w14:paraId="5F95E24E" w14:textId="77777777" w:rsidR="006C0444" w:rsidRPr="006C0444" w:rsidRDefault="006C0444" w:rsidP="006C0444">
      <w:pPr>
        <w:rPr>
          <w:lang w:val="pt-BR"/>
        </w:rPr>
      </w:pPr>
      <w:r w:rsidRPr="006C0444">
        <w:rPr>
          <w:lang w:val="pt-BR"/>
        </w:rPr>
        <w:t xml:space="preserve">  </w:t>
      </w:r>
      <w:r w:rsidRPr="006C0444">
        <w:rPr>
          <w:b/>
          <w:bCs/>
          <w:lang w:val="pt-BR"/>
        </w:rPr>
        <w:t>Facilidade de Manutenção:</w:t>
      </w:r>
    </w:p>
    <w:p w14:paraId="1417AAEC" w14:textId="77777777" w:rsidR="006C0444" w:rsidRPr="006C0444" w:rsidRDefault="006C0444" w:rsidP="006C0444">
      <w:pPr>
        <w:numPr>
          <w:ilvl w:val="0"/>
          <w:numId w:val="5"/>
        </w:numPr>
        <w:rPr>
          <w:lang w:val="pt-BR"/>
        </w:rPr>
      </w:pPr>
      <w:r w:rsidRPr="006C0444">
        <w:rPr>
          <w:lang w:val="pt-BR"/>
        </w:rPr>
        <w:t>Atualizações em identificadores ou lógicas de espera são feitas em um único local, reduzindo impacto no restante do projeto.</w:t>
      </w:r>
    </w:p>
    <w:p w14:paraId="6B04D861" w14:textId="77777777" w:rsidR="006C0444" w:rsidRPr="006C0444" w:rsidRDefault="006C0444" w:rsidP="006C0444">
      <w:pPr>
        <w:rPr>
          <w:lang w:val="pt-BR"/>
        </w:rPr>
      </w:pPr>
      <w:r w:rsidRPr="006C0444">
        <w:rPr>
          <w:lang w:val="pt-BR"/>
        </w:rPr>
        <w:t xml:space="preserve">  </w:t>
      </w:r>
      <w:r w:rsidRPr="006C0444">
        <w:rPr>
          <w:b/>
          <w:bCs/>
          <w:lang w:val="pt-BR"/>
        </w:rPr>
        <w:t>Abstração e Reutilização:</w:t>
      </w:r>
    </w:p>
    <w:p w14:paraId="33EDE75E" w14:textId="77777777" w:rsidR="006C0444" w:rsidRPr="006C0444" w:rsidRDefault="006C0444" w:rsidP="006C0444">
      <w:pPr>
        <w:numPr>
          <w:ilvl w:val="0"/>
          <w:numId w:val="6"/>
        </w:numPr>
        <w:rPr>
          <w:lang w:val="pt-BR"/>
        </w:rPr>
      </w:pPr>
      <w:r w:rsidRPr="006C0444">
        <w:rPr>
          <w:lang w:val="pt-BR"/>
        </w:rPr>
        <w:t>Métodos genéricos como escrever e clickElement tornam o código mais limpo e reutilizável.</w:t>
      </w:r>
    </w:p>
    <w:p w14:paraId="48D1CACE" w14:textId="77777777" w:rsidR="006C0444" w:rsidRPr="006C0444" w:rsidRDefault="006C0444" w:rsidP="006C0444">
      <w:pPr>
        <w:rPr>
          <w:lang w:val="pt-BR"/>
        </w:rPr>
      </w:pPr>
      <w:r w:rsidRPr="006C0444">
        <w:rPr>
          <w:lang w:val="pt-BR"/>
        </w:rPr>
        <w:t xml:space="preserve">  </w:t>
      </w:r>
      <w:r w:rsidRPr="006C0444">
        <w:rPr>
          <w:b/>
          <w:bCs/>
          <w:lang w:val="pt-BR"/>
        </w:rPr>
        <w:t>Redução de Complexidade:</w:t>
      </w:r>
    </w:p>
    <w:p w14:paraId="335E0984" w14:textId="77777777" w:rsidR="006C0444" w:rsidRPr="006C0444" w:rsidRDefault="006C0444" w:rsidP="006C0444">
      <w:pPr>
        <w:numPr>
          <w:ilvl w:val="0"/>
          <w:numId w:val="7"/>
        </w:numPr>
        <w:rPr>
          <w:lang w:val="pt-BR"/>
        </w:rPr>
      </w:pPr>
      <w:r w:rsidRPr="006C0444">
        <w:rPr>
          <w:lang w:val="pt-BR"/>
        </w:rPr>
        <w:t>Scripts de teste focam na lógica, enquanto interações técnicas ficam encapsuladas, melhorando legibilidade.</w:t>
      </w:r>
    </w:p>
    <w:p w14:paraId="399FEE23" w14:textId="77777777" w:rsidR="006C0444" w:rsidRPr="006C0444" w:rsidRDefault="006C0444" w:rsidP="006C0444">
      <w:pPr>
        <w:rPr>
          <w:lang w:val="pt-BR"/>
        </w:rPr>
      </w:pPr>
      <w:r w:rsidRPr="006C0444">
        <w:rPr>
          <w:lang w:val="pt-BR"/>
        </w:rPr>
        <w:t xml:space="preserve">  </w:t>
      </w:r>
      <w:r w:rsidRPr="006C0444">
        <w:rPr>
          <w:b/>
          <w:bCs/>
          <w:lang w:val="pt-BR"/>
        </w:rPr>
        <w:t>Impacto na Manutenção Futura:</w:t>
      </w:r>
    </w:p>
    <w:p w14:paraId="477F7EBE" w14:textId="77777777" w:rsidR="006C0444" w:rsidRPr="006C0444" w:rsidRDefault="006C0444" w:rsidP="006C0444">
      <w:pPr>
        <w:numPr>
          <w:ilvl w:val="0"/>
          <w:numId w:val="8"/>
        </w:numPr>
        <w:rPr>
          <w:lang w:val="pt-BR"/>
        </w:rPr>
      </w:pPr>
      <w:r w:rsidRPr="006C0444">
        <w:rPr>
          <w:b/>
          <w:bCs/>
          <w:lang w:val="pt-BR"/>
        </w:rPr>
        <w:t>Mudanças em Elementos:</w:t>
      </w:r>
      <w:r w:rsidRPr="006C0444">
        <w:rPr>
          <w:lang w:val="pt-BR"/>
        </w:rPr>
        <w:t xml:space="preserve"> Alterações refletem em todos os testes ao ajustar a classe.</w:t>
      </w:r>
    </w:p>
    <w:p w14:paraId="012E2A8D" w14:textId="77777777" w:rsidR="006C0444" w:rsidRPr="006C0444" w:rsidRDefault="006C0444" w:rsidP="006C0444">
      <w:pPr>
        <w:numPr>
          <w:ilvl w:val="0"/>
          <w:numId w:val="8"/>
        </w:numPr>
        <w:rPr>
          <w:lang w:val="pt-BR"/>
        </w:rPr>
      </w:pPr>
      <w:r w:rsidRPr="006C0444">
        <w:rPr>
          <w:b/>
          <w:bCs/>
          <w:lang w:val="pt-BR"/>
        </w:rPr>
        <w:t>Escalabilidade:</w:t>
      </w:r>
      <w:r w:rsidRPr="006C0444">
        <w:rPr>
          <w:lang w:val="pt-BR"/>
        </w:rPr>
        <w:t xml:space="preserve"> Novos métodos são adicionados com facilidade.</w:t>
      </w:r>
    </w:p>
    <w:p w14:paraId="6323096F" w14:textId="77777777" w:rsidR="006C0444" w:rsidRPr="006C0444" w:rsidRDefault="006C0444" w:rsidP="006C0444">
      <w:pPr>
        <w:numPr>
          <w:ilvl w:val="0"/>
          <w:numId w:val="8"/>
        </w:numPr>
        <w:rPr>
          <w:lang w:val="pt-BR"/>
        </w:rPr>
      </w:pPr>
      <w:r w:rsidRPr="006C0444">
        <w:rPr>
          <w:b/>
          <w:bCs/>
          <w:lang w:val="pt-BR"/>
        </w:rPr>
        <w:t>Depuração:</w:t>
      </w:r>
      <w:r w:rsidRPr="006C0444">
        <w:rPr>
          <w:lang w:val="pt-BR"/>
        </w:rPr>
        <w:t xml:space="preserve"> Problemas são localizados rapidamente em métodos centralizados.</w:t>
      </w:r>
    </w:p>
    <w:p w14:paraId="522DD997" w14:textId="77777777" w:rsidR="006C0444" w:rsidRPr="006C0444" w:rsidRDefault="006C0444" w:rsidP="006C0444">
      <w:pPr>
        <w:numPr>
          <w:ilvl w:val="0"/>
          <w:numId w:val="8"/>
        </w:numPr>
        <w:rPr>
          <w:lang w:val="pt-BR"/>
        </w:rPr>
      </w:pPr>
      <w:r w:rsidRPr="006C0444">
        <w:rPr>
          <w:b/>
          <w:bCs/>
          <w:lang w:val="pt-BR"/>
        </w:rPr>
        <w:lastRenderedPageBreak/>
        <w:t>Padronização:</w:t>
      </w:r>
      <w:r w:rsidRPr="006C0444">
        <w:rPr>
          <w:lang w:val="pt-BR"/>
        </w:rPr>
        <w:t xml:space="preserve"> Garante consistência em todas as interações.</w:t>
      </w:r>
    </w:p>
    <w:p w14:paraId="44015B3C" w14:textId="77777777" w:rsidR="006C0444" w:rsidRPr="006C0444" w:rsidRDefault="006C0444" w:rsidP="006C0444">
      <w:pPr>
        <w:rPr>
          <w:lang w:val="pt-BR"/>
        </w:rPr>
      </w:pPr>
      <w:r w:rsidRPr="006C0444">
        <w:rPr>
          <w:lang w:val="pt-BR"/>
        </w:rPr>
        <w:t xml:space="preserve">  </w:t>
      </w:r>
      <w:r w:rsidRPr="006C0444">
        <w:rPr>
          <w:b/>
          <w:bCs/>
          <w:lang w:val="pt-BR"/>
        </w:rPr>
        <w:t>Exemplo Prático:</w:t>
      </w:r>
    </w:p>
    <w:p w14:paraId="5D233D8A" w14:textId="44C99A4A" w:rsidR="00EA5722" w:rsidRPr="006C0444" w:rsidRDefault="006C0444" w:rsidP="6B2E2A33">
      <w:pPr>
        <w:numPr>
          <w:ilvl w:val="0"/>
          <w:numId w:val="9"/>
        </w:numPr>
        <w:rPr>
          <w:lang w:val="pt-BR"/>
        </w:rPr>
      </w:pPr>
      <w:r w:rsidRPr="6B2E2A33">
        <w:rPr>
          <w:lang w:val="pt-BR"/>
        </w:rPr>
        <w:t>Alterações em IDs dinâmicos são ajustadas apenas na lógica central, afetando positivamente todos os testes</w:t>
      </w:r>
    </w:p>
    <w:p w14:paraId="39A525F6" w14:textId="303F4D90" w:rsidR="00EA5722" w:rsidRPr="006C0444" w:rsidRDefault="00EA5722" w:rsidP="6B2E2A33">
      <w:pPr>
        <w:rPr>
          <w:b/>
          <w:bCs/>
          <w:color w:val="FF0000"/>
          <w:lang w:val="pt-BR"/>
        </w:rPr>
      </w:pPr>
    </w:p>
    <w:p w14:paraId="124AE4B3" w14:textId="4E3C487B" w:rsidR="00EA5722" w:rsidRPr="00D17DF0" w:rsidRDefault="006C0444" w:rsidP="008B7A84">
      <w:pPr>
        <w:pStyle w:val="Ttulo1"/>
        <w:jc w:val="center"/>
        <w:rPr>
          <w:lang w:val="pt-BR"/>
        </w:rPr>
      </w:pPr>
      <w:bookmarkStart w:id="6" w:name="_Toc193297044"/>
      <w:r w:rsidRPr="00D17DF0">
        <w:rPr>
          <w:lang w:val="pt-BR"/>
        </w:rPr>
        <w:t>Classes Pages</w:t>
      </w:r>
      <w:bookmarkEnd w:id="6"/>
    </w:p>
    <w:p w14:paraId="203C8939" w14:textId="4FFD4F5B" w:rsidR="008B7A84" w:rsidRPr="006C0444" w:rsidRDefault="006C0444" w:rsidP="00EA5722">
      <w:pPr>
        <w:rPr>
          <w:lang w:val="pt-BR"/>
        </w:rPr>
      </w:pPr>
      <w:r w:rsidRPr="006C0444">
        <w:rPr>
          <w:lang w:val="pt-BR"/>
        </w:rPr>
        <w:t>Nas classes pages estão cadas ação de uma pagina especifica como por exemplo clicar no entrar do login, facilitando quando tiver alguma modificação do front na aquele botão especifico alguns exemplos:</w:t>
      </w:r>
    </w:p>
    <w:p w14:paraId="23192B7D" w14:textId="78D3E7CC" w:rsidR="006C0444" w:rsidRDefault="006C0444" w:rsidP="00EA5722">
      <w:pPr>
        <w:rPr>
          <w:lang w:val="pt-BR"/>
        </w:rPr>
      </w:pPr>
      <w:r>
        <w:rPr>
          <w:noProof/>
        </w:rPr>
        <w:drawing>
          <wp:inline distT="0" distB="0" distL="0" distR="0" wp14:anchorId="747088D9" wp14:editId="373B5E2B">
            <wp:extent cx="4246626" cy="3401695"/>
            <wp:effectExtent l="0" t="0" r="0" b="0"/>
            <wp:docPr id="10720411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17">
                      <a:extLst>
                        <a:ext uri="{28A0092B-C50C-407E-A947-70E740481C1C}">
                          <a14:useLocalDpi xmlns:a14="http://schemas.microsoft.com/office/drawing/2010/main" val="0"/>
                        </a:ext>
                      </a:extLst>
                    </a:blip>
                    <a:stretch>
                      <a:fillRect/>
                    </a:stretch>
                  </pic:blipFill>
                  <pic:spPr>
                    <a:xfrm>
                      <a:off x="0" y="0"/>
                      <a:ext cx="4246626" cy="3401695"/>
                    </a:xfrm>
                    <a:prstGeom prst="rect">
                      <a:avLst/>
                    </a:prstGeom>
                  </pic:spPr>
                </pic:pic>
              </a:graphicData>
            </a:graphic>
          </wp:inline>
        </w:drawing>
      </w:r>
    </w:p>
    <w:p w14:paraId="792B9A35" w14:textId="77777777" w:rsidR="006C0444" w:rsidRDefault="006C0444" w:rsidP="00EA5722">
      <w:pPr>
        <w:rPr>
          <w:lang w:val="pt-BR"/>
        </w:rPr>
      </w:pPr>
    </w:p>
    <w:p w14:paraId="484E072A" w14:textId="77777777" w:rsidR="006C0444" w:rsidRDefault="006C0444" w:rsidP="00EA5722">
      <w:pPr>
        <w:rPr>
          <w:lang w:val="pt-BR"/>
        </w:rPr>
      </w:pPr>
    </w:p>
    <w:p w14:paraId="6A8DA66B" w14:textId="77777777" w:rsidR="00B75309" w:rsidRDefault="00B75309" w:rsidP="00EA5722">
      <w:pPr>
        <w:rPr>
          <w:lang w:val="pt-BR"/>
        </w:rPr>
      </w:pPr>
    </w:p>
    <w:p w14:paraId="55F75C47" w14:textId="77777777" w:rsidR="00B75309" w:rsidRDefault="00B75309" w:rsidP="00EA5722">
      <w:pPr>
        <w:rPr>
          <w:lang w:val="pt-BR"/>
        </w:rPr>
      </w:pPr>
    </w:p>
    <w:p w14:paraId="587677D7" w14:textId="77777777" w:rsidR="00B75309" w:rsidRDefault="00B75309" w:rsidP="00EA5722">
      <w:pPr>
        <w:rPr>
          <w:lang w:val="pt-BR"/>
        </w:rPr>
      </w:pPr>
    </w:p>
    <w:p w14:paraId="30DBC7CD" w14:textId="77777777" w:rsidR="00B75309" w:rsidRDefault="00B75309" w:rsidP="00EA5722">
      <w:pPr>
        <w:rPr>
          <w:lang w:val="pt-BR"/>
        </w:rPr>
      </w:pPr>
    </w:p>
    <w:p w14:paraId="1439A9E9" w14:textId="77777777" w:rsidR="00B75309" w:rsidRDefault="00B75309" w:rsidP="00EA5722">
      <w:pPr>
        <w:rPr>
          <w:lang w:val="pt-BR"/>
        </w:rPr>
      </w:pPr>
    </w:p>
    <w:p w14:paraId="762A0894" w14:textId="1435E410" w:rsidR="00B57FC2" w:rsidRPr="00D17DF0" w:rsidRDefault="00B57FC2" w:rsidP="00B57FC2">
      <w:pPr>
        <w:pStyle w:val="Ttulo1"/>
        <w:jc w:val="center"/>
        <w:rPr>
          <w:lang w:val="pt-BR"/>
        </w:rPr>
      </w:pPr>
      <w:bookmarkStart w:id="7" w:name="_Toc193297045"/>
      <w:r w:rsidRPr="00D17DF0">
        <w:rPr>
          <w:lang w:val="pt-BR"/>
        </w:rPr>
        <w:lastRenderedPageBreak/>
        <w:t>Classes Test</w:t>
      </w:r>
      <w:r w:rsidR="0023614D">
        <w:rPr>
          <w:lang w:val="pt-BR"/>
        </w:rPr>
        <w:t xml:space="preserve"> </w:t>
      </w:r>
      <w:r w:rsidR="00EF2695">
        <w:rPr>
          <w:lang w:val="pt-BR"/>
        </w:rPr>
        <w:t>Execução Via @Test</w:t>
      </w:r>
      <w:bookmarkEnd w:id="7"/>
    </w:p>
    <w:p w14:paraId="3CD9DC98" w14:textId="77777777" w:rsidR="00B57FC2" w:rsidRPr="00D17DF0" w:rsidRDefault="00B57FC2" w:rsidP="00B57FC2">
      <w:pPr>
        <w:rPr>
          <w:lang w:val="pt-BR"/>
        </w:rPr>
      </w:pPr>
    </w:p>
    <w:p w14:paraId="0963CED1" w14:textId="1E04E0CA" w:rsidR="00B57FC2" w:rsidRDefault="00B57FC2" w:rsidP="00B57FC2">
      <w:pPr>
        <w:rPr>
          <w:lang w:val="pt-BR"/>
        </w:rPr>
      </w:pPr>
      <w:r w:rsidRPr="6B2E2A33">
        <w:rPr>
          <w:lang w:val="pt-BR"/>
        </w:rPr>
        <w:t xml:space="preserve">Nas classes tests vamos chamar cada etapa da Page a ser executada dividindo sempre por etapas. </w:t>
      </w:r>
      <w:r w:rsidR="001C6399" w:rsidRPr="6B2E2A33">
        <w:rPr>
          <w:lang w:val="pt-BR"/>
        </w:rPr>
        <w:t>Como</w:t>
      </w:r>
      <w:r w:rsidRPr="6B2E2A33">
        <w:rPr>
          <w:lang w:val="pt-BR"/>
        </w:rPr>
        <w:t xml:space="preserve"> no exemplo abaixo usamos um @Test para mostrar pro Selênio que aquele teste e um executável.</w:t>
      </w:r>
    </w:p>
    <w:p w14:paraId="4472E2C5" w14:textId="2EA991AD" w:rsidR="00B57FC2" w:rsidRPr="00B57FC2" w:rsidRDefault="00B57FC2" w:rsidP="00B57FC2">
      <w:pPr>
        <w:rPr>
          <w:lang w:val="pt-BR"/>
        </w:rPr>
      </w:pPr>
      <w:r>
        <w:rPr>
          <w:noProof/>
          <w14:ligatures w14:val="standardContextual"/>
        </w:rPr>
        <w:drawing>
          <wp:inline distT="0" distB="0" distL="0" distR="0" wp14:anchorId="3A466287" wp14:editId="48480C9D">
            <wp:extent cx="5400040" cy="3309620"/>
            <wp:effectExtent l="0" t="0" r="0" b="5080"/>
            <wp:docPr id="1192680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8077" name=""/>
                    <pic:cNvPicPr/>
                  </pic:nvPicPr>
                  <pic:blipFill>
                    <a:blip r:embed="rId18"/>
                    <a:stretch>
                      <a:fillRect/>
                    </a:stretch>
                  </pic:blipFill>
                  <pic:spPr>
                    <a:xfrm>
                      <a:off x="0" y="0"/>
                      <a:ext cx="5400040" cy="3309620"/>
                    </a:xfrm>
                    <a:prstGeom prst="rect">
                      <a:avLst/>
                    </a:prstGeom>
                  </pic:spPr>
                </pic:pic>
              </a:graphicData>
            </a:graphic>
          </wp:inline>
        </w:drawing>
      </w:r>
    </w:p>
    <w:p w14:paraId="60BDEE97" w14:textId="5F05A223" w:rsidR="006C0444" w:rsidRDefault="006C0444" w:rsidP="00B57FC2">
      <w:pPr>
        <w:rPr>
          <w:lang w:val="pt-BR"/>
        </w:rPr>
      </w:pPr>
    </w:p>
    <w:p w14:paraId="4F6C9211" w14:textId="0DFA4555" w:rsidR="00114E61" w:rsidRDefault="00114E61" w:rsidP="0074186C">
      <w:pPr>
        <w:pStyle w:val="Ttulo1"/>
        <w:ind w:left="1416" w:firstLine="708"/>
        <w:rPr>
          <w:lang w:val="pt-BR"/>
        </w:rPr>
      </w:pPr>
      <w:bookmarkStart w:id="8" w:name="_Toc193297046"/>
      <w:r>
        <w:rPr>
          <w:lang w:val="pt-BR"/>
        </w:rPr>
        <w:t xml:space="preserve">Execução </w:t>
      </w:r>
      <w:r w:rsidR="00E8212F">
        <w:rPr>
          <w:lang w:val="pt-BR"/>
        </w:rPr>
        <w:t>via Genkins</w:t>
      </w:r>
      <w:r w:rsidR="00D83A9A">
        <w:rPr>
          <w:lang w:val="pt-BR"/>
        </w:rPr>
        <w:t xml:space="preserve"> Estrutura</w:t>
      </w:r>
      <w:bookmarkEnd w:id="8"/>
      <w:r w:rsidR="00493E0E">
        <w:rPr>
          <w:lang w:val="pt-BR"/>
        </w:rPr>
        <w:t xml:space="preserve"> </w:t>
      </w:r>
    </w:p>
    <w:p w14:paraId="1838339D" w14:textId="5DB6EC08" w:rsidR="004B4210" w:rsidRDefault="00DC4525" w:rsidP="004B4210">
      <w:pPr>
        <w:rPr>
          <w:lang w:val="pt-BR"/>
        </w:rPr>
      </w:pPr>
      <w:r>
        <w:rPr>
          <w:lang w:val="pt-BR"/>
        </w:rPr>
        <w:t>Nas Classes Step</w:t>
      </w:r>
      <w:r w:rsidR="007C536F">
        <w:rPr>
          <w:lang w:val="pt-BR"/>
        </w:rPr>
        <w:t xml:space="preserve"> vai ser estruturado para uma execução via genkis, utilizando os padrão do cucumber, “Dado, Quando, Então, E”</w:t>
      </w:r>
      <w:r w:rsidR="007E014E">
        <w:rPr>
          <w:lang w:val="pt-BR"/>
        </w:rPr>
        <w:t>, em cima de cada Step vamos colocar o que aquele método ira fazer visando na visão como se estivesse a gente digitando na pagina. Sempre seguir o padrão correto, caso não seguir o padrão o método pode dar Erro acusando que o método não existe.</w:t>
      </w:r>
    </w:p>
    <w:p w14:paraId="3E48269F" w14:textId="77777777" w:rsidR="007E014E" w:rsidRDefault="007E014E" w:rsidP="004B4210">
      <w:pPr>
        <w:rPr>
          <w:lang w:val="pt-BR"/>
        </w:rPr>
      </w:pPr>
    </w:p>
    <w:p w14:paraId="15288807" w14:textId="77777777" w:rsidR="007E014E" w:rsidRDefault="007E014E" w:rsidP="004B4210">
      <w:pPr>
        <w:rPr>
          <w:lang w:val="pt-BR"/>
        </w:rPr>
      </w:pPr>
    </w:p>
    <w:p w14:paraId="7A2340DB" w14:textId="77777777" w:rsidR="007E014E" w:rsidRDefault="007E014E" w:rsidP="004B4210">
      <w:pPr>
        <w:rPr>
          <w:lang w:val="pt-BR"/>
        </w:rPr>
      </w:pPr>
    </w:p>
    <w:p w14:paraId="74661023" w14:textId="77777777" w:rsidR="007E014E" w:rsidRDefault="007E014E" w:rsidP="004B4210">
      <w:pPr>
        <w:rPr>
          <w:lang w:val="pt-BR"/>
        </w:rPr>
      </w:pPr>
    </w:p>
    <w:p w14:paraId="5330C81E" w14:textId="77777777" w:rsidR="007E014E" w:rsidRDefault="007E014E" w:rsidP="004B4210">
      <w:pPr>
        <w:rPr>
          <w:lang w:val="pt-BR"/>
        </w:rPr>
      </w:pPr>
    </w:p>
    <w:p w14:paraId="0F1F53FC" w14:textId="77777777" w:rsidR="007E014E" w:rsidRDefault="007E014E" w:rsidP="004B4210">
      <w:pPr>
        <w:rPr>
          <w:lang w:val="pt-BR"/>
        </w:rPr>
      </w:pPr>
    </w:p>
    <w:p w14:paraId="75497508" w14:textId="77777777" w:rsidR="007E014E" w:rsidRDefault="007E014E" w:rsidP="007E014E">
      <w:pPr>
        <w:pStyle w:val="Ttulo1"/>
        <w:ind w:left="1416" w:firstLine="708"/>
        <w:rPr>
          <w:lang w:val="pt-BR"/>
        </w:rPr>
      </w:pPr>
      <w:r>
        <w:rPr>
          <w:lang w:val="pt-BR"/>
        </w:rPr>
        <w:lastRenderedPageBreak/>
        <w:t xml:space="preserve">Execução via Genkins Estrutura </w:t>
      </w:r>
    </w:p>
    <w:p w14:paraId="1B32573D" w14:textId="5544E18D" w:rsidR="007E014E" w:rsidRDefault="00E46695" w:rsidP="004B4210">
      <w:pPr>
        <w:rPr>
          <w:lang w:val="pt-BR"/>
        </w:rPr>
      </w:pPr>
      <w:r>
        <w:rPr>
          <w:lang w:val="pt-BR"/>
        </w:rPr>
        <w:t>Termos um dos tipos de criação do step para a execução</w:t>
      </w:r>
      <w:r w:rsidR="000D5FBD">
        <w:rPr>
          <w:lang w:val="pt-BR"/>
        </w:rPr>
        <w:t xml:space="preserve">, que será </w:t>
      </w:r>
      <w:r w:rsidR="002D2AEA">
        <w:rPr>
          <w:lang w:val="pt-BR"/>
        </w:rPr>
        <w:t>‘Um método só para preencher todos os campo input’.</w:t>
      </w:r>
    </w:p>
    <w:p w14:paraId="6E628E68" w14:textId="24E5554A" w:rsidR="007E014E" w:rsidRDefault="007E014E" w:rsidP="004B4210">
      <w:pPr>
        <w:rPr>
          <w:lang w:val="pt-BR"/>
        </w:rPr>
      </w:pPr>
      <w:r>
        <w:rPr>
          <w:noProof/>
          <w14:ligatures w14:val="standardContextual"/>
        </w:rPr>
        <w:drawing>
          <wp:inline distT="0" distB="0" distL="0" distR="0" wp14:anchorId="0D05CBCE" wp14:editId="60BBE322">
            <wp:extent cx="5400040" cy="2884170"/>
            <wp:effectExtent l="0" t="0" r="0" b="0"/>
            <wp:docPr id="2272462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46245" name=""/>
                    <pic:cNvPicPr/>
                  </pic:nvPicPr>
                  <pic:blipFill>
                    <a:blip r:embed="rId19"/>
                    <a:stretch>
                      <a:fillRect/>
                    </a:stretch>
                  </pic:blipFill>
                  <pic:spPr>
                    <a:xfrm>
                      <a:off x="0" y="0"/>
                      <a:ext cx="5400040" cy="2884170"/>
                    </a:xfrm>
                    <a:prstGeom prst="rect">
                      <a:avLst/>
                    </a:prstGeom>
                  </pic:spPr>
                </pic:pic>
              </a:graphicData>
            </a:graphic>
          </wp:inline>
        </w:drawing>
      </w:r>
    </w:p>
    <w:p w14:paraId="6BF41332" w14:textId="23524F90" w:rsidR="00315735" w:rsidRDefault="00315735" w:rsidP="00315735">
      <w:pPr>
        <w:rPr>
          <w:lang w:val="pt-BR"/>
        </w:rPr>
      </w:pPr>
      <w:r>
        <w:rPr>
          <w:lang w:val="pt-BR"/>
        </w:rPr>
        <w:t xml:space="preserve">Aqui temos o primeiro tipo de execução que será </w:t>
      </w:r>
      <w:r>
        <w:rPr>
          <w:lang w:val="pt-BR"/>
        </w:rPr>
        <w:t xml:space="preserve">como o método que temos </w:t>
      </w:r>
      <w:r w:rsidR="00E72591">
        <w:rPr>
          <w:lang w:val="pt-BR"/>
        </w:rPr>
        <w:t>preenchendo todos os campos input.</w:t>
      </w:r>
    </w:p>
    <w:p w14:paraId="2163107B" w14:textId="77777777" w:rsidR="00E72591" w:rsidRPr="009B2030" w:rsidRDefault="00E72591" w:rsidP="00E72591">
      <w:pPr>
        <w:rPr>
          <w:lang w:val="pt-BR"/>
        </w:rPr>
      </w:pPr>
      <w:r>
        <w:rPr>
          <w:lang w:val="pt-BR"/>
        </w:rPr>
        <w:t xml:space="preserve">Aqui temos o primeiro tipo de execução que será </w:t>
      </w:r>
    </w:p>
    <w:p w14:paraId="7ED3E0C6" w14:textId="4323DEC6" w:rsidR="00E72591" w:rsidRPr="009B2030" w:rsidRDefault="0055303E" w:rsidP="00315735">
      <w:pPr>
        <w:rPr>
          <w:lang w:val="pt-BR"/>
        </w:rPr>
      </w:pPr>
      <w:r>
        <w:rPr>
          <w:noProof/>
          <w14:ligatures w14:val="standardContextual"/>
        </w:rPr>
        <w:drawing>
          <wp:inline distT="0" distB="0" distL="0" distR="0" wp14:anchorId="522618F6" wp14:editId="20DE4562">
            <wp:extent cx="5400040" cy="2528570"/>
            <wp:effectExtent l="0" t="0" r="0" b="5080"/>
            <wp:docPr id="3595776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77690" name=""/>
                    <pic:cNvPicPr/>
                  </pic:nvPicPr>
                  <pic:blipFill>
                    <a:blip r:embed="rId20"/>
                    <a:stretch>
                      <a:fillRect/>
                    </a:stretch>
                  </pic:blipFill>
                  <pic:spPr>
                    <a:xfrm>
                      <a:off x="0" y="0"/>
                      <a:ext cx="5400040" cy="2528570"/>
                    </a:xfrm>
                    <a:prstGeom prst="rect">
                      <a:avLst/>
                    </a:prstGeom>
                  </pic:spPr>
                </pic:pic>
              </a:graphicData>
            </a:graphic>
          </wp:inline>
        </w:drawing>
      </w:r>
    </w:p>
    <w:p w14:paraId="2B3D61ED" w14:textId="6CE27B8A" w:rsidR="00315735" w:rsidRDefault="00315735">
      <w:pPr>
        <w:spacing w:after="160" w:line="259" w:lineRule="auto"/>
        <w:rPr>
          <w:lang w:val="pt-BR"/>
        </w:rPr>
      </w:pPr>
      <w:r>
        <w:rPr>
          <w:lang w:val="pt-BR"/>
        </w:rPr>
        <w:br w:type="page"/>
      </w:r>
    </w:p>
    <w:p w14:paraId="47AA510C" w14:textId="77777777" w:rsidR="00315735" w:rsidRDefault="00315735" w:rsidP="004B4210">
      <w:pPr>
        <w:rPr>
          <w:lang w:val="pt-BR"/>
        </w:rPr>
      </w:pPr>
    </w:p>
    <w:p w14:paraId="68673C58" w14:textId="06330D71" w:rsidR="004B4210" w:rsidRDefault="00E06A64" w:rsidP="004B4210">
      <w:pPr>
        <w:rPr>
          <w:lang w:val="pt-BR"/>
        </w:rPr>
      </w:pPr>
      <w:r>
        <w:rPr>
          <w:lang w:val="pt-BR"/>
        </w:rPr>
        <w:t>Temos a segunda opção e a mais usadas entre os projeto que é, separa cada Step e um método de ação.</w:t>
      </w:r>
    </w:p>
    <w:p w14:paraId="1A09F976" w14:textId="18EDC6D4" w:rsidR="00E06A64" w:rsidRDefault="00E06A64" w:rsidP="004B4210">
      <w:pPr>
        <w:rPr>
          <w:lang w:val="pt-BR"/>
        </w:rPr>
      </w:pPr>
      <w:r>
        <w:rPr>
          <w:noProof/>
          <w14:ligatures w14:val="standardContextual"/>
        </w:rPr>
        <w:drawing>
          <wp:inline distT="0" distB="0" distL="0" distR="0" wp14:anchorId="74F1783F" wp14:editId="7627E5BA">
            <wp:extent cx="5400040" cy="2651760"/>
            <wp:effectExtent l="0" t="0" r="0" b="0"/>
            <wp:docPr id="1009767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67599" name=""/>
                    <pic:cNvPicPr/>
                  </pic:nvPicPr>
                  <pic:blipFill>
                    <a:blip r:embed="rId21"/>
                    <a:stretch>
                      <a:fillRect/>
                    </a:stretch>
                  </pic:blipFill>
                  <pic:spPr>
                    <a:xfrm>
                      <a:off x="0" y="0"/>
                      <a:ext cx="5400040" cy="2651760"/>
                    </a:xfrm>
                    <a:prstGeom prst="rect">
                      <a:avLst/>
                    </a:prstGeom>
                  </pic:spPr>
                </pic:pic>
              </a:graphicData>
            </a:graphic>
          </wp:inline>
        </w:drawing>
      </w:r>
    </w:p>
    <w:p w14:paraId="65497DD0" w14:textId="6DD84684" w:rsidR="00114E61" w:rsidRDefault="0055303E" w:rsidP="00B57FC2">
      <w:pPr>
        <w:rPr>
          <w:lang w:val="pt-BR"/>
        </w:rPr>
      </w:pPr>
      <w:r>
        <w:rPr>
          <w:lang w:val="pt-BR"/>
        </w:rPr>
        <w:t>Vamos mostrar o segundo tipo mais utilizados entre os projeto.</w:t>
      </w:r>
      <w:r w:rsidR="00B452ED">
        <w:rPr>
          <w:lang w:val="pt-BR"/>
        </w:rPr>
        <w:t xml:space="preserve"> Repara que nesse métodos existe varias </w:t>
      </w:r>
      <w:r w:rsidR="004B233C">
        <w:rPr>
          <w:lang w:val="pt-BR"/>
        </w:rPr>
        <w:t>frases do cucumber separado para cada método.</w:t>
      </w:r>
    </w:p>
    <w:p w14:paraId="6B17D197" w14:textId="12188BE2" w:rsidR="0055303E" w:rsidRPr="006C0444" w:rsidRDefault="00B452ED" w:rsidP="00B57FC2">
      <w:pPr>
        <w:rPr>
          <w:lang w:val="pt-BR"/>
        </w:rPr>
      </w:pPr>
      <w:r>
        <w:rPr>
          <w:noProof/>
          <w14:ligatures w14:val="standardContextual"/>
        </w:rPr>
        <w:drawing>
          <wp:inline distT="0" distB="0" distL="0" distR="0" wp14:anchorId="52BB2974" wp14:editId="160460D8">
            <wp:extent cx="5400040" cy="2621280"/>
            <wp:effectExtent l="0" t="0" r="0" b="7620"/>
            <wp:docPr id="17879339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33915" name=""/>
                    <pic:cNvPicPr/>
                  </pic:nvPicPr>
                  <pic:blipFill>
                    <a:blip r:embed="rId22"/>
                    <a:stretch>
                      <a:fillRect/>
                    </a:stretch>
                  </pic:blipFill>
                  <pic:spPr>
                    <a:xfrm>
                      <a:off x="0" y="0"/>
                      <a:ext cx="5400040" cy="2621280"/>
                    </a:xfrm>
                    <a:prstGeom prst="rect">
                      <a:avLst/>
                    </a:prstGeom>
                  </pic:spPr>
                </pic:pic>
              </a:graphicData>
            </a:graphic>
          </wp:inline>
        </w:drawing>
      </w:r>
    </w:p>
    <w:sectPr w:rsidR="0055303E" w:rsidRPr="006C0444">
      <w:head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C759" w14:textId="77777777" w:rsidR="00DD7D36" w:rsidRDefault="00DD7D36" w:rsidP="00034ACA">
      <w:pPr>
        <w:spacing w:after="0" w:line="240" w:lineRule="auto"/>
      </w:pPr>
      <w:r>
        <w:separator/>
      </w:r>
    </w:p>
  </w:endnote>
  <w:endnote w:type="continuationSeparator" w:id="0">
    <w:p w14:paraId="0FA03FF9" w14:textId="77777777" w:rsidR="00DD7D36" w:rsidRDefault="00DD7D36" w:rsidP="00034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5515" w14:textId="77777777" w:rsidR="00DD7D36" w:rsidRDefault="00DD7D36" w:rsidP="00034ACA">
      <w:pPr>
        <w:spacing w:after="0" w:line="240" w:lineRule="auto"/>
      </w:pPr>
      <w:r>
        <w:separator/>
      </w:r>
    </w:p>
  </w:footnote>
  <w:footnote w:type="continuationSeparator" w:id="0">
    <w:p w14:paraId="036CBE74" w14:textId="77777777" w:rsidR="00DD7D36" w:rsidRDefault="00DD7D36" w:rsidP="00034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904499"/>
      <w:docPartObj>
        <w:docPartGallery w:val="Page Numbers (Top of Page)"/>
        <w:docPartUnique/>
      </w:docPartObj>
    </w:sdtPr>
    <w:sdtEndPr/>
    <w:sdtContent>
      <w:p w14:paraId="0ADEC6D7" w14:textId="6222E724" w:rsidR="00034ACA" w:rsidRDefault="00034ACA">
        <w:pPr>
          <w:pStyle w:val="Cabealho"/>
          <w:jc w:val="right"/>
        </w:pPr>
        <w:r>
          <w:fldChar w:fldCharType="begin"/>
        </w:r>
        <w:r>
          <w:instrText>PAGE   \* MERGEFORMAT</w:instrText>
        </w:r>
        <w:r>
          <w:fldChar w:fldCharType="separate"/>
        </w:r>
        <w:r>
          <w:rPr>
            <w:lang w:val="pt-BR"/>
          </w:rPr>
          <w:t>2</w:t>
        </w:r>
        <w:r>
          <w:fldChar w:fldCharType="end"/>
        </w:r>
      </w:p>
    </w:sdtContent>
  </w:sdt>
  <w:p w14:paraId="7A327F1F" w14:textId="77777777" w:rsidR="00034ACA" w:rsidRDefault="00034AC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0B98"/>
    <w:multiLevelType w:val="multilevel"/>
    <w:tmpl w:val="F038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F7521"/>
    <w:multiLevelType w:val="multilevel"/>
    <w:tmpl w:val="7A1AD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A46A1"/>
    <w:multiLevelType w:val="multilevel"/>
    <w:tmpl w:val="8A5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30E83"/>
    <w:multiLevelType w:val="multilevel"/>
    <w:tmpl w:val="BDB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53EC1"/>
    <w:multiLevelType w:val="multilevel"/>
    <w:tmpl w:val="749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61A9C"/>
    <w:multiLevelType w:val="multilevel"/>
    <w:tmpl w:val="025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A62D2"/>
    <w:multiLevelType w:val="multilevel"/>
    <w:tmpl w:val="C5F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72E25"/>
    <w:multiLevelType w:val="multilevel"/>
    <w:tmpl w:val="105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B58C2"/>
    <w:multiLevelType w:val="multilevel"/>
    <w:tmpl w:val="AF26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567905">
    <w:abstractNumId w:val="6"/>
  </w:num>
  <w:num w:numId="2" w16cid:durableId="83768033">
    <w:abstractNumId w:val="0"/>
  </w:num>
  <w:num w:numId="3" w16cid:durableId="1569917862">
    <w:abstractNumId w:val="1"/>
  </w:num>
  <w:num w:numId="4" w16cid:durableId="1703675940">
    <w:abstractNumId w:val="4"/>
  </w:num>
  <w:num w:numId="5" w16cid:durableId="1912890052">
    <w:abstractNumId w:val="8"/>
  </w:num>
  <w:num w:numId="6" w16cid:durableId="918755150">
    <w:abstractNumId w:val="5"/>
  </w:num>
  <w:num w:numId="7" w16cid:durableId="859976345">
    <w:abstractNumId w:val="2"/>
  </w:num>
  <w:num w:numId="8" w16cid:durableId="771513492">
    <w:abstractNumId w:val="3"/>
  </w:num>
  <w:num w:numId="9" w16cid:durableId="830801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C24"/>
    <w:rsid w:val="00034ACA"/>
    <w:rsid w:val="00084332"/>
    <w:rsid w:val="000D5006"/>
    <w:rsid w:val="000D5FBD"/>
    <w:rsid w:val="00114E61"/>
    <w:rsid w:val="001C427C"/>
    <w:rsid w:val="001C6399"/>
    <w:rsid w:val="001E1236"/>
    <w:rsid w:val="001F1FC0"/>
    <w:rsid w:val="0023614D"/>
    <w:rsid w:val="002D2AEA"/>
    <w:rsid w:val="00315735"/>
    <w:rsid w:val="00362C01"/>
    <w:rsid w:val="00430066"/>
    <w:rsid w:val="00483C24"/>
    <w:rsid w:val="00493E0E"/>
    <w:rsid w:val="004B233C"/>
    <w:rsid w:val="004B4210"/>
    <w:rsid w:val="004C7846"/>
    <w:rsid w:val="0055303E"/>
    <w:rsid w:val="006C0444"/>
    <w:rsid w:val="0074186C"/>
    <w:rsid w:val="007B5B8D"/>
    <w:rsid w:val="007C536F"/>
    <w:rsid w:val="007E014E"/>
    <w:rsid w:val="008374F1"/>
    <w:rsid w:val="008B7A84"/>
    <w:rsid w:val="0092669A"/>
    <w:rsid w:val="009B2030"/>
    <w:rsid w:val="009E06A8"/>
    <w:rsid w:val="00AD74CE"/>
    <w:rsid w:val="00AE7EF5"/>
    <w:rsid w:val="00B24997"/>
    <w:rsid w:val="00B452ED"/>
    <w:rsid w:val="00B57FC2"/>
    <w:rsid w:val="00B75309"/>
    <w:rsid w:val="00B94E2F"/>
    <w:rsid w:val="00C35EAA"/>
    <w:rsid w:val="00D17DF0"/>
    <w:rsid w:val="00D45652"/>
    <w:rsid w:val="00D83A9A"/>
    <w:rsid w:val="00DC4525"/>
    <w:rsid w:val="00DD7D36"/>
    <w:rsid w:val="00E06A64"/>
    <w:rsid w:val="00E46695"/>
    <w:rsid w:val="00E72591"/>
    <w:rsid w:val="00E8212F"/>
    <w:rsid w:val="00EA5722"/>
    <w:rsid w:val="00EF2695"/>
    <w:rsid w:val="17090B1A"/>
    <w:rsid w:val="27B615FD"/>
    <w:rsid w:val="6B2E2A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DD5BE"/>
  <w15:chartTrackingRefBased/>
  <w15:docId w15:val="{5EA6D20E-3D19-40E5-9297-3F97CA7A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24"/>
    <w:pPr>
      <w:spacing w:after="200" w:line="276" w:lineRule="auto"/>
    </w:pPr>
    <w:rPr>
      <w:rFonts w:eastAsiaTheme="minorEastAsia"/>
      <w:kern w:val="0"/>
      <w:lang w:val="en-US"/>
      <w14:ligatures w14:val="none"/>
    </w:rPr>
  </w:style>
  <w:style w:type="paragraph" w:styleId="Ttulo1">
    <w:name w:val="heading 1"/>
    <w:basedOn w:val="Normal"/>
    <w:next w:val="Normal"/>
    <w:link w:val="Ttulo1Char"/>
    <w:uiPriority w:val="9"/>
    <w:qFormat/>
    <w:rsid w:val="00483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83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83C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83C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83C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83C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3C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3C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3C2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3C2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83C2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83C2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83C2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83C2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83C2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3C2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3C2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3C24"/>
    <w:rPr>
      <w:rFonts w:eastAsiaTheme="majorEastAsia" w:cstheme="majorBidi"/>
      <w:color w:val="272727" w:themeColor="text1" w:themeTint="D8"/>
    </w:rPr>
  </w:style>
  <w:style w:type="paragraph" w:styleId="Ttulo">
    <w:name w:val="Title"/>
    <w:basedOn w:val="Normal"/>
    <w:next w:val="Normal"/>
    <w:link w:val="TtuloChar"/>
    <w:uiPriority w:val="10"/>
    <w:qFormat/>
    <w:rsid w:val="00483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3C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3C2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3C2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3C24"/>
    <w:pPr>
      <w:spacing w:before="160"/>
      <w:jc w:val="center"/>
    </w:pPr>
    <w:rPr>
      <w:i/>
      <w:iCs/>
      <w:color w:val="404040" w:themeColor="text1" w:themeTint="BF"/>
    </w:rPr>
  </w:style>
  <w:style w:type="character" w:customStyle="1" w:styleId="CitaoChar">
    <w:name w:val="Citação Char"/>
    <w:basedOn w:val="Fontepargpadro"/>
    <w:link w:val="Citao"/>
    <w:uiPriority w:val="29"/>
    <w:rsid w:val="00483C24"/>
    <w:rPr>
      <w:i/>
      <w:iCs/>
      <w:color w:val="404040" w:themeColor="text1" w:themeTint="BF"/>
    </w:rPr>
  </w:style>
  <w:style w:type="paragraph" w:styleId="PargrafodaLista">
    <w:name w:val="List Paragraph"/>
    <w:basedOn w:val="Normal"/>
    <w:uiPriority w:val="34"/>
    <w:qFormat/>
    <w:rsid w:val="00483C24"/>
    <w:pPr>
      <w:ind w:left="720"/>
      <w:contextualSpacing/>
    </w:pPr>
  </w:style>
  <w:style w:type="character" w:styleId="nfaseIntensa">
    <w:name w:val="Intense Emphasis"/>
    <w:basedOn w:val="Fontepargpadro"/>
    <w:uiPriority w:val="21"/>
    <w:qFormat/>
    <w:rsid w:val="00483C24"/>
    <w:rPr>
      <w:i/>
      <w:iCs/>
      <w:color w:val="0F4761" w:themeColor="accent1" w:themeShade="BF"/>
    </w:rPr>
  </w:style>
  <w:style w:type="paragraph" w:styleId="CitaoIntensa">
    <w:name w:val="Intense Quote"/>
    <w:basedOn w:val="Normal"/>
    <w:next w:val="Normal"/>
    <w:link w:val="CitaoIntensaChar"/>
    <w:uiPriority w:val="30"/>
    <w:qFormat/>
    <w:rsid w:val="00483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83C24"/>
    <w:rPr>
      <w:i/>
      <w:iCs/>
      <w:color w:val="0F4761" w:themeColor="accent1" w:themeShade="BF"/>
    </w:rPr>
  </w:style>
  <w:style w:type="character" w:styleId="RefernciaIntensa">
    <w:name w:val="Intense Reference"/>
    <w:basedOn w:val="Fontepargpadro"/>
    <w:uiPriority w:val="32"/>
    <w:qFormat/>
    <w:rsid w:val="00483C24"/>
    <w:rPr>
      <w:b/>
      <w:bCs/>
      <w:smallCaps/>
      <w:color w:val="0F4761" w:themeColor="accent1" w:themeShade="BF"/>
      <w:spacing w:val="5"/>
    </w:rPr>
  </w:style>
  <w:style w:type="paragraph" w:styleId="Pr-formataoHTML">
    <w:name w:val="HTML Preformatted"/>
    <w:basedOn w:val="Normal"/>
    <w:link w:val="Pr-formataoHTMLChar"/>
    <w:uiPriority w:val="99"/>
    <w:semiHidden/>
    <w:unhideWhenUsed/>
    <w:rsid w:val="007B5B8D"/>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7B5B8D"/>
    <w:rPr>
      <w:rFonts w:ascii="Consolas" w:eastAsiaTheme="minorEastAsia" w:hAnsi="Consolas"/>
      <w:kern w:val="0"/>
      <w:sz w:val="20"/>
      <w:szCs w:val="20"/>
      <w:lang w:val="en-US"/>
      <w14:ligatures w14:val="none"/>
    </w:rPr>
  </w:style>
  <w:style w:type="paragraph" w:styleId="Cabealho">
    <w:name w:val="header"/>
    <w:basedOn w:val="Normal"/>
    <w:link w:val="CabealhoChar"/>
    <w:uiPriority w:val="99"/>
    <w:unhideWhenUsed/>
    <w:rsid w:val="00034A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4ACA"/>
    <w:rPr>
      <w:rFonts w:eastAsiaTheme="minorEastAsia"/>
      <w:kern w:val="0"/>
      <w:lang w:val="en-US"/>
      <w14:ligatures w14:val="none"/>
    </w:rPr>
  </w:style>
  <w:style w:type="paragraph" w:styleId="Rodap">
    <w:name w:val="footer"/>
    <w:basedOn w:val="Normal"/>
    <w:link w:val="RodapChar"/>
    <w:uiPriority w:val="99"/>
    <w:unhideWhenUsed/>
    <w:rsid w:val="00034ACA"/>
    <w:pPr>
      <w:tabs>
        <w:tab w:val="center" w:pos="4252"/>
        <w:tab w:val="right" w:pos="8504"/>
      </w:tabs>
      <w:spacing w:after="0" w:line="240" w:lineRule="auto"/>
    </w:pPr>
  </w:style>
  <w:style w:type="character" w:customStyle="1" w:styleId="RodapChar">
    <w:name w:val="Rodapé Char"/>
    <w:basedOn w:val="Fontepargpadro"/>
    <w:link w:val="Rodap"/>
    <w:uiPriority w:val="99"/>
    <w:rsid w:val="00034ACA"/>
    <w:rPr>
      <w:rFonts w:eastAsiaTheme="minorEastAsia"/>
      <w:kern w:val="0"/>
      <w:lang w:val="en-US"/>
      <w14:ligatures w14:val="none"/>
    </w:rPr>
  </w:style>
  <w:style w:type="paragraph" w:styleId="CabealhodoSumrio">
    <w:name w:val="TOC Heading"/>
    <w:basedOn w:val="Ttulo1"/>
    <w:next w:val="Normal"/>
    <w:uiPriority w:val="39"/>
    <w:unhideWhenUsed/>
    <w:qFormat/>
    <w:rsid w:val="00034ACA"/>
    <w:pPr>
      <w:spacing w:before="240" w:after="0" w:line="259" w:lineRule="auto"/>
      <w:outlineLvl w:val="9"/>
    </w:pPr>
    <w:rPr>
      <w:sz w:val="32"/>
      <w:szCs w:val="32"/>
      <w:lang w:val="pt-BR" w:eastAsia="pt-BR"/>
    </w:rPr>
  </w:style>
  <w:style w:type="paragraph" w:styleId="Sumrio1">
    <w:name w:val="toc 1"/>
    <w:basedOn w:val="Normal"/>
    <w:next w:val="Normal"/>
    <w:autoRedefine/>
    <w:uiPriority w:val="39"/>
    <w:unhideWhenUsed/>
    <w:rsid w:val="00034ACA"/>
    <w:pPr>
      <w:spacing w:after="100"/>
    </w:pPr>
  </w:style>
  <w:style w:type="paragraph" w:styleId="Sumrio2">
    <w:name w:val="toc 2"/>
    <w:basedOn w:val="Normal"/>
    <w:next w:val="Normal"/>
    <w:autoRedefine/>
    <w:uiPriority w:val="39"/>
    <w:unhideWhenUsed/>
    <w:rsid w:val="00034ACA"/>
    <w:pPr>
      <w:spacing w:after="100"/>
      <w:ind w:left="220"/>
    </w:pPr>
  </w:style>
  <w:style w:type="character" w:styleId="Hyperlink">
    <w:name w:val="Hyperlink"/>
    <w:basedOn w:val="Fontepargpadro"/>
    <w:uiPriority w:val="99"/>
    <w:unhideWhenUsed/>
    <w:rsid w:val="00034AC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3792">
      <w:bodyDiv w:val="1"/>
      <w:marLeft w:val="0"/>
      <w:marRight w:val="0"/>
      <w:marTop w:val="0"/>
      <w:marBottom w:val="0"/>
      <w:divBdr>
        <w:top w:val="none" w:sz="0" w:space="0" w:color="auto"/>
        <w:left w:val="none" w:sz="0" w:space="0" w:color="auto"/>
        <w:bottom w:val="none" w:sz="0" w:space="0" w:color="auto"/>
        <w:right w:val="none" w:sz="0" w:space="0" w:color="auto"/>
      </w:divBdr>
    </w:div>
    <w:div w:id="170150782">
      <w:bodyDiv w:val="1"/>
      <w:marLeft w:val="0"/>
      <w:marRight w:val="0"/>
      <w:marTop w:val="0"/>
      <w:marBottom w:val="0"/>
      <w:divBdr>
        <w:top w:val="none" w:sz="0" w:space="0" w:color="auto"/>
        <w:left w:val="none" w:sz="0" w:space="0" w:color="auto"/>
        <w:bottom w:val="none" w:sz="0" w:space="0" w:color="auto"/>
        <w:right w:val="none" w:sz="0" w:space="0" w:color="auto"/>
      </w:divBdr>
    </w:div>
    <w:div w:id="271519488">
      <w:bodyDiv w:val="1"/>
      <w:marLeft w:val="0"/>
      <w:marRight w:val="0"/>
      <w:marTop w:val="0"/>
      <w:marBottom w:val="0"/>
      <w:divBdr>
        <w:top w:val="none" w:sz="0" w:space="0" w:color="auto"/>
        <w:left w:val="none" w:sz="0" w:space="0" w:color="auto"/>
        <w:bottom w:val="none" w:sz="0" w:space="0" w:color="auto"/>
        <w:right w:val="none" w:sz="0" w:space="0" w:color="auto"/>
      </w:divBdr>
      <w:divsChild>
        <w:div w:id="1883782005">
          <w:marLeft w:val="0"/>
          <w:marRight w:val="0"/>
          <w:marTop w:val="0"/>
          <w:marBottom w:val="0"/>
          <w:divBdr>
            <w:top w:val="none" w:sz="0" w:space="0" w:color="auto"/>
            <w:left w:val="none" w:sz="0" w:space="0" w:color="auto"/>
            <w:bottom w:val="none" w:sz="0" w:space="0" w:color="auto"/>
            <w:right w:val="none" w:sz="0" w:space="0" w:color="auto"/>
          </w:divBdr>
        </w:div>
      </w:divsChild>
    </w:div>
    <w:div w:id="288902178">
      <w:bodyDiv w:val="1"/>
      <w:marLeft w:val="0"/>
      <w:marRight w:val="0"/>
      <w:marTop w:val="0"/>
      <w:marBottom w:val="0"/>
      <w:divBdr>
        <w:top w:val="none" w:sz="0" w:space="0" w:color="auto"/>
        <w:left w:val="none" w:sz="0" w:space="0" w:color="auto"/>
        <w:bottom w:val="none" w:sz="0" w:space="0" w:color="auto"/>
        <w:right w:val="none" w:sz="0" w:space="0" w:color="auto"/>
      </w:divBdr>
      <w:divsChild>
        <w:div w:id="1399939162">
          <w:marLeft w:val="0"/>
          <w:marRight w:val="0"/>
          <w:marTop w:val="0"/>
          <w:marBottom w:val="0"/>
          <w:divBdr>
            <w:top w:val="none" w:sz="0" w:space="0" w:color="auto"/>
            <w:left w:val="none" w:sz="0" w:space="0" w:color="auto"/>
            <w:bottom w:val="none" w:sz="0" w:space="0" w:color="auto"/>
            <w:right w:val="none" w:sz="0" w:space="0" w:color="auto"/>
          </w:divBdr>
        </w:div>
      </w:divsChild>
    </w:div>
    <w:div w:id="556017943">
      <w:bodyDiv w:val="1"/>
      <w:marLeft w:val="0"/>
      <w:marRight w:val="0"/>
      <w:marTop w:val="0"/>
      <w:marBottom w:val="0"/>
      <w:divBdr>
        <w:top w:val="none" w:sz="0" w:space="0" w:color="auto"/>
        <w:left w:val="none" w:sz="0" w:space="0" w:color="auto"/>
        <w:bottom w:val="none" w:sz="0" w:space="0" w:color="auto"/>
        <w:right w:val="none" w:sz="0" w:space="0" w:color="auto"/>
      </w:divBdr>
      <w:divsChild>
        <w:div w:id="2112585347">
          <w:marLeft w:val="0"/>
          <w:marRight w:val="0"/>
          <w:marTop w:val="0"/>
          <w:marBottom w:val="0"/>
          <w:divBdr>
            <w:top w:val="none" w:sz="0" w:space="0" w:color="auto"/>
            <w:left w:val="none" w:sz="0" w:space="0" w:color="auto"/>
            <w:bottom w:val="none" w:sz="0" w:space="0" w:color="auto"/>
            <w:right w:val="none" w:sz="0" w:space="0" w:color="auto"/>
          </w:divBdr>
        </w:div>
      </w:divsChild>
    </w:div>
    <w:div w:id="712733485">
      <w:bodyDiv w:val="1"/>
      <w:marLeft w:val="0"/>
      <w:marRight w:val="0"/>
      <w:marTop w:val="0"/>
      <w:marBottom w:val="0"/>
      <w:divBdr>
        <w:top w:val="none" w:sz="0" w:space="0" w:color="auto"/>
        <w:left w:val="none" w:sz="0" w:space="0" w:color="auto"/>
        <w:bottom w:val="none" w:sz="0" w:space="0" w:color="auto"/>
        <w:right w:val="none" w:sz="0" w:space="0" w:color="auto"/>
      </w:divBdr>
      <w:divsChild>
        <w:div w:id="1442215615">
          <w:marLeft w:val="0"/>
          <w:marRight w:val="0"/>
          <w:marTop w:val="0"/>
          <w:marBottom w:val="0"/>
          <w:divBdr>
            <w:top w:val="none" w:sz="0" w:space="0" w:color="auto"/>
            <w:left w:val="none" w:sz="0" w:space="0" w:color="auto"/>
            <w:bottom w:val="none" w:sz="0" w:space="0" w:color="auto"/>
            <w:right w:val="none" w:sz="0" w:space="0" w:color="auto"/>
          </w:divBdr>
        </w:div>
      </w:divsChild>
    </w:div>
    <w:div w:id="939725139">
      <w:bodyDiv w:val="1"/>
      <w:marLeft w:val="0"/>
      <w:marRight w:val="0"/>
      <w:marTop w:val="0"/>
      <w:marBottom w:val="0"/>
      <w:divBdr>
        <w:top w:val="none" w:sz="0" w:space="0" w:color="auto"/>
        <w:left w:val="none" w:sz="0" w:space="0" w:color="auto"/>
        <w:bottom w:val="none" w:sz="0" w:space="0" w:color="auto"/>
        <w:right w:val="none" w:sz="0" w:space="0" w:color="auto"/>
      </w:divBdr>
    </w:div>
    <w:div w:id="1079837631">
      <w:bodyDiv w:val="1"/>
      <w:marLeft w:val="0"/>
      <w:marRight w:val="0"/>
      <w:marTop w:val="0"/>
      <w:marBottom w:val="0"/>
      <w:divBdr>
        <w:top w:val="none" w:sz="0" w:space="0" w:color="auto"/>
        <w:left w:val="none" w:sz="0" w:space="0" w:color="auto"/>
        <w:bottom w:val="none" w:sz="0" w:space="0" w:color="auto"/>
        <w:right w:val="none" w:sz="0" w:space="0" w:color="auto"/>
      </w:divBdr>
      <w:divsChild>
        <w:div w:id="226915828">
          <w:marLeft w:val="0"/>
          <w:marRight w:val="0"/>
          <w:marTop w:val="0"/>
          <w:marBottom w:val="0"/>
          <w:divBdr>
            <w:top w:val="none" w:sz="0" w:space="0" w:color="auto"/>
            <w:left w:val="none" w:sz="0" w:space="0" w:color="auto"/>
            <w:bottom w:val="none" w:sz="0" w:space="0" w:color="auto"/>
            <w:right w:val="none" w:sz="0" w:space="0" w:color="auto"/>
          </w:divBdr>
        </w:div>
      </w:divsChild>
    </w:div>
    <w:div w:id="1256011081">
      <w:bodyDiv w:val="1"/>
      <w:marLeft w:val="0"/>
      <w:marRight w:val="0"/>
      <w:marTop w:val="0"/>
      <w:marBottom w:val="0"/>
      <w:divBdr>
        <w:top w:val="none" w:sz="0" w:space="0" w:color="auto"/>
        <w:left w:val="none" w:sz="0" w:space="0" w:color="auto"/>
        <w:bottom w:val="none" w:sz="0" w:space="0" w:color="auto"/>
        <w:right w:val="none" w:sz="0" w:space="0" w:color="auto"/>
      </w:divBdr>
      <w:divsChild>
        <w:div w:id="1272862835">
          <w:marLeft w:val="0"/>
          <w:marRight w:val="0"/>
          <w:marTop w:val="0"/>
          <w:marBottom w:val="0"/>
          <w:divBdr>
            <w:top w:val="none" w:sz="0" w:space="0" w:color="auto"/>
            <w:left w:val="none" w:sz="0" w:space="0" w:color="auto"/>
            <w:bottom w:val="none" w:sz="0" w:space="0" w:color="auto"/>
            <w:right w:val="none" w:sz="0" w:space="0" w:color="auto"/>
          </w:divBdr>
        </w:div>
      </w:divsChild>
    </w:div>
    <w:div w:id="1274171948">
      <w:bodyDiv w:val="1"/>
      <w:marLeft w:val="0"/>
      <w:marRight w:val="0"/>
      <w:marTop w:val="0"/>
      <w:marBottom w:val="0"/>
      <w:divBdr>
        <w:top w:val="none" w:sz="0" w:space="0" w:color="auto"/>
        <w:left w:val="none" w:sz="0" w:space="0" w:color="auto"/>
        <w:bottom w:val="none" w:sz="0" w:space="0" w:color="auto"/>
        <w:right w:val="none" w:sz="0" w:space="0" w:color="auto"/>
      </w:divBdr>
    </w:div>
    <w:div w:id="1429154729">
      <w:bodyDiv w:val="1"/>
      <w:marLeft w:val="0"/>
      <w:marRight w:val="0"/>
      <w:marTop w:val="0"/>
      <w:marBottom w:val="0"/>
      <w:divBdr>
        <w:top w:val="none" w:sz="0" w:space="0" w:color="auto"/>
        <w:left w:val="none" w:sz="0" w:space="0" w:color="auto"/>
        <w:bottom w:val="none" w:sz="0" w:space="0" w:color="auto"/>
        <w:right w:val="none" w:sz="0" w:space="0" w:color="auto"/>
      </w:divBdr>
    </w:div>
    <w:div w:id="1622616452">
      <w:bodyDiv w:val="1"/>
      <w:marLeft w:val="0"/>
      <w:marRight w:val="0"/>
      <w:marTop w:val="0"/>
      <w:marBottom w:val="0"/>
      <w:divBdr>
        <w:top w:val="none" w:sz="0" w:space="0" w:color="auto"/>
        <w:left w:val="none" w:sz="0" w:space="0" w:color="auto"/>
        <w:bottom w:val="none" w:sz="0" w:space="0" w:color="auto"/>
        <w:right w:val="none" w:sz="0" w:space="0" w:color="auto"/>
      </w:divBdr>
      <w:divsChild>
        <w:div w:id="1888908852">
          <w:marLeft w:val="0"/>
          <w:marRight w:val="0"/>
          <w:marTop w:val="0"/>
          <w:marBottom w:val="0"/>
          <w:divBdr>
            <w:top w:val="none" w:sz="0" w:space="0" w:color="auto"/>
            <w:left w:val="none" w:sz="0" w:space="0" w:color="auto"/>
            <w:bottom w:val="none" w:sz="0" w:space="0" w:color="auto"/>
            <w:right w:val="none" w:sz="0" w:space="0" w:color="auto"/>
          </w:divBdr>
        </w:div>
      </w:divsChild>
    </w:div>
    <w:div w:id="2044749904">
      <w:bodyDiv w:val="1"/>
      <w:marLeft w:val="0"/>
      <w:marRight w:val="0"/>
      <w:marTop w:val="0"/>
      <w:marBottom w:val="0"/>
      <w:divBdr>
        <w:top w:val="none" w:sz="0" w:space="0" w:color="auto"/>
        <w:left w:val="none" w:sz="0" w:space="0" w:color="auto"/>
        <w:bottom w:val="none" w:sz="0" w:space="0" w:color="auto"/>
        <w:right w:val="none" w:sz="0" w:space="0" w:color="auto"/>
      </w:divBdr>
    </w:div>
    <w:div w:id="2113932013">
      <w:bodyDiv w:val="1"/>
      <w:marLeft w:val="0"/>
      <w:marRight w:val="0"/>
      <w:marTop w:val="0"/>
      <w:marBottom w:val="0"/>
      <w:divBdr>
        <w:top w:val="none" w:sz="0" w:space="0" w:color="auto"/>
        <w:left w:val="none" w:sz="0" w:space="0" w:color="auto"/>
        <w:bottom w:val="none" w:sz="0" w:space="0" w:color="auto"/>
        <w:right w:val="none" w:sz="0" w:space="0" w:color="auto"/>
      </w:divBdr>
      <w:divsChild>
        <w:div w:id="1564683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5271DDABE5A498B98EF4CF8A400A3" ma:contentTypeVersion="17" ma:contentTypeDescription="Create a new document." ma:contentTypeScope="" ma:versionID="cd453f9f4174b51522884bca652495e0">
  <xsd:schema xmlns:xsd="http://www.w3.org/2001/XMLSchema" xmlns:xs="http://www.w3.org/2001/XMLSchema" xmlns:p="http://schemas.microsoft.com/office/2006/metadata/properties" xmlns:ns2="5a4d3505-9dc2-4e97-8e74-81a56ed443b6" xmlns:ns3="2ba85eb4-805d-48fc-b0f8-b88483c177f8" targetNamespace="http://schemas.microsoft.com/office/2006/metadata/properties" ma:root="true" ma:fieldsID="6ef0f0d8c9e3ee7ccc44d05a0244e730" ns2:_="" ns3:_="">
    <xsd:import namespace="5a4d3505-9dc2-4e97-8e74-81a56ed443b6"/>
    <xsd:import namespace="2ba85eb4-805d-48fc-b0f8-b88483c177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4d3505-9dc2-4e97-8e74-81a56ed44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85eb4-805d-48fc-b0f8-b88483c177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3e76941-16a4-4fb8-a5b4-9cc7f53b9d45}" ma:internalName="TaxCatchAll" ma:showField="CatchAllData" ma:web="2ba85eb4-805d-48fc-b0f8-b88483c177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a4d3505-9dc2-4e97-8e74-81a56ed443b6">
      <Terms xmlns="http://schemas.microsoft.com/office/infopath/2007/PartnerControls"/>
    </lcf76f155ced4ddcb4097134ff3c332f>
    <TaxCatchAll xmlns="2ba85eb4-805d-48fc-b0f8-b88483c177f8" xsi:nil="true"/>
  </documentManagement>
</p:properties>
</file>

<file path=customXml/itemProps1.xml><?xml version="1.0" encoding="utf-8"?>
<ds:datastoreItem xmlns:ds="http://schemas.openxmlformats.org/officeDocument/2006/customXml" ds:itemID="{2EEAB105-A2E4-4A82-8BD1-F037F0949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4d3505-9dc2-4e97-8e74-81a56ed443b6"/>
    <ds:schemaRef ds:uri="2ba85eb4-805d-48fc-b0f8-b88483c17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EEA0D3-EC39-49D3-A1AD-1306E60038FD}">
  <ds:schemaRefs>
    <ds:schemaRef ds:uri="http://schemas.microsoft.com/sharepoint/v3/contenttype/forms"/>
  </ds:schemaRefs>
</ds:datastoreItem>
</file>

<file path=customXml/itemProps3.xml><?xml version="1.0" encoding="utf-8"?>
<ds:datastoreItem xmlns:ds="http://schemas.openxmlformats.org/officeDocument/2006/customXml" ds:itemID="{4B600D5C-738A-4CBE-BF4C-77DB7CB448B0}">
  <ds:schemaRefs>
    <ds:schemaRef ds:uri="http://schemas.microsoft.com/office/2006/metadata/properties"/>
    <ds:schemaRef ds:uri="http://schemas.microsoft.com/office/infopath/2007/PartnerControls"/>
    <ds:schemaRef ds:uri="5a4d3505-9dc2-4e97-8e74-81a56ed443b6"/>
    <ds:schemaRef ds:uri="2ba85eb4-805d-48fc-b0f8-b88483c177f8"/>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977</Words>
  <Characters>5279</Characters>
  <Application>Microsoft Office Word</Application>
  <DocSecurity>0</DocSecurity>
  <Lines>43</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Sousa Lima</dc:creator>
  <cp:keywords/>
  <dc:description/>
  <cp:lastModifiedBy>Luis Sousa Lima</cp:lastModifiedBy>
  <cp:revision>25</cp:revision>
  <dcterms:created xsi:type="dcterms:W3CDTF">2025-03-19T14:00:00Z</dcterms:created>
  <dcterms:modified xsi:type="dcterms:W3CDTF">2025-03-19T20:50:00Z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0x0101000DA5271DDABE5A498B98EF4CF8A400A3</vt:lpwstr>
  </property>
</Properties>
</file>