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Éden Samuel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Felipe Carneiro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Fernando Lopes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Henrique Ricardo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Hugo Takeda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 FacilitaU-</w:t>
      </w:r>
    </w:p>
    <w:p w:rsidR="00000000" w:rsidDel="00000000" w:rsidP="00000000" w:rsidRDefault="00000000" w:rsidRPr="00000000" w14:paraId="0000000A">
      <w:pPr>
        <w:tabs>
          <w:tab w:val="left" w:leader="none" w:pos="531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45720</wp:posOffset>
                </wp:positionV>
                <wp:extent cx="2667000" cy="2063115"/>
                <wp:effectExtent b="0" l="0" r="0" t="0"/>
                <wp:wrapSquare wrapText="bothSides" distB="45720" distT="45720" distL="114300" distR="114300"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2762730"/>
                          <a:ext cx="263842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45720</wp:posOffset>
                </wp:positionV>
                <wp:extent cx="2667000" cy="2063115"/>
                <wp:effectExtent b="0" l="0" r="0" t="0"/>
                <wp:wrapSquare wrapText="bothSides" distB="45720" distT="45720" distL="114300" distR="114300"/>
                <wp:docPr id="2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2063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bookmarkStart w:colFirst="0" w:colLast="0" w:name="_heading=h.6g4zvswkay9h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ARTEFATO 6: Modelo Relacional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ARTEFATO 7: Diagrama de Classes</w:t>
              <w:tab/>
            </w:r>
          </w:hyperlink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ARTEFATO 8: Diagrama de Atividades</w:t>
              <w:tab/>
            </w:r>
          </w:hyperlink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100" w:lineRule="auto"/>
            <w:rPr>
              <w:color w:val="000000"/>
            </w:rPr>
          </w:pP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REFERÊNCIA BIBLIOGRÁFICAS</w:t>
              <w:tab/>
            </w:r>
          </w:hyperlink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ÍNDICE DE ILUSTRAÇÕES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Figura 6 – Exemplo: Modelo Relacional gerado por engenharia reversa (MySQL Workbench).</w:t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Figura 7 – Exemplo: Diagrama de Classes.</w:t>
              <w:tab/>
            </w:r>
          </w:hyperlink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Figura 8 – Exemplo: Diagrama de Atividades.</w:t>
              <w:tab/>
            </w:r>
          </w:hyperlink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organização dos estudantes permitindo o gerenciamento de tarefas e horários acadêmicos de forma simples e acessível.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o acesso rápido a informações institucionais e suporte financeiro, como bolsas, auxílios e prazos de pagamento.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Oferecer suporte básico de bem-estar e ferramentas para controle  pessoal.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ferramenta digital de suporte acadêmico  para estudantes universitários.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Simples, intuitiva e focada no aluno, com apoio à organização  pessoal.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sistema complexo de gestão acadêmica ou financeiro para professores ou administradores da universidade.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Um software de contabilidade avançada ou um substituto para plataformas oficiais de pagamento da universidade.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 tarefas, envia lembretes de prazos e exibe opções de suporte  (bolsas, auxílios).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perguntas básicas sobre a faculdade e ajuda no planejamento  acadêmico.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transações financeiras diretas, como pagamentos de mensalidades ou solicitações formais de bolsas.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Substitui serviços oficiais da universidade ou fornece aconselhamento financeiro profissional.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Quem são os nossos clientes mais importantes?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 Estudantes universitários que buscam organização e suporte acadêmico .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O que é o produto? 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Um aplicativo mobile e web de assistência pessoal para estudantes.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é o principal benefício,​</w:t>
            </w:r>
          </w:p>
          <w:p w:rsidR="00000000" w:rsidDel="00000000" w:rsidP="00000000" w:rsidRDefault="00000000" w:rsidRPr="00000000" w14:paraId="0000007A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Razão para adquiri-lo?​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 Organização simplificada, suporte  e bem-estar acessível em tempo real.</w:t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o diferencial do projeto? ​</w:t>
            </w:r>
          </w:p>
          <w:p w:rsidR="00000000" w:rsidDel="00000000" w:rsidP="00000000" w:rsidRDefault="00000000" w:rsidRPr="00000000" w14:paraId="0000007F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Algo inovador...​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-Interface amigável com foco em bem-estar e gestão integrada à rotina acadêmica com auxílio de uma assistente virtual.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impacto do valor?​ </w:t>
            </w:r>
          </w:p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-Melhor</w:t>
            </w:r>
            <w:r w:rsidDel="00000000" w:rsidR="00000000" w:rsidRPr="00000000">
              <w:rPr>
                <w:rtl w:val="0"/>
              </w:rPr>
              <w:t xml:space="preserve"> suporte e auxílio acadêmico ao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ARTEFATO 4: Canvas PBB</w:t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Link do Miro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LINK_MIRO_PBB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013200"/>
            <wp:effectExtent b="0" l="0" r="0" t="0"/>
            <wp:docPr id="24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ARTEFATO 5: Relação de User Stories</w:t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pStyle w:val="Heading2"/>
              <w:numPr>
                <w:ilvl w:val="0"/>
                <w:numId w:val="2"/>
              </w:numPr>
              <w:ind w:left="720" w:hanging="72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HISTÓRIA DO USUÁRIO 1 - PBI: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60" w:before="60" w:lineRule="auto"/>
              <w:ind w:left="30" w:hanging="30"/>
              <w:rPr/>
            </w:pPr>
            <w:bookmarkStart w:colFirst="0" w:colLast="0" w:name="_heading=h.26in1rg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92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todas as funcionalidades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dados(E-mail,senha,nome) e confirma.</w:t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editar suas informações(E-mail,senha,nome).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dados(E-mail,senha,nome).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aluno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 no E-mail cadastrado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pStyle w:val="Heading2"/>
              <w:numPr>
                <w:ilvl w:val="0"/>
                <w:numId w:val="2"/>
              </w:numPr>
              <w:ind w:left="720" w:hanging="720"/>
              <w:rPr>
                <w:rFonts w:ascii="Arial" w:cs="Arial" w:eastAsia="Arial" w:hAnsi="Arial"/>
                <w:b w:val="0"/>
              </w:rPr>
            </w:pPr>
            <w:bookmarkStart w:colFirst="0" w:colLast="0" w:name="_heading=h.s5e6z6mtqmge" w:id="14"/>
            <w:bookmarkEnd w:id="14"/>
            <w:r w:rsidDel="00000000" w:rsidR="00000000" w:rsidRPr="00000000">
              <w:rPr>
                <w:rtl w:val="0"/>
              </w:rPr>
              <w:t xml:space="preserve">HISTÓRIA DO USUÁRIO 2 - PBI: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Realizar login como estudante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</w:p>
          <w:p w:rsidR="00000000" w:rsidDel="00000000" w:rsidP="00000000" w:rsidRDefault="00000000" w:rsidRPr="00000000" w14:paraId="000000A8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Realizar login como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informações acadêmicas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Acessa a página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insere senha e e-mail corretamente </w:t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o acesso 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insere credenciais inválidas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 realizar o login</w:t>
            </w:r>
          </w:p>
          <w:p w:rsidR="00000000" w:rsidDel="00000000" w:rsidP="00000000" w:rsidRDefault="00000000" w:rsidRPr="00000000" w14:paraId="000000B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que os dados estão incorretos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esqueceu a senha</w:t>
            </w:r>
          </w:p>
          <w:p w:rsidR="00000000" w:rsidDel="00000000" w:rsidP="00000000" w:rsidRDefault="00000000" w:rsidRPr="00000000" w14:paraId="000000B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Acessa opção de recuperação de senha</w:t>
            </w:r>
          </w:p>
          <w:p w:rsidR="00000000" w:rsidDel="00000000" w:rsidP="00000000" w:rsidRDefault="00000000" w:rsidRPr="00000000" w14:paraId="000000B9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e-mail com instruções para redefinir senha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r69m3rutgcd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2unabp6db6v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ul5i0g1uat1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3 - PBI: </w:t>
            </w:r>
            <w:r w:rsidDel="00000000" w:rsidR="00000000" w:rsidRPr="00000000">
              <w:rPr>
                <w:b w:val="0"/>
                <w:rtl w:val="0"/>
              </w:rPr>
              <w:t xml:space="preserve">Gerenciar Cadastro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after="60" w:before="60" w:lineRule="auto"/>
              <w:ind w:left="30" w:hanging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Cadastro de Eventos.</w:t>
            </w:r>
          </w:p>
          <w:p w:rsidR="00000000" w:rsidDel="00000000" w:rsidP="00000000" w:rsidRDefault="00000000" w:rsidRPr="00000000" w14:paraId="000000C3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as informações sempre atualizadas.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universitário acessa a tela de cadastro de eventos.</w:t>
            </w:r>
          </w:p>
          <w:p w:rsidR="00000000" w:rsidDel="00000000" w:rsidP="00000000" w:rsidRDefault="00000000" w:rsidRPr="00000000" w14:paraId="000000C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"Seminário de Biologia dia 20" e clica em "Cadastrar Tarefa/Evento".</w:t>
            </w:r>
          </w:p>
          <w:p w:rsidR="00000000" w:rsidDel="00000000" w:rsidP="00000000" w:rsidRDefault="00000000" w:rsidRPr="00000000" w14:paraId="000000C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Seminário de Biologia dia 20".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Estudante universitário cadastrou o evento "Seminário de Biologia dia 20"</w:t>
            </w:r>
          </w:p>
          <w:p w:rsidR="00000000" w:rsidDel="00000000" w:rsidP="00000000" w:rsidRDefault="00000000" w:rsidRPr="00000000" w14:paraId="000000C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evento para "Seminário de Biologia dia 21" e confirma.</w:t>
            </w:r>
          </w:p>
          <w:p w:rsidR="00000000" w:rsidDel="00000000" w:rsidP="00000000" w:rsidRDefault="00000000" w:rsidRPr="00000000" w14:paraId="000000C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sistema atualiza o evento e exibe "Evento atualizado: Seminário de Biologia dia 21".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universitário deseja verificar os eventos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eventos.</w:t>
            </w:r>
          </w:p>
          <w:p w:rsidR="00000000" w:rsidDel="00000000" w:rsidP="00000000" w:rsidRDefault="00000000" w:rsidRPr="00000000" w14:paraId="000000D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"Seminário de Biologia dia 21" na lista.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10"/>
        </w:tabs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r w:rsidDel="00000000" w:rsidR="00000000" w:rsidRPr="00000000">
              <w:rPr>
                <w:rtl w:val="0"/>
              </w:rPr>
              <w:t xml:space="preserve">HISTÓRIA DO USUÁRIO 4 - PBI: </w:t>
            </w:r>
            <w:r w:rsidDel="00000000" w:rsidR="00000000" w:rsidRPr="00000000">
              <w:rPr>
                <w:b w:val="0"/>
                <w:rtl w:val="0"/>
              </w:rPr>
              <w:t xml:space="preserve">Planejar Andamento dos Estudos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Estudante Universitário.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Planejar Andamento dos Estudos.</w:t>
            </w:r>
          </w:p>
          <w:p w:rsidR="00000000" w:rsidDel="00000000" w:rsidP="00000000" w:rsidRDefault="00000000" w:rsidRPr="00000000" w14:paraId="000000D9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Acompanhar o progresso e garantir que está seguindo o planejamento adequado.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planejar seu estudo.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informa as matérias e a carga horária disponíveis na sua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gera um cronograma de estudos baseado no tempo disponível e na proximidade das avaliações.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está seguindo o plano de estudos.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marca um conteúdo como concluído.</w:t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atualiza seu progresso e exibe a porcentagem de conclusão.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ajustar seu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modifica a carga horária ou adiciona novas matérias.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recalcula automaticamente o cronograma e sugere ajustes para manter o equilíbrio dos estudos.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C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rfpueh6eyocn" w:id="18"/>
            <w:bookmarkEnd w:id="18"/>
            <w:r w:rsidDel="00000000" w:rsidR="00000000" w:rsidRPr="00000000">
              <w:rPr>
                <w:rtl w:val="0"/>
              </w:rPr>
              <w:t xml:space="preserve">HISTÓRIA DO USUÁRIO 6 - PBI: </w:t>
            </w:r>
            <w:r w:rsidDel="00000000" w:rsidR="00000000" w:rsidRPr="00000000">
              <w:rPr>
                <w:b w:val="0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Professor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00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alpo9vfa4sq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3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pm624thh07ki" w:id="20"/>
            <w:bookmarkEnd w:id="20"/>
            <w:r w:rsidDel="00000000" w:rsidR="00000000" w:rsidRPr="00000000">
              <w:rPr>
                <w:rtl w:val="0"/>
              </w:rPr>
              <w:t xml:space="preserve">HISTÓRIA DO USUÁRIO 7 - PBI: </w:t>
            </w:r>
            <w:r w:rsidDel="00000000" w:rsidR="00000000" w:rsidRPr="00000000">
              <w:rPr>
                <w:b w:val="0"/>
                <w:rtl w:val="0"/>
              </w:rPr>
              <w:t xml:space="preserve">Manter informações acessíveis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after="60" w:before="60" w:lineRule="auto"/>
              <w:ind w:left="30" w:firstLine="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informações acessíveis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Garantir que os alunos recebam comunicados rapidamente.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0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comunicado "Aula extra dia 25" e clica em "Cadastrar Evento/Comunicado".</w:t>
            </w:r>
          </w:p>
          <w:p w:rsidR="00000000" w:rsidDel="00000000" w:rsidP="00000000" w:rsidRDefault="00000000" w:rsidRPr="00000000" w14:paraId="0000010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1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1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 O Professor deseja verificar se os alunos receberam o comunicado.</w:t>
            </w:r>
          </w:p>
          <w:p w:rsidR="00000000" w:rsidDel="00000000" w:rsidP="00000000" w:rsidRDefault="00000000" w:rsidRPr="00000000" w14:paraId="0000011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comunicados enviados.</w:t>
            </w:r>
          </w:p>
          <w:p w:rsidR="00000000" w:rsidDel="00000000" w:rsidP="00000000" w:rsidRDefault="00000000" w:rsidRPr="00000000" w14:paraId="0000011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comunicado "Aula extra dia 25" com status "Enviado".</w:t>
            </w:r>
          </w:p>
        </w:tc>
      </w:tr>
    </w:tbl>
    <w:p w:rsidR="00000000" w:rsidDel="00000000" w:rsidP="00000000" w:rsidRDefault="00000000" w:rsidRPr="00000000" w14:paraId="00000118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5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7230"/>
        <w:tblGridChange w:id="0">
          <w:tblGrid>
            <w:gridCol w:w="1320"/>
            <w:gridCol w:w="72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B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9lp8wwhctped" w:id="21"/>
            <w:bookmarkEnd w:id="21"/>
            <w:r w:rsidDel="00000000" w:rsidR="00000000" w:rsidRPr="00000000">
              <w:rPr>
                <w:rtl w:val="0"/>
              </w:rPr>
              <w:t xml:space="preserve">HISTÓRIA DO USUÁRIO 9 - PBI: </w:t>
            </w:r>
            <w:r w:rsidDel="00000000" w:rsidR="00000000" w:rsidRPr="00000000">
              <w:rPr>
                <w:b w:val="0"/>
                <w:rtl w:val="0"/>
              </w:rPr>
              <w:t xml:space="preserve">Gerenciar envio de comunicados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11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Gerenciar envio de comunicados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F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Distribuir comunicados rapidamente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tela de comunicados.</w:t>
            </w:r>
          </w:p>
          <w:p w:rsidR="00000000" w:rsidDel="00000000" w:rsidP="00000000" w:rsidRDefault="00000000" w:rsidRPr="00000000" w14:paraId="0000012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comunicado "Aula extra dia 25" e clica em "Cadastrar Evento/Comunicado".</w:t>
            </w:r>
          </w:p>
          <w:p w:rsidR="00000000" w:rsidDel="00000000" w:rsidP="00000000" w:rsidRDefault="00000000" w:rsidRPr="00000000" w14:paraId="0000012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Professor cadastrou o comunicado "Aula extra dia 25".</w:t>
            </w:r>
          </w:p>
          <w:p w:rsidR="00000000" w:rsidDel="00000000" w:rsidP="00000000" w:rsidRDefault="00000000" w:rsidRPr="00000000" w14:paraId="0000012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2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Professor deseja verificar os comunicados enviados.</w:t>
            </w:r>
          </w:p>
          <w:p w:rsidR="00000000" w:rsidDel="00000000" w:rsidP="00000000" w:rsidRDefault="00000000" w:rsidRPr="00000000" w14:paraId="0000012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acessa a lista de comunicados.</w:t>
            </w:r>
          </w:p>
          <w:p w:rsidR="00000000" w:rsidDel="00000000" w:rsidP="00000000" w:rsidRDefault="00000000" w:rsidRPr="00000000" w14:paraId="0000012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o comunicado "Aula extra dia 25" com status "Enviado".</w:t>
            </w:r>
          </w:p>
        </w:tc>
      </w:tr>
    </w:tbl>
    <w:p w:rsidR="00000000" w:rsidDel="00000000" w:rsidP="00000000" w:rsidRDefault="00000000" w:rsidRPr="00000000" w14:paraId="00000130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1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r3h21bgmb1px" w:id="22"/>
            <w:bookmarkEnd w:id="22"/>
            <w:r w:rsidDel="00000000" w:rsidR="00000000" w:rsidRPr="00000000">
              <w:rPr>
                <w:rtl w:val="0"/>
              </w:rPr>
              <w:t xml:space="preserve">HISTÓRIA DO USUÁRIO 10 - PBI: Manter cadastro de coordenador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34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coordenador</w:t>
            </w:r>
          </w:p>
          <w:p w:rsidR="00000000" w:rsidDel="00000000" w:rsidP="00000000" w:rsidRDefault="00000000" w:rsidRPr="00000000" w14:paraId="00000135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45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A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um79gakgpcql" w:id="23"/>
            <w:bookmarkEnd w:id="23"/>
            <w:r w:rsidDel="00000000" w:rsidR="00000000" w:rsidRPr="00000000">
              <w:rPr>
                <w:rtl w:val="0"/>
              </w:rPr>
              <w:t xml:space="preserve">HISTÓRIA DO USUÁRIO 11 - PBI:Registrar Prazos institucionais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Registrar prazos institucionais</w:t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prazos institucionais registrados e atualizados automaticamente.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prazos.</w:t>
            </w:r>
          </w:p>
          <w:p w:rsidR="00000000" w:rsidDel="00000000" w:rsidP="00000000" w:rsidRDefault="00000000" w:rsidRPr="00000000" w14:paraId="0000015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prazo "Matrícula até dia 25" e clica em "Cadastrar Prazo Institucional".</w:t>
            </w:r>
          </w:p>
          <w:p w:rsidR="00000000" w:rsidDel="00000000" w:rsidP="00000000" w:rsidRDefault="00000000" w:rsidRPr="00000000" w14:paraId="0000015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prazo e exibe "Prazo cadastrado: 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prazo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"Matrícula até dia 25".</w:t>
            </w:r>
          </w:p>
          <w:p w:rsidR="00000000" w:rsidDel="00000000" w:rsidP="00000000" w:rsidRDefault="00000000" w:rsidRPr="00000000" w14:paraId="0000015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O sistema atualiza os dados automaticamente.</w:t>
            </w:r>
          </w:p>
          <w:p w:rsidR="00000000" w:rsidDel="00000000" w:rsidP="00000000" w:rsidRDefault="00000000" w:rsidRPr="00000000" w14:paraId="0000015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na seção "Prazos" da tela inicial "Matrícula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prazos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prazos.</w:t>
            </w:r>
          </w:p>
          <w:p w:rsidR="00000000" w:rsidDel="00000000" w:rsidP="00000000" w:rsidRDefault="00000000" w:rsidRPr="00000000" w14:paraId="0000015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prazo "Matrícula até dia 25" com status "Ativo".</w:t>
            </w:r>
          </w:p>
        </w:tc>
      </w:tr>
    </w:tbl>
    <w:p w:rsidR="00000000" w:rsidDel="00000000" w:rsidP="00000000" w:rsidRDefault="00000000" w:rsidRPr="00000000" w14:paraId="0000015F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0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83sjhv23ri64" w:id="24"/>
            <w:bookmarkEnd w:id="24"/>
            <w:r w:rsidDel="00000000" w:rsidR="00000000" w:rsidRPr="00000000">
              <w:rPr>
                <w:rtl w:val="0"/>
              </w:rPr>
              <w:t xml:space="preserve">HISTÓRIA DO USUÁRIO 12 - PBI: Gerenciar eventos gerais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</w:t>
            </w:r>
          </w:p>
          <w:p w:rsidR="00000000" w:rsidDel="00000000" w:rsidP="00000000" w:rsidRDefault="00000000" w:rsidRPr="00000000" w14:paraId="00000163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eventos gerais.</w:t>
            </w:r>
          </w:p>
          <w:p w:rsidR="00000000" w:rsidDel="00000000" w:rsidP="00000000" w:rsidRDefault="00000000" w:rsidRPr="00000000" w14:paraId="00000164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eventos gerais organizados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eventos gerais.</w:t>
            </w:r>
          </w:p>
          <w:p w:rsidR="00000000" w:rsidDel="00000000" w:rsidP="00000000" w:rsidRDefault="00000000" w:rsidRPr="00000000" w14:paraId="0000016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"Feira de Ciências dia 30" e clica em "Cadastrar Evento".</w:t>
            </w:r>
          </w:p>
          <w:p w:rsidR="00000000" w:rsidDel="00000000" w:rsidP="00000000" w:rsidRDefault="00000000" w:rsidRPr="00000000" w14:paraId="0000016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evento "Feira de Ciências dia 30".</w:t>
            </w:r>
          </w:p>
          <w:p w:rsidR="00000000" w:rsidDel="00000000" w:rsidP="00000000" w:rsidRDefault="00000000" w:rsidRPr="00000000" w14:paraId="0000016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6F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"Novo evento: Feira de Ciências dia 30".</w:t>
            </w:r>
          </w:p>
        </w:tc>
      </w:tr>
    </w:tbl>
    <w:p w:rsidR="00000000" w:rsidDel="00000000" w:rsidP="00000000" w:rsidRDefault="00000000" w:rsidRPr="00000000" w14:paraId="00000170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h7whj5lx8x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mlukx8byzyj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3">
            <w:pPr>
              <w:pStyle w:val="Heading2"/>
              <w:numPr>
                <w:ilvl w:val="0"/>
                <w:numId w:val="2"/>
              </w:numPr>
              <w:ind w:left="720" w:hanging="720"/>
              <w:rPr/>
            </w:pPr>
            <w:bookmarkStart w:colFirst="0" w:colLast="0" w:name="_heading=h.h9yvsaucgvzh" w:id="28"/>
            <w:bookmarkEnd w:id="28"/>
            <w:r w:rsidDel="00000000" w:rsidR="00000000" w:rsidRPr="00000000">
              <w:rPr>
                <w:rtl w:val="0"/>
              </w:rPr>
              <w:t xml:space="preserve">HISTÓRIA DO USUÁRIO 13 - PBI: Manter cadastro de avisos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Coordenadores acadêmicos. </w:t>
            </w:r>
          </w:p>
          <w:p w:rsidR="00000000" w:rsidDel="00000000" w:rsidP="00000000" w:rsidRDefault="00000000" w:rsidRPr="00000000" w14:paraId="0000017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avisos</w:t>
            </w:r>
          </w:p>
          <w:p w:rsidR="00000000" w:rsidDel="00000000" w:rsidP="00000000" w:rsidRDefault="00000000" w:rsidRPr="00000000" w14:paraId="0000017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avisos consistentes e acessíveis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avisos.</w:t>
            </w:r>
          </w:p>
          <w:p w:rsidR="00000000" w:rsidDel="00000000" w:rsidP="00000000" w:rsidRDefault="00000000" w:rsidRPr="00000000" w14:paraId="0000017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aviso "Suspensão de aulas dia 28" e clica em "Cadastrar Aviso".</w:t>
            </w:r>
          </w:p>
          <w:p w:rsidR="00000000" w:rsidDel="00000000" w:rsidP="00000000" w:rsidRDefault="00000000" w:rsidRPr="00000000" w14:paraId="0000017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aviso e exibe "Aviso cadastrado: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:O Coordenador Acadêmico cadastrou o aviso "Suspensão de aulas dia 28".</w:t>
            </w:r>
          </w:p>
          <w:p w:rsidR="00000000" w:rsidDel="00000000" w:rsidP="00000000" w:rsidRDefault="00000000" w:rsidRPr="00000000" w14:paraId="0000018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8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aviso: Suspensão de aulas dia 28".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avisos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avisos.</w:t>
            </w:r>
          </w:p>
          <w:p w:rsidR="00000000" w:rsidDel="00000000" w:rsidP="00000000" w:rsidRDefault="00000000" w:rsidRPr="00000000" w14:paraId="0000018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aviso "Suspensão de aulas dia 28" com status "Enviado".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1440" w:firstLine="72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5 - User Stories e Critérios de Aceite. Fonte: AGUIAR, F. 2018.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heading=h.35nkun2" w:id="29"/>
      <w:bookmarkEnd w:id="29"/>
      <w:r w:rsidDel="00000000" w:rsidR="00000000" w:rsidRPr="00000000">
        <w:rPr>
          <w:rtl w:val="0"/>
        </w:rPr>
        <w:t xml:space="preserve">ARTEFATO 6: Modelo Relacional</w:t>
      </w:r>
    </w:p>
    <w:p w:rsidR="00000000" w:rsidDel="00000000" w:rsidP="00000000" w:rsidRDefault="00000000" w:rsidRPr="00000000" w14:paraId="00000197">
      <w:pPr>
        <w:ind w:left="3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199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2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19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400040" cy="3695700"/>
            <wp:effectExtent b="0" l="0" r="0" t="0"/>
            <wp:docPr id="2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/>
      </w:pPr>
      <w:bookmarkStart w:colFirst="0" w:colLast="0" w:name="_heading=h.sft11lbautn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/>
      </w:pPr>
      <w:bookmarkStart w:colFirst="0" w:colLast="0" w:name="_heading=h.1ksv4uv" w:id="31"/>
      <w:bookmarkEnd w:id="31"/>
      <w:r w:rsidDel="00000000" w:rsidR="00000000" w:rsidRPr="00000000">
        <w:rPr>
          <w:rtl w:val="0"/>
        </w:rPr>
        <w:t xml:space="preserve">Modelo Físico </w:t>
      </w:r>
    </w:p>
    <w:tbl>
      <w:tblPr>
        <w:tblStyle w:val="Table1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FacilitaU.sql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Criar o banco de dados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DROP DATABASE IF EXISTS facilitau_db;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DATABASE facilitau_db;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facilitau_db;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Usuarios (estudantes, professores e coordenadores)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Usuarios (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AUTO_INCREMENT PRIMARY KEY,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email VARCHAR(100) UNIQUE NOT NULL,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senha VARCHAR(255) NOT NULL,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 ENUM('estudante', 'professor', 'coordenador') NOT NULL,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nome VARCHAR(100) NOT NULL,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data_criacao DATETIME DEFAULT CURRENT_TIMESTAMP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Avisos (avisos gerais e oportunidades)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Avisos (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aviso_id INT AUTO_INCREMENT PRIMARY KEY,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tipo_aviso ENUM('aviso', 'oportunidade') DEFAULT 'aviso',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titulo VARCHAR(100) NOT NULL,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descricao TEXT,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data_publicacao DATE NOT NULL,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Documentos (para suporte à assistente virtual)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Documentos (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documento_id INT AUTO_INCREMENT PRIMARY KEY,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nome VARCHAR(100) NOT NULL,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conteudo TEXT,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 ENUM('contrato', 'regulamento', 'outro') NOT NULL,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data_upload DATE NOT NULL,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INT,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SET NULL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Perguntas_Respostas (para a assistente virtual)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Perguntas_Respostas (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pergunta_resposta_id INT AUTO_INCREMENT PRIMARY KEY,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pergunta TEXT NOT NULL,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resposta TEXT NOT NULL,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categoria VARCHAR(50),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data_criacao DATETIME DEFAULT CURRENT_TIMESTAMP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Tarefas_Eventos (tarefas e eventos dos estudantes)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Tarefas_Eventos (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tarefa_evento_id INT AUTO_INCREMENT PRIMARY KEY,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titulo VARCHAR(100) NOT NULL,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descricao TEXT,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 DATE NOT NULL,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 ENUM('tarefa', 'evento') NOT NULL,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Planejamento_Estudos (rotina acadêmica dos estudantes)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Planejamento_Estudos (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planejamento_id INT AUTO_INCREMENT PRIMARY KEY,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dia_semana ENUM('segunda', 'terca', 'quarta', 'quinta', 'sexta', 'sabado', 'domingo') NOT NULL,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horario_inicio TIME NOT NULL,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horario_fim TIME NOT NULL,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atividade VARCHAR(100) NOT NULL,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Notificacoes (para lembretes e avisos automáticos)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Notificacoes (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notificacao_id INT AUTO_INCREMENT PRIMARY KEY,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tipo_notificacao ENUM('lembrete', 'aviso') NOT NULL,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mensagem TEXT NOT NULL,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data_notificacao DATE NOT NULL,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enviada BOOLEAN DEFAULT FALSE,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aviso_id INT NULL,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tarefa_evento_id INT NULL,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CASCADE,</w:t>
            </w:r>
          </w:p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(aviso_id) REFERENCES Avisos(aviso_id) ON DELETE SET NULL,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(tarefa_evento_id) REFERENCES Tarefas_Eventos(tarefa_evento_id) ON DELETE SET NULL</w:t>
            </w:r>
          </w:p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Tabela Interacoes_Assistente (histórico de interações com a assistente virtual)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Interacoes_Assistente (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interacao_id INT AUTO_INCREMENT PRIMARY KEY,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usuario_id INT NOT NULL,</w:t>
            </w:r>
          </w:p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pergunta TEXT NOT NULL,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resposta TEXT,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data_interacao DATETIME DEFAULT CURRENT_TIMESTAMP,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FOREIGN KEY (usuario_id) REFERENCES Usuarios(usuario_id) ON DELETE CASCADE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Inserir dados de teste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Usuarios (email, senha, tipo, nome) VALUES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('estudante1@facilitau.com', '$2y$10$z1X2Y3W4Q5E6R7T8U9I0O.kJ2L3M4N5P6Q7R8S9T0U1V2W3X4Y5Z6', 'estudante', 'João Silva'),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('professor1@facilitau.com', '$2y$10$z1X2Y3W4Q5E6R7T8U9I0O.kJ2L3M4N5P6Q7R8S9T0U1V2W3X4Y5Z6', 'professor', 'Maria Oliveira'),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('coordenador1@facilitau.com', '$2y$10$z1X2Y3W4Q5E6R7T8U9I0O.kJ2L3M4N5P6Q7R8S9T0U1V2W3X4Y5Z6', 'coordenador', 'Carlos Souza');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Avisos (usuario_id, tipo_aviso, titulo, descricao, data_publicacao) VALUES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(3, 'aviso', 'Reunião Geral', 'Reunião de coordenadores na próxima sexta-feira.', '2025-03-30'),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(2, 'oportunidade', 'Vaga de Estágio', 'Oportunidade de estágio em TI. Inscrições até 2025-04-05.', '2025-03-28');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Documentos (nome, conteudo, tipo, data_upload, usuario_id) VALUES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('Contrato de Matrícula', 'Texto do contrato de matrícula...', 'contrato', '2025-03-01', 3),</w:t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('Regulamento Acadêmico', 'Regras gerais do curso...', 'regulamento', '2025-03-01', NULL);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Perguntas_Respostas (pergunta, resposta, categoria) VALUES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('Como acessar o contrato?', 'Você pode acessar o contrato na seção de documentos.', 'documentação'),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('Qual a data da próxima prova?', 'Consulte sua agenda ou os avisos publicados.', 'calendário');</w:t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Tarefas_Eventos (usuario_id, titulo, descricao, data, tipo) VALUES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'Prova de Cálculo', 'Estudar capítulos 1 a 3.', '2025-04-01', 'tarefa'),</w:t>
            </w:r>
          </w:p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'Palestra de Carreira', 'Evento no auditório principal.', '2025-04-02', 'evento');</w:t>
            </w:r>
          </w:p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Planejamento_Estudos (usuario_id, dia_semana, horario_inicio, horario_fim, atividade) VALUES</w:t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'segunda', '09:00:00', '11:00:00', 'Estudar Cálculo'),</w:t>
            </w:r>
          </w:p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'terca', '14:00:00', '16:00:00', 'Revisar Notas de Física');</w:t>
            </w:r>
          </w:p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Notificacoes (usuario_id, tipo_notificacao, mensagem, data_notificacao, aviso_id, tarefa_evento_id) VALUES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'lembrete', 'Lembrete: Prova de Cálculo em 2025-04-01', '2025-03-30', NULL, 1),</w:t>
            </w:r>
          </w:p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'aviso', 'Novo aviso: Reunião Geral', '2025-03-30', 1, NULL);</w:t>
            </w:r>
          </w:p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Interacoes_Assistente (usuario_id, pergunta, resposta) VALUES</w:t>
            </w:r>
          </w:p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'Como acessar o contrato?', 'Você pode acessar o contrato na seção de documentos.');</w:t>
            </w:r>
          </w:p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Criar Views</w:t>
            </w:r>
          </w:p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AvisosComAutor AS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a.aviso_id,</w:t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a.tipo_aviso,</w:t>
            </w:r>
          </w:p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a.titulo,</w:t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a.descricao,</w:t>
            </w:r>
          </w:p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a.data_publicacao,</w:t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autor,</w:t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u.tipo AS tipo_autor</w:t>
            </w:r>
          </w:p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Avisos a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a.usuario_id = u.usuario_id;</w:t>
            </w:r>
          </w:p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NotificacoesPendentes AS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n.notificacao_id,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n.usuario_id,</w:t>
            </w:r>
          </w:p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n.tipo_notificacao,</w:t>
            </w:r>
          </w:p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n.mensagem,</w:t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n.data_notificacao,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n.aviso_id,</w:t>
            </w:r>
          </w:p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n.tarefa_evento_id</w:t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Notificacoes n</w:t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n.usuario_id = u.usuario_id</w:t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WHERE n.enviada = FALSE;</w:t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PlanejamentoPorEstudante AS</w:t>
            </w:r>
          </w:p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p.planejamento_id,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p.usuario_id,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p.dia_semana,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p.horario_inicio,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p.horario_fim,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p.atividade</w:t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Planejamento_Estudos p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p.usuario_id = u.usuario_id</w:t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BY </w:t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u.nome,</w:t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FIELD(p.dia_semana, 'segunda', 'terca', 'quarta', 'quinta', 'sexta', 'sabado', 'domingo'),</w:t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p.horario_inicio;</w:t>
            </w:r>
          </w:p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TarefasEventosProximos AS</w:t>
            </w:r>
          </w:p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te.tarefa_evento_id,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te.usuario_id,</w:t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te.titulo,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te.descricao,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te.data,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te.tipo</w:t>
            </w:r>
          </w:p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Tarefas_Eventos te</w:t>
            </w:r>
          </w:p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te.usuario_id = u.usuario_id</w:t>
            </w:r>
          </w:p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WHERE te.data BETWEEN CURDATE() AND DATE_ADD(CURDATE(), INTERVAL 3 DAY);</w:t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DocumentosPorTipo AS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d.documento_id,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d.nome,</w:t>
            </w:r>
          </w:p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d.conteudo,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d.tipo,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d.data_upload,</w:t>
            </w:r>
          </w:p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autor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Documentos d</w:t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LEFT JOIN Usuarios u ON d.usuario_id = u.usuario_id;</w:t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InteracoesPorEstudante AS</w:t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i.interacao_id,</w:t>
            </w:r>
          </w:p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i.usuario_id,</w:t>
            </w:r>
          </w:p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 AS nome_estudante,</w:t>
            </w:r>
          </w:p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i.pergunta,</w:t>
            </w:r>
          </w:p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i.resposta,</w:t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i.data_interacao</w:t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Interacoes_Assistente i</w:t>
            </w:r>
          </w:p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JOIN Usuarios u ON i.usuario_id = u.usuario_id</w:t>
            </w:r>
          </w:p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 BY i.data_interacao DESC;</w:t>
            </w:r>
          </w:p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UsuariosAtivos AS</w:t>
            </w:r>
          </w:p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u.usuario_id,</w:t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u.email,</w:t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u.tipo,</w:t>
            </w:r>
          </w:p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u.nome,</w:t>
            </w:r>
          </w:p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u.data_criacao</w:t>
            </w:r>
          </w:p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Usuarios u</w:t>
            </w:r>
          </w:p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WHERE u.data_criacao &gt;= DATE_SUB(CURDATE(), INTERVAL 30 DAY);</w:t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VIEW AvisosPorTipo AS</w:t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tipo_aviso,</w:t>
            </w:r>
          </w:p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COUNT(*) AS total,</w:t>
            </w:r>
          </w:p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MAX(data_publicacao) AS ultima_publicacao</w:t>
            </w:r>
          </w:p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FROM Avisos</w:t>
            </w:r>
          </w:p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 BY tipo_aviso;</w:t>
            </w:r>
          </w:p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 Criar Procedures</w:t>
            </w:r>
          </w:p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DELIMITER //</w:t>
            </w:r>
          </w:p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InserirNotificacaoAviso(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p_aviso_id INT,</w:t>
            </w:r>
          </w:p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INT,</w:t>
            </w:r>
          </w:p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p_titulo VARCHAR(100),</w:t>
            </w:r>
          </w:p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p_data_publicacao DATE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v_mensagem TEXT;</w:t>
            </w:r>
          </w:p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v_mensagem = CONCAT('Novo aviso: ', p_titulo);</w:t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Notificacoes (usuario_id, tipo_notificacao, mensagem, data_notificacao, enviada, aviso_id)</w:t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u.usuario_id,</w:t>
            </w:r>
          </w:p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'aviso',</w:t>
            </w:r>
          </w:p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v_mensagem,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p_data_publicacao,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FALSE,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p_aviso_id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FROM Usuarios u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u.tipo = 'estudante';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InserirNotificacaoLembrete()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v_data_amanha DATE;</w:t>
            </w:r>
          </w:p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v_data_amanha = DATE_ADD(CURDATE(), INTERVAL 1 DAY);</w:t>
            </w:r>
          </w:p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te.usuario_id,</w:t>
            </w:r>
          </w:p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'lembrete',</w:t>
            </w:r>
          </w:p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CONCAT('Lembrete: ', te.titulo, ' em ', te.data),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CURDATE(),</w:t>
            </w:r>
          </w:p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FALSE,</w:t>
            </w:r>
          </w:p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te.tarefa_evento_id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FROM Tarefas_Eventos te</w:t>
            </w:r>
          </w:p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te.data = v_data_amanha;</w:t>
            </w:r>
          </w:p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LimparNotificacoesAntigas()</w:t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DELETE FROM Notificacoes</w:t>
            </w:r>
          </w:p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enviada = TRUE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AND data_notificacao &lt; DATE_SUB(CURDATE(), INTERVAL 30 DAY);</w:t>
            </w:r>
          </w:p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AtualizarSenhaUsuario(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p_email VARCHAR(100),</w:t>
            </w:r>
          </w:p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p_nova_senha VARCHAR(255)</w:t>
            </w:r>
          </w:p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UPDATE Usuarios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senha = p_nova_senha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email = p_email;</w:t>
            </w:r>
          </w:p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CadastrarTarefaEvento(</w:t>
            </w:r>
          </w:p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INT,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p_titulo VARCHAR(100),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p_descricao TEXT,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p_data DATE,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p_tipo ENUM('tarefa', 'evento')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v_tarefa_evento_id INT;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DECLARE v_data_amanha DATE;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Tarefas_Eventos (usuario_id, titulo, descricao, data, tipo)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VALUES (p_usuario_id, p_titulo, p_descricao, p_data, p_tipo);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v_tarefa_evento_id = LAST_INSERT_ID();</w:t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v_data_amanha = DATE_ADD(CURDATE(), INTERVAL 1 DAY);</w:t>
            </w:r>
          </w:p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p_data = v_data_amanha THEN</w:t>
            </w:r>
          </w:p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INSERT INTO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VALUES (</w:t>
            </w:r>
          </w:p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p_usuario_id,</w:t>
            </w:r>
          </w:p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'lembrete',</w:t>
            </w:r>
          </w:p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CONCAT('Lembrete: ', p_titulo, ' em ', p_data),</w:t>
            </w:r>
          </w:p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CURDATE(),</w:t>
            </w:r>
          </w:p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FALSE,</w:t>
            </w:r>
          </w:p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v_tarefa_evento_id</w:t>
            </w:r>
          </w:p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RegistrarInteracaoAssistente(</w:t>
            </w:r>
          </w:p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INT,</w:t>
            </w:r>
          </w:p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p_pergunta TEXT,</w:t>
            </w:r>
          </w:p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p_resposta TEXT</w:t>
            </w:r>
          </w:p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INSERT INTO Interacoes_Assistente (usuario_id, pergunta, resposta)</w:t>
            </w:r>
          </w:p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VALUES (p_usuario_id, p_pergunta, p_resposta);</w:t>
            </w:r>
          </w:p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MarcarNotificacaoEnviada(</w:t>
            </w:r>
          </w:p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p_notificacao_id INT</w:t>
            </w:r>
          </w:p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UPDATE Notificacoes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SET enviada = TRUE</w:t>
            </w:r>
          </w:p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notificacao_id = p_notificacao_id;</w:t>
            </w:r>
          </w:p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PROCEDURE ExcluirUsuario(</w:t>
            </w:r>
          </w:p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IN p_usuario_id INT</w:t>
            </w:r>
          </w:p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DELETE FROM Usuarios</w:t>
            </w:r>
          </w:p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WHERE usuario_id = p_usuario_id;</w:t>
            </w:r>
          </w:p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 //</w:t>
            </w:r>
          </w:p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DELIMITER ;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1"/>
        <w:rPr/>
      </w:pPr>
      <w:bookmarkStart w:colFirst="0" w:colLast="0" w:name="_heading=h.44sinio" w:id="32"/>
      <w:bookmarkEnd w:id="32"/>
      <w:r w:rsidDel="00000000" w:rsidR="00000000" w:rsidRPr="00000000">
        <w:rPr>
          <w:rtl w:val="0"/>
        </w:rPr>
        <w:t xml:space="preserve">ARTEFATO 7: Diagrama de Classes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</w:t>
      </w:r>
    </w:p>
    <w:p w:rsidR="00000000" w:rsidDel="00000000" w:rsidP="00000000" w:rsidRDefault="00000000" w:rsidRPr="00000000" w14:paraId="000002D9">
      <w:pPr>
        <w:ind w:left="360" w:firstLine="0"/>
        <w:rPr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Esta seção é opcional apenas se o produto de software for orientado a objetos. 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equipe deve combinar com a banca de professores todos os artefatos de especificação.</w:t>
      </w:r>
    </w:p>
    <w:p w:rsidR="00000000" w:rsidDel="00000000" w:rsidP="00000000" w:rsidRDefault="00000000" w:rsidRPr="00000000" w14:paraId="000002DC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</w:t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252" name="image5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5.png"/>
                          <pic:cNvPicPr preferRelativeResize="0"/>
                        </pic:nvPicPr>
                        <pic:blipFill>
                          <a:blip r:embed="rId15"/>
                          <a:srcRect b="5950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color w:val="000000"/>
        </w:rPr>
      </w:pPr>
      <w:bookmarkStart w:colFirst="0" w:colLast="0" w:name="_heading=h.2jxsxqh" w:id="33"/>
      <w:bookmarkEnd w:id="3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7 – Exemplo: Diagrama de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1"/>
        <w:rPr/>
      </w:pPr>
      <w:bookmarkStart w:colFirst="0" w:colLast="0" w:name="_heading=h.z337ya" w:id="34"/>
      <w:bookmarkEnd w:id="34"/>
      <w:r w:rsidDel="00000000" w:rsidR="00000000" w:rsidRPr="00000000">
        <w:rPr>
          <w:rtl w:val="0"/>
        </w:rPr>
        <w:t xml:space="preserve">ARTEFATO 8: Diagrama de Atividades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25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3j2qqm3" w:id="35"/>
      <w:bookmarkEnd w:id="3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2E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rPr/>
      </w:pPr>
      <w:bookmarkStart w:colFirst="0" w:colLast="0" w:name="_heading=h.1y810tw" w:id="36"/>
      <w:bookmarkEnd w:id="36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20" w:type="default"/>
      <w:footerReference r:id="rId2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9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Especificação de Projeto</w:t>
      <w:tab/>
      <w:t xml:space="preserve">Facilita U</w:t>
      <w:tab/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8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47" name="image3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F4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2F5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2F6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2F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2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semiHidden w:val="1"/>
    <w:unhideWhenUsed w:val="1"/>
    <w:qFormat w:val="1"/>
    <w:rsid w:val="00714DB9"/>
    <w:pPr>
      <w:outlineLvl w:val="2"/>
    </w:pPr>
    <w:rPr>
      <w:b w:val="1"/>
      <w:b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jpg"/><Relationship Id="rId10" Type="http://schemas.openxmlformats.org/officeDocument/2006/relationships/hyperlink" Target="https://miro.com/welcomeonboard/eGdkU0hjMUNEWEU3MTc4cHZnKzNjMnJMU1A2WC85UWJZK2s3c2UvR0d4QUs1QWJWU3ZMVUhjRHZRNmF0eGM4ZjhuUTZxREdnVE9nalZuMkJnRC9qemlIOHlMVWZVUVBsc1dZSHg5VnRwWmZhblVhTkpkNnd3ZnZHajlXK0hhMWhyVmtkMG5hNDA3dVlncnBvRVB2ZXBnPT0hdjE=?share_link_id=219191628507" TargetMode="External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hyperlink" Target="https://drive.google.com/file/d/11AQUq5HqftuOoRy0qSh2RrmtO7v0puyN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hyperlink" Target="https://speakerdeck.com/fabiogr/product-backlog-building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scrumguides.org/docs/scrumguide/v2020/2020-Scrum-Guide-Portuguese-European.pdf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productbacklogbuilding.com/canvas/PBB_Canvas.pdf" TargetMode="External"/><Relationship Id="rId7" Type="http://schemas.openxmlformats.org/officeDocument/2006/relationships/hyperlink" Target="https://trello.com/invite/b/67d2d7a463360c050382092f/ATTI0de97b2f0d5f5bdf1ab4dedfbbe6155d4423BE76/experiencia-criativa" TargetMode="External"/><Relationship Id="rId8" Type="http://schemas.openxmlformats.org/officeDocument/2006/relationships/hyperlink" Target="https://github.com/Riquehenri/Facilita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gfeifstCOO71CRMiLKbU7779Q==">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2025-03-19T23:31:00Z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