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8F" w:rsidRPr="00974C8F" w:rsidRDefault="00974C8F" w:rsidP="00974C8F">
      <w:pPr>
        <w:jc w:val="center"/>
        <w:rPr>
          <w:rFonts w:ascii="Arial" w:hAnsi="Arial" w:cs="Arial"/>
          <w:sz w:val="24"/>
          <w:szCs w:val="24"/>
        </w:rPr>
      </w:pPr>
      <w:r w:rsidRPr="00974C8F">
        <w:rPr>
          <w:rFonts w:ascii="Arial" w:hAnsi="Arial" w:cs="Arial"/>
          <w:sz w:val="24"/>
          <w:szCs w:val="24"/>
        </w:rPr>
        <w:t>Modelo do Projeto Cascata</w:t>
      </w:r>
    </w:p>
    <w:p w:rsidR="00974C8F" w:rsidRPr="00974C8F" w:rsidRDefault="00974C8F" w:rsidP="00974C8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74C8F">
        <w:rPr>
          <w:rFonts w:ascii="Arial" w:hAnsi="Arial" w:cs="Arial"/>
          <w:sz w:val="24"/>
          <w:szCs w:val="24"/>
        </w:rPr>
        <w:t xml:space="preserve">O projeto será realizado seguindo o modelo Cascata, o ciclo de vida de Cascata é um modelo com uma frente única de desenvolvimento, seguindo uma sequência de etapas, assim o próximo passo começa com o término da etapa anterior não podendo realizar mais de uma etapa ao mesmo tempo. </w:t>
      </w:r>
    </w:p>
    <w:p w:rsidR="00052298" w:rsidRDefault="00974C8F" w:rsidP="00974C8F">
      <w:pPr>
        <w:rPr>
          <w:rFonts w:ascii="Arial" w:hAnsi="Arial" w:cs="Arial"/>
          <w:sz w:val="24"/>
          <w:szCs w:val="24"/>
        </w:rPr>
      </w:pPr>
      <w:r w:rsidRPr="00974C8F">
        <w:rPr>
          <w:rFonts w:ascii="Arial" w:hAnsi="Arial" w:cs="Arial"/>
          <w:sz w:val="24"/>
          <w:szCs w:val="24"/>
        </w:rPr>
        <w:t xml:space="preserve">Os passos do projeto consistem em: Análise, Design, Implementação, Testes, Implantação e Manutenção. As etapas do projeto seguem uma sequência onde na </w:t>
      </w:r>
      <w:r w:rsidRPr="00974C8F">
        <w:rPr>
          <w:rFonts w:ascii="Arial" w:hAnsi="Arial" w:cs="Arial"/>
          <w:b/>
          <w:bCs/>
          <w:sz w:val="24"/>
          <w:szCs w:val="24"/>
        </w:rPr>
        <w:t>Análise</w:t>
      </w:r>
      <w:r w:rsidRPr="00974C8F">
        <w:rPr>
          <w:rFonts w:ascii="Arial" w:hAnsi="Arial" w:cs="Arial"/>
          <w:sz w:val="24"/>
          <w:szCs w:val="24"/>
        </w:rPr>
        <w:t xml:space="preserve"> é onde você avalia com o usuário as necessidades do projeto e entende o sistema atual que o usuário deseja substituir. Já no </w:t>
      </w:r>
      <w:r w:rsidRPr="00974C8F">
        <w:rPr>
          <w:rFonts w:ascii="Arial" w:hAnsi="Arial" w:cs="Arial"/>
          <w:b/>
          <w:bCs/>
          <w:sz w:val="24"/>
          <w:szCs w:val="24"/>
        </w:rPr>
        <w:t>Design</w:t>
      </w:r>
      <w:r w:rsidRPr="00974C8F">
        <w:rPr>
          <w:rFonts w:ascii="Arial" w:hAnsi="Arial" w:cs="Arial"/>
          <w:sz w:val="24"/>
          <w:szCs w:val="24"/>
        </w:rPr>
        <w:t xml:space="preserve"> você faz a modelagem da estrutura dos dados e funcionalidades do software, do projeto logico e físico. No processo da </w:t>
      </w:r>
      <w:r w:rsidRPr="00974C8F">
        <w:rPr>
          <w:rFonts w:ascii="Arial" w:hAnsi="Arial" w:cs="Arial"/>
          <w:b/>
          <w:bCs/>
          <w:sz w:val="24"/>
          <w:szCs w:val="24"/>
        </w:rPr>
        <w:t>Implementação</w:t>
      </w:r>
      <w:r w:rsidRPr="00974C8F">
        <w:rPr>
          <w:rFonts w:ascii="Arial" w:hAnsi="Arial" w:cs="Arial"/>
          <w:sz w:val="24"/>
          <w:szCs w:val="24"/>
        </w:rPr>
        <w:t xml:space="preserve"> é a parte em que você utiliza uma linguagem de programação para escrever o código do software, estrutura seu banco de dados, cria o manual do software e realiza testes unitários. Na fase de </w:t>
      </w:r>
      <w:r w:rsidRPr="00974C8F">
        <w:rPr>
          <w:rFonts w:ascii="Arial" w:hAnsi="Arial" w:cs="Arial"/>
          <w:b/>
          <w:bCs/>
          <w:sz w:val="24"/>
          <w:szCs w:val="24"/>
        </w:rPr>
        <w:t>Testes</w:t>
      </w:r>
      <w:r w:rsidRPr="00974C8F">
        <w:rPr>
          <w:rFonts w:ascii="Arial" w:hAnsi="Arial" w:cs="Arial"/>
          <w:sz w:val="24"/>
          <w:szCs w:val="24"/>
        </w:rPr>
        <w:t xml:space="preserve"> é quando você irá efetuar o teste do sistema completo, de todos os componentes de forma integrada para realizar funções completas em um ambiente controlado (homologação). No momento de </w:t>
      </w:r>
      <w:r w:rsidRPr="00974C8F">
        <w:rPr>
          <w:rFonts w:ascii="Arial" w:hAnsi="Arial" w:cs="Arial"/>
          <w:b/>
          <w:bCs/>
          <w:sz w:val="24"/>
          <w:szCs w:val="24"/>
        </w:rPr>
        <w:t>Implantação</w:t>
      </w:r>
      <w:r w:rsidRPr="00974C8F">
        <w:rPr>
          <w:rFonts w:ascii="Arial" w:hAnsi="Arial" w:cs="Arial"/>
          <w:sz w:val="24"/>
          <w:szCs w:val="24"/>
        </w:rPr>
        <w:t xml:space="preserve"> é realizada a instalação do produto já no local onde deve ser utilizado, onde os usuários e equipes de suporte recebem a capacitação para utilizar o produto, e é nessa etapa onde fazem as configurações de acessos e de segurança. Por fim a etapa de </w:t>
      </w:r>
      <w:r w:rsidRPr="00974C8F">
        <w:rPr>
          <w:rFonts w:ascii="Arial" w:hAnsi="Arial" w:cs="Arial"/>
          <w:b/>
          <w:bCs/>
          <w:sz w:val="24"/>
          <w:szCs w:val="24"/>
        </w:rPr>
        <w:t>Manutenção</w:t>
      </w:r>
      <w:r w:rsidRPr="00974C8F">
        <w:rPr>
          <w:rFonts w:ascii="Arial" w:hAnsi="Arial" w:cs="Arial"/>
          <w:sz w:val="24"/>
          <w:szCs w:val="24"/>
        </w:rPr>
        <w:t xml:space="preserve"> que é quando as correções e atualizações são feitas.</w:t>
      </w:r>
    </w:p>
    <w:p w:rsidR="003124E0" w:rsidRDefault="003124E0" w:rsidP="00974C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Não vejo a possibilidade de utilizar o Scrum pois a grande vantagem do método ágil é a possibilidade de avaliar com o cliente ao término de cada etapa, dando assim a chance de o cliente solicitar mudanças do projeto, além disso as entregas são feitas de acordo com o valor para o negócio. Já que estamos utilizando </w:t>
      </w:r>
      <w:proofErr w:type="gramStart"/>
      <w:r>
        <w:rPr>
          <w:rFonts w:ascii="Arial" w:hAnsi="Arial" w:cs="Arial"/>
          <w:sz w:val="24"/>
          <w:szCs w:val="24"/>
        </w:rPr>
        <w:t>o modelo cascata</w:t>
      </w:r>
      <w:proofErr w:type="gramEnd"/>
      <w:r>
        <w:rPr>
          <w:rFonts w:ascii="Arial" w:hAnsi="Arial" w:cs="Arial"/>
          <w:sz w:val="24"/>
          <w:szCs w:val="24"/>
        </w:rPr>
        <w:t xml:space="preserve"> não o desenvolvimento do projeto é definido antecipadamente e mudanças e atualizações só poderão ocorrer ao término do projeto.</w:t>
      </w:r>
    </w:p>
    <w:p w:rsidR="00B32E61" w:rsidRPr="00974C8F" w:rsidRDefault="00B32E61" w:rsidP="00974C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função de cada membro da equipe </w:t>
      </w:r>
      <w:proofErr w:type="gramStart"/>
      <w:r>
        <w:rPr>
          <w:rFonts w:ascii="Arial" w:hAnsi="Arial" w:cs="Arial"/>
          <w:sz w:val="24"/>
          <w:szCs w:val="24"/>
        </w:rPr>
        <w:t>no modelo cascata</w:t>
      </w:r>
      <w:proofErr w:type="gramEnd"/>
      <w:r>
        <w:rPr>
          <w:rFonts w:ascii="Arial" w:hAnsi="Arial" w:cs="Arial"/>
          <w:sz w:val="24"/>
          <w:szCs w:val="24"/>
        </w:rPr>
        <w:t xml:space="preserve"> funciona de maneira sequencial, pois cada um depende do outro. Uma etapa só pode ser iniciada após o termino da etapa anterior, sendo assim o projeto acaba sendo sequencial</w:t>
      </w:r>
      <w:r w:rsidR="00D36768">
        <w:rPr>
          <w:rFonts w:ascii="Arial" w:hAnsi="Arial" w:cs="Arial"/>
          <w:sz w:val="24"/>
          <w:szCs w:val="24"/>
        </w:rPr>
        <w:t>, assim que uma equipe termina o projeto passa para a outra equipe.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B32E61" w:rsidRPr="00974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8F"/>
    <w:rsid w:val="003124E0"/>
    <w:rsid w:val="00974C8F"/>
    <w:rsid w:val="00AD7425"/>
    <w:rsid w:val="00B32E61"/>
    <w:rsid w:val="00BE6276"/>
    <w:rsid w:val="00D3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DC9E"/>
  <w15:chartTrackingRefBased/>
  <w15:docId w15:val="{FADDE1F0-9558-426E-B1A7-BFA2D3EA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C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costa maia</dc:creator>
  <cp:keywords/>
  <dc:description/>
  <cp:lastModifiedBy>henrique costa maia</cp:lastModifiedBy>
  <cp:revision>4</cp:revision>
  <dcterms:created xsi:type="dcterms:W3CDTF">2020-04-17T01:44:00Z</dcterms:created>
  <dcterms:modified xsi:type="dcterms:W3CDTF">2020-04-17T01:50:00Z</dcterms:modified>
</cp:coreProperties>
</file>