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EF4AC" w14:textId="240D9DBA" w:rsidR="005D5273" w:rsidRPr="00E90014" w:rsidRDefault="00E90014" w:rsidP="006C73CA">
      <w:pPr>
        <w:spacing w:after="120"/>
        <w:jc w:val="center"/>
        <w:rPr>
          <w:sz w:val="32"/>
          <w:szCs w:val="32"/>
        </w:rPr>
      </w:pPr>
      <w:r w:rsidRPr="00E90014">
        <w:rPr>
          <w:sz w:val="32"/>
          <w:szCs w:val="32"/>
        </w:rPr>
        <w:t>Travail de groupe</w:t>
      </w:r>
      <w:r>
        <w:rPr>
          <w:sz w:val="32"/>
          <w:szCs w:val="32"/>
        </w:rPr>
        <w:t xml:space="preserve"> - Outsourcing</w:t>
      </w:r>
    </w:p>
    <w:p w14:paraId="7B309F98" w14:textId="3968BF0A" w:rsidR="00E90014" w:rsidRDefault="00E90014" w:rsidP="006C73CA">
      <w:pPr>
        <w:spacing w:after="120"/>
      </w:pPr>
    </w:p>
    <w:p w14:paraId="0275ADA4" w14:textId="18FB878C" w:rsidR="00E90014" w:rsidRPr="00A1407C" w:rsidRDefault="00E90014" w:rsidP="006C73CA">
      <w:pPr>
        <w:spacing w:after="120"/>
        <w:rPr>
          <w:b/>
          <w:bCs/>
        </w:rPr>
      </w:pPr>
      <w:r w:rsidRPr="00A1407C">
        <w:rPr>
          <w:b/>
          <w:bCs/>
        </w:rPr>
        <w:t>04.03.2022</w:t>
      </w:r>
    </w:p>
    <w:p w14:paraId="048BCC12" w14:textId="3852025E" w:rsidR="00E90014" w:rsidRDefault="00E90014" w:rsidP="006C73CA">
      <w:pPr>
        <w:spacing w:after="120"/>
        <w:ind w:left="709"/>
      </w:pPr>
      <w:r>
        <w:t>Attribution des rôles et choix de l’entreprise :</w:t>
      </w:r>
    </w:p>
    <w:p w14:paraId="695168BE" w14:textId="3D31B215" w:rsidR="00E90014" w:rsidRDefault="00E90014" w:rsidP="006C73CA">
      <w:pPr>
        <w:pStyle w:val="Paragraphedeliste"/>
        <w:numPr>
          <w:ilvl w:val="0"/>
          <w:numId w:val="1"/>
        </w:numPr>
        <w:spacing w:after="120"/>
      </w:pPr>
      <w:r>
        <w:t>Communication : Kastriot</w:t>
      </w:r>
    </w:p>
    <w:p w14:paraId="082A83F8" w14:textId="3689929E" w:rsidR="00E90014" w:rsidRDefault="00E90014" w:rsidP="006C73CA">
      <w:pPr>
        <w:pStyle w:val="Paragraphedeliste"/>
        <w:numPr>
          <w:ilvl w:val="0"/>
          <w:numId w:val="1"/>
        </w:numPr>
        <w:spacing w:after="120"/>
      </w:pPr>
      <w:r>
        <w:t>Organisation : Ken</w:t>
      </w:r>
    </w:p>
    <w:p w14:paraId="1E57ED20" w14:textId="56CA79B5" w:rsidR="00E90014" w:rsidRDefault="00E90014" w:rsidP="006C73CA">
      <w:pPr>
        <w:pStyle w:val="Paragraphedeliste"/>
        <w:numPr>
          <w:ilvl w:val="0"/>
          <w:numId w:val="1"/>
        </w:numPr>
        <w:spacing w:after="120"/>
      </w:pPr>
      <w:r>
        <w:t>Rédaction du rapport : Deborah, Renie, Nirushanth</w:t>
      </w:r>
    </w:p>
    <w:p w14:paraId="6EA97A5D" w14:textId="30AC0B71" w:rsidR="00E90014" w:rsidRDefault="00E81760" w:rsidP="006C73CA">
      <w:pPr>
        <w:spacing w:after="120"/>
        <w:ind w:left="709"/>
      </w:pPr>
      <w:r>
        <w:t xml:space="preserve">Notre premier choix se porte sur un cabinet </w:t>
      </w:r>
      <w:r w:rsidR="00A1407C">
        <w:t>d’avocat, mais nous retenons d’autres entreprises dans le cas où ils ne seraient pas d’accord.</w:t>
      </w:r>
    </w:p>
    <w:p w14:paraId="7FC54CFD" w14:textId="533FBD19" w:rsidR="00E90014" w:rsidRDefault="00E90014" w:rsidP="006C73CA">
      <w:pPr>
        <w:spacing w:after="120"/>
        <w:ind w:left="709"/>
      </w:pPr>
      <w:r>
        <w:t>Kastriot se charge de contacter l’entreprise</w:t>
      </w:r>
      <w:r w:rsidR="00E81760">
        <w:t xml:space="preserve"> pour savoir s’ils sont d’accord de nous accorder un entretien.</w:t>
      </w:r>
    </w:p>
    <w:p w14:paraId="2C2E6587" w14:textId="0AF9BCBF" w:rsidR="00E90014" w:rsidRDefault="00E90014" w:rsidP="006C73CA">
      <w:pPr>
        <w:spacing w:after="120"/>
      </w:pPr>
    </w:p>
    <w:p w14:paraId="29CA908E" w14:textId="313F834E" w:rsidR="00E90014" w:rsidRPr="00A1407C" w:rsidRDefault="00E90014" w:rsidP="006C73CA">
      <w:pPr>
        <w:spacing w:after="120"/>
        <w:rPr>
          <w:b/>
          <w:bCs/>
        </w:rPr>
      </w:pPr>
      <w:r w:rsidRPr="00A1407C">
        <w:rPr>
          <w:b/>
          <w:bCs/>
        </w:rPr>
        <w:t>11.03.2022</w:t>
      </w:r>
    </w:p>
    <w:p w14:paraId="6C9D0B98" w14:textId="713E3344" w:rsidR="00E90014" w:rsidRDefault="00E90014" w:rsidP="006C73CA">
      <w:pPr>
        <w:spacing w:after="120"/>
        <w:ind w:left="709"/>
      </w:pPr>
      <w:r>
        <w:t>Kastriot nous annonce que le cabinet d’avocat « Oberson Abels » accepte d’être interviewée.</w:t>
      </w:r>
    </w:p>
    <w:p w14:paraId="689F6A2F" w14:textId="6EA82D42" w:rsidR="00E90014" w:rsidRDefault="00E90014" w:rsidP="006C73CA">
      <w:pPr>
        <w:spacing w:after="120"/>
        <w:ind w:left="709"/>
      </w:pPr>
      <w:r>
        <w:t xml:space="preserve">Nous élaborons une liste de questions </w:t>
      </w:r>
      <w:r w:rsidR="00E81760">
        <w:t>à</w:t>
      </w:r>
      <w:r>
        <w:t xml:space="preserve"> pose</w:t>
      </w:r>
      <w:r w:rsidR="00E81760">
        <w:t>r et Kastriot se chargera d’établir le script afin de préparer son interview</w:t>
      </w:r>
      <w:r w:rsidR="00673F44">
        <w:t xml:space="preserve"> grâce aux informations récoltées en amont</w:t>
      </w:r>
      <w:r w:rsidR="00E81760">
        <w:t>.</w:t>
      </w:r>
    </w:p>
    <w:p w14:paraId="4D57E9A4" w14:textId="77777777" w:rsidR="00302F40" w:rsidRDefault="000447F9" w:rsidP="006C73CA">
      <w:pPr>
        <w:spacing w:after="120"/>
        <w:ind w:left="709"/>
      </w:pPr>
      <w:r>
        <w:t>Vu qu’il ne nous est pas possible d’interviewer les clients nous pensons également interviewer le</w:t>
      </w:r>
      <w:r w:rsidR="00302F40">
        <w:t>(s)</w:t>
      </w:r>
      <w:r>
        <w:t xml:space="preserve"> partenaire</w:t>
      </w:r>
      <w:r w:rsidR="00302F40">
        <w:t>(s)</w:t>
      </w:r>
      <w:r>
        <w:t xml:space="preserve"> auprès duquel le cabinet fait son externa</w:t>
      </w:r>
      <w:r w:rsidR="00E422F2">
        <w:t>lisation.</w:t>
      </w:r>
    </w:p>
    <w:p w14:paraId="4A58A169" w14:textId="4593ACC5" w:rsidR="00302F40" w:rsidRDefault="00302F40" w:rsidP="006C73CA">
      <w:pPr>
        <w:spacing w:after="120"/>
        <w:ind w:left="709"/>
      </w:pPr>
      <w:r>
        <w:t>Nous décidons que Deborah contactera une des entreprises des partenaires.</w:t>
      </w:r>
    </w:p>
    <w:p w14:paraId="3E0864BF" w14:textId="6DE993D1" w:rsidR="000447F9" w:rsidRDefault="00A86AB4" w:rsidP="006C73CA">
      <w:pPr>
        <w:spacing w:after="120"/>
        <w:ind w:left="709"/>
      </w:pPr>
      <w:r>
        <w:t>Nirushanth se charge de faire l’organigramme pour la semaine prochaine.</w:t>
      </w:r>
    </w:p>
    <w:p w14:paraId="4230DDA3" w14:textId="75A0CDF0" w:rsidR="00E422F2" w:rsidRDefault="00E422F2" w:rsidP="006C73CA">
      <w:pPr>
        <w:spacing w:after="120"/>
        <w:ind w:left="709"/>
      </w:pPr>
      <w:r>
        <w:t>Réattribution des rôles :</w:t>
      </w:r>
    </w:p>
    <w:p w14:paraId="3509587D" w14:textId="5849B6FD" w:rsidR="00E422F2" w:rsidRDefault="00E422F2" w:rsidP="006C73CA">
      <w:pPr>
        <w:pStyle w:val="Paragraphedeliste"/>
        <w:numPr>
          <w:ilvl w:val="0"/>
          <w:numId w:val="2"/>
        </w:numPr>
        <w:spacing w:after="120"/>
      </w:pPr>
      <w:r>
        <w:t>Réalisation du ppt : Renie</w:t>
      </w:r>
    </w:p>
    <w:p w14:paraId="1EFDDA42" w14:textId="0B470270" w:rsidR="00E422F2" w:rsidRDefault="00E422F2" w:rsidP="006C73CA">
      <w:pPr>
        <w:pStyle w:val="Paragraphedeliste"/>
        <w:numPr>
          <w:ilvl w:val="0"/>
          <w:numId w:val="2"/>
        </w:numPr>
        <w:spacing w:after="120"/>
      </w:pPr>
      <w:r>
        <w:t>Réalisation d’un diagramme de Gantt : Nirushanth</w:t>
      </w:r>
    </w:p>
    <w:p w14:paraId="3E354A78" w14:textId="7AB04460" w:rsidR="00E422F2" w:rsidRDefault="00E422F2" w:rsidP="006C73CA">
      <w:pPr>
        <w:pStyle w:val="Paragraphedeliste"/>
        <w:numPr>
          <w:ilvl w:val="0"/>
          <w:numId w:val="2"/>
        </w:numPr>
        <w:spacing w:after="120"/>
      </w:pPr>
      <w:r>
        <w:t>Recherche sur le cabinet d’avocat : Nirushanth</w:t>
      </w:r>
    </w:p>
    <w:p w14:paraId="573C1414" w14:textId="6C044182" w:rsidR="00A86AB4" w:rsidRDefault="00A86AB4" w:rsidP="006C73CA">
      <w:pPr>
        <w:spacing w:after="120"/>
      </w:pPr>
    </w:p>
    <w:p w14:paraId="7A52083E" w14:textId="648A1E06" w:rsidR="00A86AB4" w:rsidRPr="006C73CA" w:rsidRDefault="00CB17FB" w:rsidP="006C73CA">
      <w:pPr>
        <w:spacing w:after="120"/>
        <w:rPr>
          <w:b/>
          <w:bCs/>
        </w:rPr>
      </w:pPr>
      <w:r>
        <w:rPr>
          <w:b/>
          <w:bCs/>
        </w:rPr>
        <w:t>29</w:t>
      </w:r>
      <w:r w:rsidR="006C73CA" w:rsidRPr="006C73CA">
        <w:rPr>
          <w:b/>
          <w:bCs/>
        </w:rPr>
        <w:t>.0</w:t>
      </w:r>
      <w:r>
        <w:rPr>
          <w:b/>
          <w:bCs/>
        </w:rPr>
        <w:t>4</w:t>
      </w:r>
      <w:r w:rsidR="006C73CA" w:rsidRPr="006C73CA">
        <w:rPr>
          <w:b/>
          <w:bCs/>
        </w:rPr>
        <w:t>.2022</w:t>
      </w:r>
    </w:p>
    <w:p w14:paraId="0B9EF948" w14:textId="5693858C" w:rsidR="00A86AB4" w:rsidRDefault="00CB17FB" w:rsidP="006C73CA">
      <w:pPr>
        <w:spacing w:after="120"/>
        <w:ind w:left="567"/>
      </w:pPr>
      <w:r>
        <w:t xml:space="preserve">On </w:t>
      </w:r>
      <w:r w:rsidR="00396B65">
        <w:t>établit les questions.</w:t>
      </w:r>
    </w:p>
    <w:p w14:paraId="74772339" w14:textId="0A964D69" w:rsidR="006A43A5" w:rsidRDefault="006A43A5" w:rsidP="006C73CA">
      <w:pPr>
        <w:spacing w:after="120"/>
        <w:ind w:left="567"/>
      </w:pPr>
      <w:r>
        <w:t>On valide le document créé par Nirushanth pour connaître mieux l’étude d’avocat.</w:t>
      </w:r>
    </w:p>
    <w:p w14:paraId="432476DB" w14:textId="7C2F117D" w:rsidR="006A43A5" w:rsidRDefault="00F022B4" w:rsidP="006C73CA">
      <w:pPr>
        <w:spacing w:after="120"/>
        <w:ind w:left="567"/>
      </w:pPr>
      <w:r>
        <w:t>On peut déjà rédiger l’introduction du rapport à rendre. Deborah s’en charge.</w:t>
      </w:r>
    </w:p>
    <w:p w14:paraId="34BEEEAF" w14:textId="2819938D" w:rsidR="00DC27B1" w:rsidRDefault="00DC27B1" w:rsidP="006C73CA">
      <w:pPr>
        <w:spacing w:after="120"/>
        <w:ind w:left="567"/>
      </w:pPr>
      <w:r>
        <w:t xml:space="preserve">Kastriot va prendre </w:t>
      </w:r>
      <w:r w:rsidR="009B5196">
        <w:t xml:space="preserve">contact </w:t>
      </w:r>
      <w:r>
        <w:t>auprès de l’étude pour qu’elle réponde à nos questions.</w:t>
      </w:r>
    </w:p>
    <w:p w14:paraId="07F3C1B9" w14:textId="34D8B502" w:rsidR="00E90014" w:rsidRDefault="00E90014" w:rsidP="006C73CA">
      <w:pPr>
        <w:spacing w:after="120"/>
      </w:pPr>
    </w:p>
    <w:p w14:paraId="78A4DFC5" w14:textId="682984CC" w:rsidR="00A86AB4" w:rsidRDefault="00A86AB4" w:rsidP="006C73CA">
      <w:pPr>
        <w:spacing w:after="120"/>
      </w:pPr>
    </w:p>
    <w:p w14:paraId="4918DF34" w14:textId="77777777" w:rsidR="006C73CA" w:rsidRPr="006C73CA" w:rsidRDefault="006C73CA" w:rsidP="006C73CA">
      <w:pPr>
        <w:spacing w:after="120"/>
        <w:rPr>
          <w:b/>
          <w:bCs/>
        </w:rPr>
      </w:pPr>
      <w:r w:rsidRPr="006C73CA">
        <w:rPr>
          <w:b/>
          <w:bCs/>
        </w:rPr>
        <w:t>18.03.2022</w:t>
      </w:r>
    </w:p>
    <w:p w14:paraId="5A37B9A3" w14:textId="77777777" w:rsidR="006C73CA" w:rsidRDefault="006C73CA" w:rsidP="006C73CA">
      <w:pPr>
        <w:spacing w:after="120"/>
        <w:ind w:left="567"/>
      </w:pPr>
    </w:p>
    <w:p w14:paraId="26D983B3" w14:textId="77777777" w:rsidR="006C73CA" w:rsidRDefault="006C73CA" w:rsidP="006C73CA">
      <w:pPr>
        <w:spacing w:after="120"/>
      </w:pPr>
    </w:p>
    <w:p w14:paraId="1BD8663F" w14:textId="57D73416" w:rsidR="00A86AB4" w:rsidRDefault="00A86AB4" w:rsidP="006C73CA">
      <w:pPr>
        <w:spacing w:after="120"/>
      </w:pPr>
    </w:p>
    <w:p w14:paraId="75F6087B" w14:textId="77777777" w:rsidR="00A86AB4" w:rsidRDefault="00A86AB4" w:rsidP="006C73CA">
      <w:pPr>
        <w:spacing w:after="120"/>
      </w:pPr>
    </w:p>
    <w:sectPr w:rsidR="00A86A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94AD9"/>
    <w:multiLevelType w:val="hybridMultilevel"/>
    <w:tmpl w:val="57048E0A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52966D2"/>
    <w:multiLevelType w:val="hybridMultilevel"/>
    <w:tmpl w:val="BFA8411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82210774">
    <w:abstractNumId w:val="1"/>
  </w:num>
  <w:num w:numId="2" w16cid:durableId="1871449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014"/>
    <w:rsid w:val="000447F9"/>
    <w:rsid w:val="00302F40"/>
    <w:rsid w:val="00396B65"/>
    <w:rsid w:val="005D5273"/>
    <w:rsid w:val="00673F44"/>
    <w:rsid w:val="006A36E0"/>
    <w:rsid w:val="006A43A5"/>
    <w:rsid w:val="006C73CA"/>
    <w:rsid w:val="007B0984"/>
    <w:rsid w:val="008F4287"/>
    <w:rsid w:val="009B5196"/>
    <w:rsid w:val="00A1407C"/>
    <w:rsid w:val="00A86AB4"/>
    <w:rsid w:val="00CB17FB"/>
    <w:rsid w:val="00DC27B1"/>
    <w:rsid w:val="00E422F2"/>
    <w:rsid w:val="00E81760"/>
    <w:rsid w:val="00E90014"/>
    <w:rsid w:val="00F0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A1C0D"/>
  <w15:chartTrackingRefBased/>
  <w15:docId w15:val="{201EC757-38F4-4CF8-A3E0-C9907217E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14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224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Palma Zambrella</dc:creator>
  <cp:keywords/>
  <dc:description/>
  <cp:lastModifiedBy>Deborah Palma Zambrella</cp:lastModifiedBy>
  <cp:revision>16</cp:revision>
  <dcterms:created xsi:type="dcterms:W3CDTF">2022-03-11T17:30:00Z</dcterms:created>
  <dcterms:modified xsi:type="dcterms:W3CDTF">2022-04-29T17:22:00Z</dcterms:modified>
</cp:coreProperties>
</file>