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Ang bata ay mataba.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Ang bota ay isa.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Ang baboy ay masa.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bibo ay tama.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Tatama ang tabo.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May bata si sisa.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jc w:val="center"/>
      <w:rPr>
        <w:b w:val="1"/>
        <w:sz w:val="30"/>
        <w:szCs w:val="30"/>
      </w:rPr>
    </w:pPr>
    <w:r w:rsidDel="00000000" w:rsidR="00000000" w:rsidRPr="00000000">
      <w:rPr>
        <w:b w:val="1"/>
        <w:sz w:val="30"/>
        <w:szCs w:val="30"/>
        <w:rtl w:val="0"/>
      </w:rPr>
      <w:t xml:space="preserve">RPT-SAES Material Content</w:t>
    </w:r>
  </w:p>
  <w:p w:rsidR="00000000" w:rsidDel="00000000" w:rsidP="00000000" w:rsidRDefault="00000000" w:rsidRPr="00000000" w14:paraId="0000000A">
    <w:pPr>
      <w:rPr>
        <w:b w:val="1"/>
      </w:rPr>
    </w:pPr>
    <w:r w:rsidDel="00000000" w:rsidR="00000000" w:rsidRPr="00000000">
      <w:rPr>
        <w:b w:val="1"/>
        <w:rtl w:val="0"/>
      </w:rPr>
      <w:t xml:space="preserve">Grade:</w:t>
    </w:r>
    <w:r w:rsidDel="00000000" w:rsidR="00000000" w:rsidRPr="00000000">
      <w:rPr>
        <w:rtl w:val="0"/>
      </w:rPr>
      <w:t xml:space="preserve"> </w:t>
    </w:r>
    <w:r w:rsidDel="00000000" w:rsidR="00000000" w:rsidRPr="00000000">
      <w:rPr>
        <w:b w:val="1"/>
        <w:rtl w:val="0"/>
      </w:rPr>
      <w:t xml:space="preserve">3</w:t>
    </w:r>
    <w:r w:rsidDel="00000000" w:rsidR="00000000" w:rsidRPr="00000000">
      <w:rPr>
        <w:rtl w:val="0"/>
      </w:rPr>
      <w:br w:type="textWrapping"/>
    </w:r>
    <w:r w:rsidDel="00000000" w:rsidR="00000000" w:rsidRPr="00000000">
      <w:rPr>
        <w:b w:val="1"/>
        <w:rtl w:val="0"/>
      </w:rPr>
      <w:t xml:space="preserve">Subject: Filipino</w:t>
    </w:r>
  </w:p>
  <w:p w:rsidR="00000000" w:rsidDel="00000000" w:rsidP="00000000" w:rsidRDefault="00000000" w:rsidRPr="00000000" w14:paraId="0000000B">
    <w:pPr>
      <w:rPr>
        <w:b w:val="1"/>
      </w:rPr>
    </w:pPr>
    <w:r w:rsidDel="00000000" w:rsidR="00000000" w:rsidRPr="00000000">
      <w:rPr>
        <w:b w:val="1"/>
        <w:rtl w:val="0"/>
      </w:rPr>
      <w:t xml:space="preserve">Phonemic Level: Non-Reader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