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46C5">
      <w:r>
        <w:t>Margit híd</w:t>
      </w:r>
    </w:p>
    <w:p w:rsidR="000B6B69" w:rsidRDefault="000B6B69">
      <w:r>
        <w:t>Tartalomjegyzék</w:t>
      </w:r>
    </w:p>
    <w:p w:rsidR="000B6B69" w:rsidRDefault="000B6B69">
      <w:r>
        <w:t>Képek jegyzéke</w:t>
      </w:r>
    </w:p>
    <w:p w:rsidR="0029286F" w:rsidRDefault="00A646C5" w:rsidP="00A646C5">
      <w:r>
        <w:t xml:space="preserve">A budapesti Margit híd a Szent István körutat és a Margit körutat köti össze a Margit-sziget érintésével. A főváros második állandó hídjaként 1872 és 1876 között épült, 1876. április 30-án avatták fel. Tervpályázatát 1871-ben írták ki, melyen az első díjat Ernest </w:t>
      </w:r>
      <w:proofErr w:type="spellStart"/>
      <w:r>
        <w:t>Goüin</w:t>
      </w:r>
      <w:proofErr w:type="spellEnd"/>
      <w:r>
        <w:t xml:space="preserve"> francia mérnöknek ítélték, és a </w:t>
      </w:r>
      <w:proofErr w:type="spellStart"/>
      <w:r>
        <w:t>Societé</w:t>
      </w:r>
      <w:proofErr w:type="spellEnd"/>
      <w:r>
        <w:t xml:space="preserve"> de </w:t>
      </w:r>
      <w:proofErr w:type="spellStart"/>
      <w:r>
        <w:t>Construction</w:t>
      </w:r>
      <w:proofErr w:type="spellEnd"/>
      <w:r>
        <w:t xml:space="preserve"> de </w:t>
      </w:r>
      <w:proofErr w:type="spellStart"/>
      <w:r>
        <w:t>Batignoles</w:t>
      </w:r>
      <w:proofErr w:type="spellEnd"/>
      <w:r>
        <w:t xml:space="preserve"> nyerte el a szerződést a híd megépítésére.</w:t>
      </w:r>
    </w:p>
    <w:p w:rsidR="0029286F" w:rsidRDefault="00A646C5" w:rsidP="00A646C5">
      <w:r>
        <w:t>A híd a sziget melletti két Duna-ágat 3-3, a hídközép felé haladva egyre növekvő támaszközű nyílással hidalja át. A nyílások méretkiosztása 73,5 + 82,67 + 87,88 + 87,88 + 82,67 + 73,5 m. A híd teljes hossza 607,6 méter. A szigetnél a hídtengely megtörik, így a pillérek mindkét Duna-ágban párhuzamosak a sodorvonallal. A középső pillérnél csatlakozik a hídhoz az 1900. augusztus 19-én megnyitott, Margit-szigetre vezető szárnyhíd, melynek megépítéséig a sziget csak csónakkal volt megközelíthető.</w:t>
      </w:r>
    </w:p>
    <w:p w:rsidR="0029286F" w:rsidRDefault="00A646C5" w:rsidP="00A646C5">
      <w:r>
        <w:t xml:space="preserve">A híd eredeti kiépítésben 11,06 méter széles útpályával rendelkezett, és mindkét oldalon 2,89 méter széles járdával. Három évvel átadása után, 1879-ben megindult a lóvasúti, majd 1894-ben a villamosforgalom. A hidat </w:t>
      </w:r>
      <w:proofErr w:type="spellStart"/>
      <w:r>
        <w:t>Mihailich</w:t>
      </w:r>
      <w:proofErr w:type="spellEnd"/>
      <w:r>
        <w:t xml:space="preserve"> Győző tervei alapján 1935–37-ben déli irányban kiszélesítették, s így további két közúti sávot lehetett elhelyezni rajta. Az útpálya szélessége 16,60 méterre, a járdáé 2,90 méterre nőtt, és ekkor helyezték középre a villamos pályáját is.</w:t>
      </w:r>
    </w:p>
    <w:p w:rsidR="0029286F" w:rsidRDefault="00A646C5" w:rsidP="00A646C5">
      <w:r>
        <w:t>1944. november 4-én déli 12 órakor a Pest felőli három nyílás tartószerkezete felrobbant a délutáni csúcsforgalom idején, sok áldozatot követelve. A robbanást az okozta, hogy a villamos kerekén lévő áramszedő a sín alatt futó alsóvezetékre kötött gyújtózsinórokhoz hozzáért, és ez a híd alatt a németek által elhelyezett tölteteket beindította. A híd valamennyi nyílását felrobbantották, a budai szárny nyílásait 1945. január 18-án.</w:t>
      </w:r>
    </w:p>
    <w:p w:rsidR="0029286F" w:rsidRDefault="00A646C5" w:rsidP="00A646C5">
      <w:r>
        <w:t xml:space="preserve">A háború utáni újjáépítés előkészítésekor felmerült a merev vasbetétes vasbeton ívek építése, de </w:t>
      </w:r>
      <w:proofErr w:type="gramStart"/>
      <w:r>
        <w:t>a</w:t>
      </w:r>
      <w:proofErr w:type="gramEnd"/>
      <w:r>
        <w:t xml:space="preserve"> </w:t>
      </w:r>
      <w:proofErr w:type="gramStart"/>
      <w:r>
        <w:t>pillérek</w:t>
      </w:r>
      <w:proofErr w:type="gramEnd"/>
      <w:r>
        <w:t xml:space="preserve"> sérülékenysége miatt végül az acél ívszerkezetek mellett döntöttek. Az eredetihez képest a szerkezet három fő eltéréssel rendelkezett: az ívek és a pálya között elmaradt a rácsozat, az ívek nyílmagassága megnőtt, valamint a régi 8 főtartó helyett 6 ívet építettek be. Fontos változás volt ezeken felül, hogy mind az útpálya, mind a gyalogosfelületek szélessége tovább nőtt, 18,00, illetve 3,50 méterre. Az újjáépített, félszélességű hidat 1947 őszén, a teljes hidat pedig 1948 nyarán adták át.</w:t>
      </w:r>
    </w:p>
    <w:p w:rsidR="00A646C5" w:rsidRDefault="00A646C5" w:rsidP="00A646C5">
      <w:r>
        <w:t>Az újjáépítés után 1978-ban végeztek rajta először rekonstrukciót. Leromlott állapota indokolttá tette egy nagyobb lélegzetű felújítás megkezdését 2009 augusztusában. A részben felújított hidat 2010. november 15-én, este 10 órakor adták át a forgalomnak; a teljes körű átadásra 2011. december 20-án került sor.</w:t>
      </w:r>
    </w:p>
    <w:p w:rsidR="00A646C5" w:rsidRDefault="00A646C5" w:rsidP="00A646C5">
      <w:r w:rsidRPr="00A646C5">
        <w:t>Története</w:t>
      </w:r>
    </w:p>
    <w:p w:rsidR="00A646C5" w:rsidRDefault="00A646C5" w:rsidP="00A646C5">
      <w:r w:rsidRPr="00A646C5">
        <w:t>Előzmények</w:t>
      </w:r>
    </w:p>
    <w:p w:rsidR="00A646C5" w:rsidRDefault="00A646C5" w:rsidP="00A646C5">
      <w:r w:rsidRPr="00A646C5">
        <w:t xml:space="preserve">Az 1870. évi X. törvénycikk rendelte el a Margit híd megépítését, melynek alapján nemzetközi tervpályázatot hirdettek meg a híd megtervezésére és kivitelezésére. Ezt megelőzően azonban </w:t>
      </w:r>
      <w:r w:rsidRPr="00A646C5">
        <w:lastRenderedPageBreak/>
        <w:t>szükség volt a megfelelő jogi, műszaki és pénzügyi feltételek előteremtéséhez. A beruházás műszaki és pénzügyi oldalával kapcsolatban nem merültek fel problémák, mivel a két évtizeddel korábban átadott Lánchíd példaként szolgált arra, hogy hidat építeni gazdaságpolitikailag is indokolt, valamint hasznos és egyben kifizetődő munka.</w:t>
      </w:r>
    </w:p>
    <w:p w:rsidR="0029286F" w:rsidRDefault="00A646C5" w:rsidP="00A646C5">
      <w:r>
        <w:t xml:space="preserve">Nehézségek merültek fel azonban jogi területen, mégpedig a következő okok miatt: a Lánchíd magánvállalkozás részeként készült el, mely </w:t>
      </w:r>
      <w:proofErr w:type="spellStart"/>
      <w:r>
        <w:t>Sina</w:t>
      </w:r>
      <w:proofErr w:type="spellEnd"/>
      <w:r>
        <w:t xml:space="preserve"> György bankár részvénytársaságának tulajdonát képezte, és koncessziós alapon épült fel. Költségeit a vámfizetési kötelezettség fedezte, mely az összes, hídon áthaladó gyalogosra és járműre kiterjedt, a vámszedésből befolyó jövedelem pedig a részvénytársaságot illette. Ugyanakkor szerepelt egy kikötés is a szerződésben, melyet az Országgyűlés az 1840. évi XXXIX. törvénycikkel együtt hagyott jóvá, ennek értelmében pedig a hídtól 1-1 magyar mérföldön belül (kb. 8 km) másik híd nem lett volna építhető a Lánchíd forgalomba helyezésétől számított 90 évig a Dunán. 1936-ban járt volna le ez a kötelezettség, ugyanis akkori becslések szerint ennyi idő után lett volna szükség Budapesten egy újabb hídra, azonban a város fejlődése a vártnál jóval nagyobb méreteket öltött.</w:t>
      </w:r>
    </w:p>
    <w:p w:rsidR="0029286F" w:rsidRDefault="00A646C5" w:rsidP="00A646C5">
      <w:r>
        <w:t xml:space="preserve">Ezek után két megoldás kerülhetett számításba: (1) a Lánchídtól számított 1 mérföldnél távolabb építik meg a hidat, vagyis a főváros akkori területénél mind észak, mind dél felé jóval kijjebb; vagy (2) </w:t>
      </w:r>
      <w:proofErr w:type="gramStart"/>
      <w:r>
        <w:t>ezen</w:t>
      </w:r>
      <w:proofErr w:type="gramEnd"/>
      <w:r>
        <w:t xml:space="preserve"> jogi akadály elhárításáról a részvénytársasággal megegyeznek. Az első megoldásnak nem lett volna értelme, a második megoldás változatai közül viszont a legszerencsésebbre esett a választás: az 1870. évi XXX. törvénycikkel a magyar állam megváltotta a Lánchidat, így már maga dönthetett az átkelőhely kijelölésében.</w:t>
      </w:r>
    </w:p>
    <w:p w:rsidR="00A646C5" w:rsidRDefault="00A646C5" w:rsidP="00A646C5">
      <w:r>
        <w:t>Az építkezés</w:t>
      </w:r>
    </w:p>
    <w:p w:rsidR="0029286F" w:rsidRDefault="00A646C5" w:rsidP="00A646C5">
      <w:r>
        <w:t xml:space="preserve">43 pályamunka érkezett be a tervpályázatra, ezek közül 23-at minősítettek elfogadhatónak és hatot bíráltak el részletesen. Két jutalomdíjat írtak ki, ebből az elsőt, 1000 tízfrankos aranyat, a francia Ernest </w:t>
      </w:r>
      <w:proofErr w:type="spellStart"/>
      <w:r>
        <w:t>Goüin</w:t>
      </w:r>
      <w:proofErr w:type="spellEnd"/>
      <w:r>
        <w:t xml:space="preserve"> vállalkozó mérnök terve nyerte el, míg a másodikat, 500 tízfrankos aranyat, 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Coquenillel</w:t>
      </w:r>
      <w:proofErr w:type="spellEnd"/>
      <w:r>
        <w:t xml:space="preserve"> társult bécsi általános építészeti társulat által benyújtott terv kapta meg. (Utóbbit két bécsi építész, Kraft és Förster készítette.) A díjnyertes előjoggal rendelkezett a kiviteli megbízásra, így az építtető és a tervező tárgyalni kezdett a tervmódosításokról, valamint azoknak anyagi vonzatairól. A pályázat kihirdetéskor a Margit híd még a Duna-szabályozás azon korábbi tervén alapult, mely szerint a szigetet kétoldalt határoló Duna-ágak nem egyforma szélességűek: a pesti 100, a budai 150 öl. Műszaki tanulmányok azonban </w:t>
      </w:r>
      <w:proofErr w:type="gramStart"/>
      <w:r>
        <w:t>megállapították</w:t>
      </w:r>
      <w:proofErr w:type="gramEnd"/>
      <w:r>
        <w:t xml:space="preserve"> hogy a két Duna-ág szélessége egyforma, azaz 125-125 öl. Ebből következően változtatni kellett a terveken a nyílások elrendezésének (öt helyett hat nyílás) és a költségek tekintetében.</w:t>
      </w:r>
    </w:p>
    <w:p w:rsidR="00A646C5" w:rsidRDefault="00A646C5" w:rsidP="00A646C5">
      <w:r>
        <w:t xml:space="preserve">Külön szerződés alapján kezdetét vette a pesti hídfő alapozásához szükséges süllyesztőszekrények gyártása és szállítása. A pillérek és hídfők alapozását Ernest </w:t>
      </w:r>
      <w:proofErr w:type="spellStart"/>
      <w:r>
        <w:t>Goüin</w:t>
      </w:r>
      <w:proofErr w:type="spellEnd"/>
      <w:r>
        <w:t xml:space="preserve"> vállalata, a francia </w:t>
      </w:r>
      <w:proofErr w:type="spellStart"/>
      <w:r>
        <w:t>Société</w:t>
      </w:r>
      <w:proofErr w:type="spellEnd"/>
      <w:r>
        <w:t xml:space="preserve"> de </w:t>
      </w:r>
      <w:proofErr w:type="spellStart"/>
      <w:r>
        <w:t>Construction</w:t>
      </w:r>
      <w:proofErr w:type="spellEnd"/>
      <w:r>
        <w:t xml:space="preserve"> de </w:t>
      </w:r>
      <w:proofErr w:type="spellStart"/>
      <w:r>
        <w:t>Batignolles</w:t>
      </w:r>
      <w:proofErr w:type="spellEnd"/>
      <w:r>
        <w:t xml:space="preserve"> cég emberei végezték vasszekrények süllyesztésével. Két-két alaptest készült a hídfőknél és a középpillérnél, illetve egy-egy a négy mederpillérnél. Ezek mindegyike 7 mm vastagságú, 1,0 m magas vaslemezből szegecselt gyűrűkből épült fel, a következő gyűrűt minden méterrendű süllyesztés után szegecselték. A hídfőket, melyeket két szekrénnyel alapoztak, és a középső pillért a nulla vízszint fölött hat láb magasságban, boltozattal kötötték egybe. Ezen átboltozást az alsó rakpart partfalai a hídfőknél ugyan eltakarják, de a középpilléré megfigyelhető alacsony vízállás esetén. A pilléralapok a hídfőkön 7,0 m, a mederpilléreken 8,0 m hosszúak. A francia vállalat 1873 októberére készült el az alapozási munkálatokkal.</w:t>
      </w:r>
    </w:p>
    <w:p w:rsidR="0029286F" w:rsidRDefault="00A646C5" w:rsidP="00A646C5">
      <w:r>
        <w:lastRenderedPageBreak/>
        <w:t xml:space="preserve">A felmenő falak minden pilléren és hídfőn gránitburkolatot kaptak, melyhez a kőanyagot a </w:t>
      </w:r>
      <w:proofErr w:type="spellStart"/>
      <w:r>
        <w:t>neuhauseni</w:t>
      </w:r>
      <w:proofErr w:type="spellEnd"/>
      <w:r>
        <w:t xml:space="preserve">, a </w:t>
      </w:r>
      <w:proofErr w:type="spellStart"/>
      <w:r>
        <w:t>hefermarkti</w:t>
      </w:r>
      <w:proofErr w:type="spellEnd"/>
      <w:r>
        <w:t xml:space="preserve"> és a </w:t>
      </w:r>
      <w:proofErr w:type="spellStart"/>
      <w:r>
        <w:t>pernaui</w:t>
      </w:r>
      <w:proofErr w:type="spellEnd"/>
      <w:r>
        <w:t xml:space="preserve"> bányákból hozták. A felmenő falak építésével párhuzamosan megkezdődött a vasszerkezet hengerlése is. A híd vasszerkezetét Franciaországból importálta a kivitelező cég. Ez a szerkezet egy ív volt, mely lapokra támaszkodott, azaz hat darab egymás mellé helyezett ívtartó, melyeket sűrű rácsozással kötöttek egymáshoz. Ugyancsak sűrű, andráskeresztes rácsozás készült az egyes tartók síkjában, ezt a hídpályát alátámasztó hossz- és kereszttartók fogták össze. Ezáltal minden egyes ív egy ívtartóból, egy hossztartóból és két, rácsozattal osztott mezőből állt össze. A hossz- és kereszttartókkal egy síkban a szerkezetet dongalemezek képezték, majd erre került rá a kiegyenlítő aszfaltbeton réteg, ez utóbbira pedig a homokba rakott fakocka burkolat. A kereszttartók konzoljai tartották a járdákat, s ezeknek a végére szerelték fel a hídkorlátot, valamint a hossztartót, melyre a járdát képző tölgyfapallókat helyezték.</w:t>
      </w:r>
    </w:p>
    <w:p w:rsidR="0029286F" w:rsidRDefault="00A646C5" w:rsidP="00A646C5">
      <w:r>
        <w:t xml:space="preserve">A hatnyílású mederhídhoz két parti hídnyílás csatlakozik, melynek 20,0-20,0 m hosszú vasszerkezetét a Magyar Királyi Államvasutak Gépgyára szerelte fel hazai anyagból a MÁV Építési osztályának terveinek megfelelően. </w:t>
      </w:r>
      <w:proofErr w:type="spellStart"/>
      <w:r>
        <w:t>Kéler</w:t>
      </w:r>
      <w:proofErr w:type="spellEnd"/>
      <w:r>
        <w:t xml:space="preserve"> és </w:t>
      </w:r>
      <w:proofErr w:type="spellStart"/>
      <w:r>
        <w:t>Kutlánya</w:t>
      </w:r>
      <w:proofErr w:type="spellEnd"/>
      <w:r>
        <w:t xml:space="preserve"> vállalkozók készítették az alépítményüket. A hídfőknél ideiglenes vámszedő bódékat létesítettek, ezeket 1886-ban téglaépületekre cserélték le.</w:t>
      </w:r>
    </w:p>
    <w:p w:rsidR="0029286F" w:rsidRDefault="00A646C5" w:rsidP="00A646C5">
      <w:r>
        <w:t xml:space="preserve">A híd teljes hossza, a két parti nyílást is beleszámítva 607,6 m, a szélessége pedig 16,9 m volt. Utóbbiból a </w:t>
      </w:r>
      <w:proofErr w:type="spellStart"/>
      <w:r>
        <w:t>kocsipálya</w:t>
      </w:r>
      <w:proofErr w:type="spellEnd"/>
      <w:r>
        <w:t xml:space="preserve"> 11,1 métert, a fapallós járdák 2,9-2,9 métert tettek ki. A híd szerkezetét úgy tervezték, hogy 400 kg/m2 egyenletesen megoszló terhelést, valamint egy 24 tonnás teherkocsit elbírjon. A vasszerkezet tömege 5012 tonna volt, az építkezés összesen 5 051 000 forintba került.</w:t>
      </w:r>
    </w:p>
    <w:p w:rsidR="0029286F" w:rsidRDefault="00A646C5" w:rsidP="00A646C5">
      <w:r>
        <w:t xml:space="preserve">A híd megvilágítását a pilléreken és a hídfőkön elhelyezett négy-négy díszes kandeláber biztosította. A lámpakereteket szárnyas griffmadarak tartották a kovácsoltvas foglalatú oszlopok derekán. Az oszlopfők mindegyikét a magyar korona díszítette. Négy-négy kisebb, egyágú lámpát szereltek fel az egyes hídnyílásokban. A híd építészeti díszítményeit a </w:t>
      </w:r>
      <w:proofErr w:type="spellStart"/>
      <w:r>
        <w:t>Palais</w:t>
      </w:r>
      <w:proofErr w:type="spellEnd"/>
      <w:r>
        <w:t xml:space="preserve"> Royal építésze, </w:t>
      </w:r>
      <w:proofErr w:type="spellStart"/>
      <w:r>
        <w:t>Wilbrod</w:t>
      </w:r>
      <w:proofErr w:type="spellEnd"/>
      <w:r>
        <w:t xml:space="preserve"> </w:t>
      </w:r>
      <w:proofErr w:type="spellStart"/>
      <w:r>
        <w:t>Chabrol</w:t>
      </w:r>
      <w:proofErr w:type="spellEnd"/>
      <w:r>
        <w:t xml:space="preserve"> készítette.</w:t>
      </w:r>
    </w:p>
    <w:p w:rsidR="0029286F" w:rsidRDefault="00A646C5" w:rsidP="00A646C5">
      <w:r>
        <w:t xml:space="preserve">Előzetesen megtartott zártkörű tervpályázat után a hídépítési kivitelező vállalat 1874-ben kapott megbízást a pillérek homlokzatait díszítő szobrok elkészítésére és elhelyezésére. A szobrok – </w:t>
      </w:r>
      <w:proofErr w:type="spellStart"/>
      <w:r>
        <w:t>Chabrol</w:t>
      </w:r>
      <w:proofErr w:type="spellEnd"/>
      <w:r>
        <w:t xml:space="preserve"> rajzai alapján – </w:t>
      </w:r>
      <w:proofErr w:type="spellStart"/>
      <w:r>
        <w:t>Adolphe</w:t>
      </w:r>
      <w:proofErr w:type="spellEnd"/>
      <w:r>
        <w:t xml:space="preserve"> </w:t>
      </w:r>
      <w:proofErr w:type="spellStart"/>
      <w:r>
        <w:t>Thabard</w:t>
      </w:r>
      <w:proofErr w:type="spellEnd"/>
      <w:r>
        <w:t xml:space="preserve"> párizsi szobrászművész munkái. A négy–négy, egyenként mintegy 6 méter magas és 4 méter széles, hajóorron álló szimbolikus szárnyas női és férfi isten alak az erő allegóriái. A faragott mészkőből készült kompozíciók a kváderköveknek megfelelően rétegekből épültek fel, így képezve egységet tartófalakkal. (Feltételezhető, hogy a partok felé eső szélső pilléreken Niké jelenik meg, a magasabb belső mederpilléreken pedig – Wild László alapján az oroszlán-maszk miatt – Héraklész. De például Csordás Lajos szerint a női alakokban maga a Duna testesül istennővé.) A Budapesti Városvédő Egyesület szakértője Szöllősi Ferenc az egyik írásában azonban azt közölte, hogy az alacsonyabb pillérek két oldalára négy Niké szobor került. A középpillér déli mellvédjét díszítette az ország címere a koronával, sarkain obeliszkek voltak.</w:t>
      </w:r>
    </w:p>
    <w:p w:rsidR="0029286F" w:rsidRDefault="00A646C5" w:rsidP="00A646C5">
      <w:r>
        <w:t xml:space="preserve">A kivitelezés a MÁV XXVI. Építési Felügyelőségének irányítása alatt történt. Vezetője Deák Mihály MÁV főmérnök, kinek munkatársai előbb </w:t>
      </w:r>
      <w:proofErr w:type="spellStart"/>
      <w:r>
        <w:t>Bachl</w:t>
      </w:r>
      <w:proofErr w:type="spellEnd"/>
      <w:r>
        <w:t xml:space="preserve"> József, majd pedig </w:t>
      </w:r>
      <w:proofErr w:type="spellStart"/>
      <w:r>
        <w:t>Czekelius</w:t>
      </w:r>
      <w:proofErr w:type="spellEnd"/>
      <w:r>
        <w:t xml:space="preserve"> Aurél MÁV segédmérnökök voltak.</w:t>
      </w:r>
    </w:p>
    <w:p w:rsidR="0029286F" w:rsidRDefault="00A646C5" w:rsidP="00A646C5">
      <w:r>
        <w:t xml:space="preserve">A szerződésben foglalt határidővel szemben a hídépítés összes kivitelezési munkáit az árvíz miatt csupán 1876. április 30-ára tudta befejezni a </w:t>
      </w:r>
      <w:proofErr w:type="spellStart"/>
      <w:r>
        <w:t>Batignolles</w:t>
      </w:r>
      <w:proofErr w:type="spellEnd"/>
      <w:r>
        <w:t xml:space="preserve"> vállalat. E napon, déli 12 órakor hivatalosan átadták a hidat a forgalomnak. A budapesti lakosság azonban nem várta meg a megnyitás időpontját, </w:t>
      </w:r>
      <w:r>
        <w:lastRenderedPageBreak/>
        <w:t>már hetekkel április vége előtt átjártak a hídon az építővállalat és a felügyelőség tudtával. Gyulai Pál író javaslatára a híd a Margit híd nevet kapta.</w:t>
      </w:r>
    </w:p>
    <w:p w:rsidR="0029286F" w:rsidRDefault="00A646C5" w:rsidP="00A646C5">
      <w:r>
        <w:t xml:space="preserve">A megnyitóról ekképpen írt a Vasárnapi </w:t>
      </w:r>
      <w:proofErr w:type="spellStart"/>
      <w:r>
        <w:t>Ujság</w:t>
      </w:r>
      <w:proofErr w:type="spellEnd"/>
      <w:r>
        <w:t xml:space="preserve"> 1876. május 7-ei száma: „</w:t>
      </w:r>
      <w:proofErr w:type="spellStart"/>
      <w:r>
        <w:t>Mult</w:t>
      </w:r>
      <w:proofErr w:type="spellEnd"/>
      <w:r>
        <w:t xml:space="preserve"> vasárnap nyitották meg </w:t>
      </w:r>
      <w:proofErr w:type="spellStart"/>
      <w:r>
        <w:t>ünnepélyeséggel</w:t>
      </w:r>
      <w:proofErr w:type="spellEnd"/>
      <w:r>
        <w:t xml:space="preserve"> a közhasználatnak már február végén átadott Margithidat, mely hatalmas s </w:t>
      </w:r>
      <w:proofErr w:type="spellStart"/>
      <w:r>
        <w:t>egyuttal</w:t>
      </w:r>
      <w:proofErr w:type="spellEnd"/>
      <w:r>
        <w:t xml:space="preserve"> ékes kapocs gyanánt fűzi egymáshoz </w:t>
      </w:r>
      <w:proofErr w:type="spellStart"/>
      <w:r>
        <w:t>hosszu</w:t>
      </w:r>
      <w:proofErr w:type="spellEnd"/>
      <w:r>
        <w:t xml:space="preserve"> évszázadok tartamára a főváros két partját.”</w:t>
      </w:r>
    </w:p>
    <w:p w:rsidR="0029286F" w:rsidRDefault="00A646C5" w:rsidP="00A646C5">
      <w:r>
        <w:t xml:space="preserve">A </w:t>
      </w:r>
      <w:proofErr w:type="spellStart"/>
      <w:r>
        <w:t>historizáló</w:t>
      </w:r>
      <w:proofErr w:type="spellEnd"/>
      <w:r>
        <w:t xml:space="preserve"> francia ízlés és könnyedség stílusáról árulkodnak a finom vonalazású ívek és a szerencsés tömegeloszlású falazatok, pillérek, szobrok, valamint a párkányok faragványainak, díszes kandelábereinek és obeliszkjeinek kialakítása.</w:t>
      </w:r>
    </w:p>
    <w:p w:rsidR="0029286F" w:rsidRDefault="00A646C5" w:rsidP="00A646C5">
      <w:r>
        <w:t>1879-ben lóvasutat alakítottak ki a hídon, sínjeit közvetlenül a járdaszegélyek mellett vezették el. A híd emelkedőire való tekintettel a hídfőben egy harmadik lovat fogtak az eredetileg két ló által vontatott kocsi elé. Ezen lovászgyerek ült, aki esténként lámpával ügetett a lóvasút előtt a híd közepéig, majd onnan visszafordult a hídfőhöz, hogy a következő lóvonatot segítse. 1894-ben a lóvasutat villamos váltotta fel.</w:t>
      </w:r>
    </w:p>
    <w:p w:rsidR="00A646C5" w:rsidRDefault="00A646C5" w:rsidP="00A646C5">
      <w:r>
        <w:t>A szárnyhíd megépítése</w:t>
      </w:r>
    </w:p>
    <w:p w:rsidR="00A646C5" w:rsidRDefault="00A646C5" w:rsidP="00A646C5">
      <w:r>
        <w:t xml:space="preserve">Az 1899. évi VII. törvénycikk rendelte el a margitszigeti szárnyhíd építését, miután a Margitszigetet egyesítették a Festő-szigettel (Budai kis szigettel). A Margit híd középső pilléréből ágazik ki a szárnyhíd, tengelyvonala felezi a Margit híd megtört tengelyvonalának törési szögét. A hídnak csupán egy, 70 m-es nyílása van, ezt a főhíd eredeti tartóihoz hasonló alakú, négy ívtartó hidalja át. Az alapzat fölötti párkányfal látható felületeit gránittal burkolták, s úgyszintén gránitból készültek a szerkezeti talpkövek és a hídpályát a feljárótól elválasztó szegélykövek. A vasszerkezet korlátjai, a párkányok és a vámszedőházak az eredeti Margit </w:t>
      </w:r>
      <w:proofErr w:type="gramStart"/>
      <w:r>
        <w:t>híd hasonló</w:t>
      </w:r>
      <w:proofErr w:type="gramEnd"/>
      <w:r>
        <w:t xml:space="preserve"> célt szolgáló szerkezeteivel egyeznek meg.</w:t>
      </w:r>
    </w:p>
    <w:p w:rsidR="0029286F" w:rsidRDefault="00A646C5" w:rsidP="00A646C5">
      <w:r>
        <w:t>A szárnyhíd építési költségei 670 000 koronát tettek ki. Alépítményének kivitelezője Zsigmondy Béla volt, a vasszerkezetét a Magyar Királyi Államvasutak Gépgyára készítette. 1900. augusztus 19-én adták át a forgalom számára. Ez az egyetlen hídnyílás, mely lényegében sértetlenül átvészelte a második világháború pusztításait.</w:t>
      </w:r>
    </w:p>
    <w:p w:rsidR="00A646C5" w:rsidRDefault="00A646C5" w:rsidP="00A646C5">
      <w:r>
        <w:t>Az első javítások</w:t>
      </w:r>
    </w:p>
    <w:p w:rsidR="0029286F" w:rsidRDefault="00A646C5" w:rsidP="00A646C5">
      <w:r>
        <w:t xml:space="preserve">Az évek múltával, mint sok más hídon, úgy a Margit hídon is egyre gyakrabban jelentkeztek problémák a hídpályán. A fakocka burkolatát idővel kikezdték a társzekerek vasabroncsos kerekei. A fakocka burkolat olyan mértékben elhasználódott az egyre növekvő teherkocsi forgalom következtében, hogy nem lehetett tovább halasztani annak kijavítását. Az első világháború idején fakocka anyagot nem lehetett beszerezni, így a burkolatot ideiglenesen a Lánchíd fakocka burkolatának felbontásából származó anyaggal javították ki, ám 1920-ra a burkolat így is járhatatlanná vált. Mivel továbbra sem adódott lehetőség fakocka beszerzésére, ezért felbontották a burkolatot, és helyébe 14 cm vastagságú </w:t>
      </w:r>
      <w:proofErr w:type="spellStart"/>
      <w:r>
        <w:t>trachit</w:t>
      </w:r>
      <w:proofErr w:type="spellEnd"/>
      <w:r>
        <w:t xml:space="preserve"> kőkocka burkolatot helyeztek. Egyidejűleg a villamosvasúti sínek cseréjét is megejtették. A forgalom áthaladása végig biztosítva volt, az új </w:t>
      </w:r>
      <w:proofErr w:type="spellStart"/>
      <w:r>
        <w:t>kocsipálya</w:t>
      </w:r>
      <w:proofErr w:type="spellEnd"/>
      <w:r>
        <w:t xml:space="preserve"> először 1920-21 telén az északi, majd 1921 </w:t>
      </w:r>
      <w:proofErr w:type="gramStart"/>
      <w:r>
        <w:t>tavaszán</w:t>
      </w:r>
      <w:proofErr w:type="gramEnd"/>
      <w:r>
        <w:t xml:space="preserve"> a déli oldalon készült el.</w:t>
      </w:r>
    </w:p>
    <w:p w:rsidR="00A646C5" w:rsidRDefault="00A646C5" w:rsidP="00A646C5">
      <w:r>
        <w:t xml:space="preserve">Mivel a pályaburkolat anyaga megváltozott, ez egyben az állandó terhelés növekedését vonta maga után, ehhez járult a dinamikus hatások fokozódása is. Hogy a hídra összpontosuló erőhatásokat </w:t>
      </w:r>
      <w:r>
        <w:lastRenderedPageBreak/>
        <w:t>csökkentsék, 1921. július 1-jétől forgalomkorlátozást rendeltek el: csak a 16 tonnánál könnyebb járművek áthaladását engedélyezték. Ez csak kismértékű javulást hozott, a kőburkolat viszont tovább romlott, rendszeresen javítani kellett. A helyzeten az is rontott, hogy 1929-től autóbusz is járt a hídon.</w:t>
      </w:r>
    </w:p>
    <w:p w:rsidR="00A646C5" w:rsidRDefault="00A646C5" w:rsidP="00A646C5">
      <w:r w:rsidRPr="00A646C5">
        <w:t>Átépítés, kiszélesítés</w:t>
      </w:r>
    </w:p>
    <w:p w:rsidR="0029286F" w:rsidRDefault="00A646C5" w:rsidP="00A646C5">
      <w:r>
        <w:t xml:space="preserve">A híd már egyre nehezebben bírta a rajta áthaladó forgalmat. Ezen próbált segíteni a főváros a minisztérium </w:t>
      </w:r>
      <w:proofErr w:type="spellStart"/>
      <w:r>
        <w:t>Dunahídépítési</w:t>
      </w:r>
      <w:proofErr w:type="spellEnd"/>
      <w:r>
        <w:t xml:space="preserve"> szakosztályával karöltve, melynek eredménye egy nagyszabású terv kidolgozása lett. Mérlegelték a főváros két felének összekötése szempontjából a Duna-hidak fontosságát, majd megalkották a </w:t>
      </w:r>
      <w:proofErr w:type="gramStart"/>
      <w:r>
        <w:t>Duna-híd építési</w:t>
      </w:r>
      <w:proofErr w:type="gramEnd"/>
      <w:r>
        <w:t xml:space="preserve"> programot. Két újabb Duna-híd építése és a Margit híd kiszélesítése került számításba. A legsürgetőbbnek ezek közül a Margit híd kiszélesítését minősítették, így a program véghezvitele ezzel kezdődött. Egyidejűleg elkezdték a </w:t>
      </w:r>
      <w:proofErr w:type="spellStart"/>
      <w:r>
        <w:t>Boráros</w:t>
      </w:r>
      <w:proofErr w:type="spellEnd"/>
      <w:r>
        <w:t xml:space="preserve"> téri híd építését is. A harmadik építkezést, az óbudai hidat azonban a pillérsor </w:t>
      </w:r>
      <w:proofErr w:type="gramStart"/>
      <w:r>
        <w:t>elkészülte után</w:t>
      </w:r>
      <w:proofErr w:type="gramEnd"/>
      <w:r>
        <w:t>, 1944-ben, a háború miatt félbe kellett hagyni.</w:t>
      </w:r>
    </w:p>
    <w:p w:rsidR="00A646C5" w:rsidRDefault="00A646C5" w:rsidP="00A646C5">
      <w:proofErr w:type="spellStart"/>
      <w:r>
        <w:t>Mihailich</w:t>
      </w:r>
      <w:proofErr w:type="spellEnd"/>
      <w:r>
        <w:t xml:space="preserve"> Győző műegyetemi tanár készítette a Margit híd átépítésének és kiszélesítésének terveit 1935 tavaszán. Ezeknek megfelelően a híd hat-hat ívből álló főtartóit kétcsuklós ívekké alakították a kedvezőbb erőjáték érdekében. Csuklókat iktattak a lapvégződések helyébe. Szükség is volt erre az átalakításra, mely a szerkezet lényegét érintette, ugyanis a lapokon támaszkodó ívek berágódásokat okoztak a talpköveken. A meglévő főtartó mellé két újabb főtartót helyeztek el a déli oldalon. Déli irányban megtoldották a hídfőket és a pilléreket is, a pilléreken álló szobrokat áthelyezték. A szélesítés után a hídpálya az eddigi 11,1 m-ről 16,8 m szélességűre bővült.</w:t>
      </w:r>
    </w:p>
    <w:p w:rsidR="0029286F" w:rsidRDefault="00C06F62" w:rsidP="00C06F62">
      <w:r>
        <w:t>1935 májusában vették kezdetüket a munkálatok. Új keszont süllyesztettek a meglévő pillérek mellé és a két alaptest közötti hézagot nyílt munkagödörben hidalták át a nulla vízszint alatt. A vasszerelést a Magyar Királyi Vas-, Acél- és Gépgyárak végezte, mederbe cölöpözött állványról. Külön állványozták be a Duna egyik, később a másik mederágát. A régi főtartók saruit hidraulikus emelők segítségével cserélték ki úgy, hogy a forgalom mindezek alatt zavartalanul fennállt. Először 300 tonna emelőerővel 5–7 mm-re megemelték az ívtartót – ennyi ugyanis elég volt arra, hogy az ékeket kiszedjék és az alátámasztó lemezre kitolják. Ezt követően a régi gránittömböt kifaragták az új csukló szerkezeti vastagságának megfelelően, majd elhelyezték az új csuklót, ezután pedig leeresztették az ívtartót az új támaszra. A segédtartót a leeresztett ívtartóról leszerelték, és áthelyezték a soron következő ívtartóra. 6-7 napot vett igénybe egy emeléses sarucsere. A helyszíni építés vezetői Újvári Pál és Zimányi István voltak.</w:t>
      </w:r>
    </w:p>
    <w:p w:rsidR="00C06F62" w:rsidRDefault="00C06F62" w:rsidP="00C06F62">
      <w:r>
        <w:t>A Margit híd kiszélesítése egyben a hídpálya burkolatának felújítására is alkalmat nyújtott. A villamosvasúti vágányokat áthelyezték az úttest közepére, a hídfőkben és a középső pillérnél található megállók peronjait áthelyezték a vágányok közé, majd a járdákat aluljárókkal kötötték össze, ez egyben biztosította a szárnyhídra való feljutást is. Ily módon a gyors járművek a híd teljes hosszán használhatták előzésre a vágánysávot. A kocsiutat ismét fakockákkal burkolták, hogy az ívtartók terhelését csökkentsék. Vasbeton lemezzel váltották fel a fapallós járdákat tartó vasszerkezeteket, majd öntött-aszfalt burkolat került rá. A híd elektromos világítását is átalakították.</w:t>
      </w:r>
    </w:p>
    <w:p w:rsidR="0029286F" w:rsidRDefault="00C06F62" w:rsidP="00C06F62">
      <w:r>
        <w:t xml:space="preserve">Építési okokból kifolyólag a pillérek toldására lesüllyesztett keszonok méretei nagyobbak voltak, mint ami a hídpálya szélesítése céljából szükséges lett volna, emiatt a híd déli oldalán a korlát vonalán kívül estek a pillérfalazatok. Ezt kijavítandó, a mederpilléreken megszakították a vaskorlátot és </w:t>
      </w:r>
      <w:r>
        <w:lastRenderedPageBreak/>
        <w:t xml:space="preserve">helyette kis teraszt képeztek ki </w:t>
      </w:r>
      <w:proofErr w:type="spellStart"/>
      <w:r>
        <w:t>parapetfallal</w:t>
      </w:r>
      <w:proofErr w:type="spellEnd"/>
      <w:r>
        <w:t>, a középső pilléren pedig a korláton kívüli részen helyezték el az aluljáró lépcsőjét, mely a villamosmegálló járdaszigetére és a Margitszigetre vezet.</w:t>
      </w:r>
    </w:p>
    <w:p w:rsidR="00C06F62" w:rsidRDefault="00C06F62" w:rsidP="00C06F62">
      <w:r>
        <w:t>A híd felrobbantása</w:t>
      </w:r>
    </w:p>
    <w:p w:rsidR="0029286F" w:rsidRDefault="00C06F62" w:rsidP="00C06F62">
      <w:r>
        <w:t>A második világháború során aláaknázták a hidat. A robbanótöltetek váratlanul felrobbantak a pesti mederágnak a parthoz csatlakozó nyílásában, az ívtartót középen kettétörve. A robbanás 1944. november 4-én déli 12 órakor következett be, a legnagyobb forgalom idején. A robbanás ereje és a vízbe zuhanó hídszerkezet olyan hatalmas erőt adott át a mederpillérre, hogy az elmozdult és mozgása a mederhíd következő ívére, valamint a másik mederpillérre és a középső pillérhez csatlakozó ívre is átadódott. Ezek az ívek is eltörtek és a vízbe estek. Csupán a középpillér nagyobb tömege akadályozta meg azt, hogy az erőhatás tovaterjedjen, és a híd mindegyik nyílása a vízbe zuhanjon. A szerencsétlenségben járművek zuhantak a Dunába, többen életüket vesztették, köztük Kabos Endre kardvívó olimpiai bajnok.</w:t>
      </w:r>
    </w:p>
    <w:p w:rsidR="0029286F" w:rsidRDefault="00C06F62" w:rsidP="00C06F62">
      <w:r>
        <w:t>A Pesti Hírlap 1944. november 6-ai száma a következőket írta a tragédiáról: „</w:t>
      </w:r>
      <w:proofErr w:type="gramStart"/>
      <w:r>
        <w:t>A</w:t>
      </w:r>
      <w:proofErr w:type="gramEnd"/>
      <w:r>
        <w:t xml:space="preserve"> </w:t>
      </w:r>
      <w:proofErr w:type="spellStart"/>
      <w:r>
        <w:t>Margit-hidon</w:t>
      </w:r>
      <w:proofErr w:type="spellEnd"/>
      <w:r>
        <w:t xml:space="preserve"> munkálatok közben úgy látszik a gázvezeték hibája folytán szombaton robbanási szerencsétlenség történt, amelynek a folytán a forgalom a hídon megszakadt. Sajnálatosképpen a szerencsétlenségnek emberélet is esett áldozatul. A hivatalos vizsgálat folyamatban van.”</w:t>
      </w:r>
    </w:p>
    <w:p w:rsidR="00C06F62" w:rsidRDefault="00C06F62" w:rsidP="00C06F62">
      <w:r>
        <w:t xml:space="preserve">A váratlan hídrobbantás utáni vizsgálat során kiderült, hogy a robbantást előkészítő 6. sz. német hadsereg utászai az ívek záradékaiban már korábban elhelyezett robbantótöltetekbe a robbanófejek beszerelésén dolgoztak. A balesetnek negyven utász esett áldozatául, közel száz magyar állampolgár vízbe fulladt. A baleset közvetlen okául a hídon átmenő hibás gázvezetékből kiáramló gáz </w:t>
      </w:r>
      <w:proofErr w:type="spellStart"/>
      <w:r>
        <w:t>lángralobbanását</w:t>
      </w:r>
      <w:proofErr w:type="spellEnd"/>
      <w:r>
        <w:t xml:space="preserve"> jelölték meg, ami feltételezhetően egy égő cigaretta miatt gyulladhatott meg és robbantotta fel a gyújtófejet. A vizsgálat eredményétől függetlenül a balesetért a német hadsereg volt a felelős.</w:t>
      </w:r>
    </w:p>
    <w:p w:rsidR="0029286F" w:rsidRDefault="00C06F62" w:rsidP="00C06F62">
      <w:r>
        <w:t>A Margit híd épségben maradt részeit, a szárnyhidat kivéve – melyet nem sikerült felrobbantani – 1945. január 18-án rombolták le visszavonuló német csapatok. Csupán a híd pillérei maradtak meg.</w:t>
      </w:r>
    </w:p>
    <w:p w:rsidR="0029286F" w:rsidRDefault="00C06F62" w:rsidP="00C06F62">
      <w:r>
        <w:t>A hadi események után fajármokra szerelt kábelhíd épült a Margit híd pillérein, mely gázvezetéket és más közművezetékeket is hordozott. A kábelhidat Palotás László tervezte, ő irányította a munkálatokat is. Amikor megszületett a döntés a Margit híd újjáépítésére és a munka is kezdetét vehette, elbontották a kábelhidat, a gázcsöveket pedig az Újpesti vasúti híd épen maradt pilléreire épült fajármos kábelhídra helyezték át.</w:t>
      </w:r>
    </w:p>
    <w:p w:rsidR="0029286F" w:rsidRDefault="00C06F62" w:rsidP="00C06F62">
      <w:r>
        <w:t xml:space="preserve">1945-ben a szovjet hadsereg cölöpös fahíddal oldotta meg a Margitszigettel való kapcsolatot a Sziget utca és a Lukács fürdő között. 1946-ban jégzajlás következtében ez a cölöphíd megsemmisült. Helyére ideiglenes pontonhidat építettek, melyet 1946. május 12-én fejeztek be és a „Manci” nevet kapta. A négy méter széles </w:t>
      </w:r>
      <w:proofErr w:type="gramStart"/>
      <w:r>
        <w:t>híd főként</w:t>
      </w:r>
      <w:proofErr w:type="gramEnd"/>
      <w:r>
        <w:t xml:space="preserve"> gyalogosok részére épült. Egészen a Margit híd újjáépüléséig, 1948 nyaráig hordozta a forgalmat.</w:t>
      </w:r>
    </w:p>
    <w:p w:rsidR="0029286F" w:rsidRDefault="00C06F62" w:rsidP="00C06F62">
      <w:r>
        <w:t xml:space="preserve">Tervezője </w:t>
      </w:r>
      <w:proofErr w:type="spellStart"/>
      <w:r>
        <w:t>Mistéth</w:t>
      </w:r>
      <w:proofErr w:type="spellEnd"/>
      <w:r>
        <w:t xml:space="preserve"> Endre, a kivitelezők Nagy István és </w:t>
      </w:r>
      <w:proofErr w:type="spellStart"/>
      <w:r>
        <w:t>Malomsoky</w:t>
      </w:r>
      <w:proofErr w:type="spellEnd"/>
      <w:r>
        <w:t xml:space="preserve"> József vállalkozók voltak.</w:t>
      </w:r>
    </w:p>
    <w:p w:rsidR="00C06F62" w:rsidRDefault="00C06F62" w:rsidP="00C06F62">
      <w:r>
        <w:t xml:space="preserve">A második világháborút követően alapos vizsgálat és megfontolás előzte meg a Margit híd újjáépítését. Mérlegelni kellett a lehető leggyorsabb felépítés, a rendelkezésre álló építési anyagok minőségének, mennyiségének, illetve az építendő híd tartósságának szempontjait. Minden </w:t>
      </w:r>
      <w:proofErr w:type="gramStart"/>
      <w:r>
        <w:t xml:space="preserve">anyag </w:t>
      </w:r>
      <w:r>
        <w:lastRenderedPageBreak/>
        <w:t>rendelkezésre</w:t>
      </w:r>
      <w:proofErr w:type="gramEnd"/>
      <w:r>
        <w:t xml:space="preserve"> állt egy betonboltozatú híd építéséhez, így merevbetétes vasbetonhíd építését irányozták elő, s arra is tekintettel voltak, hogy </w:t>
      </w:r>
      <w:proofErr w:type="spellStart"/>
      <w:r>
        <w:t>Menyhárd</w:t>
      </w:r>
      <w:proofErr w:type="spellEnd"/>
      <w:r>
        <w:t xml:space="preserve"> István tervével tetemes mennyiségű vasanyagot takarítottak volna meg. El is kezdték gyártani a csőelemes vasvázat. Az előkészületek és a pillérek vizsgálatai </w:t>
      </w:r>
      <w:proofErr w:type="gramStart"/>
      <w:r>
        <w:t>ezalatt</w:t>
      </w:r>
      <w:proofErr w:type="gramEnd"/>
      <w:r>
        <w:t xml:space="preserve"> folyamatosan zajlottak, ezek eredményképpen kiderült, hogy elsősorban a pesti Duna-ág mederpilléreinek sérüléseit a híd roncsainak kiemelését követően lehet csak kijavítani. Emiatt a munkálatok késtek, viszont az anyagbeszerzés lehetőségei jelentősen javultak, így a betonhíd építésének gondolatát el lehetett vetni.</w:t>
      </w:r>
    </w:p>
    <w:p w:rsidR="00C06F62" w:rsidRDefault="00C06F62" w:rsidP="00C06F62">
      <w:r w:rsidRPr="00C06F62">
        <w:t>Az újjáépítés</w:t>
      </w:r>
    </w:p>
    <w:p w:rsidR="0029286F" w:rsidRDefault="00C06F62" w:rsidP="00C06F62">
      <w:r>
        <w:t>Az eredeti Margit híd vasszerkezetétől lényegesen eltér az újonnan gyártott acélszerkezet, ám a felületes szemlélő ezt nem veszi észre, mivel az íves kialakítású hat nyílás, a hatnyomú útpálya, középen a villamos, és kétoldalt a járdák megmaradtak. A pálya szélességét növelték, a főtartókra nem szereltek andráskereszt alakú sűrű rácsozást, a korábbi nyolc helyett már csupán hat főtartó hordozza a hídpálya főelemét, a vasbeton lemezt. Az ívtartók nyílmagasságát növelték, ez a híd teherbírását, és egyben annak állékonyságát is javította. Ezáltal a hídszerkezet teherbírása jócskán megnőtt, mégis könnyedebb lett, azaz rendeltetésének és az esztétikai elvárásoknak is sokkal jobban megfelel.</w:t>
      </w:r>
    </w:p>
    <w:p w:rsidR="0029286F" w:rsidRDefault="00C06F62" w:rsidP="00C06F62">
      <w:r>
        <w:t>A főhíd pályaszintjének említett felemelésével a margitszigeti szárnyhídon új, szélesebb vasbeton pályalemez készült. Ekkor bontották el a két megmaradt szigeti vámszedőházat is.</w:t>
      </w:r>
    </w:p>
    <w:p w:rsidR="0029286F" w:rsidRDefault="00C06F62" w:rsidP="00C06F62">
      <w:r>
        <w:t xml:space="preserve">Anyagtakarékossági okokból kifolyólag a meder beállványozása nem jöhetett szóba, így a híd acélszerkezetét a parton szerelték össze, és 50 tonnás darabokban emelték helyükre az elemeket, úszódaru segítségével. A munkálatokat a MÁVAG dolgozói végezték, a </w:t>
      </w:r>
      <w:proofErr w:type="spellStart"/>
      <w:r>
        <w:t>főépítésvezető</w:t>
      </w:r>
      <w:proofErr w:type="spellEnd"/>
      <w:r>
        <w:t xml:space="preserve"> Zimányi István, az építésvezetők Bors Ernő és Bujdosó Géza voltak, a munkát Újvári Pál mérnök irányította.</w:t>
      </w:r>
    </w:p>
    <w:p w:rsidR="0029286F" w:rsidRDefault="00C06F62" w:rsidP="00C06F62">
      <w:r>
        <w:t>Az 1947–48-as újjáépítés során nem állították helyre a budai és pesti hídfőnél álló két-két vámházat, illetve a szigeti lejáró vámházait. Hiányoznak továbbá a konzolos mellvédek a parti pillérekről, az eredeti korlát a hídtestről, az öntöttvas díszoszlopok, illetve két, kandeláberes kőobeliszk a középpillérről. A rekonstrukció nem terjedt ki az eredeti lámpaoszlopok és a villamosfelsővezeték-tartók helyreállítására, ahogy az egyik Buda felé eső pilléren a Héraklész-szobor, a hídlábakon az egykori társországok (Dalmácia, Szlavónia, Horvátország és Erdély) címerei, a középső pilléren pedig az építés emléktábláját övező díszkeret és a koronás középcímer pótlására sem került sor. Eme faragványok darabjai a vízbe hullottak, belőlük néhányat alacsonyabb vízállásnál látni is lehet a középpillér környékén. A kőkoronát 1946-ban döntötték le, s 2003-ban került elő a Duna medréből; a kiemelését követően a Közlekedési Múzeum Tatai úti telepére szállították, majd a múzeum mögötti hídkertben állították ki.</w:t>
      </w:r>
    </w:p>
    <w:p w:rsidR="0029286F" w:rsidRDefault="00C06F62" w:rsidP="00C06F62">
      <w:r>
        <w:t>A hidat a forgalomnak két részletben adták át: a déli oldalt még 1947 őszén, a teljesen elkészült hidat pedig 1948. augusztus 1-jén, ekkorra végeztek a szigeti szárnyhídon szükségessé vált kisebb javításokkal.</w:t>
      </w:r>
    </w:p>
    <w:p w:rsidR="0029286F" w:rsidRDefault="00C06F62" w:rsidP="00C06F62">
      <w:r>
        <w:t xml:space="preserve">A Margit híd újjáépítését </w:t>
      </w:r>
      <w:proofErr w:type="spellStart"/>
      <w:r>
        <w:t>Széchy</w:t>
      </w:r>
      <w:proofErr w:type="spellEnd"/>
      <w:r>
        <w:t xml:space="preserve"> Károly felügyelte, munkáit Sávos Károly, </w:t>
      </w:r>
      <w:proofErr w:type="spellStart"/>
      <w:r>
        <w:t>Ullrich</w:t>
      </w:r>
      <w:proofErr w:type="spellEnd"/>
      <w:r>
        <w:t xml:space="preserve"> Zoltán és Palotás László mérnökök irányították.</w:t>
      </w:r>
    </w:p>
    <w:p w:rsidR="00C06F62" w:rsidRDefault="00C06F62" w:rsidP="00C06F62">
      <w:r>
        <w:t>A XX. század második felében</w:t>
      </w:r>
    </w:p>
    <w:p w:rsidR="0029286F" w:rsidRDefault="00C06F62" w:rsidP="00C06F62">
      <w:r>
        <w:lastRenderedPageBreak/>
        <w:t>1973-ban alakították ki a budai hídfő csarnokát, mikor is a HÉV vonalát a Batthyány térig vezették be.</w:t>
      </w:r>
    </w:p>
    <w:p w:rsidR="00C06F62" w:rsidRDefault="00C06F62" w:rsidP="00C06F62">
      <w:r>
        <w:t xml:space="preserve">A Margit hídon, főként a hídpályán, nagyobb volumenű felújítás történt 1978-ban a Hídépítő Vállalat kivitelezésében. Hazánkban elsőként hőálló szigetelést helyeztek a közúti pálya alatt a vasbeton lemezre, majd erre többrétegű aszfaltburkolat készült. Az átépítést két ütemben, hat hónap alatt végezték el, melynek során biztosították egy-egy közúti sáv forgalmát. A villamos pályán a korábbi </w:t>
      </w:r>
      <w:proofErr w:type="spellStart"/>
      <w:r>
        <w:t>Phönixsín</w:t>
      </w:r>
      <w:proofErr w:type="spellEnd"/>
      <w:r>
        <w:t xml:space="preserve"> helyébe 7 cm magas sínvályús tömbsín került. Vízzáró gumibetétes Maurer dilatációkat helyeztek el a hídon, acéllemez-betétes műgumi sarura cserélték ki a hossztartók régi acélsaruit. Átépítették a két parti nyílás nagyrészt több mint 100 éves vasszerkezetét </w:t>
      </w:r>
      <w:proofErr w:type="spellStart"/>
      <w:r>
        <w:t>előregyártott</w:t>
      </w:r>
      <w:proofErr w:type="spellEnd"/>
      <w:r>
        <w:t xml:space="preserve"> vasbeton áthidalással (EHGT). Felújították az acélszerkezet korrózióvédelmét, egyúttal új gyalogjárók is épültek a két parton álló villamos peronoknál. A felújítás tervezője az UVATERV (</w:t>
      </w:r>
      <w:proofErr w:type="spellStart"/>
      <w:r>
        <w:t>Csölle</w:t>
      </w:r>
      <w:proofErr w:type="spellEnd"/>
      <w:r>
        <w:t xml:space="preserve"> Endre, Kozma Károly) volt.</w:t>
      </w:r>
    </w:p>
    <w:p w:rsidR="00C06F62" w:rsidRDefault="00C06F62" w:rsidP="00C06F62">
      <w:r w:rsidRPr="00C06F62">
        <w:t>A 2009–2011-es felújítás</w:t>
      </w:r>
    </w:p>
    <w:p w:rsidR="00C06F62" w:rsidRDefault="00C06F62" w:rsidP="00C06F62">
      <w:r w:rsidRPr="00C06F62">
        <w:t>A híd állapota a 2000-es évekre nagyon leromlott, helyenként életveszélyessé vált, felújítása halaszthatatlan feladat lett, ám Budapest forgalma nehezen bírta volna el még egy fontos átkelőjének egyidejű kiesését (a másik átkelő a 2007-ben már felújítás alatt lévő Szabadság híd volt). Ezt megelőzően 1978-ban történt rekonstrukció a hídon, akkor kapta az átkelő pályája a mai formáját. Azóta az állagmegóváson kívül komolyabb beavatkozásra nem került sor.</w:t>
      </w:r>
    </w:p>
    <w:p w:rsidR="0029286F" w:rsidRDefault="00C06F62" w:rsidP="00C06F62">
      <w:r>
        <w:t>A felújítás – a Megyeri híd és a Szabadság híd befejezése után – 2009. augusztus 21-én vette kezdetét. Azon a napon egyben a gépjárműforgalom elől is lezárták a hidat, csak a BKV járművei, valamint megkülönböztető jelzést használó gépjárművek haladhattak át rajta. A munkálatok 2011 decemberében zárultak le. A beruházás több mint 20 milliárd forintba került. (A költségek felét Európai Uniós pénzekből finanszírozták.) Alternatívaként felmerült pontonhíd építése is, ám a hajózási és vízszabályozással kapcsolatos problémák miatt ezt a megoldást elvetették.</w:t>
      </w:r>
    </w:p>
    <w:p w:rsidR="0029286F" w:rsidRDefault="00C06F62" w:rsidP="00C06F62">
      <w:r>
        <w:t>A felújítás alatt igyekeztek visszaállítani a második világháború előtti megjelenést, ennek érdekében az eredetihez nagyon hasonló kovácsoltvas felsővezeték-tartókat és lámpákat helyeztek el rajta. Az Erzsébet hídhoz hasonlóan vasbeton helyett strapabíróbb acél pályalemezt építettek rá, új korlátokat helyeztek ki, és díszkivilágítással látták el. A középső kanyar ívét levágták, szélesítették a híd közepén a forgalmi sávokat, valamint a járdát is kibővítették 2 méterrel, és kerékpárutat alakítottak ki rajta, beleértve a pesti és budai csatlakozásokat. Az aluljáró megszűnt a Margit-sziget felé, az átkelés zebrán lehetséges.</w:t>
      </w:r>
    </w:p>
    <w:p w:rsidR="0029286F" w:rsidRDefault="00C06F62" w:rsidP="00C06F62">
      <w:r>
        <w:t>A hídfelújítás során a híd régi pályalemezét hosszában kettévágták, és külön munkafázisokban cserélték az északi és a déli oldalát. Így lehetőség volt a forgalom korlátozott fenntartására. A beruházás alatt a villamosok ideiglenes vágányokon közlekedtek, melyek közúti forgalomra is alkalmasak voltak. A hídon a tömegközlekedés járművei és a megkülönböztető jelzést használó járművek hajthattak át.</w:t>
      </w:r>
    </w:p>
    <w:p w:rsidR="00C06F62" w:rsidRDefault="00C06F62" w:rsidP="00C06F62">
      <w:r>
        <w:t>A hídfelújítás I. üteme során elbontották a híd északi oldalát, emiatt a villamosok ideiglenes pályán közlekedtek a híd déli oldalán, maximálisan engedélyezett 10 km/h-s tempóval. A gyalogosforgalom számára kizárólag a déli oldalon fekvő járda volt használható, a Margitszigetre a híd aluljáróján keresztül lehetett kijutni, a szigeti szárnyhídnál lévő villamosmegállót üzemen kívül helyezték.</w:t>
      </w:r>
    </w:p>
    <w:p w:rsidR="0029286F" w:rsidRDefault="00C06F62" w:rsidP="00C06F62">
      <w:r>
        <w:lastRenderedPageBreak/>
        <w:t xml:space="preserve">Az északi oldalon folytatott munkálatok befejeztével a déli oldal bontása vette kezdetét. A villamos- és gyalogosforgalmat ekkor az északi oldalra terelték. A déli oldal elkészültével a híd közepén megépítették a végleges </w:t>
      </w:r>
      <w:proofErr w:type="spellStart"/>
      <w:r>
        <w:t>villamospályát</w:t>
      </w:r>
      <w:proofErr w:type="spellEnd"/>
      <w:r>
        <w:t xml:space="preserve">, a vágányépítés ideje alatt autóbuszok pótolták a villamosokat. A hidat megemelték és magasabbra helyezték a pesti rakpart fölött, így ma már a nagyobb járművek sem szorulnak be a híd alá. </w:t>
      </w:r>
      <w:proofErr w:type="gramStart"/>
      <w:r>
        <w:t>A</w:t>
      </w:r>
      <w:proofErr w:type="gramEnd"/>
      <w:r>
        <w:t xml:space="preserve"> Margit híd szélesebb is lett, önálló, kétirányú kerékpárutat építettek ki a margitszigeti oldalon. A híd közepén akadálymentes, zebrás átkelőt alakítottak ki, az aluljárót megszüntették, a kerekesszékkel vagy babakocsival közlekedők így könnyen meg tudják közelíteni a Margitszigetet. A felújítás során a margitszigeti villamosmegálló peronjait kiszélesítették és korláttal látták el, egyúttal a pesti és a budai lehajtó sávokat is meghosszabbították, valamint a parti pilléreket is kiszélesítették.</w:t>
      </w:r>
    </w:p>
    <w:p w:rsidR="0029286F" w:rsidRDefault="00C06F62" w:rsidP="00C06F62">
      <w:r>
        <w:t>A rekonstrukció során a műemlékeket is felújították. Ez a következő munkálatokat foglalta magába: a vámházak pinceszintjét megépítették és a járdán kőkorláttal jelölik a helyüket, így később újból felépíthetőek lesznek. Mészkőtömbből készítettek mellvédkorlátot a parti pillérek mellvédjeire, a párkányt konzolsorral alakították ki, egyúttal a hídfő átjárói is visszakapták egykori íves nyílásaikat. A hídra visszakerült az eredeti formájú korlát, melyhez a mintát a szigeti szárnyhídról vették alapul, mivel az nem pusztult el a világháborúban. A hídszerkezetbe a régihez hasonló, X alakú kereszttartókat építettek be, a koncepció szerint így látható, hogy miért gondolták úgy hajdan, hogy a híd hasonlít a fekvő Eiffel-toronyra.</w:t>
      </w:r>
    </w:p>
    <w:p w:rsidR="0029286F" w:rsidRDefault="00C06F62" w:rsidP="00C06F62">
      <w:r>
        <w:t xml:space="preserve">Az egykoron minden hídpilléren megtalálható öntöttvas díszoszlopokat, melyeknek előképe Párizsban a Concorde téren látható, utóbbiak motívumai, valamint korabeli fényképek alapján Wild László tervezte újra. A csúcsaikra felkerült a magyar korona, oldalaikon pedig szárnyas kimérák tartják a díszes lámpatesteket a csőrükkel. Az öntöttvas díszoszlopokat csak a parti pillérekre helyezték el. Az eredeti fényképek alapján rekonstruált kandelábereket viszont mindenhová felszerelték, a </w:t>
      </w:r>
      <w:proofErr w:type="spellStart"/>
      <w:r>
        <w:t>villamospálya</w:t>
      </w:r>
      <w:proofErr w:type="spellEnd"/>
      <w:r>
        <w:t xml:space="preserve"> két vágánypárja között pedig régies stílusú T alakú villamosvezeték-tartókat helyeztek.</w:t>
      </w:r>
    </w:p>
    <w:p w:rsidR="0029286F" w:rsidRDefault="00C06F62" w:rsidP="00C06F62">
      <w:r>
        <w:t>Helyreállították a középpillér teljes homlokfal-díszítményét a címerrel és a koronával együtt, a mellvédekre is visszakerült a korábbi két kőobeliszk. Több pillér szobrait is restaurálták, ezeknek a folyamatát is Wild László irányította. Az északi oldalon a szobrokat felülről az útpálya takarja, ugyanis pillérszélesítés nélkül szélesítették ki a hidat 5 méterrel a kerékpárút miatt.</w:t>
      </w:r>
    </w:p>
    <w:p w:rsidR="0029286F" w:rsidRDefault="00C06F62" w:rsidP="00C06F62">
      <w:r>
        <w:t xml:space="preserve">A fővárosi közgyűlés 2010 júniusában </w:t>
      </w:r>
      <w:proofErr w:type="gramStart"/>
      <w:r>
        <w:t>egyhangúlag</w:t>
      </w:r>
      <w:proofErr w:type="gramEnd"/>
      <w:r>
        <w:t xml:space="preserve"> elutasította a Margit híd felújítását végző konzorcium 740 millió forintos többletköltség-igényét, nem járult hozzá a határidő kitolásához, valamint úgy döntött: kéri a kivitelező által bejelentett csúszás miatti kötbért.</w:t>
      </w:r>
    </w:p>
    <w:p w:rsidR="0029286F" w:rsidRDefault="00C06F62" w:rsidP="00C06F62">
      <w:r>
        <w:t xml:space="preserve">2011. július közepén kerékpáros nyom került </w:t>
      </w:r>
      <w:proofErr w:type="gramStart"/>
      <w:r>
        <w:t>felfestésre</w:t>
      </w:r>
      <w:proofErr w:type="gramEnd"/>
      <w:r>
        <w:t xml:space="preserve"> az úttestre, az északi járdán vezetett kerékpárút alternatívájaként. – ez a megoldás a biciklistáknak is bevált. A biciklisták budai hídfő alatt átvezető alagútját 2011. augusztus 9-én átmenetileg megnyitották, majd egy hibáról értesülve újból lezárták. Az átjáró végül 2011. szeptember 12-én nyílt meg.</w:t>
      </w:r>
    </w:p>
    <w:p w:rsidR="0029286F" w:rsidRDefault="00C06F62" w:rsidP="00C06F62">
      <w:r>
        <w:t xml:space="preserve">A fővárosi közgyűlés 2011 szeptemberében 2012. június 15-ére módosította a híd teljes elkészültének határidejét. Októberben átadták a híd Margitszigetre vezető szárnyhídját, novemberben a Pesti hídfőjénél a rakparti lehajtót. December 20-án Tarlós István átadta a </w:t>
      </w:r>
      <w:proofErr w:type="spellStart"/>
      <w:r>
        <w:t>hídat</w:t>
      </w:r>
      <w:proofErr w:type="spellEnd"/>
      <w:r>
        <w:t>.</w:t>
      </w:r>
    </w:p>
    <w:p w:rsidR="00C06F62" w:rsidRDefault="00C06F62" w:rsidP="00C06F62">
      <w:r>
        <w:t>2012-től</w:t>
      </w:r>
    </w:p>
    <w:p w:rsidR="0029286F" w:rsidRDefault="00C06F62" w:rsidP="00C06F62">
      <w:r>
        <w:lastRenderedPageBreak/>
        <w:t>2012 januárjában a Közbeszerzési Döntőbizottság megsemmisítette a pillérszobrok restaurálására kiírt pályázat végeredményét. A híd felújítása nyerte 2012-ben az Európai Acélszerkezeti Szövetség nívódíját. Decemberben Budapest értékesítette a Margit és a Szabadság híd átépítése során keletkezett fémhulladékot. Az 1585 tonnányi anyagért 102 millió forintot kaptak.</w:t>
      </w:r>
    </w:p>
    <w:p w:rsidR="00C06F62" w:rsidRDefault="00C06F62" w:rsidP="00C06F62">
      <w:r>
        <w:t>2013 júliusában megkezdték a hét meglévő pillérszobor helyreállítását, illetve az egy hiányzó szobor pótlását. 2014 júliusában, a Buda felőli második mederpillér déli oldalán pótolták a második világháború óta hiányzó Herkules-szobrot. A négy-négy Herkulest és Nikét ábrázoló szobor eredeti pompájukban újultak meg.</w:t>
      </w:r>
    </w:p>
    <w:p w:rsidR="00C06F62" w:rsidRDefault="00C1032E" w:rsidP="00C06F62">
      <w:r w:rsidRPr="00C1032E">
        <w:t>Jellemzők</w:t>
      </w:r>
    </w:p>
    <w:p w:rsidR="00C1032E" w:rsidRDefault="00C1032E" w:rsidP="00C06F62">
      <w:r w:rsidRPr="00C1032E">
        <w:t>A Margit híd hatnyílású, felsőpályás, kétcsuklós ívhíd, középen egynyílású szárnyhíddal. Folytatása a Nagykörút északi ágának, mely kapcsolatot biztosít Buda északi részéhez. A két egyforma méretű Duna-ágat a Margitsziget déli végénél hidalja át. Közepén 30 fokkal megtörik a tengelye, középpillére szélesebb a többinél, mely a haránt-irányú szárnyhíd csatlakozásának ad helyet.</w:t>
      </w:r>
    </w:p>
    <w:tbl>
      <w:tblPr>
        <w:tblStyle w:val="Rcsostblzat"/>
        <w:tblW w:w="8505" w:type="dxa"/>
        <w:tblInd w:w="284" w:type="dxa"/>
        <w:tblLook w:val="04A0"/>
      </w:tblPr>
      <w:tblGrid>
        <w:gridCol w:w="2881"/>
        <w:gridCol w:w="2831"/>
        <w:gridCol w:w="2793"/>
      </w:tblGrid>
      <w:tr w:rsidR="00C1032E" w:rsidTr="003F5969">
        <w:tc>
          <w:tcPr>
            <w:tcW w:w="3070" w:type="dxa"/>
            <w:vMerge w:val="restart"/>
          </w:tcPr>
          <w:p w:rsidR="00C1032E" w:rsidRDefault="00C1032E" w:rsidP="00B93ABE">
            <w:r w:rsidRPr="00C1032E">
              <w:t>Nyílásméretek</w:t>
            </w:r>
          </w:p>
        </w:tc>
        <w:tc>
          <w:tcPr>
            <w:tcW w:w="3071" w:type="dxa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Budai mederág</w:t>
            </w:r>
          </w:p>
        </w:tc>
        <w:tc>
          <w:tcPr>
            <w:tcW w:w="3071" w:type="dxa"/>
          </w:tcPr>
          <w:p w:rsidR="00C1032E" w:rsidRDefault="00C1032E" w:rsidP="00B93ABE">
            <w:r w:rsidRPr="00C1032E">
              <w:t>73,0 + 83,0 + 86,0 m</w:t>
            </w:r>
          </w:p>
        </w:tc>
      </w:tr>
      <w:tr w:rsidR="00C1032E" w:rsidTr="003F5969">
        <w:tc>
          <w:tcPr>
            <w:tcW w:w="3070" w:type="dxa"/>
            <w:vMerge/>
          </w:tcPr>
          <w:p w:rsidR="00C1032E" w:rsidRDefault="00C1032E" w:rsidP="00B93ABE"/>
        </w:tc>
        <w:tc>
          <w:tcPr>
            <w:tcW w:w="3071" w:type="dxa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Szárnyhíd</w:t>
            </w:r>
          </w:p>
        </w:tc>
        <w:tc>
          <w:tcPr>
            <w:tcW w:w="3071" w:type="dxa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 m</w:t>
            </w:r>
          </w:p>
        </w:tc>
      </w:tr>
      <w:tr w:rsidR="00C1032E" w:rsidTr="003F5969">
        <w:tc>
          <w:tcPr>
            <w:tcW w:w="3070" w:type="dxa"/>
            <w:vMerge/>
          </w:tcPr>
          <w:p w:rsidR="00C1032E" w:rsidRDefault="00C1032E" w:rsidP="00B93ABE"/>
        </w:tc>
        <w:tc>
          <w:tcPr>
            <w:tcW w:w="3071" w:type="dxa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Pesti mederág</w:t>
            </w:r>
          </w:p>
        </w:tc>
        <w:tc>
          <w:tcPr>
            <w:tcW w:w="3071" w:type="dxa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86,0 + 83,0 + 73,0 m</w:t>
            </w:r>
          </w:p>
        </w:tc>
      </w:tr>
      <w:tr w:rsidR="00C1032E" w:rsidTr="003F5969">
        <w:tc>
          <w:tcPr>
            <w:tcW w:w="3070" w:type="dxa"/>
            <w:vMerge/>
          </w:tcPr>
          <w:p w:rsidR="00C1032E" w:rsidRDefault="00C1032E" w:rsidP="00B93ABE"/>
        </w:tc>
        <w:tc>
          <w:tcPr>
            <w:tcW w:w="3071" w:type="dxa"/>
          </w:tcPr>
          <w:p w:rsidR="00C1032E" w:rsidRDefault="00C1032E" w:rsidP="00B93ABE">
            <w:r w:rsidRPr="00C1032E">
              <w:t>Parti nyílások</w:t>
            </w:r>
          </w:p>
        </w:tc>
        <w:tc>
          <w:tcPr>
            <w:tcW w:w="3071" w:type="dxa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 – 20,0 m</w:t>
            </w:r>
          </w:p>
        </w:tc>
      </w:tr>
      <w:tr w:rsidR="00C1032E" w:rsidTr="003F5969">
        <w:tc>
          <w:tcPr>
            <w:tcW w:w="6141" w:type="dxa"/>
            <w:gridSpan w:val="2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Hídszélesség</w:t>
            </w:r>
          </w:p>
        </w:tc>
        <w:tc>
          <w:tcPr>
            <w:tcW w:w="3071" w:type="dxa"/>
          </w:tcPr>
          <w:p w:rsidR="00C1032E" w:rsidRDefault="00C1032E" w:rsidP="00B93ABE">
            <w:r w:rsidRPr="00C1032E">
              <w:t>25,0 m</w:t>
            </w:r>
          </w:p>
        </w:tc>
      </w:tr>
      <w:tr w:rsidR="00C1032E" w:rsidTr="003F5969">
        <w:tc>
          <w:tcPr>
            <w:tcW w:w="6141" w:type="dxa"/>
            <w:gridSpan w:val="2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1032E">
              <w:rPr>
                <w:rFonts w:ascii="Calibri" w:hAnsi="Calibri" w:cs="Calibri"/>
                <w:color w:val="000000"/>
              </w:rPr>
              <w:t>Kocsipálya</w:t>
            </w:r>
            <w:proofErr w:type="spellEnd"/>
            <w:r w:rsidRPr="00C1032E">
              <w:rPr>
                <w:rFonts w:ascii="Calibri" w:hAnsi="Calibri" w:cs="Calibri"/>
                <w:color w:val="000000"/>
              </w:rPr>
              <w:t xml:space="preserve"> szélessége</w:t>
            </w:r>
          </w:p>
        </w:tc>
        <w:tc>
          <w:tcPr>
            <w:tcW w:w="3071" w:type="dxa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18,0 m</w:t>
            </w:r>
          </w:p>
        </w:tc>
      </w:tr>
      <w:tr w:rsidR="00C1032E" w:rsidTr="003F5969">
        <w:tc>
          <w:tcPr>
            <w:tcW w:w="6141" w:type="dxa"/>
            <w:gridSpan w:val="2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Hídhossz</w:t>
            </w:r>
          </w:p>
        </w:tc>
        <w:tc>
          <w:tcPr>
            <w:tcW w:w="3071" w:type="dxa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607,6 m</w:t>
            </w:r>
          </w:p>
        </w:tc>
      </w:tr>
      <w:tr w:rsidR="00C1032E" w:rsidTr="003F5969">
        <w:tc>
          <w:tcPr>
            <w:tcW w:w="6141" w:type="dxa"/>
            <w:gridSpan w:val="2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híd </w:t>
            </w:r>
            <w:proofErr w:type="spellStart"/>
            <w:r>
              <w:rPr>
                <w:rFonts w:ascii="Calibri" w:hAnsi="Calibri" w:cs="Calibri"/>
                <w:color w:val="000000"/>
              </w:rPr>
              <w:t>vasszerkeztének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tömege</w:t>
            </w:r>
          </w:p>
        </w:tc>
        <w:tc>
          <w:tcPr>
            <w:tcW w:w="3071" w:type="dxa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5183 t</w:t>
            </w:r>
          </w:p>
        </w:tc>
      </w:tr>
      <w:tr w:rsidR="00C1032E" w:rsidTr="003F5969">
        <w:tc>
          <w:tcPr>
            <w:tcW w:w="6141" w:type="dxa"/>
            <w:gridSpan w:val="2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szárnyhíd tömege</w:t>
            </w:r>
          </w:p>
        </w:tc>
        <w:tc>
          <w:tcPr>
            <w:tcW w:w="3071" w:type="dxa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 t</w:t>
            </w:r>
          </w:p>
        </w:tc>
      </w:tr>
      <w:tr w:rsidR="00C1032E" w:rsidTr="003F5969">
        <w:tc>
          <w:tcPr>
            <w:tcW w:w="6141" w:type="dxa"/>
            <w:gridSpan w:val="2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 w:rsidRPr="00C1032E">
              <w:rPr>
                <w:rFonts w:ascii="Calibri" w:hAnsi="Calibri" w:cs="Calibri"/>
                <w:color w:val="000000"/>
              </w:rPr>
              <w:t>Forgalomba helyezés napja</w:t>
            </w:r>
          </w:p>
        </w:tc>
        <w:tc>
          <w:tcPr>
            <w:tcW w:w="3071" w:type="dxa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1876. április 30.</w:t>
            </w:r>
          </w:p>
        </w:tc>
      </w:tr>
      <w:tr w:rsidR="00C1032E" w:rsidTr="003F5969">
        <w:tc>
          <w:tcPr>
            <w:tcW w:w="6141" w:type="dxa"/>
            <w:gridSpan w:val="2"/>
          </w:tcPr>
          <w:p w:rsidR="00C1032E" w:rsidRP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 w:rsidRPr="00C1032E">
              <w:rPr>
                <w:rFonts w:ascii="Calibri" w:hAnsi="Calibri" w:cs="Calibri"/>
                <w:color w:val="000000"/>
              </w:rPr>
              <w:t>A mai szerkezet építésének évei</w:t>
            </w:r>
          </w:p>
        </w:tc>
        <w:tc>
          <w:tcPr>
            <w:tcW w:w="3071" w:type="dxa"/>
          </w:tcPr>
          <w:p w:rsidR="00C1032E" w:rsidRDefault="00C1032E" w:rsidP="00B93A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1947–1948</w:t>
            </w:r>
          </w:p>
        </w:tc>
      </w:tr>
    </w:tbl>
    <w:p w:rsidR="00C1032E" w:rsidRDefault="000B6B69" w:rsidP="00C06F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Közlekedési Múzeum szabadtéri tárolóján látható a régi parti nyílás egyik tartója, egy másik íves tartóját a kiskőrösi közúti szakgyűjtemény őrzi. Korlátjának egy szakasza, illetve a fésűs dilatációs szerkezet egy darabja megtekinthető a Petőfi híd budai hídfőjénél lévő parkban.</w:t>
      </w:r>
    </w:p>
    <w:p w:rsidR="000B6B69" w:rsidRDefault="000B6B69" w:rsidP="00C06F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Forrás</w:t>
      </w:r>
    </w:p>
    <w:p w:rsidR="000B6B69" w:rsidRDefault="000B6B69" w:rsidP="00C06F62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Wikipédia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Margit híd szócikk: </w:t>
      </w:r>
      <w:r w:rsidRPr="000B6B69">
        <w:rPr>
          <w:rFonts w:ascii="Arial" w:hAnsi="Arial" w:cs="Arial"/>
          <w:color w:val="202122"/>
          <w:sz w:val="21"/>
          <w:szCs w:val="21"/>
          <w:shd w:val="clear" w:color="auto" w:fill="FFFFFF"/>
        </w:rPr>
        <w:t>https://hu.wikipedia.org/wiki/Margit_híd</w:t>
      </w:r>
    </w:p>
    <w:sectPr w:rsidR="000B6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646C5"/>
    <w:rsid w:val="000B6B69"/>
    <w:rsid w:val="0029286F"/>
    <w:rsid w:val="003F5969"/>
    <w:rsid w:val="00A646C5"/>
    <w:rsid w:val="00B93ABE"/>
    <w:rsid w:val="00C06F62"/>
    <w:rsid w:val="00C1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10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4167</Words>
  <Characters>28756</Characters>
  <Application>Microsoft Office Word</Application>
  <DocSecurity>0</DocSecurity>
  <Lines>239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Horvath</dc:creator>
  <cp:keywords/>
  <dc:description/>
  <cp:lastModifiedBy>Attila Horvath</cp:lastModifiedBy>
  <cp:revision>9</cp:revision>
  <dcterms:created xsi:type="dcterms:W3CDTF">2020-11-17T20:02:00Z</dcterms:created>
  <dcterms:modified xsi:type="dcterms:W3CDTF">2020-11-17T20:23:00Z</dcterms:modified>
</cp:coreProperties>
</file>