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4FAE351D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6A9912C2" w14:textId="52DC390B" w:rsidR="0027102D" w:rsidRDefault="0027102D" w:rsidP="0027102D">
      <w:pPr>
        <w:rPr>
          <w:b/>
          <w:bCs/>
        </w:rPr>
      </w:pPr>
      <w:r>
        <w:rPr>
          <w:b/>
          <w:bCs/>
        </w:rPr>
        <w:t>navbar.php:</w:t>
      </w:r>
    </w:p>
    <w:p w14:paraId="45CF5ECE" w14:textId="63654E95" w:rsidR="0027102D" w:rsidRPr="0027102D" w:rsidRDefault="0027102D" w:rsidP="0027102D">
      <w:pPr>
        <w:pStyle w:val="ListParagraph"/>
        <w:numPr>
          <w:ilvl w:val="0"/>
          <w:numId w:val="3"/>
        </w:numPr>
        <w:rPr>
          <w:b/>
          <w:bCs/>
        </w:rPr>
      </w:pPr>
      <w:r>
        <w:t>Shrink home logo to better fit navbar</w:t>
      </w:r>
    </w:p>
    <w:p w14:paraId="54D63033" w14:textId="3DA6E587" w:rsidR="0027102D" w:rsidRDefault="0027102D" w:rsidP="0027102D">
      <w:pPr>
        <w:rPr>
          <w:b/>
          <w:bCs/>
        </w:rPr>
      </w:pPr>
      <w:r>
        <w:rPr>
          <w:b/>
          <w:bCs/>
        </w:rPr>
        <w:t>contact.php</w:t>
      </w:r>
    </w:p>
    <w:p w14:paraId="59EF7025" w14:textId="2F6BEB6A" w:rsidR="0027102D" w:rsidRPr="0027102D" w:rsidRDefault="0027102D" w:rsidP="0027102D">
      <w:pPr>
        <w:pStyle w:val="ListParagraph"/>
        <w:numPr>
          <w:ilvl w:val="0"/>
          <w:numId w:val="2"/>
        </w:numPr>
        <w:rPr>
          <w:b/>
          <w:bCs/>
        </w:rPr>
      </w:pPr>
      <w:r>
        <w:t>possible css after navbar image is reduced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24F47E1E" w14:textId="68E51318" w:rsidR="0027102D" w:rsidRDefault="0027102D" w:rsidP="0027102D">
      <w:pPr>
        <w:pStyle w:val="ListParagraph"/>
        <w:numPr>
          <w:ilvl w:val="0"/>
          <w:numId w:val="2"/>
        </w:numPr>
      </w:pPr>
      <w:r>
        <w:t>Login form</w:t>
      </w:r>
    </w:p>
    <w:p w14:paraId="0BBEF409" w14:textId="295D2188" w:rsidR="0027102D" w:rsidRDefault="0027102D" w:rsidP="0027102D">
      <w:pPr>
        <w:pStyle w:val="ListParagraph"/>
        <w:numPr>
          <w:ilvl w:val="0"/>
          <w:numId w:val="2"/>
        </w:numPr>
      </w:pPr>
      <w:r>
        <w:t>Login logic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3CC5F8D2" w14:textId="4DEBD094" w:rsidR="0027102D" w:rsidRDefault="0027102D" w:rsidP="0027102D">
      <w:pPr>
        <w:pStyle w:val="ListParagraph"/>
        <w:numPr>
          <w:ilvl w:val="0"/>
          <w:numId w:val="2"/>
        </w:numPr>
      </w:pPr>
      <w:r>
        <w:t>Set session variables to check if logged in and user type (Jacob)</w:t>
      </w:r>
    </w:p>
    <w:p w14:paraId="525F8C7C" w14:textId="1A8BE7AB" w:rsidR="0027102D" w:rsidRDefault="0027102D" w:rsidP="0027102D">
      <w:pPr>
        <w:pStyle w:val="ListParagraph"/>
        <w:numPr>
          <w:ilvl w:val="0"/>
          <w:numId w:val="2"/>
        </w:numPr>
      </w:pPr>
      <w:r>
        <w:t>Menu UI, add to cart functionality (Jacob)</w:t>
      </w:r>
    </w:p>
    <w:p w14:paraId="6C3F6B7B" w14:textId="4D1A51A1" w:rsidR="0027102D" w:rsidRDefault="0027102D" w:rsidP="0027102D">
      <w:pPr>
        <w:pStyle w:val="ListParagraph"/>
        <w:numPr>
          <w:ilvl w:val="0"/>
          <w:numId w:val="2"/>
        </w:numPr>
      </w:pPr>
      <w:r>
        <w:t>Populate menu items in database (Jacob)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P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sectPr w:rsidR="0027102D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1"/>
  </w:num>
  <w:num w:numId="2" w16cid:durableId="406852798">
    <w:abstractNumId w:val="2"/>
  </w:num>
  <w:num w:numId="3" w16cid:durableId="11306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2</cp:revision>
  <dcterms:created xsi:type="dcterms:W3CDTF">2023-10-08T22:36:00Z</dcterms:created>
  <dcterms:modified xsi:type="dcterms:W3CDTF">2023-10-08T22:45:00Z</dcterms:modified>
</cp:coreProperties>
</file>