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B9198" w14:textId="190C1F32" w:rsidR="00482976" w:rsidRPr="00FD0FFD" w:rsidRDefault="00FD0FFD">
      <w:pPr>
        <w:rPr>
          <w:b/>
          <w:bCs/>
        </w:rPr>
      </w:pPr>
      <w:r w:rsidRPr="00FD0FFD">
        <w:rPr>
          <w:b/>
          <w:bCs/>
        </w:rPr>
        <w:t>Anderson Level I classification:</w:t>
      </w:r>
    </w:p>
    <w:p w14:paraId="64FD3E2C" w14:textId="77777777" w:rsidR="00482976" w:rsidRPr="00FD0FFD" w:rsidRDefault="00FD0FFD">
      <w:pPr>
        <w:numPr>
          <w:ilvl w:val="0"/>
          <w:numId w:val="1"/>
        </w:numPr>
      </w:pPr>
      <w:r w:rsidRPr="00FD0FFD">
        <w:t>Urban or Built Urban or Built-up Land</w:t>
      </w:r>
    </w:p>
    <w:p w14:paraId="62470289" w14:textId="01159098" w:rsidR="00482976" w:rsidRPr="00FD0FFD" w:rsidRDefault="00FD0FFD">
      <w:pPr>
        <w:numPr>
          <w:ilvl w:val="0"/>
          <w:numId w:val="1"/>
        </w:numPr>
      </w:pPr>
      <w:r w:rsidRPr="00FD0FFD">
        <w:t xml:space="preserve">Agricultural </w:t>
      </w:r>
    </w:p>
    <w:p w14:paraId="593938D4" w14:textId="77777777" w:rsidR="00482976" w:rsidRPr="00FD0FFD" w:rsidRDefault="00FD0FFD">
      <w:pPr>
        <w:numPr>
          <w:ilvl w:val="0"/>
          <w:numId w:val="1"/>
        </w:numPr>
      </w:pPr>
      <w:r w:rsidRPr="00FD0FFD">
        <w:t>Rangeland</w:t>
      </w:r>
    </w:p>
    <w:p w14:paraId="03460EE9" w14:textId="77777777" w:rsidR="00482976" w:rsidRPr="00FD0FFD" w:rsidRDefault="00FD0FFD">
      <w:pPr>
        <w:numPr>
          <w:ilvl w:val="0"/>
          <w:numId w:val="1"/>
        </w:numPr>
      </w:pPr>
      <w:r w:rsidRPr="00FD0FFD">
        <w:t>Forest Land</w:t>
      </w:r>
    </w:p>
    <w:p w14:paraId="31B6B7B8" w14:textId="77777777" w:rsidR="00482976" w:rsidRPr="00FD0FFD" w:rsidRDefault="00FD0FFD">
      <w:pPr>
        <w:numPr>
          <w:ilvl w:val="0"/>
          <w:numId w:val="1"/>
        </w:numPr>
      </w:pPr>
      <w:r w:rsidRPr="00FD0FFD">
        <w:t>Water</w:t>
      </w:r>
    </w:p>
    <w:p w14:paraId="49B2D4BA" w14:textId="77777777" w:rsidR="00482976" w:rsidRPr="00FD0FFD" w:rsidRDefault="00FD0FFD">
      <w:pPr>
        <w:numPr>
          <w:ilvl w:val="0"/>
          <w:numId w:val="1"/>
        </w:numPr>
      </w:pPr>
      <w:r w:rsidRPr="00FD0FFD">
        <w:t>Wetland</w:t>
      </w:r>
    </w:p>
    <w:p w14:paraId="6C97CDF7" w14:textId="77777777" w:rsidR="00482976" w:rsidRPr="00FD0FFD" w:rsidRDefault="00FD0FFD">
      <w:pPr>
        <w:numPr>
          <w:ilvl w:val="0"/>
          <w:numId w:val="1"/>
        </w:numPr>
      </w:pPr>
      <w:r w:rsidRPr="00FD0FFD">
        <w:t>Barren Land</w:t>
      </w:r>
    </w:p>
    <w:p w14:paraId="16C57A3D" w14:textId="77777777" w:rsidR="00482976" w:rsidRPr="00FD0FFD" w:rsidRDefault="00FD0FFD">
      <w:pPr>
        <w:numPr>
          <w:ilvl w:val="0"/>
          <w:numId w:val="1"/>
        </w:numPr>
      </w:pPr>
      <w:r w:rsidRPr="00FD0FFD">
        <w:t>Tundra</w:t>
      </w:r>
    </w:p>
    <w:p w14:paraId="30EF333A" w14:textId="77777777" w:rsidR="00482976" w:rsidRPr="00FD0FFD" w:rsidRDefault="00FD0FFD">
      <w:pPr>
        <w:numPr>
          <w:ilvl w:val="0"/>
          <w:numId w:val="1"/>
        </w:numPr>
      </w:pPr>
      <w:r w:rsidRPr="00FD0FFD">
        <w:t>Perennial Snow or Ice</w:t>
      </w:r>
    </w:p>
    <w:p w14:paraId="638D1355" w14:textId="3358B903" w:rsidR="00482976" w:rsidRDefault="00482976"/>
    <w:p w14:paraId="6DBE7EDB" w14:textId="77777777" w:rsidR="00FD0FFD" w:rsidRDefault="00FD0FFD"/>
    <w:p w14:paraId="57F74737" w14:textId="77777777" w:rsidR="00482976" w:rsidRPr="00FD0FFD" w:rsidRDefault="00FD0FFD">
      <w:pPr>
        <w:rPr>
          <w:b/>
          <w:bCs/>
        </w:rPr>
      </w:pPr>
      <w:r w:rsidRPr="00FD0FFD">
        <w:rPr>
          <w:b/>
          <w:bCs/>
        </w:rPr>
        <w:t xml:space="preserve">Land use recoding for Jiaxing and </w:t>
      </w:r>
      <w:proofErr w:type="spellStart"/>
      <w:r w:rsidRPr="00FD0FFD">
        <w:rPr>
          <w:b/>
          <w:bCs/>
        </w:rPr>
        <w:t>Lishui</w:t>
      </w:r>
      <w:proofErr w:type="spellEnd"/>
    </w:p>
    <w:p w14:paraId="4473EF55" w14:textId="77777777" w:rsidR="00482976" w:rsidRDefault="0048297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2475"/>
        <w:gridCol w:w="1260"/>
        <w:gridCol w:w="1882"/>
        <w:gridCol w:w="1882"/>
      </w:tblGrid>
      <w:tr w:rsidR="00482976" w14:paraId="7D12288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6E5D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Parent Class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C17F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Class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0B91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Pixel Value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78C3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Class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CECC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Cell Value</w:t>
            </w:r>
          </w:p>
        </w:tc>
      </w:tr>
      <w:tr w:rsidR="00482976" w14:paraId="0625FFA4" w14:textId="77777777">
        <w:trPr>
          <w:trHeight w:val="420"/>
        </w:trPr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64CB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Grassland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82CE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Grass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087A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2309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EDB5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82976" w14:paraId="5A1C7203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E39B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7E2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Herbaceous green space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1544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CC6F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AC65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82976" w14:paraId="25A1A370" w14:textId="77777777">
        <w:trPr>
          <w:trHeight w:val="420"/>
        </w:trPr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B655" w14:textId="77777777" w:rsidR="00482976" w:rsidRDefault="0048297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B59B2B" w14:textId="77777777" w:rsidR="00482976" w:rsidRDefault="0048297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00E949D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Wetlands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3CA0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Herbaceous wetlands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AE0E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002A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Wetland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2420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482976" w14:paraId="144D2776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C1ED" w14:textId="77777777" w:rsidR="00482976" w:rsidRDefault="0048297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6A74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Lake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B750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435D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35AF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82976" w14:paraId="47FBA3F6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85C6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E7B3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Reservoir/pit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B815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F9C8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6D1B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82976" w14:paraId="554B5648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F7A6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68A1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River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D3B6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C42F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B76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82976" w14:paraId="61F065FC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EEE2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2F11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Canal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6648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C074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1C59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82976" w14:paraId="75AA1CC6" w14:textId="77777777">
        <w:trPr>
          <w:trHeight w:val="420"/>
        </w:trPr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64B7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Arable land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9719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Paddy field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7306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77F5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Agriculture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D67B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82976" w14:paraId="4C0F3072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CDF2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73B0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Dry land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F84F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D294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Barren 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568D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482976" w14:paraId="1942E974" w14:textId="77777777">
        <w:trPr>
          <w:trHeight w:val="420"/>
        </w:trPr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5B5A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Artificial Surface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9903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Residential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C0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5512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Urban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4E5C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82976" w14:paraId="01517D62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CC4D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28E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Industrial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5721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408A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Urban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D245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82976" w14:paraId="788503F5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C3B0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FB6C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Transportation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4454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FD8A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Urban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8BB8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82976" w14:paraId="0648F10D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C059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D100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Mining farm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CF75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890D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Urban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B7D9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82976" w14:paraId="3630DC86" w14:textId="77777777">
        <w:trPr>
          <w:trHeight w:val="400"/>
        </w:trPr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44CF" w14:textId="77777777" w:rsidR="00482976" w:rsidRDefault="0048297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E07ECF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9B39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Bare rock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B33F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540D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Barren 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3A3C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482976" w14:paraId="56EDEE22" w14:textId="77777777">
        <w:trPr>
          <w:trHeight w:val="40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DA86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F1FE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Bare soil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504E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6832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3848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82976" w14:paraId="528305DB" w14:textId="77777777">
        <w:trPr>
          <w:trHeight w:val="420"/>
        </w:trPr>
        <w:tc>
          <w:tcPr>
            <w:tcW w:w="18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6F3D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Woodland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2552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Evergreen broad-leaved forest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6A12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0B1E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Forest 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667F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82976" w14:paraId="6624C4C2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75BC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523C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Deciduous broad-leaved forest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B6B2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778C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Forest 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0822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82976" w14:paraId="7CFA7ADA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4076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BD9E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Evergreen coniferous forest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2C92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8C2B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Forest 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3120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82976" w14:paraId="0F71A5E8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026B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9B36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Deciduous coniferous forest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4660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AFF5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Forest 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371A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82976" w14:paraId="432D3F3C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775F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32EE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Coniferous and broad-leaved mixed forest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AFDF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EEEE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Forest 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F01C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82976" w14:paraId="3A0B9B2E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AB34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AB87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Evergreen broad-leaved shrub forest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3861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AF04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Forest 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F4C1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82976" w14:paraId="790BC68D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1258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A39F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Deciduous broad-leaved forest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C296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B455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Forest 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F16D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82976" w14:paraId="1BD59B68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F4E6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081F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Evergreen coniferous forest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9509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32D7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Forest 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4144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82976" w14:paraId="6B330C00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A61E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B5B9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Arbor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588A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9A45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37BC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82976" w14:paraId="4D4B426E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3AA3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4294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Bush field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E68E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B7AA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EC0B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82976" w14:paraId="4619CDBC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4708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EC46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Arbor green space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28A0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4AE2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81E4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82976" w14:paraId="29FC58DC" w14:textId="77777777">
        <w:trPr>
          <w:trHeight w:val="420"/>
        </w:trPr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9131" w14:textId="77777777" w:rsidR="00482976" w:rsidRDefault="00482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F439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Shrubland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E602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9026" w14:textId="77777777" w:rsidR="00482976" w:rsidRDefault="00FD0F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Rangeland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EF33" w14:textId="77777777" w:rsidR="00482976" w:rsidRDefault="00FD0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50E9C7E3" w14:textId="77777777" w:rsidR="00482976" w:rsidRDefault="00482976"/>
    <w:sectPr w:rsidR="004829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E38B3"/>
    <w:multiLevelType w:val="multilevel"/>
    <w:tmpl w:val="EDBE16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63A4179"/>
    <w:multiLevelType w:val="multilevel"/>
    <w:tmpl w:val="074C5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FE2E76"/>
    <w:multiLevelType w:val="multilevel"/>
    <w:tmpl w:val="407E7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976"/>
    <w:rsid w:val="00482976"/>
    <w:rsid w:val="00FD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96B7"/>
  <w15:docId w15:val="{02EC95F6-15B5-425A-B465-1BE0D282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Pratyush Tripathy</cp:lastModifiedBy>
  <cp:revision>2</cp:revision>
  <dcterms:created xsi:type="dcterms:W3CDTF">2020-06-23T06:51:00Z</dcterms:created>
  <dcterms:modified xsi:type="dcterms:W3CDTF">2020-06-23T06:52:00Z</dcterms:modified>
</cp:coreProperties>
</file>