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3.png" ContentType="image/png"/>
  <Override PartName="/word/media/rId37.png" ContentType="image/png"/>
  <Override PartName="/word/media/rId36.png" ContentType="image/png"/>
  <Override PartName="/word/media/rId28.png" ContentType="image/png"/>
  <Override PartName="/word/media/rId33.png" ContentType="image/png"/>
  <Override PartName="/word/media/rId25.png" ContentType="image/png"/>
  <Override PartName="/word/media/rId35.png" ContentType="image/png"/>
  <Override PartName="/word/media/rId39.png" ContentType="image/png"/>
  <Override PartName="/word/media/rId45.png" ContentType="image/png"/>
  <Override PartName="/word/media/image1.png" ContentType="image/png"/>
  <Override PartName="/word/media/image2.png" ContentType="image/png"/>
  <Override PartName="/word/media/image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Computer</w:t>
      </w:r>
      <w:r>
        <w:t xml:space="preserve"> </w:t>
      </w:r>
      <w:r>
        <w:t xml:space="preserve">Practical</w:t>
      </w:r>
      <w:r>
        <w:t xml:space="preserve"> </w:t>
      </w:r>
      <w:r>
        <w:t xml:space="preserve">1:</w:t>
      </w:r>
      <w:r>
        <w:t xml:space="preserve"> </w:t>
      </w:r>
      <w:r>
        <w:t xml:space="preserve">Introduction</w:t>
      </w:r>
      <w:r>
        <w:t xml:space="preserve"> </w:t>
      </w:r>
      <w:r>
        <w:t xml:space="preserve">to</w:t>
      </w:r>
      <w:r>
        <w:t xml:space="preserve"> </w:t>
      </w:r>
      <w:r>
        <w:t xml:space="preserve">R</w:t>
      </w:r>
      <w:r>
        <w:t xml:space="preserve"> </w:t>
      </w:r>
      <w:r>
        <w:t xml:space="preserve">and</w:t>
      </w:r>
      <w:r>
        <w:t xml:space="preserve"> </w:t>
      </w:r>
      <w:r>
        <w:t xml:space="preserve">plotting</w:t>
      </w:r>
      <w:r>
        <w:t xml:space="preserve"> </w:t>
      </w:r>
      <w:r>
        <w:t xml:space="preserve">with</w:t>
      </w:r>
      <w:r>
        <w:t xml:space="preserve"> </w:t>
      </w:r>
      <w:r>
        <w:t xml:space="preserve">ggplot2</w:t>
      </w:r>
    </w:p>
    <w:p>
      <w:pPr>
        <w:pStyle w:val="Author"/>
      </w:pPr>
      <w:r>
        <w:t xml:space="preserve">Dr</w:t>
      </w:r>
      <w:r>
        <w:t xml:space="preserve"> </w:t>
      </w:r>
      <w:r>
        <w:t xml:space="preserve">Alice</w:t>
      </w:r>
      <w:r>
        <w:t xml:space="preserve"> </w:t>
      </w:r>
      <w:r>
        <w:t xml:space="preserve">Risely</w:t>
      </w:r>
      <w:r>
        <w:t xml:space="preserve"> </w:t>
      </w:r>
      <w:hyperlink r:id="rId20">
        <w:r>
          <w:rPr>
            <w:rStyle w:val="Hyperlink"/>
          </w:rPr>
          <w:t xml:space="preserve">a.risely@salford.ac.uk</w:t>
        </w:r>
      </w:hyperlink>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21" w:name="learning-outcomes"/>
    <w:p>
      <w:pPr>
        <w:pStyle w:val="Heading2"/>
      </w:pPr>
      <w:r>
        <w:t xml:space="preserve">Learning outcomes</w:t>
      </w:r>
    </w:p>
    <w:p>
      <w:pPr>
        <w:pStyle w:val="FirstParagraph"/>
      </w:pPr>
      <w:r>
        <w:t xml:space="preserve">What you will learn in this practical:</w:t>
      </w:r>
    </w:p>
    <w:p>
      <w:pPr>
        <w:numPr>
          <w:ilvl w:val="0"/>
          <w:numId w:val="1001"/>
        </w:numPr>
      </w:pPr>
      <w:r>
        <w:t xml:space="preserve">Basic R functionality, including running code, creating data objects, and understanding different data types.</w:t>
      </w:r>
    </w:p>
    <w:p>
      <w:pPr>
        <w:numPr>
          <w:ilvl w:val="0"/>
          <w:numId w:val="1001"/>
        </w:numPr>
      </w:pPr>
      <w:r>
        <w:t xml:space="preserve">How to summarise categorical and numerical data.</w:t>
      </w:r>
    </w:p>
    <w:p>
      <w:pPr>
        <w:numPr>
          <w:ilvl w:val="0"/>
          <w:numId w:val="1001"/>
        </w:numPr>
      </w:pPr>
      <w:r>
        <w:t xml:space="preserve">How to plot histograms, barplots, boxplots, and scatterplots.</w:t>
      </w:r>
    </w:p>
    <w:p>
      <w:pPr>
        <w:numPr>
          <w:ilvl w:val="0"/>
          <w:numId w:val="1001"/>
        </w:numPr>
      </w:pPr>
      <w:r>
        <w:t xml:space="preserve">You have a homework task at the end of the worksheet.</w:t>
      </w:r>
    </w:p>
    <w:bookmarkEnd w:id="21"/>
    <w:bookmarkStart w:id="26" w:name="preliminary-tasks"/>
    <w:p>
      <w:pPr>
        <w:pStyle w:val="Heading2"/>
      </w:pPr>
      <w:r>
        <w:t xml:space="preserve">Preliminary tasks</w:t>
      </w:r>
    </w:p>
    <w:p>
      <w:pPr>
        <w:numPr>
          <w:ilvl w:val="0"/>
          <w:numId w:val="1002"/>
        </w:numPr>
      </w:pPr>
      <w:r>
        <w:t xml:space="preserve">DOWNLOAD this word file from Blackboard, do not just view it. To</w:t>
      </w:r>
      <w:r>
        <w:t xml:space="preserve"> </w:t>
      </w:r>
      <w:r>
        <w:rPr>
          <w:iCs/>
          <w:i/>
        </w:rPr>
        <w:t xml:space="preserve">download</w:t>
      </w:r>
      <w:r>
        <w:t xml:space="preserve"> </w:t>
      </w:r>
      <w:r>
        <w:t xml:space="preserve">it, click the</w:t>
      </w:r>
      <w:r>
        <w:t xml:space="preserve"> </w:t>
      </w:r>
      <w:r>
        <w:t xml:space="preserve">“</w:t>
      </w:r>
      <w:r>
        <w:t xml:space="preserve">…</w:t>
      </w:r>
      <w:r>
        <w:t xml:space="preserve">”</w:t>
      </w:r>
      <w:r>
        <w:t xml:space="preserve"> </w:t>
      </w:r>
      <w:r>
        <w:t xml:space="preserve">next to the file and click</w:t>
      </w:r>
      <w:r>
        <w:t xml:space="preserve"> </w:t>
      </w:r>
      <w:r>
        <w:t xml:space="preserve">‘</w:t>
      </w:r>
      <w:r>
        <w:t xml:space="preserve">Download original file</w:t>
      </w:r>
      <w:r>
        <w:t xml:space="preserve">’</w:t>
      </w:r>
      <w:r>
        <w:t xml:space="preserve">.</w:t>
      </w:r>
      <w:r>
        <w:t xml:space="preserve"> </w:t>
      </w:r>
      <w:r>
        <w:rPr>
          <w:bCs/>
          <w:b/>
        </w:rPr>
        <w:t xml:space="preserve">Save this file in an appropriately named folder on your OneDrive (e.g.,</w:t>
      </w:r>
      <w:r>
        <w:rPr>
          <w:bCs/>
          <w:b/>
        </w:rPr>
        <w:t xml:space="preserve"> </w:t>
      </w:r>
      <w:r>
        <w:rPr>
          <w:bCs/>
          <w:b/>
        </w:rPr>
        <w:t xml:space="preserve">“</w:t>
      </w:r>
      <w:r>
        <w:rPr>
          <w:bCs/>
          <w:b/>
        </w:rPr>
        <w:t xml:space="preserve">MODULE NAME/WEEK X</w:t>
      </w:r>
      <w:r>
        <w:rPr>
          <w:bCs/>
          <w:b/>
        </w:rPr>
        <w:t xml:space="preserve">”</w:t>
      </w:r>
      <w:r>
        <w:rPr>
          <w:bCs/>
          <w:b/>
        </w:rPr>
        <w:t xml:space="preserve">) so you can access it at home.</w:t>
      </w:r>
    </w:p>
    <w:p>
      <w:pPr>
        <w:numPr>
          <w:ilvl w:val="0"/>
          <w:numId w:val="1002"/>
        </w:numPr>
      </w:pPr>
      <w:r>
        <w:t xml:space="preserve">READ THROUGH THE WORKSHEET CAREFULLY. If you skip steps, you will not be able to complete the exercises. If you are stuck at an exercise, raise your hand.</w:t>
      </w:r>
    </w:p>
    <w:p>
      <w:pPr>
        <w:numPr>
          <w:ilvl w:val="0"/>
          <w:numId w:val="1002"/>
        </w:numPr>
      </w:pPr>
      <w:r>
        <w:rPr>
          <w:bCs/>
          <w:b/>
        </w:rPr>
        <w:t xml:space="preserve">Navigate on your web browser to</w:t>
      </w:r>
      <w:r>
        <w:rPr>
          <w:bCs/>
          <w:b/>
        </w:rPr>
        <w:t xml:space="preserve"> </w:t>
      </w:r>
      <w:hyperlink r:id="rId22">
        <w:r>
          <w:rPr>
            <w:rStyle w:val="Hyperlink"/>
            <w:bCs/>
            <w:b/>
          </w:rPr>
          <w:t xml:space="preserve">https://posit.cloud/</w:t>
        </w:r>
      </w:hyperlink>
      <w:r>
        <w:rPr>
          <w:bCs/>
          <w:b/>
        </w:rPr>
        <w:t xml:space="preserve">.</w:t>
      </w:r>
      <w:r>
        <w:t xml:space="preserve"> </w:t>
      </w:r>
      <w:r>
        <w:t xml:space="preserve">If you have not registered, then register with an email address and password. If you have already registered, then sign in.</w:t>
      </w:r>
    </w:p>
    <w:p>
      <w:pPr>
        <w:numPr>
          <w:ilvl w:val="0"/>
          <w:numId w:val="1002"/>
        </w:numPr>
      </w:pPr>
      <w:r>
        <w:rPr>
          <w:bCs/>
          <w:b/>
        </w:rPr>
        <w:t xml:space="preserve">Next, if prompted, click</w:t>
      </w:r>
      <w:r>
        <w:rPr>
          <w:bCs/>
          <w:b/>
        </w:rPr>
        <w:t xml:space="preserve"> </w:t>
      </w:r>
      <w:r>
        <w:rPr>
          <w:bCs/>
          <w:b/>
        </w:rPr>
        <w:t xml:space="preserve">“</w:t>
      </w:r>
      <w:r>
        <w:rPr>
          <w:bCs/>
          <w:b/>
        </w:rPr>
        <w:t xml:space="preserve">Posit Cloud</w:t>
      </w:r>
      <w:r>
        <w:rPr>
          <w:bCs/>
          <w:b/>
        </w:rPr>
        <w:t xml:space="preserve">”</w:t>
      </w:r>
      <w:r>
        <w:rPr>
          <w:bCs/>
          <w:b/>
        </w:rPr>
        <w:t xml:space="preserve">, then click the blue</w:t>
      </w:r>
      <w:r>
        <w:rPr>
          <w:bCs/>
          <w:b/>
        </w:rPr>
        <w:t xml:space="preserve"> </w:t>
      </w:r>
      <w:r>
        <w:rPr>
          <w:bCs/>
          <w:b/>
        </w:rPr>
        <w:t xml:space="preserve">“</w:t>
      </w:r>
      <w:r>
        <w:rPr>
          <w:bCs/>
          <w:b/>
        </w:rPr>
        <w:t xml:space="preserve">New Project</w:t>
      </w:r>
      <w:r>
        <w:rPr>
          <w:bCs/>
          <w:b/>
        </w:rPr>
        <w:t xml:space="preserve">”</w:t>
      </w:r>
      <w:r>
        <w:rPr>
          <w:bCs/>
          <w:b/>
        </w:rPr>
        <w:t xml:space="preserve"> </w:t>
      </w:r>
      <w:r>
        <w:rPr>
          <w:bCs/>
          <w:b/>
        </w:rPr>
        <w:t xml:space="preserve">button on the top right.</w:t>
      </w:r>
      <w:r>
        <w:t xml:space="preserve"> </w:t>
      </w:r>
      <w:r>
        <w:t xml:space="preserve">Choose</w:t>
      </w:r>
      <w:r>
        <w:t xml:space="preserve"> </w:t>
      </w:r>
      <w:r>
        <w:t xml:space="preserve">“</w:t>
      </w:r>
      <w:r>
        <w:t xml:space="preserve">New R Studio Project</w:t>
      </w:r>
      <w:r>
        <w:t xml:space="preserve">”</w:t>
      </w:r>
      <w:r>
        <w:t xml:space="preserve"> </w:t>
      </w:r>
      <w:r>
        <w:t xml:space="preserve">on the available options.</w:t>
      </w:r>
    </w:p>
    <w:p>
      <w:pPr>
        <w:numPr>
          <w:ilvl w:val="0"/>
          <w:numId w:val="1002"/>
        </w:numPr>
      </w:pPr>
      <w:r>
        <w:rPr>
          <w:bCs/>
          <w:b/>
        </w:rPr>
        <w:t xml:space="preserve">Once your project has loaded (it takes a few seconds), click</w:t>
      </w:r>
      <w:r>
        <w:rPr>
          <w:bCs/>
          <w:b/>
        </w:rPr>
        <w:t xml:space="preserve"> </w:t>
      </w:r>
      <w:r>
        <w:rPr>
          <w:bCs/>
          <w:b/>
        </w:rPr>
        <w:t xml:space="preserve">‘</w:t>
      </w:r>
      <w:r>
        <w:rPr>
          <w:bCs/>
          <w:b/>
        </w:rPr>
        <w:t xml:space="preserve">File</w:t>
      </w:r>
      <w:r>
        <w:rPr>
          <w:bCs/>
          <w:b/>
        </w:rPr>
        <w:t xml:space="preserve">’</w:t>
      </w:r>
      <w:r>
        <w:rPr>
          <w:bCs/>
          <w:b/>
        </w:rPr>
        <w:t xml:space="preserve"> </w:t>
      </w:r>
      <w:r>
        <w:rPr>
          <w:bCs/>
          <w:b/>
        </w:rPr>
        <w:t xml:space="preserve">then</w:t>
      </w:r>
      <w:r>
        <w:rPr>
          <w:bCs/>
          <w:b/>
        </w:rPr>
        <w:t xml:space="preserve"> </w:t>
      </w:r>
      <w:r>
        <w:rPr>
          <w:bCs/>
          <w:b/>
        </w:rPr>
        <w:t xml:space="preserve">‘</w:t>
      </w:r>
      <w:r>
        <w:rPr>
          <w:bCs/>
          <w:b/>
        </w:rPr>
        <w:t xml:space="preserve">New file</w:t>
      </w:r>
      <w:r>
        <w:rPr>
          <w:bCs/>
          <w:b/>
        </w:rPr>
        <w:t xml:space="preserve">’</w:t>
      </w:r>
      <w:r>
        <w:rPr>
          <w:bCs/>
          <w:b/>
        </w:rPr>
        <w:t xml:space="preserve">, then</w:t>
      </w:r>
      <w:r>
        <w:rPr>
          <w:bCs/>
          <w:b/>
        </w:rPr>
        <w:t xml:space="preserve"> </w:t>
      </w:r>
      <w:r>
        <w:rPr>
          <w:bCs/>
          <w:b/>
        </w:rPr>
        <w:t xml:space="preserve">‘</w:t>
      </w:r>
      <w:r>
        <w:rPr>
          <w:bCs/>
          <w:b/>
        </w:rPr>
        <w:t xml:space="preserve">R Script</w:t>
      </w:r>
      <w:r>
        <w:rPr>
          <w:bCs/>
          <w:b/>
        </w:rPr>
        <w:t xml:space="preserve">’</w:t>
      </w:r>
      <w:r>
        <w:rPr>
          <w:bCs/>
          <w:b/>
        </w:rPr>
        <w:t xml:space="preserve">,</w:t>
      </w:r>
      <w:r>
        <w:t xml:space="preserve"> </w:t>
      </w:r>
      <w:r>
        <w:t xml:space="preserve">to open a new R script file.</w:t>
      </w:r>
    </w:p>
    <w:p>
      <w:pPr>
        <w:numPr>
          <w:ilvl w:val="0"/>
          <w:numId w:val="1002"/>
        </w:numPr>
      </w:pPr>
      <w:r>
        <w:rPr>
          <w:bCs/>
          <w:b/>
        </w:rPr>
        <w:t xml:space="preserve">Change the name of your project (currently</w:t>
      </w:r>
      <w:r>
        <w:rPr>
          <w:bCs/>
          <w:b/>
        </w:rPr>
        <w:t xml:space="preserve"> </w:t>
      </w:r>
      <w:r>
        <w:rPr>
          <w:bCs/>
          <w:b/>
        </w:rPr>
        <w:t xml:space="preserve">‘</w:t>
      </w:r>
      <w:r>
        <w:rPr>
          <w:bCs/>
          <w:b/>
        </w:rPr>
        <w:t xml:space="preserve">Untitled Project</w:t>
      </w:r>
      <w:r>
        <w:rPr>
          <w:bCs/>
          <w:b/>
        </w:rPr>
        <w:t xml:space="preserve">’</w:t>
      </w:r>
      <w:r>
        <w:rPr>
          <w:bCs/>
          <w:b/>
        </w:rPr>
        <w:t xml:space="preserve">) to</w:t>
      </w:r>
      <w:r>
        <w:rPr>
          <w:bCs/>
          <w:b/>
        </w:rPr>
        <w:t xml:space="preserve"> </w:t>
      </w:r>
      <w:r>
        <w:rPr>
          <w:bCs/>
          <w:b/>
        </w:rPr>
        <w:t xml:space="preserve">“</w:t>
      </w:r>
      <w:r>
        <w:rPr>
          <w:bCs/>
          <w:b/>
        </w:rPr>
        <w:t xml:space="preserve">R workshop</w:t>
      </w:r>
      <w:r>
        <w:rPr>
          <w:bCs/>
          <w:b/>
        </w:rPr>
        <w:t xml:space="preserve">”</w:t>
      </w:r>
      <w:r>
        <w:rPr>
          <w:bCs/>
          <w:b/>
        </w:rPr>
        <w:t xml:space="preserve">.</w:t>
      </w:r>
      <w:r>
        <w:t xml:space="preserve"> </w:t>
      </w:r>
      <w:r>
        <w:t xml:space="preserve">In the following practicals, open this project instead of creating a new one every time.</w:t>
      </w:r>
    </w:p>
    <w:p>
      <w:pPr>
        <w:numPr>
          <w:ilvl w:val="0"/>
          <w:numId w:val="1002"/>
        </w:numPr>
      </w:pPr>
      <w:r>
        <w:rPr>
          <w:bCs/>
          <w:b/>
        </w:rPr>
        <w:t xml:space="preserve">Press the Save button and save your script as</w:t>
      </w:r>
      <w:r>
        <w:rPr>
          <w:bCs/>
          <w:b/>
        </w:rPr>
        <w:t xml:space="preserve"> </w:t>
      </w:r>
      <w:r>
        <w:rPr>
          <w:bCs/>
          <w:b/>
        </w:rPr>
        <w:t xml:space="preserve">“</w:t>
      </w:r>
      <w:r>
        <w:rPr>
          <w:bCs/>
          <w:b/>
        </w:rPr>
        <w:t xml:space="preserve">Practical_1.R</w:t>
      </w:r>
      <w:r>
        <w:rPr>
          <w:bCs/>
          <w:b/>
        </w:rPr>
        <w:t xml:space="preserve">”</w:t>
      </w:r>
      <w:r>
        <w:rPr>
          <w:bCs/>
          <w:b/>
        </w:rPr>
        <w:t xml:space="preserve">.</w:t>
      </w:r>
      <w:r>
        <w:t xml:space="preserve"> </w:t>
      </w:r>
      <w:r>
        <w:t xml:space="preserve">This will save all your code you write today. You should now have a screen that looks like this :</w:t>
      </w:r>
    </w:p>
    <w:p>
      <w:pPr>
        <w:pStyle w:val="FirstParagraph"/>
      </w:pPr>
      <w:r>
        <w:drawing>
          <wp:inline>
            <wp:extent cx="6858000" cy="3092753"/>
            <wp:effectExtent b="0" l="0" r="0" t="0"/>
            <wp:docPr descr="" title="" id="1" name="Picture"/>
            <a:graphic>
              <a:graphicData uri="http://schemas.openxmlformats.org/drawingml/2006/picture">
                <pic:pic>
                  <pic:nvPicPr>
                    <pic:cNvPr descr="images/R_studio_cloud_screenshot.png" id="0" name="Picture"/>
                    <pic:cNvPicPr>
                      <a:picLocks noChangeArrowheads="1" noChangeAspect="1"/>
                    </pic:cNvPicPr>
                  </pic:nvPicPr>
                  <pic:blipFill>
                    <a:blip r:embed="rId23"/>
                    <a:stretch>
                      <a:fillRect/>
                    </a:stretch>
                  </pic:blipFill>
                  <pic:spPr bwMode="auto">
                    <a:xfrm>
                      <a:off x="0" y="0"/>
                      <a:ext cx="6858000" cy="3092753"/>
                    </a:xfrm>
                    <a:prstGeom prst="rect">
                      <a:avLst/>
                    </a:prstGeom>
                    <a:noFill/>
                    <a:ln w="9525">
                      <a:noFill/>
                      <a:headEnd/>
                      <a:tailEnd/>
                    </a:ln>
                  </pic:spPr>
                </pic:pic>
              </a:graphicData>
            </a:graphic>
          </wp:inline>
        </w:drawing>
      </w:r>
    </w:p>
    <w:p>
      <w:pPr>
        <w:pStyle w:val="BodyText"/>
      </w:pPr>
    </w:p>
    <w:p>
      <w:pPr>
        <w:pStyle w:val="BodyText"/>
      </w:pPr>
      <w:r>
        <w:t xml:space="preserve">Please note the names of the four R studio windows (</w:t>
      </w:r>
      <w:r>
        <w:rPr>
          <w:bCs/>
          <w:b/>
        </w:rPr>
        <w:t xml:space="preserve">code editor, R console, working environment,</w:t>
      </w:r>
      <w:r>
        <w:t xml:space="preserve"> </w:t>
      </w:r>
      <w:r>
        <w:t xml:space="preserve">and the</w:t>
      </w:r>
      <w:r>
        <w:t xml:space="preserve"> </w:t>
      </w:r>
      <w:r>
        <w:rPr>
          <w:bCs/>
          <w:b/>
        </w:rPr>
        <w:t xml:space="preserve">plot viewer</w:t>
      </w:r>
      <w:r>
        <w:t xml:space="preserve">), as these will be referred to in the tutorial.</w:t>
      </w:r>
    </w:p>
    <w:p>
      <w:pPr>
        <w:pStyle w:val="BodyText"/>
      </w:pPr>
      <w:r>
        <w:rPr>
          <w:bCs/>
          <w:b/>
        </w:rPr>
        <w:t xml:space="preserve">Also note where the</w:t>
      </w:r>
      <w:r>
        <w:rPr>
          <w:bCs/>
          <w:b/>
        </w:rPr>
        <w:t xml:space="preserve"> </w:t>
      </w:r>
      <w:r>
        <w:rPr>
          <w:bCs/>
          <w:b/>
        </w:rPr>
        <w:t xml:space="preserve">‘</w:t>
      </w:r>
      <w:r>
        <w:rPr>
          <w:bCs/>
          <w:b/>
        </w:rPr>
        <w:t xml:space="preserve">Run</w:t>
      </w:r>
      <w:r>
        <w:rPr>
          <w:bCs/>
          <w:b/>
        </w:rPr>
        <w:t xml:space="preserve">’</w:t>
      </w:r>
      <w:r>
        <w:rPr>
          <w:bCs/>
          <w:b/>
        </w:rPr>
        <w:t xml:space="preserve"> </w:t>
      </w:r>
      <w:r>
        <w:rPr>
          <w:bCs/>
          <w:b/>
        </w:rPr>
        <w:t xml:space="preserve">button is,</w:t>
      </w:r>
      <w:r>
        <w:t xml:space="preserve"> </w:t>
      </w:r>
      <w:r>
        <w:t xml:space="preserve">as well as the</w:t>
      </w:r>
      <w:r>
        <w:t xml:space="preserve"> </w:t>
      </w:r>
      <w:r>
        <w:t xml:space="preserve">‘</w:t>
      </w:r>
      <w:r>
        <w:t xml:space="preserve">Save</w:t>
      </w:r>
      <w:r>
        <w:t xml:space="preserve">’</w:t>
      </w:r>
      <w:r>
        <w:t xml:space="preserve"> </w:t>
      </w:r>
      <w:r>
        <w:t xml:space="preserve">button, as you will need to</w:t>
      </w:r>
      <w:r>
        <w:t xml:space="preserve"> </w:t>
      </w:r>
      <w:r>
        <w:rPr>
          <w:bCs/>
          <w:b/>
        </w:rPr>
        <w:t xml:space="preserve">save your R script</w:t>
      </w:r>
      <w:r>
        <w:t xml:space="preserve"> </w:t>
      </w:r>
      <w:r>
        <w:t xml:space="preserve">at the end of the tutorial so you can access it again.</w:t>
      </w:r>
    </w:p>
    <w:p>
      <w:pPr>
        <w:pStyle w:val="BodyText"/>
      </w:pPr>
      <w:r>
        <w:drawing>
          <wp:inline>
            <wp:extent cx="6858000" cy="4538480"/>
            <wp:effectExtent b="0" l="0" r="0" t="0"/>
            <wp:docPr descr="" title="" id="1" name="Picture"/>
            <a:graphic>
              <a:graphicData uri="http://schemas.openxmlformats.org/drawingml/2006/picture">
                <pic:pic>
                  <pic:nvPicPr>
                    <pic:cNvPr descr="images/R_studio_cloud_screenshot-02.png" id="0" name="Picture"/>
                    <pic:cNvPicPr>
                      <a:picLocks noChangeArrowheads="1" noChangeAspect="1"/>
                    </pic:cNvPicPr>
                  </pic:nvPicPr>
                  <pic:blipFill>
                    <a:blip r:embed="rId24"/>
                    <a:stretch>
                      <a:fillRect/>
                    </a:stretch>
                  </pic:blipFill>
                  <pic:spPr bwMode="auto">
                    <a:xfrm>
                      <a:off x="0" y="0"/>
                      <a:ext cx="6858000" cy="4538480"/>
                    </a:xfrm>
                    <a:prstGeom prst="rect">
                      <a:avLst/>
                    </a:prstGeom>
                    <a:noFill/>
                    <a:ln w="9525">
                      <a:noFill/>
                      <a:headEnd/>
                      <a:tailEnd/>
                    </a:ln>
                  </pic:spPr>
                </pic:pic>
              </a:graphicData>
            </a:graphic>
          </wp:inline>
        </w:drawing>
      </w:r>
    </w:p>
    <w:p>
      <w:pPr>
        <w:pStyle w:val="BodyText"/>
      </w:pPr>
      <w:r>
        <w:rPr>
          <w:bCs/>
          <w:b/>
        </w:rPr>
        <w:t xml:space="preserve">For this tutorial you will need to copy the code contained in the greyed out code blocks into your code editor section in R, and then press the</w:t>
      </w:r>
      <w:r>
        <w:rPr>
          <w:bCs/>
          <w:b/>
        </w:rPr>
        <w:t xml:space="preserve"> </w:t>
      </w:r>
      <w:r>
        <w:rPr>
          <w:bCs/>
          <w:b/>
        </w:rPr>
        <w:t xml:space="preserve">“</w:t>
      </w:r>
      <w:r>
        <w:rPr>
          <w:bCs/>
          <w:b/>
        </w:rPr>
        <w:t xml:space="preserve">Run</w:t>
      </w:r>
      <w:r>
        <w:rPr>
          <w:bCs/>
          <w:b/>
        </w:rPr>
        <w:t xml:space="preserve">”</w:t>
      </w:r>
      <w:r>
        <w:rPr>
          <w:bCs/>
          <w:b/>
        </w:rPr>
        <w:t xml:space="preserve"> </w:t>
      </w:r>
      <w:r>
        <w:rPr>
          <w:bCs/>
          <w:b/>
        </w:rPr>
        <w:t xml:space="preserve">button with the mouse curser on the line you want to run.</w:t>
      </w:r>
    </w:p>
    <w:p>
      <w:pPr>
        <w:pStyle w:val="BodyText"/>
      </w:pPr>
      <w:r>
        <w:rPr>
          <w:bCs/>
          <w:b/>
        </w:rPr>
        <w:t xml:space="preserve">TIP:</w:t>
      </w:r>
      <w:r>
        <w:t xml:space="preserve"> </w:t>
      </w:r>
      <w:r>
        <w:t xml:space="preserve">The easiest way to go about this practical is to have your Word worksheet and R open side by side on a large university computer screen, so that you can read the instructions in Word and work in R at the same time:</w:t>
      </w:r>
    </w:p>
    <w:p>
      <w:pPr>
        <w:pStyle w:val="BodyText"/>
      </w:pPr>
      <w:r>
        <w:drawing>
          <wp:inline>
            <wp:extent cx="6858000" cy="3730810"/>
            <wp:effectExtent b="0" l="0" r="0" t="0"/>
            <wp:docPr descr="" title="" id="1" name="Picture"/>
            <a:graphic>
              <a:graphicData uri="http://schemas.openxmlformats.org/drawingml/2006/picture">
                <pic:pic>
                  <pic:nvPicPr>
                    <pic:cNvPr descr="images/how_to_organise_screens.png" id="0" name="Picture"/>
                    <pic:cNvPicPr>
                      <a:picLocks noChangeArrowheads="1" noChangeAspect="1"/>
                    </pic:cNvPicPr>
                  </pic:nvPicPr>
                  <pic:blipFill>
                    <a:blip r:embed="rId25"/>
                    <a:stretch>
                      <a:fillRect/>
                    </a:stretch>
                  </pic:blipFill>
                  <pic:spPr bwMode="auto">
                    <a:xfrm>
                      <a:off x="0" y="0"/>
                      <a:ext cx="6858000" cy="3730810"/>
                    </a:xfrm>
                    <a:prstGeom prst="rect">
                      <a:avLst/>
                    </a:prstGeom>
                    <a:noFill/>
                    <a:ln w="9525">
                      <a:noFill/>
                      <a:headEnd/>
                      <a:tailEnd/>
                    </a:ln>
                  </pic:spPr>
                </pic:pic>
              </a:graphicData>
            </a:graphic>
          </wp:inline>
        </w:drawing>
      </w:r>
    </w:p>
    <w:bookmarkEnd w:id="26"/>
    <w:bookmarkStart w:id="27" w:name="how-to-run-code-in-r"/>
    <w:p>
      <w:pPr>
        <w:pStyle w:val="Heading2"/>
      </w:pPr>
      <w:r>
        <w:t xml:space="preserve">How to run code in R</w:t>
      </w:r>
    </w:p>
    <w:p>
      <w:pPr>
        <w:pStyle w:val="FirstParagraph"/>
      </w:pPr>
      <w:r>
        <w:t xml:space="preserve">Copy the code in the greyed out code box below into your</w:t>
      </w:r>
      <w:r>
        <w:t xml:space="preserve"> </w:t>
      </w:r>
      <w:r>
        <w:rPr>
          <w:bCs/>
          <w:b/>
        </w:rPr>
        <w:t xml:space="preserve">code editor</w:t>
      </w:r>
      <w:r>
        <w:t xml:space="preserve"> </w:t>
      </w:r>
      <w:r>
        <w:t xml:space="preserve">in R (top left window) and press the</w:t>
      </w:r>
      <w:r>
        <w:t xml:space="preserve"> </w:t>
      </w:r>
      <w:r>
        <w:t xml:space="preserve">‘</w:t>
      </w:r>
      <w:r>
        <w:t xml:space="preserve">Run</w:t>
      </w:r>
      <w:r>
        <w:t xml:space="preserve">’</w:t>
      </w:r>
      <w:r>
        <w:t xml:space="preserve"> </w:t>
      </w:r>
      <w:r>
        <w:t xml:space="preserve">button. This will install the R package</w:t>
      </w:r>
      <w:r>
        <w:t xml:space="preserve"> </w:t>
      </w:r>
      <w:r>
        <w:t xml:space="preserve">‘</w:t>
      </w:r>
      <w:r>
        <w:t xml:space="preserve">ggplot2</w:t>
      </w:r>
      <w:r>
        <w:t xml:space="preserve">’</w:t>
      </w:r>
      <w:r>
        <w:t xml:space="preserve"> </w:t>
      </w:r>
      <w:r>
        <w:t xml:space="preserve">and load it into your environment.</w:t>
      </w:r>
    </w:p>
    <w:p>
      <w:pPr>
        <w:pStyle w:val="BodyText"/>
      </w:pPr>
      <w:r>
        <w:t xml:space="preserve">R considers each</w:t>
      </w:r>
      <w:r>
        <w:t xml:space="preserve"> </w:t>
      </w:r>
      <w:r>
        <w:rPr>
          <w:iCs/>
          <w:i/>
        </w:rPr>
        <w:t xml:space="preserve">numbered line</w:t>
      </w:r>
      <w:r>
        <w:t xml:space="preserve"> </w:t>
      </w:r>
      <w:r>
        <w:t xml:space="preserve">as a stand-alone line of code. To run a line of code in R, put your mouse cursor on the line you want to run and press</w:t>
      </w:r>
      <w:r>
        <w:t xml:space="preserve"> </w:t>
      </w:r>
      <w:r>
        <w:rPr>
          <w:bCs/>
          <w:b/>
        </w:rPr>
        <w:t xml:space="preserve">Control and Enter</w:t>
      </w:r>
      <w:r>
        <w:t xml:space="preserve"> </w:t>
      </w:r>
      <w:r>
        <w:t xml:space="preserve">(this is the most common method). Alternatively, press the</w:t>
      </w:r>
      <w:r>
        <w:t xml:space="preserve"> </w:t>
      </w:r>
      <w:r>
        <w:t xml:space="preserve">‘</w:t>
      </w:r>
      <w:r>
        <w:t xml:space="preserve">Run</w:t>
      </w:r>
      <w:r>
        <w:t xml:space="preserve">’</w:t>
      </w:r>
      <w:r>
        <w:t xml:space="preserve"> </w:t>
      </w:r>
      <w:r>
        <w:t xml:space="preserve">button above the code editor. You can run whole chunks of code by highlighting multiple lines of code and pressing</w:t>
      </w:r>
      <w:r>
        <w:t xml:space="preserve"> </w:t>
      </w:r>
      <w:r>
        <w:t xml:space="preserve">‘</w:t>
      </w:r>
      <w:r>
        <w:t xml:space="preserve">run</w:t>
      </w:r>
      <w:r>
        <w:t xml:space="preserve">’</w:t>
      </w:r>
      <w:r>
        <w:t xml:space="preserve">. However, for this tutorial please only run one line at a time so you understand what each line is doing.</w:t>
      </w:r>
    </w:p>
    <w:p>
      <w:pPr>
        <w:pStyle w:val="BodyText"/>
      </w:pPr>
      <w:r>
        <w:rPr>
          <w:bCs/>
          <w:b/>
        </w:rPr>
        <w:t xml:space="preserve">Copy the following code into your code editor and then run each line of code by making sure the mouse cursor is on the line you want to run, then press the</w:t>
      </w:r>
      <w:r>
        <w:rPr>
          <w:bCs/>
          <w:b/>
        </w:rPr>
        <w:t xml:space="preserve"> </w:t>
      </w:r>
      <w:r>
        <w:rPr>
          <w:bCs/>
          <w:b/>
        </w:rPr>
        <w:t xml:space="preserve">‘</w:t>
      </w:r>
      <w:r>
        <w:rPr>
          <w:bCs/>
          <w:b/>
        </w:rPr>
        <w:t xml:space="preserve">Run</w:t>
      </w:r>
      <w:r>
        <w:rPr>
          <w:bCs/>
          <w:b/>
        </w:rPr>
        <w:t xml:space="preserve">’</w:t>
      </w:r>
      <w:r>
        <w:rPr>
          <w:bCs/>
          <w:b/>
        </w:rPr>
        <w:t xml:space="preserve"> </w:t>
      </w:r>
      <w:r>
        <w:rPr>
          <w:bCs/>
          <w:b/>
        </w:rPr>
        <w:t xml:space="preserve">button (or Ctrl Enter)</w:t>
      </w:r>
    </w:p>
    <w:p>
      <w:pPr>
        <w:pStyle w:val="BodyText"/>
      </w:pPr>
    </w:p>
    <w:p>
      <w:pPr>
        <w:pStyle w:val="SourceCode"/>
      </w:pPr>
      <w:r>
        <w:rPr>
          <w:rStyle w:val="FunctionTok"/>
        </w:rPr>
        <w:t xml:space="preserve">install.packages</w:t>
      </w:r>
      <w:r>
        <w:rPr>
          <w:rStyle w:val="NormalTok"/>
        </w:rPr>
        <w:t xml:space="preserve">(</w:t>
      </w:r>
      <w:r>
        <w:rPr>
          <w:rStyle w:val="StringTok"/>
        </w:rPr>
        <w:t xml:space="preserve">"ggplot2"</w:t>
      </w:r>
      <w:r>
        <w:rPr>
          <w:rStyle w:val="NormalTok"/>
        </w:rPr>
        <w:t xml:space="preserve">) </w:t>
      </w:r>
      <w:r>
        <w:rPr>
          <w:rStyle w:val="CommentTok"/>
        </w:rPr>
        <w:t xml:space="preserve"># install ggplot2 if you have not done so already</w:t>
      </w:r>
      <w:r>
        <w:br/>
      </w:r>
      <w:r>
        <w:br/>
      </w:r>
      <w:r>
        <w:br/>
      </w:r>
      <w:r>
        <w:rPr>
          <w:rStyle w:val="FunctionTok"/>
        </w:rPr>
        <w:t xml:space="preserve">library</w:t>
      </w:r>
      <w:r>
        <w:rPr>
          <w:rStyle w:val="NormalTok"/>
        </w:rPr>
        <w:t xml:space="preserve">(ggplot2) </w:t>
      </w:r>
      <w:r>
        <w:rPr>
          <w:rStyle w:val="CommentTok"/>
        </w:rPr>
        <w:t xml:space="preserve"># this will load ggplot2 if you havent done so already</w:t>
      </w:r>
      <w:r>
        <w:br/>
      </w:r>
      <w:r>
        <w:br/>
      </w:r>
      <w:r>
        <w:br/>
      </w:r>
      <w:r>
        <w:rPr>
          <w:rStyle w:val="CommentTok"/>
        </w:rPr>
        <w:t xml:space="preserve"># The hash lets R know that this is a note, not code. You can run it, but it won't do anything. R just ignores it. You do not need to copy non-coding notes into your R console, they are just there for your information.</w:t>
      </w:r>
    </w:p>
    <w:p>
      <w:pPr>
        <w:pStyle w:val="FirstParagraph"/>
      </w:pPr>
    </w:p>
    <w:p>
      <w:pPr>
        <w:pStyle w:val="BodyText"/>
      </w:pPr>
      <w:r>
        <w:t xml:space="preserve">You only ever need to install a package once, but you will need to load the package every time you open R.</w:t>
      </w:r>
    </w:p>
    <w:p>
      <w:pPr>
        <w:pStyle w:val="BodyText"/>
      </w:pPr>
      <w:r>
        <w:rPr>
          <w:bCs/>
          <w:b/>
        </w:rPr>
        <w:t xml:space="preserve">Anything after a # key is NOT code,</w:t>
      </w:r>
      <w:r>
        <w:t xml:space="preserve"> </w:t>
      </w:r>
      <w:r>
        <w:t xml:space="preserve">it is comments/notes. R will ignore any writing after the # key. You do not need to copy out the comments into R.</w:t>
      </w:r>
    </w:p>
    <w:p>
      <w:pPr>
        <w:pStyle w:val="BodyText"/>
      </w:pPr>
      <w:r>
        <w:t xml:space="preserve">When you run the code, R will process your command and send it to the</w:t>
      </w:r>
      <w:r>
        <w:t xml:space="preserve"> </w:t>
      </w:r>
      <w:r>
        <w:rPr>
          <w:bCs/>
          <w:b/>
        </w:rPr>
        <w:t xml:space="preserve">R console</w:t>
      </w:r>
      <w:r>
        <w:t xml:space="preserve"> </w:t>
      </w:r>
      <w:r>
        <w:t xml:space="preserve">(bottom left window), where you will see both the code and the output.</w:t>
      </w:r>
    </w:p>
    <w:p>
      <w:pPr>
        <w:pStyle w:val="BodyText"/>
      </w:pPr>
      <w:r>
        <w:rPr>
          <w:bCs/>
          <w:b/>
        </w:rPr>
        <w:t xml:space="preserve">NOTE:</w:t>
      </w:r>
      <w:r>
        <w:t xml:space="preserve"> </w:t>
      </w:r>
      <w:r>
        <w:t xml:space="preserve">Instead of copying your code into the code editor window, you could copy the code directly in the</w:t>
      </w:r>
      <w:r>
        <w:t xml:space="preserve"> </w:t>
      </w:r>
      <w:r>
        <w:rPr>
          <w:bCs/>
          <w:b/>
        </w:rPr>
        <w:t xml:space="preserve">console</w:t>
      </w:r>
      <w:r>
        <w:t xml:space="preserve"> </w:t>
      </w:r>
      <w:r>
        <w:t xml:space="preserve">and press Enter.</w:t>
      </w:r>
      <w:r>
        <w:t xml:space="preserve"> </w:t>
      </w:r>
      <w:r>
        <w:rPr>
          <w:bCs/>
          <w:b/>
        </w:rPr>
        <w:t xml:space="preserve">This will run the code,</w:t>
      </w:r>
      <w:r>
        <w:rPr>
          <w:bCs/>
          <w:b/>
        </w:rPr>
        <w:t xml:space="preserve"> </w:t>
      </w:r>
      <w:r>
        <w:rPr>
          <w:iCs/>
          <w:i/>
          <w:bCs/>
          <w:b/>
        </w:rPr>
        <w:t xml:space="preserve">but won’t save it</w:t>
      </w:r>
      <w:r>
        <w:rPr>
          <w:bCs/>
          <w:b/>
        </w:rPr>
        <w:t xml:space="preserve">.</w:t>
      </w:r>
      <w:r>
        <w:t xml:space="preserve"> </w:t>
      </w:r>
      <w:r>
        <w:t xml:space="preserve">Having your code in the code editor section allows you to save your code and edit it.</w:t>
      </w:r>
    </w:p>
    <w:bookmarkEnd w:id="27"/>
    <w:bookmarkStart w:id="29" w:name="errors-and-warnings"/>
    <w:p>
      <w:pPr>
        <w:pStyle w:val="Heading2"/>
      </w:pPr>
      <w:r>
        <w:t xml:space="preserve">Errors and warnings</w:t>
      </w:r>
    </w:p>
    <w:p>
      <w:pPr>
        <w:pStyle w:val="FirstParagraph"/>
      </w:pPr>
      <w:r>
        <w:t xml:space="preserve">R is fussy. If you make a typo or write code in a format it doesn’t recognise, it will give you an a big red error message.</w:t>
      </w:r>
      <w:r>
        <w:t xml:space="preserve"> </w:t>
      </w:r>
      <w:r>
        <w:rPr>
          <w:bCs/>
          <w:b/>
        </w:rPr>
        <w:t xml:space="preserve">For example, run the following code:</w:t>
      </w:r>
    </w:p>
    <w:p>
      <w:pPr>
        <w:pStyle w:val="BodyText"/>
      </w:pPr>
    </w:p>
    <w:p>
      <w:pPr>
        <w:pStyle w:val="SourceCode"/>
      </w:pPr>
      <w:r>
        <w:rPr>
          <w:rStyle w:val="FunctionTok"/>
        </w:rPr>
        <w:t xml:space="preserve">library</w:t>
      </w:r>
      <w:r>
        <w:rPr>
          <w:rStyle w:val="NormalTok"/>
        </w:rPr>
        <w:t xml:space="preserve">(ggplot)</w:t>
      </w:r>
    </w:p>
    <w:p>
      <w:pPr>
        <w:pStyle w:val="FirstParagraph"/>
      </w:pPr>
    </w:p>
    <w:p>
      <w:pPr>
        <w:pStyle w:val="BodyText"/>
      </w:pPr>
      <w:r>
        <w:t xml:space="preserve">You should receive an error in the console that says:</w:t>
      </w:r>
    </w:p>
    <w:p>
      <w:pPr>
        <w:pStyle w:val="BodyText"/>
      </w:pPr>
      <w:r>
        <w:t xml:space="preserve">Error in library(ggplot) : there is no package called</w:t>
      </w:r>
      <w:r>
        <w:t xml:space="preserve"> </w:t>
      </w:r>
      <w:r>
        <w:t xml:space="preserve">‘</w:t>
      </w:r>
      <w:r>
        <w:t xml:space="preserve">ggplot</w:t>
      </w:r>
      <w:r>
        <w:t xml:space="preserve">’</w:t>
      </w:r>
    </w:p>
    <w:p>
      <w:pPr>
        <w:pStyle w:val="BodyText"/>
      </w:pPr>
      <w:r>
        <w:drawing>
          <wp:inline>
            <wp:extent cx="3990975" cy="1134164"/>
            <wp:effectExtent b="0" l="0" r="0" t="0"/>
            <wp:docPr descr="" title="" id="1" name="Picture"/>
            <a:graphic>
              <a:graphicData uri="http://schemas.openxmlformats.org/drawingml/2006/picture">
                <pic:pic>
                  <pic:nvPicPr>
                    <pic:cNvPr descr="images/error_message.png" id="0" name="Picture"/>
                    <pic:cNvPicPr>
                      <a:picLocks noChangeArrowheads="1" noChangeAspect="1"/>
                    </pic:cNvPicPr>
                  </pic:nvPicPr>
                  <pic:blipFill>
                    <a:blip r:embed="rId28"/>
                    <a:stretch>
                      <a:fillRect/>
                    </a:stretch>
                  </pic:blipFill>
                  <pic:spPr bwMode="auto">
                    <a:xfrm>
                      <a:off x="0" y="0"/>
                      <a:ext cx="3990975" cy="1134164"/>
                    </a:xfrm>
                    <a:prstGeom prst="rect">
                      <a:avLst/>
                    </a:prstGeom>
                    <a:noFill/>
                    <a:ln w="9525">
                      <a:noFill/>
                      <a:headEnd/>
                      <a:tailEnd/>
                    </a:ln>
                  </pic:spPr>
                </pic:pic>
              </a:graphicData>
            </a:graphic>
          </wp:inline>
        </w:drawing>
      </w:r>
    </w:p>
    <w:p>
      <w:pPr>
        <w:pStyle w:val="BodyText"/>
      </w:pPr>
      <w:r>
        <w:t xml:space="preserve">Do not be scared of errors - they are a crucial part of the learning process. They are usually relatively informative. Read the error and try to troubleshoot. In this case, the warning is telling us that we have spelled</w:t>
      </w:r>
      <w:r>
        <w:t xml:space="preserve"> </w:t>
      </w:r>
      <w:r>
        <w:t xml:space="preserve">‘</w:t>
      </w:r>
      <w:r>
        <w:t xml:space="preserve">ggplot</w:t>
      </w:r>
      <w:r>
        <w:t xml:space="preserve">’</w:t>
      </w:r>
      <w:r>
        <w:t xml:space="preserve"> </w:t>
      </w:r>
      <w:r>
        <w:t xml:space="preserve">wrong, so R did not recognise it, it should be</w:t>
      </w:r>
      <w:r>
        <w:t xml:space="preserve"> </w:t>
      </w:r>
      <w:r>
        <w:rPr>
          <w:iCs/>
          <w:i/>
        </w:rPr>
        <w:t xml:space="preserve">ggplot2</w:t>
      </w:r>
      <w:r>
        <w:t xml:space="preserve">. There is no package called</w:t>
      </w:r>
      <w:r>
        <w:t xml:space="preserve"> </w:t>
      </w:r>
      <w:r>
        <w:t xml:space="preserve">‘</w:t>
      </w:r>
      <w:r>
        <w:t xml:space="preserve">ggplot</w:t>
      </w:r>
      <w:r>
        <w:t xml:space="preserve">’</w:t>
      </w:r>
      <w:r>
        <w:t xml:space="preserve">.</w:t>
      </w:r>
    </w:p>
    <w:bookmarkEnd w:id="29"/>
    <w:bookmarkStart w:id="32" w:name="using-r-as-a-calculator"/>
    <w:p>
      <w:pPr>
        <w:pStyle w:val="Heading2"/>
      </w:pPr>
      <w:r>
        <w:t xml:space="preserve">Using R as a calculator</w:t>
      </w:r>
    </w:p>
    <w:p>
      <w:pPr>
        <w:pStyle w:val="FirstParagraph"/>
      </w:pPr>
      <w:r>
        <w:t xml:space="preserve">R’s most basic functionality is as a calculator.</w:t>
      </w:r>
    </w:p>
    <w:p>
      <w:pPr>
        <w:pStyle w:val="BodyText"/>
      </w:pPr>
      <w:r>
        <w:rPr>
          <w:bCs/>
          <w:b/>
        </w:rPr>
        <w:t xml:space="preserve">Run the following code in your code editor (or directly in the console) to do some maths.</w:t>
      </w:r>
    </w:p>
    <w:p>
      <w:pPr>
        <w:pStyle w:val="BodyText"/>
      </w:pPr>
    </w:p>
    <w:p>
      <w:pPr>
        <w:pStyle w:val="SourceCode"/>
      </w:pPr>
      <w:r>
        <w:rPr>
          <w:rStyle w:val="DecValTok"/>
        </w:rPr>
        <w:t xml:space="preserve">2</w:t>
      </w:r>
      <w:r>
        <w:rPr>
          <w:rStyle w:val="SpecialCharTok"/>
        </w:rPr>
        <w:t xml:space="preserve">+</w:t>
      </w:r>
      <w:r>
        <w:rPr>
          <w:rStyle w:val="DecValTok"/>
        </w:rPr>
        <w:t xml:space="preserve">2</w:t>
      </w:r>
      <w:r>
        <w:rPr>
          <w:rStyle w:val="NormalTok"/>
        </w:rPr>
        <w:t xml:space="preserve"> </w:t>
      </w:r>
      <w:r>
        <w:rPr>
          <w:rStyle w:val="CommentTok"/>
        </w:rPr>
        <w:t xml:space="preserve"># addition</w:t>
      </w:r>
      <w:r>
        <w:br/>
      </w:r>
      <w:r>
        <w:br/>
      </w:r>
      <w:r>
        <w:rPr>
          <w:rStyle w:val="DecValTok"/>
        </w:rPr>
        <w:t xml:space="preserve">5</w:t>
      </w:r>
      <w:r>
        <w:rPr>
          <w:rStyle w:val="SpecialCharTok"/>
        </w:rPr>
        <w:t xml:space="preserve">*</w:t>
      </w:r>
      <w:r>
        <w:rPr>
          <w:rStyle w:val="DecValTok"/>
        </w:rPr>
        <w:t xml:space="preserve">2</w:t>
      </w:r>
      <w:r>
        <w:rPr>
          <w:rStyle w:val="NormalTok"/>
        </w:rPr>
        <w:t xml:space="preserve"> </w:t>
      </w:r>
      <w:r>
        <w:rPr>
          <w:rStyle w:val="CommentTok"/>
        </w:rPr>
        <w:t xml:space="preserve"># subtraction</w:t>
      </w:r>
      <w:r>
        <w:br/>
      </w:r>
      <w:r>
        <w:br/>
      </w:r>
      <w:r>
        <w:rPr>
          <w:rStyle w:val="DecValTok"/>
        </w:rPr>
        <w:t xml:space="preserve">10</w:t>
      </w:r>
      <w:r>
        <w:rPr>
          <w:rStyle w:val="SpecialCharTok"/>
        </w:rPr>
        <w:t xml:space="preserve">/</w:t>
      </w:r>
      <w:r>
        <w:rPr>
          <w:rStyle w:val="DecValTok"/>
        </w:rPr>
        <w:t xml:space="preserve">2</w:t>
      </w:r>
      <w:r>
        <w:rPr>
          <w:rStyle w:val="NormalTok"/>
        </w:rPr>
        <w:t xml:space="preserve"> </w:t>
      </w:r>
      <w:r>
        <w:rPr>
          <w:rStyle w:val="CommentTok"/>
        </w:rPr>
        <w:t xml:space="preserve"># division</w:t>
      </w:r>
      <w:r>
        <w:br/>
      </w:r>
      <w:r>
        <w:br/>
      </w:r>
      <w:r>
        <w:rPr>
          <w:rStyle w:val="DecValTok"/>
        </w:rPr>
        <w:t xml:space="preserve">10</w:t>
      </w:r>
      <w:r>
        <w:rPr>
          <w:rStyle w:val="SpecialCharTok"/>
        </w:rPr>
        <w:t xml:space="preserve">^</w:t>
      </w:r>
      <w:r>
        <w:rPr>
          <w:rStyle w:val="DecValTok"/>
        </w:rPr>
        <w:t xml:space="preserve">3</w:t>
      </w:r>
      <w:r>
        <w:rPr>
          <w:rStyle w:val="NormalTok"/>
        </w:rPr>
        <w:t xml:space="preserve"> </w:t>
      </w:r>
      <w:r>
        <w:rPr>
          <w:rStyle w:val="CommentTok"/>
        </w:rPr>
        <w:t xml:space="preserve"># to the power of</w:t>
      </w:r>
      <w:r>
        <w:br/>
      </w:r>
      <w:r>
        <w:br/>
      </w:r>
      <w:r>
        <w:rPr>
          <w:rStyle w:val="DecValTok"/>
        </w:rPr>
        <w:t xml:space="preserve">325</w:t>
      </w:r>
      <w:r>
        <w:rPr>
          <w:rStyle w:val="NormalTok"/>
        </w:rPr>
        <w:t xml:space="preserve"> </w:t>
      </w:r>
      <w:r>
        <w:rPr>
          <w:rStyle w:val="SpecialCharTok"/>
        </w:rPr>
        <w:t xml:space="preserve">/</w:t>
      </w:r>
      <w:r>
        <w:rPr>
          <w:rStyle w:val="NormalTok"/>
        </w:rPr>
        <w:t xml:space="preserve"> </w:t>
      </w:r>
      <w:r>
        <w:rPr>
          <w:rStyle w:val="FloatTok"/>
        </w:rPr>
        <w:t xml:space="preserve">13.2</w:t>
      </w:r>
      <w:r>
        <w:br/>
      </w:r>
      <w:r>
        <w:br/>
      </w:r>
      <w:r>
        <w:rPr>
          <w:rStyle w:val="FunctionTok"/>
        </w:rPr>
        <w:t xml:space="preserve">sqrt</w:t>
      </w:r>
      <w:r>
        <w:rPr>
          <w:rStyle w:val="NormalTok"/>
        </w:rPr>
        <w:t xml:space="preserve">(</w:t>
      </w:r>
      <w:r>
        <w:rPr>
          <w:rStyle w:val="DecValTok"/>
        </w:rPr>
        <w:t xml:space="preserve">9</w:t>
      </w:r>
      <w:r>
        <w:rPr>
          <w:rStyle w:val="NormalTok"/>
        </w:rPr>
        <w:t xml:space="preserve">) </w:t>
      </w:r>
      <w:r>
        <w:rPr>
          <w:rStyle w:val="CommentTok"/>
        </w:rPr>
        <w:t xml:space="preserve"># use sqrt() function (just like Excel) to calculate the square root of 9 </w:t>
      </w:r>
    </w:p>
    <w:p>
      <w:pPr>
        <w:pStyle w:val="FirstParagraph"/>
      </w:pPr>
    </w:p>
    <w:bookmarkStart w:id="30" w:name="exercise-1"/>
    <w:p>
      <w:pPr>
        <w:pStyle w:val="Heading4"/>
      </w:pPr>
      <w:r>
        <w:rPr>
          <w:bCs/>
          <w:b/>
        </w:rPr>
        <w:t xml:space="preserve">Exercise 1</w:t>
      </w:r>
    </w:p>
    <w:p>
      <w:pPr>
        <w:pStyle w:val="FirstParagraph"/>
      </w:pPr>
      <w:r>
        <w:t xml:space="preserve">Use R to calculate 349 multiplied by 7. What is the answer?</w:t>
      </w:r>
      <w:r>
        <w:t xml:space="preserve"> </w:t>
      </w:r>
      <w:r>
        <w:rPr>
          <w:bCs/>
          <w:b/>
        </w:rPr>
        <w:t xml:space="preserve">Write all answers to exercises below.</w:t>
      </w:r>
    </w:p>
    <w:p>
      <w:pPr>
        <w:pStyle w:val="SourceCode"/>
      </w:pPr>
      <w:r>
        <w:rPr>
          <w:rStyle w:val="VerbatimChar"/>
        </w:rPr>
        <w:t xml:space="preserve">*** COPY YOUR ANSWERS HERE ***</w:t>
      </w:r>
      <w:r>
        <w:br/>
      </w:r>
      <w:r>
        <w:br/>
      </w:r>
      <w:r>
        <w:br/>
      </w:r>
      <w:r>
        <w:br/>
      </w:r>
      <w:r>
        <w:rPr>
          <w:rStyle w:val="VerbatimChar"/>
        </w:rPr>
        <w:t xml:space="preserve">---</w:t>
      </w:r>
    </w:p>
    <w:bookmarkEnd w:id="30"/>
    <w:bookmarkStart w:id="31" w:name="exercise-2"/>
    <w:p>
      <w:pPr>
        <w:pStyle w:val="Heading4"/>
      </w:pPr>
      <w:r>
        <w:rPr>
          <w:bCs/>
          <w:b/>
        </w:rPr>
        <w:t xml:space="preserve">Exercise 2</w:t>
      </w:r>
    </w:p>
    <w:p>
      <w:pPr>
        <w:pStyle w:val="FirstParagraph"/>
      </w:pPr>
      <w:r>
        <w:t xml:space="preserve">What is the square root of 516?</w:t>
      </w:r>
    </w:p>
    <w:p>
      <w:pPr>
        <w:pStyle w:val="SourceCode"/>
      </w:pPr>
      <w:r>
        <w:rPr>
          <w:rStyle w:val="VerbatimChar"/>
        </w:rPr>
        <w:t xml:space="preserve">*** COPY YOUR ANSWERS HERE ***</w:t>
      </w:r>
      <w:r>
        <w:br/>
      </w:r>
      <w:r>
        <w:br/>
      </w:r>
      <w:r>
        <w:br/>
      </w:r>
      <w:r>
        <w:br/>
      </w:r>
      <w:r>
        <w:rPr>
          <w:rStyle w:val="VerbatimChar"/>
        </w:rPr>
        <w:t xml:space="preserve">---</w:t>
      </w:r>
    </w:p>
    <w:bookmarkEnd w:id="31"/>
    <w:bookmarkEnd w:id="32"/>
    <w:bookmarkStart w:id="34" w:name="creating-data-objects"/>
    <w:p>
      <w:pPr>
        <w:pStyle w:val="Heading2"/>
      </w:pPr>
      <w:r>
        <w:t xml:space="preserve">Creating data</w:t>
      </w:r>
      <w:r>
        <w:t xml:space="preserve"> </w:t>
      </w:r>
      <w:r>
        <w:t xml:space="preserve">‘</w:t>
      </w:r>
      <w:r>
        <w:t xml:space="preserve">objects</w:t>
      </w:r>
      <w:r>
        <w:t xml:space="preserve">’</w:t>
      </w:r>
    </w:p>
    <w:p>
      <w:pPr>
        <w:pStyle w:val="FirstParagraph"/>
      </w:pPr>
      <w:r>
        <w:t xml:space="preserve">You will need to save all sorts of data in R. You can save single numbers or letters, lists of numbers, data frames or matrices.</w:t>
      </w:r>
    </w:p>
    <w:p>
      <w:pPr>
        <w:pStyle w:val="BodyText"/>
      </w:pPr>
      <w:r>
        <w:rPr>
          <w:bCs/>
          <w:b/>
        </w:rPr>
        <w:t xml:space="preserve">To save data, you have to use assignment operators, &lt;- or =.</w:t>
      </w:r>
      <w:r>
        <w:t xml:space="preserve"> </w:t>
      </w:r>
      <w:r>
        <w:t xml:space="preserve">These instruct R to save your data as an</w:t>
      </w:r>
      <w:r>
        <w:t xml:space="preserve"> </w:t>
      </w:r>
      <w:r>
        <w:rPr>
          <w:bCs/>
          <w:b/>
        </w:rPr>
        <w:t xml:space="preserve">‘</w:t>
      </w:r>
      <w:r>
        <w:rPr>
          <w:bCs/>
          <w:b/>
        </w:rPr>
        <w:t xml:space="preserve">object</w:t>
      </w:r>
      <w:r>
        <w:rPr>
          <w:bCs/>
          <w:b/>
        </w:rPr>
        <w:t xml:space="preserve">’</w:t>
      </w:r>
      <w:r>
        <w:t xml:space="preserve"> </w:t>
      </w:r>
      <w:r>
        <w:t xml:space="preserve">to your working environment. Some data can be extremely simple.</w:t>
      </w:r>
    </w:p>
    <w:p>
      <w:pPr>
        <w:pStyle w:val="BodyText"/>
      </w:pPr>
      <w:r>
        <w:rPr>
          <w:bCs/>
          <w:b/>
        </w:rPr>
        <w:t xml:space="preserve">Run the following code:</w:t>
      </w:r>
    </w:p>
    <w:p>
      <w:pPr>
        <w:pStyle w:val="BodyText"/>
      </w:pPr>
    </w:p>
    <w:p>
      <w:pPr>
        <w:pStyle w:val="SourceCode"/>
      </w:pPr>
      <w:r>
        <w:rPr>
          <w:rStyle w:val="NormalTok"/>
        </w:rPr>
        <w:t xml:space="preserve">a</w:t>
      </w:r>
      <w:r>
        <w:rPr>
          <w:rStyle w:val="OtherTok"/>
        </w:rPr>
        <w:t xml:space="preserve">&lt;-</w:t>
      </w:r>
      <w:r>
        <w:rPr>
          <w:rStyle w:val="NormalTok"/>
        </w:rPr>
        <w:t xml:space="preserve"> </w:t>
      </w:r>
      <w:r>
        <w:rPr>
          <w:rStyle w:val="DecValTok"/>
        </w:rPr>
        <w:t xml:space="preserve">100</w:t>
      </w:r>
      <w:r>
        <w:rPr>
          <w:rStyle w:val="NormalTok"/>
        </w:rPr>
        <w:t xml:space="preserve"> </w:t>
      </w:r>
      <w:r>
        <w:rPr>
          <w:rStyle w:val="CommentTok"/>
        </w:rPr>
        <w:t xml:space="preserve"># save the number 100 as an object called 'a'</w:t>
      </w:r>
      <w:r>
        <w:br/>
      </w:r>
      <w:r>
        <w:rPr>
          <w:rStyle w:val="NormalTok"/>
        </w:rPr>
        <w:t xml:space="preserve">a</w:t>
      </w:r>
      <w:r>
        <w:br/>
      </w:r>
      <w:r>
        <w:br/>
      </w:r>
      <w:r>
        <w:rPr>
          <w:rStyle w:val="CommentTok"/>
        </w:rPr>
        <w:t xml:space="preserve"># You should now have an object called 'a' in your work environment (top right window)</w:t>
      </w:r>
      <w:r>
        <w:br/>
      </w:r>
      <w:r>
        <w:br/>
      </w:r>
      <w:r>
        <w:rPr>
          <w:rStyle w:val="NormalTok"/>
        </w:rPr>
        <w:t xml:space="preserve">b</w:t>
      </w:r>
      <w:r>
        <w:rPr>
          <w:rStyle w:val="OtherTok"/>
        </w:rPr>
        <w:t xml:space="preserve">&lt;-</w:t>
      </w:r>
      <w:r>
        <w:rPr>
          <w:rStyle w:val="NormalTok"/>
        </w:rPr>
        <w:t xml:space="preserve"> </w:t>
      </w:r>
      <w:r>
        <w:rPr>
          <w:rStyle w:val="DecValTok"/>
        </w:rPr>
        <w:t xml:space="preserve">2</w:t>
      </w:r>
      <w:r>
        <w:rPr>
          <w:rStyle w:val="NormalTok"/>
        </w:rPr>
        <w:t xml:space="preserve"> </w:t>
      </w:r>
      <w:r>
        <w:rPr>
          <w:rStyle w:val="CommentTok"/>
        </w:rPr>
        <w:t xml:space="preserve"># save the number 2 as an object called 'b'</w:t>
      </w:r>
      <w:r>
        <w:br/>
      </w:r>
      <w:r>
        <w:rPr>
          <w:rStyle w:val="NormalTok"/>
        </w:rPr>
        <w:t xml:space="preserve">b </w:t>
      </w:r>
      <w:r>
        <w:rPr>
          <w:rStyle w:val="CommentTok"/>
        </w:rPr>
        <w:t xml:space="preserve"># You should now have an object called 'b' in your work environment</w:t>
      </w:r>
      <w:r>
        <w:br/>
      </w:r>
      <w:r>
        <w:br/>
      </w:r>
      <w:r>
        <w:rPr>
          <w:rStyle w:val="NormalTok"/>
        </w:rPr>
        <w:t xml:space="preserve">a</w:t>
      </w:r>
      <w:r>
        <w:rPr>
          <w:rStyle w:val="SpecialCharTok"/>
        </w:rPr>
        <w:t xml:space="preserve">/</w:t>
      </w:r>
      <w:r>
        <w:rPr>
          <w:rStyle w:val="NormalTok"/>
        </w:rPr>
        <w:t xml:space="preserve">b </w:t>
      </w:r>
      <w:r>
        <w:rPr>
          <w:rStyle w:val="CommentTok"/>
        </w:rPr>
        <w:t xml:space="preserve"># divide a by b. What's the answer?</w:t>
      </w:r>
    </w:p>
    <w:p>
      <w:pPr>
        <w:pStyle w:val="FirstParagraph"/>
      </w:pPr>
    </w:p>
    <w:p>
      <w:pPr>
        <w:pStyle w:val="BodyText"/>
      </w:pPr>
      <w:r>
        <w:t xml:space="preserve">Lets say I take a register of my tutor group and I want to record which of my tutees turned up. I want to create a data object that contains the names of my tutees who attended.</w:t>
      </w:r>
      <w:r>
        <w:t xml:space="preserve"> </w:t>
      </w:r>
      <w:r>
        <w:rPr>
          <w:bCs/>
          <w:b/>
        </w:rPr>
        <w:t xml:space="preserve">Run</w:t>
      </w:r>
    </w:p>
    <w:p>
      <w:pPr>
        <w:pStyle w:val="BodyText"/>
      </w:pPr>
      <w:r>
        <w:rPr>
          <w:bCs/>
          <w:b/>
        </w:rPr>
        <w:t xml:space="preserve">Run the following code:</w:t>
      </w:r>
    </w:p>
    <w:p>
      <w:pPr>
        <w:pStyle w:val="BodyText"/>
      </w:pPr>
    </w:p>
    <w:p>
      <w:pPr>
        <w:pStyle w:val="SourceCode"/>
      </w:pPr>
      <w:r>
        <w:rPr>
          <w:rStyle w:val="NormalTok"/>
        </w:rPr>
        <w:t xml:space="preserve">tutees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"Jessica"</w:t>
      </w:r>
      <w:r>
        <w:rPr>
          <w:rStyle w:val="NormalTok"/>
        </w:rPr>
        <w:t xml:space="preserve">, </w:t>
      </w:r>
      <w:r>
        <w:rPr>
          <w:rStyle w:val="StringTok"/>
        </w:rPr>
        <w:t xml:space="preserve">"Chris"</w:t>
      </w:r>
      <w:r>
        <w:rPr>
          <w:rStyle w:val="NormalTok"/>
        </w:rPr>
        <w:t xml:space="preserve">, </w:t>
      </w:r>
      <w:r>
        <w:rPr>
          <w:rStyle w:val="StringTok"/>
        </w:rPr>
        <w:t xml:space="preserve">"Emma"</w:t>
      </w:r>
      <w:r>
        <w:rPr>
          <w:rStyle w:val="NormalTok"/>
        </w:rPr>
        <w:t xml:space="preserve">, </w:t>
      </w:r>
      <w:r>
        <w:rPr>
          <w:rStyle w:val="StringTok"/>
        </w:rPr>
        <w:t xml:space="preserve">"Dave"</w:t>
      </w:r>
      <w:r>
        <w:rPr>
          <w:rStyle w:val="NormalTok"/>
        </w:rPr>
        <w:t xml:space="preserve">, </w:t>
      </w:r>
      <w:r>
        <w:rPr>
          <w:rStyle w:val="StringTok"/>
        </w:rPr>
        <w:t xml:space="preserve">"Jessica"</w:t>
      </w:r>
      <w:r>
        <w:rPr>
          <w:rStyle w:val="NormalTok"/>
        </w:rPr>
        <w:t xml:space="preserve">, </w:t>
      </w:r>
      <w:r>
        <w:rPr>
          <w:rStyle w:val="StringTok"/>
        </w:rPr>
        <w:t xml:space="preserve">"Dave"</w:t>
      </w:r>
      <w:r>
        <w:rPr>
          <w:rStyle w:val="NormalTok"/>
        </w:rPr>
        <w:t xml:space="preserve">, </w:t>
      </w:r>
      <w:r>
        <w:rPr>
          <w:rStyle w:val="StringTok"/>
        </w:rPr>
        <w:t xml:space="preserve">"Ahmed"</w:t>
      </w:r>
      <w:r>
        <w:rPr>
          <w:rStyle w:val="NormalTok"/>
        </w:rPr>
        <w:t xml:space="preserve">) </w:t>
      </w:r>
      <w:r>
        <w:rPr>
          <w:rStyle w:val="CommentTok"/>
        </w:rPr>
        <w:t xml:space="preserve"># I am saving a list of names and calling that list 'tutees'</w:t>
      </w:r>
      <w:r>
        <w:br/>
      </w:r>
      <w:r>
        <w:br/>
      </w:r>
      <w:r>
        <w:rPr>
          <w:rStyle w:val="NormalTok"/>
        </w:rPr>
        <w:t xml:space="preserve">tutees</w:t>
      </w:r>
      <w:r>
        <w:br/>
      </w:r>
      <w:r>
        <w:br/>
      </w:r>
      <w:r>
        <w:rPr>
          <w:rStyle w:val="FunctionTok"/>
        </w:rPr>
        <w:t xml:space="preserve">table</w:t>
      </w:r>
      <w:r>
        <w:rPr>
          <w:rStyle w:val="NormalTok"/>
        </w:rPr>
        <w:t xml:space="preserve">(tutees) </w:t>
      </w:r>
      <w:r>
        <w:rPr>
          <w:rStyle w:val="CommentTok"/>
        </w:rPr>
        <w:t xml:space="preserve"># I have two Jessica's and two Dave's, and only one Ahmed, Chris, and Emma. </w:t>
      </w:r>
    </w:p>
    <w:p>
      <w:pPr>
        <w:pStyle w:val="FirstParagraph"/>
      </w:pPr>
    </w:p>
    <w:p>
      <w:pPr>
        <w:pStyle w:val="BodyText"/>
      </w:pPr>
      <w:r>
        <w:t xml:space="preserve">In your work environment on the right, you should now have three objects:</w:t>
      </w:r>
      <w:r>
        <w:t xml:space="preserve"> </w:t>
      </w:r>
      <w:r>
        <w:t xml:space="preserve">‘</w:t>
      </w:r>
      <w:r>
        <w:t xml:space="preserve">a</w:t>
      </w:r>
      <w:r>
        <w:t xml:space="preserve">’</w:t>
      </w:r>
      <w:r>
        <w:t xml:space="preserve">,</w:t>
      </w:r>
      <w:r>
        <w:t xml:space="preserve"> </w:t>
      </w:r>
      <w:r>
        <w:t xml:space="preserve">‘</w:t>
      </w:r>
      <w:r>
        <w:t xml:space="preserve">b</w:t>
      </w:r>
      <w:r>
        <w:t xml:space="preserve">’</w:t>
      </w:r>
      <w:r>
        <w:t xml:space="preserve"> </w:t>
      </w:r>
      <w:r>
        <w:t xml:space="preserve">and</w:t>
      </w:r>
      <w:r>
        <w:t xml:space="preserve"> </w:t>
      </w:r>
      <w:r>
        <w:t xml:space="preserve">‘</w:t>
      </w:r>
      <w:r>
        <w:t xml:space="preserve">tutees</w:t>
      </w:r>
      <w:r>
        <w:t xml:space="preserve">’</w:t>
      </w:r>
      <w:r>
        <w:t xml:space="preserve">.</w:t>
      </w:r>
    </w:p>
    <w:p>
      <w:pPr>
        <w:pStyle w:val="BodyText"/>
      </w:pPr>
      <w:r>
        <w:rPr>
          <w:bCs/>
          <w:b/>
        </w:rPr>
        <w:t xml:space="preserve">NOTE 1:</w:t>
      </w:r>
      <w:r>
        <w:t xml:space="preserve"> </w:t>
      </w:r>
      <w:r>
        <w:t xml:space="preserve">We used two commonly used R</w:t>
      </w:r>
      <w:r>
        <w:t xml:space="preserve"> </w:t>
      </w:r>
      <w:r>
        <w:rPr>
          <w:bCs/>
          <w:b/>
        </w:rPr>
        <w:t xml:space="preserve">functions</w:t>
      </w:r>
      <w:r>
        <w:t xml:space="preserve"> </w:t>
      </w:r>
      <w:r>
        <w:t xml:space="preserve">here. We used</w:t>
      </w:r>
      <w:r>
        <w:t xml:space="preserve"> </w:t>
      </w:r>
      <w:r>
        <w:rPr>
          <w:bCs/>
          <w:b/>
        </w:rPr>
        <w:t xml:space="preserve">c()</w:t>
      </w:r>
      <w:r>
        <w:t xml:space="preserve"> </w:t>
      </w:r>
      <w:r>
        <w:t xml:space="preserve">to</w:t>
      </w:r>
      <w:r>
        <w:t xml:space="preserve"> </w:t>
      </w:r>
      <w:r>
        <w:rPr>
          <w:iCs/>
          <w:i/>
          <w:u w:val="single"/>
        </w:rPr>
        <w:t xml:space="preserve">c</w:t>
      </w:r>
      <w:r>
        <w:rPr>
          <w:iCs/>
          <w:i/>
        </w:rPr>
        <w:t xml:space="preserve">ombine</w:t>
      </w:r>
      <w:r>
        <w:t xml:space="preserve"> </w:t>
      </w:r>
      <w:r>
        <w:t xml:space="preserve">our data together. We then used</w:t>
      </w:r>
      <w:r>
        <w:t xml:space="preserve"> </w:t>
      </w:r>
      <w:r>
        <w:rPr>
          <w:bCs/>
          <w:b/>
        </w:rPr>
        <w:t xml:space="preserve">table()</w:t>
      </w:r>
      <w:r>
        <w:t xml:space="preserve"> </w:t>
      </w:r>
      <w:r>
        <w:t xml:space="preserve">to count how many of each name we have.</w:t>
      </w:r>
    </w:p>
    <w:p>
      <w:pPr>
        <w:pStyle w:val="BodyText"/>
      </w:pPr>
      <w:r>
        <w:rPr>
          <w:bCs/>
          <w:b/>
        </w:rPr>
        <w:t xml:space="preserve">NOTE 2:</w:t>
      </w:r>
      <w:r>
        <w:t xml:space="preserve"> </w:t>
      </w:r>
      <w:r>
        <w:t xml:space="preserve">Any</w:t>
      </w:r>
      <w:r>
        <w:t xml:space="preserve"> </w:t>
      </w:r>
      <w:r>
        <w:rPr>
          <w:iCs/>
          <w:i/>
        </w:rPr>
        <w:t xml:space="preserve">free text</w:t>
      </w:r>
      <w:r>
        <w:t xml:space="preserve"> </w:t>
      </w:r>
      <w:r>
        <w:t xml:space="preserve">in R code must</w:t>
      </w:r>
      <w:r>
        <w:t xml:space="preserve"> </w:t>
      </w:r>
      <w:r>
        <w:rPr>
          <w:iCs/>
          <w:i/>
        </w:rPr>
        <w:t xml:space="preserve">always</w:t>
      </w:r>
      <w:r>
        <w:t xml:space="preserve"> </w:t>
      </w:r>
      <w:r>
        <w:t xml:space="preserve">go in quotation marks. This is why we write</w:t>
      </w:r>
      <w:r>
        <w:t xml:space="preserve"> </w:t>
      </w:r>
      <w:r>
        <w:t xml:space="preserve">“</w:t>
      </w:r>
      <w:r>
        <w:t xml:space="preserve">Jessica</w:t>
      </w:r>
      <w:r>
        <w:t xml:space="preserve">”</w:t>
      </w:r>
      <w:r>
        <w:t xml:space="preserve">, and not just Jessica. This tells R that</w:t>
      </w:r>
      <w:r>
        <w:t xml:space="preserve"> </w:t>
      </w:r>
      <w:r>
        <w:t xml:space="preserve">“</w:t>
      </w:r>
      <w:r>
        <w:t xml:space="preserve">Jessica</w:t>
      </w:r>
      <w:r>
        <w:t xml:space="preserve">”</w:t>
      </w:r>
      <w:r>
        <w:t xml:space="preserve"> </w:t>
      </w:r>
      <w:r>
        <w:t xml:space="preserve">is not a piece of code that it should recognise. Numbers do not need to go in quotation marks, because R knows what numbers are.</w:t>
      </w:r>
    </w:p>
    <w:p>
      <w:pPr>
        <w:pStyle w:val="BodyText"/>
      </w:pPr>
      <w:r>
        <w:rPr>
          <w:bCs/>
          <w:b/>
        </w:rPr>
        <w:t xml:space="preserve">For example, repeat the code but exclude the quotation marks. What happens?</w:t>
      </w:r>
    </w:p>
    <w:p>
      <w:pPr>
        <w:pStyle w:val="BodyText"/>
      </w:pPr>
    </w:p>
    <w:p>
      <w:pPr>
        <w:pStyle w:val="SourceCode"/>
      </w:pPr>
      <w:r>
        <w:rPr>
          <w:rStyle w:val="NormalTok"/>
        </w:rPr>
        <w:t xml:space="preserve">tutees </w:t>
      </w:r>
      <w:r>
        <w:rPr>
          <w:rStyle w:val="OtherTok"/>
        </w:rPr>
        <w:t xml:space="preserve">&lt;-</w:t>
      </w:r>
      <w:r>
        <w:rPr>
          <w:rStyle w:val="NormalTok"/>
        </w:rPr>
        <w:t xml:space="preserve"> </w:t>
      </w:r>
      <w:r>
        <w:rPr>
          <w:rStyle w:val="FunctionTok"/>
        </w:rPr>
        <w:t xml:space="preserve">c</w:t>
      </w:r>
      <w:r>
        <w:rPr>
          <w:rStyle w:val="NormalTok"/>
        </w:rPr>
        <w:t xml:space="preserve">(Jessica, Chris, Emma, Dave, Jessica, Dave, Ahmed)</w:t>
      </w:r>
    </w:p>
    <w:p>
      <w:pPr>
        <w:pStyle w:val="FirstParagraph"/>
      </w:pPr>
    </w:p>
    <w:p>
      <w:pPr>
        <w:pStyle w:val="BodyText"/>
      </w:pPr>
      <w:r>
        <w:t xml:space="preserve">You should have got an error saying that it couldn’t find</w:t>
      </w:r>
      <w:r>
        <w:t xml:space="preserve"> </w:t>
      </w:r>
      <w:r>
        <w:t xml:space="preserve">‘</w:t>
      </w:r>
      <w:r>
        <w:t xml:space="preserve">Jessica</w:t>
      </w:r>
      <w:r>
        <w:t xml:space="preserve">’</w:t>
      </w:r>
      <w:r>
        <w:t xml:space="preserve">. R is trying to look for a known function or data object called Jessica, and not finding it. It’s therefore unhappy with you.</w:t>
      </w:r>
    </w:p>
    <w:p>
      <w:pPr>
        <w:pStyle w:val="BodyText"/>
      </w:pPr>
    </w:p>
    <w:p>
      <w:pPr>
        <w:pStyle w:val="BodyText"/>
      </w:pPr>
      <w:r>
        <w:drawing>
          <wp:inline>
            <wp:extent cx="6858000" cy="1687930"/>
            <wp:effectExtent b="0" l="0" r="0" t="0"/>
            <wp:docPr descr="" title="" id="1" name="Picture"/>
            <a:graphic>
              <a:graphicData uri="http://schemas.openxmlformats.org/drawingml/2006/picture">
                <pic:pic>
                  <pic:nvPicPr>
                    <pic:cNvPr descr="images/error_message2.png" id="0" name="Picture"/>
                    <pic:cNvPicPr>
                      <a:picLocks noChangeArrowheads="1" noChangeAspect="1"/>
                    </pic:cNvPicPr>
                  </pic:nvPicPr>
                  <pic:blipFill>
                    <a:blip r:embed="rId33"/>
                    <a:stretch>
                      <a:fillRect/>
                    </a:stretch>
                  </pic:blipFill>
                  <pic:spPr bwMode="auto">
                    <a:xfrm>
                      <a:off x="0" y="0"/>
                      <a:ext cx="6858000" cy="1687930"/>
                    </a:xfrm>
                    <a:prstGeom prst="rect">
                      <a:avLst/>
                    </a:prstGeom>
                    <a:noFill/>
                    <a:ln w="9525">
                      <a:noFill/>
                      <a:headEnd/>
                      <a:tailEnd/>
                    </a:ln>
                  </pic:spPr>
                </pic:pic>
              </a:graphicData>
            </a:graphic>
          </wp:inline>
        </w:drawing>
      </w:r>
    </w:p>
    <w:p>
      <w:pPr>
        <w:pStyle w:val="BodyText"/>
      </w:pPr>
    </w:p>
    <w:bookmarkEnd w:id="34"/>
    <w:bookmarkStart w:id="38" w:name="data-types"/>
    <w:p>
      <w:pPr>
        <w:pStyle w:val="Heading2"/>
      </w:pPr>
      <w:r>
        <w:t xml:space="preserve">Data types</w:t>
      </w:r>
    </w:p>
    <w:p>
      <w:pPr>
        <w:pStyle w:val="FirstParagraph"/>
      </w:pPr>
      <w:r>
        <w:t xml:space="preserve">In your working environment, you should now see this:</w:t>
      </w:r>
    </w:p>
    <w:p>
      <w:pPr>
        <w:pStyle w:val="BodyText"/>
      </w:pPr>
    </w:p>
    <w:p>
      <w:pPr>
        <w:pStyle w:val="BodyText"/>
      </w:pPr>
      <w:r>
        <w:drawing>
          <wp:inline>
            <wp:extent cx="6858000" cy="3116608"/>
            <wp:effectExtent b="0" l="0" r="0" t="0"/>
            <wp:docPr descr="" title="" id="1" name="Picture"/>
            <a:graphic>
              <a:graphicData uri="http://schemas.openxmlformats.org/drawingml/2006/picture">
                <pic:pic>
                  <pic:nvPicPr>
                    <pic:cNvPr descr="images/objects.png" id="0" name="Picture"/>
                    <pic:cNvPicPr>
                      <a:picLocks noChangeArrowheads="1" noChangeAspect="1"/>
                    </pic:cNvPicPr>
                  </pic:nvPicPr>
                  <pic:blipFill>
                    <a:blip r:embed="rId35"/>
                    <a:stretch>
                      <a:fillRect/>
                    </a:stretch>
                  </pic:blipFill>
                  <pic:spPr bwMode="auto">
                    <a:xfrm>
                      <a:off x="0" y="0"/>
                      <a:ext cx="6858000" cy="3116608"/>
                    </a:xfrm>
                    <a:prstGeom prst="rect">
                      <a:avLst/>
                    </a:prstGeom>
                    <a:noFill/>
                    <a:ln w="9525">
                      <a:noFill/>
                      <a:headEnd/>
                      <a:tailEnd/>
                    </a:ln>
                  </pic:spPr>
                </pic:pic>
              </a:graphicData>
            </a:graphic>
          </wp:inline>
        </w:drawing>
      </w:r>
    </w:p>
    <w:p>
      <w:pPr>
        <w:pStyle w:val="BodyText"/>
      </w:pPr>
    </w:p>
    <w:p>
      <w:pPr>
        <w:pStyle w:val="BodyText"/>
      </w:pPr>
      <w:r>
        <w:t xml:space="preserve">If it doesn’t look like this, make sure the work environment is in</w:t>
      </w:r>
      <w:r>
        <w:t xml:space="preserve"> </w:t>
      </w:r>
      <w:r>
        <w:t xml:space="preserve">‘</w:t>
      </w:r>
      <w:r>
        <w:t xml:space="preserve">grid</w:t>
      </w:r>
      <w:r>
        <w:t xml:space="preserve">’</w:t>
      </w:r>
      <w:r>
        <w:t xml:space="preserve"> </w:t>
      </w:r>
      <w:r>
        <w:t xml:space="preserve">format by clicking on the</w:t>
      </w:r>
      <w:r>
        <w:t xml:space="preserve"> </w:t>
      </w:r>
      <w:r>
        <w:t xml:space="preserve">‘</w:t>
      </w:r>
      <w:r>
        <w:t xml:space="preserve">list</w:t>
      </w:r>
      <w:r>
        <w:t xml:space="preserve">’</w:t>
      </w:r>
      <w:r>
        <w:t xml:space="preserve"> </w:t>
      </w:r>
      <w:r>
        <w:t xml:space="preserve">button and clicking</w:t>
      </w:r>
      <w:r>
        <w:t xml:space="preserve"> </w:t>
      </w:r>
      <w:r>
        <w:t xml:space="preserve">‘</w:t>
      </w:r>
      <w:r>
        <w:t xml:space="preserve">grid</w:t>
      </w:r>
      <w:r>
        <w:t xml:space="preserve">’</w:t>
      </w:r>
      <w:r>
        <w:t xml:space="preserve"> </w:t>
      </w:r>
      <w:r>
        <w:t xml:space="preserve">in the drop down menu.</w:t>
      </w:r>
    </w:p>
    <w:p>
      <w:pPr>
        <w:pStyle w:val="BodyText"/>
      </w:pPr>
      <w:r>
        <w:t xml:space="preserve">The work environment gives you a summary of the data you have saved to your environment. The most important information is</w:t>
      </w:r>
      <w:r>
        <w:t xml:space="preserve"> </w:t>
      </w:r>
      <w:r>
        <w:t xml:space="preserve">‘</w:t>
      </w:r>
      <w:r>
        <w:t xml:space="preserve">Type</w:t>
      </w:r>
      <w:r>
        <w:t xml:space="preserve">’</w:t>
      </w:r>
      <w:r>
        <w:t xml:space="preserve">, which stats for</w:t>
      </w:r>
      <w:r>
        <w:t xml:space="preserve"> </w:t>
      </w:r>
      <w:r>
        <w:t xml:space="preserve">‘</w:t>
      </w:r>
      <w:r>
        <w:t xml:space="preserve">Data type</w:t>
      </w:r>
      <w:r>
        <w:t xml:space="preserve">’</w:t>
      </w:r>
      <w:r>
        <w:t xml:space="preserve">. This tells you what kind of data R thinks it is. In the lecture, I mentioned that there are different types of data -</w:t>
      </w:r>
      <w:r>
        <w:t xml:space="preserve"> </w:t>
      </w:r>
      <w:r>
        <w:rPr>
          <w:bCs/>
          <w:b/>
        </w:rPr>
        <w:t xml:space="preserve">numerical</w:t>
      </w:r>
      <w:r>
        <w:t xml:space="preserve"> </w:t>
      </w:r>
      <w:r>
        <w:t xml:space="preserve">and</w:t>
      </w:r>
      <w:r>
        <w:t xml:space="preserve"> </w:t>
      </w:r>
      <w:r>
        <w:rPr>
          <w:bCs/>
          <w:b/>
        </w:rPr>
        <w:t xml:space="preserve">non-numerical (categorical),</w:t>
      </w:r>
      <w:r>
        <w:t xml:space="preserve"> </w:t>
      </w:r>
      <w:r>
        <w:t xml:space="preserve">and numerical data can be further split into</w:t>
      </w:r>
      <w:r>
        <w:t xml:space="preserve"> </w:t>
      </w:r>
      <w:r>
        <w:rPr>
          <w:bCs/>
          <w:b/>
        </w:rPr>
        <w:t xml:space="preserve">continuous data</w:t>
      </w:r>
      <w:r>
        <w:t xml:space="preserve"> </w:t>
      </w:r>
      <w:r>
        <w:t xml:space="preserve">and</w:t>
      </w:r>
      <w:r>
        <w:t xml:space="preserve"> </w:t>
      </w:r>
      <w:r>
        <w:rPr>
          <w:bCs/>
          <w:b/>
        </w:rPr>
        <w:t xml:space="preserve">count data.</w:t>
      </w:r>
    </w:p>
    <w:p>
      <w:pPr>
        <w:pStyle w:val="BodyText"/>
      </w:pPr>
    </w:p>
    <w:p>
      <w:pPr>
        <w:pStyle w:val="BodyText"/>
      </w:pPr>
      <w:r>
        <w:drawing>
          <wp:inline>
            <wp:extent cx="6858000" cy="3852298"/>
            <wp:effectExtent b="0" l="0" r="0" t="0"/>
            <wp:docPr descr="" title="" id="1" name="Picture"/>
            <a:graphic>
              <a:graphicData uri="http://schemas.openxmlformats.org/drawingml/2006/picture">
                <pic:pic>
                  <pic:nvPicPr>
                    <pic:cNvPr descr="images/data_typespng.png" id="0" name="Picture"/>
                    <pic:cNvPicPr>
                      <a:picLocks noChangeArrowheads="1" noChangeAspect="1"/>
                    </pic:cNvPicPr>
                  </pic:nvPicPr>
                  <pic:blipFill>
                    <a:blip r:embed="rId36"/>
                    <a:stretch>
                      <a:fillRect/>
                    </a:stretch>
                  </pic:blipFill>
                  <pic:spPr bwMode="auto">
                    <a:xfrm>
                      <a:off x="0" y="0"/>
                      <a:ext cx="6858000" cy="3852298"/>
                    </a:xfrm>
                    <a:prstGeom prst="rect">
                      <a:avLst/>
                    </a:prstGeom>
                    <a:noFill/>
                    <a:ln w="9525">
                      <a:noFill/>
                      <a:headEnd/>
                      <a:tailEnd/>
                    </a:ln>
                  </pic:spPr>
                </pic:pic>
              </a:graphicData>
            </a:graphic>
          </wp:inline>
        </w:drawing>
      </w:r>
    </w:p>
    <w:p>
      <w:pPr>
        <w:pStyle w:val="BodyText"/>
      </w:pPr>
    </w:p>
    <w:p>
      <w:pPr>
        <w:pStyle w:val="BodyText"/>
      </w:pPr>
      <w:r>
        <w:t xml:space="preserve">In R (and indeed any other statistical software), it is VERY important to always be explicit about what type of data you have. The three main types of data and how they are called in R are:</w:t>
      </w:r>
    </w:p>
    <w:p>
      <w:pPr>
        <w:pStyle w:val="BodyText"/>
      </w:pPr>
    </w:p>
    <w:tbl>
      <w:tblPr>
        <w:tblStyle w:val="Table"/>
        <w:tblW w:type="pct" w:w="5000.0"/>
        <w:tblLook w:firstRow="1" w:lastRow="0" w:firstColumn="0" w:lastColumn="0" w:noHBand="0" w:noVBand="0" w:val="0020"/>
      </w:tblPr>
      <w:tblGrid>
        <w:gridCol w:w="1197"/>
        <w:gridCol w:w="3683"/>
        <w:gridCol w:w="3039"/>
      </w:tblGrid>
      <w:tr>
        <w:tc>
          <w:p>
            <w:pPr>
              <w:pStyle w:val="Compact"/>
              <w:jc w:val="left"/>
            </w:pPr>
            <w:r>
              <w:t xml:space="preserve">Data type</w:t>
            </w:r>
          </w:p>
        </w:tc>
        <w:tc>
          <w:p>
            <w:pPr>
              <w:pStyle w:val="Compact"/>
              <w:jc w:val="left"/>
            </w:pPr>
            <w:r>
              <w:t xml:space="preserve">R terminology</w:t>
            </w:r>
          </w:p>
        </w:tc>
        <w:tc>
          <w:p>
            <w:pPr>
              <w:pStyle w:val="Compact"/>
              <w:jc w:val="left"/>
            </w:pPr>
            <w:r>
              <w:t xml:space="preserve">R function to specify data type</w:t>
            </w:r>
          </w:p>
        </w:tc>
      </w:tr>
      <w:tr>
        <w:tc>
          <w:p>
            <w:pPr>
              <w:pStyle w:val="Compact"/>
              <w:jc w:val="left"/>
            </w:pPr>
            <w:r>
              <w:t xml:space="preserve">Categorical</w:t>
            </w:r>
          </w:p>
        </w:tc>
        <w:tc>
          <w:p>
            <w:pPr>
              <w:pStyle w:val="Compact"/>
              <w:jc w:val="left"/>
            </w:pPr>
            <w:r>
              <w:t xml:space="preserve">FACTOR (</w:t>
            </w:r>
            <w:r>
              <w:t xml:space="preserve">“</w:t>
            </w:r>
            <w:r>
              <w:t xml:space="preserve">factor</w:t>
            </w:r>
            <w:r>
              <w:t xml:space="preserve">”</w:t>
            </w:r>
            <w:r>
              <w:t xml:space="preserve">) or CHARACTER (</w:t>
            </w:r>
            <w:r>
              <w:t xml:space="preserve">“</w:t>
            </w:r>
            <w:r>
              <w:t xml:space="preserve">chr</w:t>
            </w:r>
            <w:r>
              <w:t xml:space="preserve">”</w:t>
            </w:r>
            <w:r>
              <w:t xml:space="preserve">)</w:t>
            </w:r>
          </w:p>
        </w:tc>
        <w:tc>
          <w:p>
            <w:pPr>
              <w:pStyle w:val="Compact"/>
              <w:jc w:val="left"/>
            </w:pPr>
            <w:r>
              <w:t xml:space="preserve">as.factor() or as.character()</w:t>
            </w:r>
          </w:p>
        </w:tc>
      </w:tr>
      <w:tr>
        <w:tc>
          <w:p>
            <w:pPr>
              <w:pStyle w:val="Compact"/>
              <w:jc w:val="left"/>
            </w:pPr>
            <w:r>
              <w:t xml:space="preserve">Continuous</w:t>
            </w:r>
          </w:p>
        </w:tc>
        <w:tc>
          <w:p>
            <w:pPr>
              <w:pStyle w:val="Compact"/>
              <w:jc w:val="left"/>
            </w:pPr>
            <w:r>
              <w:t xml:space="preserve">NUMERIC (</w:t>
            </w:r>
            <w:r>
              <w:t xml:space="preserve">“</w:t>
            </w:r>
            <w:r>
              <w:t xml:space="preserve">num</w:t>
            </w:r>
            <w:r>
              <w:t xml:space="preserve">”</w:t>
            </w:r>
            <w:r>
              <w:t xml:space="preserve">)</w:t>
            </w:r>
          </w:p>
        </w:tc>
        <w:tc>
          <w:p>
            <w:pPr>
              <w:pStyle w:val="Compact"/>
              <w:jc w:val="left"/>
            </w:pPr>
            <w:r>
              <w:t xml:space="preserve">as.numeric()</w:t>
            </w:r>
          </w:p>
        </w:tc>
      </w:tr>
      <w:tr>
        <w:tc>
          <w:p>
            <w:pPr>
              <w:pStyle w:val="Compact"/>
              <w:jc w:val="left"/>
            </w:pPr>
            <w:r>
              <w:t xml:space="preserve">Count</w:t>
            </w:r>
          </w:p>
        </w:tc>
        <w:tc>
          <w:p>
            <w:pPr>
              <w:pStyle w:val="Compact"/>
              <w:jc w:val="left"/>
            </w:pPr>
            <w:r>
              <w:t xml:space="preserve">INTEGER (</w:t>
            </w:r>
            <w:r>
              <w:t xml:space="preserve">“</w:t>
            </w:r>
            <w:r>
              <w:t xml:space="preserve">int</w:t>
            </w:r>
            <w:r>
              <w:t xml:space="preserve">”</w:t>
            </w:r>
            <w:r>
              <w:t xml:space="preserve">)</w:t>
            </w:r>
          </w:p>
        </w:tc>
        <w:tc>
          <w:p>
            <w:pPr>
              <w:pStyle w:val="Compact"/>
              <w:jc w:val="left"/>
            </w:pPr>
            <w:r>
              <w:t xml:space="preserve">as.integer()</w:t>
            </w:r>
          </w:p>
        </w:tc>
      </w:tr>
    </w:tbl>
    <w:p>
      <w:pPr>
        <w:pStyle w:val="BodyText"/>
      </w:pPr>
    </w:p>
    <w:p>
      <w:pPr>
        <w:pStyle w:val="BodyText"/>
      </w:pPr>
      <w:r>
        <w:rPr>
          <w:bCs/>
          <w:b/>
        </w:rPr>
        <w:t xml:space="preserve">NOTE 1:</w:t>
      </w:r>
      <w:r>
        <w:t xml:space="preserve"> </w:t>
      </w:r>
      <w:r>
        <w:t xml:space="preserve">Categorical data in R can be treated as either FACTOR data or CHARACTER data. Often, it doesn’t matter. However, for analyses you will usually want your categorical data treated as a FACTOR.</w:t>
      </w:r>
    </w:p>
    <w:p>
      <w:pPr>
        <w:pStyle w:val="BodyText"/>
      </w:pPr>
      <w:r>
        <w:t xml:space="preserve">Look at your work environment again. R has assumed</w:t>
      </w:r>
      <w:r>
        <w:t xml:space="preserve"> </w:t>
      </w:r>
      <w:r>
        <w:rPr>
          <w:iCs/>
          <w:i/>
        </w:rPr>
        <w:t xml:space="preserve">a</w:t>
      </w:r>
      <w:r>
        <w:t xml:space="preserve"> </w:t>
      </w:r>
      <w:r>
        <w:t xml:space="preserve">and</w:t>
      </w:r>
      <w:r>
        <w:t xml:space="preserve"> </w:t>
      </w:r>
      <w:r>
        <w:rPr>
          <w:iCs/>
          <w:i/>
        </w:rPr>
        <w:t xml:space="preserve">b</w:t>
      </w:r>
      <w:r>
        <w:t xml:space="preserve"> </w:t>
      </w:r>
      <w:r>
        <w:t xml:space="preserve">are continuous numeric data, and</w:t>
      </w:r>
      <w:r>
        <w:t xml:space="preserve"> </w:t>
      </w:r>
      <w:r>
        <w:rPr>
          <w:iCs/>
          <w:i/>
        </w:rPr>
        <w:t xml:space="preserve">tutees</w:t>
      </w:r>
      <w:r>
        <w:t xml:space="preserve"> </w:t>
      </w:r>
      <w:r>
        <w:t xml:space="preserve">is character (categorical) data. Lets specify that we want</w:t>
      </w:r>
      <w:r>
        <w:t xml:space="preserve"> </w:t>
      </w:r>
      <w:r>
        <w:rPr>
          <w:iCs/>
          <w:i/>
        </w:rPr>
        <w:t xml:space="preserve">a</w:t>
      </w:r>
      <w:r>
        <w:t xml:space="preserve"> </w:t>
      </w:r>
      <w:r>
        <w:t xml:space="preserve">and</w:t>
      </w:r>
      <w:r>
        <w:t xml:space="preserve"> </w:t>
      </w:r>
      <w:r>
        <w:rPr>
          <w:iCs/>
          <w:i/>
        </w:rPr>
        <w:t xml:space="preserve">b</w:t>
      </w:r>
      <w:r>
        <w:t xml:space="preserve"> </w:t>
      </w:r>
      <w:r>
        <w:t xml:space="preserve">to in count data, and</w:t>
      </w:r>
      <w:r>
        <w:t xml:space="preserve"> </w:t>
      </w:r>
      <w:r>
        <w:rPr>
          <w:iCs/>
          <w:i/>
        </w:rPr>
        <w:t xml:space="preserve">tutees</w:t>
      </w:r>
      <w:r>
        <w:t xml:space="preserve"> </w:t>
      </w:r>
      <w:r>
        <w:t xml:space="preserve">to be categorical data.</w:t>
      </w:r>
    </w:p>
    <w:p>
      <w:pPr>
        <w:pStyle w:val="BodyText"/>
      </w:pPr>
    </w:p>
    <w:p>
      <w:pPr>
        <w:pStyle w:val="SourceCode"/>
      </w:pPr>
      <w:r>
        <w:rPr>
          <w:rStyle w:val="NormalTok"/>
        </w:rPr>
        <w:t xml:space="preserve">a </w:t>
      </w:r>
      <w:r>
        <w:rPr>
          <w:rStyle w:val="OtherTok"/>
        </w:rPr>
        <w:t xml:space="preserve">&lt;-</w:t>
      </w:r>
      <w:r>
        <w:rPr>
          <w:rStyle w:val="NormalTok"/>
        </w:rPr>
        <w:t xml:space="preserve"> </w:t>
      </w:r>
      <w:r>
        <w:rPr>
          <w:rStyle w:val="FunctionTok"/>
        </w:rPr>
        <w:t xml:space="preserve">as.integer</w:t>
      </w:r>
      <w:r>
        <w:rPr>
          <w:rStyle w:val="NormalTok"/>
        </w:rPr>
        <w:t xml:space="preserve">(a) </w:t>
      </w:r>
      <w:r>
        <w:rPr>
          <w:rStyle w:val="CommentTok"/>
        </w:rPr>
        <w:t xml:space="preserve"># assign a into count data</w:t>
      </w:r>
      <w:r>
        <w:br/>
      </w:r>
      <w:r>
        <w:rPr>
          <w:rStyle w:val="NormalTok"/>
        </w:rPr>
        <w:t xml:space="preserve">b </w:t>
      </w:r>
      <w:r>
        <w:rPr>
          <w:rStyle w:val="OtherTok"/>
        </w:rPr>
        <w:t xml:space="preserve">&lt;-</w:t>
      </w:r>
      <w:r>
        <w:rPr>
          <w:rStyle w:val="NormalTok"/>
        </w:rPr>
        <w:t xml:space="preserve"> </w:t>
      </w:r>
      <w:r>
        <w:rPr>
          <w:rStyle w:val="FunctionTok"/>
        </w:rPr>
        <w:t xml:space="preserve">as.integer</w:t>
      </w:r>
      <w:r>
        <w:rPr>
          <w:rStyle w:val="NormalTok"/>
        </w:rPr>
        <w:t xml:space="preserve">(b) </w:t>
      </w:r>
      <w:r>
        <w:rPr>
          <w:rStyle w:val="CommentTok"/>
        </w:rPr>
        <w:t xml:space="preserve"># assign b as count data</w:t>
      </w:r>
      <w:r>
        <w:br/>
      </w:r>
      <w:r>
        <w:rPr>
          <w:rStyle w:val="NormalTok"/>
        </w:rPr>
        <w:t xml:space="preserve">tutees </w:t>
      </w:r>
      <w:r>
        <w:rPr>
          <w:rStyle w:val="OtherTok"/>
        </w:rPr>
        <w:t xml:space="preserve">&lt;-</w:t>
      </w:r>
      <w:r>
        <w:rPr>
          <w:rStyle w:val="NormalTok"/>
        </w:rPr>
        <w:t xml:space="preserve"> </w:t>
      </w:r>
      <w:r>
        <w:rPr>
          <w:rStyle w:val="FunctionTok"/>
        </w:rPr>
        <w:t xml:space="preserve">as.factor</w:t>
      </w:r>
      <w:r>
        <w:rPr>
          <w:rStyle w:val="NormalTok"/>
        </w:rPr>
        <w:t xml:space="preserve">(tutees) </w:t>
      </w:r>
      <w:r>
        <w:rPr>
          <w:rStyle w:val="CommentTok"/>
        </w:rPr>
        <w:t xml:space="preserve"># assign tutees as categorical data</w:t>
      </w:r>
    </w:p>
    <w:p>
      <w:pPr>
        <w:pStyle w:val="FirstParagraph"/>
      </w:pPr>
    </w:p>
    <w:p>
      <w:pPr>
        <w:pStyle w:val="BodyText"/>
      </w:pPr>
      <w:r>
        <w:t xml:space="preserve">You should now see that R has changed the data type of your three objects in your work environment.</w:t>
      </w:r>
    </w:p>
    <w:p>
      <w:pPr>
        <w:pStyle w:val="BodyText"/>
      </w:pPr>
    </w:p>
    <w:p>
      <w:pPr>
        <w:pStyle w:val="BodyText"/>
      </w:pPr>
      <w:r>
        <w:drawing>
          <wp:inline>
            <wp:extent cx="6858000" cy="2160836"/>
            <wp:effectExtent b="0" l="0" r="0" t="0"/>
            <wp:docPr descr="" title="" id="1" name="Picture"/>
            <a:graphic>
              <a:graphicData uri="http://schemas.openxmlformats.org/drawingml/2006/picture">
                <pic:pic>
                  <pic:nvPicPr>
                    <pic:cNvPr descr="images/data_types2.png" id="0" name="Picture"/>
                    <pic:cNvPicPr>
                      <a:picLocks noChangeArrowheads="1" noChangeAspect="1"/>
                    </pic:cNvPicPr>
                  </pic:nvPicPr>
                  <pic:blipFill>
                    <a:blip r:embed="rId37"/>
                    <a:stretch>
                      <a:fillRect/>
                    </a:stretch>
                  </pic:blipFill>
                  <pic:spPr bwMode="auto">
                    <a:xfrm>
                      <a:off x="0" y="0"/>
                      <a:ext cx="6858000" cy="2160836"/>
                    </a:xfrm>
                    <a:prstGeom prst="rect">
                      <a:avLst/>
                    </a:prstGeom>
                    <a:noFill/>
                    <a:ln w="9525">
                      <a:noFill/>
                      <a:headEnd/>
                      <a:tailEnd/>
                    </a:ln>
                  </pic:spPr>
                </pic:pic>
              </a:graphicData>
            </a:graphic>
          </wp:inline>
        </w:drawing>
      </w:r>
    </w:p>
    <w:p>
      <w:pPr>
        <w:pStyle w:val="BodyText"/>
      </w:pPr>
    </w:p>
    <w:bookmarkEnd w:id="38"/>
    <w:bookmarkStart w:id="40" w:name="load-the-pirate-dataset"/>
    <w:p>
      <w:pPr>
        <w:pStyle w:val="Heading2"/>
      </w:pPr>
      <w:r>
        <w:t xml:space="preserve">Load the</w:t>
      </w:r>
      <w:r>
        <w:t xml:space="preserve"> </w:t>
      </w:r>
      <w:r>
        <w:t xml:space="preserve">‘</w:t>
      </w:r>
      <w:r>
        <w:t xml:space="preserve">pirate</w:t>
      </w:r>
      <w:r>
        <w:t xml:space="preserve">’</w:t>
      </w:r>
      <w:r>
        <w:t xml:space="preserve"> </w:t>
      </w:r>
      <w:r>
        <w:t xml:space="preserve">dataset</w:t>
      </w:r>
    </w:p>
    <w:p>
      <w:pPr>
        <w:pStyle w:val="FirstParagraph"/>
      </w:pPr>
      <w:r>
        <w:t xml:space="preserve">Now we have covered some of the basics of R, time to dig into some data!</w:t>
      </w:r>
    </w:p>
    <w:p>
      <w:pPr>
        <w:pStyle w:val="BodyText"/>
      </w:pPr>
      <w:r>
        <w:t xml:space="preserve">First, lets install and load an example dataset about pirates, which is available from the R package</w:t>
      </w:r>
      <w:r>
        <w:t xml:space="preserve"> </w:t>
      </w:r>
      <w:r>
        <w:t xml:space="preserve">“</w:t>
      </w:r>
      <w:r>
        <w:t xml:space="preserve">yarrr</w:t>
      </w:r>
      <w:r>
        <w:t xml:space="preserve">”</w:t>
      </w:r>
      <w:r>
        <w:t xml:space="preserve">. This dataset is called</w:t>
      </w:r>
      <w:r>
        <w:t xml:space="preserve"> </w:t>
      </w:r>
      <w:r>
        <w:t xml:space="preserve">‘</w:t>
      </w:r>
      <w:r>
        <w:rPr>
          <w:iCs/>
          <w:i/>
        </w:rPr>
        <w:t xml:space="preserve">pirates</w:t>
      </w:r>
      <w:r>
        <w:t xml:space="preserve">’</w:t>
      </w:r>
      <w:r>
        <w:t xml:space="preserve"> </w:t>
      </w:r>
      <w:r>
        <w:t xml:space="preserve">and contains the results of a survey of 1000 pirates, including info on their sex, age, height, how many tattoos they have, number of parrots they own, whether they have an eye patch, who their favourite pirate is, etc.</w:t>
      </w:r>
    </w:p>
    <w:p>
      <w:pPr>
        <w:pStyle w:val="BodyText"/>
      </w:pPr>
      <w:r>
        <w:t xml:space="preserve">From now on, make sure all your code is copied into the code editor window, and not directly into the console. This is so you can save it and return to it next week.</w:t>
      </w:r>
    </w:p>
    <w:p>
      <w:pPr>
        <w:pStyle w:val="SourceCode"/>
      </w:pPr>
      <w:r>
        <w:rPr>
          <w:rStyle w:val="FunctionTok"/>
        </w:rPr>
        <w:t xml:space="preserve">install.packages</w:t>
      </w:r>
      <w:r>
        <w:rPr>
          <w:rStyle w:val="NormalTok"/>
        </w:rPr>
        <w:t xml:space="preserve">(</w:t>
      </w:r>
      <w:r>
        <w:rPr>
          <w:rStyle w:val="StringTok"/>
        </w:rPr>
        <w:t xml:space="preserve">"yarrr"</w:t>
      </w:r>
      <w:r>
        <w:rPr>
          <w:rStyle w:val="NormalTok"/>
        </w:rPr>
        <w:t xml:space="preserve">) </w:t>
      </w:r>
      <w:r>
        <w:rPr>
          <w:rStyle w:val="CommentTok"/>
        </w:rPr>
        <w:t xml:space="preserve"># install package</w:t>
      </w:r>
    </w:p>
    <w:p>
      <w:pPr>
        <w:pStyle w:val="SourceCode"/>
      </w:pPr>
      <w:r>
        <w:rPr>
          <w:rStyle w:val="FunctionTok"/>
        </w:rPr>
        <w:t xml:space="preserve">library</w:t>
      </w:r>
      <w:r>
        <w:rPr>
          <w:rStyle w:val="NormalTok"/>
        </w:rPr>
        <w:t xml:space="preserve">(yarrr) </w:t>
      </w:r>
      <w:r>
        <w:rPr>
          <w:rStyle w:val="CommentTok"/>
        </w:rPr>
        <w:t xml:space="preserve"># load package</w:t>
      </w:r>
      <w:r>
        <w:br/>
      </w:r>
      <w:r>
        <w:br/>
      </w:r>
      <w:r>
        <w:rPr>
          <w:rStyle w:val="FunctionTok"/>
        </w:rPr>
        <w:t xml:space="preserve">data</w:t>
      </w:r>
      <w:r>
        <w:rPr>
          <w:rStyle w:val="NormalTok"/>
        </w:rPr>
        <w:t xml:space="preserve">(</w:t>
      </w:r>
      <w:r>
        <w:rPr>
          <w:rStyle w:val="StringTok"/>
        </w:rPr>
        <w:t xml:space="preserve">"pirates"</w:t>
      </w:r>
      <w:r>
        <w:rPr>
          <w:rStyle w:val="NormalTok"/>
        </w:rPr>
        <w:t xml:space="preserve">) </w:t>
      </w:r>
      <w:r>
        <w:rPr>
          <w:rStyle w:val="CommentTok"/>
        </w:rPr>
        <w:t xml:space="preserve"># extract the data frame 'pirates' and save into working env</w:t>
      </w:r>
      <w:r>
        <w:br/>
      </w:r>
      <w:r>
        <w:br/>
      </w:r>
      <w:r>
        <w:rPr>
          <w:rStyle w:val="FunctionTok"/>
        </w:rPr>
        <w:t xml:space="preserve">head</w:t>
      </w:r>
      <w:r>
        <w:rPr>
          <w:rStyle w:val="NormalTok"/>
        </w:rPr>
        <w:t xml:space="preserve">(pirates) </w:t>
      </w:r>
      <w:r>
        <w:rPr>
          <w:rStyle w:val="CommentTok"/>
        </w:rPr>
        <w:t xml:space="preserve"># returns the first six lines of the dataset</w:t>
      </w:r>
      <w:r>
        <w:br/>
      </w:r>
      <w:r>
        <w:br/>
      </w:r>
      <w:r>
        <w:rPr>
          <w:rStyle w:val="FunctionTok"/>
        </w:rPr>
        <w:t xml:space="preserve">dim</w:t>
      </w:r>
      <w:r>
        <w:rPr>
          <w:rStyle w:val="NormalTok"/>
        </w:rPr>
        <w:t xml:space="preserve">(pirates) </w:t>
      </w:r>
      <w:r>
        <w:rPr>
          <w:rStyle w:val="CommentTok"/>
        </w:rPr>
        <w:t xml:space="preserve"># dimensions of the dataset. It has 1000 rows and 17 columns</w:t>
      </w:r>
      <w:r>
        <w:br/>
      </w:r>
      <w:r>
        <w:br/>
      </w:r>
      <w:r>
        <w:rPr>
          <w:rStyle w:val="FunctionTok"/>
        </w:rPr>
        <w:t xml:space="preserve">names</w:t>
      </w:r>
      <w:r>
        <w:rPr>
          <w:rStyle w:val="NormalTok"/>
        </w:rPr>
        <w:t xml:space="preserve">(pirates) </w:t>
      </w:r>
      <w:r>
        <w:rPr>
          <w:rStyle w:val="CommentTok"/>
        </w:rPr>
        <w:t xml:space="preserve"># column names. These are important for plotting!</w:t>
      </w:r>
    </w:p>
    <w:p>
      <w:pPr>
        <w:pStyle w:val="FirstParagraph"/>
      </w:pPr>
    </w:p>
    <w:p>
      <w:pPr>
        <w:pStyle w:val="BodyText"/>
      </w:pPr>
      <w:r>
        <w:t xml:space="preserve">The dataset contains the following data:</w:t>
      </w:r>
    </w:p>
    <w:p>
      <w:pPr>
        <w:pStyle w:val="BodyText"/>
      </w:pPr>
      <w:r>
        <w:drawing>
          <wp:inline>
            <wp:extent cx="6785001" cy="4595052"/>
            <wp:effectExtent b="0" l="0" r="0" t="0"/>
            <wp:docPr descr="" title="" id="1" name="Picture"/>
            <a:graphic>
              <a:graphicData uri="http://schemas.openxmlformats.org/drawingml/2006/picture">
                <pic:pic>
                  <pic:nvPicPr>
                    <pic:cNvPr descr="images/pirate_variables.png" id="0" name="Picture"/>
                    <pic:cNvPicPr>
                      <a:picLocks noChangeArrowheads="1" noChangeAspect="1"/>
                    </pic:cNvPicPr>
                  </pic:nvPicPr>
                  <pic:blipFill>
                    <a:blip r:embed="rId39"/>
                    <a:stretch>
                      <a:fillRect/>
                    </a:stretch>
                  </pic:blipFill>
                  <pic:spPr bwMode="auto">
                    <a:xfrm>
                      <a:off x="0" y="0"/>
                      <a:ext cx="6785001" cy="4595052"/>
                    </a:xfrm>
                    <a:prstGeom prst="rect">
                      <a:avLst/>
                    </a:prstGeom>
                    <a:noFill/>
                    <a:ln w="9525">
                      <a:noFill/>
                      <a:headEnd/>
                      <a:tailEnd/>
                    </a:ln>
                  </pic:spPr>
                </pic:pic>
              </a:graphicData>
            </a:graphic>
          </wp:inline>
        </w:drawing>
      </w:r>
    </w:p>
    <w:p>
      <w:pPr>
        <w:pStyle w:val="BodyText"/>
      </w:pPr>
    </w:p>
    <w:p>
      <w:pPr>
        <w:pStyle w:val="BodyText"/>
      </w:pPr>
      <w:r>
        <w:t xml:space="preserve">To view your dataset in a separate window, you use the function</w:t>
      </w:r>
      <w:r>
        <w:t xml:space="preserve"> </w:t>
      </w:r>
      <w:r>
        <w:rPr>
          <w:bCs/>
          <w:b/>
        </w:rPr>
        <w:t xml:space="preserve">View()</w:t>
      </w:r>
      <w:r>
        <w:t xml:space="preserve">. This will add a new tab on your code editor window and you will need to click back on your R script to continue coding. In View pane, you can click on the column names to sort the rows, just as you can in Excel.</w:t>
      </w:r>
    </w:p>
    <w:p>
      <w:pPr>
        <w:pStyle w:val="SourceCode"/>
      </w:pPr>
      <w:r>
        <w:rPr>
          <w:rStyle w:val="FunctionTok"/>
        </w:rPr>
        <w:t xml:space="preserve">View</w:t>
      </w:r>
      <w:r>
        <w:rPr>
          <w:rStyle w:val="NormalTok"/>
        </w:rPr>
        <w:t xml:space="preserve">(pirates) </w:t>
      </w:r>
      <w:r>
        <w:rPr>
          <w:rStyle w:val="CommentTok"/>
        </w:rPr>
        <w:t xml:space="preserve"># View the dataset in a seperate window</w:t>
      </w:r>
    </w:p>
    <w:p>
      <w:pPr>
        <w:pStyle w:val="FirstParagraph"/>
      </w:pPr>
    </w:p>
    <w:p>
      <w:pPr>
        <w:pStyle w:val="BodyText"/>
      </w:pPr>
      <w:r>
        <w:rPr>
          <w:bCs/>
          <w:b/>
        </w:rPr>
        <w:t xml:space="preserve">NOTE 1:</w:t>
      </w:r>
      <w:r>
        <w:t xml:space="preserve"> </w:t>
      </w:r>
      <w:r>
        <w:t xml:space="preserve">Have you noticed that none of the column names contain spaces?</w:t>
      </w:r>
      <w:r>
        <w:t xml:space="preserve"> </w:t>
      </w:r>
      <w:r>
        <w:rPr>
          <w:bCs/>
          <w:b/>
        </w:rPr>
        <w:t xml:space="preserve">When naming columns for your own data in Excel, never put spaces in the column names</w:t>
      </w:r>
      <w:r>
        <w:t xml:space="preserve">, as this will confuse all statistical software at the data analysis stage.</w:t>
      </w:r>
    </w:p>
    <w:p>
      <w:pPr>
        <w:pStyle w:val="BodyText"/>
      </w:pPr>
      <w:r>
        <w:t xml:space="preserve">In this dataset, all column names are lower case and words are separated by full stop. T</w:t>
      </w:r>
      <w:r>
        <w:rPr>
          <w:iCs/>
          <w:i/>
        </w:rPr>
        <w:t xml:space="preserve">his will be important to remember when plotting.</w:t>
      </w:r>
    </w:p>
    <w:p>
      <w:pPr>
        <w:pStyle w:val="BodyText"/>
      </w:pPr>
      <w:r>
        <w:rPr>
          <w:bCs/>
          <w:b/>
        </w:rPr>
        <w:t xml:space="preserve">To check the names of your columns (</w:t>
      </w:r>
      <w:r>
        <w:rPr>
          <w:bCs/>
          <w:b/>
        </w:rPr>
        <w:t xml:space="preserve">“</w:t>
      </w:r>
      <w:r>
        <w:rPr>
          <w:bCs/>
          <w:b/>
        </w:rPr>
        <w:t xml:space="preserve">variables</w:t>
      </w:r>
      <w:r>
        <w:rPr>
          <w:bCs/>
          <w:b/>
        </w:rPr>
        <w:t xml:space="preserve">”</w:t>
      </w:r>
      <w:r>
        <w:rPr>
          <w:bCs/>
          <w:b/>
        </w:rPr>
        <w:t xml:space="preserve">) you can either look at your dataset using the View() function, or use the names() function.</w:t>
      </w:r>
    </w:p>
    <w:p>
      <w:pPr>
        <w:pStyle w:val="SourceCode"/>
      </w:pPr>
      <w:r>
        <w:rPr>
          <w:rStyle w:val="FunctionTok"/>
        </w:rPr>
        <w:t xml:space="preserve">names</w:t>
      </w:r>
      <w:r>
        <w:rPr>
          <w:rStyle w:val="NormalTok"/>
        </w:rPr>
        <w:t xml:space="preserve">(pirates)</w:t>
      </w:r>
    </w:p>
    <w:p>
      <w:pPr>
        <w:pStyle w:val="FirstParagraph"/>
      </w:pPr>
    </w:p>
    <w:p>
      <w:pPr>
        <w:pStyle w:val="BodyText"/>
      </w:pPr>
      <w:r>
        <w:t xml:space="preserve">You may want to look at data from a specific column. To call a specific column, you use the the</w:t>
      </w:r>
      <w:r>
        <w:t xml:space="preserve"> </w:t>
      </w:r>
      <w:r>
        <w:rPr>
          <w:bCs/>
          <w:b/>
        </w:rPr>
        <w:t xml:space="preserve">$</w:t>
      </w:r>
      <w:r>
        <w:t xml:space="preserve"> </w:t>
      </w:r>
      <w:r>
        <w:t xml:space="preserve">sign using the structure</w:t>
      </w:r>
      <w:r>
        <w:t xml:space="preserve"> </w:t>
      </w:r>
      <w:r>
        <w:rPr>
          <w:iCs/>
          <w:i/>
        </w:rPr>
        <w:t xml:space="preserve">data$column.</w:t>
      </w:r>
    </w:p>
    <w:p>
      <w:pPr>
        <w:pStyle w:val="BodyText"/>
      </w:pPr>
    </w:p>
    <w:p>
      <w:pPr>
        <w:pStyle w:val="SourceCode"/>
      </w:pPr>
      <w:r>
        <w:rPr>
          <w:rStyle w:val="NormalTok"/>
        </w:rPr>
        <w:t xml:space="preserve">pirates</w:t>
      </w:r>
      <w:r>
        <w:rPr>
          <w:rStyle w:val="SpecialCharTok"/>
        </w:rPr>
        <w:t xml:space="preserve">$</w:t>
      </w:r>
      <w:r>
        <w:rPr>
          <w:rStyle w:val="NormalTok"/>
        </w:rPr>
        <w:t xml:space="preserve">id </w:t>
      </w:r>
      <w:r>
        <w:rPr>
          <w:rStyle w:val="CommentTok"/>
        </w:rPr>
        <w:t xml:space="preserve"># Pirate ID</w:t>
      </w:r>
      <w:r>
        <w:br/>
      </w:r>
      <w:r>
        <w:br/>
      </w:r>
      <w:r>
        <w:rPr>
          <w:rStyle w:val="NormalTok"/>
        </w:rPr>
        <w:t xml:space="preserve">pirates</w:t>
      </w:r>
      <w:r>
        <w:rPr>
          <w:rStyle w:val="SpecialCharTok"/>
        </w:rPr>
        <w:t xml:space="preserve">$</w:t>
      </w:r>
      <w:r>
        <w:rPr>
          <w:rStyle w:val="NormalTok"/>
        </w:rPr>
        <w:t xml:space="preserve">age </w:t>
      </w:r>
      <w:r>
        <w:rPr>
          <w:rStyle w:val="CommentTok"/>
        </w:rPr>
        <w:t xml:space="preserve"># Shows all data from the Age column</w:t>
      </w:r>
      <w:r>
        <w:br/>
      </w:r>
      <w:r>
        <w:br/>
      </w:r>
      <w:r>
        <w:rPr>
          <w:rStyle w:val="NormalTok"/>
        </w:rPr>
        <w:t xml:space="preserve">pirates</w:t>
      </w:r>
      <w:r>
        <w:rPr>
          <w:rStyle w:val="SpecialCharTok"/>
        </w:rPr>
        <w:t xml:space="preserve">$</w:t>
      </w:r>
      <w:r>
        <w:rPr>
          <w:rStyle w:val="NormalTok"/>
        </w:rPr>
        <w:t xml:space="preserve">favorite.pirate </w:t>
      </w:r>
      <w:r>
        <w:rPr>
          <w:rStyle w:val="CommentTok"/>
        </w:rPr>
        <w:t xml:space="preserve"># Calls all data from the favourite.pirate column</w:t>
      </w:r>
      <w:r>
        <w:br/>
      </w:r>
      <w:r>
        <w:br/>
      </w:r>
      <w:r>
        <w:rPr>
          <w:rStyle w:val="FunctionTok"/>
        </w:rPr>
        <w:t xml:space="preserve">head</w:t>
      </w:r>
      <w:r>
        <w:rPr>
          <w:rStyle w:val="NormalTok"/>
        </w:rPr>
        <w:t xml:space="preserve">(pirates</w:t>
      </w:r>
      <w:r>
        <w:rPr>
          <w:rStyle w:val="SpecialCharTok"/>
        </w:rPr>
        <w:t xml:space="preserve">$</w:t>
      </w:r>
      <w:r>
        <w:rPr>
          <w:rStyle w:val="NormalTok"/>
        </w:rPr>
        <w:t xml:space="preserve">fav.pixar) </w:t>
      </w:r>
      <w:r>
        <w:rPr>
          <w:rStyle w:val="CommentTok"/>
        </w:rPr>
        <w:t xml:space="preserve"># first six rows of the fav.pixar column.</w:t>
      </w:r>
    </w:p>
    <w:p>
      <w:pPr>
        <w:pStyle w:val="FirstParagraph"/>
      </w:pPr>
    </w:p>
    <w:bookmarkEnd w:id="40"/>
    <w:bookmarkStart w:id="42" w:name="changing-data-types"/>
    <w:p>
      <w:pPr>
        <w:pStyle w:val="Heading2"/>
      </w:pPr>
      <w:r>
        <w:t xml:space="preserve">Changing data types</w:t>
      </w:r>
    </w:p>
    <w:p>
      <w:pPr>
        <w:pStyle w:val="FirstParagraph"/>
      </w:pPr>
      <w:r>
        <w:t xml:space="preserve">The first thing you should do when you import a new dataset is to check how R has assigned the data type of each column. To do this you use the function str() (which stands for</w:t>
      </w:r>
      <w:r>
        <w:t xml:space="preserve"> </w:t>
      </w:r>
      <w:r>
        <w:rPr>
          <w:iCs/>
          <w:i/>
        </w:rPr>
        <w:t xml:space="preserve">structure</w:t>
      </w:r>
      <w:r>
        <w:t xml:space="preserve">).</w:t>
      </w:r>
    </w:p>
    <w:p>
      <w:pPr>
        <w:pStyle w:val="SourceCode"/>
      </w:pPr>
      <w:r>
        <w:rPr>
          <w:rStyle w:val="FunctionTok"/>
        </w:rPr>
        <w:t xml:space="preserve">str</w:t>
      </w:r>
      <w:r>
        <w:rPr>
          <w:rStyle w:val="NormalTok"/>
        </w:rPr>
        <w:t xml:space="preserve">(pirates) </w:t>
      </w:r>
      <w:r>
        <w:rPr>
          <w:rStyle w:val="CommentTok"/>
        </w:rPr>
        <w:t xml:space="preserve"># show the data types R has assigned for each column</w:t>
      </w:r>
    </w:p>
    <w:p>
      <w:pPr>
        <w:pStyle w:val="FirstParagraph"/>
      </w:pPr>
      <w:r>
        <w:t xml:space="preserve">Do you think these data assignments are correct? You will need to change the data types for some of the columns.</w:t>
      </w:r>
    </w:p>
    <w:p>
      <w:pPr>
        <w:pStyle w:val="BodyText"/>
      </w:pPr>
      <w:r>
        <w:t xml:space="preserve">At least one column is clearly wrong in its assigned data types. This is pirate ID. PirateID is down as numeric data, but it is actually catagorical (a pirate’s identity cannot be treated as continuous or count data). However - many other columns are also incorrectly categorised (e.g., is number of parrots numerical or count data?).</w:t>
      </w:r>
    </w:p>
    <w:p>
      <w:pPr>
        <w:pStyle w:val="BodyText"/>
      </w:pPr>
      <w:r>
        <w:t xml:space="preserve">The code for converting pirate ID into categorical data and converting number of tattoos into count data has been provided (run this code).</w:t>
      </w:r>
    </w:p>
    <w:p>
      <w:pPr>
        <w:pStyle w:val="SourceCode"/>
      </w:pPr>
      <w:r>
        <w:rPr>
          <w:rStyle w:val="NormalTok"/>
        </w:rPr>
        <w:t xml:space="preserve">pirates</w:t>
      </w:r>
      <w:r>
        <w:rPr>
          <w:rStyle w:val="SpecialCharTok"/>
        </w:rPr>
        <w:t xml:space="preserve">$</w:t>
      </w:r>
      <w:r>
        <w:rPr>
          <w:rStyle w:val="NormalTok"/>
        </w:rPr>
        <w:t xml:space="preserve">id </w:t>
      </w:r>
      <w:r>
        <w:rPr>
          <w:rStyle w:val="OtherTok"/>
        </w:rPr>
        <w:t xml:space="preserve">&lt;-</w:t>
      </w:r>
      <w:r>
        <w:rPr>
          <w:rStyle w:val="NormalTok"/>
        </w:rPr>
        <w:t xml:space="preserve"> </w:t>
      </w:r>
      <w:r>
        <w:rPr>
          <w:rStyle w:val="FunctionTok"/>
        </w:rPr>
        <w:t xml:space="preserve">as.factor</w:t>
      </w:r>
      <w:r>
        <w:rPr>
          <w:rStyle w:val="NormalTok"/>
        </w:rPr>
        <w:t xml:space="preserve">(pirates</w:t>
      </w:r>
      <w:r>
        <w:rPr>
          <w:rStyle w:val="SpecialCharTok"/>
        </w:rPr>
        <w:t xml:space="preserve">$</w:t>
      </w:r>
      <w:r>
        <w:rPr>
          <w:rStyle w:val="NormalTok"/>
        </w:rPr>
        <w:t xml:space="preserve">id) </w:t>
      </w:r>
      <w:r>
        <w:rPr>
          <w:rStyle w:val="CommentTok"/>
        </w:rPr>
        <w:t xml:space="preserve"># assign pirate ID as categorical data</w:t>
      </w:r>
      <w:r>
        <w:br/>
      </w:r>
      <w:r>
        <w:br/>
      </w:r>
      <w:r>
        <w:rPr>
          <w:rStyle w:val="NormalTok"/>
        </w:rPr>
        <w:t xml:space="preserve">pirates</w:t>
      </w:r>
      <w:r>
        <w:rPr>
          <w:rStyle w:val="SpecialCharTok"/>
        </w:rPr>
        <w:t xml:space="preserve">$</w:t>
      </w:r>
      <w:r>
        <w:rPr>
          <w:rStyle w:val="NormalTok"/>
        </w:rPr>
        <w:t xml:space="preserve">tattoos </w:t>
      </w:r>
      <w:r>
        <w:rPr>
          <w:rStyle w:val="OtherTok"/>
        </w:rPr>
        <w:t xml:space="preserve">&lt;-</w:t>
      </w:r>
      <w:r>
        <w:rPr>
          <w:rStyle w:val="NormalTok"/>
        </w:rPr>
        <w:t xml:space="preserve"> </w:t>
      </w:r>
      <w:r>
        <w:rPr>
          <w:rStyle w:val="FunctionTok"/>
        </w:rPr>
        <w:t xml:space="preserve">as.integer</w:t>
      </w:r>
      <w:r>
        <w:rPr>
          <w:rStyle w:val="NormalTok"/>
        </w:rPr>
        <w:t xml:space="preserve">(pirates</w:t>
      </w:r>
      <w:r>
        <w:rPr>
          <w:rStyle w:val="SpecialCharTok"/>
        </w:rPr>
        <w:t xml:space="preserve">$</w:t>
      </w:r>
      <w:r>
        <w:rPr>
          <w:rStyle w:val="NormalTok"/>
        </w:rPr>
        <w:t xml:space="preserve">tattoos) </w:t>
      </w:r>
      <w:r>
        <w:rPr>
          <w:rStyle w:val="CommentTok"/>
        </w:rPr>
        <w:t xml:space="preserve"># assign number of tattoos as count data</w:t>
      </w:r>
      <w:r>
        <w:br/>
      </w:r>
      <w:r>
        <w:br/>
      </w:r>
      <w:r>
        <w:rPr>
          <w:rStyle w:val="FunctionTok"/>
        </w:rPr>
        <w:t xml:space="preserve">str</w:t>
      </w:r>
      <w:r>
        <w:rPr>
          <w:rStyle w:val="NormalTok"/>
        </w:rPr>
        <w:t xml:space="preserve">(pirates) </w:t>
      </w:r>
      <w:r>
        <w:rPr>
          <w:rStyle w:val="CommentTok"/>
        </w:rPr>
        <w:t xml:space="preserve"># check the data type for these variables has changed</w:t>
      </w:r>
    </w:p>
    <w:bookmarkStart w:id="41" w:name="exercise-3"/>
    <w:p>
      <w:pPr>
        <w:pStyle w:val="Heading4"/>
      </w:pPr>
      <w:r>
        <w:rPr>
          <w:bCs/>
          <w:b/>
        </w:rPr>
        <w:t xml:space="preserve">Exercise 3</w:t>
      </w:r>
    </w:p>
    <w:p>
      <w:pPr>
        <w:pStyle w:val="FirstParagraph"/>
      </w:pPr>
      <w:r>
        <w:t xml:space="preserve">Convert the columns for number of parrots and treasure chests (</w:t>
      </w:r>
      <w:r>
        <w:rPr>
          <w:iCs/>
          <w:i/>
        </w:rPr>
        <w:t xml:space="preserve">tchests</w:t>
      </w:r>
      <w:r>
        <w:t xml:space="preserve">) into count data, and convert the column for sword type into a factor (i.e., categorical data).</w:t>
      </w:r>
    </w:p>
    <w:p>
      <w:pPr>
        <w:pStyle w:val="BodyText"/>
      </w:pPr>
      <w:r>
        <w:t xml:space="preserve">You will need the functions</w:t>
      </w:r>
      <w:r>
        <w:t xml:space="preserve"> </w:t>
      </w:r>
      <w:r>
        <w:rPr>
          <w:bCs/>
          <w:b/>
        </w:rPr>
        <w:t xml:space="preserve">as.integer()</w:t>
      </w:r>
      <w:r>
        <w:t xml:space="preserve"> </w:t>
      </w:r>
      <w:r>
        <w:t xml:space="preserve">and</w:t>
      </w:r>
      <w:r>
        <w:t xml:space="preserve"> </w:t>
      </w:r>
      <w:r>
        <w:rPr>
          <w:bCs/>
          <w:b/>
        </w:rPr>
        <w:t xml:space="preserve">as.factor(). Once you have worked it out, copy the correct code below:</w:t>
      </w:r>
    </w:p>
    <w:p>
      <w:pPr>
        <w:pStyle w:val="SourceCode"/>
      </w:pPr>
      <w:r>
        <w:rPr>
          <w:rStyle w:val="VerbatimChar"/>
        </w:rPr>
        <w:t xml:space="preserve">*** COPY YOUR CODE HERE ***</w:t>
      </w:r>
      <w:r>
        <w:br/>
      </w:r>
      <w:r>
        <w:br/>
      </w:r>
      <w:r>
        <w:br/>
      </w:r>
      <w:r>
        <w:br/>
      </w:r>
      <w:r>
        <w:rPr>
          <w:rStyle w:val="VerbatimChar"/>
        </w:rPr>
        <w:t xml:space="preserve">---</w:t>
      </w:r>
    </w:p>
    <w:bookmarkEnd w:id="41"/>
    <w:bookmarkEnd w:id="42"/>
    <w:bookmarkStart w:id="44" w:name="summary-descriptive-statistics"/>
    <w:p>
      <w:pPr>
        <w:pStyle w:val="Heading2"/>
      </w:pPr>
      <w:r>
        <w:t xml:space="preserve">Summary (descriptive) statistics</w:t>
      </w:r>
    </w:p>
    <w:p>
      <w:pPr>
        <w:pStyle w:val="FirstParagraph"/>
      </w:pPr>
      <w:r>
        <w:t xml:space="preserve">Lets have a look at some summary statistics. To get summary statistics for numerical data, you use the function summary(). To get summary statistics for categorical data, you use the function table(). This is because categorical data cannot have a mean or maximum.</w:t>
      </w:r>
    </w:p>
    <w:p>
      <w:pPr>
        <w:pStyle w:val="BodyText"/>
      </w:pPr>
      <w:r>
        <w:t xml:space="preserve">Correct functions to summarise different data types:</w:t>
      </w:r>
    </w:p>
    <w:p>
      <w:pPr>
        <w:pStyle w:val="BodyText"/>
      </w:pPr>
      <w:r>
        <w:rPr>
          <w:bCs/>
          <w:b/>
        </w:rPr>
        <w:t xml:space="preserve">Numerical data =</w:t>
      </w:r>
      <w:r>
        <w:rPr>
          <w:bCs/>
          <w:b/>
        </w:rPr>
        <w:t xml:space="preserve"> </w:t>
      </w:r>
      <w:r>
        <w:rPr>
          <w:iCs/>
          <w:i/>
          <w:bCs/>
          <w:b/>
        </w:rPr>
        <w:t xml:space="preserve">summary()</w:t>
      </w:r>
    </w:p>
    <w:p>
      <w:pPr>
        <w:pStyle w:val="BodyText"/>
      </w:pPr>
      <w:r>
        <w:rPr>
          <w:bCs/>
          <w:b/>
        </w:rPr>
        <w:t xml:space="preserve">Categorical data =</w:t>
      </w:r>
      <w:r>
        <w:rPr>
          <w:bCs/>
          <w:b/>
        </w:rPr>
        <w:t xml:space="preserve"> </w:t>
      </w:r>
      <w:r>
        <w:rPr>
          <w:iCs/>
          <w:i/>
          <w:bCs/>
          <w:b/>
        </w:rPr>
        <w:t xml:space="preserve">table()</w:t>
      </w:r>
    </w:p>
    <w:p>
      <w:pPr>
        <w:pStyle w:val="BodyText"/>
      </w:pPr>
      <w:r>
        <w:t xml:space="preserve">I’m curious what the mean (average) number of tattoos pirates have. I also want to know the most number of tattoos recorded was!</w:t>
      </w:r>
    </w:p>
    <w:p>
      <w:pPr>
        <w:pStyle w:val="SourceCode"/>
      </w:pPr>
      <w:r>
        <w:rPr>
          <w:rStyle w:val="FunctionTok"/>
        </w:rPr>
        <w:t xml:space="preserve">mean</w:t>
      </w:r>
      <w:r>
        <w:rPr>
          <w:rStyle w:val="NormalTok"/>
        </w:rPr>
        <w:t xml:space="preserve">(pirates</w:t>
      </w:r>
      <w:r>
        <w:rPr>
          <w:rStyle w:val="SpecialCharTok"/>
        </w:rPr>
        <w:t xml:space="preserve">$</w:t>
      </w:r>
      <w:r>
        <w:rPr>
          <w:rStyle w:val="NormalTok"/>
        </w:rPr>
        <w:t xml:space="preserve">tattoos) </w:t>
      </w:r>
      <w:r>
        <w:rPr>
          <w:rStyle w:val="CommentTok"/>
        </w:rPr>
        <w:t xml:space="preserve"># What is the mean number of tattoos?</w:t>
      </w:r>
      <w:r>
        <w:br/>
      </w:r>
      <w:r>
        <w:br/>
      </w:r>
      <w:r>
        <w:rPr>
          <w:rStyle w:val="FunctionTok"/>
        </w:rPr>
        <w:t xml:space="preserve">summary</w:t>
      </w:r>
      <w:r>
        <w:rPr>
          <w:rStyle w:val="NormalTok"/>
        </w:rPr>
        <w:t xml:space="preserve">(pirates</w:t>
      </w:r>
      <w:r>
        <w:rPr>
          <w:rStyle w:val="SpecialCharTok"/>
        </w:rPr>
        <w:t xml:space="preserve">$</w:t>
      </w:r>
      <w:r>
        <w:rPr>
          <w:rStyle w:val="NormalTok"/>
        </w:rPr>
        <w:t xml:space="preserve">tattoos)</w:t>
      </w:r>
      <w:r>
        <w:rPr>
          <w:rStyle w:val="CommentTok"/>
        </w:rPr>
        <w:t xml:space="preserve"># what is the maximum number of tattoos?</w:t>
      </w:r>
    </w:p>
    <w:p>
      <w:pPr>
        <w:pStyle w:val="FirstParagraph"/>
      </w:pPr>
      <w:r>
        <w:t xml:space="preserve">I’m also curious about how many pirates really wear eyepatches. I can get a summary how many answered yes and no using the function</w:t>
      </w:r>
      <w:r>
        <w:t xml:space="preserve"> </w:t>
      </w:r>
      <w:r>
        <w:rPr>
          <w:iCs/>
          <w:i/>
        </w:rPr>
        <w:t xml:space="preserve">table().</w:t>
      </w:r>
    </w:p>
    <w:p>
      <w:pPr>
        <w:pStyle w:val="SourceCode"/>
      </w:pPr>
      <w:r>
        <w:rPr>
          <w:rStyle w:val="FunctionTok"/>
        </w:rPr>
        <w:t xml:space="preserve">table</w:t>
      </w:r>
      <w:r>
        <w:rPr>
          <w:rStyle w:val="NormalTok"/>
        </w:rPr>
        <w:t xml:space="preserve">(pirates</w:t>
      </w:r>
      <w:r>
        <w:rPr>
          <w:rStyle w:val="SpecialCharTok"/>
        </w:rPr>
        <w:t xml:space="preserve">$</w:t>
      </w:r>
      <w:r>
        <w:rPr>
          <w:rStyle w:val="NormalTok"/>
        </w:rPr>
        <w:t xml:space="preserve">eyepatch ) </w:t>
      </w:r>
      <w:r>
        <w:rPr>
          <w:rStyle w:val="CommentTok"/>
        </w:rPr>
        <w:t xml:space="preserve"># how many pirates say they wear eyepatches compared to those who don't?</w:t>
      </w:r>
    </w:p>
    <w:p>
      <w:pPr>
        <w:pStyle w:val="FirstParagraph"/>
      </w:pPr>
    </w:p>
    <w:bookmarkStart w:id="43" w:name="exercise-4"/>
    <w:p>
      <w:pPr>
        <w:pStyle w:val="Heading4"/>
      </w:pPr>
      <w:r>
        <w:rPr>
          <w:bCs/>
          <w:b/>
        </w:rPr>
        <w:t xml:space="preserve">Exercise 4</w:t>
      </w:r>
    </w:p>
    <w:p>
      <w:pPr>
        <w:pStyle w:val="FirstParagraph"/>
      </w:pPr>
      <w:r>
        <w:t xml:space="preserve">Revise the code above to answer the following questions:</w:t>
      </w:r>
    </w:p>
    <w:p>
      <w:pPr>
        <w:pStyle w:val="BodyText"/>
      </w:pPr>
      <w:r>
        <w:rPr>
          <w:bCs/>
          <w:b/>
        </w:rPr>
        <w:t xml:space="preserve">1) What is the average, minimum, and maximum ages of the surveyed pirates?</w:t>
      </w:r>
    </w:p>
    <w:p>
      <w:pPr>
        <w:pStyle w:val="SourceCode"/>
      </w:pPr>
      <w:r>
        <w:rPr>
          <w:rStyle w:val="VerbatimChar"/>
        </w:rPr>
        <w:t xml:space="preserve">*** COPY YOUR ANSWERS HERE ***</w:t>
      </w:r>
      <w:r>
        <w:br/>
      </w:r>
      <w:r>
        <w:br/>
      </w:r>
      <w:r>
        <w:br/>
      </w:r>
      <w:r>
        <w:br/>
      </w:r>
      <w:r>
        <w:rPr>
          <w:rStyle w:val="VerbatimChar"/>
        </w:rPr>
        <w:t xml:space="preserve">---</w:t>
      </w:r>
    </w:p>
    <w:p>
      <w:pPr>
        <w:pStyle w:val="FirstParagraph"/>
      </w:pPr>
      <w:r>
        <w:rPr>
          <w:bCs/>
          <w:b/>
        </w:rPr>
        <w:t xml:space="preserve">2) Out of all the favourite pirates, who is the most popular? (Hint: use the table() function).</w:t>
      </w:r>
    </w:p>
    <w:p>
      <w:pPr>
        <w:pStyle w:val="SourceCode"/>
      </w:pPr>
      <w:r>
        <w:rPr>
          <w:rStyle w:val="VerbatimChar"/>
        </w:rPr>
        <w:t xml:space="preserve">*** COPY YOUR ANSWERS HERE ***</w:t>
      </w:r>
      <w:r>
        <w:br/>
      </w:r>
      <w:r>
        <w:br/>
      </w:r>
      <w:r>
        <w:br/>
      </w:r>
      <w:r>
        <w:br/>
      </w:r>
      <w:r>
        <w:rPr>
          <w:rStyle w:val="VerbatimChar"/>
        </w:rPr>
        <w:t xml:space="preserve">---</w:t>
      </w:r>
    </w:p>
    <w:p>
      <w:pPr>
        <w:pStyle w:val="FirstParagraph"/>
      </w:pPr>
      <w:r>
        <w:rPr>
          <w:bCs/>
          <w:b/>
        </w:rPr>
        <w:t xml:space="preserve">3) What are the four kinds of</w:t>
      </w:r>
      <w:r>
        <w:rPr>
          <w:bCs/>
          <w:b/>
        </w:rPr>
        <w:t xml:space="preserve"> </w:t>
      </w:r>
      <w:r>
        <w:rPr>
          <w:bCs/>
          <w:b/>
        </w:rPr>
        <w:t xml:space="preserve">‘</w:t>
      </w:r>
      <w:r>
        <w:rPr>
          <w:bCs/>
          <w:b/>
        </w:rPr>
        <w:t xml:space="preserve">swords</w:t>
      </w:r>
      <w:r>
        <w:rPr>
          <w:bCs/>
          <w:b/>
        </w:rPr>
        <w:t xml:space="preserve">’</w:t>
      </w:r>
      <w:r>
        <w:rPr>
          <w:bCs/>
          <w:b/>
        </w:rPr>
        <w:t xml:space="preserve"> </w:t>
      </w:r>
      <w:r>
        <w:rPr>
          <w:bCs/>
          <w:b/>
        </w:rPr>
        <w:t xml:space="preserve">that the pirates use? Which is the most common?</w:t>
      </w:r>
    </w:p>
    <w:p>
      <w:pPr>
        <w:pStyle w:val="SourceCode"/>
      </w:pPr>
      <w:r>
        <w:rPr>
          <w:rStyle w:val="VerbatimChar"/>
        </w:rPr>
        <w:t xml:space="preserve">*** COPY YOUR ANSWERS HERE ***</w:t>
      </w:r>
      <w:r>
        <w:br/>
      </w:r>
      <w:r>
        <w:br/>
      </w:r>
      <w:r>
        <w:br/>
      </w:r>
      <w:r>
        <w:br/>
      </w:r>
      <w:r>
        <w:rPr>
          <w:rStyle w:val="VerbatimChar"/>
        </w:rPr>
        <w:t xml:space="preserve">---</w:t>
      </w:r>
    </w:p>
    <w:p>
      <w:pPr>
        <w:pStyle w:val="FirstParagraph"/>
      </w:pPr>
    </w:p>
    <w:bookmarkEnd w:id="43"/>
    <w:bookmarkEnd w:id="44"/>
    <w:bookmarkStart w:id="46" w:name="introduction-to-plotting-with-ggplot2"/>
    <w:p>
      <w:pPr>
        <w:pStyle w:val="Heading2"/>
      </w:pPr>
      <w:r>
        <w:t xml:space="preserve">Introduction to plotting with ggplot2</w:t>
      </w:r>
    </w:p>
    <w:p>
      <w:pPr>
        <w:pStyle w:val="FirstParagraph"/>
      </w:pPr>
      <w:r>
        <w:t xml:space="preserve">We have gone over the R basics and learned to summarise data. Now it is time for the fun bit: plotting! Remember, there are four main types of plots:</w:t>
      </w:r>
    </w:p>
    <w:p>
      <w:pPr>
        <w:pStyle w:val="BodyText"/>
      </w:pPr>
      <w:r>
        <w:drawing>
          <wp:inline>
            <wp:extent cx="6858000" cy="3958962"/>
            <wp:effectExtent b="0" l="0" r="0" t="0"/>
            <wp:docPr descr="" title="" id="1" name="Picture"/>
            <a:graphic>
              <a:graphicData uri="http://schemas.openxmlformats.org/drawingml/2006/picture">
                <pic:pic>
                  <pic:nvPicPr>
                    <pic:cNvPr descr="images/plot_types.png" id="0" name="Picture"/>
                    <pic:cNvPicPr>
                      <a:picLocks noChangeArrowheads="1" noChangeAspect="1"/>
                    </pic:cNvPicPr>
                  </pic:nvPicPr>
                  <pic:blipFill>
                    <a:blip r:embed="rId45"/>
                    <a:stretch>
                      <a:fillRect/>
                    </a:stretch>
                  </pic:blipFill>
                  <pic:spPr bwMode="auto">
                    <a:xfrm>
                      <a:off x="0" y="0"/>
                      <a:ext cx="6858000" cy="3958962"/>
                    </a:xfrm>
                    <a:prstGeom prst="rect">
                      <a:avLst/>
                    </a:prstGeom>
                    <a:noFill/>
                    <a:ln w="9525">
                      <a:noFill/>
                      <a:headEnd/>
                      <a:tailEnd/>
                    </a:ln>
                  </pic:spPr>
                </pic:pic>
              </a:graphicData>
            </a:graphic>
          </wp:inline>
        </w:drawing>
      </w:r>
    </w:p>
    <w:p>
      <w:pPr>
        <w:pStyle w:val="BodyText"/>
      </w:pPr>
      <w:r>
        <w:t xml:space="preserve">By far the most popular package for plotting in R is by using the</w:t>
      </w:r>
      <w:r>
        <w:t xml:space="preserve"> </w:t>
      </w:r>
      <w:r>
        <w:rPr>
          <w:iCs/>
          <w:i/>
        </w:rPr>
        <w:t xml:space="preserve">ggplot2</w:t>
      </w:r>
      <w:r>
        <w:t xml:space="preserve"> </w:t>
      </w:r>
      <w:r>
        <w:t xml:space="preserve">package.</w:t>
      </w:r>
      <w:r>
        <w:t xml:space="preserve"> </w:t>
      </w:r>
      <w:r>
        <w:rPr>
          <w:iCs/>
          <w:i/>
        </w:rPr>
        <w:t xml:space="preserve">ggplot2</w:t>
      </w:r>
      <w:r>
        <w:t xml:space="preserve"> </w:t>
      </w:r>
      <w:r>
        <w:t xml:space="preserve">uses a layering system to add layers of aesthetics to your plot.</w:t>
      </w:r>
      <w:r>
        <w:t xml:space="preserve"> </w:t>
      </w:r>
      <w:r>
        <w:rPr>
          <w:bCs/>
          <w:b/>
        </w:rPr>
        <w:t xml:space="preserve">Each layer is added using a + sign.</w:t>
      </w:r>
    </w:p>
    <w:p>
      <w:pPr>
        <w:pStyle w:val="BodyText"/>
      </w:pPr>
      <w:r>
        <w:t xml:space="preserve">Lets jump straight in and make these four plots, and I will then explain them in more detail. Run the code below.</w:t>
      </w:r>
    </w:p>
    <w:p>
      <w:pPr>
        <w:pStyle w:val="SourceCode"/>
      </w:pPr>
      <w:r>
        <w:rPr>
          <w:rStyle w:val="FunctionTok"/>
        </w:rPr>
        <w:t xml:space="preserve">library</w:t>
      </w:r>
      <w:r>
        <w:rPr>
          <w:rStyle w:val="NormalTok"/>
        </w:rPr>
        <w:t xml:space="preserve">(ggplot2) </w:t>
      </w:r>
      <w:r>
        <w:rPr>
          <w:rStyle w:val="CommentTok"/>
        </w:rPr>
        <w:t xml:space="preserve"># make sure ggplot2 is loaded int your environment</w:t>
      </w:r>
      <w:r>
        <w:br/>
      </w:r>
      <w:r>
        <w:br/>
      </w:r>
      <w:r>
        <w:br/>
      </w:r>
      <w:r>
        <w:rPr>
          <w:rStyle w:val="FunctionTok"/>
        </w:rPr>
        <w:t xml:space="preserve">ggplot</w:t>
      </w:r>
      <w:r>
        <w:rPr>
          <w:rStyle w:val="NormalTok"/>
        </w:rPr>
        <w:t xml:space="preserve">(</w:t>
      </w:r>
      <w:r>
        <w:rPr>
          <w:rStyle w:val="AttributeTok"/>
        </w:rPr>
        <w:t xml:space="preserve">data =</w:t>
      </w:r>
      <w:r>
        <w:rPr>
          <w:rStyle w:val="NormalTok"/>
        </w:rPr>
        <w:t xml:space="preserve"> pirates, </w:t>
      </w:r>
      <w:r>
        <w:rPr>
          <w:rStyle w:val="FunctionTok"/>
        </w:rPr>
        <w:t xml:space="preserve">aes</w:t>
      </w:r>
      <w:r>
        <w:rPr>
          <w:rStyle w:val="NormalTok"/>
        </w:rPr>
        <w:t xml:space="preserve">(</w:t>
      </w:r>
      <w:r>
        <w:rPr>
          <w:rStyle w:val="AttributeTok"/>
        </w:rPr>
        <w:t xml:space="preserve">x =</w:t>
      </w:r>
      <w:r>
        <w:rPr>
          <w:rStyle w:val="NormalTok"/>
        </w:rPr>
        <w:t xml:space="preserve"> height)) </w:t>
      </w:r>
      <w:r>
        <w:rPr>
          <w:rStyle w:val="SpecialCharTok"/>
        </w:rPr>
        <w:t xml:space="preserve">+</w:t>
      </w:r>
      <w:r>
        <w:rPr>
          <w:rStyle w:val="NormalTok"/>
        </w:rPr>
        <w:t xml:space="preserve"> </w:t>
      </w:r>
      <w:r>
        <w:rPr>
          <w:rStyle w:val="FunctionTok"/>
        </w:rPr>
        <w:t xml:space="preserve">geom_histogram</w:t>
      </w:r>
      <w:r>
        <w:rPr>
          <w:rStyle w:val="NormalTok"/>
        </w:rPr>
        <w:t xml:space="preserve">()         </w:t>
      </w:r>
      <w:r>
        <w:rPr>
          <w:rStyle w:val="CommentTok"/>
        </w:rPr>
        <w:t xml:space="preserve"># histogram</w:t>
      </w:r>
      <w:r>
        <w:br/>
      </w:r>
      <w:r>
        <w:br/>
      </w:r>
      <w:r>
        <w:rPr>
          <w:rStyle w:val="FunctionTok"/>
        </w:rPr>
        <w:t xml:space="preserve">ggplot</w:t>
      </w:r>
      <w:r>
        <w:rPr>
          <w:rStyle w:val="NormalTok"/>
        </w:rPr>
        <w:t xml:space="preserve">(</w:t>
      </w:r>
      <w:r>
        <w:rPr>
          <w:rStyle w:val="AttributeTok"/>
        </w:rPr>
        <w:t xml:space="preserve">data =</w:t>
      </w:r>
      <w:r>
        <w:rPr>
          <w:rStyle w:val="NormalTok"/>
        </w:rPr>
        <w:t xml:space="preserve"> pirates, </w:t>
      </w:r>
      <w:r>
        <w:rPr>
          <w:rStyle w:val="FunctionTok"/>
        </w:rPr>
        <w:t xml:space="preserve">aes</w:t>
      </w:r>
      <w:r>
        <w:rPr>
          <w:rStyle w:val="NormalTok"/>
        </w:rPr>
        <w:t xml:space="preserve">(</w:t>
      </w:r>
      <w:r>
        <w:rPr>
          <w:rStyle w:val="AttributeTok"/>
        </w:rPr>
        <w:t xml:space="preserve">x =</w:t>
      </w:r>
      <w:r>
        <w:rPr>
          <w:rStyle w:val="NormalTok"/>
        </w:rPr>
        <w:t xml:space="preserve"> sex))</w:t>
      </w:r>
      <w:r>
        <w:rPr>
          <w:rStyle w:val="SpecialCharTok"/>
        </w:rPr>
        <w:t xml:space="preserve">+</w:t>
      </w:r>
      <w:r>
        <w:rPr>
          <w:rStyle w:val="NormalTok"/>
        </w:rPr>
        <w:t xml:space="preserve"> </w:t>
      </w:r>
      <w:r>
        <w:rPr>
          <w:rStyle w:val="FunctionTok"/>
        </w:rPr>
        <w:t xml:space="preserve">geom_bar</w:t>
      </w:r>
      <w:r>
        <w:rPr>
          <w:rStyle w:val="NormalTok"/>
        </w:rPr>
        <w:t xml:space="preserve">()                   </w:t>
      </w:r>
      <w:r>
        <w:rPr>
          <w:rStyle w:val="CommentTok"/>
        </w:rPr>
        <w:t xml:space="preserve"># barplot</w:t>
      </w:r>
      <w:r>
        <w:br/>
      </w:r>
      <w:r>
        <w:br/>
      </w:r>
      <w:r>
        <w:rPr>
          <w:rStyle w:val="FunctionTok"/>
        </w:rPr>
        <w:t xml:space="preserve">ggplot</w:t>
      </w:r>
      <w:r>
        <w:rPr>
          <w:rStyle w:val="NormalTok"/>
        </w:rPr>
        <w:t xml:space="preserve">(</w:t>
      </w:r>
      <w:r>
        <w:rPr>
          <w:rStyle w:val="AttributeTok"/>
        </w:rPr>
        <w:t xml:space="preserve">data =</w:t>
      </w:r>
      <w:r>
        <w:rPr>
          <w:rStyle w:val="NormalTok"/>
        </w:rPr>
        <w:t xml:space="preserve"> pirates, </w:t>
      </w:r>
      <w:r>
        <w:rPr>
          <w:rStyle w:val="FunctionTok"/>
        </w:rPr>
        <w:t xml:space="preserve">aes</w:t>
      </w:r>
      <w:r>
        <w:rPr>
          <w:rStyle w:val="NormalTok"/>
        </w:rPr>
        <w:t xml:space="preserve">(</w:t>
      </w:r>
      <w:r>
        <w:rPr>
          <w:rStyle w:val="AttributeTok"/>
        </w:rPr>
        <w:t xml:space="preserve">x =</w:t>
      </w:r>
      <w:r>
        <w:rPr>
          <w:rStyle w:val="NormalTok"/>
        </w:rPr>
        <w:t xml:space="preserve"> sex, </w:t>
      </w:r>
      <w:r>
        <w:rPr>
          <w:rStyle w:val="AttributeTok"/>
        </w:rPr>
        <w:t xml:space="preserve">y =</w:t>
      </w:r>
      <w:r>
        <w:rPr>
          <w:rStyle w:val="NormalTok"/>
        </w:rPr>
        <w:t xml:space="preserve"> weight)) </w:t>
      </w:r>
      <w:r>
        <w:rPr>
          <w:rStyle w:val="SpecialCharTok"/>
        </w:rPr>
        <w:t xml:space="preserve">+</w:t>
      </w:r>
      <w:r>
        <w:rPr>
          <w:rStyle w:val="NormalTok"/>
        </w:rPr>
        <w:t xml:space="preserve"> </w:t>
      </w:r>
      <w:r>
        <w:rPr>
          <w:rStyle w:val="FunctionTok"/>
        </w:rPr>
        <w:t xml:space="preserve">geom_boxplot</w:t>
      </w:r>
      <w:r>
        <w:rPr>
          <w:rStyle w:val="NormalTok"/>
        </w:rPr>
        <w:t xml:space="preserve">()  </w:t>
      </w:r>
      <w:r>
        <w:rPr>
          <w:rStyle w:val="CommentTok"/>
        </w:rPr>
        <w:t xml:space="preserve"># boxplot</w:t>
      </w:r>
      <w:r>
        <w:br/>
      </w:r>
      <w:r>
        <w:br/>
      </w:r>
      <w:r>
        <w:rPr>
          <w:rStyle w:val="FunctionTok"/>
        </w:rPr>
        <w:t xml:space="preserve">ggplot</w:t>
      </w:r>
      <w:r>
        <w:rPr>
          <w:rStyle w:val="NormalTok"/>
        </w:rPr>
        <w:t xml:space="preserve">(</w:t>
      </w:r>
      <w:r>
        <w:rPr>
          <w:rStyle w:val="AttributeTok"/>
        </w:rPr>
        <w:t xml:space="preserve">data =</w:t>
      </w:r>
      <w:r>
        <w:rPr>
          <w:rStyle w:val="NormalTok"/>
        </w:rPr>
        <w:t xml:space="preserve"> pirates, </w:t>
      </w:r>
      <w:r>
        <w:rPr>
          <w:rStyle w:val="FunctionTok"/>
        </w:rPr>
        <w:t xml:space="preserve">aes</w:t>
      </w:r>
      <w:r>
        <w:rPr>
          <w:rStyle w:val="NormalTok"/>
        </w:rPr>
        <w:t xml:space="preserve">(</w:t>
      </w:r>
      <w:r>
        <w:rPr>
          <w:rStyle w:val="AttributeTok"/>
        </w:rPr>
        <w:t xml:space="preserve">x =</w:t>
      </w:r>
      <w:r>
        <w:rPr>
          <w:rStyle w:val="NormalTok"/>
        </w:rPr>
        <w:t xml:space="preserve"> height, </w:t>
      </w:r>
      <w:r>
        <w:rPr>
          <w:rStyle w:val="AttributeTok"/>
        </w:rPr>
        <w:t xml:space="preserve">y =</w:t>
      </w:r>
      <w:r>
        <w:rPr>
          <w:rStyle w:val="NormalTok"/>
        </w:rPr>
        <w:t xml:space="preserve"> weight)) </w:t>
      </w:r>
      <w:r>
        <w:rPr>
          <w:rStyle w:val="SpecialCharTok"/>
        </w:rPr>
        <w:t xml:space="preserve">+</w:t>
      </w:r>
      <w:r>
        <w:rPr>
          <w:rStyle w:val="NormalTok"/>
        </w:rPr>
        <w:t xml:space="preserve"> </w:t>
      </w:r>
      <w:r>
        <w:rPr>
          <w:rStyle w:val="FunctionTok"/>
        </w:rPr>
        <w:t xml:space="preserve">geom_point</w:t>
      </w:r>
      <w:r>
        <w:rPr>
          <w:rStyle w:val="NormalTok"/>
        </w:rPr>
        <w:t xml:space="preserve">() </w:t>
      </w:r>
      <w:r>
        <w:rPr>
          <w:rStyle w:val="CommentTok"/>
        </w:rPr>
        <w:t xml:space="preserve"># scatterplot</w:t>
      </w:r>
    </w:p>
    <w:p>
      <w:pPr>
        <w:pStyle w:val="FirstParagraph"/>
      </w:pPr>
      <w:r>
        <w:t xml:space="preserve">Lets break this code down a little bit. First, lets run the first part of the code (the first</w:t>
      </w:r>
      <w:r>
        <w:t xml:space="preserve"> </w:t>
      </w:r>
      <w:r>
        <w:t xml:space="preserve">‘</w:t>
      </w:r>
      <w:r>
        <w:t xml:space="preserve">layer</w:t>
      </w:r>
      <w:r>
        <w:t xml:space="preserve">’</w:t>
      </w:r>
      <w:r>
        <w:t xml:space="preserve"> </w:t>
      </w:r>
      <w:r>
        <w:t xml:space="preserve">without the bit after the + sign (the second</w:t>
      </w:r>
      <w:r>
        <w:t xml:space="preserve"> </w:t>
      </w:r>
      <w:r>
        <w:t xml:space="preserve">‘</w:t>
      </w:r>
      <w:r>
        <w:t xml:space="preserve">layer</w:t>
      </w:r>
      <w:r>
        <w:t xml:space="preserve">’</w:t>
      </w:r>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pirates, </w:t>
      </w:r>
      <w:r>
        <w:rPr>
          <w:rStyle w:val="FunctionTok"/>
        </w:rPr>
        <w:t xml:space="preserve">aes</w:t>
      </w:r>
      <w:r>
        <w:rPr>
          <w:rStyle w:val="NormalTok"/>
        </w:rPr>
        <w:t xml:space="preserve">(</w:t>
      </w:r>
      <w:r>
        <w:rPr>
          <w:rStyle w:val="AttributeTok"/>
        </w:rPr>
        <w:t xml:space="preserve">x =</w:t>
      </w:r>
      <w:r>
        <w:rPr>
          <w:rStyle w:val="NormalTok"/>
        </w:rPr>
        <w:t xml:space="preserve"> height))</w:t>
      </w:r>
    </w:p>
    <w:p>
      <w:pPr>
        <w:pStyle w:val="FirstParagraph"/>
      </w:pPr>
      <w:r>
        <w:t xml:space="preserve">That looks weird right? There is no data shown. You have told ggplot2 to make a plot with height on the x axis, using the dataset pirates, but you havent told it what kind of plot you want. In the next line, you need to add one of the following layers depending on what type of plot you want.</w:t>
      </w:r>
    </w:p>
    <w:tbl>
      <w:tblPr>
        <w:tblStyle w:val="Table"/>
        <w:tblW w:type="pct" w:w="0.0"/>
        <w:tblLook w:firstRow="1" w:lastRow="0" w:firstColumn="0" w:lastColumn="0" w:noHBand="0" w:noVBand="0" w:val="0020"/>
      </w:tblPr>
      <w:tblGrid/>
      <w:tr>
        <w:tc>
          <w:p>
            <w:pPr>
              <w:pStyle w:val="Compact"/>
              <w:jc w:val="left"/>
            </w:pPr>
            <w:r>
              <w:t xml:space="preserve">Plot type</w:t>
            </w:r>
          </w:p>
        </w:tc>
        <w:tc>
          <w:p>
            <w:pPr>
              <w:pStyle w:val="Compact"/>
              <w:jc w:val="left"/>
            </w:pPr>
            <w:r>
              <w:t xml:space="preserve">ggplot layer syntax</w:t>
            </w:r>
          </w:p>
        </w:tc>
        <w:tc>
          <w:p>
            <w:pPr>
              <w:pStyle w:val="Compact"/>
              <w:jc w:val="left"/>
            </w:pPr>
            <w:r>
              <w:t xml:space="preserve">Data x axis</w:t>
            </w:r>
          </w:p>
        </w:tc>
        <w:tc>
          <w:p>
            <w:pPr>
              <w:pStyle w:val="Compact"/>
              <w:jc w:val="left"/>
            </w:pPr>
            <w:r>
              <w:t xml:space="preserve">Data y axis</w:t>
            </w:r>
          </w:p>
        </w:tc>
      </w:tr>
      <w:tr>
        <w:tc>
          <w:p>
            <w:pPr>
              <w:pStyle w:val="Compact"/>
              <w:jc w:val="left"/>
            </w:pPr>
            <w:r>
              <w:t xml:space="preserve">Histogram</w:t>
            </w:r>
          </w:p>
        </w:tc>
        <w:tc>
          <w:p>
            <w:pPr>
              <w:pStyle w:val="Compact"/>
              <w:jc w:val="left"/>
            </w:pPr>
            <w:r>
              <w:rPr>
                <w:bCs/>
                <w:b/>
              </w:rPr>
              <w:t xml:space="preserve">+geom_histogram()</w:t>
            </w:r>
          </w:p>
        </w:tc>
        <w:tc>
          <w:p>
            <w:pPr>
              <w:pStyle w:val="Compact"/>
              <w:jc w:val="left"/>
            </w:pPr>
            <w:r>
              <w:t xml:space="preserve">Continuous/Count</w:t>
            </w:r>
          </w:p>
        </w:tc>
        <w:tc>
          <w:p>
            <w:pPr>
              <w:pStyle w:val="Compact"/>
              <w:jc w:val="left"/>
            </w:pPr>
            <w:r>
              <w:t xml:space="preserve">None</w:t>
            </w:r>
          </w:p>
        </w:tc>
      </w:tr>
      <w:tr>
        <w:tc>
          <w:p>
            <w:pPr>
              <w:pStyle w:val="Compact"/>
              <w:jc w:val="left"/>
            </w:pPr>
            <w:r>
              <w:t xml:space="preserve">Bar plot</w:t>
            </w:r>
          </w:p>
        </w:tc>
        <w:tc>
          <w:p>
            <w:pPr>
              <w:pStyle w:val="Compact"/>
              <w:jc w:val="left"/>
            </w:pPr>
            <w:r>
              <w:rPr>
                <w:bCs/>
                <w:b/>
              </w:rPr>
              <w:t xml:space="preserve">+geom_bar()</w:t>
            </w:r>
          </w:p>
        </w:tc>
        <w:tc>
          <w:p>
            <w:pPr>
              <w:pStyle w:val="Compact"/>
              <w:jc w:val="left"/>
            </w:pPr>
            <w:r>
              <w:t xml:space="preserve">Categorical</w:t>
            </w:r>
          </w:p>
        </w:tc>
        <w:tc>
          <w:p>
            <w:pPr>
              <w:pStyle w:val="Compact"/>
              <w:jc w:val="left"/>
            </w:pPr>
            <w:r>
              <w:t xml:space="preserve">None</w:t>
            </w:r>
          </w:p>
        </w:tc>
      </w:tr>
      <w:tr>
        <w:tc>
          <w:p>
            <w:pPr>
              <w:pStyle w:val="Compact"/>
              <w:jc w:val="left"/>
            </w:pPr>
            <w:r>
              <w:t xml:space="preserve">Boxplot</w:t>
            </w:r>
          </w:p>
        </w:tc>
        <w:tc>
          <w:p>
            <w:pPr>
              <w:pStyle w:val="Compact"/>
              <w:jc w:val="left"/>
            </w:pPr>
            <w:r>
              <w:rPr>
                <w:bCs/>
                <w:b/>
              </w:rPr>
              <w:t xml:space="preserve">+geom_boxplot()</w:t>
            </w:r>
          </w:p>
        </w:tc>
        <w:tc>
          <w:p>
            <w:pPr>
              <w:pStyle w:val="Compact"/>
              <w:jc w:val="left"/>
            </w:pPr>
            <w:r>
              <w:t xml:space="preserve">Categorical</w:t>
            </w:r>
          </w:p>
        </w:tc>
        <w:tc>
          <w:p>
            <w:pPr>
              <w:pStyle w:val="Compact"/>
              <w:jc w:val="left"/>
            </w:pPr>
            <w:r>
              <w:t xml:space="preserve">Continuous/Count</w:t>
            </w:r>
          </w:p>
        </w:tc>
      </w:tr>
      <w:tr>
        <w:tc>
          <w:p>
            <w:pPr>
              <w:pStyle w:val="Compact"/>
              <w:jc w:val="left"/>
            </w:pPr>
            <w:r>
              <w:t xml:space="preserve">Scatter plot</w:t>
            </w:r>
          </w:p>
        </w:tc>
        <w:tc>
          <w:p>
            <w:pPr>
              <w:pStyle w:val="Compact"/>
              <w:jc w:val="left"/>
            </w:pPr>
            <w:r>
              <w:rPr>
                <w:bCs/>
                <w:b/>
              </w:rPr>
              <w:t xml:space="preserve">+geom_point()</w:t>
            </w:r>
          </w:p>
        </w:tc>
        <w:tc>
          <w:p>
            <w:pPr>
              <w:pStyle w:val="Compact"/>
              <w:jc w:val="left"/>
            </w:pPr>
            <w:r>
              <w:t xml:space="preserve">Continuous/Count</w:t>
            </w:r>
          </w:p>
        </w:tc>
        <w:tc>
          <w:p>
            <w:pPr>
              <w:pStyle w:val="Compact"/>
              <w:jc w:val="left"/>
            </w:pPr>
            <w:r>
              <w:t xml:space="preserve">Continuous/Count</w:t>
            </w:r>
          </w:p>
        </w:tc>
      </w:tr>
    </w:tbl>
    <w:p>
      <w:pPr>
        <w:pStyle w:val="BodyText"/>
      </w:pPr>
    </w:p>
    <w:p>
      <w:pPr>
        <w:pStyle w:val="BodyText"/>
      </w:pPr>
      <w:r>
        <w:t xml:space="preserve">Now lets add the layer to tell R that we want to plot a histogram by adding</w:t>
      </w:r>
      <w:r>
        <w:t xml:space="preserve"> </w:t>
      </w:r>
      <w:r>
        <w:t xml:space="preserve">“</w:t>
      </w:r>
      <w:r>
        <w:t xml:space="preserve">+ geom_histogram()</w:t>
      </w:r>
      <w:r>
        <w:t xml:space="preserve">”</w:t>
      </w:r>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pirates, </w:t>
      </w:r>
      <w:r>
        <w:rPr>
          <w:rStyle w:val="FunctionTok"/>
        </w:rPr>
        <w:t xml:space="preserve">aes</w:t>
      </w:r>
      <w:r>
        <w:rPr>
          <w:rStyle w:val="NormalTok"/>
        </w:rPr>
        <w:t xml:space="preserve">(</w:t>
      </w:r>
      <w:r>
        <w:rPr>
          <w:rStyle w:val="AttributeTok"/>
        </w:rPr>
        <w:t xml:space="preserve">x =</w:t>
      </w:r>
      <w:r>
        <w:rPr>
          <w:rStyle w:val="NormalTok"/>
        </w:rPr>
        <w:t xml:space="preserve"> height)) </w:t>
      </w:r>
      <w:r>
        <w:rPr>
          <w:rStyle w:val="SpecialCharTok"/>
        </w:rPr>
        <w:t xml:space="preserve">+</w:t>
      </w:r>
      <w:r>
        <w:rPr>
          <w:rStyle w:val="NormalTok"/>
        </w:rPr>
        <w:t xml:space="preserve"> </w:t>
      </w:r>
      <w:r>
        <w:rPr>
          <w:rStyle w:val="FunctionTok"/>
        </w:rPr>
        <w:t xml:space="preserve">geom_histogram</w:t>
      </w:r>
      <w:r>
        <w:rPr>
          <w:rStyle w:val="NormalTok"/>
        </w:rPr>
        <w:t xml:space="preserve">()</w:t>
      </w:r>
    </w:p>
    <w:bookmarkEnd w:id="46"/>
    <w:bookmarkStart w:id="48" w:name="histograms"/>
    <w:p>
      <w:pPr>
        <w:pStyle w:val="Heading2"/>
      </w:pPr>
      <w:r>
        <w:t xml:space="preserve">Histograms</w:t>
      </w:r>
    </w:p>
    <w:p>
      <w:pPr>
        <w:pStyle w:val="FirstParagraph"/>
      </w:pPr>
      <w:r>
        <w:t xml:space="preserve">Histograms are probably the most important plot to know how to make, as they give you important information on the distribution of your</w:t>
      </w:r>
      <w:r>
        <w:t xml:space="preserve"> </w:t>
      </w:r>
      <w:r>
        <w:rPr>
          <w:iCs/>
          <w:i/>
        </w:rPr>
        <w:t xml:space="preserve">numerical</w:t>
      </w:r>
      <w:r>
        <w:t xml:space="preserve"> </w:t>
      </w:r>
      <w:r>
        <w:t xml:space="preserve">data. This will become very important later in the course when we are choosing statistical tests.</w:t>
      </w:r>
    </w:p>
    <w:p>
      <w:pPr>
        <w:pStyle w:val="BodyText"/>
      </w:pPr>
      <w:r>
        <w:t xml:space="preserve">When making histograms, you only need to specify the x axis. This is because the y axis is not a column in your dataset, but represents a summary of your x axis variable.</w:t>
      </w:r>
    </w:p>
    <w:p>
      <w:pPr>
        <w:pStyle w:val="BodyText"/>
      </w:pPr>
      <w:r>
        <w:t xml:space="preserve">Lets have a look at the distribution of parrot ownership in pirates. Note, you dont have to write ’data = pirates</w:t>
      </w:r>
      <w:r>
        <w:t xml:space="preserve">“</w:t>
      </w:r>
      <w:r>
        <w:t xml:space="preserve">, but just simply put</w:t>
      </w:r>
      <w:r>
        <w:t xml:space="preserve">”</w:t>
      </w:r>
      <w:r>
        <w:t xml:space="preserve">pirates".</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pirates, </w:t>
      </w:r>
      <w:r>
        <w:rPr>
          <w:rStyle w:val="FunctionTok"/>
        </w:rPr>
        <w:t xml:space="preserve">aes</w:t>
      </w:r>
      <w:r>
        <w:rPr>
          <w:rStyle w:val="NormalTok"/>
        </w:rPr>
        <w:t xml:space="preserve">(</w:t>
      </w:r>
      <w:r>
        <w:rPr>
          <w:rStyle w:val="AttributeTok"/>
        </w:rPr>
        <w:t xml:space="preserve">x =</w:t>
      </w:r>
      <w:r>
        <w:rPr>
          <w:rStyle w:val="NormalTok"/>
        </w:rPr>
        <w:t xml:space="preserve"> parrots))</w:t>
      </w:r>
      <w:r>
        <w:rPr>
          <w:rStyle w:val="SpecialCharTok"/>
        </w:rPr>
        <w:t xml:space="preserve">+</w:t>
      </w:r>
      <w:r>
        <w:rPr>
          <w:rStyle w:val="FunctionTok"/>
        </w:rPr>
        <w:t xml:space="preserve">geom_histogram</w:t>
      </w:r>
      <w:r>
        <w:rPr>
          <w:rStyle w:val="NormalTok"/>
        </w:rPr>
        <w:t xml:space="preserve">()</w:t>
      </w:r>
    </w:p>
    <w:p>
      <w:pPr>
        <w:pStyle w:val="FirstParagraph"/>
      </w:pPr>
      <w:r>
        <w:t xml:space="preserve">As you can see from the histogram, most pirates have between 0 and 3 parrots. However, there are a small number of pirates who love parrots so much that they have over 10 parrots. One even has over 25 parrots! This distribution is definitely not a normal (bell-curve) distribution, it is heavily right skewed! In fact, it is a perfect example of count data, which often tends to be right skewed.</w:t>
      </w:r>
    </w:p>
    <w:bookmarkStart w:id="47" w:name="exercise-5"/>
    <w:p>
      <w:pPr>
        <w:pStyle w:val="Heading4"/>
      </w:pPr>
      <w:r>
        <w:rPr>
          <w:bCs/>
          <w:b/>
        </w:rPr>
        <w:t xml:space="preserve">Exercise 5</w:t>
      </w:r>
    </w:p>
    <w:p>
      <w:pPr>
        <w:pStyle w:val="FirstParagraph"/>
      </w:pPr>
      <w:r>
        <w:t xml:space="preserve">Make a histogram showing the distribution of tattoos across pirates. Copy in your plot below. To do this, click</w:t>
      </w:r>
      <w:r>
        <w:t xml:space="preserve"> </w:t>
      </w:r>
      <w:r>
        <w:t xml:space="preserve">‘</w:t>
      </w:r>
      <w:r>
        <w:t xml:space="preserve">Export</w:t>
      </w:r>
      <w:r>
        <w:t xml:space="preserve">’</w:t>
      </w:r>
      <w:r>
        <w:t xml:space="preserve"> </w:t>
      </w:r>
      <w:r>
        <w:t xml:space="preserve">and</w:t>
      </w:r>
      <w:r>
        <w:t xml:space="preserve"> </w:t>
      </w:r>
      <w:r>
        <w:t xml:space="preserve">‘</w:t>
      </w:r>
      <w:r>
        <w:t xml:space="preserve">Copy to clipboard</w:t>
      </w:r>
      <w:r>
        <w:t xml:space="preserve">’</w:t>
      </w:r>
      <w:r>
        <w:t xml:space="preserve"> </w:t>
      </w:r>
      <w:r>
        <w:t xml:space="preserve">in the menu above your plot.</w:t>
      </w:r>
    </w:p>
    <w:p>
      <w:pPr>
        <w:pStyle w:val="SourceCode"/>
      </w:pPr>
      <w:r>
        <w:rPr>
          <w:rStyle w:val="VerbatimChar"/>
        </w:rPr>
        <w:t xml:space="preserve">*** COPY YOUR PLOT HERE ***</w:t>
      </w:r>
      <w:r>
        <w:br/>
      </w:r>
      <w:r>
        <w:br/>
      </w:r>
      <w:r>
        <w:br/>
      </w:r>
      <w:r>
        <w:br/>
      </w:r>
      <w:r>
        <w:rPr>
          <w:rStyle w:val="VerbatimChar"/>
        </w:rPr>
        <w:t xml:space="preserve">---</w:t>
      </w:r>
    </w:p>
    <w:p>
      <w:pPr>
        <w:pStyle w:val="FirstParagraph"/>
      </w:pPr>
      <w:r>
        <w:rPr>
          <w:bCs/>
          <w:b/>
        </w:rPr>
        <w:t xml:space="preserve">NOTE 1:</w:t>
      </w:r>
      <w:r>
        <w:t xml:space="preserve"> </w:t>
      </w:r>
      <w:r>
        <w:rPr>
          <w:iCs/>
          <w:i/>
        </w:rPr>
        <w:t xml:space="preserve">ggplot2</w:t>
      </w:r>
      <w:r>
        <w:t xml:space="preserve"> </w:t>
      </w:r>
      <w:r>
        <w:t xml:space="preserve">syntax involves connecting multiple plotting layers with a + sign. You could put all layers on the same line, but most R users put each layer on a separate line to keep it tidy. However, because R treats every line as a stand alone piece of code, the + sign tells R that you’re not finished yet and it should move on to the next line.</w:t>
      </w:r>
      <w:r>
        <w:t xml:space="preserve"> </w:t>
      </w:r>
      <w:r>
        <w:rPr>
          <w:iCs/>
          <w:i/>
          <w:bCs/>
          <w:b/>
        </w:rPr>
        <w:t xml:space="preserve">Therefore, make sure the + goes at the end of the line, not at the beginning of the line below.</w:t>
      </w:r>
      <w:r>
        <w:t xml:space="preserve">Otherwise, you will get an error.</w:t>
      </w:r>
    </w:p>
    <w:p>
      <w:pPr>
        <w:pStyle w:val="SourceCode"/>
      </w:pPr>
      <w:r>
        <w:rPr>
          <w:rStyle w:val="FunctionTok"/>
        </w:rPr>
        <w:t xml:space="preserve">ggplot</w:t>
      </w:r>
      <w:r>
        <w:rPr>
          <w:rStyle w:val="NormalTok"/>
        </w:rPr>
        <w:t xml:space="preserve">(pirates, </w:t>
      </w:r>
      <w:r>
        <w:rPr>
          <w:rStyle w:val="FunctionTok"/>
        </w:rPr>
        <w:t xml:space="preserve">aes</w:t>
      </w:r>
      <w:r>
        <w:rPr>
          <w:rStyle w:val="NormalTok"/>
        </w:rPr>
        <w:t xml:space="preserve">(</w:t>
      </w:r>
      <w:r>
        <w:rPr>
          <w:rStyle w:val="AttributeTok"/>
        </w:rPr>
        <w:t xml:space="preserve">x =</w:t>
      </w:r>
      <w:r>
        <w:rPr>
          <w:rStyle w:val="NormalTok"/>
        </w:rPr>
        <w:t xml:space="preserve"> parrots))</w:t>
      </w:r>
      <w:r>
        <w:br/>
      </w:r>
      <w:r>
        <w:rPr>
          <w:rStyle w:val="NormalTok"/>
        </w:rPr>
        <w:t xml:space="preserve">  </w:t>
      </w:r>
      <w:r>
        <w:br/>
      </w:r>
      <w:r>
        <w:rPr>
          <w:rStyle w:val="NormalTok"/>
        </w:rPr>
        <w:t xml:space="preserve">  </w:t>
      </w:r>
      <w:r>
        <w:rPr>
          <w:rStyle w:val="SpecialCharTok"/>
        </w:rPr>
        <w:t xml:space="preserve">+</w:t>
      </w:r>
      <w:r>
        <w:rPr>
          <w:rStyle w:val="NormalTok"/>
        </w:rPr>
        <w:t xml:space="preserve"> </w:t>
      </w:r>
      <w:r>
        <w:rPr>
          <w:rStyle w:val="FunctionTok"/>
        </w:rPr>
        <w:t xml:space="preserve">geom_histogram</w:t>
      </w:r>
      <w:r>
        <w:rPr>
          <w:rStyle w:val="NormalTok"/>
        </w:rPr>
        <w:t xml:space="preserve">()</w:t>
      </w:r>
    </w:p>
    <w:bookmarkEnd w:id="47"/>
    <w:bookmarkEnd w:id="48"/>
    <w:bookmarkStart w:id="50" w:name="barplots"/>
    <w:p>
      <w:pPr>
        <w:pStyle w:val="Heading2"/>
      </w:pPr>
      <w:r>
        <w:t xml:space="preserve">Barplots</w:t>
      </w:r>
    </w:p>
    <w:p>
      <w:pPr>
        <w:pStyle w:val="FirstParagraph"/>
      </w:pPr>
      <w:r>
        <w:t xml:space="preserve">Barplots are the equivalent of histograms but for categorical data: they show frequencies of categorical variables (i.e., how many observations do you have in your data per category?). As with histograms, you also don’t need a y variable. For example, they are good for showing how many pirates wear headbands compared to those who don’t:</w:t>
      </w:r>
    </w:p>
    <w:p>
      <w:pPr>
        <w:pStyle w:val="SourceCode"/>
      </w:pPr>
      <w:r>
        <w:rPr>
          <w:rStyle w:val="FunctionTok"/>
        </w:rPr>
        <w:t xml:space="preserve">ggplot</w:t>
      </w:r>
      <w:r>
        <w:rPr>
          <w:rStyle w:val="NormalTok"/>
        </w:rPr>
        <w:t xml:space="preserve">(pirates, </w:t>
      </w:r>
      <w:r>
        <w:rPr>
          <w:rStyle w:val="FunctionTok"/>
        </w:rPr>
        <w:t xml:space="preserve">aes</w:t>
      </w:r>
      <w:r>
        <w:rPr>
          <w:rStyle w:val="NormalTok"/>
        </w:rPr>
        <w:t xml:space="preserve">(</w:t>
      </w:r>
      <w:r>
        <w:rPr>
          <w:rStyle w:val="AttributeTok"/>
        </w:rPr>
        <w:t xml:space="preserve">x =</w:t>
      </w:r>
      <w:r>
        <w:rPr>
          <w:rStyle w:val="NormalTok"/>
        </w:rPr>
        <w:t xml:space="preserve"> headband))</w:t>
      </w:r>
      <w:r>
        <w:rPr>
          <w:rStyle w:val="SpecialCharTok"/>
        </w:rPr>
        <w:t xml:space="preserve">+</w:t>
      </w:r>
      <w:r>
        <w:rPr>
          <w:rStyle w:val="FunctionTok"/>
        </w:rPr>
        <w:t xml:space="preserve">geom_bar</w:t>
      </w:r>
      <w:r>
        <w:rPr>
          <w:rStyle w:val="NormalTok"/>
        </w:rPr>
        <w:t xml:space="preserve">()</w:t>
      </w:r>
    </w:p>
    <w:bookmarkStart w:id="49" w:name="exercise-6"/>
    <w:p>
      <w:pPr>
        <w:pStyle w:val="Heading4"/>
      </w:pPr>
      <w:r>
        <w:rPr>
          <w:bCs/>
          <w:b/>
        </w:rPr>
        <w:t xml:space="preserve">Exercise 6</w:t>
      </w:r>
    </w:p>
    <w:p>
      <w:pPr>
        <w:pStyle w:val="FirstParagraph"/>
      </w:pPr>
      <w:r>
        <w:t xml:space="preserve">Make a barplot showing the distribution of college attendance by pirates.</w:t>
      </w:r>
    </w:p>
    <w:p>
      <w:pPr>
        <w:pStyle w:val="SourceCode"/>
      </w:pPr>
      <w:r>
        <w:rPr>
          <w:rStyle w:val="VerbatimChar"/>
        </w:rPr>
        <w:t xml:space="preserve">*** COPY YOUR PLOT HERE ***</w:t>
      </w:r>
      <w:r>
        <w:br/>
      </w:r>
      <w:r>
        <w:br/>
      </w:r>
      <w:r>
        <w:br/>
      </w:r>
      <w:r>
        <w:br/>
      </w:r>
      <w:r>
        <w:rPr>
          <w:rStyle w:val="VerbatimChar"/>
        </w:rPr>
        <w:t xml:space="preserve">---</w:t>
      </w:r>
    </w:p>
    <w:bookmarkEnd w:id="49"/>
    <w:bookmarkEnd w:id="50"/>
    <w:bookmarkStart w:id="52" w:name="boxplots"/>
    <w:p>
      <w:pPr>
        <w:pStyle w:val="Heading2"/>
      </w:pPr>
      <w:r>
        <w:t xml:space="preserve">Boxplots</w:t>
      </w:r>
    </w:p>
    <w:p>
      <w:pPr>
        <w:pStyle w:val="FirstParagraph"/>
      </w:pPr>
      <w:r>
        <w:t xml:space="preserve">Boxplots show you how a continuous variable differs between categories. They are probably the most common plot in scientific research. Lets have a look at beard length (</w:t>
      </w:r>
      <w:r>
        <w:rPr>
          <w:iCs/>
          <w:i/>
        </w:rPr>
        <w:t xml:space="preserve">continuous data</w:t>
      </w:r>
      <w:r>
        <w:t xml:space="preserve">) and self-reported sex (</w:t>
      </w:r>
      <w:r>
        <w:rPr>
          <w:iCs/>
          <w:i/>
        </w:rPr>
        <w:t xml:space="preserve">categorical data</w:t>
      </w:r>
      <w:r>
        <w:t xml:space="preserve">) in pirates.</w:t>
      </w:r>
    </w:p>
    <w:p>
      <w:pPr>
        <w:pStyle w:val="SourceCode"/>
      </w:pPr>
      <w:r>
        <w:rPr>
          <w:rStyle w:val="FunctionTok"/>
        </w:rPr>
        <w:t xml:space="preserve">ggplot</w:t>
      </w:r>
      <w:r>
        <w:rPr>
          <w:rStyle w:val="NormalTok"/>
        </w:rPr>
        <w:t xml:space="preserve">(pirates, </w:t>
      </w:r>
      <w:r>
        <w:rPr>
          <w:rStyle w:val="FunctionTok"/>
        </w:rPr>
        <w:t xml:space="preserve">aes</w:t>
      </w:r>
      <w:r>
        <w:rPr>
          <w:rStyle w:val="NormalTok"/>
        </w:rPr>
        <w:t xml:space="preserve">( </w:t>
      </w:r>
      <w:r>
        <w:rPr>
          <w:rStyle w:val="AttributeTok"/>
        </w:rPr>
        <w:t xml:space="preserve">x =</w:t>
      </w:r>
      <w:r>
        <w:rPr>
          <w:rStyle w:val="NormalTok"/>
        </w:rPr>
        <w:t xml:space="preserve"> sex, </w:t>
      </w:r>
      <w:r>
        <w:rPr>
          <w:rStyle w:val="AttributeTok"/>
        </w:rPr>
        <w:t xml:space="preserve">y =</w:t>
      </w:r>
      <w:r>
        <w:rPr>
          <w:rStyle w:val="NormalTok"/>
        </w:rPr>
        <w:t xml:space="preserve"> beard.length))</w:t>
      </w:r>
      <w:r>
        <w:rPr>
          <w:rStyle w:val="SpecialCharTok"/>
        </w:rPr>
        <w:t xml:space="preserve">+</w:t>
      </w:r>
      <w:r>
        <w:br/>
      </w:r>
      <w:r>
        <w:rPr>
          <w:rStyle w:val="NormalTok"/>
        </w:rPr>
        <w:t xml:space="preserve">  </w:t>
      </w:r>
      <w:r>
        <w:rPr>
          <w:rStyle w:val="FunctionTok"/>
        </w:rPr>
        <w:t xml:space="preserve">geom_boxplot</w:t>
      </w:r>
      <w:r>
        <w:rPr>
          <w:rStyle w:val="NormalTok"/>
        </w:rPr>
        <w:t xml:space="preserve">()</w:t>
      </w:r>
    </w:p>
    <w:bookmarkStart w:id="51" w:name="exercise-7"/>
    <w:p>
      <w:pPr>
        <w:pStyle w:val="Heading4"/>
      </w:pPr>
      <w:r>
        <w:rPr>
          <w:bCs/>
          <w:b/>
        </w:rPr>
        <w:t xml:space="preserve">Exercise 7</w:t>
      </w:r>
    </w:p>
    <w:p>
      <w:pPr>
        <w:pStyle w:val="FirstParagraph"/>
      </w:pPr>
      <w:r>
        <w:t xml:space="preserve">Make a boxplot that compares how long it takes to draw ones sword (</w:t>
      </w:r>
      <w:r>
        <w:rPr>
          <w:iCs/>
          <w:i/>
        </w:rPr>
        <w:t xml:space="preserve">sword.time -</w:t>
      </w:r>
      <w:r>
        <w:t xml:space="preserve"> </w:t>
      </w:r>
      <w:r>
        <w:t xml:space="preserve">a continuous variable) across different sword types (</w:t>
      </w:r>
      <w:r>
        <w:rPr>
          <w:iCs/>
          <w:i/>
        </w:rPr>
        <w:t xml:space="preserve">sword.type -</w:t>
      </w:r>
      <w:r>
        <w:t xml:space="preserve"> </w:t>
      </w:r>
      <w:r>
        <w:t xml:space="preserve">a categorical variable).</w:t>
      </w:r>
    </w:p>
    <w:p>
      <w:pPr>
        <w:pStyle w:val="SourceCode"/>
      </w:pPr>
      <w:r>
        <w:rPr>
          <w:rStyle w:val="VerbatimChar"/>
        </w:rPr>
        <w:t xml:space="preserve">*** COPY PLOT HERE ***</w:t>
      </w:r>
      <w:r>
        <w:br/>
      </w:r>
      <w:r>
        <w:br/>
      </w:r>
      <w:r>
        <w:br/>
      </w:r>
      <w:r>
        <w:br/>
      </w:r>
      <w:r>
        <w:rPr>
          <w:rStyle w:val="VerbatimChar"/>
        </w:rPr>
        <w:t xml:space="preserve">---</w:t>
      </w:r>
    </w:p>
    <w:bookmarkEnd w:id="51"/>
    <w:bookmarkEnd w:id="52"/>
    <w:bookmarkStart w:id="54" w:name="scatter-plots"/>
    <w:p>
      <w:pPr>
        <w:pStyle w:val="Heading2"/>
      </w:pPr>
      <w:r>
        <w:t xml:space="preserve">Scatter plots</w:t>
      </w:r>
    </w:p>
    <w:p>
      <w:pPr>
        <w:pStyle w:val="FirstParagraph"/>
      </w:pPr>
      <w:r>
        <w:t xml:space="preserve">Scatterplots are for looking at the relationship between two numerical variables. Because height and weight are numerical, the appropriate plot is a scatter plot. In general you want the variable that is being influenced on the y axis. In this case, height influences weight, so weight should go on the y axis. Weight does not influence height!</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pirates, </w:t>
      </w:r>
      <w:r>
        <w:rPr>
          <w:rStyle w:val="FunctionTok"/>
        </w:rPr>
        <w:t xml:space="preserve">aes</w:t>
      </w:r>
      <w:r>
        <w:rPr>
          <w:rStyle w:val="NormalTok"/>
        </w:rPr>
        <w:t xml:space="preserve">(</w:t>
      </w:r>
      <w:r>
        <w:rPr>
          <w:rStyle w:val="AttributeTok"/>
        </w:rPr>
        <w:t xml:space="preserve">x =</w:t>
      </w:r>
      <w:r>
        <w:rPr>
          <w:rStyle w:val="NormalTok"/>
        </w:rPr>
        <w:t xml:space="preserve"> height, </w:t>
      </w:r>
      <w:r>
        <w:rPr>
          <w:rStyle w:val="AttributeTok"/>
        </w:rPr>
        <w:t xml:space="preserve">y =</w:t>
      </w:r>
      <w:r>
        <w:rPr>
          <w:rStyle w:val="NormalTok"/>
        </w:rPr>
        <w:t xml:space="preserve"> weight))</w:t>
      </w:r>
      <w:r>
        <w:rPr>
          <w:rStyle w:val="SpecialCharTok"/>
        </w:rPr>
        <w:t xml:space="preserve">+</w:t>
      </w:r>
      <w:r>
        <w:rPr>
          <w:rStyle w:val="NormalTok"/>
        </w:rPr>
        <w:t xml:space="preserve"> </w:t>
      </w:r>
      <w:r>
        <w:rPr>
          <w:rStyle w:val="FunctionTok"/>
        </w:rPr>
        <w:t xml:space="preserve">geom_point</w:t>
      </w:r>
      <w:r>
        <w:rPr>
          <w:rStyle w:val="NormalTok"/>
        </w:rPr>
        <w:t xml:space="preserve">() </w:t>
      </w:r>
      <w:r>
        <w:rPr>
          <w:rStyle w:val="CommentTok"/>
        </w:rPr>
        <w:t xml:space="preserve"># scatter plot</w:t>
      </w:r>
    </w:p>
    <w:bookmarkStart w:id="53" w:name="exercise-8"/>
    <w:p>
      <w:pPr>
        <w:pStyle w:val="Heading4"/>
      </w:pPr>
      <w:r>
        <w:rPr>
          <w:bCs/>
          <w:b/>
        </w:rPr>
        <w:t xml:space="preserve">Exercise 8</w:t>
      </w:r>
    </w:p>
    <w:p>
      <w:pPr>
        <w:pStyle w:val="FirstParagraph"/>
      </w:pPr>
      <w:r>
        <w:t xml:space="preserve">Make scatter plot showing the relationship between age and number of treasure chests (</w:t>
      </w:r>
      <w:r>
        <w:rPr>
          <w:iCs/>
          <w:i/>
        </w:rPr>
        <w:t xml:space="preserve">tchests</w:t>
      </w:r>
      <w:r>
        <w:t xml:space="preserve">) found by pirates. Because age influences number of tchests found, tchests should go on the y axis.</w:t>
      </w:r>
    </w:p>
    <w:p>
      <w:pPr>
        <w:pStyle w:val="SourceCode"/>
      </w:pPr>
      <w:r>
        <w:rPr>
          <w:rStyle w:val="VerbatimChar"/>
        </w:rPr>
        <w:t xml:space="preserve">*** COPY PLOT HERE ***</w:t>
      </w:r>
      <w:r>
        <w:br/>
      </w:r>
      <w:r>
        <w:br/>
      </w:r>
      <w:r>
        <w:br/>
      </w:r>
      <w:r>
        <w:br/>
      </w:r>
      <w:r>
        <w:rPr>
          <w:rStyle w:val="VerbatimChar"/>
        </w:rPr>
        <w:t xml:space="preserve">---</w:t>
      </w:r>
    </w:p>
    <w:bookmarkEnd w:id="53"/>
    <w:bookmarkEnd w:id="54"/>
    <w:bookmarkStart w:id="56" w:name="adding-titles-and-axis-labels-to-plots"/>
    <w:p>
      <w:pPr>
        <w:pStyle w:val="Heading2"/>
      </w:pPr>
      <w:r>
        <w:t xml:space="preserve">Adding titles and axis labels to plots</w:t>
      </w:r>
    </w:p>
    <w:p>
      <w:pPr>
        <w:pStyle w:val="FirstParagraph"/>
      </w:pPr>
      <w:r>
        <w:t xml:space="preserve">You can add titles and axis labels to the plot by additional additional layers to your code. Titles and labels are free text, which as mentioned above always needs to go in quotation marks.</w:t>
      </w:r>
    </w:p>
    <w:p>
      <w:pPr>
        <w:pStyle w:val="BodyText"/>
      </w:pPr>
      <w:r>
        <w:t xml:space="preserve">Below is a table indicating the code you need to do this.</w:t>
      </w:r>
    </w:p>
    <w:tbl>
      <w:tblPr>
        <w:tblStyle w:val="Table"/>
        <w:tblW w:type="pct" w:w="0.0"/>
        <w:tblLook w:firstRow="1" w:lastRow="0" w:firstColumn="0" w:lastColumn="0" w:noHBand="0" w:noVBand="0" w:val="0020"/>
      </w:tblPr>
      <w:tblGrid/>
      <w:tr>
        <w:tc>
          <w:p>
            <w:pPr>
              <w:pStyle w:val="Compact"/>
              <w:jc w:val="left"/>
            </w:pPr>
            <w:r>
              <w:t xml:space="preserve">What do you want to do?</w:t>
            </w:r>
          </w:p>
        </w:tc>
        <w:tc>
          <w:p>
            <w:pPr>
              <w:pStyle w:val="Compact"/>
              <w:jc w:val="left"/>
            </w:pPr>
            <w:r>
              <w:t xml:space="preserve">ggplot2 layer</w:t>
            </w:r>
          </w:p>
        </w:tc>
        <w:tc>
          <w:p>
            <w:pPr>
              <w:pStyle w:val="Compact"/>
              <w:jc w:val="left"/>
            </w:pPr>
            <w:r>
              <w:t xml:space="preserve">Example</w:t>
            </w:r>
          </w:p>
        </w:tc>
      </w:tr>
      <w:tr>
        <w:tc>
          <w:p>
            <w:pPr>
              <w:pStyle w:val="Compact"/>
              <w:jc w:val="left"/>
            </w:pPr>
            <w:r>
              <w:t xml:space="preserve">Add a title</w:t>
            </w:r>
          </w:p>
        </w:tc>
        <w:tc>
          <w:p>
            <w:pPr>
              <w:pStyle w:val="Compact"/>
              <w:jc w:val="left"/>
            </w:pPr>
            <w:r>
              <w:t xml:space="preserve">+ggtitle()</w:t>
            </w:r>
          </w:p>
        </w:tc>
        <w:tc>
          <w:p>
            <w:pPr>
              <w:pStyle w:val="Compact"/>
              <w:jc w:val="left"/>
            </w:pPr>
            <w:r>
              <w:rPr>
                <w:bCs/>
                <w:b/>
              </w:rPr>
              <w:t xml:space="preserve">+ggtitle(</w:t>
            </w:r>
            <w:r>
              <w:rPr>
                <w:bCs/>
                <w:b/>
              </w:rPr>
              <w:t xml:space="preserve">“</w:t>
            </w:r>
            <w:r>
              <w:rPr>
                <w:bCs/>
                <w:b/>
              </w:rPr>
              <w:t xml:space="preserve">My title</w:t>
            </w:r>
            <w:r>
              <w:rPr>
                <w:bCs/>
                <w:b/>
              </w:rPr>
              <w:t xml:space="preserve">”</w:t>
            </w:r>
            <w:r>
              <w:rPr>
                <w:bCs/>
                <w:b/>
              </w:rPr>
              <w:t xml:space="preserve">)</w:t>
            </w:r>
          </w:p>
        </w:tc>
      </w:tr>
      <w:tr>
        <w:tc>
          <w:p>
            <w:pPr>
              <w:pStyle w:val="Compact"/>
              <w:jc w:val="left"/>
            </w:pPr>
            <w:r>
              <w:t xml:space="preserve">Change the x axis label</w:t>
            </w:r>
          </w:p>
        </w:tc>
        <w:tc>
          <w:p>
            <w:pPr>
              <w:pStyle w:val="Compact"/>
              <w:jc w:val="left"/>
            </w:pPr>
            <w:r>
              <w:t xml:space="preserve">+xlab()</w:t>
            </w:r>
          </w:p>
        </w:tc>
        <w:tc>
          <w:p>
            <w:pPr>
              <w:pStyle w:val="Compact"/>
              <w:jc w:val="left"/>
            </w:pPr>
            <w:r>
              <w:rPr>
                <w:bCs/>
                <w:b/>
              </w:rPr>
              <w:t xml:space="preserve">+xlab(</w:t>
            </w:r>
            <w:r>
              <w:rPr>
                <w:bCs/>
                <w:b/>
              </w:rPr>
              <w:t xml:space="preserve">“</w:t>
            </w:r>
            <w:r>
              <w:rPr>
                <w:bCs/>
                <w:b/>
              </w:rPr>
              <w:t xml:space="preserve">My x label</w:t>
            </w:r>
            <w:r>
              <w:rPr>
                <w:bCs/>
                <w:b/>
              </w:rPr>
              <w:t xml:space="preserve">”</w:t>
            </w:r>
            <w:r>
              <w:rPr>
                <w:bCs/>
                <w:b/>
              </w:rPr>
              <w:t xml:space="preserve">)</w:t>
            </w:r>
          </w:p>
        </w:tc>
      </w:tr>
      <w:tr>
        <w:tc>
          <w:p>
            <w:pPr>
              <w:pStyle w:val="Compact"/>
              <w:jc w:val="left"/>
            </w:pPr>
            <w:r>
              <w:t xml:space="preserve">Change the y axis label</w:t>
            </w:r>
          </w:p>
        </w:tc>
        <w:tc>
          <w:p>
            <w:pPr>
              <w:pStyle w:val="Compact"/>
              <w:jc w:val="left"/>
            </w:pPr>
            <w:r>
              <w:t xml:space="preserve">+ylab()</w:t>
            </w:r>
          </w:p>
        </w:tc>
        <w:tc>
          <w:p>
            <w:pPr>
              <w:pStyle w:val="Compact"/>
              <w:jc w:val="left"/>
            </w:pPr>
            <w:r>
              <w:rPr>
                <w:bCs/>
                <w:b/>
              </w:rPr>
              <w:t xml:space="preserve">+ylab(</w:t>
            </w:r>
            <w:r>
              <w:rPr>
                <w:bCs/>
                <w:b/>
              </w:rPr>
              <w:t xml:space="preserve">“</w:t>
            </w:r>
            <w:r>
              <w:rPr>
                <w:bCs/>
                <w:b/>
              </w:rPr>
              <w:t xml:space="preserve">My y label</w:t>
            </w:r>
            <w:r>
              <w:rPr>
                <w:bCs/>
                <w:b/>
              </w:rPr>
              <w:t xml:space="preserve">”</w:t>
            </w:r>
            <w:r>
              <w:rPr>
                <w:bCs/>
                <w:b/>
              </w:rPr>
              <w:t xml:space="preserve">)</w:t>
            </w:r>
          </w:p>
        </w:tc>
      </w:tr>
    </w:tbl>
    <w:p>
      <w:pPr>
        <w:pStyle w:val="BodyText"/>
      </w:pPr>
      <w:r>
        <w:t xml:space="preserve">Now lets make some plots with titles and axis labels.</w:t>
      </w:r>
    </w:p>
    <w:p>
      <w:pPr>
        <w:pStyle w:val="SourceCode"/>
      </w:pPr>
      <w:r>
        <w:rPr>
          <w:rStyle w:val="CommentTok"/>
        </w:rPr>
        <w:t xml:space="preserve"># add a title</w:t>
      </w:r>
      <w:r>
        <w:br/>
      </w:r>
      <w:r>
        <w:br/>
      </w:r>
      <w:r>
        <w:rPr>
          <w:rStyle w:val="FunctionTok"/>
        </w:rPr>
        <w:t xml:space="preserve">ggplot</w:t>
      </w:r>
      <w:r>
        <w:rPr>
          <w:rStyle w:val="NormalTok"/>
        </w:rPr>
        <w:t xml:space="preserve">(</w:t>
      </w:r>
      <w:r>
        <w:rPr>
          <w:rStyle w:val="AttributeTok"/>
        </w:rPr>
        <w:t xml:space="preserve">data =</w:t>
      </w:r>
      <w:r>
        <w:rPr>
          <w:rStyle w:val="NormalTok"/>
        </w:rPr>
        <w:t xml:space="preserve"> pirates, </w:t>
      </w:r>
      <w:r>
        <w:rPr>
          <w:rStyle w:val="FunctionTok"/>
        </w:rPr>
        <w:t xml:space="preserve">aes</w:t>
      </w:r>
      <w:r>
        <w:rPr>
          <w:rStyle w:val="NormalTok"/>
        </w:rPr>
        <w:t xml:space="preserve">(</w:t>
      </w:r>
      <w:r>
        <w:rPr>
          <w:rStyle w:val="AttributeTok"/>
        </w:rPr>
        <w:t xml:space="preserve">x =</w:t>
      </w:r>
      <w:r>
        <w:rPr>
          <w:rStyle w:val="NormalTok"/>
        </w:rPr>
        <w:t xml:space="preserve"> height, </w:t>
      </w:r>
      <w:r>
        <w:rPr>
          <w:rStyle w:val="AttributeTok"/>
        </w:rPr>
        <w:t xml:space="preserve">y =</w:t>
      </w:r>
      <w:r>
        <w:rPr>
          <w:rStyle w:val="NormalTok"/>
        </w:rPr>
        <w:t xml:space="preserve"> weight))</w:t>
      </w:r>
      <w:r>
        <w:rPr>
          <w:rStyle w:val="SpecialCharTok"/>
        </w:rPr>
        <w:t xml:space="preserve">+</w:t>
      </w:r>
      <w:r>
        <w:rPr>
          <w:rStyle w:val="NormalTok"/>
        </w:rPr>
        <w:t xml:space="preserve"> </w:t>
      </w:r>
      <w:r>
        <w:rPr>
          <w:rStyle w:val="CommentTok"/>
        </w:rPr>
        <w:t xml:space="preserve"># data and axes</w:t>
      </w:r>
      <w:r>
        <w:br/>
      </w:r>
      <w:r>
        <w:rPr>
          <w:rStyle w:val="NormalTok"/>
        </w:rPr>
        <w:t xml:space="preserve">  </w:t>
      </w:r>
      <w:r>
        <w:rPr>
          <w:rStyle w:val="FunctionTok"/>
        </w:rPr>
        <w:t xml:space="preserve">geom_point</w:t>
      </w:r>
      <w:r>
        <w:rPr>
          <w:rStyle w:val="NormalTok"/>
        </w:rPr>
        <w:t xml:space="preserve">()</w:t>
      </w:r>
      <w:r>
        <w:rPr>
          <w:rStyle w:val="SpecialCharTok"/>
        </w:rPr>
        <w:t xml:space="preserve">+</w:t>
      </w:r>
      <w:r>
        <w:rPr>
          <w:rStyle w:val="NormalTok"/>
        </w:rPr>
        <w:t xml:space="preserve">                                      </w:t>
      </w:r>
      <w:r>
        <w:rPr>
          <w:rStyle w:val="CommentTok"/>
        </w:rPr>
        <w:t xml:space="preserve"># plot type</w:t>
      </w:r>
      <w:r>
        <w:br/>
      </w:r>
      <w:r>
        <w:rPr>
          <w:rStyle w:val="NormalTok"/>
        </w:rPr>
        <w:t xml:space="preserve">  </w:t>
      </w:r>
      <w:r>
        <w:rPr>
          <w:rStyle w:val="FunctionTok"/>
        </w:rPr>
        <w:t xml:space="preserve">ggtitle</w:t>
      </w:r>
      <w:r>
        <w:rPr>
          <w:rStyle w:val="NormalTok"/>
        </w:rPr>
        <w:t xml:space="preserve">(</w:t>
      </w:r>
      <w:r>
        <w:rPr>
          <w:rStyle w:val="StringTok"/>
        </w:rPr>
        <w:t xml:space="preserve">"Height and weight of pirates"</w:t>
      </w:r>
      <w:r>
        <w:rPr>
          <w:rStyle w:val="NormalTok"/>
        </w:rPr>
        <w:t xml:space="preserve">)            </w:t>
      </w:r>
      <w:r>
        <w:rPr>
          <w:rStyle w:val="CommentTok"/>
        </w:rPr>
        <w:t xml:space="preserve"># add title</w:t>
      </w:r>
      <w:r>
        <w:br/>
      </w:r>
      <w:r>
        <w:br/>
      </w:r>
      <w:r>
        <w:br/>
      </w:r>
      <w:r>
        <w:rPr>
          <w:rStyle w:val="CommentTok"/>
        </w:rPr>
        <w:t xml:space="preserve"># add an x-axis label</w:t>
      </w:r>
      <w:r>
        <w:br/>
      </w:r>
      <w:r>
        <w:rPr>
          <w:rStyle w:val="FunctionTok"/>
        </w:rPr>
        <w:t xml:space="preserve">ggplot</w:t>
      </w:r>
      <w:r>
        <w:rPr>
          <w:rStyle w:val="NormalTok"/>
        </w:rPr>
        <w:t xml:space="preserve">(</w:t>
      </w:r>
      <w:r>
        <w:rPr>
          <w:rStyle w:val="AttributeTok"/>
        </w:rPr>
        <w:t xml:space="preserve">data =</w:t>
      </w:r>
      <w:r>
        <w:rPr>
          <w:rStyle w:val="NormalTok"/>
        </w:rPr>
        <w:t xml:space="preserve"> pirates, </w:t>
      </w:r>
      <w:r>
        <w:rPr>
          <w:rStyle w:val="FunctionTok"/>
        </w:rPr>
        <w:t xml:space="preserve">aes</w:t>
      </w:r>
      <w:r>
        <w:rPr>
          <w:rStyle w:val="NormalTok"/>
        </w:rPr>
        <w:t xml:space="preserve">(</w:t>
      </w:r>
      <w:r>
        <w:rPr>
          <w:rStyle w:val="AttributeTok"/>
        </w:rPr>
        <w:t xml:space="preserve">x =</w:t>
      </w:r>
      <w:r>
        <w:rPr>
          <w:rStyle w:val="NormalTok"/>
        </w:rPr>
        <w:t xml:space="preserve"> height, </w:t>
      </w:r>
      <w:r>
        <w:rPr>
          <w:rStyle w:val="AttributeTok"/>
        </w:rPr>
        <w:t xml:space="preserve">y =</w:t>
      </w:r>
      <w:r>
        <w:rPr>
          <w:rStyle w:val="NormalTok"/>
        </w:rPr>
        <w:t xml:space="preserve"> weight))</w:t>
      </w:r>
      <w:r>
        <w:rPr>
          <w:rStyle w:val="SpecialCharTok"/>
        </w:rPr>
        <w:t xml:space="preserve">+</w:t>
      </w:r>
      <w:r>
        <w:rPr>
          <w:rStyle w:val="NormalTok"/>
        </w:rPr>
        <w:t xml:space="preserve"> </w:t>
      </w:r>
      <w:r>
        <w:rPr>
          <w:rStyle w:val="CommentTok"/>
        </w:rPr>
        <w:t xml:space="preserve"># data and axes</w:t>
      </w:r>
      <w:r>
        <w:br/>
      </w:r>
      <w:r>
        <w:rPr>
          <w:rStyle w:val="NormalTok"/>
        </w:rPr>
        <w:t xml:space="preserve">  </w:t>
      </w:r>
      <w:r>
        <w:rPr>
          <w:rStyle w:val="FunctionTok"/>
        </w:rPr>
        <w:t xml:space="preserve">geom_point</w:t>
      </w:r>
      <w:r>
        <w:rPr>
          <w:rStyle w:val="NormalTok"/>
        </w:rPr>
        <w:t xml:space="preserve">()</w:t>
      </w:r>
      <w:r>
        <w:rPr>
          <w:rStyle w:val="SpecialCharTok"/>
        </w:rPr>
        <w:t xml:space="preserve">+</w:t>
      </w:r>
      <w:r>
        <w:rPr>
          <w:rStyle w:val="NormalTok"/>
        </w:rPr>
        <w:t xml:space="preserve">                                      </w:t>
      </w:r>
      <w:r>
        <w:rPr>
          <w:rStyle w:val="CommentTok"/>
        </w:rPr>
        <w:t xml:space="preserve"># plot type</w:t>
      </w:r>
      <w:r>
        <w:br/>
      </w:r>
      <w:r>
        <w:rPr>
          <w:rStyle w:val="NormalTok"/>
        </w:rPr>
        <w:t xml:space="preserve">  </w:t>
      </w:r>
      <w:r>
        <w:rPr>
          <w:rStyle w:val="FunctionTok"/>
        </w:rPr>
        <w:t xml:space="preserve">xlab</w:t>
      </w:r>
      <w:r>
        <w:rPr>
          <w:rStyle w:val="NormalTok"/>
        </w:rPr>
        <w:t xml:space="preserve">(</w:t>
      </w:r>
      <w:r>
        <w:rPr>
          <w:rStyle w:val="StringTok"/>
        </w:rPr>
        <w:t xml:space="preserve">"Height (cm)"</w:t>
      </w:r>
      <w:r>
        <w:rPr>
          <w:rStyle w:val="NormalTok"/>
        </w:rPr>
        <w:t xml:space="preserve">)                                </w:t>
      </w:r>
      <w:r>
        <w:rPr>
          <w:rStyle w:val="CommentTok"/>
        </w:rPr>
        <w:t xml:space="preserve"># add x axis label</w:t>
      </w:r>
      <w:r>
        <w:br/>
      </w:r>
      <w:r>
        <w:br/>
      </w:r>
      <w:r>
        <w:br/>
      </w:r>
      <w:r>
        <w:rPr>
          <w:rStyle w:val="CommentTok"/>
        </w:rPr>
        <w:t xml:space="preserve"># add a y-axis label</w:t>
      </w:r>
      <w:r>
        <w:br/>
      </w:r>
      <w:r>
        <w:rPr>
          <w:rStyle w:val="FunctionTok"/>
        </w:rPr>
        <w:t xml:space="preserve">ggplot</w:t>
      </w:r>
      <w:r>
        <w:rPr>
          <w:rStyle w:val="NormalTok"/>
        </w:rPr>
        <w:t xml:space="preserve">(</w:t>
      </w:r>
      <w:r>
        <w:rPr>
          <w:rStyle w:val="AttributeTok"/>
        </w:rPr>
        <w:t xml:space="preserve">data =</w:t>
      </w:r>
      <w:r>
        <w:rPr>
          <w:rStyle w:val="NormalTok"/>
        </w:rPr>
        <w:t xml:space="preserve"> pirates, </w:t>
      </w:r>
      <w:r>
        <w:rPr>
          <w:rStyle w:val="FunctionTok"/>
        </w:rPr>
        <w:t xml:space="preserve">aes</w:t>
      </w:r>
      <w:r>
        <w:rPr>
          <w:rStyle w:val="NormalTok"/>
        </w:rPr>
        <w:t xml:space="preserve">(</w:t>
      </w:r>
      <w:r>
        <w:rPr>
          <w:rStyle w:val="AttributeTok"/>
        </w:rPr>
        <w:t xml:space="preserve">x =</w:t>
      </w:r>
      <w:r>
        <w:rPr>
          <w:rStyle w:val="NormalTok"/>
        </w:rPr>
        <w:t xml:space="preserve"> height, </w:t>
      </w:r>
      <w:r>
        <w:rPr>
          <w:rStyle w:val="AttributeTok"/>
        </w:rPr>
        <w:t xml:space="preserve">y =</w:t>
      </w:r>
      <w:r>
        <w:rPr>
          <w:rStyle w:val="NormalTok"/>
        </w:rPr>
        <w:t xml:space="preserve"> weight))</w:t>
      </w:r>
      <w:r>
        <w:rPr>
          <w:rStyle w:val="SpecialCharTok"/>
        </w:rPr>
        <w:t xml:space="preserve">+</w:t>
      </w:r>
      <w:r>
        <w:rPr>
          <w:rStyle w:val="NormalTok"/>
        </w:rPr>
        <w:t xml:space="preserve"> </w:t>
      </w:r>
      <w:r>
        <w:rPr>
          <w:rStyle w:val="CommentTok"/>
        </w:rPr>
        <w:t xml:space="preserve"># data and axes</w:t>
      </w:r>
      <w:r>
        <w:br/>
      </w:r>
      <w:r>
        <w:rPr>
          <w:rStyle w:val="NormalTok"/>
        </w:rPr>
        <w:t xml:space="preserve">  </w:t>
      </w:r>
      <w:r>
        <w:rPr>
          <w:rStyle w:val="FunctionTok"/>
        </w:rPr>
        <w:t xml:space="preserve">geom_point</w:t>
      </w:r>
      <w:r>
        <w:rPr>
          <w:rStyle w:val="NormalTok"/>
        </w:rPr>
        <w:t xml:space="preserve">()</w:t>
      </w:r>
      <w:r>
        <w:rPr>
          <w:rStyle w:val="SpecialCharTok"/>
        </w:rPr>
        <w:t xml:space="preserve">+</w:t>
      </w:r>
      <w:r>
        <w:rPr>
          <w:rStyle w:val="NormalTok"/>
        </w:rPr>
        <w:t xml:space="preserve">                                      </w:t>
      </w:r>
      <w:r>
        <w:rPr>
          <w:rStyle w:val="CommentTok"/>
        </w:rPr>
        <w:t xml:space="preserve"># plot type</w:t>
      </w:r>
      <w:r>
        <w:br/>
      </w:r>
      <w:r>
        <w:rPr>
          <w:rStyle w:val="NormalTok"/>
        </w:rPr>
        <w:t xml:space="preserve">  </w:t>
      </w:r>
      <w:r>
        <w:rPr>
          <w:rStyle w:val="FunctionTok"/>
        </w:rPr>
        <w:t xml:space="preserve">ylab</w:t>
      </w:r>
      <w:r>
        <w:rPr>
          <w:rStyle w:val="NormalTok"/>
        </w:rPr>
        <w:t xml:space="preserve">(</w:t>
      </w:r>
      <w:r>
        <w:rPr>
          <w:rStyle w:val="StringTok"/>
        </w:rPr>
        <w:t xml:space="preserve">"Weight (kg)"</w:t>
      </w:r>
      <w:r>
        <w:rPr>
          <w:rStyle w:val="NormalTok"/>
        </w:rPr>
        <w:t xml:space="preserve">)                                </w:t>
      </w:r>
      <w:r>
        <w:rPr>
          <w:rStyle w:val="CommentTok"/>
        </w:rPr>
        <w:t xml:space="preserve"># add y axis label</w:t>
      </w:r>
      <w:r>
        <w:br/>
      </w:r>
      <w:r>
        <w:br/>
      </w:r>
      <w:r>
        <w:br/>
      </w:r>
      <w:r>
        <w:rPr>
          <w:rStyle w:val="CommentTok"/>
        </w:rPr>
        <w:t xml:space="preserve"># put them all together</w:t>
      </w:r>
      <w:r>
        <w:br/>
      </w:r>
      <w:r>
        <w:rPr>
          <w:rStyle w:val="FunctionTok"/>
        </w:rPr>
        <w:t xml:space="preserve">ggplot</w:t>
      </w:r>
      <w:r>
        <w:rPr>
          <w:rStyle w:val="NormalTok"/>
        </w:rPr>
        <w:t xml:space="preserve">(</w:t>
      </w:r>
      <w:r>
        <w:rPr>
          <w:rStyle w:val="AttributeTok"/>
        </w:rPr>
        <w:t xml:space="preserve">data =</w:t>
      </w:r>
      <w:r>
        <w:rPr>
          <w:rStyle w:val="NormalTok"/>
        </w:rPr>
        <w:t xml:space="preserve"> pirates, </w:t>
      </w:r>
      <w:r>
        <w:rPr>
          <w:rStyle w:val="FunctionTok"/>
        </w:rPr>
        <w:t xml:space="preserve">aes</w:t>
      </w:r>
      <w:r>
        <w:rPr>
          <w:rStyle w:val="NormalTok"/>
        </w:rPr>
        <w:t xml:space="preserve">(</w:t>
      </w:r>
      <w:r>
        <w:rPr>
          <w:rStyle w:val="AttributeTok"/>
        </w:rPr>
        <w:t xml:space="preserve">x =</w:t>
      </w:r>
      <w:r>
        <w:rPr>
          <w:rStyle w:val="NormalTok"/>
        </w:rPr>
        <w:t xml:space="preserve"> height, </w:t>
      </w:r>
      <w:r>
        <w:rPr>
          <w:rStyle w:val="AttributeTok"/>
        </w:rPr>
        <w:t xml:space="preserve">y =</w:t>
      </w:r>
      <w:r>
        <w:rPr>
          <w:rStyle w:val="NormalTok"/>
        </w:rPr>
        <w:t xml:space="preserve"> weight))</w:t>
      </w:r>
      <w:r>
        <w:rPr>
          <w:rStyle w:val="SpecialCharTok"/>
        </w:rPr>
        <w:t xml:space="preserve">+</w:t>
      </w:r>
      <w:r>
        <w:rPr>
          <w:rStyle w:val="NormalTok"/>
        </w:rPr>
        <w:t xml:space="preserve"> </w:t>
      </w:r>
      <w:r>
        <w:rPr>
          <w:rStyle w:val="CommentTok"/>
        </w:rPr>
        <w:t xml:space="preserve"># data and axes</w:t>
      </w:r>
      <w:r>
        <w:br/>
      </w:r>
      <w:r>
        <w:rPr>
          <w:rStyle w:val="NormalTok"/>
        </w:rPr>
        <w:t xml:space="preserve">  </w:t>
      </w:r>
      <w:r>
        <w:rPr>
          <w:rStyle w:val="FunctionTok"/>
        </w:rPr>
        <w:t xml:space="preserve">geom_point</w:t>
      </w:r>
      <w:r>
        <w:rPr>
          <w:rStyle w:val="NormalTok"/>
        </w:rPr>
        <w:t xml:space="preserve">()</w:t>
      </w:r>
      <w:r>
        <w:rPr>
          <w:rStyle w:val="SpecialCharTok"/>
        </w:rPr>
        <w:t xml:space="preserve">+</w:t>
      </w:r>
      <w:r>
        <w:rPr>
          <w:rStyle w:val="NormalTok"/>
        </w:rPr>
        <w:t xml:space="preserve">                                      </w:t>
      </w:r>
      <w:r>
        <w:rPr>
          <w:rStyle w:val="CommentTok"/>
        </w:rPr>
        <w:t xml:space="preserve"># plot type</w:t>
      </w:r>
      <w:r>
        <w:br/>
      </w:r>
      <w:r>
        <w:rPr>
          <w:rStyle w:val="NormalTok"/>
        </w:rPr>
        <w:t xml:space="preserve">  </w:t>
      </w:r>
      <w:r>
        <w:rPr>
          <w:rStyle w:val="FunctionTok"/>
        </w:rPr>
        <w:t xml:space="preserve">ggtitle</w:t>
      </w:r>
      <w:r>
        <w:rPr>
          <w:rStyle w:val="NormalTok"/>
        </w:rPr>
        <w:t xml:space="preserve">(</w:t>
      </w:r>
      <w:r>
        <w:rPr>
          <w:rStyle w:val="StringTok"/>
        </w:rPr>
        <w:t xml:space="preserve">"Height and weight of pirates"</w:t>
      </w:r>
      <w:r>
        <w:rPr>
          <w:rStyle w:val="NormalTok"/>
        </w:rPr>
        <w:t xml:space="preserve">)</w:t>
      </w:r>
      <w:r>
        <w:rPr>
          <w:rStyle w:val="SpecialCharTok"/>
        </w:rPr>
        <w:t xml:space="preserve">+</w:t>
      </w:r>
      <w:r>
        <w:rPr>
          <w:rStyle w:val="NormalTok"/>
        </w:rPr>
        <w:t xml:space="preserve">           </w:t>
      </w:r>
      <w:r>
        <w:rPr>
          <w:rStyle w:val="CommentTok"/>
        </w:rPr>
        <w:t xml:space="preserve"># add title</w:t>
      </w:r>
      <w:r>
        <w:br/>
      </w:r>
      <w:r>
        <w:rPr>
          <w:rStyle w:val="NormalTok"/>
        </w:rPr>
        <w:t xml:space="preserve">  </w:t>
      </w:r>
      <w:r>
        <w:rPr>
          <w:rStyle w:val="FunctionTok"/>
        </w:rPr>
        <w:t xml:space="preserve">xlab</w:t>
      </w:r>
      <w:r>
        <w:rPr>
          <w:rStyle w:val="NormalTok"/>
        </w:rPr>
        <w:t xml:space="preserve">(</w:t>
      </w:r>
      <w:r>
        <w:rPr>
          <w:rStyle w:val="StringTok"/>
        </w:rPr>
        <w:t xml:space="preserve">"Height (cm)"</w:t>
      </w:r>
      <w:r>
        <w:rPr>
          <w:rStyle w:val="NormalTok"/>
        </w:rPr>
        <w:t xml:space="preserve">)</w:t>
      </w:r>
      <w:r>
        <w:rPr>
          <w:rStyle w:val="SpecialCharTok"/>
        </w:rPr>
        <w:t xml:space="preserve">+</w:t>
      </w:r>
      <w:r>
        <w:rPr>
          <w:rStyle w:val="NormalTok"/>
        </w:rPr>
        <w:t xml:space="preserve">                               </w:t>
      </w:r>
      <w:r>
        <w:rPr>
          <w:rStyle w:val="CommentTok"/>
        </w:rPr>
        <w:t xml:space="preserve"># add x axis label</w:t>
      </w:r>
      <w:r>
        <w:br/>
      </w:r>
      <w:r>
        <w:rPr>
          <w:rStyle w:val="NormalTok"/>
        </w:rPr>
        <w:t xml:space="preserve">  </w:t>
      </w:r>
      <w:r>
        <w:rPr>
          <w:rStyle w:val="FunctionTok"/>
        </w:rPr>
        <w:t xml:space="preserve">ylab</w:t>
      </w:r>
      <w:r>
        <w:rPr>
          <w:rStyle w:val="NormalTok"/>
        </w:rPr>
        <w:t xml:space="preserve">(</w:t>
      </w:r>
      <w:r>
        <w:rPr>
          <w:rStyle w:val="StringTok"/>
        </w:rPr>
        <w:t xml:space="preserve">"Weight (kg)"</w:t>
      </w:r>
      <w:r>
        <w:rPr>
          <w:rStyle w:val="NormalTok"/>
        </w:rPr>
        <w:t xml:space="preserve">)                                </w:t>
      </w:r>
      <w:r>
        <w:rPr>
          <w:rStyle w:val="CommentTok"/>
        </w:rPr>
        <w:t xml:space="preserve"># add y axis label</w:t>
      </w:r>
    </w:p>
    <w:bookmarkStart w:id="55" w:name="exercise-9"/>
    <w:p>
      <w:pPr>
        <w:pStyle w:val="Heading4"/>
      </w:pPr>
      <w:r>
        <w:rPr>
          <w:bCs/>
          <w:b/>
        </w:rPr>
        <w:t xml:space="preserve">Exercise 9</w:t>
      </w:r>
    </w:p>
    <w:p>
      <w:pPr>
        <w:pStyle w:val="FirstParagraph"/>
      </w:pPr>
      <w:r>
        <w:t xml:space="preserve">Make a boxplot comparing pirate height across different sexes. Add a title (</w:t>
      </w:r>
      <w:r>
        <w:t xml:space="preserve">“</w:t>
      </w:r>
      <w:r>
        <w:t xml:space="preserve">Comparison of height across pirate sex</w:t>
      </w:r>
      <w:r>
        <w:t xml:space="preserve">”</w:t>
      </w:r>
      <w:r>
        <w:t xml:space="preserve">) and an x axis label (</w:t>
      </w:r>
      <w:r>
        <w:t xml:space="preserve">“</w:t>
      </w:r>
      <w:r>
        <w:t xml:space="preserve">Self-reported sex</w:t>
      </w:r>
      <w:r>
        <w:t xml:space="preserve">”</w:t>
      </w:r>
      <w:r>
        <w:t xml:space="preserve">) and a y axis label (</w:t>
      </w:r>
      <w:r>
        <w:t xml:space="preserve">“</w:t>
      </w:r>
      <w:r>
        <w:t xml:space="preserve">Height (cm)</w:t>
      </w:r>
      <w:r>
        <w:t xml:space="preserve">”</w:t>
      </w:r>
      <w:r>
        <w:t xml:space="preserve">).</w:t>
      </w:r>
    </w:p>
    <w:p>
      <w:pPr>
        <w:pStyle w:val="SourceCode"/>
      </w:pPr>
      <w:r>
        <w:rPr>
          <w:rStyle w:val="VerbatimChar"/>
        </w:rPr>
        <w:t xml:space="preserve">** COPY YOUR PLOT BELOW**</w:t>
      </w:r>
      <w:r>
        <w:br/>
      </w:r>
      <w:r>
        <w:br/>
      </w:r>
      <w:r>
        <w:br/>
      </w:r>
      <w:r>
        <w:rPr>
          <w:rStyle w:val="VerbatimChar"/>
        </w:rPr>
        <w:t xml:space="preserve">---</w:t>
      </w:r>
    </w:p>
    <w:bookmarkEnd w:id="55"/>
    <w:bookmarkEnd w:id="56"/>
    <w:bookmarkStart w:id="58" w:name="changing-colours"/>
    <w:p>
      <w:pPr>
        <w:pStyle w:val="Heading2"/>
      </w:pPr>
      <w:r>
        <w:t xml:space="preserve">Changing colours</w:t>
      </w:r>
    </w:p>
    <w:p>
      <w:pPr>
        <w:pStyle w:val="FirstParagraph"/>
      </w:pPr>
      <w:r>
        <w:t xml:space="preserve">To change the colours of plots, you need to use the intructions</w:t>
      </w:r>
      <w:r>
        <w:t xml:space="preserve"> </w:t>
      </w:r>
      <w:r>
        <w:t xml:space="preserve">“</w:t>
      </w:r>
      <w:r>
        <w:t xml:space="preserve">colour</w:t>
      </w:r>
      <w:r>
        <w:t xml:space="preserve">”</w:t>
      </w:r>
      <w:r>
        <w:t xml:space="preserve"> </w:t>
      </w:r>
      <w:r>
        <w:t xml:space="preserve">or</w:t>
      </w:r>
      <w:r>
        <w:t xml:space="preserve"> </w:t>
      </w:r>
      <w:r>
        <w:t xml:space="preserve">“</w:t>
      </w:r>
      <w:r>
        <w:t xml:space="preserve">fill</w:t>
      </w:r>
      <w:r>
        <w:t xml:space="preserve">”</w:t>
      </w:r>
      <w:r>
        <w:t xml:space="preserve">, depending what type of plot you have. Colours always have to be in quotation marks, and R recognises the names of most standard colours. Lets make some colourful histograms.</w:t>
      </w:r>
    </w:p>
    <w:p>
      <w:pPr>
        <w:pStyle w:val="SourceCode"/>
      </w:pPr>
      <w:r>
        <w:rPr>
          <w:rStyle w:val="CommentTok"/>
        </w:rPr>
        <w:t xml:space="preserve"># histogram</w:t>
      </w:r>
      <w:r>
        <w:br/>
      </w:r>
      <w:r>
        <w:br/>
      </w:r>
      <w:r>
        <w:rPr>
          <w:rStyle w:val="CommentTok"/>
        </w:rPr>
        <w:t xml:space="preserve"># change the colour inside of the bars</w:t>
      </w:r>
      <w:r>
        <w:br/>
      </w:r>
      <w:r>
        <w:br/>
      </w:r>
      <w:r>
        <w:rPr>
          <w:rStyle w:val="FunctionTok"/>
        </w:rPr>
        <w:t xml:space="preserve">ggplot</w:t>
      </w:r>
      <w:r>
        <w:rPr>
          <w:rStyle w:val="NormalTok"/>
        </w:rPr>
        <w:t xml:space="preserve">(pirates, </w:t>
      </w:r>
      <w:r>
        <w:rPr>
          <w:rStyle w:val="FunctionTok"/>
        </w:rPr>
        <w:t xml:space="preserve">aes</w:t>
      </w:r>
      <w:r>
        <w:rPr>
          <w:rStyle w:val="NormalTok"/>
        </w:rPr>
        <w:t xml:space="preserve">(</w:t>
      </w:r>
      <w:r>
        <w:rPr>
          <w:rStyle w:val="AttributeTok"/>
        </w:rPr>
        <w:t xml:space="preserve">x =</w:t>
      </w:r>
      <w:r>
        <w:rPr>
          <w:rStyle w:val="NormalTok"/>
        </w:rPr>
        <w:t xml:space="preserve"> height))</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fill =</w:t>
      </w:r>
      <w:r>
        <w:rPr>
          <w:rStyle w:val="NormalTok"/>
        </w:rPr>
        <w:t xml:space="preserve"> </w:t>
      </w:r>
      <w:r>
        <w:rPr>
          <w:rStyle w:val="StringTok"/>
        </w:rPr>
        <w:t xml:space="preserve">"yellow"</w:t>
      </w:r>
      <w:r>
        <w:rPr>
          <w:rStyle w:val="NormalTok"/>
        </w:rPr>
        <w:t xml:space="preserve">)</w:t>
      </w:r>
      <w:r>
        <w:br/>
      </w:r>
      <w:r>
        <w:br/>
      </w:r>
      <w:r>
        <w:rPr>
          <w:rStyle w:val="CommentTok"/>
        </w:rPr>
        <w:t xml:space="preserve"># change the border colour</w:t>
      </w:r>
      <w:r>
        <w:br/>
      </w:r>
      <w:r>
        <w:br/>
      </w:r>
      <w:r>
        <w:rPr>
          <w:rStyle w:val="FunctionTok"/>
        </w:rPr>
        <w:t xml:space="preserve">ggplot</w:t>
      </w:r>
      <w:r>
        <w:rPr>
          <w:rStyle w:val="NormalTok"/>
        </w:rPr>
        <w:t xml:space="preserve">(pirates, </w:t>
      </w:r>
      <w:r>
        <w:rPr>
          <w:rStyle w:val="FunctionTok"/>
        </w:rPr>
        <w:t xml:space="preserve">aes</w:t>
      </w:r>
      <w:r>
        <w:rPr>
          <w:rStyle w:val="NormalTok"/>
        </w:rPr>
        <w:t xml:space="preserve">(</w:t>
      </w:r>
      <w:r>
        <w:rPr>
          <w:rStyle w:val="AttributeTok"/>
        </w:rPr>
        <w:t xml:space="preserve">x =</w:t>
      </w:r>
      <w:r>
        <w:rPr>
          <w:rStyle w:val="NormalTok"/>
        </w:rPr>
        <w:t xml:space="preserve"> height))</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colour =</w:t>
      </w:r>
      <w:r>
        <w:rPr>
          <w:rStyle w:val="NormalTok"/>
        </w:rPr>
        <w:t xml:space="preserve"> </w:t>
      </w:r>
      <w:r>
        <w:rPr>
          <w:rStyle w:val="StringTok"/>
        </w:rPr>
        <w:t xml:space="preserve">"yellow"</w:t>
      </w:r>
      <w:r>
        <w:rPr>
          <w:rStyle w:val="NormalTok"/>
        </w:rPr>
        <w:t xml:space="preserve">)</w:t>
      </w:r>
      <w:r>
        <w:br/>
      </w:r>
      <w:r>
        <w:br/>
      </w:r>
      <w:r>
        <w:rPr>
          <w:rStyle w:val="CommentTok"/>
        </w:rPr>
        <w:t xml:space="preserve"># change border colour and fill colour</w:t>
      </w:r>
      <w:r>
        <w:br/>
      </w:r>
      <w:r>
        <w:br/>
      </w:r>
      <w:r>
        <w:rPr>
          <w:rStyle w:val="FunctionTok"/>
        </w:rPr>
        <w:t xml:space="preserve">ggplot</w:t>
      </w:r>
      <w:r>
        <w:rPr>
          <w:rStyle w:val="NormalTok"/>
        </w:rPr>
        <w:t xml:space="preserve">(pirates, </w:t>
      </w:r>
      <w:r>
        <w:rPr>
          <w:rStyle w:val="FunctionTok"/>
        </w:rPr>
        <w:t xml:space="preserve">aes</w:t>
      </w:r>
      <w:r>
        <w:rPr>
          <w:rStyle w:val="NormalTok"/>
        </w:rPr>
        <w:t xml:space="preserve">(</w:t>
      </w:r>
      <w:r>
        <w:rPr>
          <w:rStyle w:val="AttributeTok"/>
        </w:rPr>
        <w:t xml:space="preserve">x =</w:t>
      </w:r>
      <w:r>
        <w:rPr>
          <w:rStyle w:val="NormalTok"/>
        </w:rPr>
        <w:t xml:space="preserve"> height))</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fill =</w:t>
      </w:r>
      <w:r>
        <w:rPr>
          <w:rStyle w:val="NormalTok"/>
        </w:rPr>
        <w:t xml:space="preserve"> </w:t>
      </w:r>
      <w:r>
        <w:rPr>
          <w:rStyle w:val="StringTok"/>
        </w:rPr>
        <w:t xml:space="preserve">"yellow"</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p>
    <w:p>
      <w:pPr>
        <w:pStyle w:val="FirstParagraph"/>
      </w:pPr>
      <w:r>
        <w:t xml:space="preserve">Now lets make some colourful barplots.</w:t>
      </w:r>
    </w:p>
    <w:p>
      <w:pPr>
        <w:pStyle w:val="SourceCode"/>
      </w:pPr>
      <w:r>
        <w:rPr>
          <w:rStyle w:val="FunctionTok"/>
        </w:rPr>
        <w:t xml:space="preserve">ggplot</w:t>
      </w:r>
      <w:r>
        <w:rPr>
          <w:rStyle w:val="NormalTok"/>
        </w:rPr>
        <w:t xml:space="preserve">(pirates, </w:t>
      </w:r>
      <w:r>
        <w:rPr>
          <w:rStyle w:val="FunctionTok"/>
        </w:rPr>
        <w:t xml:space="preserve">aes</w:t>
      </w:r>
      <w:r>
        <w:rPr>
          <w:rStyle w:val="NormalTok"/>
        </w:rPr>
        <w:t xml:space="preserve">(</w:t>
      </w:r>
      <w:r>
        <w:rPr>
          <w:rStyle w:val="AttributeTok"/>
        </w:rPr>
        <w:t xml:space="preserve">x =</w:t>
      </w:r>
      <w:r>
        <w:rPr>
          <w:rStyle w:val="NormalTok"/>
        </w:rPr>
        <w:t xml:space="preserve"> sex, </w:t>
      </w:r>
      <w:r>
        <w:rPr>
          <w:rStyle w:val="AttributeTok"/>
        </w:rPr>
        <w:t xml:space="preserve">y =</w:t>
      </w:r>
      <w:r>
        <w:rPr>
          <w:rStyle w:val="NormalTok"/>
        </w:rPr>
        <w:t xml:space="preserve"> height))</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colour =</w:t>
      </w:r>
      <w:r>
        <w:rPr>
          <w:rStyle w:val="NormalTok"/>
        </w:rPr>
        <w:t xml:space="preserve"> </w:t>
      </w:r>
      <w:r>
        <w:rPr>
          <w:rStyle w:val="StringTok"/>
        </w:rPr>
        <w:t xml:space="preserve">"navyblue"</w:t>
      </w:r>
      <w:r>
        <w:rPr>
          <w:rStyle w:val="NormalTok"/>
        </w:rPr>
        <w:t xml:space="preserve">)</w:t>
      </w:r>
      <w:r>
        <w:br/>
      </w:r>
      <w:r>
        <w:br/>
      </w:r>
      <w:r>
        <w:rPr>
          <w:rStyle w:val="FunctionTok"/>
        </w:rPr>
        <w:t xml:space="preserve">ggplot</w:t>
      </w:r>
      <w:r>
        <w:rPr>
          <w:rStyle w:val="NormalTok"/>
        </w:rPr>
        <w:t xml:space="preserve">(pirates, </w:t>
      </w:r>
      <w:r>
        <w:rPr>
          <w:rStyle w:val="FunctionTok"/>
        </w:rPr>
        <w:t xml:space="preserve">aes</w:t>
      </w:r>
      <w:r>
        <w:rPr>
          <w:rStyle w:val="NormalTok"/>
        </w:rPr>
        <w:t xml:space="preserve">(</w:t>
      </w:r>
      <w:r>
        <w:rPr>
          <w:rStyle w:val="AttributeTok"/>
        </w:rPr>
        <w:t xml:space="preserve">x =</w:t>
      </w:r>
      <w:r>
        <w:rPr>
          <w:rStyle w:val="NormalTok"/>
        </w:rPr>
        <w:t xml:space="preserve"> sex, </w:t>
      </w:r>
      <w:r>
        <w:rPr>
          <w:rStyle w:val="AttributeTok"/>
        </w:rPr>
        <w:t xml:space="preserve">y =</w:t>
      </w:r>
      <w:r>
        <w:rPr>
          <w:rStyle w:val="NormalTok"/>
        </w:rPr>
        <w:t xml:space="preserve"> height))</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 =</w:t>
      </w:r>
      <w:r>
        <w:rPr>
          <w:rStyle w:val="NormalTok"/>
        </w:rPr>
        <w:t xml:space="preserve"> </w:t>
      </w:r>
      <w:r>
        <w:rPr>
          <w:rStyle w:val="StringTok"/>
        </w:rPr>
        <w:t xml:space="preserve">"deeppink"</w:t>
      </w:r>
      <w:r>
        <w:rPr>
          <w:rStyle w:val="NormalTok"/>
        </w:rPr>
        <w:t xml:space="preserve">, </w:t>
      </w:r>
      <w:r>
        <w:rPr>
          <w:rStyle w:val="AttributeTok"/>
        </w:rPr>
        <w:t xml:space="preserve">colour =</w:t>
      </w:r>
      <w:r>
        <w:rPr>
          <w:rStyle w:val="NormalTok"/>
        </w:rPr>
        <w:t xml:space="preserve"> </w:t>
      </w:r>
      <w:r>
        <w:rPr>
          <w:rStyle w:val="StringTok"/>
        </w:rPr>
        <w:t xml:space="preserve">"pink"</w:t>
      </w:r>
      <w:r>
        <w:rPr>
          <w:rStyle w:val="NormalTok"/>
        </w:rPr>
        <w:t xml:space="preserve">)</w:t>
      </w:r>
    </w:p>
    <w:p>
      <w:pPr>
        <w:pStyle w:val="FirstParagraph"/>
      </w:pPr>
      <w:r>
        <w:t xml:space="preserve">Now lets make some colourful scatterplots. However, note you cant use</w:t>
      </w:r>
      <w:r>
        <w:t xml:space="preserve"> </w:t>
      </w:r>
      <w:r>
        <w:t xml:space="preserve">‘</w:t>
      </w:r>
      <w:r>
        <w:t xml:space="preserve">fill</w:t>
      </w:r>
      <w:r>
        <w:t xml:space="preserve">’</w:t>
      </w:r>
      <w:r>
        <w:t xml:space="preserve"> </w:t>
      </w:r>
      <w:r>
        <w:t xml:space="preserve">on scatterplots - only color!</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pirates, </w:t>
      </w:r>
      <w:r>
        <w:rPr>
          <w:rStyle w:val="FunctionTok"/>
        </w:rPr>
        <w:t xml:space="preserve">aes</w:t>
      </w:r>
      <w:r>
        <w:rPr>
          <w:rStyle w:val="NormalTok"/>
        </w:rPr>
        <w:t xml:space="preserve">(</w:t>
      </w:r>
      <w:r>
        <w:rPr>
          <w:rStyle w:val="AttributeTok"/>
        </w:rPr>
        <w:t xml:space="preserve">x =</w:t>
      </w:r>
      <w:r>
        <w:rPr>
          <w:rStyle w:val="NormalTok"/>
        </w:rPr>
        <w:t xml:space="preserve"> height, </w:t>
      </w:r>
      <w:r>
        <w:rPr>
          <w:rStyle w:val="AttributeTok"/>
        </w:rPr>
        <w:t xml:space="preserve">y =</w:t>
      </w:r>
      <w:r>
        <w:rPr>
          <w:rStyle w:val="NormalTok"/>
        </w:rPr>
        <w:t xml:space="preserve"> weight))</w:t>
      </w:r>
      <w:r>
        <w:rPr>
          <w:rStyle w:val="SpecialCharTok"/>
        </w:rPr>
        <w:t xml:space="preserve">+</w:t>
      </w:r>
      <w:r>
        <w:rPr>
          <w:rStyle w:val="NormalTok"/>
        </w:rPr>
        <w:t xml:space="preserve"> </w:t>
      </w:r>
      <w:r>
        <w:rPr>
          <w:rStyle w:val="CommentTok"/>
        </w:rPr>
        <w:t xml:space="preserve"># data and axes</w:t>
      </w:r>
      <w:r>
        <w:br/>
      </w:r>
      <w:r>
        <w:rPr>
          <w:rStyle w:val="NormalTok"/>
        </w:rPr>
        <w:t xml:space="preserve">  </w:t>
      </w:r>
      <w:r>
        <w:rPr>
          <w:rStyle w:val="FunctionTok"/>
        </w:rPr>
        <w:t xml:space="preserve">geom_point</w:t>
      </w:r>
      <w:r>
        <w:rPr>
          <w:rStyle w:val="NormalTok"/>
        </w:rPr>
        <w:t xml:space="preserve">(</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CommentTok"/>
        </w:rPr>
        <w:t xml:space="preserve"># plot type</w:t>
      </w:r>
      <w:r>
        <w:br/>
      </w:r>
      <w:r>
        <w:br/>
      </w:r>
      <w:r>
        <w:br/>
      </w:r>
      <w:r>
        <w:rPr>
          <w:rStyle w:val="CommentTok"/>
        </w:rPr>
        <w:t xml:space="preserve"># instead of 'colour', you can also use just 'col' for short</w:t>
      </w:r>
      <w:r>
        <w:br/>
      </w:r>
      <w:r>
        <w:br/>
      </w:r>
      <w:r>
        <w:rPr>
          <w:rStyle w:val="FunctionTok"/>
        </w:rPr>
        <w:t xml:space="preserve">ggplot</w:t>
      </w:r>
      <w:r>
        <w:rPr>
          <w:rStyle w:val="NormalTok"/>
        </w:rPr>
        <w:t xml:space="preserve">(</w:t>
      </w:r>
      <w:r>
        <w:rPr>
          <w:rStyle w:val="AttributeTok"/>
        </w:rPr>
        <w:t xml:space="preserve">data =</w:t>
      </w:r>
      <w:r>
        <w:rPr>
          <w:rStyle w:val="NormalTok"/>
        </w:rPr>
        <w:t xml:space="preserve"> pirates, </w:t>
      </w:r>
      <w:r>
        <w:rPr>
          <w:rStyle w:val="FunctionTok"/>
        </w:rPr>
        <w:t xml:space="preserve">aes</w:t>
      </w:r>
      <w:r>
        <w:rPr>
          <w:rStyle w:val="NormalTok"/>
        </w:rPr>
        <w:t xml:space="preserve">(</w:t>
      </w:r>
      <w:r>
        <w:rPr>
          <w:rStyle w:val="AttributeTok"/>
        </w:rPr>
        <w:t xml:space="preserve">x =</w:t>
      </w:r>
      <w:r>
        <w:rPr>
          <w:rStyle w:val="NormalTok"/>
        </w:rPr>
        <w:t xml:space="preserve"> height, </w:t>
      </w:r>
      <w:r>
        <w:rPr>
          <w:rStyle w:val="AttributeTok"/>
        </w:rPr>
        <w:t xml:space="preserve">y =</w:t>
      </w:r>
      <w:r>
        <w:rPr>
          <w:rStyle w:val="NormalTok"/>
        </w:rPr>
        <w:t xml:space="preserve"> weight))</w:t>
      </w:r>
      <w:r>
        <w:rPr>
          <w:rStyle w:val="SpecialCharTok"/>
        </w:rPr>
        <w:t xml:space="preserve">+</w:t>
      </w:r>
      <w:r>
        <w:rPr>
          <w:rStyle w:val="NormalTok"/>
        </w:rPr>
        <w:t xml:space="preserve"> </w:t>
      </w:r>
      <w:r>
        <w:rPr>
          <w:rStyle w:val="CommentTok"/>
        </w:rPr>
        <w:t xml:space="preserve"># data and axes</w:t>
      </w:r>
      <w:r>
        <w:br/>
      </w:r>
      <w:r>
        <w:rPr>
          <w:rStyle w:val="NormalTok"/>
        </w:rPr>
        <w:t xml:space="preserve">  </w:t>
      </w:r>
      <w:r>
        <w:rPr>
          <w:rStyle w:val="FunctionTok"/>
        </w:rPr>
        <w:t xml:space="preserve">geom_point</w:t>
      </w:r>
      <w:r>
        <w:rPr>
          <w:rStyle w:val="NormalTok"/>
        </w:rPr>
        <w:t xml:space="preserve">(</w:t>
      </w:r>
      <w:r>
        <w:rPr>
          <w:rStyle w:val="AttributeTok"/>
        </w:rPr>
        <w:t xml:space="preserve">col =</w:t>
      </w:r>
      <w:r>
        <w:rPr>
          <w:rStyle w:val="NormalTok"/>
        </w:rPr>
        <w:t xml:space="preserve"> </w:t>
      </w:r>
      <w:r>
        <w:rPr>
          <w:rStyle w:val="StringTok"/>
        </w:rPr>
        <w:t xml:space="preserve">"gold"</w:t>
      </w:r>
      <w:r>
        <w:rPr>
          <w:rStyle w:val="NormalTok"/>
        </w:rPr>
        <w:t xml:space="preserve">)                            </w:t>
      </w:r>
      <w:r>
        <w:rPr>
          <w:rStyle w:val="CommentTok"/>
        </w:rPr>
        <w:t xml:space="preserve"># plot type</w:t>
      </w:r>
    </w:p>
    <w:p>
      <w:pPr>
        <w:pStyle w:val="FirstParagraph"/>
      </w:pPr>
      <w:r>
        <w:t xml:space="preserve">A non-exhaustive list of colours you can use can be found here:</w:t>
      </w:r>
      <w:r>
        <w:t xml:space="preserve"> </w:t>
      </w:r>
      <w:hyperlink r:id="rId57">
        <w:r>
          <w:rPr>
            <w:rStyle w:val="Hyperlink"/>
          </w:rPr>
          <w:t xml:space="preserve">https://r-graph-gallery.com/42-colors-names.html</w:t>
        </w:r>
      </w:hyperlink>
      <w:r>
        <w:t xml:space="preserve">.</w:t>
      </w:r>
    </w:p>
    <w:bookmarkEnd w:id="58"/>
    <w:bookmarkStart w:id="59" w:name="save-your-scripts"/>
    <w:p>
      <w:pPr>
        <w:pStyle w:val="Heading2"/>
      </w:pPr>
      <w:r>
        <w:t xml:space="preserve">Save your scripts</w:t>
      </w:r>
    </w:p>
    <w:p>
      <w:pPr>
        <w:pStyle w:val="FirstParagraph"/>
      </w:pPr>
      <w:r>
        <w:t xml:space="preserve">Before you go home, make sure you save your R scripts by pressing the</w:t>
      </w:r>
      <w:r>
        <w:t xml:space="preserve"> </w:t>
      </w:r>
      <w:r>
        <w:t xml:space="preserve">‘</w:t>
      </w:r>
      <w:r>
        <w:t xml:space="preserve">save</w:t>
      </w:r>
      <w:r>
        <w:t xml:space="preserve">’</w:t>
      </w:r>
      <w:r>
        <w:t xml:space="preserve"> </w:t>
      </w:r>
      <w:r>
        <w:t xml:space="preserve">button. Go to the instructions at the start of the worksheet. If everything is saved, you can access R and the work you have done so far from your laptop.</w:t>
      </w:r>
    </w:p>
    <w:bookmarkEnd w:id="59"/>
    <w:bookmarkStart w:id="62" w:name="homework"/>
    <w:p>
      <w:pPr>
        <w:pStyle w:val="Heading2"/>
      </w:pPr>
      <w:r>
        <w:t xml:space="preserve">Homework</w:t>
      </w:r>
    </w:p>
    <w:p>
      <w:pPr>
        <w:pStyle w:val="FirstParagraph"/>
      </w:pPr>
      <w:r>
        <w:t xml:space="preserve">For your homework, you need to finish off this practical in your own time, and in addition do Exercises 10 and 11 below. This will ensure you understand how to make basic plots prior to next week’s computer practical.</w:t>
      </w:r>
      <w:r>
        <w:t xml:space="preserve"> </w:t>
      </w:r>
      <w:r>
        <w:rPr>
          <w:bCs/>
          <w:b/>
        </w:rPr>
        <w:t xml:space="preserve">You can access your R studio cloud profile from your laptop.</w:t>
      </w:r>
    </w:p>
    <w:p>
      <w:pPr>
        <w:pStyle w:val="BodyText"/>
      </w:pPr>
      <w:r>
        <w:t xml:space="preserve">For your homework, we will use another example dataset, this one on penguin morphology in the Palmer Archipeligo in Antarctica. This dataset is contained within the package palmerpenguins, which you will download and load in order to access the dataset.</w:t>
      </w:r>
    </w:p>
    <w:p>
      <w:pPr>
        <w:pStyle w:val="SourceCode"/>
      </w:pPr>
      <w:r>
        <w:rPr>
          <w:rStyle w:val="FunctionTok"/>
        </w:rPr>
        <w:t xml:space="preserve">install.packages</w:t>
      </w:r>
      <w:r>
        <w:rPr>
          <w:rStyle w:val="NormalTok"/>
        </w:rPr>
        <w:t xml:space="preserve">(</w:t>
      </w:r>
      <w:r>
        <w:rPr>
          <w:rStyle w:val="StringTok"/>
        </w:rPr>
        <w:t xml:space="preserve">"palmerpenguins"</w:t>
      </w:r>
      <w:r>
        <w:rPr>
          <w:rStyle w:val="NormalTok"/>
        </w:rPr>
        <w:t xml:space="preserve">) </w:t>
      </w:r>
      <w:r>
        <w:rPr>
          <w:rStyle w:val="CommentTok"/>
        </w:rPr>
        <w:t xml:space="preserve"># install package</w:t>
      </w:r>
      <w:r>
        <w:br/>
      </w:r>
      <w:r>
        <w:br/>
      </w:r>
      <w:r>
        <w:rPr>
          <w:rStyle w:val="FunctionTok"/>
        </w:rPr>
        <w:t xml:space="preserve">library</w:t>
      </w:r>
      <w:r>
        <w:rPr>
          <w:rStyle w:val="NormalTok"/>
        </w:rPr>
        <w:t xml:space="preserve">(palmerpenguins) </w:t>
      </w:r>
      <w:r>
        <w:rPr>
          <w:rStyle w:val="CommentTok"/>
        </w:rPr>
        <w:t xml:space="preserve"># load package</w:t>
      </w:r>
      <w:r>
        <w:br/>
      </w:r>
      <w:r>
        <w:br/>
      </w:r>
      <w:r>
        <w:rPr>
          <w:rStyle w:val="NormalTok"/>
        </w:rPr>
        <w:t xml:space="preserve">?palmerpenguins </w:t>
      </w:r>
      <w:r>
        <w:rPr>
          <w:rStyle w:val="CommentTok"/>
        </w:rPr>
        <w:t xml:space="preserve"># The ? before a package or function will bring up a description of the the package or function. For functions, the help page provides examples on how the function works. </w:t>
      </w:r>
      <w:r>
        <w:br/>
      </w:r>
      <w:r>
        <w:br/>
      </w:r>
      <w:r>
        <w:rPr>
          <w:rStyle w:val="FunctionTok"/>
        </w:rPr>
        <w:t xml:space="preserve">data</w:t>
      </w:r>
      <w:r>
        <w:rPr>
          <w:rStyle w:val="NormalTok"/>
        </w:rPr>
        <w:t xml:space="preserve">(penguins) </w:t>
      </w:r>
      <w:r>
        <w:rPr>
          <w:rStyle w:val="CommentTok"/>
        </w:rPr>
        <w:t xml:space="preserve"># load the dataset into your environment</w:t>
      </w:r>
      <w:r>
        <w:br/>
      </w:r>
      <w:r>
        <w:br/>
      </w:r>
      <w:r>
        <w:rPr>
          <w:rStyle w:val="FunctionTok"/>
        </w:rPr>
        <w:t xml:space="preserve">View</w:t>
      </w:r>
      <w:r>
        <w:rPr>
          <w:rStyle w:val="NormalTok"/>
        </w:rPr>
        <w:t xml:space="preserve">(penguins) </w:t>
      </w:r>
      <w:r>
        <w:rPr>
          <w:rStyle w:val="CommentTok"/>
        </w:rPr>
        <w:t xml:space="preserve"># check out the dataset</w:t>
      </w:r>
      <w:r>
        <w:br/>
      </w:r>
      <w:r>
        <w:br/>
      </w:r>
      <w:r>
        <w:rPr>
          <w:rStyle w:val="FunctionTok"/>
        </w:rPr>
        <w:t xml:space="preserve">str</w:t>
      </w:r>
      <w:r>
        <w:rPr>
          <w:rStyle w:val="NormalTok"/>
        </w:rPr>
        <w:t xml:space="preserve">(penguins) </w:t>
      </w:r>
      <w:r>
        <w:rPr>
          <w:rStyle w:val="CommentTok"/>
        </w:rPr>
        <w:t xml:space="preserve"># check out variables contained in the dataset</w:t>
      </w:r>
    </w:p>
    <w:bookmarkStart w:id="60" w:name="exercise-10"/>
    <w:p>
      <w:pPr>
        <w:pStyle w:val="Heading4"/>
      </w:pPr>
      <w:r>
        <w:t xml:space="preserve">Exercise 10</w:t>
      </w:r>
    </w:p>
    <w:p>
      <w:pPr>
        <w:numPr>
          <w:ilvl w:val="0"/>
          <w:numId w:val="1003"/>
        </w:numPr>
      </w:pPr>
      <w:r>
        <w:t xml:space="preserve">Summarise the number of observations the data contains per species (i.e., how many penguins in the dataset are Adelie, how many are Chinstrap, and how many are Gentoo?), and b) calculate the mean body weight across all penguins.</w:t>
      </w:r>
    </w:p>
    <w:p>
      <w:pPr>
        <w:numPr>
          <w:ilvl w:val="0"/>
          <w:numId w:val="1000"/>
        </w:numPr>
      </w:pPr>
      <w:r>
        <w:t xml:space="preserve">*** COPY YOUR ANSWERS HERE ***</w:t>
      </w:r>
    </w:p>
    <w:p>
      <w:r>
        <w:pict>
          <v:rect style="width:0;height:1.5pt" o:hralign="center" o:hrstd="t" o:hr="t"/>
        </w:pict>
      </w:r>
    </w:p>
    <w:bookmarkEnd w:id="60"/>
    <w:bookmarkStart w:id="61" w:name="exercise-11"/>
    <w:p>
      <w:pPr>
        <w:pStyle w:val="Heading4"/>
      </w:pPr>
      <w:r>
        <w:t xml:space="preserve">Exercise 11</w:t>
      </w:r>
    </w:p>
    <w:p>
      <w:pPr>
        <w:pStyle w:val="FirstParagraph"/>
      </w:pPr>
      <w:r>
        <w:t xml:space="preserve">Make a plot that shows the difference in body mass between different penguin species. Change the y axis label to</w:t>
      </w:r>
      <w:r>
        <w:t xml:space="preserve"> </w:t>
      </w:r>
      <w:r>
        <w:t xml:space="preserve">“</w:t>
      </w:r>
      <w:r>
        <w:t xml:space="preserve">Body mass (g)</w:t>
      </w:r>
      <w:r>
        <w:t xml:space="preserve">”</w:t>
      </w:r>
      <w:r>
        <w:t xml:space="preserve"> </w:t>
      </w:r>
      <w:r>
        <w:t xml:space="preserve">and the x axis label to</w:t>
      </w:r>
      <w:r>
        <w:t xml:space="preserve"> </w:t>
      </w:r>
      <w:r>
        <w:t xml:space="preserve">“</w:t>
      </w:r>
      <w:r>
        <w:t xml:space="preserve">Penguin species</w:t>
      </w:r>
      <w:r>
        <w:t xml:space="preserve">”</w:t>
      </w:r>
      <w:r>
        <w:t xml:space="preserve">. Add the title</w:t>
      </w:r>
      <w:r>
        <w:t xml:space="preserve"> </w:t>
      </w:r>
      <w:r>
        <w:t xml:space="preserve">“</w:t>
      </w:r>
      <w:r>
        <w:t xml:space="preserve">Body weight across penguin species</w:t>
      </w:r>
      <w:r>
        <w:t xml:space="preserve">”</w:t>
      </w:r>
      <w:r>
        <w:t xml:space="preserve">. Colour the boxes dark turquoise (</w:t>
      </w:r>
      <w:r>
        <w:t xml:space="preserve">“</w:t>
      </w:r>
      <w:r>
        <w:t xml:space="preserve">darkturquoise</w:t>
      </w:r>
      <w:r>
        <w:t xml:space="preserve">”</w:t>
      </w:r>
      <w:r>
        <w:t xml:space="preserve">).</w:t>
      </w:r>
    </w:p>
    <w:p>
      <w:pPr>
        <w:pStyle w:val="SourceCode"/>
      </w:pPr>
      <w:r>
        <w:rPr>
          <w:rStyle w:val="VerbatimChar"/>
        </w:rPr>
        <w:t xml:space="preserve">*** COPY YOUR PLOT HERE ***</w:t>
      </w:r>
      <w:r>
        <w:br/>
      </w:r>
      <w:r>
        <w:br/>
      </w:r>
      <w:r>
        <w:br/>
      </w:r>
      <w:r>
        <w:br/>
      </w:r>
      <w:r>
        <w:rPr>
          <w:rStyle w:val="VerbatimChar"/>
        </w:rPr>
        <w:t xml:space="preserve">---</w:t>
      </w:r>
    </w:p>
    <w:bookmarkEnd w:id="61"/>
    <w:bookmarkEnd w:id="62"/>
    <w:bookmarkStart w:id="63" w:name="X79fa7fc36c75628d67e50cad6162d6a5033f2f5"/>
    <w:p>
      <w:pPr>
        <w:pStyle w:val="Heading2"/>
      </w:pPr>
      <w:r>
        <w:t xml:space="preserve">Optional: Splitting plots by group (facetting)</w:t>
      </w:r>
    </w:p>
    <w:p>
      <w:pPr>
        <w:pStyle w:val="FirstParagraph"/>
      </w:pPr>
      <w:r>
        <w:t xml:space="preserve">If you want to split a plot by a third variable, you can use the layer</w:t>
      </w:r>
      <w:r>
        <w:t xml:space="preserve"> </w:t>
      </w:r>
      <w:r>
        <w:rPr>
          <w:iCs/>
          <w:i/>
          <w:bCs/>
          <w:b/>
        </w:rPr>
        <w:t xml:space="preserve">facet_wrap()</w:t>
      </w:r>
      <w:r>
        <w:t xml:space="preserve">. Below is an example: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pirates, </w:t>
      </w:r>
      <w:r>
        <w:rPr>
          <w:rStyle w:val="FunctionTok"/>
        </w:rPr>
        <w:t xml:space="preserve">aes</w:t>
      </w:r>
      <w:r>
        <w:rPr>
          <w:rStyle w:val="NormalTok"/>
        </w:rPr>
        <w:t xml:space="preserve">(</w:t>
      </w:r>
      <w:r>
        <w:rPr>
          <w:rStyle w:val="AttributeTok"/>
        </w:rPr>
        <w:t xml:space="preserve">x =</w:t>
      </w:r>
      <w:r>
        <w:rPr>
          <w:rStyle w:val="NormalTok"/>
        </w:rPr>
        <w:t xml:space="preserve"> height, </w:t>
      </w:r>
      <w:r>
        <w:rPr>
          <w:rStyle w:val="AttributeTok"/>
        </w:rPr>
        <w:t xml:space="preserve">y =</w:t>
      </w:r>
      <w:r>
        <w:rPr>
          <w:rStyle w:val="NormalTok"/>
        </w:rPr>
        <w:t xml:space="preserve"> weight))</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rPr>
          <w:rStyle w:val="CommentTok"/>
        </w:rPr>
        <w:t xml:space="preserve"># scatter plot</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sex) </w:t>
      </w:r>
      <w:r>
        <w:rPr>
          <w:rStyle w:val="CommentTok"/>
        </w:rPr>
        <w:t xml:space="preserve"># Seperate the plots by the variable 'sex'</w:t>
      </w:r>
    </w:p>
    <w:bookmarkEnd w:id="63"/>
    <w:bookmarkStart w:id="64" w:name="optional-changing-plot-themes"/>
    <w:p>
      <w:pPr>
        <w:pStyle w:val="Heading2"/>
      </w:pPr>
      <w:r>
        <w:t xml:space="preserve">Optional: Changing plot themes</w:t>
      </w:r>
    </w:p>
    <w:p>
      <w:pPr>
        <w:pStyle w:val="FirstParagraph"/>
      </w:pPr>
      <w:r>
        <w:t xml:space="preserve">Personally, I don’t love the grey backgound of default ggplot plots. But you can change the theme to change the overall look of the plot. You can do this by addition one of the following layers</w:t>
      </w:r>
    </w:p>
    <w:p>
      <w:pPr>
        <w:numPr>
          <w:ilvl w:val="0"/>
          <w:numId w:val="1004"/>
        </w:numPr>
      </w:pPr>
      <w:r>
        <w:t xml:space="preserve">theme_bw()</w:t>
      </w:r>
    </w:p>
    <w:p>
      <w:pPr>
        <w:numPr>
          <w:ilvl w:val="0"/>
          <w:numId w:val="1004"/>
        </w:numPr>
      </w:pPr>
      <w:r>
        <w:t xml:space="preserve">theme_minimal()</w:t>
      </w:r>
    </w:p>
    <w:p>
      <w:pPr>
        <w:numPr>
          <w:ilvl w:val="0"/>
          <w:numId w:val="1004"/>
        </w:numPr>
      </w:pPr>
      <w:r>
        <w:t xml:space="preserve">theme_dark()</w:t>
      </w:r>
    </w:p>
    <w:p>
      <w:pPr>
        <w:numPr>
          <w:ilvl w:val="0"/>
          <w:numId w:val="1004"/>
        </w:numPr>
      </w:pPr>
      <w:r>
        <w:t xml:space="preserve">theme_classic()</w:t>
      </w:r>
    </w:p>
    <w:p>
      <w:pPr>
        <w:pStyle w:val="FirstParagraph"/>
      </w:pPr>
      <w:r>
        <w:t xml:space="preserve">Lets try them out. Which do you like best?</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pirates, </w:t>
      </w:r>
      <w:r>
        <w:rPr>
          <w:rStyle w:val="FunctionTok"/>
        </w:rPr>
        <w:t xml:space="preserve">aes</w:t>
      </w:r>
      <w:r>
        <w:rPr>
          <w:rStyle w:val="NormalTok"/>
        </w:rPr>
        <w:t xml:space="preserve">(</w:t>
      </w:r>
      <w:r>
        <w:rPr>
          <w:rStyle w:val="AttributeTok"/>
        </w:rPr>
        <w:t xml:space="preserve">x =</w:t>
      </w:r>
      <w:r>
        <w:rPr>
          <w:rStyle w:val="NormalTok"/>
        </w:rPr>
        <w:t xml:space="preserve"> height, </w:t>
      </w:r>
      <w:r>
        <w:rPr>
          <w:rStyle w:val="AttributeTok"/>
        </w:rPr>
        <w:t xml:space="preserve">y =</w:t>
      </w:r>
      <w:r>
        <w:rPr>
          <w:rStyle w:val="NormalTok"/>
        </w:rPr>
        <w:t xml:space="preserve"> weight))</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col =</w:t>
      </w:r>
      <w:r>
        <w:rPr>
          <w:rStyle w:val="NormalTok"/>
        </w:rPr>
        <w:t xml:space="preserve"> </w:t>
      </w:r>
      <w:r>
        <w:rPr>
          <w:rStyle w:val="StringTok"/>
        </w:rPr>
        <w:t xml:space="preserve">"gold"</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r>
        <w:br/>
      </w:r>
      <w:r>
        <w:br/>
      </w:r>
      <w:r>
        <w:rPr>
          <w:rStyle w:val="FunctionTok"/>
        </w:rPr>
        <w:t xml:space="preserve">ggplot</w:t>
      </w:r>
      <w:r>
        <w:rPr>
          <w:rStyle w:val="NormalTok"/>
        </w:rPr>
        <w:t xml:space="preserve">(</w:t>
      </w:r>
      <w:r>
        <w:rPr>
          <w:rStyle w:val="AttributeTok"/>
        </w:rPr>
        <w:t xml:space="preserve">data =</w:t>
      </w:r>
      <w:r>
        <w:rPr>
          <w:rStyle w:val="NormalTok"/>
        </w:rPr>
        <w:t xml:space="preserve"> pirates, </w:t>
      </w:r>
      <w:r>
        <w:rPr>
          <w:rStyle w:val="FunctionTok"/>
        </w:rPr>
        <w:t xml:space="preserve">aes</w:t>
      </w:r>
      <w:r>
        <w:rPr>
          <w:rStyle w:val="NormalTok"/>
        </w:rPr>
        <w:t xml:space="preserve">(</w:t>
      </w:r>
      <w:r>
        <w:rPr>
          <w:rStyle w:val="AttributeTok"/>
        </w:rPr>
        <w:t xml:space="preserve">x =</w:t>
      </w:r>
      <w:r>
        <w:rPr>
          <w:rStyle w:val="NormalTok"/>
        </w:rPr>
        <w:t xml:space="preserve"> height, </w:t>
      </w:r>
      <w:r>
        <w:rPr>
          <w:rStyle w:val="AttributeTok"/>
        </w:rPr>
        <w:t xml:space="preserve">y =</w:t>
      </w:r>
      <w:r>
        <w:rPr>
          <w:rStyle w:val="NormalTok"/>
        </w:rPr>
        <w:t xml:space="preserve"> weight))</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col =</w:t>
      </w:r>
      <w:r>
        <w:rPr>
          <w:rStyle w:val="NormalTok"/>
        </w:rPr>
        <w:t xml:space="preserve"> </w:t>
      </w:r>
      <w:r>
        <w:rPr>
          <w:rStyle w:val="StringTok"/>
        </w:rPr>
        <w:t xml:space="preserve">"gold"</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br/>
      </w:r>
      <w:r>
        <w:br/>
      </w:r>
      <w:r>
        <w:rPr>
          <w:rStyle w:val="FunctionTok"/>
        </w:rPr>
        <w:t xml:space="preserve">ggplot</w:t>
      </w:r>
      <w:r>
        <w:rPr>
          <w:rStyle w:val="NormalTok"/>
        </w:rPr>
        <w:t xml:space="preserve">(</w:t>
      </w:r>
      <w:r>
        <w:rPr>
          <w:rStyle w:val="AttributeTok"/>
        </w:rPr>
        <w:t xml:space="preserve">data =</w:t>
      </w:r>
      <w:r>
        <w:rPr>
          <w:rStyle w:val="NormalTok"/>
        </w:rPr>
        <w:t xml:space="preserve"> pirates, </w:t>
      </w:r>
      <w:r>
        <w:rPr>
          <w:rStyle w:val="FunctionTok"/>
        </w:rPr>
        <w:t xml:space="preserve">aes</w:t>
      </w:r>
      <w:r>
        <w:rPr>
          <w:rStyle w:val="NormalTok"/>
        </w:rPr>
        <w:t xml:space="preserve">(</w:t>
      </w:r>
      <w:r>
        <w:rPr>
          <w:rStyle w:val="AttributeTok"/>
        </w:rPr>
        <w:t xml:space="preserve">x =</w:t>
      </w:r>
      <w:r>
        <w:rPr>
          <w:rStyle w:val="NormalTok"/>
        </w:rPr>
        <w:t xml:space="preserve"> height, </w:t>
      </w:r>
      <w:r>
        <w:rPr>
          <w:rStyle w:val="AttributeTok"/>
        </w:rPr>
        <w:t xml:space="preserve">y =</w:t>
      </w:r>
      <w:r>
        <w:rPr>
          <w:rStyle w:val="NormalTok"/>
        </w:rPr>
        <w:t xml:space="preserve"> weight))</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col =</w:t>
      </w:r>
      <w:r>
        <w:rPr>
          <w:rStyle w:val="NormalTok"/>
        </w:rPr>
        <w:t xml:space="preserve"> </w:t>
      </w:r>
      <w:r>
        <w:rPr>
          <w:rStyle w:val="StringTok"/>
        </w:rPr>
        <w:t xml:space="preserve">"gold"</w:t>
      </w:r>
      <w:r>
        <w:rPr>
          <w:rStyle w:val="NormalTok"/>
        </w:rPr>
        <w:t xml:space="preserve">) </w:t>
      </w:r>
      <w:r>
        <w:rPr>
          <w:rStyle w:val="SpecialCharTok"/>
        </w:rPr>
        <w:t xml:space="preserve">+</w:t>
      </w:r>
      <w:r>
        <w:br/>
      </w:r>
      <w:r>
        <w:rPr>
          <w:rStyle w:val="NormalTok"/>
        </w:rPr>
        <w:t xml:space="preserve">  </w:t>
      </w:r>
      <w:r>
        <w:rPr>
          <w:rStyle w:val="FunctionTok"/>
        </w:rPr>
        <w:t xml:space="preserve">theme_dark</w:t>
      </w:r>
      <w:r>
        <w:rPr>
          <w:rStyle w:val="NormalTok"/>
        </w:rPr>
        <w:t xml:space="preserve">()</w:t>
      </w:r>
      <w:r>
        <w:br/>
      </w:r>
      <w:r>
        <w:br/>
      </w:r>
      <w:r>
        <w:rPr>
          <w:rStyle w:val="FunctionTok"/>
        </w:rPr>
        <w:t xml:space="preserve">ggplot</w:t>
      </w:r>
      <w:r>
        <w:rPr>
          <w:rStyle w:val="NormalTok"/>
        </w:rPr>
        <w:t xml:space="preserve">(</w:t>
      </w:r>
      <w:r>
        <w:rPr>
          <w:rStyle w:val="AttributeTok"/>
        </w:rPr>
        <w:t xml:space="preserve">data =</w:t>
      </w:r>
      <w:r>
        <w:rPr>
          <w:rStyle w:val="NormalTok"/>
        </w:rPr>
        <w:t xml:space="preserve"> pirates, </w:t>
      </w:r>
      <w:r>
        <w:rPr>
          <w:rStyle w:val="FunctionTok"/>
        </w:rPr>
        <w:t xml:space="preserve">aes</w:t>
      </w:r>
      <w:r>
        <w:rPr>
          <w:rStyle w:val="NormalTok"/>
        </w:rPr>
        <w:t xml:space="preserve">(</w:t>
      </w:r>
      <w:r>
        <w:rPr>
          <w:rStyle w:val="AttributeTok"/>
        </w:rPr>
        <w:t xml:space="preserve">x =</w:t>
      </w:r>
      <w:r>
        <w:rPr>
          <w:rStyle w:val="NormalTok"/>
        </w:rPr>
        <w:t xml:space="preserve"> height, </w:t>
      </w:r>
      <w:r>
        <w:rPr>
          <w:rStyle w:val="AttributeTok"/>
        </w:rPr>
        <w:t xml:space="preserve">y =</w:t>
      </w:r>
      <w:r>
        <w:rPr>
          <w:rStyle w:val="NormalTok"/>
        </w:rPr>
        <w:t xml:space="preserve"> weight))</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col =</w:t>
      </w:r>
      <w:r>
        <w:rPr>
          <w:rStyle w:val="NormalTok"/>
        </w:rPr>
        <w:t xml:space="preserve"> </w:t>
      </w:r>
      <w:r>
        <w:rPr>
          <w:rStyle w:val="StringTok"/>
        </w:rPr>
        <w:t xml:space="preserve">"gold"</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bookmarkEnd w:id="64"/>
    <w:bookmarkStart w:id="65" w:name="optional-presenting-plots-together"/>
    <w:p>
      <w:pPr>
        <w:pStyle w:val="Heading2"/>
      </w:pPr>
      <w:r>
        <w:t xml:space="preserve">Optional: Presenting plots together</w:t>
      </w:r>
    </w:p>
    <w:p>
      <w:pPr>
        <w:pStyle w:val="FirstParagraph"/>
      </w:pPr>
      <w:r>
        <w:t xml:space="preserve">There are a number of R packages that are designed to make composite plots. One of the most common ones is</w:t>
      </w:r>
      <w:r>
        <w:t xml:space="preserve"> </w:t>
      </w:r>
      <w:r>
        <w:rPr>
          <w:iCs/>
          <w:i/>
        </w:rPr>
        <w:t xml:space="preserve">ggpubr.</w:t>
      </w:r>
    </w:p>
    <w:p>
      <w:pPr>
        <w:pStyle w:val="BodyText"/>
      </w:pPr>
      <w:r>
        <w:t xml:space="preserve">To make composite plots, you need to save each plot you want to present together as an object. Below I have made four plots (a bar plot, a histogram, a scatter plot, and a boxplot) and presented them together using the function ggarrange().</w:t>
      </w:r>
    </w:p>
    <w:p>
      <w:pPr>
        <w:pStyle w:val="BodyText"/>
      </w:pPr>
    </w:p>
    <w:p>
      <w:pPr>
        <w:pStyle w:val="SourceCode"/>
      </w:pPr>
      <w:r>
        <w:rPr>
          <w:rStyle w:val="FunctionTok"/>
        </w:rPr>
        <w:t xml:space="preserve">install.packages</w:t>
      </w:r>
      <w:r>
        <w:rPr>
          <w:rStyle w:val="NormalTok"/>
        </w:rPr>
        <w:t xml:space="preserve">(</w:t>
      </w:r>
      <w:r>
        <w:rPr>
          <w:rStyle w:val="StringTok"/>
        </w:rPr>
        <w:t xml:space="preserve">"ggpubr"</w:t>
      </w:r>
      <w:r>
        <w:rPr>
          <w:rStyle w:val="NormalTok"/>
        </w:rPr>
        <w:t xml:space="preserve">) </w:t>
      </w:r>
      <w:r>
        <w:rPr>
          <w:rStyle w:val="CommentTok"/>
        </w:rPr>
        <w:t xml:space="preserve"># install package</w:t>
      </w:r>
      <w:r>
        <w:br/>
      </w:r>
      <w:r>
        <w:rPr>
          <w:rStyle w:val="FunctionTok"/>
        </w:rPr>
        <w:t xml:space="preserve">library</w:t>
      </w:r>
      <w:r>
        <w:rPr>
          <w:rStyle w:val="NormalTok"/>
        </w:rPr>
        <w:t xml:space="preserve">(ggpubr) </w:t>
      </w:r>
      <w:r>
        <w:rPr>
          <w:rStyle w:val="CommentTok"/>
        </w:rPr>
        <w:t xml:space="preserve"># load package</w:t>
      </w:r>
      <w:r>
        <w:br/>
      </w:r>
      <w:r>
        <w:br/>
      </w:r>
      <w:r>
        <w:rPr>
          <w:rStyle w:val="CommentTok"/>
        </w:rPr>
        <w:t xml:space="preserve"># create the four plots we have been practicing above</w:t>
      </w:r>
      <w:r>
        <w:br/>
      </w:r>
      <w:r>
        <w:br/>
      </w:r>
      <w:r>
        <w:rPr>
          <w:rStyle w:val="NormalTok"/>
        </w:rPr>
        <w:t xml:space="preserve">barplot </w:t>
      </w:r>
      <w:r>
        <w:rPr>
          <w:rStyle w:val="OtherTok"/>
        </w:rPr>
        <w:t xml:space="preserve">&lt;-</w:t>
      </w:r>
      <w:r>
        <w:rPr>
          <w:rStyle w:val="NormalTok"/>
        </w:rPr>
        <w:t xml:space="preserve"> </w:t>
      </w:r>
      <w:r>
        <w:rPr>
          <w:rStyle w:val="FunctionTok"/>
        </w:rPr>
        <w:t xml:space="preserve">ggplot</w:t>
      </w:r>
      <w:r>
        <w:rPr>
          <w:rStyle w:val="NormalTok"/>
        </w:rPr>
        <w:t xml:space="preserve">(pirates, </w:t>
      </w:r>
      <w:r>
        <w:rPr>
          <w:rStyle w:val="FunctionTok"/>
        </w:rPr>
        <w:t xml:space="preserve">aes</w:t>
      </w:r>
      <w:r>
        <w:rPr>
          <w:rStyle w:val="NormalTok"/>
        </w:rPr>
        <w:t xml:space="preserve">(</w:t>
      </w:r>
      <w:r>
        <w:rPr>
          <w:rStyle w:val="AttributeTok"/>
        </w:rPr>
        <w:t xml:space="preserve">x =</w:t>
      </w:r>
      <w:r>
        <w:rPr>
          <w:rStyle w:val="NormalTok"/>
        </w:rPr>
        <w:t xml:space="preserve"> sex))</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fill =</w:t>
      </w:r>
      <w:r>
        <w:rPr>
          <w:rStyle w:val="NormalTok"/>
        </w:rPr>
        <w:t xml:space="preserve"> </w:t>
      </w:r>
      <w:r>
        <w:rPr>
          <w:rStyle w:val="StringTok"/>
        </w:rPr>
        <w:t xml:space="preserve">"lightblue"</w:t>
      </w:r>
      <w:r>
        <w:rPr>
          <w:rStyle w:val="NormalTok"/>
        </w:rPr>
        <w:t xml:space="preserve">)</w:t>
      </w:r>
      <w:r>
        <w:rPr>
          <w:rStyle w:val="SpecialCharTok"/>
        </w:rPr>
        <w:t xml:space="preserve">+</w:t>
      </w:r>
      <w:r>
        <w:br/>
      </w:r>
      <w:r>
        <w:rPr>
          <w:rStyle w:val="NormalTok"/>
        </w:rPr>
        <w:t xml:space="preserve">  </w:t>
      </w:r>
      <w:r>
        <w:rPr>
          <w:rStyle w:val="FunctionTok"/>
        </w:rPr>
        <w:t xml:space="preserve">theme_dark</w:t>
      </w:r>
      <w:r>
        <w:rPr>
          <w:rStyle w:val="NormalTok"/>
        </w:rPr>
        <w:t xml:space="preserve">()</w:t>
      </w:r>
      <w:r>
        <w:br/>
      </w:r>
      <w:r>
        <w:br/>
      </w:r>
      <w:r>
        <w:rPr>
          <w:rStyle w:val="NormalTok"/>
        </w:rPr>
        <w:t xml:space="preserve">histogram </w:t>
      </w:r>
      <w:r>
        <w:rPr>
          <w:rStyle w:val="OtherTok"/>
        </w:rPr>
        <w:t xml:space="preserve">&lt;-</w:t>
      </w:r>
      <w:r>
        <w:rPr>
          <w:rStyle w:val="NormalTok"/>
        </w:rPr>
        <w:t xml:space="preserve"> </w:t>
      </w:r>
      <w:r>
        <w:rPr>
          <w:rStyle w:val="FunctionTok"/>
        </w:rPr>
        <w:t xml:space="preserve">ggplot</w:t>
      </w:r>
      <w:r>
        <w:rPr>
          <w:rStyle w:val="NormalTok"/>
        </w:rPr>
        <w:t xml:space="preserve">(pirates, </w:t>
      </w:r>
      <w:r>
        <w:rPr>
          <w:rStyle w:val="FunctionTok"/>
        </w:rPr>
        <w:t xml:space="preserve">aes</w:t>
      </w:r>
      <w:r>
        <w:rPr>
          <w:rStyle w:val="NormalTok"/>
        </w:rPr>
        <w:t xml:space="preserve">(</w:t>
      </w:r>
      <w:r>
        <w:rPr>
          <w:rStyle w:val="AttributeTok"/>
        </w:rPr>
        <w:t xml:space="preserve">x =</w:t>
      </w:r>
      <w:r>
        <w:rPr>
          <w:rStyle w:val="NormalTok"/>
        </w:rPr>
        <w:t xml:space="preserve"> height))</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rPr>
          <w:rStyle w:val="SpecialCharTok"/>
        </w:rPr>
        <w:t xml:space="preserve">+</w:t>
      </w:r>
      <w:r>
        <w:br/>
      </w:r>
      <w:r>
        <w:rPr>
          <w:rStyle w:val="NormalTok"/>
        </w:rPr>
        <w:t xml:space="preserve">  </w:t>
      </w:r>
      <w:r>
        <w:rPr>
          <w:rStyle w:val="FunctionTok"/>
        </w:rPr>
        <w:t xml:space="preserve">theme_dark</w:t>
      </w:r>
      <w:r>
        <w:rPr>
          <w:rStyle w:val="NormalTok"/>
        </w:rPr>
        <w:t xml:space="preserve">()</w:t>
      </w:r>
      <w:r>
        <w:br/>
      </w:r>
      <w:r>
        <w:br/>
      </w:r>
      <w:r>
        <w:rPr>
          <w:rStyle w:val="NormalTok"/>
        </w:rPr>
        <w:t xml:space="preserve">scatterplot</w:t>
      </w:r>
      <w:r>
        <w:rPr>
          <w:rStyle w:val="OtherTok"/>
        </w:rPr>
        <w:t xml:space="preserve">&lt;-</w:t>
      </w:r>
      <w:r>
        <w:rPr>
          <w:rStyle w:val="NormalTok"/>
        </w:rPr>
        <w:t xml:space="preserve"> </w:t>
      </w:r>
      <w:r>
        <w:rPr>
          <w:rStyle w:val="FunctionTok"/>
        </w:rPr>
        <w:t xml:space="preserve">ggplot</w:t>
      </w:r>
      <w:r>
        <w:rPr>
          <w:rStyle w:val="NormalTok"/>
        </w:rPr>
        <w:t xml:space="preserve">(pirates, </w:t>
      </w:r>
      <w:r>
        <w:rPr>
          <w:rStyle w:val="FunctionTok"/>
        </w:rPr>
        <w:t xml:space="preserve">aes</w:t>
      </w:r>
      <w:r>
        <w:rPr>
          <w:rStyle w:val="NormalTok"/>
        </w:rPr>
        <w:t xml:space="preserve">(</w:t>
      </w:r>
      <w:r>
        <w:rPr>
          <w:rStyle w:val="AttributeTok"/>
        </w:rPr>
        <w:t xml:space="preserve">y =</w:t>
      </w:r>
      <w:r>
        <w:rPr>
          <w:rStyle w:val="NormalTok"/>
        </w:rPr>
        <w:t xml:space="preserve"> height, </w:t>
      </w:r>
      <w:r>
        <w:rPr>
          <w:rStyle w:val="AttributeTok"/>
        </w:rPr>
        <w:t xml:space="preserve">x =</w:t>
      </w:r>
      <w:r>
        <w:rPr>
          <w:rStyle w:val="NormalTok"/>
        </w:rPr>
        <w:t xml:space="preserve"> weight))</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 =</w:t>
      </w:r>
      <w:r>
        <w:rPr>
          <w:rStyle w:val="NormalTok"/>
        </w:rPr>
        <w:t xml:space="preserve"> </w:t>
      </w:r>
      <w:r>
        <w:rPr>
          <w:rStyle w:val="StringTok"/>
        </w:rPr>
        <w:t xml:space="preserve">"lightblue"</w:t>
      </w:r>
      <w:r>
        <w:rPr>
          <w:rStyle w:val="NormalTok"/>
        </w:rPr>
        <w:t xml:space="preserve">)</w:t>
      </w:r>
      <w:r>
        <w:rPr>
          <w:rStyle w:val="SpecialCharTok"/>
        </w:rPr>
        <w:t xml:space="preserve">+</w:t>
      </w:r>
      <w:r>
        <w:br/>
      </w:r>
      <w:r>
        <w:rPr>
          <w:rStyle w:val="NormalTok"/>
        </w:rPr>
        <w:t xml:space="preserve">  </w:t>
      </w:r>
      <w:r>
        <w:rPr>
          <w:rStyle w:val="FunctionTok"/>
        </w:rPr>
        <w:t xml:space="preserve">theme_dark</w:t>
      </w:r>
      <w:r>
        <w:rPr>
          <w:rStyle w:val="NormalTok"/>
        </w:rPr>
        <w:t xml:space="preserve">()</w:t>
      </w:r>
      <w:r>
        <w:br/>
      </w:r>
      <w:r>
        <w:br/>
      </w:r>
      <w:r>
        <w:rPr>
          <w:rStyle w:val="NormalTok"/>
        </w:rPr>
        <w:t xml:space="preserve">boxplot</w:t>
      </w:r>
      <w:r>
        <w:rPr>
          <w:rStyle w:val="OtherTok"/>
        </w:rPr>
        <w:t xml:space="preserve">&lt;-</w:t>
      </w:r>
      <w:r>
        <w:rPr>
          <w:rStyle w:val="NormalTok"/>
        </w:rPr>
        <w:t xml:space="preserve"> </w:t>
      </w:r>
      <w:r>
        <w:rPr>
          <w:rStyle w:val="FunctionTok"/>
        </w:rPr>
        <w:t xml:space="preserve">ggplot</w:t>
      </w:r>
      <w:r>
        <w:rPr>
          <w:rStyle w:val="NormalTok"/>
        </w:rPr>
        <w:t xml:space="preserve">(pirates, </w:t>
      </w:r>
      <w:r>
        <w:rPr>
          <w:rStyle w:val="FunctionTok"/>
        </w:rPr>
        <w:t xml:space="preserve">aes</w:t>
      </w:r>
      <w:r>
        <w:rPr>
          <w:rStyle w:val="NormalTok"/>
        </w:rPr>
        <w:t xml:space="preserve">(</w:t>
      </w:r>
      <w:r>
        <w:rPr>
          <w:rStyle w:val="AttributeTok"/>
        </w:rPr>
        <w:t xml:space="preserve">x =</w:t>
      </w:r>
      <w:r>
        <w:rPr>
          <w:rStyle w:val="NormalTok"/>
        </w:rPr>
        <w:t xml:space="preserve"> sex, </w:t>
      </w:r>
      <w:r>
        <w:rPr>
          <w:rStyle w:val="AttributeTok"/>
        </w:rPr>
        <w:t xml:space="preserve">y =</w:t>
      </w:r>
      <w:r>
        <w:rPr>
          <w:rStyle w:val="NormalTok"/>
        </w:rPr>
        <w:t xml:space="preserve"> height))</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 =</w:t>
      </w:r>
      <w:r>
        <w:rPr>
          <w:rStyle w:val="NormalTok"/>
        </w:rPr>
        <w:t xml:space="preserve"> </w:t>
      </w:r>
      <w:r>
        <w:rPr>
          <w:rStyle w:val="StringTok"/>
        </w:rPr>
        <w:t xml:space="preserve">"lightblue"</w:t>
      </w:r>
      <w:r>
        <w:rPr>
          <w:rStyle w:val="NormalTok"/>
        </w:rPr>
        <w:t xml:space="preserve">)</w:t>
      </w:r>
      <w:r>
        <w:rPr>
          <w:rStyle w:val="SpecialCharTok"/>
        </w:rPr>
        <w:t xml:space="preserve">+</w:t>
      </w:r>
      <w:r>
        <w:br/>
      </w:r>
      <w:r>
        <w:rPr>
          <w:rStyle w:val="NormalTok"/>
        </w:rPr>
        <w:t xml:space="preserve">  </w:t>
      </w:r>
      <w:r>
        <w:rPr>
          <w:rStyle w:val="FunctionTok"/>
        </w:rPr>
        <w:t xml:space="preserve">theme_dark</w:t>
      </w:r>
      <w:r>
        <w:rPr>
          <w:rStyle w:val="NormalTok"/>
        </w:rPr>
        <w:t xml:space="preserve">()</w:t>
      </w:r>
      <w:r>
        <w:br/>
      </w:r>
      <w:r>
        <w:br/>
      </w:r>
      <w:r>
        <w:rPr>
          <w:rStyle w:val="CommentTok"/>
        </w:rPr>
        <w:t xml:space="preserve"># make a composite plot and label a-d.</w:t>
      </w:r>
      <w:r>
        <w:br/>
      </w:r>
      <w:r>
        <w:br/>
      </w:r>
      <w:r>
        <w:rPr>
          <w:rStyle w:val="NormalTok"/>
        </w:rPr>
        <w:t xml:space="preserve">ggpubr</w:t>
      </w:r>
      <w:r>
        <w:rPr>
          <w:rStyle w:val="SpecialCharTok"/>
        </w:rPr>
        <w:t xml:space="preserve">::</w:t>
      </w:r>
      <w:r>
        <w:rPr>
          <w:rStyle w:val="FunctionTok"/>
        </w:rPr>
        <w:t xml:space="preserve">ggarrange</w:t>
      </w:r>
      <w:r>
        <w:rPr>
          <w:rStyle w:val="NormalTok"/>
        </w:rPr>
        <w:t xml:space="preserve">(barplot, histogram, scatterplot, boxplot,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p>
    <w:bookmarkEnd w:id="65"/>
    <w:bookmarkStart w:id="66" w:name="section"/>
    <w:p>
      <w:pPr>
        <w:pStyle w:val="Heading2"/>
      </w:pPr>
    </w:p>
    <w:bookmarkEnd w:id="66"/>
    <w:sectPr w:rsidR="001B7F26" w:rsidSect="00BF70C3">
      <w:pgSz w:w="12240" w:h="15840"/>
      <w:pgMar w:top="720" w:right="720" w:bottom="720" w:left="72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A454B4C"/>
    <w:multiLevelType w:val="multilevel"/>
    <w:tmpl w:val="22A6AD0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2C1AE401"/>
    <w:multiLevelType w:val="multilevel"/>
    <w:tmpl w:val="077C6E2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71315DCA"/>
    <w:multiLevelType w:val="multilevel"/>
    <w:tmpl w:val="2D6E336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21">
    <w:nsid w:val="47261bad"/>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 w16cid:durableId="1223248228">
    <w:abstractNumId w:val="1"/>
  </w:num>
  <w:num w:numId="2" w16cid:durableId="433524601">
    <w:abstractNumId w:val="0"/>
  </w:num>
  <w:num w:numId="3" w16cid:durableId="12023546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7295389">
    <w:abstractNumId w:val="1"/>
  </w:num>
  <w:num w:numId="5" w16cid:durableId="880552748">
    <w:abstractNumId w:val="0"/>
  </w:num>
  <w:num w:numId="6" w16cid:durableId="71489449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1"/>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2"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A70F3"/>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sid w:val="008E1990"/>
    <w:rPr>
      <w:shd w:val="clear" w:color="auto" w:fill="EEECE1" w:themeFill="background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8E1990"/>
    <w:pPr>
      <w:pBdr>
        <w:top w:val="single" w:sz="4" w:space="1" w:color="auto" w:shadow="1"/>
        <w:left w:val="single" w:sz="4" w:space="4" w:color="auto" w:shadow="1"/>
        <w:bottom w:val="single" w:sz="4" w:space="1" w:color="auto" w:shadow="1"/>
        <w:right w:val="single" w:sz="4" w:space="4" w:color="auto" w:shadow="1"/>
      </w:pBdr>
      <w:shd w:val="clear" w:color="auto" w:fill="EEECE1" w:themeFill="background2"/>
      <w:wordWrap w:val="0"/>
      <w:spacing w:before="240" w:after="24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2">
    <w:name w:val="toc 2"/>
    <w:basedOn w:val="Normal"/>
    <w:next w:val="Normal"/>
    <w:autoRedefine/>
    <w:uiPriority w:val="39"/>
    <w:rsid w:val="00BF70C3"/>
    <w:pPr>
      <w:spacing w:after="100"/>
      <w:ind w:left="240"/>
    </w:pPr>
  </w:style>
  <w:style w:type="character" w:styleId="Hashtag">
    <w:name w:val="Hashtag"/>
    <w:basedOn w:val="DefaultParagraphFont"/>
    <w:uiPriority w:val="99"/>
    <w:unhideWhenUsed/>
    <w:rsid w:val="00BF70C3"/>
    <w:rPr>
      <w:color w:val="2B579A"/>
      <w:shd w:val="clear" w:color="auto" w:fill="E1DFDD"/>
    </w:rPr>
  </w:style>
  <w:style w:type="character" w:styleId="Mention">
    <w:name w:val="Mention"/>
    <w:basedOn w:val="DefaultParagraphFont"/>
    <w:uiPriority w:val="99"/>
    <w:unhideWhenUsed/>
    <w:rsid w:val="00BF70C3"/>
    <w:rPr>
      <w:color w:val="2B579A"/>
      <w:shd w:val="clear" w:color="auto" w:fill="E1DFDD"/>
    </w:rPr>
  </w:style>
  <w:style w:type="paragraph" w:customStyle="1" w:styleId="codeblock">
    <w:name w:val="codeblock"/>
    <w:basedOn w:val="SourceCode"/>
    <w:qFormat/>
    <w:rsid w:val="00BF70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3" Target="media/rId23.png" /><Relationship Type="http://schemas.openxmlformats.org/officeDocument/2006/relationships/image" Id="rId37" Target="media/rId37.png" /><Relationship Type="http://schemas.openxmlformats.org/officeDocument/2006/relationships/image" Id="rId36" Target="media/rId36.png" /><Relationship Type="http://schemas.openxmlformats.org/officeDocument/2006/relationships/image" Id="rId28" Target="media/rId28.png" /><Relationship Type="http://schemas.openxmlformats.org/officeDocument/2006/relationships/image" Id="rId33" Target="media/rId33.png" /><Relationship Type="http://schemas.openxmlformats.org/officeDocument/2006/relationships/image" Id="rId25" Target="media/rId25.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5" Target="media/rId45.png" /><Relationship Type="http://schemas.openxmlformats.org/officeDocument/2006/relationships/hyperlink" Id="rId22" Target="https://posit.cloud/" TargetMode="External" /><Relationship Type="http://schemas.openxmlformats.org/officeDocument/2006/relationships/hyperlink" Id="rId57" Target="https://r-graph-gallery.com/42-colors-names.html" TargetMode="External" /><Relationship Type="http://schemas.openxmlformats.org/officeDocument/2006/relationships/hyperlink" Id="rId20" Target="mailto:a.risely@salford.ac.uk" TargetMode="External" /></Relationships>
</file>

<file path=word/_rels/footnotes.xml.rels><?xml version="1.0" encoding="UTF-8"?>
<Relationships xmlns="http://schemas.openxmlformats.org/package/2006/relationships"><Relationship Type="http://schemas.openxmlformats.org/officeDocument/2006/relationships/hyperlink" Id="rId22" Target="https://posit.cloud/" TargetMode="External" /><Relationship Type="http://schemas.openxmlformats.org/officeDocument/2006/relationships/hyperlink" Id="rId57" Target="https://r-graph-gallery.com/42-colors-names.html" TargetMode="External" /><Relationship Type="http://schemas.openxmlformats.org/officeDocument/2006/relationships/hyperlink" Id="rId20" Target="mailto:a.risely@salford.ac.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5</Pages>
  <Words>830</Words>
  <Characters>4733</Characters>
  <Application>Microsoft Office Word</Application>
  <DocSecurity>0</DocSecurity>
  <Lines>39</Lines>
  <Paragraphs>11</Paragraphs>
  <ScaleCrop>false</ScaleCrop>
  <Company/>
  <LinksUpToDate>false</LinksUpToDate>
  <CharactersWithSpaces>5552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Practical 1: Introduction to R and plotting with ggplot2</dc:title>
  <dc:creator>Dr Alice Risely a.risely@salford.ac.uk</dc:creator>
  <cp:keywords/>
  <dcterms:created xsi:type="dcterms:W3CDTF">2024-11-08T15:10:24Z</dcterms:created>
  <dcterms:modified xsi:type="dcterms:W3CDTF">2024-11-08T15:10:24Z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
  </property>
  <property fmtid="{D5CDD505-2E9C-101B-9397-08002B2CF9AE}" pid="3" name="output">
    <vt:lpwstr/>
  </property>
</Properties>
</file>