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EE5A" w14:textId="77777777" w:rsidR="00197DFF" w:rsidRDefault="00000000">
      <w:pPr>
        <w:pStyle w:val="Title"/>
      </w:pPr>
      <w:r>
        <w:t>Computer Practical 4: Data Analysis in R</w:t>
      </w:r>
    </w:p>
    <w:p w14:paraId="20FFEBA2" w14:textId="77777777" w:rsidR="00197DFF" w:rsidRDefault="00000000">
      <w:pPr>
        <w:pStyle w:val="Author"/>
      </w:pPr>
      <w:r>
        <w:t xml:space="preserve">Dr Alice Risely </w:t>
      </w:r>
      <w:hyperlink r:id="rId7">
        <w:r w:rsidR="00197DFF">
          <w:rPr>
            <w:rStyle w:val="Hyperlink"/>
          </w:rPr>
          <w:t>a.risely@salford.ac.uk</w:t>
        </w:r>
      </w:hyperlink>
    </w:p>
    <w:sdt>
      <w:sdtPr>
        <w:rPr>
          <w:rFonts w:asciiTheme="minorHAnsi" w:eastAsiaTheme="minorHAnsi" w:hAnsiTheme="minorHAnsi" w:cstheme="minorBidi"/>
          <w:color w:val="auto"/>
          <w:sz w:val="24"/>
          <w:szCs w:val="24"/>
        </w:rPr>
        <w:id w:val="-1801535092"/>
        <w:docPartObj>
          <w:docPartGallery w:val="Table of Contents"/>
          <w:docPartUnique/>
        </w:docPartObj>
      </w:sdtPr>
      <w:sdtContent>
        <w:p w14:paraId="14FF5FED" w14:textId="77777777" w:rsidR="00197DFF" w:rsidRDefault="00000000">
          <w:pPr>
            <w:pStyle w:val="TOCHeading"/>
          </w:pPr>
          <w:r>
            <w:t>Table of Contents</w:t>
          </w:r>
        </w:p>
        <w:p w14:paraId="240FB1CF" w14:textId="77777777" w:rsidR="00860471" w:rsidRDefault="00000000">
          <w:pPr>
            <w:pStyle w:val="TOC2"/>
            <w:tabs>
              <w:tab w:val="right" w:leader="dot" w:pos="10790"/>
            </w:tabs>
            <w:rPr>
              <w:rFonts w:eastAsiaTheme="minorEastAsia"/>
              <w:noProof/>
              <w:kern w:val="2"/>
              <w:lang w:val="en-GB" w:eastAsia="en-GB"/>
              <w14:ligatures w14:val="standardContextual"/>
            </w:rPr>
          </w:pPr>
          <w:r>
            <w:fldChar w:fldCharType="begin"/>
          </w:r>
          <w:r>
            <w:instrText>TOC \o "1-3" \h \z \u</w:instrText>
          </w:r>
          <w:r>
            <w:fldChar w:fldCharType="separate"/>
          </w:r>
          <w:hyperlink w:anchor="_Toc182165440" w:history="1">
            <w:r w:rsidR="00860471" w:rsidRPr="00563929">
              <w:rPr>
                <w:rStyle w:val="Hyperlink"/>
                <w:noProof/>
              </w:rPr>
              <w:t>Learning outcomes for today</w:t>
            </w:r>
            <w:r w:rsidR="00860471">
              <w:rPr>
                <w:noProof/>
                <w:webHidden/>
              </w:rPr>
              <w:tab/>
            </w:r>
            <w:r w:rsidR="00860471">
              <w:rPr>
                <w:noProof/>
                <w:webHidden/>
              </w:rPr>
              <w:fldChar w:fldCharType="begin"/>
            </w:r>
            <w:r w:rsidR="00860471">
              <w:rPr>
                <w:noProof/>
                <w:webHidden/>
              </w:rPr>
              <w:instrText xml:space="preserve"> PAGEREF _Toc182165440 \h </w:instrText>
            </w:r>
            <w:r w:rsidR="00860471">
              <w:rPr>
                <w:noProof/>
                <w:webHidden/>
              </w:rPr>
            </w:r>
            <w:r w:rsidR="00860471">
              <w:rPr>
                <w:noProof/>
                <w:webHidden/>
              </w:rPr>
              <w:fldChar w:fldCharType="separate"/>
            </w:r>
            <w:r w:rsidR="00860471">
              <w:rPr>
                <w:noProof/>
                <w:webHidden/>
              </w:rPr>
              <w:t>2</w:t>
            </w:r>
            <w:r w:rsidR="00860471">
              <w:rPr>
                <w:noProof/>
                <w:webHidden/>
              </w:rPr>
              <w:fldChar w:fldCharType="end"/>
            </w:r>
          </w:hyperlink>
        </w:p>
        <w:p w14:paraId="09251A35"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1" w:history="1">
            <w:r w:rsidRPr="00563929">
              <w:rPr>
                <w:rStyle w:val="Hyperlink"/>
                <w:noProof/>
              </w:rPr>
              <w:t>Practical 3 learning outcomes</w:t>
            </w:r>
            <w:r>
              <w:rPr>
                <w:noProof/>
                <w:webHidden/>
              </w:rPr>
              <w:tab/>
            </w:r>
            <w:r>
              <w:rPr>
                <w:noProof/>
                <w:webHidden/>
              </w:rPr>
              <w:fldChar w:fldCharType="begin"/>
            </w:r>
            <w:r>
              <w:rPr>
                <w:noProof/>
                <w:webHidden/>
              </w:rPr>
              <w:instrText xml:space="preserve"> PAGEREF _Toc182165441 \h </w:instrText>
            </w:r>
            <w:r>
              <w:rPr>
                <w:noProof/>
                <w:webHidden/>
              </w:rPr>
            </w:r>
            <w:r>
              <w:rPr>
                <w:noProof/>
                <w:webHidden/>
              </w:rPr>
              <w:fldChar w:fldCharType="separate"/>
            </w:r>
            <w:r>
              <w:rPr>
                <w:noProof/>
                <w:webHidden/>
              </w:rPr>
              <w:t>2</w:t>
            </w:r>
            <w:r>
              <w:rPr>
                <w:noProof/>
                <w:webHidden/>
              </w:rPr>
              <w:fldChar w:fldCharType="end"/>
            </w:r>
          </w:hyperlink>
        </w:p>
        <w:p w14:paraId="6F6B2C15"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2" w:history="1">
            <w:r w:rsidRPr="00563929">
              <w:rPr>
                <w:rStyle w:val="Hyperlink"/>
                <w:noProof/>
              </w:rPr>
              <w:t>Preliminary tasks</w:t>
            </w:r>
            <w:r>
              <w:rPr>
                <w:noProof/>
                <w:webHidden/>
              </w:rPr>
              <w:tab/>
            </w:r>
            <w:r>
              <w:rPr>
                <w:noProof/>
                <w:webHidden/>
              </w:rPr>
              <w:fldChar w:fldCharType="begin"/>
            </w:r>
            <w:r>
              <w:rPr>
                <w:noProof/>
                <w:webHidden/>
              </w:rPr>
              <w:instrText xml:space="preserve"> PAGEREF _Toc182165442 \h </w:instrText>
            </w:r>
            <w:r>
              <w:rPr>
                <w:noProof/>
                <w:webHidden/>
              </w:rPr>
            </w:r>
            <w:r>
              <w:rPr>
                <w:noProof/>
                <w:webHidden/>
              </w:rPr>
              <w:fldChar w:fldCharType="separate"/>
            </w:r>
            <w:r>
              <w:rPr>
                <w:noProof/>
                <w:webHidden/>
              </w:rPr>
              <w:t>2</w:t>
            </w:r>
            <w:r>
              <w:rPr>
                <w:noProof/>
                <w:webHidden/>
              </w:rPr>
              <w:fldChar w:fldCharType="end"/>
            </w:r>
          </w:hyperlink>
        </w:p>
        <w:p w14:paraId="7D8710BE"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3" w:history="1">
            <w:r w:rsidRPr="00563929">
              <w:rPr>
                <w:rStyle w:val="Hyperlink"/>
                <w:noProof/>
              </w:rPr>
              <w:t>Recap: The five data analysis steps</w:t>
            </w:r>
            <w:r>
              <w:rPr>
                <w:noProof/>
                <w:webHidden/>
              </w:rPr>
              <w:tab/>
            </w:r>
            <w:r>
              <w:rPr>
                <w:noProof/>
                <w:webHidden/>
              </w:rPr>
              <w:fldChar w:fldCharType="begin"/>
            </w:r>
            <w:r>
              <w:rPr>
                <w:noProof/>
                <w:webHidden/>
              </w:rPr>
              <w:instrText xml:space="preserve"> PAGEREF _Toc182165443 \h </w:instrText>
            </w:r>
            <w:r>
              <w:rPr>
                <w:noProof/>
                <w:webHidden/>
              </w:rPr>
            </w:r>
            <w:r>
              <w:rPr>
                <w:noProof/>
                <w:webHidden/>
              </w:rPr>
              <w:fldChar w:fldCharType="separate"/>
            </w:r>
            <w:r>
              <w:rPr>
                <w:noProof/>
                <w:webHidden/>
              </w:rPr>
              <w:t>2</w:t>
            </w:r>
            <w:r>
              <w:rPr>
                <w:noProof/>
                <w:webHidden/>
              </w:rPr>
              <w:fldChar w:fldCharType="end"/>
            </w:r>
          </w:hyperlink>
        </w:p>
        <w:p w14:paraId="419A579D"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4" w:history="1">
            <w:r w:rsidRPr="00563929">
              <w:rPr>
                <w:rStyle w:val="Hyperlink"/>
                <w:noProof/>
              </w:rPr>
              <w:t>How to conduct statistical tests in R</w:t>
            </w:r>
            <w:r>
              <w:rPr>
                <w:noProof/>
                <w:webHidden/>
              </w:rPr>
              <w:tab/>
            </w:r>
            <w:r>
              <w:rPr>
                <w:noProof/>
                <w:webHidden/>
              </w:rPr>
              <w:fldChar w:fldCharType="begin"/>
            </w:r>
            <w:r>
              <w:rPr>
                <w:noProof/>
                <w:webHidden/>
              </w:rPr>
              <w:instrText xml:space="preserve"> PAGEREF _Toc182165444 \h </w:instrText>
            </w:r>
            <w:r>
              <w:rPr>
                <w:noProof/>
                <w:webHidden/>
              </w:rPr>
            </w:r>
            <w:r>
              <w:rPr>
                <w:noProof/>
                <w:webHidden/>
              </w:rPr>
              <w:fldChar w:fldCharType="separate"/>
            </w:r>
            <w:r>
              <w:rPr>
                <w:noProof/>
                <w:webHidden/>
              </w:rPr>
              <w:t>3</w:t>
            </w:r>
            <w:r>
              <w:rPr>
                <w:noProof/>
                <w:webHidden/>
              </w:rPr>
              <w:fldChar w:fldCharType="end"/>
            </w:r>
          </w:hyperlink>
        </w:p>
        <w:p w14:paraId="591FEEFC"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5" w:history="1">
            <w:r w:rsidRPr="00563929">
              <w:rPr>
                <w:rStyle w:val="Hyperlink"/>
                <w:noProof/>
              </w:rPr>
              <w:t>Uploading a new dataset on earthworms</w:t>
            </w:r>
            <w:r>
              <w:rPr>
                <w:noProof/>
                <w:webHidden/>
              </w:rPr>
              <w:tab/>
            </w:r>
            <w:r>
              <w:rPr>
                <w:noProof/>
                <w:webHidden/>
              </w:rPr>
              <w:fldChar w:fldCharType="begin"/>
            </w:r>
            <w:r>
              <w:rPr>
                <w:noProof/>
                <w:webHidden/>
              </w:rPr>
              <w:instrText xml:space="preserve"> PAGEREF _Toc182165445 \h </w:instrText>
            </w:r>
            <w:r>
              <w:rPr>
                <w:noProof/>
                <w:webHidden/>
              </w:rPr>
            </w:r>
            <w:r>
              <w:rPr>
                <w:noProof/>
                <w:webHidden/>
              </w:rPr>
              <w:fldChar w:fldCharType="separate"/>
            </w:r>
            <w:r>
              <w:rPr>
                <w:noProof/>
                <w:webHidden/>
              </w:rPr>
              <w:t>4</w:t>
            </w:r>
            <w:r>
              <w:rPr>
                <w:noProof/>
                <w:webHidden/>
              </w:rPr>
              <w:fldChar w:fldCharType="end"/>
            </w:r>
          </w:hyperlink>
        </w:p>
        <w:p w14:paraId="3920284B"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6" w:history="1">
            <w:r w:rsidRPr="00563929">
              <w:rPr>
                <w:rStyle w:val="Hyperlink"/>
                <w:noProof/>
              </w:rPr>
              <w:t>Exploring your new dataset</w:t>
            </w:r>
            <w:r>
              <w:rPr>
                <w:noProof/>
                <w:webHidden/>
              </w:rPr>
              <w:tab/>
            </w:r>
            <w:r>
              <w:rPr>
                <w:noProof/>
                <w:webHidden/>
              </w:rPr>
              <w:fldChar w:fldCharType="begin"/>
            </w:r>
            <w:r>
              <w:rPr>
                <w:noProof/>
                <w:webHidden/>
              </w:rPr>
              <w:instrText xml:space="preserve"> PAGEREF _Toc182165446 \h </w:instrText>
            </w:r>
            <w:r>
              <w:rPr>
                <w:noProof/>
                <w:webHidden/>
              </w:rPr>
            </w:r>
            <w:r>
              <w:rPr>
                <w:noProof/>
                <w:webHidden/>
              </w:rPr>
              <w:fldChar w:fldCharType="separate"/>
            </w:r>
            <w:r>
              <w:rPr>
                <w:noProof/>
                <w:webHidden/>
              </w:rPr>
              <w:t>5</w:t>
            </w:r>
            <w:r>
              <w:rPr>
                <w:noProof/>
                <w:webHidden/>
              </w:rPr>
              <w:fldChar w:fldCharType="end"/>
            </w:r>
          </w:hyperlink>
        </w:p>
        <w:p w14:paraId="21B68A8F"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7" w:history="1">
            <w:r w:rsidRPr="00563929">
              <w:rPr>
                <w:rStyle w:val="Hyperlink"/>
                <w:noProof/>
              </w:rPr>
              <w:t>Subsetting data</w:t>
            </w:r>
            <w:r>
              <w:rPr>
                <w:noProof/>
                <w:webHidden/>
              </w:rPr>
              <w:tab/>
            </w:r>
            <w:r>
              <w:rPr>
                <w:noProof/>
                <w:webHidden/>
              </w:rPr>
              <w:fldChar w:fldCharType="begin"/>
            </w:r>
            <w:r>
              <w:rPr>
                <w:noProof/>
                <w:webHidden/>
              </w:rPr>
              <w:instrText xml:space="preserve"> PAGEREF _Toc182165447 \h </w:instrText>
            </w:r>
            <w:r>
              <w:rPr>
                <w:noProof/>
                <w:webHidden/>
              </w:rPr>
            </w:r>
            <w:r>
              <w:rPr>
                <w:noProof/>
                <w:webHidden/>
              </w:rPr>
              <w:fldChar w:fldCharType="separate"/>
            </w:r>
            <w:r>
              <w:rPr>
                <w:noProof/>
                <w:webHidden/>
              </w:rPr>
              <w:t>6</w:t>
            </w:r>
            <w:r>
              <w:rPr>
                <w:noProof/>
                <w:webHidden/>
              </w:rPr>
              <w:fldChar w:fldCharType="end"/>
            </w:r>
          </w:hyperlink>
        </w:p>
        <w:p w14:paraId="72EE4419"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8" w:history="1">
            <w:r w:rsidRPr="00563929">
              <w:rPr>
                <w:rStyle w:val="Hyperlink"/>
                <w:noProof/>
              </w:rPr>
              <w:t>Q1 What is the relationship between habitat type and worm abundance?</w:t>
            </w:r>
            <w:r>
              <w:rPr>
                <w:noProof/>
                <w:webHidden/>
              </w:rPr>
              <w:tab/>
            </w:r>
            <w:r>
              <w:rPr>
                <w:noProof/>
                <w:webHidden/>
              </w:rPr>
              <w:fldChar w:fldCharType="begin"/>
            </w:r>
            <w:r>
              <w:rPr>
                <w:noProof/>
                <w:webHidden/>
              </w:rPr>
              <w:instrText xml:space="preserve"> PAGEREF _Toc182165448 \h </w:instrText>
            </w:r>
            <w:r>
              <w:rPr>
                <w:noProof/>
                <w:webHidden/>
              </w:rPr>
            </w:r>
            <w:r>
              <w:rPr>
                <w:noProof/>
                <w:webHidden/>
              </w:rPr>
              <w:fldChar w:fldCharType="separate"/>
            </w:r>
            <w:r>
              <w:rPr>
                <w:noProof/>
                <w:webHidden/>
              </w:rPr>
              <w:t>6</w:t>
            </w:r>
            <w:r>
              <w:rPr>
                <w:noProof/>
                <w:webHidden/>
              </w:rPr>
              <w:fldChar w:fldCharType="end"/>
            </w:r>
          </w:hyperlink>
        </w:p>
        <w:p w14:paraId="39B75D1B"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49" w:history="1">
            <w:r w:rsidRPr="00563929">
              <w:rPr>
                <w:rStyle w:val="Hyperlink"/>
                <w:noProof/>
              </w:rPr>
              <w:t>Q2: Is there a relationship between rainfall and worm abundance?</w:t>
            </w:r>
            <w:r>
              <w:rPr>
                <w:noProof/>
                <w:webHidden/>
              </w:rPr>
              <w:tab/>
            </w:r>
            <w:r>
              <w:rPr>
                <w:noProof/>
                <w:webHidden/>
              </w:rPr>
              <w:fldChar w:fldCharType="begin"/>
            </w:r>
            <w:r>
              <w:rPr>
                <w:noProof/>
                <w:webHidden/>
              </w:rPr>
              <w:instrText xml:space="preserve"> PAGEREF _Toc182165449 \h </w:instrText>
            </w:r>
            <w:r>
              <w:rPr>
                <w:noProof/>
                <w:webHidden/>
              </w:rPr>
            </w:r>
            <w:r>
              <w:rPr>
                <w:noProof/>
                <w:webHidden/>
              </w:rPr>
              <w:fldChar w:fldCharType="separate"/>
            </w:r>
            <w:r>
              <w:rPr>
                <w:noProof/>
                <w:webHidden/>
              </w:rPr>
              <w:t>8</w:t>
            </w:r>
            <w:r>
              <w:rPr>
                <w:noProof/>
                <w:webHidden/>
              </w:rPr>
              <w:fldChar w:fldCharType="end"/>
            </w:r>
          </w:hyperlink>
        </w:p>
        <w:p w14:paraId="4A7BAF8C" w14:textId="77777777" w:rsidR="00860471" w:rsidRDefault="00860471">
          <w:pPr>
            <w:pStyle w:val="TOC2"/>
            <w:tabs>
              <w:tab w:val="right" w:leader="dot" w:pos="10790"/>
            </w:tabs>
            <w:rPr>
              <w:rFonts w:eastAsiaTheme="minorEastAsia"/>
              <w:noProof/>
              <w:kern w:val="2"/>
              <w:lang w:val="en-GB" w:eastAsia="en-GB"/>
              <w14:ligatures w14:val="standardContextual"/>
            </w:rPr>
          </w:pPr>
          <w:hyperlink w:anchor="_Toc182165450" w:history="1">
            <w:r w:rsidRPr="00563929">
              <w:rPr>
                <w:rStyle w:val="Hyperlink"/>
                <w:noProof/>
              </w:rPr>
              <w:t>OPTIONAL: Fit a General Linear Model</w:t>
            </w:r>
            <w:r>
              <w:rPr>
                <w:noProof/>
                <w:webHidden/>
              </w:rPr>
              <w:tab/>
            </w:r>
            <w:r>
              <w:rPr>
                <w:noProof/>
                <w:webHidden/>
              </w:rPr>
              <w:fldChar w:fldCharType="begin"/>
            </w:r>
            <w:r>
              <w:rPr>
                <w:noProof/>
                <w:webHidden/>
              </w:rPr>
              <w:instrText xml:space="preserve"> PAGEREF _Toc182165450 \h </w:instrText>
            </w:r>
            <w:r>
              <w:rPr>
                <w:noProof/>
                <w:webHidden/>
              </w:rPr>
            </w:r>
            <w:r>
              <w:rPr>
                <w:noProof/>
                <w:webHidden/>
              </w:rPr>
              <w:fldChar w:fldCharType="separate"/>
            </w:r>
            <w:r>
              <w:rPr>
                <w:noProof/>
                <w:webHidden/>
              </w:rPr>
              <w:t>11</w:t>
            </w:r>
            <w:r>
              <w:rPr>
                <w:noProof/>
                <w:webHidden/>
              </w:rPr>
              <w:fldChar w:fldCharType="end"/>
            </w:r>
          </w:hyperlink>
        </w:p>
        <w:p w14:paraId="060A666E" w14:textId="77777777" w:rsidR="00197DFF" w:rsidRDefault="00000000">
          <w:r>
            <w:fldChar w:fldCharType="end"/>
          </w:r>
        </w:p>
      </w:sdtContent>
    </w:sdt>
    <w:p w14:paraId="580831E6" w14:textId="77777777" w:rsidR="00197DFF" w:rsidRDefault="00000000">
      <w:r>
        <w:br w:type="page"/>
      </w:r>
    </w:p>
    <w:p w14:paraId="4D6F1746" w14:textId="77777777" w:rsidR="00197DFF" w:rsidRDefault="00000000">
      <w:pPr>
        <w:pStyle w:val="Heading2"/>
      </w:pPr>
      <w:bookmarkStart w:id="0" w:name="_Toc182165440"/>
      <w:bookmarkStart w:id="1" w:name="learning-outcomes-for-today"/>
      <w:r>
        <w:lastRenderedPageBreak/>
        <w:t>Learning outcomes for today</w:t>
      </w:r>
      <w:bookmarkEnd w:id="0"/>
    </w:p>
    <w:p w14:paraId="39DCC6A6" w14:textId="77777777" w:rsidR="00197DFF" w:rsidRDefault="00000000">
      <w:pPr>
        <w:pStyle w:val="FirstParagraph"/>
      </w:pPr>
      <w:r>
        <w:t>What you will learn in this practical:</w:t>
      </w:r>
    </w:p>
    <w:p w14:paraId="65BDAF8F" w14:textId="77777777" w:rsidR="00197DFF" w:rsidRDefault="00000000" w:rsidP="00860471">
      <w:pPr>
        <w:numPr>
          <w:ilvl w:val="0"/>
          <w:numId w:val="8"/>
        </w:numPr>
        <w:spacing w:after="0"/>
        <w:ind w:hanging="482"/>
      </w:pPr>
      <w:r>
        <w:t>How to filter data</w:t>
      </w:r>
    </w:p>
    <w:p w14:paraId="3904F850" w14:textId="77777777" w:rsidR="00197DFF" w:rsidRDefault="00000000" w:rsidP="00860471">
      <w:pPr>
        <w:numPr>
          <w:ilvl w:val="0"/>
          <w:numId w:val="8"/>
        </w:numPr>
        <w:spacing w:after="0"/>
        <w:ind w:hanging="482"/>
      </w:pPr>
      <w:r>
        <w:t>How to conduct and interpret a one-way ANOVA and Tukeys posthoc test, using the the five data analysis steps</w:t>
      </w:r>
    </w:p>
    <w:p w14:paraId="0EB6D61B" w14:textId="77777777" w:rsidR="00197DFF" w:rsidRDefault="00000000" w:rsidP="00860471">
      <w:pPr>
        <w:numPr>
          <w:ilvl w:val="0"/>
          <w:numId w:val="8"/>
        </w:numPr>
        <w:spacing w:after="0"/>
        <w:ind w:hanging="482"/>
      </w:pPr>
      <w:r>
        <w:t>How to conduct and interpret a Pearson’s correlation test.</w:t>
      </w:r>
    </w:p>
    <w:p w14:paraId="17407066" w14:textId="77777777" w:rsidR="00197DFF" w:rsidRDefault="00000000">
      <w:pPr>
        <w:pStyle w:val="Heading2"/>
      </w:pPr>
      <w:bookmarkStart w:id="2" w:name="_Toc182165441"/>
      <w:bookmarkStart w:id="3" w:name="practical-3-learning-outcomes"/>
      <w:bookmarkEnd w:id="1"/>
      <w:r>
        <w:t>Practical 3 learning outcomes</w:t>
      </w:r>
      <w:bookmarkEnd w:id="2"/>
    </w:p>
    <w:p w14:paraId="1E24C170" w14:textId="77777777" w:rsidR="00197DFF" w:rsidRDefault="00000000">
      <w:pPr>
        <w:pStyle w:val="FirstParagraph"/>
      </w:pPr>
      <w:r>
        <w:t>In last week’s practical you learned:</w:t>
      </w:r>
    </w:p>
    <w:p w14:paraId="031DAB00" w14:textId="77777777" w:rsidR="00197DFF" w:rsidRDefault="00000000">
      <w:pPr>
        <w:pStyle w:val="Compact"/>
        <w:numPr>
          <w:ilvl w:val="0"/>
          <w:numId w:val="9"/>
        </w:numPr>
      </w:pPr>
      <w:r>
        <w:t>How to upload a dataset into R</w:t>
      </w:r>
    </w:p>
    <w:p w14:paraId="2435D327" w14:textId="77777777" w:rsidR="00197DFF" w:rsidRDefault="00000000">
      <w:pPr>
        <w:pStyle w:val="Compact"/>
        <w:numPr>
          <w:ilvl w:val="0"/>
          <w:numId w:val="9"/>
        </w:numPr>
      </w:pPr>
      <w:r>
        <w:t>How to explore a new dataset</w:t>
      </w:r>
    </w:p>
    <w:p w14:paraId="3FF242D5" w14:textId="77777777" w:rsidR="00197DFF" w:rsidRDefault="00000000">
      <w:pPr>
        <w:pStyle w:val="Compact"/>
        <w:numPr>
          <w:ilvl w:val="0"/>
          <w:numId w:val="9"/>
        </w:numPr>
      </w:pPr>
      <w:r>
        <w:t>How to conduct the five data analysis steps to answer a scientific question</w:t>
      </w:r>
    </w:p>
    <w:p w14:paraId="4BFAB0AE" w14:textId="77777777" w:rsidR="00197DFF" w:rsidRDefault="00000000">
      <w:pPr>
        <w:pStyle w:val="Compact"/>
        <w:numPr>
          <w:ilvl w:val="0"/>
          <w:numId w:val="9"/>
        </w:numPr>
      </w:pPr>
      <w:r>
        <w:t>How to write hypotheses using IF/THEN statements</w:t>
      </w:r>
    </w:p>
    <w:p w14:paraId="6B58F21A" w14:textId="77777777" w:rsidR="00197DFF" w:rsidRDefault="00000000">
      <w:pPr>
        <w:pStyle w:val="Compact"/>
        <w:numPr>
          <w:ilvl w:val="0"/>
          <w:numId w:val="9"/>
        </w:numPr>
      </w:pPr>
      <w:r>
        <w:t xml:space="preserve">How to conduct and interpret </w:t>
      </w:r>
      <w:r>
        <w:rPr>
          <w:b/>
          <w:bCs/>
        </w:rPr>
        <w:t>t-tests and Mann-Whitney-Wilcoxon U tests</w:t>
      </w:r>
    </w:p>
    <w:p w14:paraId="4E4CC90E" w14:textId="77777777" w:rsidR="00197DFF" w:rsidRDefault="00000000">
      <w:pPr>
        <w:pStyle w:val="Compact"/>
        <w:numPr>
          <w:ilvl w:val="0"/>
          <w:numId w:val="9"/>
        </w:numPr>
      </w:pPr>
      <w:r>
        <w:t>How to write conclusions based on evidence</w:t>
      </w:r>
    </w:p>
    <w:p w14:paraId="72C9F06E" w14:textId="77777777" w:rsidR="00197DFF" w:rsidRDefault="00000000">
      <w:pPr>
        <w:pStyle w:val="Compact"/>
        <w:numPr>
          <w:ilvl w:val="0"/>
          <w:numId w:val="9"/>
        </w:numPr>
      </w:pPr>
      <w:r>
        <w:t>Optional: How to apply a General Linear Model (advanced)</w:t>
      </w:r>
    </w:p>
    <w:p w14:paraId="48199DB4" w14:textId="77777777" w:rsidR="00197DFF" w:rsidRDefault="00000000">
      <w:pPr>
        <w:pStyle w:val="Heading2"/>
      </w:pPr>
      <w:bookmarkStart w:id="4" w:name="_Toc182165442"/>
      <w:bookmarkStart w:id="5" w:name="preliminary-tasks"/>
      <w:bookmarkEnd w:id="3"/>
      <w:r>
        <w:t>Preliminary tasks</w:t>
      </w:r>
      <w:bookmarkEnd w:id="4"/>
    </w:p>
    <w:p w14:paraId="19C3D20B" w14:textId="77777777" w:rsidR="00197DFF" w:rsidRDefault="00000000">
      <w:pPr>
        <w:pStyle w:val="FirstParagraph"/>
      </w:pPr>
      <w:r>
        <w:t xml:space="preserve">1. </w:t>
      </w:r>
      <w:r>
        <w:rPr>
          <w:b/>
          <w:bCs/>
        </w:rPr>
        <w:t>If you have not completed practicals 1 to 3, you need to do these first.</w:t>
      </w:r>
    </w:p>
    <w:p w14:paraId="085DA6B3" w14:textId="77777777" w:rsidR="00197DFF" w:rsidRDefault="00000000">
      <w:pPr>
        <w:pStyle w:val="BodyText"/>
      </w:pPr>
      <w:r>
        <w:t xml:space="preserve">2. If you are ready to start Practical 4, </w:t>
      </w:r>
      <w:r>
        <w:rPr>
          <w:b/>
          <w:bCs/>
        </w:rPr>
        <w:t>DOWNLOAD the fourth practical worksheet</w:t>
      </w:r>
      <w:r>
        <w:t xml:space="preserve"> from Blackboard, do not just view it. To download it, click the “…” next to the file and click ‘Download original file’. </w:t>
      </w:r>
      <w:r>
        <w:rPr>
          <w:b/>
          <w:bCs/>
        </w:rPr>
        <w:t>Save this file in an appropriately named folder on your OneDrive (e.g., “MODULE NAME/WEEK X”) so you can access it at home.</w:t>
      </w:r>
    </w:p>
    <w:p w14:paraId="0BD0C512" w14:textId="77777777" w:rsidR="00197DFF" w:rsidRDefault="00000000">
      <w:pPr>
        <w:pStyle w:val="BodyText"/>
      </w:pPr>
      <w:r>
        <w:t xml:space="preserve">3. </w:t>
      </w:r>
      <w:r>
        <w:rPr>
          <w:b/>
          <w:bCs/>
        </w:rPr>
        <w:t xml:space="preserve">Navigate on your web browser to </w:t>
      </w:r>
      <w:hyperlink r:id="rId8">
        <w:r w:rsidR="00197DFF">
          <w:rPr>
            <w:rStyle w:val="Hyperlink"/>
            <w:b/>
            <w:bCs/>
          </w:rPr>
          <w:t>&lt;https://login.rstudio.cloud/&gt;</w:t>
        </w:r>
      </w:hyperlink>
      <w:r>
        <w:rPr>
          <w:b/>
          <w:bCs/>
        </w:rPr>
        <w:t>.</w:t>
      </w:r>
      <w:r>
        <w:t xml:space="preserve"> Assuming you have already registered for practical 1 to 3, then sign in. If prompted, click “Posit Cloud”.</w:t>
      </w:r>
    </w:p>
    <w:p w14:paraId="6325052D" w14:textId="77777777" w:rsidR="00197DFF" w:rsidRDefault="00000000">
      <w:pPr>
        <w:pStyle w:val="BodyText"/>
      </w:pPr>
      <w:r>
        <w:t xml:space="preserve">4. </w:t>
      </w:r>
      <w:r>
        <w:rPr>
          <w:b/>
          <w:bCs/>
        </w:rPr>
        <w:t>You should already have an existing R studio project from the first practical called ‘R workshop’,</w:t>
      </w:r>
      <w:r>
        <w:t xml:space="preserve"> click on this to enter your saved workspace.</w:t>
      </w:r>
    </w:p>
    <w:p w14:paraId="1E446DAF" w14:textId="77777777" w:rsidR="00197DFF" w:rsidRDefault="00000000">
      <w:pPr>
        <w:pStyle w:val="BodyText"/>
      </w:pPr>
      <w:r>
        <w:t xml:space="preserve">5. </w:t>
      </w:r>
      <w:r>
        <w:rPr>
          <w:b/>
          <w:bCs/>
        </w:rPr>
        <w:t>Start a new R script for this practical.</w:t>
      </w:r>
      <w:r>
        <w:t xml:space="preserve"> Once your project has loaded (it takes a few seconds), click ‘File’ then ‘New file’, then ‘R Script’.</w:t>
      </w:r>
    </w:p>
    <w:p w14:paraId="5E846500" w14:textId="50642A4C" w:rsidR="00197DFF" w:rsidRDefault="00000000">
      <w:pPr>
        <w:pStyle w:val="BodyText"/>
      </w:pPr>
      <w:r>
        <w:t xml:space="preserve">6. </w:t>
      </w:r>
      <w:r>
        <w:rPr>
          <w:b/>
          <w:bCs/>
        </w:rPr>
        <w:t>Press the Save button and save your script as “Practical_4.R”.</w:t>
      </w:r>
      <w:r>
        <w:t xml:space="preserve"> This will save all your code you write today.</w:t>
      </w:r>
    </w:p>
    <w:p w14:paraId="182395B5" w14:textId="77777777" w:rsidR="00197DFF" w:rsidRDefault="00000000">
      <w:pPr>
        <w:pStyle w:val="Heading2"/>
      </w:pPr>
      <w:bookmarkStart w:id="6" w:name="_Toc182165443"/>
      <w:bookmarkStart w:id="7" w:name="recap-the-five-data-analysis-steps"/>
      <w:bookmarkEnd w:id="5"/>
      <w:r>
        <w:t>Recap: The five data analysis steps</w:t>
      </w:r>
      <w:bookmarkEnd w:id="6"/>
    </w:p>
    <w:p w14:paraId="2832F907" w14:textId="77777777" w:rsidR="00197DFF" w:rsidRDefault="00000000">
      <w:pPr>
        <w:pStyle w:val="FirstParagraph"/>
      </w:pPr>
      <w:r>
        <w:t>For every analysis you do, you need to go through five steps:</w:t>
      </w:r>
    </w:p>
    <w:p w14:paraId="468844D4" w14:textId="77777777" w:rsidR="00197DFF" w:rsidRDefault="00000000">
      <w:pPr>
        <w:numPr>
          <w:ilvl w:val="0"/>
          <w:numId w:val="10"/>
        </w:numPr>
      </w:pPr>
      <w:r>
        <w:t>Write out your null and alternative hypotheses using if/then statements</w:t>
      </w:r>
    </w:p>
    <w:p w14:paraId="74C55733" w14:textId="77777777" w:rsidR="00197DFF" w:rsidRDefault="00000000">
      <w:pPr>
        <w:numPr>
          <w:ilvl w:val="0"/>
          <w:numId w:val="10"/>
        </w:numPr>
      </w:pPr>
      <w:r>
        <w:t>Plot the relationship between your variables of interest (i.e., make a barplot, boxplot, or scatterplot)</w:t>
      </w:r>
    </w:p>
    <w:p w14:paraId="51AF25BB" w14:textId="77777777" w:rsidR="00197DFF" w:rsidRDefault="00000000">
      <w:pPr>
        <w:numPr>
          <w:ilvl w:val="0"/>
          <w:numId w:val="10"/>
        </w:numPr>
      </w:pPr>
      <w:r>
        <w:t xml:space="preserve">Check if your </w:t>
      </w:r>
      <w:r>
        <w:rPr>
          <w:u w:val="single"/>
        </w:rPr>
        <w:t>numerical</w:t>
      </w:r>
      <w:r>
        <w:t xml:space="preserve"> data has a normal (bell shaped) distribution</w:t>
      </w:r>
    </w:p>
    <w:p w14:paraId="4747477B" w14:textId="77777777" w:rsidR="00197DFF" w:rsidRDefault="00000000">
      <w:pPr>
        <w:numPr>
          <w:ilvl w:val="0"/>
          <w:numId w:val="10"/>
        </w:numPr>
      </w:pPr>
      <w:r>
        <w:t>Identify and conduct the appropriate statistical test</w:t>
      </w:r>
    </w:p>
    <w:p w14:paraId="148E1DA4" w14:textId="77777777" w:rsidR="00197DFF" w:rsidRDefault="00000000">
      <w:pPr>
        <w:numPr>
          <w:ilvl w:val="0"/>
          <w:numId w:val="10"/>
        </w:numPr>
      </w:pPr>
      <w:r>
        <w:lastRenderedPageBreak/>
        <w:t>Write out your results using evidence generated from the statistical model.</w:t>
      </w:r>
    </w:p>
    <w:p w14:paraId="2B13DBE5" w14:textId="77777777" w:rsidR="00197DFF" w:rsidRDefault="00000000">
      <w:pPr>
        <w:pStyle w:val="FirstParagraph"/>
      </w:pPr>
      <w:r>
        <w:rPr>
          <w:b/>
          <w:bCs/>
        </w:rPr>
        <w:t>To choose the appropriate statistical model, you will need this guide, which contains the name of the test, and the R function to perform the test (in red):</w:t>
      </w:r>
    </w:p>
    <w:p w14:paraId="33E7A653" w14:textId="77777777" w:rsidR="00197DFF" w:rsidRDefault="00000000" w:rsidP="00860471">
      <w:pPr>
        <w:pStyle w:val="BodyText"/>
        <w:jc w:val="center"/>
      </w:pPr>
      <w:r>
        <w:rPr>
          <w:noProof/>
        </w:rPr>
        <w:drawing>
          <wp:inline distT="0" distB="0" distL="0" distR="0" wp14:anchorId="26B4A562" wp14:editId="5AD5508C">
            <wp:extent cx="5325533" cy="2853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tatistcial_models_summary.png"/>
                    <pic:cNvPicPr>
                      <a:picLocks noChangeAspect="1" noChangeArrowheads="1"/>
                    </pic:cNvPicPr>
                  </pic:nvPicPr>
                  <pic:blipFill>
                    <a:blip r:embed="rId9"/>
                    <a:stretch>
                      <a:fillRect/>
                    </a:stretch>
                  </pic:blipFill>
                  <pic:spPr bwMode="auto">
                    <a:xfrm>
                      <a:off x="0" y="0"/>
                      <a:ext cx="5327303" cy="2854215"/>
                    </a:xfrm>
                    <a:prstGeom prst="rect">
                      <a:avLst/>
                    </a:prstGeom>
                    <a:noFill/>
                    <a:ln w="9525">
                      <a:noFill/>
                      <a:headEnd/>
                      <a:tailEnd/>
                    </a:ln>
                  </pic:spPr>
                </pic:pic>
              </a:graphicData>
            </a:graphic>
          </wp:inline>
        </w:drawing>
      </w:r>
    </w:p>
    <w:p w14:paraId="54BEBBE9" w14:textId="77777777" w:rsidR="00197DFF" w:rsidRDefault="00000000">
      <w:pPr>
        <w:pStyle w:val="Heading2"/>
      </w:pPr>
      <w:bookmarkStart w:id="8" w:name="_Toc182165444"/>
      <w:bookmarkStart w:id="9" w:name="how-to-conduct-statistical-tests-in-r"/>
      <w:bookmarkEnd w:id="7"/>
      <w:r>
        <w:t>How to conduct statistical tests in R</w:t>
      </w:r>
      <w:bookmarkEnd w:id="8"/>
    </w:p>
    <w:p w14:paraId="343BB86E" w14:textId="77777777" w:rsidR="00197DFF" w:rsidRDefault="00000000">
      <w:pPr>
        <w:pStyle w:val="FirstParagraph"/>
      </w:pPr>
      <w:r>
        <w:t>Below is a table of the code you will need to perform the seven statistical tests you need to know for this module. On the right in an example of how to perform the test using the tiger data. With a new dataset (e.g., for your assignment), simply replace the name of the dataset and the x and y variables that you want to test.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786"/>
        <w:gridCol w:w="7230"/>
      </w:tblGrid>
      <w:tr w:rsidR="00197DFF" w14:paraId="18714A7B" w14:textId="77777777" w:rsidTr="00860471">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21F252E" w14:textId="77777777" w:rsidR="00197DFF" w:rsidRPr="00860471" w:rsidRDefault="00000000">
            <w:pPr>
              <w:pStyle w:val="Compact"/>
              <w:rPr>
                <w:b/>
                <w:bCs/>
              </w:rPr>
            </w:pPr>
            <w:r w:rsidRPr="00860471">
              <w:rPr>
                <w:b/>
                <w:bCs/>
              </w:rPr>
              <w:t>Test name</w:t>
            </w:r>
          </w:p>
        </w:tc>
        <w:tc>
          <w:tcPr>
            <w:tcW w:w="0" w:type="auto"/>
            <w:tcBorders>
              <w:bottom w:val="none" w:sz="0" w:space="0" w:color="auto"/>
            </w:tcBorders>
          </w:tcPr>
          <w:p w14:paraId="2FE25205" w14:textId="77777777" w:rsidR="00197DFF" w:rsidRPr="00860471" w:rsidRDefault="00000000">
            <w:pPr>
              <w:pStyle w:val="Compact"/>
              <w:rPr>
                <w:b/>
                <w:bCs/>
              </w:rPr>
            </w:pPr>
            <w:r w:rsidRPr="00860471">
              <w:rPr>
                <w:b/>
                <w:bCs/>
              </w:rPr>
              <w:t>Code</w:t>
            </w:r>
          </w:p>
        </w:tc>
      </w:tr>
      <w:tr w:rsidR="00197DFF" w14:paraId="158E29C1" w14:textId="77777777" w:rsidTr="00860471">
        <w:tc>
          <w:tcPr>
            <w:tcW w:w="0" w:type="auto"/>
          </w:tcPr>
          <w:p w14:paraId="4D432128" w14:textId="77777777" w:rsidR="00197DFF" w:rsidRDefault="00000000">
            <w:pPr>
              <w:pStyle w:val="Compact"/>
            </w:pPr>
            <w:r>
              <w:t>Two sample T-test</w:t>
            </w:r>
          </w:p>
        </w:tc>
        <w:tc>
          <w:tcPr>
            <w:tcW w:w="0" w:type="auto"/>
          </w:tcPr>
          <w:p w14:paraId="235BD885" w14:textId="77777777" w:rsidR="00197DFF" w:rsidRDefault="00000000">
            <w:pPr>
              <w:pStyle w:val="Compact"/>
            </w:pPr>
            <w:r>
              <w:t>t.test(y~x, data = your_data)</w:t>
            </w:r>
          </w:p>
        </w:tc>
      </w:tr>
      <w:tr w:rsidR="00197DFF" w14:paraId="4AEA0FC1" w14:textId="77777777" w:rsidTr="00860471">
        <w:tc>
          <w:tcPr>
            <w:tcW w:w="0" w:type="auto"/>
          </w:tcPr>
          <w:p w14:paraId="09E496E0" w14:textId="77777777" w:rsidR="00197DFF" w:rsidRDefault="00000000">
            <w:pPr>
              <w:pStyle w:val="Compact"/>
            </w:pPr>
            <w:r>
              <w:t>Mann-Whitney-Wilcoxon test</w:t>
            </w:r>
          </w:p>
        </w:tc>
        <w:tc>
          <w:tcPr>
            <w:tcW w:w="0" w:type="auto"/>
          </w:tcPr>
          <w:p w14:paraId="217CC6F9" w14:textId="77777777" w:rsidR="00197DFF" w:rsidRDefault="00000000">
            <w:pPr>
              <w:pStyle w:val="Compact"/>
            </w:pPr>
            <w:r>
              <w:t>wilcox.test(y~x, data = your_data)</w:t>
            </w:r>
          </w:p>
        </w:tc>
      </w:tr>
      <w:tr w:rsidR="00197DFF" w14:paraId="6D3869D7" w14:textId="77777777" w:rsidTr="00860471">
        <w:tc>
          <w:tcPr>
            <w:tcW w:w="0" w:type="auto"/>
          </w:tcPr>
          <w:p w14:paraId="106B3C07" w14:textId="77777777" w:rsidR="00197DFF" w:rsidRDefault="00000000">
            <w:pPr>
              <w:pStyle w:val="Compact"/>
            </w:pPr>
            <w:r>
              <w:t>One way ANOVA</w:t>
            </w:r>
          </w:p>
        </w:tc>
        <w:tc>
          <w:tcPr>
            <w:tcW w:w="0" w:type="auto"/>
          </w:tcPr>
          <w:p w14:paraId="7CEA9502" w14:textId="77777777" w:rsidR="00197DFF" w:rsidRDefault="00000000">
            <w:r>
              <w:t>summary(aov(y~x, data = your_data))</w:t>
            </w:r>
          </w:p>
          <w:p w14:paraId="4E635DF8" w14:textId="77777777" w:rsidR="00197DFF" w:rsidRDefault="00000000">
            <w:r>
              <w:rPr>
                <w:i/>
                <w:iCs/>
              </w:rPr>
              <w:t>OR</w:t>
            </w:r>
          </w:p>
          <w:p w14:paraId="5518D0D4" w14:textId="77777777" w:rsidR="00197DFF" w:rsidRDefault="00000000">
            <w:r>
              <w:t>m&lt;-aov(y~x, data = your_data)</w:t>
            </w:r>
          </w:p>
          <w:p w14:paraId="341037C6" w14:textId="77777777" w:rsidR="00197DFF" w:rsidRDefault="00000000">
            <w:r>
              <w:t>summary(m)</w:t>
            </w:r>
          </w:p>
        </w:tc>
      </w:tr>
      <w:tr w:rsidR="00197DFF" w14:paraId="0282FC39" w14:textId="77777777" w:rsidTr="00860471">
        <w:tc>
          <w:tcPr>
            <w:tcW w:w="0" w:type="auto"/>
          </w:tcPr>
          <w:p w14:paraId="28413ED0" w14:textId="77777777" w:rsidR="00197DFF" w:rsidRDefault="00000000">
            <w:pPr>
              <w:pStyle w:val="Compact"/>
            </w:pPr>
            <w:r>
              <w:t>Tukeys posthoc test</w:t>
            </w:r>
          </w:p>
        </w:tc>
        <w:tc>
          <w:tcPr>
            <w:tcW w:w="0" w:type="auto"/>
          </w:tcPr>
          <w:p w14:paraId="6A138601" w14:textId="77777777" w:rsidR="00197DFF" w:rsidRDefault="00000000">
            <w:r>
              <w:t>TukeyHSD(aov(y~x, data = your_data))</w:t>
            </w:r>
          </w:p>
          <w:p w14:paraId="0A08C968" w14:textId="77777777" w:rsidR="00197DFF" w:rsidRDefault="00000000">
            <w:r>
              <w:t>OR</w:t>
            </w:r>
          </w:p>
          <w:p w14:paraId="0E23439F" w14:textId="77777777" w:rsidR="00197DFF" w:rsidRDefault="00000000">
            <w:r>
              <w:t>m&lt;-aov(y~x, data = your_data)</w:t>
            </w:r>
          </w:p>
          <w:p w14:paraId="79E5DE02" w14:textId="77777777" w:rsidR="00197DFF" w:rsidRDefault="00000000">
            <w:r>
              <w:t>TukeyHSD(m)</w:t>
            </w:r>
          </w:p>
        </w:tc>
      </w:tr>
      <w:tr w:rsidR="00197DFF" w14:paraId="19ED445D" w14:textId="77777777" w:rsidTr="00860471">
        <w:tc>
          <w:tcPr>
            <w:tcW w:w="0" w:type="auto"/>
          </w:tcPr>
          <w:p w14:paraId="7612D62B" w14:textId="77777777" w:rsidR="00197DFF" w:rsidRDefault="00000000">
            <w:pPr>
              <w:pStyle w:val="Compact"/>
            </w:pPr>
            <w:r>
              <w:t>Kruskal-Wallace test</w:t>
            </w:r>
          </w:p>
        </w:tc>
        <w:tc>
          <w:tcPr>
            <w:tcW w:w="0" w:type="auto"/>
          </w:tcPr>
          <w:p w14:paraId="4BAF2A0E" w14:textId="77777777" w:rsidR="00197DFF" w:rsidRDefault="00000000">
            <w:pPr>
              <w:pStyle w:val="Compact"/>
            </w:pPr>
            <w:r>
              <w:t>kruskal.test(y~x, data = your_data)</w:t>
            </w:r>
          </w:p>
        </w:tc>
      </w:tr>
      <w:tr w:rsidR="00197DFF" w14:paraId="0BE7F601" w14:textId="77777777" w:rsidTr="00860471">
        <w:tc>
          <w:tcPr>
            <w:tcW w:w="0" w:type="auto"/>
          </w:tcPr>
          <w:p w14:paraId="3E645F21" w14:textId="77777777" w:rsidR="00197DFF" w:rsidRDefault="00000000">
            <w:pPr>
              <w:pStyle w:val="Compact"/>
            </w:pPr>
            <w:r>
              <w:t>Pearson’s correlation test</w:t>
            </w:r>
          </w:p>
        </w:tc>
        <w:tc>
          <w:tcPr>
            <w:tcW w:w="0" w:type="auto"/>
          </w:tcPr>
          <w:p w14:paraId="2BA2496F" w14:textId="77777777" w:rsidR="00197DFF" w:rsidRDefault="00000000">
            <w:pPr>
              <w:pStyle w:val="Compact"/>
            </w:pPr>
            <w:r>
              <w:t>cor.test(your_data$x , your_data$y)</w:t>
            </w:r>
          </w:p>
        </w:tc>
      </w:tr>
      <w:tr w:rsidR="00197DFF" w14:paraId="54D16335" w14:textId="77777777" w:rsidTr="00860471">
        <w:tc>
          <w:tcPr>
            <w:tcW w:w="0" w:type="auto"/>
          </w:tcPr>
          <w:p w14:paraId="5CD52D33" w14:textId="77777777" w:rsidR="00197DFF" w:rsidRDefault="00000000">
            <w:pPr>
              <w:pStyle w:val="Compact"/>
            </w:pPr>
            <w:r>
              <w:t>Spearman’s correlation test</w:t>
            </w:r>
          </w:p>
        </w:tc>
        <w:tc>
          <w:tcPr>
            <w:tcW w:w="0" w:type="auto"/>
          </w:tcPr>
          <w:p w14:paraId="7933D723" w14:textId="77777777" w:rsidR="00197DFF" w:rsidRDefault="00000000">
            <w:pPr>
              <w:pStyle w:val="Compact"/>
            </w:pPr>
            <w:r>
              <w:t>cor.test(your_data$x , your_data$y, method = “spearman”)</w:t>
            </w:r>
          </w:p>
        </w:tc>
      </w:tr>
      <w:tr w:rsidR="00197DFF" w14:paraId="3471D860" w14:textId="77777777" w:rsidTr="00860471">
        <w:tc>
          <w:tcPr>
            <w:tcW w:w="0" w:type="auto"/>
          </w:tcPr>
          <w:p w14:paraId="7FD7CE14" w14:textId="77777777" w:rsidR="00197DFF" w:rsidRDefault="00000000">
            <w:pPr>
              <w:pStyle w:val="Compact"/>
            </w:pPr>
            <w:r>
              <w:t>Chi-square test</w:t>
            </w:r>
          </w:p>
        </w:tc>
        <w:tc>
          <w:tcPr>
            <w:tcW w:w="0" w:type="auto"/>
          </w:tcPr>
          <w:p w14:paraId="1509CFB4" w14:textId="77777777" w:rsidR="00197DFF" w:rsidRDefault="00000000">
            <w:pPr>
              <w:pStyle w:val="Compact"/>
            </w:pPr>
            <w:r>
              <w:t>chisq.test(your_data$x)</w:t>
            </w:r>
          </w:p>
        </w:tc>
      </w:tr>
    </w:tbl>
    <w:p w14:paraId="5EA4DB1C" w14:textId="77777777" w:rsidR="00197DFF" w:rsidRDefault="00000000">
      <w:pPr>
        <w:pStyle w:val="Heading2"/>
      </w:pPr>
      <w:bookmarkStart w:id="10" w:name="_Toc182165445"/>
      <w:bookmarkStart w:id="11" w:name="uploading-a-new-dataset-on-earthworms"/>
      <w:bookmarkEnd w:id="9"/>
      <w:r>
        <w:lastRenderedPageBreak/>
        <w:t>Uploading a new dataset on earthworms</w:t>
      </w:r>
      <w:bookmarkEnd w:id="10"/>
    </w:p>
    <w:p w14:paraId="7576B6A8" w14:textId="77777777" w:rsidR="00197DFF" w:rsidRDefault="00000000">
      <w:pPr>
        <w:pStyle w:val="FirstParagraph"/>
      </w:pPr>
      <w:r>
        <w:t>We will now analyse a new dataset on earthworms. Earthworms are crucial ecosystem engineers that are important for soil health and you want to know what factors predict earthworm diversity and abundance across different habitats (farmland, forest, and gardens). This dataset is called ‘worm_data.csv’.</w:t>
      </w:r>
    </w:p>
    <w:p w14:paraId="664A440A" w14:textId="77777777" w:rsidR="00197DFF" w:rsidRDefault="00000000">
      <w:pPr>
        <w:pStyle w:val="BodyText"/>
      </w:pPr>
      <w:r>
        <w:rPr>
          <w:noProof/>
        </w:rPr>
        <w:drawing>
          <wp:inline distT="0" distB="0" distL="0" distR="0" wp14:anchorId="63AE5A2A" wp14:editId="32C5F405">
            <wp:extent cx="4019550" cy="2756675"/>
            <wp:effectExtent l="0" t="0" r="0" b="0"/>
            <wp:docPr id="560156371" name="Picture"/>
            <wp:cNvGraphicFramePr/>
            <a:graphic xmlns:a="http://schemas.openxmlformats.org/drawingml/2006/main">
              <a:graphicData uri="http://schemas.openxmlformats.org/drawingml/2006/picture">
                <pic:pic xmlns:pic="http://schemas.openxmlformats.org/drawingml/2006/picture">
                  <pic:nvPicPr>
                    <pic:cNvPr id="0" name="Picture" descr="images/earthworm_pic.png"/>
                    <pic:cNvPicPr>
                      <a:picLocks noChangeAspect="1" noChangeArrowheads="1"/>
                    </pic:cNvPicPr>
                  </pic:nvPicPr>
                  <pic:blipFill>
                    <a:blip r:embed="rId10"/>
                    <a:stretch>
                      <a:fillRect/>
                    </a:stretch>
                  </pic:blipFill>
                  <pic:spPr bwMode="auto">
                    <a:xfrm>
                      <a:off x="0" y="0"/>
                      <a:ext cx="4019550" cy="2756675"/>
                    </a:xfrm>
                    <a:prstGeom prst="rect">
                      <a:avLst/>
                    </a:prstGeom>
                    <a:noFill/>
                    <a:ln w="9525">
                      <a:noFill/>
                      <a:headEnd/>
                      <a:tailEnd/>
                    </a:ln>
                  </pic:spPr>
                </pic:pic>
              </a:graphicData>
            </a:graphic>
          </wp:inline>
        </w:drawing>
      </w:r>
    </w:p>
    <w:p w14:paraId="4A211AF5" w14:textId="77777777" w:rsidR="00197DFF" w:rsidRDefault="00000000">
      <w:pPr>
        <w:pStyle w:val="BodyText"/>
      </w:pPr>
      <w:r>
        <w:t>The dataset consists of data from 92 x 1m squared plots across different habitat types.</w:t>
      </w:r>
    </w:p>
    <w:p w14:paraId="6483EA32" w14:textId="447FF302" w:rsidR="00197DFF" w:rsidRDefault="00000000">
      <w:pPr>
        <w:pStyle w:val="BodyText"/>
      </w:pPr>
      <w:r>
        <w:rPr>
          <w:b/>
          <w:bCs/>
        </w:rPr>
        <w:t xml:space="preserve">At each of these 92 plots, the researchers collected data how how many species of earthworms they found, as well as the total abundance. They recorded the amount of rainfall that had fallen in the last month, and recorded the month (5 = </w:t>
      </w:r>
      <w:proofErr w:type="gramStart"/>
      <w:r>
        <w:rPr>
          <w:b/>
          <w:bCs/>
        </w:rPr>
        <w:t>May,</w:t>
      </w:r>
      <w:proofErr w:type="gramEnd"/>
      <w:r>
        <w:rPr>
          <w:b/>
          <w:bCs/>
        </w:rPr>
        <w:t xml:space="preserve"> 6 = June, and 7 = July).</w:t>
      </w:r>
    </w:p>
    <w:p w14:paraId="33BC6B8A" w14:textId="77777777" w:rsidR="00197DFF" w:rsidRDefault="00000000">
      <w:pPr>
        <w:pStyle w:val="Heading4"/>
      </w:pPr>
      <w:bookmarkStart w:id="12" w:name="exercise-1"/>
      <w:r>
        <w:t>Exercise 1</w:t>
      </w:r>
    </w:p>
    <w:p w14:paraId="5E764BC5" w14:textId="77777777" w:rsidR="00197DFF" w:rsidRDefault="00000000">
      <w:pPr>
        <w:pStyle w:val="FirstParagraph"/>
      </w:pPr>
      <w:r>
        <w:t>Load this new data into R and call it ‘</w:t>
      </w:r>
      <w:r>
        <w:rPr>
          <w:i/>
          <w:iCs/>
        </w:rPr>
        <w:t>worm_data</w:t>
      </w:r>
      <w:r>
        <w:t>’. You did this for tiger_data in the last practical. Download the dataset from Blackboard into an appropriate OneDrive folder.</w:t>
      </w:r>
    </w:p>
    <w:p w14:paraId="7B45BF12" w14:textId="77777777" w:rsidR="00197DFF" w:rsidRDefault="00000000">
      <w:pPr>
        <w:pStyle w:val="BodyText"/>
      </w:pPr>
      <w:r>
        <w:t>If you are using R Studio (Posit) Cloud then you have to:</w:t>
      </w:r>
    </w:p>
    <w:p w14:paraId="3DC01511" w14:textId="77777777" w:rsidR="00197DFF" w:rsidRDefault="00000000">
      <w:pPr>
        <w:numPr>
          <w:ilvl w:val="0"/>
          <w:numId w:val="11"/>
        </w:numPr>
      </w:pPr>
      <w:r>
        <w:t>Press ‘Files’ in the bottom right window of your R interface</w:t>
      </w:r>
    </w:p>
    <w:p w14:paraId="0CF50D03" w14:textId="77777777" w:rsidR="00197DFF" w:rsidRDefault="00000000">
      <w:pPr>
        <w:numPr>
          <w:ilvl w:val="0"/>
          <w:numId w:val="11"/>
        </w:numPr>
      </w:pPr>
      <w:r>
        <w:t>Press the ‘Upload’ button (beige with arrow pointing upwards) and press ‘Browse’ in the File to Upload section, and navigate to worm_data.csv. From there click ‘open’.</w:t>
      </w:r>
    </w:p>
    <w:p w14:paraId="3000EBC8" w14:textId="77777777" w:rsidR="00197DFF" w:rsidRDefault="00000000">
      <w:pPr>
        <w:numPr>
          <w:ilvl w:val="0"/>
          <w:numId w:val="11"/>
        </w:numPr>
      </w:pPr>
      <w:r>
        <w:t>Once uploaded to your cloud directory, in the top right window press ‘Import dataset’ and follow the instructions.</w:t>
      </w:r>
    </w:p>
    <w:p w14:paraId="2E621A45" w14:textId="77777777" w:rsidR="00197DFF" w:rsidRDefault="00000000">
      <w:pPr>
        <w:pStyle w:val="FirstParagraph"/>
      </w:pPr>
      <w:r>
        <w:t>If you are using R Studio software, you can skip steps 1 and 2.</w:t>
      </w:r>
    </w:p>
    <w:p w14:paraId="04968EE7" w14:textId="77777777" w:rsidR="00197DFF" w:rsidRDefault="00000000">
      <w:pPr>
        <w:pStyle w:val="BodyText"/>
      </w:pPr>
      <w:r>
        <w:t>Alternatively you can use the code:</w:t>
      </w:r>
    </w:p>
    <w:p w14:paraId="1EF4F27C" w14:textId="77777777" w:rsidR="00197DFF" w:rsidRDefault="00000000">
      <w:pPr>
        <w:pStyle w:val="BodyText"/>
      </w:pPr>
      <w:r>
        <w:rPr>
          <w:b/>
          <w:bCs/>
        </w:rPr>
        <w:t>worm_data&lt;- read.csv(“pathway_to_your_data/worm_data.csv”)</w:t>
      </w:r>
      <w:r>
        <w:t>, making sure to input the correct pathway to where you saved the data.</w:t>
      </w:r>
    </w:p>
    <w:p w14:paraId="36074C39" w14:textId="77777777" w:rsidR="00197DFF" w:rsidRDefault="00000000">
      <w:pPr>
        <w:pStyle w:val="BodyText"/>
      </w:pPr>
      <w:r>
        <w:t>You should now have worm_data in your working environment.</w:t>
      </w:r>
    </w:p>
    <w:p w14:paraId="510403FE" w14:textId="77777777" w:rsidR="00197DFF" w:rsidRDefault="00000000">
      <w:pPr>
        <w:pStyle w:val="Heading2"/>
      </w:pPr>
      <w:bookmarkStart w:id="13" w:name="_Toc182165446"/>
      <w:bookmarkStart w:id="14" w:name="exploring-your-new-dataset"/>
      <w:bookmarkEnd w:id="11"/>
      <w:bookmarkEnd w:id="12"/>
      <w:r>
        <w:t>Exploring your new dataset</w:t>
      </w:r>
      <w:bookmarkEnd w:id="13"/>
    </w:p>
    <w:p w14:paraId="221A0696" w14:textId="77777777" w:rsidR="00197DFF" w:rsidRDefault="00000000">
      <w:pPr>
        <w:pStyle w:val="FirstParagraph"/>
      </w:pPr>
      <w:r>
        <w:t>When you import a new dataset, you should first explore it and check everything is ok.</w:t>
      </w:r>
    </w:p>
    <w:p w14:paraId="5B7B5DC4" w14:textId="77777777" w:rsidR="00197DFF" w:rsidRDefault="00000000">
      <w:pPr>
        <w:pStyle w:val="SourceCode"/>
      </w:pPr>
      <w:r>
        <w:rPr>
          <w:rStyle w:val="FunctionTok"/>
        </w:rPr>
        <w:lastRenderedPageBreak/>
        <w:t>str</w:t>
      </w:r>
      <w:r>
        <w:rPr>
          <w:rStyle w:val="NormalTok"/>
        </w:rPr>
        <w:t xml:space="preserve">(worm_data) </w:t>
      </w:r>
      <w:r>
        <w:rPr>
          <w:rStyle w:val="CommentTok"/>
        </w:rPr>
        <w:t># check data types</w:t>
      </w:r>
      <w:r>
        <w:br/>
      </w:r>
      <w:r>
        <w:br/>
      </w:r>
      <w:r>
        <w:rPr>
          <w:rStyle w:val="FunctionTok"/>
        </w:rPr>
        <w:t>head</w:t>
      </w:r>
      <w:r>
        <w:rPr>
          <w:rStyle w:val="NormalTok"/>
        </w:rPr>
        <w:t xml:space="preserve">(worm_data) </w:t>
      </w:r>
      <w:r>
        <w:rPr>
          <w:rStyle w:val="CommentTok"/>
        </w:rPr>
        <w:t># check first 6 rows</w:t>
      </w:r>
      <w:r>
        <w:br/>
      </w:r>
      <w:r>
        <w:br/>
      </w:r>
      <w:r>
        <w:rPr>
          <w:rStyle w:val="FunctionTok"/>
        </w:rPr>
        <w:t>dim</w:t>
      </w:r>
      <w:r>
        <w:rPr>
          <w:rStyle w:val="NormalTok"/>
        </w:rPr>
        <w:t xml:space="preserve">(worm_data) </w:t>
      </w:r>
      <w:r>
        <w:rPr>
          <w:rStyle w:val="CommentTok"/>
        </w:rPr>
        <w:t># check how many rows and columns are in the dataset</w:t>
      </w:r>
    </w:p>
    <w:p w14:paraId="26C907AA" w14:textId="77777777" w:rsidR="00197DFF" w:rsidRDefault="00000000">
      <w:pPr>
        <w:pStyle w:val="Heading4"/>
      </w:pPr>
      <w:bookmarkStart w:id="15" w:name="exercise-2"/>
      <w:r>
        <w:t>Exercise 2</w:t>
      </w:r>
    </w:p>
    <w:p w14:paraId="0937C7F9" w14:textId="77777777" w:rsidR="00197DFF" w:rsidRDefault="00000000">
      <w:pPr>
        <w:pStyle w:val="FirstParagraph"/>
      </w:pPr>
      <w:r>
        <w:t xml:space="preserve">What are the names of your variables in your dataset? You can either look at your dataset or use the </w:t>
      </w:r>
      <w:r>
        <w:rPr>
          <w:b/>
          <w:bCs/>
          <w:i/>
          <w:iCs/>
        </w:rPr>
        <w:t>names()</w:t>
      </w:r>
      <w:r>
        <w:t xml:space="preserve"> function.</w:t>
      </w:r>
    </w:p>
    <w:p w14:paraId="3BFF4C50" w14:textId="77777777" w:rsidR="00197DFF" w:rsidRDefault="00000000">
      <w:pPr>
        <w:pStyle w:val="SourceCode"/>
      </w:pPr>
      <w:r>
        <w:rPr>
          <w:rStyle w:val="VerbatimChar"/>
        </w:rPr>
        <w:t>** WRITE YOUR ANSWERS HERE **</w:t>
      </w:r>
      <w:r>
        <w:br/>
      </w:r>
      <w:r>
        <w:br/>
      </w:r>
      <w:r>
        <w:rPr>
          <w:rStyle w:val="VerbatimChar"/>
        </w:rPr>
        <w:t xml:space="preserve">column 1 = </w:t>
      </w:r>
      <w:r>
        <w:br/>
      </w:r>
      <w:r>
        <w:rPr>
          <w:rStyle w:val="VerbatimChar"/>
        </w:rPr>
        <w:t xml:space="preserve">column 2 = </w:t>
      </w:r>
      <w:r>
        <w:br/>
      </w:r>
      <w:r>
        <w:rPr>
          <w:rStyle w:val="VerbatimChar"/>
        </w:rPr>
        <w:t xml:space="preserve">column 3 = </w:t>
      </w:r>
      <w:r>
        <w:br/>
      </w:r>
      <w:r>
        <w:rPr>
          <w:rStyle w:val="VerbatimChar"/>
        </w:rPr>
        <w:t xml:space="preserve">column 4 = </w:t>
      </w:r>
      <w:r>
        <w:br/>
      </w:r>
      <w:r>
        <w:rPr>
          <w:rStyle w:val="VerbatimChar"/>
        </w:rPr>
        <w:t xml:space="preserve">column 5 = </w:t>
      </w:r>
      <w:r>
        <w:br/>
      </w:r>
      <w:r>
        <w:rPr>
          <w:rStyle w:val="VerbatimChar"/>
        </w:rPr>
        <w:t>column 6 =</w:t>
      </w:r>
      <w:r>
        <w:br/>
      </w:r>
      <w:r>
        <w:br/>
      </w:r>
      <w:r>
        <w:rPr>
          <w:rStyle w:val="VerbatimChar"/>
        </w:rPr>
        <w:t>---</w:t>
      </w:r>
    </w:p>
    <w:p w14:paraId="4C1F5D06" w14:textId="77777777" w:rsidR="00197DFF" w:rsidRDefault="00000000">
      <w:pPr>
        <w:pStyle w:val="Heading4"/>
      </w:pPr>
      <w:bookmarkStart w:id="16" w:name="exercise-3"/>
      <w:bookmarkEnd w:id="15"/>
      <w:r>
        <w:t>Exercise 3</w:t>
      </w:r>
    </w:p>
    <w:p w14:paraId="6A407F5A" w14:textId="77777777" w:rsidR="00197DFF" w:rsidRDefault="00000000">
      <w:pPr>
        <w:numPr>
          <w:ilvl w:val="0"/>
          <w:numId w:val="12"/>
        </w:numPr>
      </w:pPr>
      <w:r>
        <w:t>What is the average and median earthworm species diversity?</w:t>
      </w:r>
    </w:p>
    <w:p w14:paraId="4762872C" w14:textId="77777777" w:rsidR="00197DFF" w:rsidRDefault="00000000">
      <w:pPr>
        <w:numPr>
          <w:ilvl w:val="0"/>
          <w:numId w:val="12"/>
        </w:numPr>
      </w:pPr>
      <w:r>
        <w:t>What is the average and maximum earthworm abundance found?</w:t>
      </w:r>
    </w:p>
    <w:p w14:paraId="29E876E8" w14:textId="77777777" w:rsidR="00197DFF" w:rsidRDefault="00000000">
      <w:pPr>
        <w:numPr>
          <w:ilvl w:val="0"/>
          <w:numId w:val="12"/>
        </w:numPr>
      </w:pPr>
      <w:r>
        <w:t>How many plots were surveyed in each habitat type?</w:t>
      </w:r>
    </w:p>
    <w:p w14:paraId="7B1F68BC" w14:textId="77777777" w:rsidR="00860471" w:rsidRDefault="00000000" w:rsidP="00860471">
      <w:pPr>
        <w:numPr>
          <w:ilvl w:val="0"/>
          <w:numId w:val="12"/>
        </w:numPr>
      </w:pPr>
      <w:r>
        <w:t>What is your overall sample size (number of plots surveyed</w:t>
      </w:r>
      <w:r w:rsidR="00860471">
        <w:t>)</w:t>
      </w:r>
    </w:p>
    <w:p w14:paraId="0AD3CFD1" w14:textId="77777777" w:rsidR="00860471" w:rsidRDefault="00860471" w:rsidP="00860471">
      <w:pPr>
        <w:ind w:left="240"/>
      </w:pPr>
    </w:p>
    <w:p w14:paraId="36BA388F" w14:textId="77777777" w:rsidR="00860471" w:rsidRDefault="00860471" w:rsidP="00860471">
      <w:pPr>
        <w:pStyle w:val="SourceCode"/>
        <w:ind w:left="240"/>
        <w:rPr>
          <w:rStyle w:val="VerbatimChar"/>
        </w:rPr>
      </w:pPr>
      <w:r>
        <w:rPr>
          <w:rStyle w:val="VerbatimChar"/>
        </w:rPr>
        <w:t>** WRITE YOUR ANSWERS HERE **</w:t>
      </w:r>
    </w:p>
    <w:p w14:paraId="14D4A5AF" w14:textId="77777777" w:rsidR="00860471" w:rsidRDefault="00860471" w:rsidP="00860471">
      <w:pPr>
        <w:pStyle w:val="SourceCode"/>
        <w:ind w:left="240"/>
        <w:rPr>
          <w:rStyle w:val="VerbatimChar"/>
        </w:rPr>
      </w:pPr>
      <w:r>
        <w:rPr>
          <w:rStyle w:val="VerbatimChar"/>
        </w:rPr>
        <w:t>a)</w:t>
      </w:r>
    </w:p>
    <w:p w14:paraId="5FCC68D2" w14:textId="77777777" w:rsidR="00860471" w:rsidRDefault="00860471" w:rsidP="00860471">
      <w:pPr>
        <w:pStyle w:val="SourceCode"/>
        <w:ind w:left="240"/>
        <w:rPr>
          <w:rStyle w:val="VerbatimChar"/>
        </w:rPr>
      </w:pPr>
      <w:r>
        <w:rPr>
          <w:rStyle w:val="VerbatimChar"/>
        </w:rPr>
        <w:t>b)</w:t>
      </w:r>
    </w:p>
    <w:p w14:paraId="7397A9EE" w14:textId="77777777" w:rsidR="00860471" w:rsidRDefault="00860471" w:rsidP="00860471">
      <w:pPr>
        <w:pStyle w:val="SourceCode"/>
        <w:ind w:left="240"/>
        <w:rPr>
          <w:rStyle w:val="VerbatimChar"/>
        </w:rPr>
      </w:pPr>
      <w:r>
        <w:rPr>
          <w:rStyle w:val="VerbatimChar"/>
        </w:rPr>
        <w:t>c)</w:t>
      </w:r>
    </w:p>
    <w:p w14:paraId="7AD8400A" w14:textId="02E6612B" w:rsidR="00860471" w:rsidRDefault="00860471" w:rsidP="00860471">
      <w:pPr>
        <w:pStyle w:val="SourceCode"/>
        <w:ind w:left="240"/>
      </w:pPr>
      <w:r>
        <w:rPr>
          <w:rStyle w:val="VerbatimChar"/>
        </w:rPr>
        <w:t>d)</w:t>
      </w:r>
      <w:r>
        <w:br/>
      </w:r>
      <w:r>
        <w:br/>
      </w:r>
      <w:r>
        <w:rPr>
          <w:rStyle w:val="VerbatimChar"/>
        </w:rPr>
        <w:t>---</w:t>
      </w:r>
    </w:p>
    <w:p w14:paraId="13312AF1" w14:textId="0ED24730" w:rsidR="00197DFF" w:rsidRDefault="00197DFF" w:rsidP="00860471">
      <w:pPr>
        <w:ind w:left="240"/>
      </w:pPr>
    </w:p>
    <w:p w14:paraId="604922D6" w14:textId="77777777" w:rsidR="00197DFF" w:rsidRDefault="00000000">
      <w:pPr>
        <w:pStyle w:val="Heading2"/>
      </w:pPr>
      <w:bookmarkStart w:id="17" w:name="_Toc182165447"/>
      <w:bookmarkStart w:id="18" w:name="subsetting-data"/>
      <w:bookmarkEnd w:id="14"/>
      <w:bookmarkEnd w:id="16"/>
      <w:proofErr w:type="spellStart"/>
      <w:r>
        <w:t>Subsetting</w:t>
      </w:r>
      <w:proofErr w:type="spellEnd"/>
      <w:r>
        <w:t xml:space="preserve"> data</w:t>
      </w:r>
      <w:bookmarkEnd w:id="17"/>
    </w:p>
    <w:p w14:paraId="70CA49ED" w14:textId="77777777" w:rsidR="00197DFF" w:rsidRDefault="00000000">
      <w:pPr>
        <w:pStyle w:val="FirstParagraph"/>
      </w:pPr>
      <w:r>
        <w:t>In exercise 2d, you should have got the following output:</w:t>
      </w:r>
    </w:p>
    <w:p w14:paraId="1B82EF4D" w14:textId="77777777" w:rsidR="00197DFF" w:rsidRDefault="00000000">
      <w:pPr>
        <w:pStyle w:val="BodyText"/>
      </w:pPr>
      <w:r>
        <w:rPr>
          <w:noProof/>
        </w:rPr>
        <w:drawing>
          <wp:inline distT="0" distB="0" distL="0" distR="0" wp14:anchorId="01CA8E4E" wp14:editId="52C1E56E">
            <wp:extent cx="2935300" cy="430305"/>
            <wp:effectExtent l="0" t="0" r="0" b="0"/>
            <wp:docPr id="341902713" name="Picture"/>
            <wp:cNvGraphicFramePr/>
            <a:graphic xmlns:a="http://schemas.openxmlformats.org/drawingml/2006/main">
              <a:graphicData uri="http://schemas.openxmlformats.org/drawingml/2006/picture">
                <pic:pic xmlns:pic="http://schemas.openxmlformats.org/drawingml/2006/picture">
                  <pic:nvPicPr>
                    <pic:cNvPr id="0" name="Picture" descr="images/Unknown_habitat.png"/>
                    <pic:cNvPicPr>
                      <a:picLocks noChangeAspect="1" noChangeArrowheads="1"/>
                    </pic:cNvPicPr>
                  </pic:nvPicPr>
                  <pic:blipFill>
                    <a:blip r:embed="rId11"/>
                    <a:stretch>
                      <a:fillRect/>
                    </a:stretch>
                  </pic:blipFill>
                  <pic:spPr bwMode="auto">
                    <a:xfrm>
                      <a:off x="0" y="0"/>
                      <a:ext cx="2935300" cy="430305"/>
                    </a:xfrm>
                    <a:prstGeom prst="rect">
                      <a:avLst/>
                    </a:prstGeom>
                    <a:noFill/>
                    <a:ln w="9525">
                      <a:noFill/>
                      <a:headEnd/>
                      <a:tailEnd/>
                    </a:ln>
                  </pic:spPr>
                </pic:pic>
              </a:graphicData>
            </a:graphic>
          </wp:inline>
        </w:drawing>
      </w:r>
    </w:p>
    <w:p w14:paraId="09232D86" w14:textId="77777777" w:rsidR="00197DFF" w:rsidRDefault="00000000">
      <w:pPr>
        <w:pStyle w:val="BodyText"/>
      </w:pPr>
      <w:r>
        <w:lastRenderedPageBreak/>
        <w:t>There are two plots that seem to be from unknown habitat. You want to remove these from your dataset before you proceed with analysis.</w:t>
      </w:r>
    </w:p>
    <w:p w14:paraId="25962B46" w14:textId="77777777" w:rsidR="00197DFF" w:rsidRDefault="00000000">
      <w:pPr>
        <w:pStyle w:val="BodyText"/>
      </w:pPr>
      <w:r>
        <w:t>There are two ways you can subset (or ‘filter’) data. The first is using the function subset().</w:t>
      </w:r>
    </w:p>
    <w:p w14:paraId="0D06DBBF" w14:textId="77777777" w:rsidR="00197DFF" w:rsidRDefault="00000000">
      <w:pPr>
        <w:pStyle w:val="BodyText"/>
      </w:pPr>
      <w:r>
        <w:t xml:space="preserve">Lets remove the two rows that are from unknown habitat, and call our new filtered dataset ‘new_worm_data’. The code you need is basically saying ‘Keep anything that is NOT ’Unknown’ in the column habitat_type, and call our new dataset </w:t>
      </w:r>
      <w:r>
        <w:rPr>
          <w:i/>
          <w:iCs/>
        </w:rPr>
        <w:t>new_worm_data</w:t>
      </w:r>
      <w:r>
        <w:t>.</w:t>
      </w:r>
    </w:p>
    <w:p w14:paraId="5B28F485" w14:textId="77777777" w:rsidR="00197DFF" w:rsidRDefault="00000000">
      <w:pPr>
        <w:pStyle w:val="SourceCode"/>
      </w:pPr>
      <w:r>
        <w:rPr>
          <w:rStyle w:val="NormalTok"/>
        </w:rPr>
        <w:t xml:space="preserve">new_worm_data </w:t>
      </w:r>
      <w:r>
        <w:rPr>
          <w:rStyle w:val="OtherTok"/>
        </w:rPr>
        <w:t>&lt;-</w:t>
      </w:r>
      <w:r>
        <w:rPr>
          <w:rStyle w:val="NormalTok"/>
        </w:rPr>
        <w:t xml:space="preserve"> </w:t>
      </w:r>
      <w:r>
        <w:rPr>
          <w:rStyle w:val="FunctionTok"/>
        </w:rPr>
        <w:t>subset</w:t>
      </w:r>
      <w:r>
        <w:rPr>
          <w:rStyle w:val="NormalTok"/>
        </w:rPr>
        <w:t xml:space="preserve">(worm_data, habitat_type </w:t>
      </w:r>
      <w:r>
        <w:rPr>
          <w:rStyle w:val="SpecialCharTok"/>
        </w:rPr>
        <w:t>!=</w:t>
      </w:r>
      <w:r>
        <w:rPr>
          <w:rStyle w:val="NormalTok"/>
        </w:rPr>
        <w:t xml:space="preserve"> </w:t>
      </w:r>
      <w:r>
        <w:rPr>
          <w:rStyle w:val="StringTok"/>
        </w:rPr>
        <w:t>"Unknown"</w:t>
      </w:r>
      <w:r>
        <w:rPr>
          <w:rStyle w:val="NormalTok"/>
        </w:rPr>
        <w:t xml:space="preserve">) </w:t>
      </w:r>
      <w:r>
        <w:rPr>
          <w:rStyle w:val="CommentTok"/>
        </w:rPr>
        <w:t xml:space="preserve"># </w:t>
      </w:r>
      <w:r>
        <w:br/>
      </w:r>
      <w:r>
        <w:br/>
      </w:r>
      <w:r>
        <w:rPr>
          <w:rStyle w:val="FunctionTok"/>
        </w:rPr>
        <w:t>dim</w:t>
      </w:r>
      <w:r>
        <w:rPr>
          <w:rStyle w:val="NormalTok"/>
        </w:rPr>
        <w:t xml:space="preserve">(new_worm_data) </w:t>
      </w:r>
      <w:r>
        <w:rPr>
          <w:rStyle w:val="CommentTok"/>
        </w:rPr>
        <w:t># 90 rows</w:t>
      </w:r>
      <w:r>
        <w:br/>
      </w:r>
      <w:r>
        <w:rPr>
          <w:rStyle w:val="FunctionTok"/>
        </w:rPr>
        <w:t>dim</w:t>
      </w:r>
      <w:r>
        <w:rPr>
          <w:rStyle w:val="NormalTok"/>
        </w:rPr>
        <w:t xml:space="preserve">(worm_data)  </w:t>
      </w:r>
      <w:r>
        <w:rPr>
          <w:rStyle w:val="CommentTok"/>
        </w:rPr>
        <w:t># 92 rows</w:t>
      </w:r>
    </w:p>
    <w:p w14:paraId="4D396CC1" w14:textId="77777777" w:rsidR="00197DFF" w:rsidRDefault="00000000">
      <w:pPr>
        <w:pStyle w:val="FirstParagraph"/>
      </w:pPr>
      <w:r>
        <w:t>The ‘!=’ operator means NOT. Some other operators you may need to know are:</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8"/>
        <w:gridCol w:w="1838"/>
      </w:tblGrid>
      <w:tr w:rsidR="00197DFF" w14:paraId="54261A01" w14:textId="77777777" w:rsidTr="00860471">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F0E0B2B" w14:textId="77777777" w:rsidR="00197DFF" w:rsidRDefault="00000000">
            <w:pPr>
              <w:pStyle w:val="Compact"/>
            </w:pPr>
            <w:r>
              <w:t>Operator</w:t>
            </w:r>
          </w:p>
        </w:tc>
        <w:tc>
          <w:tcPr>
            <w:tcW w:w="0" w:type="auto"/>
            <w:tcBorders>
              <w:bottom w:val="none" w:sz="0" w:space="0" w:color="auto"/>
            </w:tcBorders>
          </w:tcPr>
          <w:p w14:paraId="48CF4F68" w14:textId="77777777" w:rsidR="00197DFF" w:rsidRDefault="00000000">
            <w:pPr>
              <w:pStyle w:val="Compact"/>
            </w:pPr>
            <w:r>
              <w:t>Meaning</w:t>
            </w:r>
          </w:p>
        </w:tc>
      </w:tr>
      <w:tr w:rsidR="00197DFF" w14:paraId="47BD1963" w14:textId="77777777" w:rsidTr="00860471">
        <w:trPr>
          <w:jc w:val="center"/>
        </w:trPr>
        <w:tc>
          <w:tcPr>
            <w:tcW w:w="0" w:type="auto"/>
          </w:tcPr>
          <w:p w14:paraId="54C06E4E" w14:textId="77777777" w:rsidR="00197DFF" w:rsidRDefault="00000000">
            <w:pPr>
              <w:pStyle w:val="Compact"/>
            </w:pPr>
            <w:r>
              <w:t>==</w:t>
            </w:r>
          </w:p>
        </w:tc>
        <w:tc>
          <w:tcPr>
            <w:tcW w:w="0" w:type="auto"/>
          </w:tcPr>
          <w:p w14:paraId="75548D49" w14:textId="77777777" w:rsidR="00197DFF" w:rsidRDefault="00000000">
            <w:pPr>
              <w:pStyle w:val="Compact"/>
            </w:pPr>
            <w:r>
              <w:t>Exactly equal to</w:t>
            </w:r>
          </w:p>
        </w:tc>
      </w:tr>
      <w:tr w:rsidR="00197DFF" w14:paraId="343CB1E7" w14:textId="77777777" w:rsidTr="00860471">
        <w:trPr>
          <w:jc w:val="center"/>
        </w:trPr>
        <w:tc>
          <w:tcPr>
            <w:tcW w:w="0" w:type="auto"/>
          </w:tcPr>
          <w:p w14:paraId="3C83CC26" w14:textId="77777777" w:rsidR="00197DFF" w:rsidRDefault="00000000">
            <w:pPr>
              <w:pStyle w:val="Compact"/>
            </w:pPr>
            <w:r>
              <w:t>!=</w:t>
            </w:r>
          </w:p>
        </w:tc>
        <w:tc>
          <w:tcPr>
            <w:tcW w:w="0" w:type="auto"/>
          </w:tcPr>
          <w:p w14:paraId="273B97D6" w14:textId="77777777" w:rsidR="00197DFF" w:rsidRDefault="00000000">
            <w:pPr>
              <w:pStyle w:val="Compact"/>
            </w:pPr>
            <w:r>
              <w:t>NOT equal to</w:t>
            </w:r>
          </w:p>
        </w:tc>
      </w:tr>
      <w:tr w:rsidR="00197DFF" w14:paraId="710A0C8B" w14:textId="77777777" w:rsidTr="00860471">
        <w:trPr>
          <w:jc w:val="center"/>
        </w:trPr>
        <w:tc>
          <w:tcPr>
            <w:tcW w:w="0" w:type="auto"/>
          </w:tcPr>
          <w:p w14:paraId="1781B77F" w14:textId="77777777" w:rsidR="00197DFF" w:rsidRDefault="00000000">
            <w:pPr>
              <w:pStyle w:val="Compact"/>
            </w:pPr>
            <w:r>
              <w:t>&lt;</w:t>
            </w:r>
          </w:p>
        </w:tc>
        <w:tc>
          <w:tcPr>
            <w:tcW w:w="0" w:type="auto"/>
          </w:tcPr>
          <w:p w14:paraId="66694F09" w14:textId="77777777" w:rsidR="00197DFF" w:rsidRDefault="00000000">
            <w:pPr>
              <w:pStyle w:val="Compact"/>
            </w:pPr>
            <w:r>
              <w:t>Less than</w:t>
            </w:r>
          </w:p>
        </w:tc>
      </w:tr>
      <w:tr w:rsidR="00197DFF" w14:paraId="5C283209" w14:textId="77777777" w:rsidTr="00860471">
        <w:trPr>
          <w:jc w:val="center"/>
        </w:trPr>
        <w:tc>
          <w:tcPr>
            <w:tcW w:w="0" w:type="auto"/>
          </w:tcPr>
          <w:p w14:paraId="29902F80" w14:textId="77777777" w:rsidR="00197DFF" w:rsidRDefault="00000000">
            <w:pPr>
              <w:pStyle w:val="Compact"/>
            </w:pPr>
            <w:r>
              <w:t>&gt;</w:t>
            </w:r>
          </w:p>
        </w:tc>
        <w:tc>
          <w:tcPr>
            <w:tcW w:w="0" w:type="auto"/>
          </w:tcPr>
          <w:p w14:paraId="1B7B16D9" w14:textId="77777777" w:rsidR="00197DFF" w:rsidRDefault="00000000">
            <w:pPr>
              <w:pStyle w:val="Compact"/>
            </w:pPr>
            <w:r>
              <w:t>More than</w:t>
            </w:r>
          </w:p>
        </w:tc>
      </w:tr>
    </w:tbl>
    <w:p w14:paraId="0D146DBF" w14:textId="77777777" w:rsidR="00197DFF" w:rsidRDefault="00000000">
      <w:pPr>
        <w:pStyle w:val="BodyText"/>
      </w:pPr>
      <w:r>
        <w:t>Lets practice by making two filtered datasets, one just with plots from farmland, another only from plots sampled in June, and another with only rows with high species diversity.</w:t>
      </w:r>
    </w:p>
    <w:p w14:paraId="0AF53EC6" w14:textId="0D93A1D8" w:rsidR="00860471" w:rsidRPr="00860471" w:rsidRDefault="00000000">
      <w:pPr>
        <w:pStyle w:val="SourceCode"/>
        <w:rPr>
          <w:rFonts w:ascii="Consolas" w:hAnsi="Consolas"/>
          <w:sz w:val="22"/>
          <w:shd w:val="clear" w:color="auto" w:fill="F8F8F8"/>
        </w:rPr>
      </w:pPr>
      <w:r>
        <w:rPr>
          <w:rStyle w:val="CommentTok"/>
        </w:rPr>
        <w:t># keep only plots from farmland</w:t>
      </w:r>
      <w:r>
        <w:br/>
      </w:r>
      <w:r>
        <w:rPr>
          <w:rStyle w:val="NormalTok"/>
        </w:rPr>
        <w:t xml:space="preserve">worm_data_farmland </w:t>
      </w:r>
      <w:r>
        <w:rPr>
          <w:rStyle w:val="OtherTok"/>
        </w:rPr>
        <w:t>&lt;-</w:t>
      </w:r>
      <w:r>
        <w:rPr>
          <w:rStyle w:val="NormalTok"/>
        </w:rPr>
        <w:t xml:space="preserve"> </w:t>
      </w:r>
      <w:r>
        <w:rPr>
          <w:rStyle w:val="FunctionTok"/>
        </w:rPr>
        <w:t>subset</w:t>
      </w:r>
      <w:r>
        <w:rPr>
          <w:rStyle w:val="NormalTok"/>
        </w:rPr>
        <w:t xml:space="preserve">(worm_data, habitat_type </w:t>
      </w:r>
      <w:r>
        <w:rPr>
          <w:rStyle w:val="SpecialCharTok"/>
        </w:rPr>
        <w:t>==</w:t>
      </w:r>
      <w:r>
        <w:rPr>
          <w:rStyle w:val="NormalTok"/>
        </w:rPr>
        <w:t xml:space="preserve"> </w:t>
      </w:r>
      <w:r>
        <w:rPr>
          <w:rStyle w:val="StringTok"/>
        </w:rPr>
        <w:t>"Farmland"</w:t>
      </w:r>
      <w:r>
        <w:rPr>
          <w:rStyle w:val="NormalTok"/>
        </w:rPr>
        <w:t>)</w:t>
      </w:r>
      <w:r>
        <w:br/>
      </w:r>
      <w:r>
        <w:rPr>
          <w:rStyle w:val="FunctionTok"/>
        </w:rPr>
        <w:t>View</w:t>
      </w:r>
      <w:r>
        <w:rPr>
          <w:rStyle w:val="NormalTok"/>
        </w:rPr>
        <w:t>(worm_data_farmland)</w:t>
      </w:r>
      <w:r>
        <w:br/>
      </w:r>
      <w:r>
        <w:br/>
      </w:r>
      <w:r>
        <w:rPr>
          <w:rStyle w:val="CommentTok"/>
        </w:rPr>
        <w:t># keep only plots sampled in June</w:t>
      </w:r>
      <w:r>
        <w:br/>
      </w:r>
      <w:r>
        <w:rPr>
          <w:rStyle w:val="NormalTok"/>
        </w:rPr>
        <w:t xml:space="preserve">worm_data_june </w:t>
      </w:r>
      <w:r>
        <w:rPr>
          <w:rStyle w:val="OtherTok"/>
        </w:rPr>
        <w:t>&lt;-</w:t>
      </w:r>
      <w:r>
        <w:rPr>
          <w:rStyle w:val="NormalTok"/>
        </w:rPr>
        <w:t xml:space="preserve"> </w:t>
      </w:r>
      <w:r>
        <w:rPr>
          <w:rStyle w:val="FunctionTok"/>
        </w:rPr>
        <w:t>subset</w:t>
      </w:r>
      <w:r>
        <w:rPr>
          <w:rStyle w:val="NormalTok"/>
        </w:rPr>
        <w:t xml:space="preserve">(worm_data, month </w:t>
      </w:r>
      <w:r>
        <w:rPr>
          <w:rStyle w:val="SpecialCharTok"/>
        </w:rPr>
        <w:t>==</w:t>
      </w:r>
      <w:r>
        <w:rPr>
          <w:rStyle w:val="NormalTok"/>
        </w:rPr>
        <w:t xml:space="preserve"> </w:t>
      </w:r>
      <w:r>
        <w:rPr>
          <w:rStyle w:val="DecValTok"/>
        </w:rPr>
        <w:t>6</w:t>
      </w:r>
      <w:r>
        <w:rPr>
          <w:rStyle w:val="NormalTok"/>
        </w:rPr>
        <w:t>)</w:t>
      </w:r>
      <w:r>
        <w:br/>
      </w:r>
      <w:r>
        <w:rPr>
          <w:rStyle w:val="FunctionTok"/>
        </w:rPr>
        <w:t>View</w:t>
      </w:r>
      <w:r>
        <w:rPr>
          <w:rStyle w:val="NormalTok"/>
        </w:rPr>
        <w:t>(worm_data_june)</w:t>
      </w:r>
      <w:r>
        <w:br/>
      </w:r>
      <w:r>
        <w:br/>
      </w:r>
      <w:r>
        <w:rPr>
          <w:rStyle w:val="CommentTok"/>
        </w:rPr>
        <w:t># Keep only plots with over 6 species of earthworm (ie 7 or more)</w:t>
      </w:r>
      <w:r>
        <w:br/>
      </w:r>
      <w:r>
        <w:rPr>
          <w:rStyle w:val="NormalTok"/>
        </w:rPr>
        <w:t>worm_data_high_diversity</w:t>
      </w:r>
      <w:r>
        <w:rPr>
          <w:rStyle w:val="OtherTok"/>
        </w:rPr>
        <w:t>&lt;-</w:t>
      </w:r>
      <w:r>
        <w:rPr>
          <w:rStyle w:val="NormalTok"/>
        </w:rPr>
        <w:t xml:space="preserve"> </w:t>
      </w:r>
      <w:r>
        <w:rPr>
          <w:rStyle w:val="FunctionTok"/>
        </w:rPr>
        <w:t>subset</w:t>
      </w:r>
      <w:r>
        <w:rPr>
          <w:rStyle w:val="NormalTok"/>
        </w:rPr>
        <w:t xml:space="preserve">(worm_data, worm_diversity </w:t>
      </w:r>
      <w:r>
        <w:rPr>
          <w:rStyle w:val="SpecialCharTok"/>
        </w:rPr>
        <w:t>&gt;</w:t>
      </w:r>
      <w:r>
        <w:rPr>
          <w:rStyle w:val="NormalTok"/>
        </w:rPr>
        <w:t xml:space="preserve"> </w:t>
      </w:r>
      <w:r>
        <w:rPr>
          <w:rStyle w:val="DecValTok"/>
        </w:rPr>
        <w:t>6</w:t>
      </w:r>
      <w:r>
        <w:rPr>
          <w:rStyle w:val="NormalTok"/>
        </w:rPr>
        <w:t>)</w:t>
      </w:r>
      <w:r>
        <w:br/>
      </w:r>
      <w:r>
        <w:rPr>
          <w:rStyle w:val="FunctionTok"/>
        </w:rPr>
        <w:t>View</w:t>
      </w:r>
      <w:r>
        <w:rPr>
          <w:rStyle w:val="NormalTok"/>
        </w:rPr>
        <w:t>(worm_data_high_diversity)</w:t>
      </w:r>
    </w:p>
    <w:p w14:paraId="48832796" w14:textId="6C64D0AF" w:rsidR="00197DFF" w:rsidRDefault="00000000">
      <w:pPr>
        <w:pStyle w:val="Heading2"/>
      </w:pPr>
      <w:bookmarkStart w:id="19" w:name="_Toc182165448"/>
      <w:bookmarkStart w:id="20" w:name="X714ae52babd7f0f1fd069afaf5d207a3ac71601"/>
      <w:bookmarkEnd w:id="18"/>
      <w:r>
        <w:t>Q1 What is the relationship between habitat type and worm abundance?</w:t>
      </w:r>
      <w:bookmarkEnd w:id="19"/>
    </w:p>
    <w:p w14:paraId="6A927A29" w14:textId="55D2C877" w:rsidR="00197DFF" w:rsidRDefault="00860471">
      <w:pPr>
        <w:pStyle w:val="FirstParagraph"/>
      </w:pPr>
      <w:proofErr w:type="spellStart"/>
      <w:proofErr w:type="gramStart"/>
      <w:r>
        <w:t>Lets</w:t>
      </w:r>
      <w:proofErr w:type="spellEnd"/>
      <w:proofErr w:type="gramEnd"/>
      <w:r>
        <w:t xml:space="preserve"> move on to </w:t>
      </w:r>
      <w:proofErr w:type="spellStart"/>
      <w:r>
        <w:t>analysing</w:t>
      </w:r>
      <w:proofErr w:type="spellEnd"/>
      <w:r>
        <w:t xml:space="preserve"> our earthworm data. Earthworms are crucial for soil </w:t>
      </w:r>
      <w:proofErr w:type="gramStart"/>
      <w:r>
        <w:t>health, yet</w:t>
      </w:r>
      <w:proofErr w:type="gramEnd"/>
      <w:r>
        <w:t xml:space="preserve"> are sensitive to disturbance. You think that pesticide use might negatively impact earthworm abundance on farmland by directly killing earthworms. You decide to test this.</w:t>
      </w:r>
    </w:p>
    <w:p w14:paraId="56EF69A1" w14:textId="2E500A1D" w:rsidR="00197DFF" w:rsidRDefault="00000000" w:rsidP="00860471">
      <w:pPr>
        <w:pStyle w:val="BodyText"/>
      </w:pPr>
      <w:r>
        <w:t xml:space="preserve">Step 1: </w:t>
      </w:r>
      <w:proofErr w:type="gramStart"/>
      <w:r w:rsidR="00860471">
        <w:t>Lets</w:t>
      </w:r>
      <w:proofErr w:type="gramEnd"/>
      <w:r w:rsidR="00860471">
        <w:t xml:space="preserve"> write out the null and alternative hypotheses:</w:t>
      </w:r>
    </w:p>
    <w:p w14:paraId="39B43A27" w14:textId="77777777" w:rsidR="00197DFF" w:rsidRPr="00860471" w:rsidRDefault="00000000">
      <w:pPr>
        <w:pStyle w:val="BodyText"/>
        <w:rPr>
          <w:b/>
          <w:bCs/>
          <w:i/>
          <w:iCs/>
          <w:highlight w:val="yellow"/>
        </w:rPr>
      </w:pPr>
      <w:r w:rsidRPr="00860471">
        <w:rPr>
          <w:b/>
          <w:bCs/>
          <w:i/>
          <w:iCs/>
          <w:highlight w:val="yellow"/>
        </w:rPr>
        <w:t>NULL: If farmland pesticides don’t kill or impact earthworms, then I expect there to be equal numbers of earthworms across farmland, forest and garden habitats</w:t>
      </w:r>
    </w:p>
    <w:p w14:paraId="5227BCE3" w14:textId="77777777" w:rsidR="00197DFF" w:rsidRPr="00860471" w:rsidRDefault="00000000">
      <w:pPr>
        <w:pStyle w:val="BodyText"/>
        <w:rPr>
          <w:b/>
          <w:bCs/>
          <w:i/>
          <w:iCs/>
        </w:rPr>
      </w:pPr>
      <w:r w:rsidRPr="00860471">
        <w:rPr>
          <w:b/>
          <w:bCs/>
          <w:i/>
          <w:iCs/>
          <w:highlight w:val="yellow"/>
        </w:rPr>
        <w:t>ALTERNATIVE: If farmland pesticides kill or negatively impact earthworms, then I expect farmland to have fewer earthworms than garden or forest habitats.</w:t>
      </w:r>
    </w:p>
    <w:p w14:paraId="59863EAF" w14:textId="77777777" w:rsidR="00197DFF" w:rsidRDefault="00000000">
      <w:pPr>
        <w:pStyle w:val="Heading4"/>
      </w:pPr>
      <w:bookmarkStart w:id="21" w:name="exercise-4"/>
      <w:r>
        <w:lastRenderedPageBreak/>
        <w:t>Exercise 4</w:t>
      </w:r>
    </w:p>
    <w:p w14:paraId="0E1FA0D6" w14:textId="77777777" w:rsidR="00197DFF" w:rsidRDefault="00000000">
      <w:pPr>
        <w:pStyle w:val="FirstParagraph"/>
      </w:pPr>
      <w:r>
        <w:t>Step 2: Plot the relationship between habitat type and worm abundance. Make sure you use the new_worm_data where you have removed the ‘Unknown’ habitats. What does this plot tell you?</w:t>
      </w:r>
    </w:p>
    <w:p w14:paraId="6E0AF339" w14:textId="1B5C0F18" w:rsidR="00ED0E5D" w:rsidRPr="00ED0E5D" w:rsidRDefault="00ED0E5D" w:rsidP="00ED0E5D">
      <w:pPr>
        <w:pStyle w:val="BodyText"/>
        <w:rPr>
          <w:b/>
          <w:bCs/>
        </w:rPr>
      </w:pPr>
      <w:r w:rsidRPr="00ED0E5D">
        <w:rPr>
          <w:b/>
          <w:bCs/>
        </w:rPr>
        <w:t xml:space="preserve">Remember: you need to load the ggplot2 package before plotting with </w:t>
      </w:r>
      <w:r w:rsidRPr="00ED0E5D">
        <w:rPr>
          <w:b/>
          <w:bCs/>
          <w:i/>
          <w:iCs/>
        </w:rPr>
        <w:t>library(ggplot2)</w:t>
      </w:r>
      <w:r w:rsidRPr="00ED0E5D">
        <w:rPr>
          <w:b/>
          <w:bCs/>
        </w:rPr>
        <w:t>.</w:t>
      </w:r>
    </w:p>
    <w:p w14:paraId="6E69DC60" w14:textId="77777777" w:rsidR="00197DFF" w:rsidRDefault="00000000">
      <w:pPr>
        <w:pStyle w:val="SourceCode"/>
      </w:pPr>
      <w:r>
        <w:rPr>
          <w:rStyle w:val="VerbatimChar"/>
        </w:rPr>
        <w:t>** Copy your plot and answers here **</w:t>
      </w:r>
      <w:r>
        <w:br/>
      </w:r>
      <w:r>
        <w:br/>
      </w:r>
      <w:r>
        <w:br/>
      </w:r>
      <w:r>
        <w:br/>
      </w:r>
      <w:r>
        <w:rPr>
          <w:rStyle w:val="VerbatimChar"/>
        </w:rPr>
        <w:t>---</w:t>
      </w:r>
    </w:p>
    <w:p w14:paraId="6E383646" w14:textId="77777777" w:rsidR="00197DFF" w:rsidRDefault="00000000">
      <w:pPr>
        <w:pStyle w:val="Heading4"/>
      </w:pPr>
      <w:bookmarkStart w:id="22" w:name="exercise-5"/>
      <w:bookmarkEnd w:id="21"/>
      <w:r>
        <w:t>Exercise 5</w:t>
      </w:r>
    </w:p>
    <w:p w14:paraId="2884A305" w14:textId="036EC6D9" w:rsidR="00ED0E5D" w:rsidRDefault="00000000" w:rsidP="00ED0E5D">
      <w:pPr>
        <w:pStyle w:val="FirstParagraph"/>
      </w:pPr>
      <w:r>
        <w:t>Step 3: Check if your numerical variable is normally distributed of not by looking at a histogram and doing a Shapiro-Wilk test. Is it normally distributed?</w:t>
      </w:r>
      <w:r w:rsidR="00ED0E5D">
        <w:t xml:space="preserve"> </w:t>
      </w:r>
    </w:p>
    <w:p w14:paraId="62A4B166" w14:textId="129090BD" w:rsidR="00ED0E5D" w:rsidRPr="00ED0E5D" w:rsidRDefault="00ED0E5D" w:rsidP="00ED0E5D">
      <w:pPr>
        <w:pStyle w:val="BodyText"/>
        <w:rPr>
          <w:b/>
          <w:bCs/>
        </w:rPr>
      </w:pPr>
      <w:r w:rsidRPr="00ED0E5D">
        <w:rPr>
          <w:b/>
          <w:bCs/>
        </w:rPr>
        <w:t>Remember: If the p value</w:t>
      </w:r>
      <w:r>
        <w:rPr>
          <w:b/>
          <w:bCs/>
        </w:rPr>
        <w:t xml:space="preserve"> for your Shapiro-Wilk test</w:t>
      </w:r>
      <w:r w:rsidRPr="00ED0E5D">
        <w:rPr>
          <w:b/>
          <w:bCs/>
        </w:rPr>
        <w:t xml:space="preserve"> is over 0.05, that is evidence your data IS normally distributed. </w:t>
      </w:r>
    </w:p>
    <w:p w14:paraId="414D7DD8" w14:textId="77777777" w:rsidR="00197DFF" w:rsidRDefault="00000000">
      <w:pPr>
        <w:pStyle w:val="SourceCode"/>
      </w:pPr>
      <w:r>
        <w:rPr>
          <w:rStyle w:val="VerbatimChar"/>
        </w:rPr>
        <w:t>** Copy your plot and Shapiro Wlk test results here **</w:t>
      </w:r>
      <w:r>
        <w:br/>
      </w:r>
      <w:r>
        <w:br/>
      </w:r>
      <w:r>
        <w:br/>
      </w:r>
      <w:r>
        <w:br/>
      </w:r>
      <w:r>
        <w:br/>
      </w:r>
      <w:r>
        <w:rPr>
          <w:rStyle w:val="VerbatimChar"/>
        </w:rPr>
        <w:t>---</w:t>
      </w:r>
    </w:p>
    <w:p w14:paraId="54E193D2" w14:textId="77777777" w:rsidR="00197DFF" w:rsidRDefault="00000000">
      <w:pPr>
        <w:pStyle w:val="Heading4"/>
      </w:pPr>
      <w:bookmarkStart w:id="23" w:name="exercise-6"/>
      <w:bookmarkEnd w:id="22"/>
      <w:r>
        <w:t>Exercise 6</w:t>
      </w:r>
    </w:p>
    <w:p w14:paraId="6CF0BCA6" w14:textId="77777777" w:rsidR="00197DFF" w:rsidRDefault="00000000">
      <w:pPr>
        <w:pStyle w:val="FirstParagraph"/>
      </w:pPr>
      <w:r>
        <w:t>Step 4: Use the ‘how to choose a statistical test’ framework to decide which statistical test you need based on steps 1 and 2 above. Write the name of the test below.</w:t>
      </w:r>
    </w:p>
    <w:p w14:paraId="6A821294" w14:textId="77777777" w:rsidR="00197DFF" w:rsidRDefault="00000000">
      <w:pPr>
        <w:pStyle w:val="SourceCode"/>
      </w:pPr>
      <w:r>
        <w:rPr>
          <w:rStyle w:val="VerbatimChar"/>
        </w:rPr>
        <w:t>** Write your answer here **</w:t>
      </w:r>
      <w:r>
        <w:br/>
      </w:r>
      <w:r>
        <w:br/>
      </w:r>
      <w:r>
        <w:br/>
      </w:r>
      <w:r>
        <w:br/>
      </w:r>
      <w:r>
        <w:rPr>
          <w:rStyle w:val="VerbatimChar"/>
        </w:rPr>
        <w:t>---</w:t>
      </w:r>
    </w:p>
    <w:p w14:paraId="1B0FB5B9" w14:textId="77777777" w:rsidR="00197DFF" w:rsidRDefault="00000000">
      <w:pPr>
        <w:pStyle w:val="Heading4"/>
      </w:pPr>
      <w:bookmarkStart w:id="24" w:name="exercise-7"/>
      <w:bookmarkEnd w:id="23"/>
      <w:r>
        <w:t>Exercise 7</w:t>
      </w:r>
    </w:p>
    <w:p w14:paraId="44BB3AA5" w14:textId="77777777" w:rsidR="00197DFF" w:rsidRDefault="00000000">
      <w:pPr>
        <w:pStyle w:val="FirstParagraph"/>
      </w:pPr>
      <w:r>
        <w:t>Conduct the statistical test, using the code on your cheatsheet or the code above in the ‘How to conduct Statistical Tests in R’ section. Is the effect of habitat type on earthworm abundance significant?</w:t>
      </w:r>
    </w:p>
    <w:p w14:paraId="5DC5ADDF" w14:textId="77777777" w:rsidR="00197DFF" w:rsidRDefault="00000000">
      <w:pPr>
        <w:pStyle w:val="SourceCode"/>
      </w:pPr>
      <w:r>
        <w:rPr>
          <w:rStyle w:val="VerbatimChar"/>
        </w:rPr>
        <w:t>** Copy your test output here **</w:t>
      </w:r>
      <w:r>
        <w:br/>
      </w:r>
      <w:r>
        <w:br/>
      </w:r>
      <w:r>
        <w:br/>
      </w:r>
      <w:r>
        <w:br/>
      </w:r>
      <w:r>
        <w:rPr>
          <w:rStyle w:val="VerbatimChar"/>
        </w:rPr>
        <w:t>---</w:t>
      </w:r>
    </w:p>
    <w:p w14:paraId="03AC2D5D" w14:textId="77777777" w:rsidR="00197DFF" w:rsidRDefault="00000000">
      <w:pPr>
        <w:pStyle w:val="FirstParagraph"/>
      </w:pPr>
      <w:r>
        <w:t>You should of got the following output:</w:t>
      </w:r>
    </w:p>
    <w:p w14:paraId="7F550B18" w14:textId="77777777" w:rsidR="00197DFF" w:rsidRDefault="00000000">
      <w:pPr>
        <w:pStyle w:val="BodyText"/>
      </w:pPr>
      <w:r>
        <w:rPr>
          <w:noProof/>
        </w:rPr>
        <w:lastRenderedPageBreak/>
        <w:drawing>
          <wp:inline distT="0" distB="0" distL="0" distR="0" wp14:anchorId="738B9569" wp14:editId="4CEFD5EE">
            <wp:extent cx="4133850" cy="636976"/>
            <wp:effectExtent l="0" t="0" r="0" b="0"/>
            <wp:docPr id="732341590" name="Picture"/>
            <wp:cNvGraphicFramePr/>
            <a:graphic xmlns:a="http://schemas.openxmlformats.org/drawingml/2006/main">
              <a:graphicData uri="http://schemas.openxmlformats.org/drawingml/2006/picture">
                <pic:pic xmlns:pic="http://schemas.openxmlformats.org/drawingml/2006/picture">
                  <pic:nvPicPr>
                    <pic:cNvPr id="0" name="Picture" descr="images/anova_output.png"/>
                    <pic:cNvPicPr>
                      <a:picLocks noChangeAspect="1" noChangeArrowheads="1"/>
                    </pic:cNvPicPr>
                  </pic:nvPicPr>
                  <pic:blipFill>
                    <a:blip r:embed="rId12"/>
                    <a:stretch>
                      <a:fillRect/>
                    </a:stretch>
                  </pic:blipFill>
                  <pic:spPr bwMode="auto">
                    <a:xfrm>
                      <a:off x="0" y="0"/>
                      <a:ext cx="4133850" cy="636976"/>
                    </a:xfrm>
                    <a:prstGeom prst="rect">
                      <a:avLst/>
                    </a:prstGeom>
                    <a:noFill/>
                    <a:ln w="9525">
                      <a:noFill/>
                      <a:headEnd/>
                      <a:tailEnd/>
                    </a:ln>
                  </pic:spPr>
                </pic:pic>
              </a:graphicData>
            </a:graphic>
          </wp:inline>
        </w:drawing>
      </w:r>
    </w:p>
    <w:p w14:paraId="46EDE86B" w14:textId="77777777" w:rsidR="00ED0E5D" w:rsidRDefault="00000000" w:rsidP="00ED0E5D">
      <w:pPr>
        <w:pStyle w:val="BodyText"/>
      </w:pPr>
      <w:r>
        <w:t>From this output you can see that there is a significant effect of habitat type on earthworm abundance (</w:t>
      </w:r>
      <w:r w:rsidRPr="00ED0E5D">
        <w:rPr>
          <w:b/>
          <w:bCs/>
        </w:rPr>
        <w:t>One-way ANOVA, F = 4.4, p = 0.015</w:t>
      </w:r>
      <w:r>
        <w:t>).</w:t>
      </w:r>
      <w:r w:rsidR="00ED0E5D">
        <w:t xml:space="preserve"> </w:t>
      </w:r>
    </w:p>
    <w:p w14:paraId="15CB75CF" w14:textId="3F9EB761" w:rsidR="00ED0E5D" w:rsidRPr="00ED0E5D" w:rsidRDefault="00ED0E5D" w:rsidP="00ED0E5D">
      <w:pPr>
        <w:pStyle w:val="BodyText"/>
        <w:rPr>
          <w:lang w:val="en-GB"/>
        </w:rPr>
      </w:pPr>
      <w:r w:rsidRPr="00ED0E5D">
        <w:rPr>
          <w:b/>
          <w:bCs/>
          <w:lang w:val="en-GB"/>
        </w:rPr>
        <w:t xml:space="preserve">Remember: if your p-value is less than 0.05, that means there is a significant association between your two variables. You are 95% certain that your alternative hypothesis is correct. </w:t>
      </w:r>
    </w:p>
    <w:p w14:paraId="7C978E67" w14:textId="7C19995D" w:rsidR="00197DFF" w:rsidRDefault="00ED0E5D" w:rsidP="00ED0E5D">
      <w:pPr>
        <w:pStyle w:val="Heading4"/>
      </w:pPr>
      <w:proofErr w:type="spellStart"/>
      <w:r>
        <w:t>Tukeys</w:t>
      </w:r>
      <w:proofErr w:type="spellEnd"/>
      <w:r>
        <w:t xml:space="preserve"> </w:t>
      </w:r>
      <w:proofErr w:type="spellStart"/>
      <w:r>
        <w:t>Posthoc</w:t>
      </w:r>
      <w:proofErr w:type="spellEnd"/>
      <w:r>
        <w:t xml:space="preserve"> Test</w:t>
      </w:r>
    </w:p>
    <w:p w14:paraId="5D3EFAD4" w14:textId="38F9AABE" w:rsidR="00197DFF" w:rsidRDefault="00ED0E5D">
      <w:pPr>
        <w:pStyle w:val="BodyText"/>
        <w:rPr>
          <w:b/>
          <w:bCs/>
        </w:rPr>
      </w:pPr>
      <w:r w:rsidRPr="00ED0E5D">
        <w:t>The one-way ANOVA tells you that habitat type is significantly associated with worm abundance.</w:t>
      </w:r>
      <w:r>
        <w:rPr>
          <w:b/>
          <w:bCs/>
        </w:rPr>
        <w:t xml:space="preserve"> </w:t>
      </w:r>
      <w:r w:rsidR="00000000">
        <w:rPr>
          <w:b/>
          <w:bCs/>
        </w:rPr>
        <w:t>However, you want to know which habitats are significanlly different from each other in their worm abundance (Farmland-Forest, Forest-Garden, or Farmland-Garden?).</w:t>
      </w:r>
    </w:p>
    <w:p w14:paraId="72B56A08" w14:textId="7AA2FC22" w:rsidR="0041583F" w:rsidRDefault="0041583F" w:rsidP="0041583F">
      <w:pPr>
        <w:pStyle w:val="BodyText"/>
        <w:jc w:val="center"/>
      </w:pPr>
      <w:r w:rsidRPr="0041583F">
        <w:drawing>
          <wp:inline distT="0" distB="0" distL="0" distR="0" wp14:anchorId="59AF9F15" wp14:editId="01AD2ED2">
            <wp:extent cx="3051775" cy="3886200"/>
            <wp:effectExtent l="0" t="0" r="0" b="0"/>
            <wp:docPr id="1842485815" name="Picture 1" descr="A graph with arrows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5815" name="Picture 1" descr="A graph with arrows and black dots&#10;&#10;Description automatically generated with medium confidence"/>
                    <pic:cNvPicPr/>
                  </pic:nvPicPr>
                  <pic:blipFill>
                    <a:blip r:embed="rId13"/>
                    <a:stretch>
                      <a:fillRect/>
                    </a:stretch>
                  </pic:blipFill>
                  <pic:spPr>
                    <a:xfrm>
                      <a:off x="0" y="0"/>
                      <a:ext cx="3057530" cy="3893529"/>
                    </a:xfrm>
                    <a:prstGeom prst="rect">
                      <a:avLst/>
                    </a:prstGeom>
                  </pic:spPr>
                </pic:pic>
              </a:graphicData>
            </a:graphic>
          </wp:inline>
        </w:drawing>
      </w:r>
    </w:p>
    <w:p w14:paraId="54298921" w14:textId="77777777" w:rsidR="00197DFF" w:rsidRDefault="00000000">
      <w:pPr>
        <w:pStyle w:val="BodyText"/>
      </w:pPr>
      <w:r>
        <w:t xml:space="preserve">To do this, you need to do a Tukeys posthoc test </w:t>
      </w:r>
      <w:proofErr w:type="gramStart"/>
      <w:r>
        <w:t>that tests</w:t>
      </w:r>
      <w:proofErr w:type="gramEnd"/>
      <w:r>
        <w:t xml:space="preserve"> for significant differences between each pair of habitats.</w:t>
      </w:r>
    </w:p>
    <w:p w14:paraId="587EA954" w14:textId="77777777" w:rsidR="00197DFF" w:rsidRDefault="00000000">
      <w:pPr>
        <w:pStyle w:val="Heading4"/>
      </w:pPr>
      <w:bookmarkStart w:id="25" w:name="exercise-8"/>
      <w:bookmarkEnd w:id="24"/>
      <w:r>
        <w:t>Exercise 8</w:t>
      </w:r>
    </w:p>
    <w:p w14:paraId="55F97AC9" w14:textId="6BE9D7DF" w:rsidR="00ED0E5D" w:rsidRDefault="00000000">
      <w:pPr>
        <w:pStyle w:val="FirstParagraph"/>
      </w:pPr>
      <w:r>
        <w:t xml:space="preserve">Conduct a pairwise Tukey’s posthoc test on your ANOVA model. The output will tell you how </w:t>
      </w:r>
      <w:r w:rsidR="00ED0E5D">
        <w:t>b</w:t>
      </w:r>
      <w:r>
        <w:t xml:space="preserve">ig the difference is between each pair (“diff”) and the p value for that comparison. </w:t>
      </w:r>
    </w:p>
    <w:p w14:paraId="25120147" w14:textId="2A68D53A" w:rsidR="0041583F" w:rsidRPr="0041583F" w:rsidRDefault="0041583F" w:rsidP="0041583F">
      <w:pPr>
        <w:pStyle w:val="BodyText"/>
        <w:jc w:val="center"/>
      </w:pPr>
      <w:r w:rsidRPr="0041583F">
        <w:lastRenderedPageBreak/>
        <w:drawing>
          <wp:inline distT="0" distB="0" distL="0" distR="0" wp14:anchorId="12C8E46B" wp14:editId="1A9AA8D0">
            <wp:extent cx="5539740" cy="2531866"/>
            <wp:effectExtent l="19050" t="19050" r="3810" b="1905"/>
            <wp:docPr id="503179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9167" name="Picture 1" descr="A screenshot of a computer code&#10;&#10;Description automatically generated"/>
                    <pic:cNvPicPr/>
                  </pic:nvPicPr>
                  <pic:blipFill>
                    <a:blip r:embed="rId14"/>
                    <a:stretch>
                      <a:fillRect/>
                    </a:stretch>
                  </pic:blipFill>
                  <pic:spPr>
                    <a:xfrm>
                      <a:off x="0" y="0"/>
                      <a:ext cx="5547291" cy="2535317"/>
                    </a:xfrm>
                    <a:prstGeom prst="rect">
                      <a:avLst/>
                    </a:prstGeom>
                    <a:ln>
                      <a:solidFill>
                        <a:schemeClr val="bg1">
                          <a:lumMod val="65000"/>
                        </a:schemeClr>
                      </a:solidFill>
                    </a:ln>
                  </pic:spPr>
                </pic:pic>
              </a:graphicData>
            </a:graphic>
          </wp:inline>
        </w:drawing>
      </w:r>
    </w:p>
    <w:p w14:paraId="0E32DC67" w14:textId="634B2C90" w:rsidR="00197DFF" w:rsidRDefault="00000000">
      <w:pPr>
        <w:pStyle w:val="FirstParagraph"/>
        <w:rPr>
          <w:b/>
          <w:bCs/>
        </w:rPr>
      </w:pPr>
      <w:r w:rsidRPr="0041583F">
        <w:rPr>
          <w:b/>
          <w:bCs/>
        </w:rPr>
        <w:t>Which habitats are significantly different from each other in their worm abundance, and which aren’t? Which habitat pair has the biggest difference in their earthworm abundance?</w:t>
      </w:r>
    </w:p>
    <w:p w14:paraId="723ABBD7" w14:textId="38E8459D" w:rsidR="0041583F" w:rsidRDefault="0041583F" w:rsidP="0041583F">
      <w:pPr>
        <w:pStyle w:val="SourceCode"/>
      </w:pPr>
      <w:r>
        <w:rPr>
          <w:rStyle w:val="VerbatimChar"/>
        </w:rPr>
        <w:t xml:space="preserve">** </w:t>
      </w:r>
      <w:r>
        <w:rPr>
          <w:rStyle w:val="VerbatimChar"/>
        </w:rPr>
        <w:t>Write your answers</w:t>
      </w:r>
      <w:r>
        <w:rPr>
          <w:rStyle w:val="VerbatimChar"/>
        </w:rPr>
        <w:t xml:space="preserve"> here **</w:t>
      </w:r>
      <w:r>
        <w:br/>
      </w:r>
      <w:r>
        <w:br/>
      </w:r>
      <w:r>
        <w:br/>
      </w:r>
      <w:r>
        <w:br/>
      </w:r>
      <w:r>
        <w:rPr>
          <w:rStyle w:val="VerbatimChar"/>
        </w:rPr>
        <w:t>---</w:t>
      </w:r>
    </w:p>
    <w:p w14:paraId="00E527F6" w14:textId="77777777" w:rsidR="0041583F" w:rsidRPr="0041583F" w:rsidRDefault="0041583F" w:rsidP="0041583F">
      <w:pPr>
        <w:pStyle w:val="BodyText"/>
      </w:pPr>
    </w:p>
    <w:p w14:paraId="503E0993" w14:textId="77777777" w:rsidR="00197DFF" w:rsidRDefault="00000000">
      <w:pPr>
        <w:pStyle w:val="Heading4"/>
      </w:pPr>
      <w:bookmarkStart w:id="26" w:name="exercise-9"/>
      <w:bookmarkEnd w:id="25"/>
      <w:r>
        <w:t>Exercise 9</w:t>
      </w:r>
    </w:p>
    <w:p w14:paraId="7702220B" w14:textId="79D1584E" w:rsidR="00197DFF" w:rsidRDefault="00000000">
      <w:pPr>
        <w:pStyle w:val="FirstParagraph"/>
      </w:pPr>
      <w:r>
        <w:t xml:space="preserve">Step 5: Below I have written the </w:t>
      </w:r>
      <w:proofErr w:type="gramStart"/>
      <w:r>
        <w:t>conclusions, but</w:t>
      </w:r>
      <w:proofErr w:type="gramEnd"/>
      <w:r>
        <w:t xml:space="preserve"> have left gaps for you to fill in the evidence.</w:t>
      </w:r>
      <w:r w:rsidR="00ED0E5D">
        <w:t xml:space="preserve"> You need to add the test name, the effect size, and the p-value for your main test (first gap), and the effect size and p value for your </w:t>
      </w:r>
      <w:proofErr w:type="spellStart"/>
      <w:r w:rsidR="00ED0E5D">
        <w:t>posthoc</w:t>
      </w:r>
      <w:proofErr w:type="spellEnd"/>
      <w:r w:rsidR="00ED0E5D">
        <w:t xml:space="preserve"> test. </w:t>
      </w:r>
    </w:p>
    <w:p w14:paraId="27E0F170" w14:textId="77777777" w:rsidR="00197DFF" w:rsidRDefault="00000000">
      <w:pPr>
        <w:pStyle w:val="BodyText"/>
      </w:pPr>
      <w:r>
        <w:rPr>
          <w:i/>
          <w:iCs/>
        </w:rPr>
        <w:t xml:space="preserve">There is evidence from the 90 sampled plots that habitat type significantly affects earthworm </w:t>
      </w:r>
      <w:proofErr w:type="gramStart"/>
      <w:r>
        <w:rPr>
          <w:i/>
          <w:iCs/>
        </w:rPr>
        <w:t>abundance (__</w:t>
      </w:r>
      <w:proofErr w:type="gramEnd"/>
      <w:r>
        <w:rPr>
          <w:i/>
          <w:iCs/>
        </w:rPr>
        <w:t>____________________), with farmland having the lowest abundance of earthworms. A Tukey’s posthoc test showed that the biggest difference in earthworm abundance was between farmland and forest (________), with farmland having the lowest abundance and forest the highest. Gardens and forest did not have significantly different worm abundance (________). Our results suggest that pesticide use in farmland negatively affects earthworm abundance.</w:t>
      </w:r>
    </w:p>
    <w:p w14:paraId="7B9B2FD3" w14:textId="77777777" w:rsidR="00197DFF" w:rsidRDefault="00000000">
      <w:pPr>
        <w:pStyle w:val="SourceCode"/>
      </w:pPr>
      <w:r>
        <w:rPr>
          <w:rStyle w:val="VerbatimChar"/>
        </w:rPr>
        <w:t>** Copy the filled in section below **</w:t>
      </w:r>
      <w:r>
        <w:br/>
      </w:r>
      <w:r>
        <w:br/>
      </w:r>
      <w:r>
        <w:br/>
      </w:r>
      <w:r>
        <w:br/>
      </w:r>
      <w:r>
        <w:rPr>
          <w:rStyle w:val="VerbatimChar"/>
        </w:rPr>
        <w:t>---</w:t>
      </w:r>
    </w:p>
    <w:p w14:paraId="0B869F33" w14:textId="77777777" w:rsidR="00197DFF" w:rsidRDefault="00000000">
      <w:pPr>
        <w:pStyle w:val="Heading2"/>
      </w:pPr>
      <w:bookmarkStart w:id="27" w:name="_Toc182165449"/>
      <w:bookmarkStart w:id="28" w:name="X56656919a865f86579b101d5159148f12d952b5"/>
      <w:bookmarkEnd w:id="20"/>
      <w:bookmarkEnd w:id="26"/>
      <w:r>
        <w:t>Q2: Is there a relationship between rainfall and worm abundance?</w:t>
      </w:r>
      <w:bookmarkEnd w:id="27"/>
    </w:p>
    <w:p w14:paraId="46963095" w14:textId="77777777" w:rsidR="00197DFF" w:rsidRDefault="00000000">
      <w:pPr>
        <w:pStyle w:val="FirstParagraph"/>
      </w:pPr>
      <w:r>
        <w:t>Earthworms often come to the surface during wet conditions, making them more detectable. You therefore hypothesize that levels of recent rainfall might positively affect worm abundance. You decide to test this.</w:t>
      </w:r>
    </w:p>
    <w:p w14:paraId="0AD2A1CB" w14:textId="77777777" w:rsidR="00197DFF" w:rsidRDefault="00000000">
      <w:pPr>
        <w:pStyle w:val="Heading4"/>
      </w:pPr>
      <w:bookmarkStart w:id="29" w:name="exercise-10"/>
      <w:r>
        <w:lastRenderedPageBreak/>
        <w:t>Exercise 10</w:t>
      </w:r>
    </w:p>
    <w:p w14:paraId="4D959E2B" w14:textId="77777777" w:rsidR="00197DFF" w:rsidRDefault="00000000">
      <w:pPr>
        <w:pStyle w:val="FirstParagraph"/>
      </w:pPr>
      <w:r>
        <w:t>Step 1: Write out your null and alternative hypotheses, using IF/THEN statements.</w:t>
      </w:r>
    </w:p>
    <w:p w14:paraId="6AB68164" w14:textId="1E8CFA16" w:rsidR="00917229" w:rsidRPr="00917229" w:rsidRDefault="00917229" w:rsidP="00917229">
      <w:pPr>
        <w:pStyle w:val="BodyText"/>
      </w:pPr>
      <w:r>
        <w:t xml:space="preserve">Look at the hypotheses above and in your handout for guidance. I have provided the mechanisms above (i.e. why would you expect more worms when it is raining? What are earthworms doing?). </w:t>
      </w:r>
    </w:p>
    <w:p w14:paraId="7FE1C503" w14:textId="77777777" w:rsidR="00197DFF" w:rsidRDefault="00000000">
      <w:pPr>
        <w:pStyle w:val="SourceCode"/>
      </w:pPr>
      <w:r>
        <w:rPr>
          <w:rStyle w:val="VerbatimChar"/>
        </w:rPr>
        <w:t>** Write your hypotheses here**</w:t>
      </w:r>
      <w:r>
        <w:br/>
      </w:r>
      <w:r>
        <w:br/>
      </w:r>
      <w:r>
        <w:br/>
      </w:r>
      <w:r>
        <w:rPr>
          <w:rStyle w:val="VerbatimChar"/>
        </w:rPr>
        <w:t>---</w:t>
      </w:r>
    </w:p>
    <w:p w14:paraId="13500BCA" w14:textId="77777777" w:rsidR="00197DFF" w:rsidRDefault="00000000">
      <w:pPr>
        <w:pStyle w:val="Heading4"/>
      </w:pPr>
      <w:bookmarkStart w:id="30" w:name="exercise-11"/>
      <w:bookmarkEnd w:id="29"/>
      <w:r>
        <w:t>Exercise 11</w:t>
      </w:r>
    </w:p>
    <w:p w14:paraId="00E0F610" w14:textId="77777777" w:rsidR="00197DFF" w:rsidRDefault="00000000">
      <w:pPr>
        <w:pStyle w:val="FirstParagraph"/>
      </w:pPr>
      <w:r>
        <w:t>Step 2: Plot the relationship between worm abundance and rainfall. Make sure you add neat and capitalised axis labels. Add a linear trend line to your plot. Make sure the variable you are interested in understanding (worm abundance) is on the y axis.</w:t>
      </w:r>
    </w:p>
    <w:p w14:paraId="514C87B2" w14:textId="77777777" w:rsidR="00197DFF" w:rsidRDefault="00000000">
      <w:pPr>
        <w:pStyle w:val="BodyText"/>
      </w:pPr>
      <w:r>
        <w:t>Extra: If you like, colour the points by habitat type.</w:t>
      </w:r>
    </w:p>
    <w:p w14:paraId="7FFEA73B" w14:textId="77777777" w:rsidR="00197DFF" w:rsidRDefault="00000000">
      <w:pPr>
        <w:pStyle w:val="SourceCode"/>
      </w:pPr>
      <w:r>
        <w:rPr>
          <w:rStyle w:val="VerbatimChar"/>
        </w:rPr>
        <w:t>** Copy your plot here**</w:t>
      </w:r>
      <w:r>
        <w:br/>
      </w:r>
      <w:r>
        <w:br/>
      </w:r>
      <w:r>
        <w:br/>
      </w:r>
      <w:r>
        <w:rPr>
          <w:rStyle w:val="VerbatimChar"/>
        </w:rPr>
        <w:t>---</w:t>
      </w:r>
    </w:p>
    <w:p w14:paraId="6762797E" w14:textId="77777777" w:rsidR="00197DFF" w:rsidRDefault="00000000">
      <w:pPr>
        <w:pStyle w:val="Heading4"/>
      </w:pPr>
      <w:bookmarkStart w:id="31" w:name="exercise-12"/>
      <w:bookmarkEnd w:id="30"/>
      <w:r>
        <w:t>Exercise 12</w:t>
      </w:r>
    </w:p>
    <w:p w14:paraId="47DBC8BD" w14:textId="77777777" w:rsidR="00197DFF" w:rsidRDefault="00000000">
      <w:pPr>
        <w:pStyle w:val="FirstParagraph"/>
      </w:pPr>
      <w:r>
        <w:t>Step 3: Check whether your numberical data (in this case, BOTH worm abundance AND rainfall) are normally ditributed. You need to make two histograms and two shapiro tests for this step.</w:t>
      </w:r>
    </w:p>
    <w:p w14:paraId="55B0DF10" w14:textId="77777777" w:rsidR="00197DFF" w:rsidRDefault="00000000">
      <w:pPr>
        <w:pStyle w:val="BodyText"/>
      </w:pPr>
      <w:r>
        <w:t>Is worm abundance normally distributed? Is rainfall normally distributed?</w:t>
      </w:r>
    </w:p>
    <w:p w14:paraId="7D6A51EF" w14:textId="77777777" w:rsidR="00197DFF" w:rsidRDefault="00000000">
      <w:pPr>
        <w:pStyle w:val="SourceCode"/>
      </w:pPr>
      <w:r>
        <w:rPr>
          <w:rStyle w:val="VerbatimChar"/>
        </w:rPr>
        <w:t>** Write your answers here, include your histograms**</w:t>
      </w:r>
      <w:r>
        <w:br/>
      </w:r>
      <w:r>
        <w:br/>
      </w:r>
      <w:r>
        <w:rPr>
          <w:rStyle w:val="VerbatimChar"/>
        </w:rPr>
        <w:t>Results for worm abundance</w:t>
      </w:r>
      <w:r>
        <w:br/>
      </w:r>
      <w:r>
        <w:br/>
      </w:r>
      <w:r>
        <w:br/>
      </w:r>
      <w:r>
        <w:br/>
      </w:r>
      <w:r>
        <w:rPr>
          <w:rStyle w:val="VerbatimChar"/>
        </w:rPr>
        <w:t>Results for rainfall</w:t>
      </w:r>
      <w:r>
        <w:br/>
      </w:r>
      <w:r>
        <w:br/>
      </w:r>
      <w:r>
        <w:br/>
      </w:r>
      <w:r>
        <w:br/>
      </w:r>
      <w:r>
        <w:rPr>
          <w:rStyle w:val="VerbatimChar"/>
        </w:rPr>
        <w:t>---</w:t>
      </w:r>
    </w:p>
    <w:p w14:paraId="72D637F4" w14:textId="77777777" w:rsidR="00197DFF" w:rsidRDefault="00000000">
      <w:pPr>
        <w:pStyle w:val="Heading4"/>
      </w:pPr>
      <w:bookmarkStart w:id="32" w:name="exercise-13"/>
      <w:bookmarkEnd w:id="31"/>
      <w:r>
        <w:t>Exercise 13</w:t>
      </w:r>
    </w:p>
    <w:p w14:paraId="1F2D8ED8" w14:textId="77777777" w:rsidR="00197DFF" w:rsidRDefault="00000000">
      <w:pPr>
        <w:pStyle w:val="FirstParagraph"/>
      </w:pPr>
      <w:r>
        <w:t>Step 4: Based on your plot and your normality tests, identify the appropriate statistical test, using the statistical test framework.</w:t>
      </w:r>
    </w:p>
    <w:p w14:paraId="31CDAA0B" w14:textId="77777777" w:rsidR="00197DFF" w:rsidRDefault="00000000">
      <w:pPr>
        <w:pStyle w:val="BodyText"/>
      </w:pPr>
      <w:r>
        <w:rPr>
          <w:b/>
          <w:bCs/>
        </w:rPr>
        <w:t>IMPORTANT: BOTH variables need to be normally distributed to choose a parametric test. If one is not normally distributed, you need a non-parametric test.</w:t>
      </w:r>
    </w:p>
    <w:p w14:paraId="3A013CF7" w14:textId="77777777" w:rsidR="00197DFF" w:rsidRDefault="00000000" w:rsidP="00860471">
      <w:pPr>
        <w:pStyle w:val="BodyText"/>
        <w:jc w:val="center"/>
      </w:pPr>
      <w:r>
        <w:rPr>
          <w:noProof/>
        </w:rPr>
        <w:lastRenderedPageBreak/>
        <w:drawing>
          <wp:inline distT="0" distB="0" distL="0" distR="0" wp14:anchorId="27EEDDCF" wp14:editId="56DA7F43">
            <wp:extent cx="5604933" cy="3183467"/>
            <wp:effectExtent l="0" t="0" r="0" b="0"/>
            <wp:docPr id="1230231227" name="Picture"/>
            <wp:cNvGraphicFramePr/>
            <a:graphic xmlns:a="http://schemas.openxmlformats.org/drawingml/2006/main">
              <a:graphicData uri="http://schemas.openxmlformats.org/drawingml/2006/picture">
                <pic:pic xmlns:pic="http://schemas.openxmlformats.org/drawingml/2006/picture">
                  <pic:nvPicPr>
                    <pic:cNvPr id="0" name="Picture" descr="images/statistcal_test_framework.png"/>
                    <pic:cNvPicPr>
                      <a:picLocks noChangeAspect="1" noChangeArrowheads="1"/>
                    </pic:cNvPicPr>
                  </pic:nvPicPr>
                  <pic:blipFill>
                    <a:blip r:embed="rId15"/>
                    <a:stretch>
                      <a:fillRect/>
                    </a:stretch>
                  </pic:blipFill>
                  <pic:spPr bwMode="auto">
                    <a:xfrm>
                      <a:off x="0" y="0"/>
                      <a:ext cx="5607028" cy="3184657"/>
                    </a:xfrm>
                    <a:prstGeom prst="rect">
                      <a:avLst/>
                    </a:prstGeom>
                    <a:noFill/>
                    <a:ln w="9525">
                      <a:noFill/>
                      <a:headEnd/>
                      <a:tailEnd/>
                    </a:ln>
                  </pic:spPr>
                </pic:pic>
              </a:graphicData>
            </a:graphic>
          </wp:inline>
        </w:drawing>
      </w:r>
    </w:p>
    <w:p w14:paraId="5C8CA8D2" w14:textId="77777777" w:rsidR="00197DFF" w:rsidRDefault="00000000">
      <w:pPr>
        <w:pStyle w:val="BodyText"/>
      </w:pPr>
      <w:r>
        <w:t>Name the correct test below:</w:t>
      </w:r>
    </w:p>
    <w:p w14:paraId="1B355902" w14:textId="77777777" w:rsidR="00197DFF" w:rsidRDefault="00000000">
      <w:pPr>
        <w:pStyle w:val="SourceCode"/>
      </w:pPr>
      <w:r>
        <w:rPr>
          <w:rStyle w:val="VerbatimChar"/>
        </w:rPr>
        <w:t>** Write your answer below**</w:t>
      </w:r>
      <w:r>
        <w:br/>
      </w:r>
      <w:r>
        <w:br/>
      </w:r>
      <w:r>
        <w:br/>
      </w:r>
      <w:r>
        <w:br/>
      </w:r>
      <w:r>
        <w:rPr>
          <w:rStyle w:val="VerbatimChar"/>
        </w:rPr>
        <w:t>---</w:t>
      </w:r>
    </w:p>
    <w:p w14:paraId="68A45799" w14:textId="77777777" w:rsidR="00197DFF" w:rsidRDefault="00000000">
      <w:pPr>
        <w:pStyle w:val="Heading4"/>
      </w:pPr>
      <w:bookmarkStart w:id="33" w:name="exercise-14"/>
      <w:bookmarkEnd w:id="32"/>
      <w:r>
        <w:t>Exercise 14</w:t>
      </w:r>
    </w:p>
    <w:p w14:paraId="03C1796E" w14:textId="77777777" w:rsidR="00197DFF" w:rsidRDefault="00000000">
      <w:pPr>
        <w:pStyle w:val="FirstParagraph"/>
      </w:pPr>
      <w:r>
        <w:t>Conduct the correct statistical test. You will need the function cor.test(). Use the cheatsheet to identify the correct code, and copy the code and output below:</w:t>
      </w:r>
    </w:p>
    <w:p w14:paraId="305C1334" w14:textId="77777777" w:rsidR="00197DFF" w:rsidRDefault="00000000">
      <w:pPr>
        <w:pStyle w:val="SourceCode"/>
      </w:pPr>
      <w:r>
        <w:rPr>
          <w:rStyle w:val="VerbatimChar"/>
        </w:rPr>
        <w:t>**Copy the code and test output below**</w:t>
      </w:r>
      <w:r>
        <w:br/>
      </w:r>
      <w:r>
        <w:br/>
      </w:r>
      <w:r>
        <w:br/>
      </w:r>
      <w:r>
        <w:br/>
      </w:r>
      <w:r>
        <w:rPr>
          <w:rStyle w:val="VerbatimChar"/>
        </w:rPr>
        <w:t>---</w:t>
      </w:r>
    </w:p>
    <w:p w14:paraId="57598C1A" w14:textId="77777777" w:rsidR="00197DFF" w:rsidRDefault="00000000">
      <w:pPr>
        <w:pStyle w:val="Heading4"/>
      </w:pPr>
      <w:bookmarkStart w:id="34" w:name="exercise-15"/>
      <w:bookmarkEnd w:id="33"/>
      <w:r>
        <w:t>Exercise 15</w:t>
      </w:r>
    </w:p>
    <w:p w14:paraId="2160B5F6" w14:textId="774FB9ED" w:rsidR="00197DFF" w:rsidRDefault="00000000">
      <w:pPr>
        <w:pStyle w:val="FirstParagraph"/>
      </w:pPr>
      <w:r>
        <w:t>Step 5: Write your formal results results section based on the results of your model. Remeber, you need to have your conclusions statement, followed by information on the test you used, the effect size, the p value, and the sample size.</w:t>
      </w:r>
      <w:r w:rsidR="00917229">
        <w:t xml:space="preserve"> Use the “How to write conclusions” handout to guide you. </w:t>
      </w:r>
    </w:p>
    <w:p w14:paraId="6BF5C19E" w14:textId="75172F00" w:rsidR="00917229" w:rsidRPr="00917229" w:rsidRDefault="00917229" w:rsidP="00917229">
      <w:pPr>
        <w:pStyle w:val="BodyText"/>
        <w:rPr>
          <w:b/>
          <w:bCs/>
        </w:rPr>
      </w:pPr>
      <w:r w:rsidRPr="00917229">
        <w:rPr>
          <w:b/>
          <w:bCs/>
        </w:rPr>
        <w:t>Remember: if your p-value is &lt; 0.05, the association between your two variables is statistically significant.</w:t>
      </w:r>
    </w:p>
    <w:p w14:paraId="16316327" w14:textId="77777777" w:rsidR="00197DFF" w:rsidRDefault="00000000">
      <w:pPr>
        <w:pStyle w:val="SourceCode"/>
      </w:pPr>
      <w:r>
        <w:rPr>
          <w:rStyle w:val="VerbatimChar"/>
        </w:rPr>
        <w:t>**Write your results here**</w:t>
      </w:r>
      <w:r>
        <w:br/>
      </w:r>
      <w:r>
        <w:br/>
      </w:r>
      <w:r>
        <w:br/>
      </w:r>
      <w:r>
        <w:br/>
      </w:r>
      <w:r>
        <w:rPr>
          <w:rStyle w:val="VerbatimChar"/>
        </w:rPr>
        <w:t>---</w:t>
      </w:r>
    </w:p>
    <w:p w14:paraId="7FB59F43" w14:textId="77777777" w:rsidR="00197DFF" w:rsidRDefault="00000000">
      <w:pPr>
        <w:pStyle w:val="Heading2"/>
      </w:pPr>
      <w:bookmarkStart w:id="35" w:name="_Toc182165450"/>
      <w:bookmarkStart w:id="36" w:name="optional-fit-a-general-linear-model"/>
      <w:bookmarkEnd w:id="28"/>
      <w:bookmarkEnd w:id="34"/>
      <w:r>
        <w:lastRenderedPageBreak/>
        <w:t>OPTIONAL: Fit a General Linear Model</w:t>
      </w:r>
      <w:bookmarkEnd w:id="35"/>
    </w:p>
    <w:p w14:paraId="75ABD435" w14:textId="77777777" w:rsidR="00197DFF" w:rsidRDefault="00000000">
      <w:pPr>
        <w:pStyle w:val="FirstParagraph"/>
      </w:pPr>
      <w:r>
        <w:t>Last week in the ‘Optional’ section you learned how to fit a General Lienar Model (GLM) to your data, using the code:</w:t>
      </w:r>
    </w:p>
    <w:p w14:paraId="5BF8F3A8" w14:textId="77777777" w:rsidR="00197DFF"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SpecialCharTok"/>
        </w:rPr>
        <w:t>+</w:t>
      </w:r>
      <w:r>
        <w:rPr>
          <w:rStyle w:val="NormalTok"/>
        </w:rPr>
        <w:t xml:space="preserve"> y, </w:t>
      </w:r>
      <w:r>
        <w:rPr>
          <w:rStyle w:val="AttributeTok"/>
        </w:rPr>
        <w:t>data =</w:t>
      </w:r>
      <w:r>
        <w:rPr>
          <w:rStyle w:val="NormalTok"/>
        </w:rPr>
        <w:t xml:space="preserve"> your_data)</w:t>
      </w:r>
      <w:r>
        <w:br/>
      </w:r>
      <w:r>
        <w:br/>
      </w:r>
      <w:r>
        <w:rPr>
          <w:rStyle w:val="FunctionTok"/>
        </w:rPr>
        <w:t>summary</w:t>
      </w:r>
      <w:r>
        <w:rPr>
          <w:rStyle w:val="NormalTok"/>
        </w:rPr>
        <w:t>(model)</w:t>
      </w:r>
    </w:p>
    <w:p w14:paraId="78A85E5A" w14:textId="77777777" w:rsidR="00197DFF" w:rsidRDefault="00000000">
      <w:pPr>
        <w:pStyle w:val="FirstParagraph"/>
      </w:pPr>
      <w:r>
        <w:t>Where ‘y’ is the variable you want to predict, and x and y are variables you think explain variation in y.</w:t>
      </w:r>
    </w:p>
    <w:p w14:paraId="6E38993B" w14:textId="77777777" w:rsidR="00197DFF" w:rsidRDefault="00000000">
      <w:pPr>
        <w:pStyle w:val="Heading4"/>
      </w:pPr>
      <w:bookmarkStart w:id="37" w:name="optional-exercise-16"/>
      <w:r>
        <w:t>Optional Exercise 16</w:t>
      </w:r>
    </w:p>
    <w:p w14:paraId="0C5B5410" w14:textId="77777777" w:rsidR="00197DFF" w:rsidRDefault="00000000">
      <w:pPr>
        <w:pStyle w:val="FirstParagraph"/>
      </w:pPr>
      <w:r>
        <w:t>Fit a general linear model to understand the effect of habitat type AND rainfall on worm abundance. Which variable has the biggest effect on worm abundance? Try to write a results section on this question based on the results of the GLM.</w:t>
      </w:r>
      <w:bookmarkEnd w:id="36"/>
      <w:bookmarkEnd w:id="37"/>
    </w:p>
    <w:sectPr w:rsidR="00197DFF" w:rsidSect="00BF70C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479C4" w14:textId="77777777" w:rsidR="00411DDF" w:rsidRDefault="00411DDF">
      <w:pPr>
        <w:spacing w:after="0"/>
      </w:pPr>
      <w:r>
        <w:separator/>
      </w:r>
    </w:p>
  </w:endnote>
  <w:endnote w:type="continuationSeparator" w:id="0">
    <w:p w14:paraId="622D7A3A" w14:textId="77777777" w:rsidR="00411DDF" w:rsidRDefault="0041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D7C37" w14:textId="77777777" w:rsidR="00411DDF" w:rsidRDefault="00411DDF">
      <w:r>
        <w:separator/>
      </w:r>
    </w:p>
  </w:footnote>
  <w:footnote w:type="continuationSeparator" w:id="0">
    <w:p w14:paraId="1160ACEF" w14:textId="77777777" w:rsidR="00411DDF" w:rsidRDefault="00411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2A6AD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77C6E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F2F4FA4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71315DCA"/>
    <w:multiLevelType w:val="multilevel"/>
    <w:tmpl w:val="2D6E33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23248228">
    <w:abstractNumId w:val="1"/>
  </w:num>
  <w:num w:numId="2" w16cid:durableId="433524601">
    <w:abstractNumId w:val="0"/>
  </w:num>
  <w:num w:numId="3" w16cid:durableId="12023546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295389">
    <w:abstractNumId w:val="1"/>
  </w:num>
  <w:num w:numId="5" w16cid:durableId="880552748">
    <w:abstractNumId w:val="0"/>
  </w:num>
  <w:num w:numId="6" w16cid:durableId="714894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4318265">
    <w:abstractNumId w:val="1"/>
  </w:num>
  <w:num w:numId="8" w16cid:durableId="1060129540">
    <w:abstractNumId w:val="0"/>
  </w:num>
  <w:num w:numId="9" w16cid:durableId="1398480943">
    <w:abstractNumId w:val="0"/>
  </w:num>
  <w:num w:numId="10" w16cid:durableId="14802681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16278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1371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7DFF"/>
    <w:rsid w:val="00325739"/>
    <w:rsid w:val="00411DDF"/>
    <w:rsid w:val="0041583F"/>
    <w:rsid w:val="004E29B3"/>
    <w:rsid w:val="00590D07"/>
    <w:rsid w:val="00602181"/>
    <w:rsid w:val="00784D58"/>
    <w:rsid w:val="00860471"/>
    <w:rsid w:val="008D6863"/>
    <w:rsid w:val="00917229"/>
    <w:rsid w:val="00B86B75"/>
    <w:rsid w:val="00BC48D5"/>
    <w:rsid w:val="00C36279"/>
    <w:rsid w:val="00E315A3"/>
    <w:rsid w:val="00ED0E5D"/>
    <w:rsid w:val="00EE06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9F5E"/>
  <w15:docId w15:val="{4263D9CB-DB2A-49F7-82EE-22E76A9E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70F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E1990"/>
    <w:rPr>
      <w:shd w:val="clear" w:color="auto" w:fill="EEECE1" w:themeFill="background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E199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wordWrap w:val="0"/>
      <w:spacing w:before="240" w:after="24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BF70C3"/>
    <w:pPr>
      <w:spacing w:after="100"/>
      <w:ind w:left="240"/>
    </w:pPr>
  </w:style>
  <w:style w:type="character" w:styleId="Hashtag">
    <w:name w:val="Hashtag"/>
    <w:basedOn w:val="DefaultParagraphFont"/>
    <w:uiPriority w:val="99"/>
    <w:unhideWhenUsed/>
    <w:rsid w:val="00BF70C3"/>
    <w:rPr>
      <w:color w:val="2B579A"/>
      <w:shd w:val="clear" w:color="auto" w:fill="E1DFDD"/>
    </w:rPr>
  </w:style>
  <w:style w:type="character" w:styleId="Mention">
    <w:name w:val="Mention"/>
    <w:basedOn w:val="DefaultParagraphFont"/>
    <w:uiPriority w:val="99"/>
    <w:unhideWhenUsed/>
    <w:rsid w:val="00BF70C3"/>
    <w:rPr>
      <w:color w:val="2B579A"/>
      <w:shd w:val="clear" w:color="auto" w:fill="E1DFDD"/>
    </w:rPr>
  </w:style>
  <w:style w:type="paragraph" w:customStyle="1" w:styleId="codeblock">
    <w:name w:val="codeblock"/>
    <w:basedOn w:val="SourceCode"/>
    <w:qFormat/>
    <w:rsid w:val="00BF70C3"/>
  </w:style>
  <w:style w:type="paragraph" w:styleId="NormalWeb">
    <w:name w:val="Normal (Web)"/>
    <w:basedOn w:val="Normal"/>
    <w:rsid w:val="00ED0E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303033">
      <w:bodyDiv w:val="1"/>
      <w:marLeft w:val="0"/>
      <w:marRight w:val="0"/>
      <w:marTop w:val="0"/>
      <w:marBottom w:val="0"/>
      <w:divBdr>
        <w:top w:val="none" w:sz="0" w:space="0" w:color="auto"/>
        <w:left w:val="none" w:sz="0" w:space="0" w:color="auto"/>
        <w:bottom w:val="none" w:sz="0" w:space="0" w:color="auto"/>
        <w:right w:val="none" w:sz="0" w:space="0" w:color="auto"/>
      </w:divBdr>
    </w:div>
    <w:div w:id="12583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rstudio.clou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risely@salford.ac.u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Computer Practical 4: Data Analysis in R</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Practical 4: Data Analysis in R</dc:title>
  <dc:creator>Dr Alice Risely a.risely@salford.ac.uk</dc:creator>
  <cp:keywords/>
  <cp:lastModifiedBy>Alice Risely</cp:lastModifiedBy>
  <cp:revision>3</cp:revision>
  <dcterms:created xsi:type="dcterms:W3CDTF">2024-11-10T21:09:00Z</dcterms:created>
  <dcterms:modified xsi:type="dcterms:W3CDTF">2024-11-12T13:53:00Z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