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Pr="00425832" w:rsidRDefault="00B55C7D">
            <w:pPr>
              <w:rPr>
                <w:b/>
              </w:rPr>
            </w:pPr>
            <w:r w:rsidRPr="00425832">
              <w:rPr>
                <w:b/>
              </w:rPr>
              <w:t>1. Доделать советников</w:t>
            </w:r>
          </w:p>
        </w:tc>
        <w:tc>
          <w:tcPr>
            <w:tcW w:w="4222" w:type="dxa"/>
          </w:tcPr>
          <w:p w:rsidR="003F7C76" w:rsidRPr="00425832" w:rsidRDefault="003F7C76" w:rsidP="003F7C76">
            <w:pPr>
              <w:rPr>
                <w:b/>
              </w:rPr>
            </w:pPr>
            <w:r w:rsidRPr="00425832">
              <w:rPr>
                <w:b/>
                <w:lang w:val="en-US"/>
              </w:rPr>
              <w:t>1</w:t>
            </w:r>
            <w:r w:rsidRPr="00425832">
              <w:rPr>
                <w:b/>
              </w:rPr>
              <w:t>.Реализовать функции строений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Pr="00425832" w:rsidRDefault="00B55C7D">
            <w:pPr>
              <w:rPr>
                <w:b/>
              </w:rPr>
            </w:pPr>
            <w:r w:rsidRPr="00425832">
              <w:rPr>
                <w:b/>
              </w:rPr>
              <w:t>2. Прибавить кубик (один случайный</w:t>
            </w:r>
            <w:proofErr w:type="gramStart"/>
            <w:r w:rsidRPr="00425832">
              <w:rPr>
                <w:b/>
              </w:rPr>
              <w:t>)</w:t>
            </w:r>
            <w:r w:rsidR="00F71D6A" w:rsidRPr="00425832">
              <w:rPr>
                <w:b/>
              </w:rPr>
              <w:t>(</w:t>
            </w:r>
            <w:proofErr w:type="gramEnd"/>
            <w:r w:rsidR="00F71D6A" w:rsidRPr="00425832">
              <w:rPr>
                <w:b/>
              </w:rPr>
              <w:t>Ферма)</w:t>
            </w:r>
          </w:p>
        </w:tc>
        <w:tc>
          <w:tcPr>
            <w:tcW w:w="4222" w:type="dxa"/>
          </w:tcPr>
          <w:p w:rsidR="00595954" w:rsidRDefault="00595954" w:rsidP="00A47480">
            <w:r>
              <w:t>2.Прилепить картинки к базе дынных монстров</w:t>
            </w:r>
          </w:p>
        </w:tc>
      </w:tr>
      <w:tr w:rsidR="00595954" w:rsidTr="003F7C76">
        <w:trPr>
          <w:trHeight w:val="538"/>
        </w:trPr>
        <w:tc>
          <w:tcPr>
            <w:tcW w:w="4930" w:type="dxa"/>
          </w:tcPr>
          <w:p w:rsidR="00595954" w:rsidRPr="00425832" w:rsidRDefault="00F71D6A" w:rsidP="00B55C7D">
            <w:pPr>
              <w:rPr>
                <w:b/>
              </w:rPr>
            </w:pPr>
            <w:r w:rsidRPr="00425832">
              <w:rPr>
                <w:b/>
              </w:rPr>
              <w:t>3.Сделать статую</w:t>
            </w:r>
          </w:p>
        </w:tc>
        <w:tc>
          <w:tcPr>
            <w:tcW w:w="4222" w:type="dxa"/>
          </w:tcPr>
          <w:p w:rsidR="00595954" w:rsidRPr="00425832" w:rsidRDefault="00B55C7D">
            <w:pPr>
              <w:rPr>
                <w:b/>
              </w:rPr>
            </w:pPr>
            <w:r w:rsidRPr="00425832">
              <w:rPr>
                <w:b/>
              </w:rPr>
              <w:t>3. Сумма кубиков(</w:t>
            </w:r>
            <w:proofErr w:type="spellStart"/>
            <w:r w:rsidRPr="00425832">
              <w:rPr>
                <w:b/>
              </w:rPr>
              <w:t>two.tess.toStringSum</w:t>
            </w:r>
            <w:proofErr w:type="spellEnd"/>
            <w:r w:rsidRPr="00425832">
              <w:rPr>
                <w:b/>
              </w:rPr>
              <w:t>())</w:t>
            </w:r>
          </w:p>
        </w:tc>
      </w:tr>
      <w:tr w:rsidR="00AC7F0F" w:rsidTr="003F7C76">
        <w:trPr>
          <w:trHeight w:val="538"/>
        </w:trPr>
        <w:tc>
          <w:tcPr>
            <w:tcW w:w="4930" w:type="dxa"/>
          </w:tcPr>
          <w:p w:rsidR="00F71D6A" w:rsidRPr="00425832" w:rsidRDefault="00F71D6A" w:rsidP="00B55C7D">
            <w:pPr>
              <w:rPr>
                <w:b/>
              </w:rPr>
            </w:pPr>
            <w:r w:rsidRPr="00425832">
              <w:rPr>
                <w:b/>
              </w:rPr>
              <w:t>4.Сделать Часовню</w:t>
            </w:r>
          </w:p>
        </w:tc>
        <w:tc>
          <w:tcPr>
            <w:tcW w:w="4222" w:type="dxa"/>
          </w:tcPr>
          <w:p w:rsidR="00AC7F0F" w:rsidRPr="00425832" w:rsidRDefault="00F71D6A">
            <w:pPr>
              <w:rPr>
                <w:b/>
              </w:rPr>
            </w:pPr>
            <w:r w:rsidRPr="00425832">
              <w:rPr>
                <w:b/>
              </w:rPr>
              <w:t>4.Исправить трактир</w:t>
            </w:r>
          </w:p>
        </w:tc>
      </w:tr>
      <w:tr w:rsidR="00AE24E1" w:rsidTr="003F7C76">
        <w:trPr>
          <w:trHeight w:val="538"/>
        </w:trPr>
        <w:tc>
          <w:tcPr>
            <w:tcW w:w="4930" w:type="dxa"/>
          </w:tcPr>
          <w:p w:rsidR="00AE24E1" w:rsidRDefault="00F71D6A" w:rsidP="00862C2A">
            <w:r>
              <w:t>5.Сделать отображение времени</w:t>
            </w:r>
          </w:p>
        </w:tc>
        <w:tc>
          <w:tcPr>
            <w:tcW w:w="4222" w:type="dxa"/>
          </w:tcPr>
          <w:p w:rsidR="00AE24E1" w:rsidRPr="00425832" w:rsidRDefault="00F71D6A">
            <w:pPr>
              <w:rPr>
                <w:i/>
              </w:rPr>
            </w:pPr>
            <w:r w:rsidRPr="00425832">
              <w:rPr>
                <w:i/>
              </w:rPr>
              <w:t>5.Просмотр строение других игрок</w:t>
            </w:r>
            <w:bookmarkStart w:id="0" w:name="_GoBack"/>
            <w:bookmarkEnd w:id="0"/>
            <w:r w:rsidRPr="00425832">
              <w:rPr>
                <w:i/>
              </w:rPr>
              <w:t xml:space="preserve">ов </w:t>
            </w:r>
          </w:p>
        </w:tc>
      </w:tr>
      <w:tr w:rsidR="00510919" w:rsidTr="003F7C76">
        <w:trPr>
          <w:trHeight w:val="538"/>
        </w:trPr>
        <w:tc>
          <w:tcPr>
            <w:tcW w:w="4930" w:type="dxa"/>
          </w:tcPr>
          <w:p w:rsidR="00510919" w:rsidRPr="00425832" w:rsidRDefault="00425832" w:rsidP="00862C2A">
            <w:pPr>
              <w:rPr>
                <w:b/>
              </w:rPr>
            </w:pPr>
            <w:r w:rsidRPr="00425832">
              <w:rPr>
                <w:b/>
                <w:lang w:val="en-US"/>
              </w:rPr>
              <w:t>6.</w:t>
            </w:r>
            <w:r w:rsidRPr="00425832">
              <w:rPr>
                <w:b/>
              </w:rPr>
              <w:t>Убрать очередь</w:t>
            </w:r>
          </w:p>
        </w:tc>
        <w:tc>
          <w:tcPr>
            <w:tcW w:w="4222" w:type="dxa"/>
          </w:tcPr>
          <w:p w:rsidR="00510919" w:rsidRPr="00425832" w:rsidRDefault="00510919">
            <w:pPr>
              <w:rPr>
                <w:b/>
              </w:rPr>
            </w:pPr>
            <w:r w:rsidRPr="00425832">
              <w:rPr>
                <w:b/>
              </w:rPr>
              <w:t>6.Посдчёт строений</w:t>
            </w:r>
            <w:r w:rsidR="00425832" w:rsidRPr="00425832">
              <w:rPr>
                <w:b/>
              </w:rPr>
              <w:t xml:space="preserve"> и постоянных очков битвы</w:t>
            </w:r>
          </w:p>
        </w:tc>
      </w:tr>
      <w:tr w:rsidR="00595954" w:rsidTr="00820EE2">
        <w:trPr>
          <w:trHeight w:val="263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Общие задачи</w:t>
            </w:r>
          </w:p>
        </w:tc>
      </w:tr>
      <w:tr w:rsidR="00595954" w:rsidTr="0016237E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1.Начать вживлять новую графу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>2.Нарисовать блок схемы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>
            <w:r>
              <w:t xml:space="preserve">3.Уделять проекту хотя бы по </w:t>
            </w:r>
            <w:proofErr w:type="gramStart"/>
            <w:r>
              <w:t>пол часа</w:t>
            </w:r>
            <w:proofErr w:type="gramEnd"/>
            <w:r>
              <w:t xml:space="preserve"> в день</w:t>
            </w:r>
          </w:p>
        </w:tc>
      </w:tr>
      <w:tr w:rsidR="00F71D6A" w:rsidTr="00124B6A">
        <w:trPr>
          <w:trHeight w:val="275"/>
        </w:trPr>
        <w:tc>
          <w:tcPr>
            <w:tcW w:w="9152" w:type="dxa"/>
            <w:gridSpan w:val="2"/>
          </w:tcPr>
          <w:p w:rsidR="00F71D6A" w:rsidRDefault="00F71D6A">
            <w:r>
              <w:t>4</w:t>
            </w:r>
            <w:r>
              <w:t>.</w:t>
            </w:r>
            <w:r>
              <w:rPr>
                <w:lang w:val="en-US"/>
              </w:rPr>
              <w:t xml:space="preserve">Helper </w:t>
            </w:r>
            <w:r>
              <w:t>для игроков</w:t>
            </w:r>
          </w:p>
        </w:tc>
      </w:tr>
      <w:tr w:rsidR="00F71D6A" w:rsidTr="00124B6A">
        <w:trPr>
          <w:trHeight w:val="275"/>
        </w:trPr>
        <w:tc>
          <w:tcPr>
            <w:tcW w:w="9152" w:type="dxa"/>
            <w:gridSpan w:val="2"/>
          </w:tcPr>
          <w:p w:rsidR="00F71D6A" w:rsidRDefault="00F71D6A">
            <w:r>
              <w:t>5.Обучалк</w:t>
            </w:r>
            <w:proofErr w:type="gramStart"/>
            <w:r>
              <w:t>а(</w:t>
            </w:r>
            <w:proofErr w:type="gramEnd"/>
            <w:r>
              <w:t>Ди</w:t>
            </w:r>
            <w:r w:rsidR="00510919">
              <w:t>а</w:t>
            </w:r>
            <w:r>
              <w:t>логами)</w:t>
            </w:r>
          </w:p>
        </w:tc>
      </w:tr>
      <w:tr w:rsidR="00510919" w:rsidTr="00124B6A">
        <w:trPr>
          <w:trHeight w:val="275"/>
        </w:trPr>
        <w:tc>
          <w:tcPr>
            <w:tcW w:w="9152" w:type="dxa"/>
            <w:gridSpan w:val="2"/>
          </w:tcPr>
          <w:p w:rsidR="00510919" w:rsidRPr="00425832" w:rsidRDefault="00425832">
            <w:pPr>
              <w:rPr>
                <w:b/>
                <w:lang w:val="en-US"/>
              </w:rPr>
            </w:pPr>
            <w:r w:rsidRPr="00425832">
              <w:rPr>
                <w:b/>
              </w:rPr>
              <w:t xml:space="preserve">6.Играбельная </w:t>
            </w:r>
            <w:r w:rsidRPr="00425832">
              <w:rPr>
                <w:b/>
                <w:lang w:val="en-US"/>
              </w:rPr>
              <w:t>pre alpha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pPr>
              <w:jc w:val="center"/>
            </w:pPr>
            <w:r>
              <w:t>Перспектива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>
            <w:r>
              <w:t xml:space="preserve">1. Начать разработку </w:t>
            </w:r>
            <w:proofErr w:type="spellStart"/>
            <w:r w:rsidRPr="003F7C76">
              <w:t>bluetooth</w:t>
            </w:r>
            <w:proofErr w:type="spellEnd"/>
            <w:r>
              <w:t xml:space="preserve"> версии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Pr="003F7C76" w:rsidRDefault="00F71D6A" w:rsidP="003F7C76">
            <w:r>
              <w:t>2.Бот</w:t>
            </w:r>
          </w:p>
        </w:tc>
      </w:tr>
      <w:tr w:rsidR="00595954" w:rsidTr="00124B6A">
        <w:trPr>
          <w:trHeight w:val="275"/>
        </w:trPr>
        <w:tc>
          <w:tcPr>
            <w:tcW w:w="9152" w:type="dxa"/>
            <w:gridSpan w:val="2"/>
          </w:tcPr>
          <w:p w:rsidR="00595954" w:rsidRDefault="00595954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17374F"/>
    <w:rsid w:val="00340BDC"/>
    <w:rsid w:val="003F7C76"/>
    <w:rsid w:val="00425832"/>
    <w:rsid w:val="004F5CE1"/>
    <w:rsid w:val="00510919"/>
    <w:rsid w:val="00595954"/>
    <w:rsid w:val="00862C2A"/>
    <w:rsid w:val="00A839F2"/>
    <w:rsid w:val="00AC7F0F"/>
    <w:rsid w:val="00AE24E1"/>
    <w:rsid w:val="00B55C7D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16</cp:revision>
  <dcterms:created xsi:type="dcterms:W3CDTF">2015-03-15T16:24:00Z</dcterms:created>
  <dcterms:modified xsi:type="dcterms:W3CDTF">2015-03-26T07:50:00Z</dcterms:modified>
</cp:coreProperties>
</file>