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drawing>
          <wp:inline distL="114300" distT="0" distB="0" distR="114300">
            <wp:extent cx="4729509" cy="682768"/>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 cstate="print"/>
                    <a:srcRect l="0" t="0" r="0" b="0"/>
                    <a:stretch/>
                  </pic:blipFill>
                  <pic:spPr>
                    <a:xfrm rot="0">
                      <a:off x="0" y="0"/>
                      <a:ext cx="4729509" cy="682768"/>
                    </a:xfrm>
                    <a:prstGeom prst="rect"/>
                  </pic:spPr>
                </pic:pic>
              </a:graphicData>
            </a:graphic>
          </wp:inline>
        </w:drawing>
      </w:r>
    </w:p>
    <w:p>
      <w:pPr>
        <w:pStyle w:val="style0"/>
        <w:rPr/>
      </w:pP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w:t>
      </w:r>
      <w:r>
        <w:rPr>
          <w:b/>
          <w:bCs/>
          <w:sz w:val="32"/>
          <w:szCs w:val="32"/>
          <w:lang w:val="en-US"/>
        </w:rPr>
        <w:t xml:space="preserve">Automatic door control system </w:t>
      </w:r>
      <w:r>
        <w:rPr>
          <w:b/>
          <w:bCs/>
          <w:sz w:val="32"/>
          <w:szCs w:val="32"/>
          <w:lang w:val="sv-SE"/>
        </w:rPr>
        <w:t>”</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b/>
          <w:bCs/>
          <w:sz w:val="32"/>
          <w:szCs w:val="32"/>
          <w:lang w:val="sv-SE"/>
        </w:rPr>
        <w:t>[</w:t>
      </w:r>
      <w:r>
        <w:rPr>
          <w:b/>
          <w:bCs/>
          <w:sz w:val="32"/>
          <w:szCs w:val="32"/>
          <w:lang w:val="en-US"/>
        </w:rPr>
        <w:t>Ayush sharma</w:t>
      </w:r>
      <w:r>
        <w:rPr>
          <w:b/>
          <w:bCs/>
          <w:sz w:val="32"/>
          <w:szCs w:val="32"/>
          <w:lang w:val="sv-SE"/>
        </w:rPr>
        <w:t>]</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provides details of the Industrial Internship provided by upskill Campus and The IoT Academy in collaboration with Industrial Partner UniConverge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pPr>
            <w:r>
              <w:t xml:space="preserve">My project was </w:t>
            </w:r>
            <w:r>
              <w:rPr>
                <w:lang w:val="en-US"/>
              </w:rPr>
              <w:t xml:space="preserve">(Automatic dooe control system </w:t>
            </w:r>
            <w:r>
              <w:t>)</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r>
        <w:rPr/>
        <w:drawing>
          <wp:inline distL="114300" distT="0" distB="0" distR="114300">
            <wp:extent cx="4774776" cy="1847555"/>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 cstate="print"/>
                    <a:srcRect l="0" t="0" r="0" b="0"/>
                    <a:stretch/>
                  </pic:blipFill>
                  <pic:spPr>
                    <a:xfrm rot="0">
                      <a:off x="0" y="0"/>
                      <a:ext cx="4774776" cy="184755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24"/>
          <w:szCs w:val="24"/>
          <w:u w:val="single"/>
        </w:rPr>
      </w:pPr>
      <w:r>
        <w:rPr>
          <w:b/>
          <w:sz w:val="24"/>
          <w:szCs w:val="24"/>
          <w:u w:val="single"/>
        </w:rPr>
        <w:br w:type="page"/>
      </w:r>
      <w:r>
        <w:rPr>
          <w:b/>
          <w:sz w:val="24"/>
          <w:szCs w:val="24"/>
          <w:u w:val="single"/>
        </w:rPr>
        <w:t>TABLE OF CONTENTS</w:t>
      </w:r>
    </w:p>
    <w:p>
      <w:pPr>
        <w:pStyle w:val="style19"/>
        <w:tabs>
          <w:tab w:val="left" w:leader="none" w:pos="440"/>
          <w:tab w:val="right" w:leader="dot" w:pos="9440"/>
        </w:tabs>
        <w:rPr>
          <w:rFonts w:eastAsia="宋体"/>
          <w:noProof/>
        </w:rPr>
      </w:pPr>
      <w:r>
        <w:rPr/>
        <w:fldChar w:fldCharType="begin"/>
      </w:r>
      <w:r>
        <w:instrText xml:space="preserve"> TOC \o "1-3" \h \z \u </w:instrText>
      </w:r>
      <w:r>
        <w:rPr/>
        <w:fldChar w:fldCharType="separate"/>
      </w:r>
      <w:r>
        <w:rPr/>
        <w:fldChar w:fldCharType="begin"/>
      </w:r>
      <w:r>
        <w:instrText xml:space="preserve"> HYPERLINK \l "_Toc139702806" </w:instrText>
      </w:r>
      <w:r>
        <w:rPr/>
        <w:fldChar w:fldCharType="separate"/>
      </w:r>
      <w:r>
        <w:rPr>
          <w:rStyle w:val="style85"/>
          <w:noProof/>
        </w:rPr>
        <w:t>1</w:t>
      </w:r>
      <w:r>
        <w:rPr>
          <w:rFonts w:eastAsia="宋体"/>
          <w:noProof/>
        </w:rPr>
        <w:tab/>
      </w:r>
      <w:r>
        <w:rPr>
          <w:rStyle w:val="style85"/>
          <w:noProof/>
        </w:rPr>
        <w:t>Preface</w:t>
      </w:r>
      <w:r>
        <w:rPr>
          <w:noProof/>
          <w:webHidden/>
        </w:rPr>
        <w:tab/>
      </w:r>
      <w:r>
        <w:rPr>
          <w:noProof/>
          <w:webHidden/>
        </w:rPr>
        <w:fldChar w:fldCharType="begin"/>
      </w:r>
      <w:r>
        <w:rPr>
          <w:noProof/>
          <w:webHidden/>
        </w:rPr>
        <w:instrText xml:space="preserve"> PAGEREF _Toc139702806 \h </w:instrText>
      </w:r>
      <w:r>
        <w:rPr>
          <w:noProof/>
          <w:webHidden/>
        </w:rPr>
        <w:fldChar w:fldCharType="separate"/>
      </w:r>
      <w:r>
        <w:rPr>
          <w:noProof/>
          <w:webHidden/>
        </w:rPr>
        <w:t>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"_Toc139702807" </w:instrText>
      </w:r>
      <w:r>
        <w:rPr/>
        <w:fldChar w:fldCharType="separate"/>
      </w:r>
      <w:r>
        <w:rPr>
          <w:rStyle w:val="style85"/>
          <w:noProof/>
        </w:rPr>
        <w:t>2</w:t>
      </w:r>
      <w:r>
        <w:rPr>
          <w:rFonts w:eastAsia="宋体"/>
          <w:noProof/>
        </w:rPr>
        <w:tab/>
      </w:r>
      <w:r>
        <w:rPr>
          <w:rStyle w:val="style85"/>
          <w:noProof/>
        </w:rPr>
        <w:t>Introduction</w:t>
      </w:r>
      <w:r>
        <w:rPr>
          <w:noProof/>
          <w:webHidden/>
        </w:rPr>
        <w:tab/>
      </w:r>
      <w:r>
        <w:rPr>
          <w:noProof/>
          <w:webHidden/>
        </w:rPr>
        <w:fldChar w:fldCharType="begin"/>
      </w:r>
      <w:r>
        <w:rPr>
          <w:noProof/>
          <w:webHidden/>
        </w:rPr>
        <w:instrText xml:space="preserve"> PAGEREF _Toc139702807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"_Toc139702808" </w:instrText>
      </w:r>
      <w:r>
        <w:rPr/>
        <w:fldChar w:fldCharType="separate"/>
      </w:r>
      <w:r>
        <w:rPr>
          <w:rStyle w:val="style85"/>
          <w:noProof/>
        </w:rPr>
        <w:t>2.1</w:t>
      </w:r>
      <w:r>
        <w:rPr>
          <w:rFonts w:eastAsia="宋体"/>
          <w:noProof/>
        </w:rPr>
        <w:tab/>
      </w:r>
      <w:r>
        <w:rPr>
          <w:rStyle w:val="style85"/>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"_Toc139702809" </w:instrText>
      </w:r>
      <w:r>
        <w:rPr/>
        <w:fldChar w:fldCharType="separate"/>
      </w:r>
      <w:r>
        <w:rPr>
          <w:rStyle w:val="style85"/>
          <w:noProof/>
        </w:rPr>
        <w:t>2.2</w:t>
      </w:r>
      <w:r>
        <w:rPr>
          <w:rFonts w:eastAsia="宋体"/>
          <w:noProof/>
        </w:rPr>
        <w:tab/>
      </w:r>
      <w:r>
        <w:rPr>
          <w:rStyle w:val="style85"/>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"_Toc139702810" </w:instrText>
      </w:r>
      <w:r>
        <w:rPr/>
        <w:fldChar w:fldCharType="separate"/>
      </w:r>
      <w:r>
        <w:rPr>
          <w:rStyle w:val="style85"/>
          <w:noProof/>
        </w:rPr>
        <w:t>2.3</w:t>
      </w:r>
      <w:r>
        <w:rPr>
          <w:rFonts w:eastAsia="宋体"/>
          <w:noProof/>
        </w:rPr>
        <w:tab/>
      </w:r>
      <w:r>
        <w:rPr>
          <w:rStyle w:val="style85"/>
          <w:noProof/>
        </w:rPr>
        <w:t>Objective</w:t>
      </w:r>
      <w:r>
        <w:rPr>
          <w:noProof/>
          <w:webHidden/>
        </w:rPr>
        <w:tab/>
      </w:r>
      <w:r>
        <w:rPr>
          <w:noProof/>
          <w:webHidden/>
        </w:rPr>
        <w:fldChar w:fldCharType="begin"/>
      </w:r>
      <w:r>
        <w:rPr>
          <w:noProof/>
          <w:webHidden/>
        </w:rPr>
        <w:instrText xml:space="preserve"> PAGEREF _Toc139702810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"_Toc139702811" </w:instrText>
      </w:r>
      <w:r>
        <w:rPr/>
        <w:fldChar w:fldCharType="separate"/>
      </w:r>
      <w:r>
        <w:rPr>
          <w:rStyle w:val="style85"/>
          <w:noProof/>
        </w:rPr>
        <w:t>2.4</w:t>
      </w:r>
      <w:r>
        <w:rPr>
          <w:rFonts w:eastAsia="宋体"/>
          <w:noProof/>
        </w:rPr>
        <w:tab/>
      </w:r>
      <w:r>
        <w:rPr>
          <w:rStyle w:val="style85"/>
          <w:noProof/>
        </w:rPr>
        <w:t>Reference</w:t>
      </w:r>
      <w:r>
        <w:rPr>
          <w:noProof/>
          <w:webHidden/>
        </w:rPr>
        <w:tab/>
      </w:r>
      <w:r>
        <w:rPr>
          <w:noProof/>
          <w:webHidden/>
        </w:rPr>
        <w:fldChar w:fldCharType="begin"/>
      </w:r>
      <w:r>
        <w:rPr>
          <w:noProof/>
          <w:webHidden/>
        </w:rPr>
        <w:instrText xml:space="preserve"> PAGEREF _Toc139702811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"_Toc139702812" </w:instrText>
      </w:r>
      <w:r>
        <w:rPr/>
        <w:fldChar w:fldCharType="separate"/>
      </w:r>
      <w:r>
        <w:rPr>
          <w:rStyle w:val="style85"/>
          <w:noProof/>
        </w:rPr>
        <w:t>2.5</w:t>
      </w:r>
      <w:r>
        <w:rPr>
          <w:rFonts w:eastAsia="宋体"/>
          <w:noProof/>
        </w:rPr>
        <w:tab/>
      </w:r>
      <w:r>
        <w:rPr>
          <w:rStyle w:val="style85"/>
          <w:noProof/>
        </w:rPr>
        <w:t>Glossary</w:t>
      </w:r>
      <w:r>
        <w:rPr>
          <w:noProof/>
          <w:webHidden/>
        </w:rPr>
        <w:tab/>
      </w:r>
      <w:r>
        <w:rPr>
          <w:noProof/>
          <w:webHidden/>
        </w:rPr>
        <w:fldChar w:fldCharType="begin"/>
      </w:r>
      <w:r>
        <w:rPr>
          <w:noProof/>
          <w:webHidden/>
        </w:rPr>
        <w:instrText xml:space="preserve"> PAGEREF _Toc139702812 \h </w:instrText>
      </w:r>
      <w:r>
        <w:rPr>
          <w:noProof/>
          <w:webHidden/>
        </w:rPr>
        <w:fldChar w:fldCharType="separate"/>
      </w:r>
      <w:r>
        <w:rPr>
          <w:noProof/>
          <w:webHidden/>
        </w:rPr>
        <w:t>10</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"_Toc139702813" </w:instrText>
      </w:r>
      <w:r>
        <w:rPr/>
        <w:fldChar w:fldCharType="separate"/>
      </w:r>
      <w:r>
        <w:rPr>
          <w:rStyle w:val="style85"/>
          <w:noProof/>
        </w:rPr>
        <w:t>3</w:t>
      </w:r>
      <w:r>
        <w:rPr>
          <w:rFonts w:eastAsia="宋体"/>
          <w:noProof/>
        </w:rPr>
        <w:tab/>
      </w:r>
      <w:r>
        <w:rPr>
          <w:rStyle w:val="style85"/>
          <w:noProof/>
        </w:rPr>
        <w:t>Problem Statement</w:t>
      </w:r>
      <w:r>
        <w:rPr>
          <w:noProof/>
          <w:webHidden/>
        </w:rPr>
        <w:tab/>
      </w:r>
      <w:r>
        <w:rPr>
          <w:noProof/>
          <w:webHidden/>
        </w:rPr>
        <w:fldChar w:fldCharType="begin"/>
      </w:r>
      <w:r>
        <w:rPr>
          <w:noProof/>
          <w:webHidden/>
        </w:rPr>
        <w:instrText xml:space="preserve"> PAGEREF _Toc139702813 \h </w:instrText>
      </w:r>
      <w:r>
        <w:rPr>
          <w:noProof/>
          <w:webHidden/>
        </w:rPr>
        <w:fldChar w:fldCharType="separate"/>
      </w:r>
      <w:r>
        <w:rPr>
          <w:noProof/>
          <w:webHidden/>
        </w:rPr>
        <w:t>11</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"_Toc139702814" </w:instrText>
      </w:r>
      <w:r>
        <w:rPr/>
        <w:fldChar w:fldCharType="separate"/>
      </w:r>
      <w:r>
        <w:rPr>
          <w:rStyle w:val="style85"/>
          <w:noProof/>
        </w:rPr>
        <w:t>4</w:t>
      </w:r>
      <w:r>
        <w:rPr>
          <w:rFonts w:eastAsia="宋体"/>
          <w:noProof/>
        </w:rPr>
        <w:tab/>
      </w:r>
      <w:r>
        <w:rPr>
          <w:rStyle w:val="style85"/>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fldChar w:fldCharType="separate"/>
      </w:r>
      <w:r>
        <w:rPr>
          <w:noProof/>
          <w:webHidden/>
        </w:rPr>
        <w:t>12</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"_Toc139702815" </w:instrText>
      </w:r>
      <w:r>
        <w:rPr/>
        <w:fldChar w:fldCharType="separate"/>
      </w:r>
      <w:r>
        <w:rPr>
          <w:rStyle w:val="style85"/>
          <w:noProof/>
        </w:rPr>
        <w:t>5</w:t>
      </w:r>
      <w:r>
        <w:rPr>
          <w:rFonts w:eastAsia="宋体"/>
          <w:noProof/>
        </w:rPr>
        <w:tab/>
      </w:r>
      <w:r>
        <w:rPr>
          <w:rStyle w:val="style85"/>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"_Toc139702816" </w:instrText>
      </w:r>
      <w:r>
        <w:rPr/>
        <w:fldChar w:fldCharType="separate"/>
      </w:r>
      <w:r>
        <w:rPr>
          <w:rStyle w:val="style85"/>
          <w:noProof/>
        </w:rPr>
        <w:t>5.1</w:t>
      </w:r>
      <w:r>
        <w:rPr>
          <w:rFonts w:eastAsia="宋体"/>
          <w:noProof/>
        </w:rPr>
        <w:tab/>
      </w:r>
      <w:r>
        <w:rPr>
          <w:rStyle w:val="style85"/>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"_Toc139702817" </w:instrText>
      </w:r>
      <w:r>
        <w:rPr/>
        <w:fldChar w:fldCharType="separate"/>
      </w:r>
      <w:r>
        <w:rPr>
          <w:rStyle w:val="style85"/>
          <w:noProof/>
        </w:rPr>
        <w:t>5.2</w:t>
      </w:r>
      <w:r>
        <w:rPr>
          <w:rFonts w:eastAsia="宋体"/>
          <w:noProof/>
        </w:rPr>
        <w:tab/>
      </w:r>
      <w:r>
        <w:rPr>
          <w:rStyle w:val="style85"/>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"_Toc139702818" </w:instrText>
      </w:r>
      <w:r>
        <w:rPr/>
        <w:fldChar w:fldCharType="separate"/>
      </w:r>
      <w:r>
        <w:rPr>
          <w:rStyle w:val="style85"/>
          <w:noProof/>
        </w:rPr>
        <w:t>5.3</w:t>
      </w:r>
      <w:r>
        <w:rPr>
          <w:rFonts w:eastAsia="宋体"/>
          <w:noProof/>
        </w:rPr>
        <w:tab/>
      </w:r>
      <w:r>
        <w:rPr>
          <w:rStyle w:val="style85"/>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fldChar w:fldCharType="separate"/>
      </w:r>
      <w:r>
        <w:rPr>
          <w:noProof/>
          <w:webHidden/>
        </w:rPr>
        <w:t>13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"_Toc139702819" </w:instrText>
      </w:r>
      <w:r>
        <w:rPr/>
        <w:fldChar w:fldCharType="separate"/>
      </w:r>
      <w:r>
        <w:rPr>
          <w:rStyle w:val="style85"/>
          <w:noProof/>
        </w:rPr>
        <w:t>6</w:t>
      </w:r>
      <w:r>
        <w:rPr>
          <w:rFonts w:eastAsia="宋体"/>
          <w:noProof/>
        </w:rPr>
        <w:tab/>
      </w:r>
      <w:r>
        <w:rPr>
          <w:rStyle w:val="style85"/>
          <w:noProof/>
        </w:rPr>
        <w:t>Performance Test</w:t>
      </w:r>
      <w:r>
        <w:rPr>
          <w:noProof/>
          <w:webHidden/>
        </w:rPr>
        <w:tab/>
      </w:r>
      <w:r>
        <w:rPr>
          <w:noProof/>
          <w:webHidden/>
        </w:rPr>
        <w:fldChar w:fldCharType="begin"/>
      </w:r>
      <w:r>
        <w:rPr>
          <w:noProof/>
          <w:webHidden/>
        </w:rPr>
        <w:instrText xml:space="preserve"> PAGEREF _Toc139702819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"_Toc139702820" </w:instrText>
      </w:r>
      <w:r>
        <w:rPr/>
        <w:fldChar w:fldCharType="separate"/>
      </w:r>
      <w:r>
        <w:rPr>
          <w:rStyle w:val="style85"/>
          <w:noProof/>
        </w:rPr>
        <w:t>6.1</w:t>
      </w:r>
      <w:r>
        <w:rPr>
          <w:rFonts w:eastAsia="宋体"/>
          <w:noProof/>
        </w:rPr>
        <w:tab/>
      </w:r>
      <w:r>
        <w:rPr>
          <w:rStyle w:val="style85"/>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"_Toc139702821" </w:instrText>
      </w:r>
      <w:r>
        <w:rPr/>
        <w:fldChar w:fldCharType="separate"/>
      </w:r>
      <w:r>
        <w:rPr>
          <w:rStyle w:val="style85"/>
          <w:noProof/>
        </w:rPr>
        <w:t>6.2</w:t>
      </w:r>
      <w:r>
        <w:rPr>
          <w:rFonts w:eastAsia="宋体"/>
          <w:noProof/>
        </w:rPr>
        <w:tab/>
      </w:r>
      <w:r>
        <w:rPr>
          <w:rStyle w:val="style85"/>
          <w:noProof/>
        </w:rPr>
        <w:t>Test Procedure</w:t>
      </w:r>
      <w:r>
        <w:rPr>
          <w:noProof/>
          <w:webHidden/>
        </w:rPr>
        <w:tab/>
      </w:r>
      <w:r>
        <w:rPr>
          <w:noProof/>
          <w:webHidden/>
        </w:rPr>
        <w:fldChar w:fldCharType="begin"/>
      </w:r>
      <w:r>
        <w:rPr>
          <w:noProof/>
          <w:webHidden/>
        </w:rPr>
        <w:instrText xml:space="preserve"> PAGEREF _Toc139702821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"_Toc139702822" </w:instrText>
      </w:r>
      <w:r>
        <w:rPr/>
        <w:fldChar w:fldCharType="separate"/>
      </w:r>
      <w:r>
        <w:rPr>
          <w:rStyle w:val="style85"/>
          <w:noProof/>
        </w:rPr>
        <w:t>6.3</w:t>
      </w:r>
      <w:r>
        <w:rPr>
          <w:rFonts w:eastAsia="宋体"/>
          <w:noProof/>
        </w:rPr>
        <w:tab/>
      </w:r>
      <w:r>
        <w:rPr>
          <w:rStyle w:val="style85"/>
          <w:noProof/>
        </w:rPr>
        <w:t>Performance Outcome</w:t>
      </w:r>
      <w:r>
        <w:rPr>
          <w:noProof/>
          <w:webHidden/>
        </w:rPr>
        <w:tab/>
      </w:r>
      <w:r>
        <w:rPr>
          <w:noProof/>
          <w:webHidden/>
        </w:rPr>
        <w:fldChar w:fldCharType="begin"/>
      </w:r>
      <w:r>
        <w:rPr>
          <w:noProof/>
          <w:webHidden/>
        </w:rPr>
        <w:instrText xml:space="preserve"> PAGEREF _Toc139702822 \h </w:instrText>
      </w:r>
      <w:r>
        <w:rPr>
          <w:noProof/>
          <w:webHidden/>
        </w:rPr>
        <w:fldChar w:fldCharType="separate"/>
      </w:r>
      <w:r>
        <w:rPr>
          <w:noProof/>
          <w:webHidden/>
        </w:rPr>
        <w:t>14</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"_Toc139702823" </w:instrText>
      </w:r>
      <w:r>
        <w:rPr/>
        <w:fldChar w:fldCharType="separate"/>
      </w:r>
      <w:r>
        <w:rPr>
          <w:rStyle w:val="style85"/>
          <w:noProof/>
        </w:rPr>
        <w:t>7</w:t>
      </w:r>
      <w:r>
        <w:rPr>
          <w:rFonts w:eastAsia="宋体"/>
          <w:noProof/>
        </w:rPr>
        <w:tab/>
      </w:r>
      <w:r>
        <w:rPr>
          <w:rStyle w:val="style85"/>
          <w:noProof/>
        </w:rPr>
        <w:t>My learnings</w:t>
      </w:r>
      <w:r>
        <w:rPr>
          <w:noProof/>
          <w:webHidden/>
        </w:rPr>
        <w:tab/>
      </w:r>
      <w:r>
        <w:rPr>
          <w:noProof/>
          <w:webHidden/>
        </w:rPr>
        <w:fldChar w:fldCharType="begin"/>
      </w:r>
      <w:r>
        <w:rPr>
          <w:noProof/>
          <w:webHidden/>
        </w:rPr>
        <w:instrText xml:space="preserve"> PAGEREF _Toc139702823 \h </w:instrText>
      </w:r>
      <w:r>
        <w:rPr>
          <w:noProof/>
          <w:webHidden/>
        </w:rPr>
        <w:fldChar w:fldCharType="separate"/>
      </w:r>
      <w:r>
        <w:rPr>
          <w:noProof/>
          <w:webHidden/>
        </w:rPr>
        <w:t>15</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"_Toc139702824" </w:instrText>
      </w:r>
      <w:r>
        <w:rPr/>
        <w:fldChar w:fldCharType="separate"/>
      </w:r>
      <w:r>
        <w:rPr>
          <w:rStyle w:val="style85"/>
          <w:noProof/>
        </w:rPr>
        <w:t>8</w:t>
      </w:r>
      <w:r>
        <w:rPr>
          <w:rFonts w:eastAsia="宋体"/>
          <w:noProof/>
        </w:rPr>
        <w:tab/>
      </w:r>
      <w:r>
        <w:rPr>
          <w:rStyle w:val="style85"/>
          <w:noProof/>
        </w:rPr>
        <w:t>Future work scope</w:t>
      </w:r>
      <w:r>
        <w:rPr>
          <w:noProof/>
          <w:webHidden/>
        </w:rPr>
        <w:tab/>
      </w:r>
      <w:r>
        <w:rPr>
          <w:noProof/>
          <w:webHidden/>
        </w:rPr>
        <w:fldChar w:fldCharType="begin"/>
      </w:r>
      <w:r>
        <w:rPr>
          <w:noProof/>
          <w:webHidden/>
        </w:rPr>
        <w:instrText xml:space="preserve"> PAGEREF _Toc139702824 \h </w:instrText>
      </w:r>
      <w:r>
        <w:rPr>
          <w:noProof/>
          <w:webHidden/>
        </w:rPr>
        <w:fldChar w:fldCharType="separate"/>
      </w:r>
      <w:r>
        <w:rPr>
          <w:noProof/>
          <w:webHidden/>
        </w:rPr>
        <w:t>16</w:t>
      </w:r>
      <w:r>
        <w:rPr>
          <w:noProof/>
          <w:webHidden/>
        </w:rPr>
        <w:fldChar w:fldCharType="end"/>
      </w:r>
      <w:r>
        <w:rPr/>
        <w:fldChar w:fldCharType="end"/>
      </w:r>
    </w:p>
    <w:p>
      <w:pPr>
        <w:pStyle w:val="style0"/>
        <w:rPr/>
      </w:pPr>
      <w:r>
        <w:rPr/>
        <w:fldChar w:fldCharType="end"/>
      </w:r>
      <w:bookmarkStart w:id="0" w:name="_Toc163037946"/>
    </w:p>
    <w:p>
      <w:pPr>
        <w:pStyle w:val="style0"/>
        <w:rPr/>
      </w:pPr>
      <w:r>
        <w:br w:type="page"/>
      </w:r>
    </w:p>
    <w:bookmarkStart w:id="1" w:name="_Toc139702806"/>
    <w:p>
      <w:pPr>
        <w:pStyle w:val="style1"/>
        <w:pageBreakBefore w:val="false"/>
        <w:widowControl/>
        <w:spacing w:before="0" w:after="0"/>
        <w:rPr/>
      </w:pPr>
      <w:r>
        <w:t>Preface</w:t>
      </w:r>
      <w:bookmarkEnd w:id="1"/>
    </w:p>
    <w:p>
      <w:pPr>
        <w:pStyle w:val="style0"/>
        <w:pageBreakBefore w:val="false"/>
        <w:widowControl/>
        <w:numPr>
          <w:ilvl w:val="0"/>
          <w:numId w:val="0"/>
        </w:numPr>
        <w:spacing w:before="0" w:after="0"/>
        <w:rPr/>
      </w:pPr>
      <w:r>
        <w:rPr>
          <w:lang w:val="en-US"/>
        </w:rPr>
        <w:t xml:space="preserve">I have learn lot of about aRudunio Uno and how to code in </w:t>
      </w:r>
    </w:p>
    <w:p>
      <w:pPr>
        <w:pStyle w:val="style0"/>
        <w:pageBreakBefore w:val="false"/>
        <w:widowControl/>
        <w:numPr>
          <w:ilvl w:val="0"/>
          <w:numId w:val="0"/>
        </w:numPr>
        <w:spacing w:before="0" w:after="0"/>
        <w:rPr/>
      </w:pPr>
      <w:r>
        <w:rPr>
          <w:lang w:val="en-US"/>
        </w:rPr>
        <w:t xml:space="preserve">In arudunio and the basic circuit digram of control system. </w:t>
      </w:r>
    </w:p>
    <w:p>
      <w:pPr>
        <w:pStyle w:val="style0"/>
        <w:pageBreakBefore w:val="false"/>
        <w:widowControl/>
        <w:numPr>
          <w:ilvl w:val="0"/>
          <w:numId w:val="0"/>
        </w:numPr>
        <w:spacing w:before="0" w:after="0"/>
        <w:rPr/>
      </w:pPr>
      <w:r>
        <w:rPr>
          <w:lang w:val="en-US"/>
        </w:rPr>
        <w:t xml:space="preserve">It's helps to improve to understandthe real meaning of iot. </w:t>
      </w:r>
    </w:p>
    <w:p>
      <w:pPr>
        <w:pStyle w:val="style0"/>
        <w:pageBreakBefore w:val="false"/>
        <w:widowControl/>
        <w:numPr>
          <w:ilvl w:val="0"/>
          <w:numId w:val="0"/>
        </w:numPr>
        <w:spacing w:before="0" w:after="0"/>
        <w:rPr/>
      </w:pPr>
      <w:r>
        <w:t>.</w:t>
      </w:r>
    </w:p>
    <w:p>
      <w:pPr>
        <w:pStyle w:val="style0"/>
        <w:rPr/>
      </w:pPr>
      <w:r>
        <w:t>Opportunity given by USC/UCT.</w:t>
      </w:r>
    </w:p>
    <w:p>
      <w:pPr>
        <w:pStyle w:val="style0"/>
        <w:rPr/>
      </w:pPr>
      <w:r>
        <w:t>How Program was planned</w:t>
      </w:r>
    </w:p>
    <w:p>
      <w:pPr>
        <w:pStyle w:val="style0"/>
        <w:rPr/>
      </w:pPr>
      <w:r>
        <w:rPr>
          <w:noProof/>
        </w:rPr>
        <w:drawing>
          <wp:inline distL="0" distT="0" distB="0" distR="0">
            <wp:extent cx="6000750" cy="230886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 cstate="print"/>
                    <a:srcRect l="0" t="0" r="0" b="0"/>
                    <a:stretch/>
                  </pic:blipFill>
                  <pic:spPr>
                    <a:xfrm rot="0">
                      <a:off x="0" y="0"/>
                      <a:ext cx="6000750" cy="2308860"/>
                    </a:xfrm>
                    <a:prstGeom prst="rect"/>
                  </pic:spPr>
                </pic:pic>
              </a:graphicData>
            </a:graphic>
          </wp:inline>
        </w:drawing>
      </w:r>
    </w:p>
    <w:p>
      <w:pPr>
        <w:pStyle w:val="style0"/>
        <w:rPr/>
      </w:pPr>
      <w:r>
        <w:t>Your Learnings and overall experience.</w:t>
      </w:r>
    </w:p>
    <w:p>
      <w:pPr>
        <w:pStyle w:val="style0"/>
        <w:rPr/>
      </w:pPr>
      <w:r>
        <w:t xml:space="preserve">Thank to all (with names), who have helped you directly or indirectly. </w:t>
      </w:r>
    </w:p>
    <w:p>
      <w:pPr>
        <w:pStyle w:val="style0"/>
        <w:rPr/>
      </w:pPr>
      <w:r>
        <w:t>Your message to your juniors and peers.</w:t>
      </w:r>
    </w:p>
    <w:p>
      <w:pPr>
        <w:pStyle w:val="style0"/>
        <w:rPr>
          <w:rFonts w:ascii="Arial" w:cs="Times New Roman" w:eastAsia="Times New Roman" w:hAnsi="Arial"/>
          <w:b/>
          <w:kern w:val="28"/>
          <w:sz w:val="28"/>
          <w:szCs w:val="28"/>
        </w:rPr>
      </w:pPr>
      <w:r>
        <w:br w:type="page"/>
      </w:r>
    </w:p>
    <w:bookmarkStart w:id="2" w:name="_Toc139702807"/>
    <w:p>
      <w:pPr>
        <w:pStyle w:val="style1"/>
        <w:pageBreakBefore w:val="false"/>
        <w:widowControl/>
        <w:spacing w:before="0" w:after="0"/>
        <w:rPr/>
      </w:pPr>
      <w:r>
        <w:t>Introduction</w:t>
      </w:r>
      <w:bookmarkEnd w:id="0"/>
      <w:bookmarkEnd w:id="2"/>
    </w:p>
    <w:bookmarkStart w:id="3" w:name="_Toc139702808"/>
    <w:bookmarkStart w:id="4" w:name="_Toc163037947"/>
    <w:p>
      <w:pPr>
        <w:pStyle w:val="style2"/>
        <w:rPr>
          <w:lang w:val="en-US"/>
        </w:rPr>
      </w:pPr>
      <w:r>
        <w:rPr>
          <w:lang w:val="en-US"/>
        </w:rPr>
        <w:t>About UniConverge Technologies Pvt Ltd</w:t>
      </w:r>
      <w:bookmarkEnd w:id="3"/>
    </w:p>
    <w:p>
      <w:pPr>
        <w:pStyle w:val="style0"/>
        <w:rPr/>
      </w:pPr>
      <w:r>
        <w:t>A company established in 2013 and working i</w:t>
      </w:r>
      <w:r>
        <w:t>n Digital Transformation domain and providing Industrial solutions with prime focus on sustainability and RoI.</w:t>
      </w:r>
    </w:p>
    <w:p>
      <w:pPr>
        <w:pStyle w:val="style0"/>
        <w:rPr/>
      </w:pPr>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pPr>
        <w:pStyle w:val="style0"/>
        <w:rPr/>
      </w:pPr>
      <w:r>
        <w:rPr>
          <w:noProof/>
        </w:rPr>
        <w:drawing>
          <wp:inline distL="0" distT="0" distB="0" distR="0">
            <wp:extent cx="6000750" cy="3373755"/>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4"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5"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Integration with third party application(Power BI, SAP, ERP)</w:t>
      </w:r>
      <w:r>
        <w:br/>
      </w:r>
      <w:r>
        <w:t>• Rule Engine</w:t>
      </w:r>
    </w:p>
    <w:p>
      <w:pPr>
        <w:pStyle w:val="style0"/>
        <w:rPr/>
      </w:pPr>
    </w:p>
    <w:p>
      <w:pPr>
        <w:pStyle w:val="style0"/>
        <w:rPr/>
      </w:pPr>
      <w:r>
        <w:rPr>
          <w:noProof/>
        </w:rPr>
        <w:drawing>
          <wp:inline distL="0" distT="0" distB="0" distR="0">
            <wp:extent cx="5410200" cy="2961136"/>
            <wp:effectExtent l="0" t="0" r="0" b="0"/>
            <wp:docPr id="102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6"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30"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7"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8"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9"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0"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4"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1"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 one of the early adopter</w:t>
      </w:r>
      <w:r>
        <w:t>s</w:t>
      </w:r>
      <w:r>
        <w:t xml:space="preserve"> of LoRAWAN teschnology and providing solution in Agritech,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w:t>
      </w:r>
      <w:r>
        <w:t xml:space="preserve"> </w:t>
      </w:r>
      <w:r>
        <w:t>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sz w:val="32"/>
          <w:szCs w:val="32"/>
        </w:rPr>
        <w:drawing>
          <wp:inline distL="0" distT="0" distB="0" distR="0">
            <wp:extent cx="6000750" cy="2114550"/>
            <wp:effectExtent l="0" t="0" r="0" b="0"/>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2"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pict>
          <v:oval id="1036" stroked="f" style="position:absolute;margin-left:236.0pt;margin-top:0.0pt;width:137.35pt;height:132.15pt;z-index:2;mso-position-horizontal-relative:text;mso-position-vertical-relative:text;mso-width-relative:page;mso-height-relative:page;mso-wrap-distance-left:0.0pt;mso-wrap-distance-right:0.0pt;visibility:visible;">
            <v:stroke on="f" weight="2.0pt"/>
            <v:fill/>
            <v:shadow on="t" color="black" matrix="66847f,,,66847f,," offset="0.0pt,0.0pt" offset2="-2.0pt,-2.0pt" opacity="6553f" type="perspective"/>
          </v:oval>
        </w:pict>
      </w:r>
      <w:r>
        <w:rPr/>
        <w:pict>
          <v:oval id="1037" fillcolor="#00b050" stroked="f" style="position:absolute;margin-left:241.1pt;margin-top:3.3pt;width:127.5pt;height:123.35pt;z-index:3;mso-position-horizontal-relative:text;mso-position-vertical-relative:text;mso-width-relative:page;mso-height-relative:page;mso-wrap-distance-left:0.0pt;mso-wrap-distance-right:0.0pt;visibility:visible;">
            <v:stroke on="f" weight="2.0pt"/>
            <v:fill/>
          </v:oval>
        </w:pict>
      </w:r>
      <w:r>
        <w:rPr>
          <w:noProof/>
        </w:rPr>
        <w:drawing>
          <wp:anchor distT="0" distB="0" distL="0" distR="0" simplePos="false" relativeHeight="5"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8"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3" cstate="print"/>
                    <a:srcRect l="0" t="0" r="0" b="0"/>
                    <a:stretch/>
                  </pic:blipFill>
                  <pic:spPr>
                    <a:xfrm rot="0">
                      <a:off x="0" y="0"/>
                      <a:ext cx="1662236" cy="642732"/>
                    </a:xfrm>
                    <a:prstGeom prst="rect"/>
                  </pic:spPr>
                </pic:pic>
              </a:graphicData>
            </a:graphic>
          </wp:anchor>
        </w:drawing>
      </w:r>
      <w:r>
        <w:rPr/>
        <w:pict>
          <v:line id="1039" stroked="t" from="172.05pt,61.6pt" to="235.5pt,113.45pt" style="position:absolute;z-index:4;mso-position-horizontal-relative:text;mso-position-vertical-relative:text;mso-width-relative:page;mso-height-relative:page;mso-wrap-distance-left:0.0pt;mso-wrap-distance-right:0.0pt;visibility:visible;flip:y;">
            <v:stroke color="#ff5969" weight="4.5pt"/>
            <v:fill/>
          </v:line>
        </w:pict>
      </w:r>
      <w:r>
        <w:rPr/>
        <w:pict>
          <v:oval id="1040" filled="f" stroked="f" style="position:absolute;margin-left:41.05pt;margin-top:166.5pt;width:90.0pt;height:90.0pt;z-index:6;mso-position-horizontal-relative:text;mso-position-vertical-relative:text;mso-width-relative:page;mso-height-relative:page;mso-wrap-distance-left:0.0pt;mso-wrap-distance-right:0.0pt;visibility:visible;">
            <v:stroke on="f" weight="2.0pt"/>
            <v:fill/>
            <v:shadow on="t" color="#5a5a5a" matrix="66191f,,,66191f,," offset="0.0pt,0.0pt" offset2="-2.0pt,-2.0pt" opacity="13107f" type="perspective"/>
          </v:oval>
        </w:pict>
      </w:r>
      <w:r>
        <w:rPr/>
        <w:pict>
          <v:shape id="1041" coordsize="1353774,1353774"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adj="0,0," filled="f" stroked="t" style="position:absolute;margin-left:90.65pt;margin-top:76.5pt;width:106.6pt;height:106.6pt;z-index:7;mso-position-horizontal-relative:text;mso-position-vertical-relative:text;mso-width-relative:page;mso-height-relative:page;mso-wrap-distance-left:0.0pt;mso-wrap-distance-right:0.0pt;visibility:visible;rotation:8847360fd;">
            <v:stroke color="#00b050" weight="1.5pt"/>
            <v:fill/>
            <v:path o:connecttype="custom" o:connectlocs="191567,205039;854602,23746;1334373,515988;1136128,1174153" o:connectangles="0.0,0.0,0.0,0.0" arrowok="t"/>
          </v:shape>
        </w:pict>
      </w:r>
      <w:r>
        <w:rPr/>
        <w:pict>
          <v:shapetype id="_x0000_t202" coordsize="21600,21600" o:spt="202" path="m,l,21600r21600,l21600,xe">
            <v:stroke joinstyle="miter"/>
            <v:path gradientshapeok="t" o:connecttype="rect"/>
          </v:shapetype>
          <v:shape id="1043" type="#_x0000_t202" filled="f" stroked="f" style="position:absolute;margin-left:0.0pt;margin-top:193.3pt;width:214.1pt;height:116.35pt;z-index:9;mso-position-horizontal-relative:text;mso-position-vertical-relative:text;mso-width-relative:page;mso-height-relative:page;mso-wrap-distance-left:0.0pt;mso-wrap-distance-right:0.0pt;visibility:visible;">
            <v:stroke on="f" joinstyle="miter"/>
            <v:fill/>
            <v:path o:connecttype="rect" gradientshapeok="t"/>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shape>
        </w:pict>
      </w:r>
      <w:r>
        <w:rPr>
          <w:noProof/>
        </w:rPr>
        <w:drawing>
          <wp:anchor distT="0" distB="0" distL="0" distR="0" simplePos="false" relativeHeight="8" behindDoc="false" locked="false" layoutInCell="true" allowOverlap="true">
            <wp:simplePos x="0" y="0"/>
            <wp:positionH relativeFrom="column">
              <wp:posOffset>1462515</wp:posOffset>
            </wp:positionH>
            <wp:positionV relativeFrom="paragraph">
              <wp:posOffset>1525693</wp:posOffset>
            </wp:positionV>
            <wp:extent cx="685155" cy="685155"/>
            <wp:effectExtent l="0" t="0" r="1270" b="1270"/>
            <wp:wrapNone/>
            <wp:docPr id="1044"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4" cstate="print"/>
                    <a:srcRect l="0" t="0" r="0" b="0"/>
                    <a:stretch/>
                  </pic:blipFill>
                  <pic:spPr>
                    <a:xfrm rot="0">
                      <a:off x="0" y="0"/>
                      <a:ext cx="685155" cy="685155"/>
                    </a:xfrm>
                    <a:prstGeom prst="rect"/>
                    <a:solidFill>
                      <a:srgbClr val="f0eef0"/>
                    </a:solidFill>
                  </pic:spPr>
                </pic:pic>
              </a:graphicData>
            </a:graphic>
          </wp:anchor>
        </w:drawing>
      </w:r>
      <w:r>
        <w:rPr/>
        <w:pict>
          <v:oval id="1045" fillcolor="#f2f2f2" stroked="f" style="position:absolute;margin-left:404.15pt;margin-top:104.3pt;width:90.0pt;height:90.0pt;z-index:10;mso-position-horizontal-relative:text;mso-position-vertical-relative:text;mso-width-relative:page;mso-height-relative:page;mso-wrap-distance-left:0.0pt;mso-wrap-distance-right:0.0pt;visibility:visible;">
            <v:stroke on="f" weight="2.0pt"/>
            <v:fill/>
            <v:shadow on="t" color="#5a5a5a" matrix="66191f,,,66191f,," offset="0.0pt,0.0pt" offset2="-2.0pt,-2.0pt" opacity="13107f" type="perspective"/>
          </v:oval>
        </w:pict>
      </w:r>
      <w:r>
        <w:rPr>
          <w:noProof/>
        </w:rPr>
        <w:drawing>
          <wp:anchor distT="0" distB="0" distL="0" distR="0" simplePos="false" relativeHeight="11" behindDoc="false" locked="false" layoutInCell="true" allowOverlap="true">
            <wp:simplePos x="0" y="0"/>
            <wp:positionH relativeFrom="column">
              <wp:posOffset>5162071</wp:posOffset>
            </wp:positionH>
            <wp:positionV relativeFrom="paragraph">
              <wp:posOffset>1472184</wp:posOffset>
            </wp:positionV>
            <wp:extent cx="1126716" cy="859610"/>
            <wp:effectExtent l="0" t="0" r="0" b="0"/>
            <wp:wrapNone/>
            <wp:docPr id="1046"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15" cstate="print"/>
                    <a:srcRect l="0" t="0" r="0" b="0"/>
                    <a:stretch/>
                  </pic:blipFill>
                  <pic:spPr>
                    <a:xfrm rot="0">
                      <a:off x="0" y="0"/>
                      <a:ext cx="1126716" cy="859610"/>
                    </a:xfrm>
                    <a:prstGeom prst="rect"/>
                    <a:ln>
                      <a:noFill/>
                    </a:ln>
                  </pic:spPr>
                </pic:pic>
              </a:graphicData>
            </a:graphic>
          </wp:anchor>
        </w:drawing>
      </w:r>
      <w:r>
        <w:rPr/>
        <w:pict>
          <v:line id="1047" stroked="t" from="372.6pt,60.35pt" to="433.8pt,105.2pt" style="position:absolute;z-index:12;mso-position-horizontal-relative:text;mso-position-vertical-relative:text;mso-width-relative:page;mso-height-relative:page;mso-wrap-distance-left:0.0pt;mso-wrap-distance-right:0.0pt;visibility:visible;flip:x y;">
            <v:stroke color="#ff5969" weight="4.5pt"/>
            <v:fill/>
          </v:line>
        </w:pict>
      </w:r>
      <w:r>
        <w:rPr/>
        <w:pict>
          <v:shape id="1048" type="#_x0000_t202" filled="f" stroked="f" style="position:absolute;margin-left:181.6pt;margin-top:297.5pt;width:246.2pt;height:29.1pt;z-index:13;mso-position-horizontal-relative:text;mso-position-vertical-relative:text;mso-width-relative:page;mso-height-relative:page;mso-wrap-distance-left:0.0pt;mso-wrap-distance-right:0.0pt;visibility:visible;">
            <v:stroke on="f" joinstyle="miter"/>
            <v:fill/>
            <v:path o:connecttype="rect" gradientshapeok="t"/>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shape>
        </w:pict>
      </w:r>
      <w:r>
        <w:rPr/>
        <w:pict>
          <v:shape id="1049" type="#_x0000_t202" filled="f" stroked="f" style="position:absolute;margin-left:379.8pt;margin-top:202.8pt;width:163.3pt;height:61.8pt;z-index:14;mso-position-horizontal-relative:text;mso-position-vertical-relative:text;mso-width-relative:page;mso-height-relative:page;mso-wrap-distance-left:0.0pt;mso-wrap-distance-right:0.0pt;visibility:visible;">
            <v:stroke on="f" joinstyle="miter"/>
            <v:fill/>
            <v:path o:connecttype="rect" gradientshapeok="t"/>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shape>
        </w:pic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pict>
          <v:group id="1050" filled="f" stroked="f" style="position:absolute;margin-left:-83.25pt;margin-top:14.35pt;width:642.0pt;height:119.25pt;z-index:15;mso-position-horizontal-relative:text;mso-position-vertical-relative:text;mso-width-relative:page;mso-height-relative:page;mso-wrap-distance-left:0.0pt;mso-wrap-distance-right:0.0pt;visibility:visible;" coordsize="121094,26266">
            <v:shape id="1052" type="#_x0000_t75" filled="f" stroked="f" style="position:absolute;left:3251;top:-162;width:25278;height:26740;z-index:3;mso-position-horizontal-relative:text;mso-position-vertical-relative:text;mso-width-relative:page;mso-height-relative:page;visibility:visible;">
              <v:imagedata r:id="rId16" embosscolor="white" o:title=""/>
              <v:stroke on="f" joinstyle="miter"/>
              <v:fill/>
            </v:shape>
            <v:group id="1053" filled="f" stroked="f" style="position:absolute;left:29443;top:0;width:91651;height:26266;z-index:4;mso-position-horizontal-relative:text;mso-position-vertical-relative:text;mso-width-relative:page;mso-height-relative:page;visibility:visible;" coordsize="91650,26266" coordorigin="29443,0">
              <v:shape id="1054" type="#_x0000_t75" filled="f" stroked="f" style="position:absolute;left:32674;top:-162;width:25359;height:26740;z-index:5;mso-position-horizontal-relative:text;mso-position-vertical-relative:text;mso-width-relative:page;mso-height-relative:page;visibility:visible;">
                <v:imagedata r:id="rId17" embosscolor="white" o:title=""/>
                <v:stroke on="f" joinstyle="miter"/>
                <v:fill/>
              </v:shape>
              <v:shape id="1055" type="#_x0000_t75" filled="f" stroked="f" style="position:absolute;left:62097;top:-325;width:25360;height:26822;z-index:6;mso-position-horizontal-relative:text;mso-position-vertical-relative:text;mso-width-relative:page;mso-height-relative:page;visibility:visible;">
                <v:imagedata r:id="rId18" embosscolor="white" o:title=""/>
                <v:stroke on="f" joinstyle="miter"/>
                <v:fill/>
              </v:shape>
              <v:shape id="1056" type="#_x0000_t75" filled="f" stroked="f" style="position:absolute;left:92659;top:-325;width:25359;height:26822;z-index:7;mso-position-horizontal-relative:text;mso-position-vertical-relative:text;mso-width-relative:page;mso-height-relative:page;visibility:visible;">
                <v:imagedata r:id="rId19" embosscolor="white" o:title=""/>
                <v:stroke on="f" joinstyle="miter"/>
                <v:fill/>
              </v:shape>
              <v:fill/>
            </v:group>
            <v:fill/>
          </v:group>
        </w:pic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p>
      <w:pPr>
        <w:pStyle w:val="style0"/>
        <w:rPr/>
      </w:pPr>
    </w:p>
    <w:p>
      <w:pPr>
        <w:pStyle w:val="style0"/>
        <w:rPr/>
      </w:pPr>
    </w:p>
    <w:p>
      <w:pPr>
        <w:pStyle w:val="style0"/>
        <w:rPr/>
      </w:pP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r>
        <w:t>[1]</w:t>
      </w:r>
      <w:r>
        <w:tab/>
      </w:r>
      <w:r>
        <w:tab/>
      </w:r>
    </w:p>
    <w:p>
      <w:pPr>
        <w:pStyle w:val="style0"/>
        <w:rPr/>
      </w:pPr>
      <w:r>
        <w:t xml:space="preserve">[2]     </w:t>
      </w:r>
    </w:p>
    <w:p>
      <w:pPr>
        <w:pStyle w:val="style0"/>
        <w:rPr>
          <w:b/>
          <w:bCs/>
        </w:rPr>
      </w:pPr>
      <w:r>
        <w:t xml:space="preserve">[3]     </w:t>
      </w:r>
    </w:p>
    <w:p>
      <w:pPr>
        <w:pStyle w:val="style0"/>
        <w:rPr/>
      </w:pPr>
    </w:p>
    <w:bookmarkStart w:id="10" w:name="_Toc163037950"/>
    <w:bookmarkStart w:id="11" w:name="_Toc139702812"/>
    <w:p>
      <w:pPr>
        <w:pStyle w:val="style2"/>
        <w:rPr>
          <w:lang w:val="en-US"/>
        </w:rPr>
      </w:pPr>
      <w:r>
        <w:rPr>
          <w:lang w:val="en-US"/>
        </w:rPr>
        <w:t>Glossary</w:t>
      </w:r>
      <w:bookmarkEnd w:id="10"/>
      <w:bookmarkEnd w:id="11"/>
    </w:p>
    <w:tbl>
      <w:tblPr>
        <w:tblStyle w:val="style154"/>
        <w:tblW w:w="0" w:type="auto"/>
        <w:tblLook w:val="01E0" w:firstRow="1" w:lastRow="1" w:firstColumn="1" w:lastColumn="1" w:noHBand="0" w:noVBand="0"/>
      </w:tblPr>
      <w:tblGrid>
        <w:gridCol w:w="1674"/>
        <w:gridCol w:w="7182"/>
      </w:tblGrid>
      <w:tr>
        <w:trPr>
          <w:trHeight w:val="270" w:hRule="atLeast"/>
        </w:trPr>
        <w:tc>
          <w:tcPr>
            <w:tcW w:w="1674" w:type="dxa"/>
            <w:tcBorders/>
          </w:tcPr>
          <w:p>
            <w:pPr>
              <w:pStyle w:val="style0"/>
              <w:rPr>
                <w:rStyle w:val="style4110"/>
                <w:b w:val="false"/>
                <w:color w:val="000000"/>
              </w:rPr>
            </w:pPr>
            <w:r>
              <w:rPr>
                <w:rStyle w:val="style4110"/>
                <w:b w:val="false"/>
                <w:color w:val="000000"/>
              </w:rPr>
              <w:t>Terms</w:t>
            </w:r>
          </w:p>
        </w:tc>
        <w:tc>
          <w:tcPr>
            <w:tcW w:w="7182" w:type="dxa"/>
            <w:tcBorders/>
          </w:tcPr>
          <w:p>
            <w:pPr>
              <w:pStyle w:val="style0"/>
              <w:rPr>
                <w:rStyle w:val="style4110"/>
                <w:b w:val="false"/>
                <w:color w:val="000000"/>
              </w:rPr>
            </w:pPr>
            <w:r>
              <w:rPr>
                <w:rStyle w:val="style4110"/>
                <w:b w:val="false"/>
                <w:color w:val="000000"/>
              </w:rPr>
              <w:t>Acronym</w:t>
            </w: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bl>
    <w:p>
      <w:pPr>
        <w:pStyle w:val="style0"/>
        <w:rPr>
          <w:rFonts w:ascii="Arial" w:cs="Times New Roman" w:eastAsia="Times New Roman" w:hAnsi="Arial"/>
          <w:b/>
          <w:kern w:val="28"/>
          <w:sz w:val="28"/>
          <w:szCs w:val="28"/>
        </w:rPr>
      </w:pPr>
      <w:r>
        <w:br w:type="page"/>
      </w:r>
    </w:p>
    <w:bookmarkStart w:id="12" w:name="_Toc139702813"/>
    <w:p>
      <w:pPr>
        <w:pStyle w:val="style1"/>
        <w:pageBreakBefore w:val="false"/>
        <w:widowControl/>
        <w:spacing w:before="0" w:after="0"/>
        <w:rPr/>
      </w:pPr>
      <w:r>
        <w:t>Problem Statement</w:t>
      </w:r>
      <w:bookmarkEnd w:id="12"/>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rPr>
        <w:t xml:space="preserve">In </w:t>
      </w:r>
      <w:r>
        <w:rPr>
          <w:rFonts w:ascii="Arial" w:cs="Arial" w:hAnsi="Arial"/>
          <w:color w:val="000000"/>
          <w:sz w:val="21"/>
          <w:szCs w:val="21"/>
        </w:rPr>
        <w:t>the assigned problem statement</w:t>
      </w:r>
      <w:r>
        <w:rPr>
          <w:rFonts w:ascii="Arial" w:cs="Arial" w:hAnsi="Arial"/>
          <w:color w:val="000000"/>
          <w:sz w:val="21"/>
          <w:szCs w:val="21"/>
        </w:rPr>
        <w:t xml:space="preserve"> </w:t>
      </w:r>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rPr>
        <w:t>[Explain your problem statement]</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0"/>
        <w:rPr/>
      </w:pPr>
    </w:p>
    <w:p>
      <w:pPr>
        <w:pStyle w:val="style0"/>
        <w:rPr>
          <w:rFonts w:ascii="Arial" w:cs="Times New Roman" w:eastAsia="Times New Roman" w:hAnsi="Arial"/>
          <w:b/>
          <w:kern w:val="28"/>
          <w:sz w:val="28"/>
          <w:szCs w:val="28"/>
        </w:rPr>
      </w:pPr>
      <w:r>
        <w:br w:type="page"/>
      </w:r>
    </w:p>
    <w:bookmarkStart w:id="13" w:name="_Toc139702814"/>
    <w:p>
      <w:pPr>
        <w:pStyle w:val="style1"/>
        <w:pageBreakBefore w:val="false"/>
        <w:widowControl/>
        <w:spacing w:before="0" w:after="0"/>
        <w:rPr/>
      </w:pPr>
      <w:r>
        <w:t>Existing and Proposed solution</w:t>
      </w:r>
      <w:bookmarkEnd w:id="13"/>
    </w:p>
    <w:p>
      <w:pPr>
        <w:pStyle w:val="style0"/>
        <w:rPr/>
      </w:pPr>
    </w:p>
    <w:p>
      <w:pPr>
        <w:pStyle w:val="style0"/>
        <w:rPr/>
      </w:pPr>
      <w:r>
        <w:t>Provide summary of existing solutions provided by others, what are their limitations</w:t>
      </w:r>
      <w:r>
        <w:t>?</w:t>
      </w:r>
    </w:p>
    <w:p>
      <w:pPr>
        <w:pStyle w:val="style0"/>
        <w:rPr/>
      </w:pPr>
      <w:r>
        <w:t>What is your proposed solution?</w:t>
      </w:r>
    </w:p>
    <w:p>
      <w:pPr>
        <w:pStyle w:val="style0"/>
        <w:rPr/>
      </w:pPr>
      <w:r>
        <w:t>What value addition are you planning?</w:t>
      </w:r>
    </w:p>
    <w:p>
      <w:pPr>
        <w:pStyle w:val="style0"/>
        <w:rPr/>
      </w:pPr>
    </w:p>
    <w:p>
      <w:pPr>
        <w:pStyle w:val="style2"/>
        <w:rPr/>
      </w:pPr>
      <w:r>
        <w:t>Code submission (Github link)</w:t>
      </w:r>
    </w:p>
    <w:p>
      <w:pPr>
        <w:pStyle w:val="style0"/>
        <w:rPr>
          <w:lang w:val="en-GB"/>
        </w:rPr>
      </w:pPr>
    </w:p>
    <w:p>
      <w:pPr>
        <w:pStyle w:val="style2"/>
        <w:rPr/>
      </w:pPr>
      <w:r>
        <w:t>Report submission (</w:t>
      </w:r>
      <w:r>
        <w:t>Github link</w:t>
      </w:r>
      <w:r>
        <w:t xml:space="preserve">)  : </w:t>
      </w:r>
      <w:r>
        <w:rPr>
          <w:b w:val="false"/>
        </w:rPr>
        <w:t>first make placeholder, copy the link.</w:t>
      </w:r>
    </w:p>
    <w:p>
      <w:pPr>
        <w:pStyle w:val="style2"/>
        <w:rPr>
          <w:kern w:val="28"/>
          <w:sz w:val="28"/>
          <w:szCs w:val="28"/>
        </w:rPr>
      </w:pPr>
      <w:r>
        <w:br w:type="page"/>
      </w:r>
      <w:bookmarkStart w:id="14" w:name="_GoBack"/>
      <w:bookmarkEnd w:id="14"/>
    </w:p>
    <w:bookmarkStart w:id="15" w:name="_Toc139702815"/>
    <w:p>
      <w:pPr>
        <w:pStyle w:val="style1"/>
        <w:pageBreakBefore w:val="false"/>
        <w:widowControl/>
        <w:spacing w:before="0" w:after="0"/>
        <w:rPr/>
      </w:pPr>
      <w:r>
        <w:t>Proposed D</w:t>
      </w:r>
      <w:r>
        <w:t>esign</w:t>
      </w:r>
      <w:r>
        <w:t>/ Model</w:t>
      </w:r>
      <w:bookmarkEnd w:id="15"/>
    </w:p>
    <w:p>
      <w:pPr>
        <w:pStyle w:val="style0"/>
        <w:rPr/>
      </w:pPr>
    </w:p>
    <w:p>
      <w:pPr>
        <w:pStyle w:val="style0"/>
        <w:rPr/>
      </w:pPr>
      <w:r>
        <w:t>Given more details about design flow of your solution. This is applicable for all domains. DS/ML Students can cover it after they have their algorithm implementation. There is always a start, intermediate stages and then final outcome.</w:t>
      </w:r>
    </w:p>
    <w:bookmarkStart w:id="16" w:name="_Toc139702816"/>
    <w:p>
      <w:pPr>
        <w:pStyle w:val="style2"/>
        <w:rPr/>
      </w:pPr>
      <w:r>
        <w:t>High Level</w:t>
      </w:r>
      <w:r>
        <w:t xml:space="preserve"> Diagram</w:t>
      </w:r>
      <w:r>
        <w:t xml:space="preserve"> (</w:t>
      </w:r>
      <w:r>
        <w:t>if applicable</w:t>
      </w:r>
      <w:r>
        <w:t>)</w:t>
      </w:r>
      <w:bookmarkEnd w:id="16"/>
    </w:p>
    <w:p>
      <w:pPr>
        <w:pStyle w:val="style0"/>
        <w:rPr/>
      </w:pPr>
    </w:p>
    <w:p>
      <w:pPr>
        <w:pStyle w:val="style0"/>
        <w:rPr/>
      </w:pPr>
    </w:p>
    <w:p>
      <w:pPr>
        <w:pStyle w:val="style0"/>
        <w:rPr/>
      </w:pPr>
    </w:p>
    <w:p>
      <w:pPr>
        <w:pStyle w:val="style34"/>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noProof/>
          <w:color w:val="auto"/>
          <w:sz w:val="24"/>
          <w:szCs w:val="24"/>
        </w:rPr>
        <w:t>1</w:t>
      </w:r>
      <w:r>
        <w:rPr>
          <w:color w:val="auto"/>
          <w:sz w:val="24"/>
          <w:szCs w:val="24"/>
        </w:rPr>
        <w:fldChar w:fldCharType="end"/>
      </w:r>
      <w:r>
        <w:rPr>
          <w:color w:val="auto"/>
          <w:sz w:val="24"/>
          <w:szCs w:val="24"/>
        </w:rPr>
        <w:t xml:space="preserve">: </w:t>
      </w:r>
      <w:r>
        <w:rPr>
          <w:color w:val="auto"/>
          <w:sz w:val="24"/>
          <w:szCs w:val="24"/>
        </w:rPr>
        <w:t>HIGH LEVEL</w:t>
      </w:r>
      <w:r>
        <w:rPr>
          <w:color w:val="auto"/>
          <w:sz w:val="24"/>
          <w:szCs w:val="24"/>
        </w:rPr>
        <w:t xml:space="preserve"> DIAGRAM OF THE SYSTEM</w:t>
      </w:r>
    </w:p>
    <w:p>
      <w:pPr>
        <w:pStyle w:val="style0"/>
        <w:rPr/>
      </w:pPr>
    </w:p>
    <w:bookmarkStart w:id="17" w:name="_Toc139702817"/>
    <w:p>
      <w:pPr>
        <w:pStyle w:val="style2"/>
        <w:rPr/>
      </w:pPr>
      <w:r>
        <w:t>Low Level Diagram</w:t>
      </w:r>
      <w:r>
        <w:t xml:space="preserve"> (if applicable)</w:t>
      </w:r>
      <w:bookmarkEnd w:id="17"/>
    </w:p>
    <w:p>
      <w:pPr>
        <w:pStyle w:val="style0"/>
        <w:rPr/>
      </w:pPr>
    </w:p>
    <w:p>
      <w:pPr>
        <w:pStyle w:val="style0"/>
        <w:rPr/>
      </w:pPr>
    </w:p>
    <w:p>
      <w:pPr>
        <w:pStyle w:val="style0"/>
        <w:rPr/>
      </w:pPr>
    </w:p>
    <w:p>
      <w:pPr>
        <w:pStyle w:val="style0"/>
        <w:rPr/>
      </w:pPr>
    </w:p>
    <w:p>
      <w:pPr>
        <w:pStyle w:val="style0"/>
        <w:rPr/>
      </w:pPr>
    </w:p>
    <w:p>
      <w:pPr>
        <w:pStyle w:val="style0"/>
        <w:rPr/>
      </w:pPr>
    </w:p>
    <w:bookmarkStart w:id="18" w:name="_Toc139702818"/>
    <w:p>
      <w:pPr>
        <w:pStyle w:val="style2"/>
        <w:rPr/>
      </w:pPr>
      <w:r>
        <w:t>Interfaces</w:t>
      </w:r>
      <w:r>
        <w:t xml:space="preserve"> (if applicable)</w:t>
      </w:r>
      <w:bookmarkEnd w:id="18"/>
    </w:p>
    <w:p>
      <w:pPr>
        <w:pStyle w:val="style0"/>
        <w:rPr>
          <w:lang w:val="en-GB"/>
        </w:rPr>
      </w:pPr>
      <w:r>
        <w:rPr>
          <w:lang w:val="en-GB"/>
        </w:rPr>
        <w:t>Update with Block Diagrams,</w:t>
      </w:r>
      <w:r>
        <w:rPr>
          <w:lang w:val="en-GB"/>
        </w:rPr>
        <w:t xml:space="preserve"> Data flow, protocols,</w:t>
      </w:r>
      <w:r>
        <w:rPr>
          <w:lang w:val="en-GB"/>
        </w:rPr>
        <w:t xml:space="preserve"> FLOW </w:t>
      </w:r>
      <w:r>
        <w:rPr>
          <w:lang w:val="en-GB"/>
        </w:rPr>
        <w:t>Charts</w:t>
      </w:r>
      <w:r>
        <w:rPr>
          <w:lang w:val="en-GB"/>
        </w:rPr>
        <w:t>, State Machines, Memory Buffer Management.</w:t>
      </w:r>
    </w:p>
    <w:p>
      <w:pPr>
        <w:pStyle w:val="style0"/>
        <w:rPr>
          <w:lang w:val="en-GB"/>
        </w:rPr>
      </w:pPr>
    </w:p>
    <w:p>
      <w:pPr>
        <w:pStyle w:val="style0"/>
        <w:shd w:val="clear" w:color="auto" w:fill="ffffff"/>
        <w:spacing w:after="0" w:lineRule="auto" w:line="360"/>
        <w:rPr>
          <w:rFonts w:ascii="Arial" w:cs="Arial" w:eastAsia="Times New Roman" w:hAnsi="Arial"/>
          <w:color w:val="222222"/>
          <w:sz w:val="19"/>
          <w:szCs w:val="19"/>
        </w:rPr>
      </w:pPr>
      <w:r>
        <w:rPr>
          <w:rFonts w:ascii="Times New Roman" w:cs="Times New Roman" w:eastAsia="Times New Roman" w:hAnsi="Times New Roman"/>
          <w:color w:val="222222"/>
          <w:sz w:val="14"/>
          <w:szCs w:val="14"/>
        </w:rPr>
        <w:t>          </w:t>
      </w:r>
      <w:r>
        <w:rPr>
          <w:rFonts w:ascii="Arial" w:cs="Arial" w:eastAsia="Times New Roman" w:hAnsi="Arial"/>
          <w:color w:val="222222"/>
          <w:sz w:val="19"/>
          <w:szCs w:val="19"/>
        </w:rPr>
        <w:t> </w:t>
      </w:r>
    </w:p>
    <w:p>
      <w:pPr>
        <w:pStyle w:val="style0"/>
        <w:rPr/>
      </w:pPr>
    </w:p>
    <w:p>
      <w:pPr>
        <w:pStyle w:val="style0"/>
        <w:rPr>
          <w:rFonts w:ascii="Arial" w:cs="Times New Roman" w:eastAsia="Times New Roman" w:hAnsi="Arial"/>
          <w:b/>
          <w:kern w:val="28"/>
          <w:sz w:val="28"/>
          <w:szCs w:val="28"/>
        </w:rPr>
      </w:pPr>
      <w:r>
        <w:br w:type="page"/>
      </w:r>
    </w:p>
    <w:bookmarkStart w:id="19" w:name="_Toc139702819"/>
    <w:p>
      <w:pPr>
        <w:pStyle w:val="style1"/>
        <w:pageBreakBefore w:val="false"/>
        <w:widowControl/>
        <w:spacing w:before="0" w:after="0"/>
        <w:rPr/>
      </w:pPr>
      <w:r>
        <w:t xml:space="preserve">Performance </w:t>
      </w:r>
      <w:r>
        <w:t>Test</w:t>
      </w:r>
      <w:bookmarkEnd w:id="19"/>
    </w:p>
    <w:p>
      <w:pPr>
        <w:pStyle w:val="style0"/>
        <w:rPr/>
      </w:pPr>
    </w:p>
    <w:p>
      <w:pPr>
        <w:pStyle w:val="style0"/>
        <w:rPr/>
      </w:pPr>
      <w:r>
        <w:t>This is very important part and defines why this work is meant of Real industries, instead of being just academic project.</w:t>
      </w:r>
    </w:p>
    <w:p>
      <w:pPr>
        <w:pStyle w:val="style0"/>
        <w:rPr/>
      </w:pPr>
      <w:r>
        <w:t xml:space="preserve">Here we need to first find the </w:t>
      </w:r>
      <w:r>
        <w:t>constraints</w:t>
      </w:r>
      <w:r>
        <w:t xml:space="preserve">. </w:t>
      </w:r>
    </w:p>
    <w:p>
      <w:pPr>
        <w:pStyle w:val="style0"/>
        <w:rPr/>
      </w:pPr>
      <w:r>
        <w:t xml:space="preserve">How those constraints were taken care in your </w:t>
      </w:r>
      <w:r>
        <w:t>design?</w:t>
      </w:r>
    </w:p>
    <w:p>
      <w:pPr>
        <w:pStyle w:val="style0"/>
        <w:rPr/>
      </w:pPr>
      <w:r>
        <w:t xml:space="preserve">What were test results around those </w:t>
      </w:r>
      <w:r>
        <w:t>constraints?</w:t>
      </w:r>
    </w:p>
    <w:p>
      <w:pPr>
        <w:pStyle w:val="style0"/>
        <w:rPr/>
      </w:pPr>
      <w:r>
        <w:t xml:space="preserve">Constraints can be e.g. </w:t>
      </w:r>
      <w:r>
        <w:t>memory, MIPS (speed, operations per second), accuracy, durability, power consumption etc.</w:t>
      </w:r>
    </w:p>
    <w:p>
      <w:pPr>
        <w:pStyle w:val="style0"/>
        <w:rPr/>
      </w:pPr>
      <w:r>
        <w:t>In case you could not test them, but still you should mention how identified constraints can impact your design, and what are recommendations to handle them.</w:t>
      </w:r>
    </w:p>
    <w:p>
      <w:pPr>
        <w:pStyle w:val="style0"/>
        <w:rPr/>
      </w:pPr>
    </w:p>
    <w:bookmarkStart w:id="20" w:name="_Toc139702820"/>
    <w:p>
      <w:pPr>
        <w:pStyle w:val="style2"/>
        <w:rPr/>
      </w:pPr>
      <w:r>
        <w:t xml:space="preserve">Test </w:t>
      </w:r>
      <w:r>
        <w:t>Plan/ Test Cases</w:t>
      </w:r>
      <w:bookmarkEnd w:id="20"/>
    </w:p>
    <w:bookmarkStart w:id="21" w:name="_Toc139702821"/>
    <w:p>
      <w:pPr>
        <w:pStyle w:val="style2"/>
        <w:rPr/>
      </w:pPr>
      <w:r>
        <w:t>Test Procedure</w:t>
      </w:r>
      <w:bookmarkEnd w:id="21"/>
    </w:p>
    <w:bookmarkStart w:id="22" w:name="_Toc139702822"/>
    <w:p>
      <w:pPr>
        <w:pStyle w:val="style2"/>
        <w:rPr/>
      </w:pPr>
      <w:r>
        <w:t>Performance Outcome</w:t>
      </w:r>
      <w:bookmarkEnd w:id="22"/>
    </w:p>
    <w:p>
      <w:pPr>
        <w:pStyle w:val="style0"/>
        <w:rPr/>
      </w:pPr>
    </w:p>
    <w:p>
      <w:pPr>
        <w:pStyle w:val="style0"/>
        <w:rPr>
          <w:rFonts w:ascii="Arial" w:cs="Times New Roman" w:eastAsia="Times New Roman" w:hAnsi="Arial"/>
          <w:b/>
          <w:kern w:val="28"/>
          <w:sz w:val="28"/>
          <w:szCs w:val="28"/>
        </w:rPr>
      </w:pPr>
      <w:r>
        <w:br w:type="page"/>
      </w:r>
    </w:p>
    <w:bookmarkStart w:id="23" w:name="_Toc139702823"/>
    <w:p>
      <w:pPr>
        <w:pStyle w:val="style1"/>
        <w:pageBreakBefore w:val="false"/>
        <w:widowControl/>
        <w:spacing w:before="0" w:after="0"/>
        <w:rPr/>
      </w:pPr>
      <w:r>
        <w:t>My learnings</w:t>
      </w:r>
      <w:bookmarkEnd w:id="23"/>
    </w:p>
    <w:p>
      <w:pPr>
        <w:pStyle w:val="style0"/>
        <w:rPr/>
      </w:pPr>
    </w:p>
    <w:p>
      <w:pPr>
        <w:pStyle w:val="style0"/>
        <w:rPr>
          <w:rFonts w:ascii="Arial" w:cs="Times New Roman" w:eastAsia="Times New Roman" w:hAnsi="Arial"/>
          <w:b/>
          <w:kern w:val="28"/>
          <w:sz w:val="28"/>
          <w:szCs w:val="28"/>
        </w:rPr>
      </w:pPr>
      <w:r>
        <w:t>You should provide summary of your overall learning and how it would help you in your career growth.</w:t>
      </w:r>
      <w:r>
        <w:br w:type="page"/>
      </w:r>
    </w:p>
    <w:bookmarkStart w:id="24" w:name="_Toc139702824"/>
    <w:p>
      <w:pPr>
        <w:pStyle w:val="style1"/>
        <w:pageBreakBefore w:val="false"/>
        <w:widowControl/>
        <w:spacing w:before="0" w:after="0"/>
        <w:rPr/>
      </w:pPr>
      <w:r>
        <w:t>Future work scope</w:t>
      </w:r>
      <w:bookmarkEnd w:id="24"/>
    </w:p>
    <w:p>
      <w:pPr>
        <w:pStyle w:val="style0"/>
        <w:rPr/>
      </w:pPr>
    </w:p>
    <w:p>
      <w:pPr>
        <w:pStyle w:val="style0"/>
        <w:rPr/>
      </w:pPr>
      <w:r>
        <w:t>You can put some ideas that you could not work due to time limitation but can be taken in future.</w:t>
      </w: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shd w:val="clear" w:color="auto" w:fill="ffffff"/>
        <w:spacing w:after="0" w:lineRule="auto" w:line="240"/>
        <w:rPr>
          <w:rFonts w:ascii="Times New Roman" w:cs="Times New Roman" w:eastAsia="Times New Roman" w:hAnsi="Times New Roman"/>
          <w:color w:val="222222"/>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sectPr>
      <w:headerReference w:type="default" r:id="rId20"/>
      <w:footerReference w:type="default" r:id="rId21"/>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1" w:usb2="00000009" w:usb3="00000000" w:csb0="000001FF" w:csb1="00000000"/>
  </w:font>
  <w:font w:name="Arial">
    <w:altName w:val="Arial"/>
    <w:panose1 w:val="020b0604020002020204"/>
    <w:charset w:val="00"/>
    <w:family w:val="swiss"/>
    <w:pitch w:val="variable"/>
    <w:sig w:usb0="E0002AFF" w:usb1="C0007843"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MS Mincho">
    <w:altName w:val="ＭＳ 明朝"/>
    <w:panose1 w:val="02020609040002080304"/>
    <w:charset w:val="80"/>
    <w:family w:val="modern"/>
    <w:pitch w:val="fixed"/>
    <w:sig w:usb0="E00002FF" w:usb1="6AC7FDFB" w:usb2="00000012" w:usb3="00000000" w:csb0="0002009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2FF" w:usb1="400004FF" w:usb2="00000000" w:usb3="00000000" w:csb0="0000019F" w:csb1="00000000"/>
  </w:font>
  <w:font w:name="Tw Cen MT">
    <w:altName w:val="Tw Cen MT"/>
    <w:panose1 w:val="020b0602020001020603"/>
    <w:charset w:val="00"/>
    <w:family w:val="swiss"/>
    <w:pitch w:val="variable"/>
    <w:sig w:usb0="00000007" w:usb1="00000000" w:usb2="00000000" w:usb3="00000000" w:csb0="00000003" w:csb1="00000000"/>
  </w:font>
  <w:font w:name="Segoe UI Symbol">
    <w:altName w:val="Segoe UI Symbol"/>
    <w:panose1 w:val="020b0502040002020203"/>
    <w:charset w:val="00"/>
    <w:family w:val="swiss"/>
    <w:pitch w:val="variable"/>
    <w:sig w:usb0="8000006F" w:usb1="1200FBEF" w:usb2="0064C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noProof/>
      </w:rPr>
      <w:pict>
        <v:line id="4099" stroked="t" from="13.8pt,5.6pt" to="487.25pt,6.75pt" style="position:absolute;z-index:2;mso-position-horizontal-relative:text;mso-position-vertical-relative:text;mso-width-relative:margin;mso-height-relative:page;mso-wrap-distance-left:0.0pt;mso-wrap-distance-right:0.0pt;visibility:visible;flip:y;">
          <v:fill/>
        </v:line>
      </w:pic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12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object 11"/>
                  <pic:cNvPicPr/>
                </pic:nvPicPr>
                <pic:blipFill>
                  <a:blip r:embed="rId1" cstate="print"/>
                  <a:srcRect l="0" t="0" r="0" b="0"/>
                  <a:stretch/>
                </pic:blipFill>
                <pic:spPr>
                  <a:xfrm rot="0">
                    <a:off x="0" y="0"/>
                    <a:ext cx="1495425" cy="485775"/>
                  </a:xfrm>
                  <a:prstGeom prst="rect"/>
                </pic:spPr>
              </pic:pic>
            </a:graphicData>
          </a:graphic>
        </wp:inline>
      </w:drawing>
    </w:r>
    <w:r>
      <w:tab/>
    </w:r>
    <w:r>
      <w:t>[</w:t>
    </w:r>
    <w:r>
      <w:t xml:space="preserve">Your </w:t>
    </w:r>
    <w:r>
      <w:t>College Logo]</w:t>
    </w:r>
    <w:r>
      <w:tab/>
    </w:r>
    <w:r>
      <w:rPr>
        <w:noProof/>
      </w:rPr>
      <w:drawing>
        <wp:inline distL="0" distT="0" distB="0" distR="0">
          <wp:extent cx="1085850" cy="763320"/>
          <wp:effectExtent l="0" t="0" r="0" b="0"/>
          <wp:docPr id="4098"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2"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2">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4">
    <w:nsid w:val="00000004"/>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8">
    <w:nsid w:val="000000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00000009"/>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000000A"/>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000000C"/>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16">
    <w:nsid w:val="00000010"/>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9">
    <w:nsid w:val="00000013"/>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5"/>
  </w:num>
  <w:num w:numId="2">
    <w:abstractNumId w:val="13"/>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2"/>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72375471-a2cc-48b9-9af8-efadd16dabba"/>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9856d3b1-584b-4ffd-92ca-1421d7e86364"/>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a7f8fd45-808f-4dd4-bca3-e8b3c56f0a3b"/>
    <w:basedOn w:val="style65"/>
    <w:next w:val="style4101"/>
    <w:link w:val="style1"/>
    <w:rPr>
      <w:rFonts w:ascii="Arial" w:cs="Times New Roman" w:eastAsia="Times New Roman" w:hAnsi="Arial"/>
      <w:b/>
      <w:kern w:val="28"/>
      <w:sz w:val="28"/>
      <w:szCs w:val="28"/>
    </w:rPr>
  </w:style>
  <w:style w:type="character" w:customStyle="1" w:styleId="style4102">
    <w:name w:val="Heading 2 Char_c45b3f36-df21-452b-8f5c-1ccf2adeecc6"/>
    <w:basedOn w:val="style65"/>
    <w:next w:val="style4102"/>
    <w:uiPriority w:val="9"/>
    <w:rPr>
      <w:rFonts w:ascii="Cambria" w:cs="宋体" w:eastAsia="宋体" w:hAnsi="Cambria"/>
      <w:b/>
      <w:bCs/>
      <w:color w:val="4f81bd"/>
      <w:sz w:val="26"/>
      <w:szCs w:val="26"/>
    </w:rPr>
  </w:style>
  <w:style w:type="character" w:customStyle="1" w:styleId="style4103">
    <w:name w:val="Heading 3 Char_941c60dc-48bf-46fc-8a17-b25c4496f69e"/>
    <w:basedOn w:val="style65"/>
    <w:next w:val="style4103"/>
    <w:link w:val="style3"/>
    <w:rPr>
      <w:rFonts w:ascii="Arial" w:cs="Times New Roman" w:eastAsia="Times New Roman" w:hAnsi="Arial"/>
      <w:b/>
      <w:sz w:val="20"/>
      <w:szCs w:val="20"/>
      <w:lang w:val="en-GB"/>
    </w:rPr>
  </w:style>
  <w:style w:type="character" w:customStyle="1" w:styleId="style4104">
    <w:name w:val="Heading 4 Char_c20d6da1-dd2f-4530-8c4d-b0183c235bc1"/>
    <w:basedOn w:val="style65"/>
    <w:next w:val="style4104"/>
    <w:link w:val="style4"/>
    <w:rPr>
      <w:rFonts w:ascii="Arial" w:cs="Times New Roman" w:eastAsia="Times New Roman" w:hAnsi="Arial"/>
      <w:b/>
      <w:i/>
      <w:sz w:val="20"/>
      <w:szCs w:val="20"/>
      <w:lang w:val="en-GB"/>
    </w:rPr>
  </w:style>
  <w:style w:type="character" w:customStyle="1" w:styleId="style4105">
    <w:name w:val="Heading 5 Char_a5f86750-30a8-4749-aa23-be847f9c5bdf"/>
    <w:basedOn w:val="style65"/>
    <w:next w:val="style4105"/>
    <w:link w:val="style5"/>
    <w:rPr>
      <w:rFonts w:ascii="Arial" w:cs="Times New Roman" w:eastAsia="Times New Roman" w:hAnsi="Arial"/>
      <w:b/>
      <w:lang w:val="en-GB"/>
    </w:rPr>
  </w:style>
  <w:style w:type="character" w:customStyle="1" w:styleId="style4106">
    <w:name w:val="Heading 6 Char_3ad7333c-4116-45e9-979f-cd692a9e1e36"/>
    <w:basedOn w:val="style65"/>
    <w:next w:val="style4106"/>
    <w:link w:val="style6"/>
    <w:rPr>
      <w:rFonts w:ascii="Arial" w:cs="Times New Roman" w:eastAsia="Times New Roman" w:hAnsi="Arial"/>
      <w:b/>
      <w:i/>
      <w:szCs w:val="20"/>
      <w:lang w:val="en-GB"/>
    </w:rPr>
  </w:style>
  <w:style w:type="character" w:customStyle="1" w:styleId="style4107">
    <w:name w:val="Heading 7 Char_7817ad8d-17ee-4710-9189-523a97532a38"/>
    <w:basedOn w:val="style65"/>
    <w:next w:val="style4107"/>
    <w:link w:val="style7"/>
    <w:rPr>
      <w:rFonts w:ascii="Arial" w:cs="Times New Roman" w:eastAsia="Times New Roman" w:hAnsi="Arial"/>
      <w:b/>
      <w:sz w:val="20"/>
      <w:szCs w:val="20"/>
    </w:rPr>
  </w:style>
  <w:style w:type="character" w:customStyle="1" w:styleId="style4108">
    <w:name w:val="Heading 8 Char_798b8d54-864a-4cea-b962-6deef899af67"/>
    <w:basedOn w:val="style65"/>
    <w:next w:val="style4108"/>
    <w:link w:val="style8"/>
    <w:rPr>
      <w:rFonts w:ascii="Arial" w:cs="Times New Roman" w:eastAsia="Times New Roman" w:hAnsi="Arial"/>
      <w:b/>
      <w:i/>
      <w:sz w:val="20"/>
      <w:szCs w:val="20"/>
    </w:rPr>
  </w:style>
  <w:style w:type="character" w:customStyle="1" w:styleId="style4109">
    <w:name w:val="Heading 9 Char_28c0d0f9-5a90-4f78-8a3f-03a7d3f7cbd1"/>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s>
</file>

<file path=word/_rels/document.xml.rels><?xml version="1.0" encoding="UTF-8"?>
<Relationships xmlns="http://schemas.openxmlformats.org/package/2006/relationships"><Relationship Id="rId20" Type="http://schemas.openxmlformats.org/officeDocument/2006/relationships/header" Target="header1.xml"/><Relationship Id="rId22" Type="http://schemas.openxmlformats.org/officeDocument/2006/relationships/styles" Target="styles.xml"/><Relationship Id="rId21" Type="http://schemas.openxmlformats.org/officeDocument/2006/relationships/footer" Target="footer2.xml"/><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customXml" Target="../customXml/item1.xml"/><Relationship Id="rId25"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2.gif"/><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1038</Words>
  <Pages>16</Pages>
  <Characters>5698</Characters>
  <Application>WPS Office</Application>
  <DocSecurity>0</DocSecurity>
  <Paragraphs>255</Paragraphs>
  <ScaleCrop>false</ScaleCrop>
  <Company>Ericsson</Company>
  <LinksUpToDate>false</LinksUpToDate>
  <CharactersWithSpaces>6726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2023-07-15T11:11:34Z</dcterms:created>
  <dc:creator>Kaushlendra Singh Sisodia</dc:creator>
  <lastModifiedBy>vivo 1723</lastModifiedBy>
  <lastPrinted>2020-01-25T05:12:00Z</lastPrinted>
  <dcterms:modified xsi:type="dcterms:W3CDTF">2023-07-15T11:11:34Z</dcterms:modified>
  <revision>114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00d7ef41979343b1a2866f7c1b9918f8</vt:lpwstr>
  </property>
</Properties>
</file>