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0"/>
        <w:spacing w:before="480" w:after="0"/>
        <w:ind w:left="2880" w:firstLine="0"/>
        <w:jc w:val="both"/>
        <w:rPr>
          <w:rFonts w:ascii="Carlito" w:cs="Carlito" w:hAnsi="Carlito" w:eastAsia="Carlito"/>
          <w:b w:val="1"/>
          <w:bCs w:val="1"/>
          <w:sz w:val="36"/>
          <w:szCs w:val="36"/>
        </w:rPr>
      </w:pPr>
      <w:r>
        <w:rPr>
          <w:rFonts w:ascii="Carlito" w:hAnsi="Carlito"/>
          <w:b w:val="1"/>
          <w:bCs w:val="1"/>
          <w:sz w:val="36"/>
          <w:szCs w:val="36"/>
          <w:rtl w:val="0"/>
          <w:lang w:val="de-DE"/>
        </w:rPr>
        <w:t xml:space="preserve">   MINOR PROJECT-1</w:t>
      </w:r>
    </w:p>
    <w:p>
      <w:pPr>
        <w:pStyle w:val="Body"/>
        <w:spacing w:after="100" w:line="256" w:lineRule="auto"/>
        <w:jc w:val="both"/>
      </w:pPr>
      <w:r>
        <w:rPr>
          <w:rtl w:val="0"/>
        </w:rPr>
        <w:t xml:space="preserve"> </w:t>
      </w:r>
    </w:p>
    <w:p>
      <w:pPr>
        <w:pStyle w:val="Body"/>
        <w:ind w:left="20" w:right="840" w:firstLine="0"/>
        <w:jc w:val="both"/>
        <w:rPr>
          <w:b w:val="1"/>
          <w:bCs w:val="1"/>
          <w:sz w:val="30"/>
          <w:szCs w:val="30"/>
        </w:rPr>
      </w:pPr>
      <w:r>
        <w:rPr>
          <w:b w:val="1"/>
          <w:bCs w:val="1"/>
          <w:sz w:val="30"/>
          <w:szCs w:val="30"/>
          <w:rtl w:val="0"/>
        </w:rPr>
        <w:t xml:space="preserve">                                           SYNOPSIS</w:t>
      </w:r>
    </w:p>
    <w:p>
      <w:pPr>
        <w:pStyle w:val="Body"/>
        <w:spacing w:line="256" w:lineRule="auto"/>
        <w:jc w:val="both"/>
      </w:pPr>
      <w:r>
        <w:rPr>
          <w:rtl w:val="0"/>
        </w:rPr>
        <w:t xml:space="preserve">      </w:t>
      </w:r>
    </w:p>
    <w:p>
      <w:pPr>
        <w:pStyle w:val="Body"/>
        <w:spacing w:line="256" w:lineRule="auto"/>
        <w:ind w:right="840"/>
        <w:jc w:val="both"/>
        <w:rPr>
          <w:b w:val="1"/>
          <w:bCs w:val="1"/>
        </w:rPr>
      </w:pPr>
      <w:r>
        <w:rPr>
          <w:b w:val="1"/>
          <w:bCs w:val="1"/>
          <w:rtl w:val="0"/>
        </w:rPr>
        <w:t xml:space="preserve">                                                                    ON</w:t>
      </w:r>
    </w:p>
    <w:p>
      <w:pPr>
        <w:pStyle w:val="Heading 2"/>
        <w:keepNext w:val="0"/>
        <w:keepLines w:val="0"/>
        <w:spacing w:line="259" w:lineRule="auto"/>
        <w:rPr>
          <w:rFonts w:ascii="Carlito" w:cs="Carlito" w:hAnsi="Carlito" w:eastAsia="Carlito"/>
          <w:b w:val="1"/>
          <w:bCs w:val="1"/>
          <w:sz w:val="34"/>
          <w:szCs w:val="34"/>
        </w:rPr>
      </w:pPr>
      <w:bookmarkStart w:name="_z7z64pobvieq" w:id="0"/>
      <w:bookmarkEnd w:id="0"/>
      <w:r>
        <w:rPr>
          <w:rFonts w:ascii="Carlito" w:hAnsi="Carlito"/>
          <w:b w:val="1"/>
          <w:bCs w:val="1"/>
          <w:sz w:val="34"/>
          <w:szCs w:val="34"/>
          <w:rtl w:val="0"/>
        </w:rPr>
        <w:t xml:space="preserve"> </w:t>
      </w:r>
      <w:r>
        <w:rPr>
          <w:rFonts w:ascii="Carlito" w:hAnsi="Carlito"/>
          <w:b w:val="1"/>
          <w:bCs w:val="1"/>
          <w:sz w:val="34"/>
          <w:szCs w:val="34"/>
          <w:rtl w:val="0"/>
          <w:lang w:val="de-DE"/>
        </w:rPr>
        <w:t xml:space="preserve">                                    HealthCare Data Analysis</w:t>
      </w:r>
    </w:p>
    <w:p>
      <w:pPr>
        <w:pStyle w:val="Body"/>
        <w:jc w:val="both"/>
      </w:pPr>
    </w:p>
    <w:p>
      <w:pPr>
        <w:pStyle w:val="Body"/>
        <w:jc w:val="both"/>
      </w:pPr>
    </w:p>
    <w:p>
      <w:pPr>
        <w:pStyle w:val="Body"/>
        <w:jc w:val="both"/>
        <w:rPr>
          <w:b w:val="1"/>
          <w:bCs w:val="1"/>
          <w:sz w:val="28"/>
          <w:szCs w:val="28"/>
        </w:rPr>
      </w:pPr>
      <w:r>
        <w:rPr>
          <w:rtl w:val="0"/>
        </w:rPr>
        <w:t xml:space="preserve">                                                       </w:t>
      </w:r>
      <w:r>
        <w:rPr>
          <w:sz w:val="24"/>
          <w:szCs w:val="24"/>
          <w:rtl w:val="0"/>
        </w:rPr>
        <w:t xml:space="preserve"> </w:t>
      </w:r>
      <w:r>
        <w:rPr>
          <w:b w:val="1"/>
          <w:bCs w:val="1"/>
          <w:sz w:val="28"/>
          <w:szCs w:val="28"/>
          <w:rtl w:val="0"/>
          <w:lang w:val="en-US"/>
        </w:rPr>
        <w:t>Submitted By</w:t>
      </w:r>
    </w:p>
    <w:p>
      <w:pPr>
        <w:pStyle w:val="Body"/>
        <w:jc w:val="both"/>
        <w:rPr>
          <w:b w:val="1"/>
          <w:bCs w:val="1"/>
          <w:sz w:val="28"/>
          <w:szCs w:val="28"/>
        </w:rPr>
      </w:pPr>
    </w:p>
    <w:p>
      <w:pPr>
        <w:pStyle w:val="Body"/>
        <w:jc w:val="center"/>
        <w:rPr>
          <w:rFonts w:ascii="Times New Roman" w:cs="Times New Roman" w:hAnsi="Times New Roman" w:eastAsia="Times New Roman"/>
          <w:sz w:val="28"/>
          <w:szCs w:val="28"/>
        </w:rPr>
      </w:pPr>
      <w:r>
        <w:rPr>
          <w:rFonts w:ascii="Times New Roman" w:hAnsi="Times New Roman"/>
          <w:sz w:val="28"/>
          <w:szCs w:val="28"/>
          <w:rtl w:val="0"/>
          <w:lang w:val="de-DE"/>
        </w:rPr>
        <w:t>Student Name-1: Rishabh Yadav                         Student Name-2: Kirit Somani</w:t>
      </w:r>
    </w:p>
    <w:p>
      <w:pPr>
        <w:pStyle w:val="Body"/>
        <w:jc w:val="center"/>
        <w:rPr>
          <w:rFonts w:ascii="Times New Roman" w:cs="Times New Roman" w:hAnsi="Times New Roman" w:eastAsia="Times New Roman"/>
          <w:sz w:val="28"/>
          <w:szCs w:val="28"/>
        </w:rPr>
      </w:pPr>
      <w:r>
        <w:rPr>
          <w:rFonts w:ascii="Times New Roman" w:hAnsi="Times New Roman"/>
          <w:sz w:val="28"/>
          <w:szCs w:val="28"/>
          <w:rtl w:val="0"/>
        </w:rPr>
        <w:t xml:space="preserve">SAP-ID-1: 500122500                                        SAP-ID-2: </w:t>
      </w:r>
      <w:r>
        <w:rPr>
          <w:rFonts w:ascii="Times New Roman" w:hAnsi="Times New Roman"/>
          <w:sz w:val="28"/>
          <w:szCs w:val="28"/>
          <w:rtl w:val="0"/>
          <w:lang w:val="en-US"/>
        </w:rPr>
        <w:t>500123413</w:t>
      </w: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sz w:val="28"/>
          <w:szCs w:val="28"/>
        </w:rPr>
      </w:pPr>
    </w:p>
    <w:p>
      <w:pPr>
        <w:pStyle w:val="Body"/>
        <w:jc w:val="both"/>
        <w:rPr>
          <w:rFonts w:ascii="Times New Roman" w:cs="Times New Roman" w:hAnsi="Times New Roman" w:eastAsia="Times New Roman"/>
          <w:b w:val="1"/>
          <w:bCs w:val="1"/>
          <w:i w:val="1"/>
          <w:iCs w:val="1"/>
          <w:sz w:val="28"/>
          <w:szCs w:val="28"/>
        </w:rPr>
      </w:pPr>
      <w:r>
        <w:rPr>
          <w:rFonts w:ascii="Times New Roman" w:hAnsi="Times New Roman"/>
          <w:sz w:val="28"/>
          <w:szCs w:val="28"/>
          <w:rtl w:val="0"/>
        </w:rPr>
        <w:t xml:space="preserve">               </w:t>
      </w:r>
      <w:r>
        <w:rPr>
          <w:rFonts w:ascii="Times New Roman" w:hAnsi="Times New Roman"/>
          <w:i w:val="1"/>
          <w:iCs w:val="1"/>
          <w:sz w:val="28"/>
          <w:szCs w:val="28"/>
          <w:rtl w:val="0"/>
        </w:rPr>
        <w:t xml:space="preserve">                               </w:t>
      </w:r>
      <w:r>
        <w:rPr>
          <w:rFonts w:ascii="Times New Roman" w:hAnsi="Times New Roman"/>
          <w:b w:val="1"/>
          <w:bCs w:val="1"/>
          <w:i w:val="1"/>
          <w:iCs w:val="1"/>
          <w:sz w:val="28"/>
          <w:szCs w:val="28"/>
          <w:rtl w:val="0"/>
          <w:lang w:val="en-US"/>
        </w:rPr>
        <w:t>Under the guidance of</w:t>
      </w:r>
    </w:p>
    <w:p>
      <w:pPr>
        <w:pStyle w:val="Body"/>
        <w:jc w:val="both"/>
        <w:rPr>
          <w:rFonts w:ascii="Times New Roman" w:cs="Times New Roman" w:hAnsi="Times New Roman" w:eastAsia="Times New Roman"/>
          <w:b w:val="1"/>
          <w:bCs w:val="1"/>
          <w:i w:val="1"/>
          <w:iCs w:val="1"/>
          <w:sz w:val="28"/>
          <w:szCs w:val="28"/>
        </w:rPr>
      </w:pPr>
      <w:r>
        <w:rPr>
          <w:rFonts w:ascii="Times New Roman" w:hAnsi="Times New Roman"/>
          <w:b w:val="1"/>
          <w:bCs w:val="1"/>
          <w:i w:val="1"/>
          <w:iCs w:val="1"/>
          <w:sz w:val="28"/>
          <w:szCs w:val="28"/>
          <w:rtl w:val="0"/>
        </w:rPr>
        <w:t xml:space="preserve">  </w:t>
      </w:r>
    </w:p>
    <w:p>
      <w:pPr>
        <w:pStyle w:val="Body"/>
        <w:jc w:val="both"/>
        <w:rPr>
          <w:rFonts w:ascii="Times New Roman" w:cs="Times New Roman" w:hAnsi="Times New Roman" w:eastAsia="Times New Roman"/>
          <w:b w:val="1"/>
          <w:bCs w:val="1"/>
          <w:sz w:val="30"/>
          <w:szCs w:val="30"/>
        </w:rPr>
      </w:pPr>
      <w:r>
        <w:rPr>
          <w:rFonts w:ascii="Times New Roman" w:hAnsi="Times New Roman"/>
          <w:b w:val="1"/>
          <w:bCs w:val="1"/>
          <w:sz w:val="28"/>
          <w:szCs w:val="28"/>
          <w:rtl w:val="0"/>
        </w:rPr>
        <w:t xml:space="preserve">                                                </w:t>
      </w:r>
      <w:r>
        <w:rPr>
          <w:rFonts w:ascii="Times New Roman" w:hAnsi="Times New Roman"/>
          <w:b w:val="1"/>
          <w:bCs w:val="1"/>
          <w:sz w:val="30"/>
          <w:szCs w:val="30"/>
          <w:rtl w:val="0"/>
        </w:rPr>
        <w:t>Dr. Neeraj Chugh</w:t>
      </w:r>
    </w:p>
    <w:p>
      <w:pPr>
        <w:pStyle w:val="Body"/>
        <w:jc w:val="both"/>
        <w:rPr>
          <w:rFonts w:ascii="Times New Roman" w:cs="Times New Roman" w:hAnsi="Times New Roman" w:eastAsia="Times New Roman"/>
          <w:sz w:val="26"/>
          <w:szCs w:val="26"/>
        </w:rPr>
      </w:pPr>
      <w:r>
        <w:rPr>
          <w:rFonts w:ascii="Times New Roman" w:hAnsi="Times New Roman"/>
          <w:b w:val="1"/>
          <w:bCs w:val="1"/>
          <w:sz w:val="30"/>
          <w:szCs w:val="30"/>
          <w:rtl w:val="0"/>
        </w:rPr>
        <w:t xml:space="preserve">                                            Associate Professor</w:t>
      </w:r>
    </w:p>
    <w:p>
      <w:pPr>
        <w:pStyle w:val="Body"/>
        <w:jc w:val="both"/>
        <w:rPr>
          <w:rFonts w:ascii="Times New Roman" w:cs="Times New Roman" w:hAnsi="Times New Roman" w:eastAsia="Times New Roman"/>
          <w:sz w:val="26"/>
          <w:szCs w:val="26"/>
        </w:rPr>
      </w:pPr>
      <w:r>
        <w:rPr>
          <w:rFonts w:ascii="Times New Roman" w:hAnsi="Times New Roman"/>
          <w:sz w:val="26"/>
          <w:szCs w:val="26"/>
          <w:rtl w:val="0"/>
        </w:rPr>
        <w:t xml:space="preserve"> </w:t>
      </w:r>
    </w:p>
    <w:p>
      <w:pPr>
        <w:pStyle w:val="Body"/>
        <w:jc w:val="both"/>
        <w:rPr>
          <w:rFonts w:ascii="Times New Roman" w:cs="Times New Roman" w:hAnsi="Times New Roman" w:eastAsia="Times New Roman"/>
          <w:b w:val="1"/>
          <w:bCs w:val="1"/>
          <w:sz w:val="32"/>
          <w:szCs w:val="32"/>
        </w:rPr>
      </w:pPr>
      <w:r>
        <w:rPr>
          <w:rFonts w:ascii="Times New Roman" w:hAnsi="Times New Roman"/>
          <w:sz w:val="26"/>
          <w:szCs w:val="26"/>
          <w:rtl w:val="0"/>
        </w:rPr>
        <w:t xml:space="preserve">                                                  </w:t>
      </w:r>
      <w:r>
        <w:rPr>
          <w:rFonts w:ascii="Times New Roman" w:hAnsi="Times New Roman"/>
          <w:b w:val="1"/>
          <w:bCs w:val="1"/>
          <w:sz w:val="32"/>
          <w:szCs w:val="32"/>
          <w:rtl w:val="0"/>
          <w:lang w:val="en-US"/>
        </w:rPr>
        <w:t>Data Science Cluster</w:t>
      </w:r>
    </w:p>
    <w:p>
      <w:pPr>
        <w:pStyle w:val="Body"/>
        <w:jc w:val="both"/>
        <w:rPr>
          <w:rFonts w:ascii="Times New Roman" w:cs="Times New Roman" w:hAnsi="Times New Roman" w:eastAsia="Times New Roman"/>
          <w:sz w:val="32"/>
          <w:szCs w:val="32"/>
        </w:rPr>
      </w:pPr>
    </w:p>
    <w:p>
      <w:pPr>
        <w:pStyle w:val="Body"/>
        <w:tabs>
          <w:tab w:val="center" w:pos="4513"/>
          <w:tab w:val="center" w:pos="4680"/>
          <w:tab w:val="right" w:pos="9026"/>
          <w:tab w:val="right" w:pos="9340"/>
        </w:tabs>
        <w:spacing w:line="240" w:lineRule="auto"/>
        <w:jc w:val="center"/>
        <w:rPr>
          <w:rFonts w:ascii="Aptos" w:cs="Aptos" w:hAnsi="Aptos" w:eastAsia="Aptos"/>
          <w:sz w:val="24"/>
          <w:szCs w:val="24"/>
        </w:rPr>
      </w:pPr>
      <w:r>
        <w:rPr>
          <w:rFonts w:ascii="Aptos" w:cs="Aptos" w:hAnsi="Aptos" w:eastAsia="Aptos"/>
          <w:sz w:val="24"/>
          <w:szCs w:val="24"/>
        </w:rPr>
        <w:drawing xmlns:a="http://schemas.openxmlformats.org/drawingml/2006/main">
          <wp:inline distT="0" distB="0" distL="0" distR="0">
            <wp:extent cx="1556040" cy="1009523"/>
            <wp:effectExtent l="0" t="0" r="0" b="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rcRect l="0" t="0" r="0" b="0"/>
                    <a:stretch>
                      <a:fillRect/>
                    </a:stretch>
                  </pic:blipFill>
                  <pic:spPr>
                    <a:xfrm>
                      <a:off x="0" y="0"/>
                      <a:ext cx="1556040" cy="1009523"/>
                    </a:xfrm>
                    <a:prstGeom prst="rect">
                      <a:avLst/>
                    </a:prstGeom>
                    <a:ln w="12700" cap="flat">
                      <a:noFill/>
                      <a:miter lim="400000"/>
                    </a:ln>
                    <a:effectLst/>
                  </pic:spPr>
                </pic:pic>
              </a:graphicData>
            </a:graphic>
          </wp:inline>
        </w:drawing>
      </w:r>
    </w:p>
    <w:p>
      <w:pPr>
        <w:pStyle w:val="Body"/>
        <w:tabs>
          <w:tab w:val="center" w:pos="4513"/>
          <w:tab w:val="center" w:pos="4680"/>
          <w:tab w:val="right" w:pos="9026"/>
          <w:tab w:val="right" w:pos="9340"/>
        </w:tabs>
        <w:spacing w:after="260" w:line="256" w:lineRule="auto"/>
        <w:ind w:left="20" w:right="860" w:firstLine="0"/>
        <w:jc w:val="center"/>
        <w:rPr>
          <w:rFonts w:ascii="Aptos" w:cs="Aptos" w:hAnsi="Aptos" w:eastAsia="Aptos"/>
          <w:b w:val="1"/>
          <w:bCs w:val="1"/>
          <w:sz w:val="30"/>
          <w:szCs w:val="30"/>
        </w:rPr>
      </w:pPr>
      <w:r>
        <w:rPr>
          <w:rFonts w:ascii="Aptos" w:cs="Aptos" w:hAnsi="Aptos" w:eastAsia="Aptos"/>
          <w:b w:val="1"/>
          <w:bCs w:val="1"/>
          <w:sz w:val="30"/>
          <w:szCs w:val="30"/>
          <w:rtl w:val="0"/>
          <w:lang w:val="en-US"/>
        </w:rPr>
        <w:t>School of Computer Science</w:t>
      </w:r>
    </w:p>
    <w:p>
      <w:pPr>
        <w:pStyle w:val="Heading 3"/>
        <w:keepNext w:val="0"/>
        <w:keepLines w:val="0"/>
        <w:tabs>
          <w:tab w:val="center" w:pos="4513"/>
          <w:tab w:val="center" w:pos="4680"/>
          <w:tab w:val="right" w:pos="9026"/>
          <w:tab w:val="right" w:pos="9340"/>
        </w:tabs>
        <w:spacing w:before="0" w:after="160" w:line="240" w:lineRule="auto"/>
        <w:ind w:left="320" w:firstLine="0"/>
        <w:jc w:val="center"/>
        <w:rPr>
          <w:b w:val="1"/>
          <w:bCs w:val="1"/>
          <w:outline w:val="0"/>
          <w:color w:val="000000"/>
          <w:sz w:val="32"/>
          <w:szCs w:val="32"/>
          <w:u w:color="000000"/>
          <w14:textFill>
            <w14:solidFill>
              <w14:srgbClr w14:val="000000"/>
            </w14:solidFill>
          </w14:textFill>
        </w:rPr>
      </w:pPr>
      <w:bookmarkStart w:name="_o0uu05rxb60y" w:id="1"/>
      <w:bookmarkEnd w:id="1"/>
      <w:r>
        <w:rPr>
          <w:b w:val="1"/>
          <w:bCs w:val="1"/>
          <w:outline w:val="0"/>
          <w:color w:val="000000"/>
          <w:sz w:val="32"/>
          <w:szCs w:val="32"/>
          <w:u w:color="000000"/>
          <w:rtl w:val="0"/>
          <w14:textFill>
            <w14:solidFill>
              <w14:srgbClr w14:val="000000"/>
            </w14:solidFill>
          </w14:textFill>
        </w:rPr>
        <w:t>U</w:t>
      </w:r>
      <w:r>
        <w:rPr>
          <w:b w:val="1"/>
          <w:bCs w:val="1"/>
          <w:outline w:val="0"/>
          <w:color w:val="000000"/>
          <w:sz w:val="32"/>
          <w:szCs w:val="32"/>
          <w:u w:color="000000"/>
          <w:rtl w:val="0"/>
          <w:lang w:val="en-US"/>
          <w14:textFill>
            <w14:solidFill>
              <w14:srgbClr w14:val="000000"/>
            </w14:solidFill>
          </w14:textFill>
        </w:rPr>
        <w:t>NIVERSITY OF PETROLEUM AND ENERGY STUDIES</w:t>
      </w:r>
    </w:p>
    <w:p>
      <w:pPr>
        <w:pStyle w:val="Body"/>
        <w:tabs>
          <w:tab w:val="center" w:pos="4513"/>
          <w:tab w:val="center" w:pos="4680"/>
          <w:tab w:val="right" w:pos="9026"/>
          <w:tab w:val="right" w:pos="9340"/>
        </w:tabs>
        <w:spacing w:after="60" w:line="256" w:lineRule="auto"/>
        <w:jc w:val="center"/>
        <w:rPr>
          <w:rFonts w:ascii="Aptos" w:cs="Aptos" w:hAnsi="Aptos" w:eastAsia="Aptos"/>
          <w:b w:val="1"/>
          <w:bCs w:val="1"/>
          <w:sz w:val="28"/>
          <w:szCs w:val="28"/>
        </w:rPr>
      </w:pPr>
      <w:r>
        <w:rPr>
          <w:rFonts w:ascii="Aptos" w:cs="Aptos" w:hAnsi="Aptos" w:eastAsia="Aptos"/>
          <w:b w:val="1"/>
          <w:bCs w:val="1"/>
          <w:sz w:val="28"/>
          <w:szCs w:val="28"/>
          <w:rtl w:val="0"/>
        </w:rPr>
        <w:t>Dehradun</w:t>
      </w:r>
    </w:p>
    <w:p>
      <w:pPr>
        <w:pStyle w:val="Body"/>
        <w:tabs>
          <w:tab w:val="center" w:pos="4513"/>
          <w:tab w:val="center" w:pos="4680"/>
          <w:tab w:val="right" w:pos="9026"/>
          <w:tab w:val="right" w:pos="9340"/>
        </w:tabs>
        <w:spacing w:after="60" w:line="256" w:lineRule="auto"/>
        <w:jc w:val="center"/>
        <w:rPr>
          <w:rFonts w:ascii="Aptos" w:cs="Aptos" w:hAnsi="Aptos" w:eastAsia="Aptos"/>
          <w:b w:val="1"/>
          <w:bCs w:val="1"/>
          <w:sz w:val="28"/>
          <w:szCs w:val="28"/>
        </w:rPr>
      </w:pPr>
      <w:r>
        <w:rPr>
          <w:rFonts w:ascii="Aptos" w:cs="Aptos" w:hAnsi="Aptos" w:eastAsia="Aptos"/>
          <w:b w:val="1"/>
          <w:bCs w:val="1"/>
          <w:sz w:val="28"/>
          <w:szCs w:val="28"/>
          <w:rtl w:val="0"/>
          <w:lang w:val="en-US"/>
        </w:rPr>
        <w:t>January-May, 2025</w:t>
      </w:r>
    </w:p>
    <w:p>
      <w:pPr>
        <w:pStyle w:val="Body"/>
        <w:tabs>
          <w:tab w:val="center" w:pos="4513"/>
          <w:tab w:val="center" w:pos="4680"/>
          <w:tab w:val="right" w:pos="9026"/>
          <w:tab w:val="right" w:pos="9340"/>
        </w:tabs>
        <w:spacing w:line="240" w:lineRule="auto"/>
        <w:jc w:val="both"/>
        <w:rPr>
          <w:rFonts w:ascii="Aptos" w:cs="Aptos" w:hAnsi="Aptos" w:eastAsia="Aptos"/>
          <w:sz w:val="24"/>
          <w:szCs w:val="24"/>
        </w:rPr>
      </w:pPr>
    </w:p>
    <w:p>
      <w:pPr>
        <w:pStyle w:val="Body"/>
        <w:jc w:val="both"/>
        <w:rPr>
          <w:b w:val="1"/>
          <w:bCs w:val="1"/>
          <w:sz w:val="28"/>
          <w:szCs w:val="28"/>
        </w:rPr>
      </w:pPr>
    </w:p>
    <w:p>
      <w:pPr>
        <w:pStyle w:val="Body"/>
        <w:jc w:val="both"/>
        <w:rPr>
          <w:b w:val="1"/>
          <w:bCs w:val="1"/>
          <w:sz w:val="28"/>
          <w:szCs w:val="28"/>
        </w:rPr>
      </w:pPr>
    </w:p>
    <w:p>
      <w:pPr>
        <w:pStyle w:val="Body"/>
        <w:jc w:val="both"/>
        <w:rPr>
          <w:b w:val="1"/>
          <w:bCs w:val="1"/>
          <w:sz w:val="28"/>
          <w:szCs w:val="28"/>
        </w:rPr>
      </w:pPr>
    </w:p>
    <w:p>
      <w:pPr>
        <w:pStyle w:val="Body"/>
        <w:jc w:val="both"/>
        <w:rPr>
          <w:b w:val="1"/>
          <w:bCs w:val="1"/>
          <w:sz w:val="28"/>
          <w:szCs w:val="28"/>
        </w:rPr>
      </w:pPr>
    </w:p>
    <w:p>
      <w:pPr>
        <w:pStyle w:val="Body"/>
        <w:jc w:val="both"/>
        <w:rPr>
          <w:b w:val="1"/>
          <w:bCs w:val="1"/>
          <w:sz w:val="28"/>
          <w:szCs w:val="28"/>
        </w:rPr>
      </w:pPr>
    </w:p>
    <w:p>
      <w:pPr>
        <w:pStyle w:val="Body"/>
        <w:jc w:val="both"/>
        <w:rPr>
          <w:b w:val="1"/>
          <w:bCs w:val="1"/>
          <w:sz w:val="28"/>
          <w:szCs w:val="28"/>
        </w:rPr>
      </w:pPr>
    </w:p>
    <w:p>
      <w:pPr>
        <w:pStyle w:val="Body"/>
        <w:jc w:val="both"/>
        <w:rPr>
          <w:rFonts w:ascii="Times New Roman" w:cs="Times New Roman" w:hAnsi="Times New Roman" w:eastAsia="Times New Roman"/>
          <w:b w:val="1"/>
          <w:bCs w:val="1"/>
          <w:sz w:val="42"/>
          <w:szCs w:val="42"/>
        </w:rPr>
      </w:pPr>
      <w:r>
        <w:rPr>
          <w:rFonts w:ascii="Times New Roman" w:hAnsi="Times New Roman"/>
          <w:b w:val="1"/>
          <w:bCs w:val="1"/>
          <w:sz w:val="34"/>
          <w:szCs w:val="34"/>
          <w:rtl w:val="0"/>
        </w:rPr>
        <w:t xml:space="preserve">                                 </w:t>
      </w:r>
      <w:r>
        <w:rPr>
          <w:rFonts w:ascii="Times New Roman" w:hAnsi="Times New Roman"/>
          <w:b w:val="1"/>
          <w:bCs w:val="1"/>
          <w:sz w:val="40"/>
          <w:szCs w:val="40"/>
          <w:rtl w:val="0"/>
        </w:rPr>
        <w:t xml:space="preserve">     </w:t>
      </w:r>
      <w:r>
        <w:rPr>
          <w:rFonts w:ascii="Times New Roman" w:hAnsi="Times New Roman"/>
          <w:b w:val="1"/>
          <w:bCs w:val="1"/>
          <w:sz w:val="42"/>
          <w:szCs w:val="42"/>
          <w:rtl w:val="0"/>
          <w:lang w:val="de-DE"/>
        </w:rPr>
        <w:t xml:space="preserve">    Index</w:t>
      </w:r>
    </w:p>
    <w:p>
      <w:pPr>
        <w:pStyle w:val="Body"/>
        <w:jc w:val="both"/>
        <w:rPr>
          <w:rFonts w:ascii="Times New Roman" w:cs="Times New Roman" w:hAnsi="Times New Roman" w:eastAsia="Times New Roman"/>
          <w:b w:val="1"/>
          <w:bCs w:val="1"/>
          <w:sz w:val="36"/>
          <w:szCs w:val="36"/>
        </w:rPr>
      </w:pPr>
    </w:p>
    <w:p>
      <w:pPr>
        <w:pStyle w:val="Body"/>
        <w:jc w:val="both"/>
        <w:rPr>
          <w:rFonts w:ascii="Times New Roman" w:cs="Times New Roman" w:hAnsi="Times New Roman" w:eastAsia="Times New Roman"/>
          <w:b w:val="1"/>
          <w:bCs w:val="1"/>
          <w:sz w:val="32"/>
          <w:szCs w:val="32"/>
        </w:rPr>
      </w:pPr>
      <w:r>
        <w:rPr>
          <w:rFonts w:ascii="Times New Roman" w:hAnsi="Times New Roman"/>
          <w:b w:val="1"/>
          <w:bCs w:val="1"/>
          <w:sz w:val="32"/>
          <w:szCs w:val="32"/>
          <w:rtl w:val="0"/>
        </w:rPr>
        <w:t xml:space="preserve"> Contents                                                                Page Number</w:t>
      </w:r>
    </w:p>
    <w:p>
      <w:pPr>
        <w:pStyle w:val="Body"/>
        <w:jc w:val="both"/>
      </w:pPr>
    </w:p>
    <w:p>
      <w:pPr>
        <w:pStyle w:val="Body"/>
        <w:jc w:val="both"/>
      </w:pPr>
    </w:p>
    <w:p>
      <w:pPr>
        <w:pStyle w:val="Body"/>
        <w:rPr>
          <w:rFonts w:ascii="Times New Roman" w:cs="Times New Roman" w:hAnsi="Times New Roman" w:eastAsia="Times New Roman"/>
          <w:sz w:val="26"/>
          <w:szCs w:val="26"/>
        </w:rPr>
      </w:pPr>
      <w:r>
        <w:rPr>
          <w:rFonts w:ascii="Times New Roman" w:hAnsi="Times New Roman"/>
          <w:sz w:val="26"/>
          <w:szCs w:val="26"/>
          <w:rtl w:val="0"/>
        </w:rPr>
        <w:t>Chapter 1: Abstract                                                                              3</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Chapter 2: Introduction                                                                        3</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Chapter 3: Problem Statement                                                             3</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Chapter 4: Literature                                                                            3</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Chapter 5: Objective                                                                            3</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Chapter 6: Methodology                                                                      4</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Chapter 7: System Requirements                                                        4</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de-DE"/>
        </w:rPr>
        <w:t>Chapter 8: PERT Chart</w:t>
        <w:tab/>
        <w:tab/>
        <w:tab/>
        <w:tab/>
        <w:tab/>
        <w:tab/>
        <w:t xml:space="preserve">         4</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lang w:val="en-US"/>
        </w:rPr>
        <w:t>Chapter 9: SWOT Analysis</w:t>
        <w:tab/>
        <w:tab/>
        <w:tab/>
        <w:tab/>
        <w:tab/>
        <w:t xml:space="preserve">                    </w:t>
      </w:r>
      <w:r>
        <w:rPr>
          <w:rFonts w:ascii="Times New Roman" w:hAnsi="Times New Roman"/>
          <w:sz w:val="26"/>
          <w:szCs w:val="26"/>
          <w:rtl w:val="0"/>
          <w:lang w:val="en-US"/>
        </w:rPr>
        <w:t>6</w:t>
      </w:r>
    </w:p>
    <w:p>
      <w:pPr>
        <w:pStyle w:val="Body"/>
        <w:rPr>
          <w:rFonts w:ascii="Times New Roman" w:cs="Times New Roman" w:hAnsi="Times New Roman" w:eastAsia="Times New Roman"/>
          <w:sz w:val="26"/>
          <w:szCs w:val="26"/>
        </w:rPr>
      </w:pPr>
    </w:p>
    <w:p>
      <w:pPr>
        <w:pStyle w:val="Body"/>
        <w:rPr>
          <w:rFonts w:ascii="Times New Roman" w:cs="Times New Roman" w:hAnsi="Times New Roman" w:eastAsia="Times New Roman"/>
          <w:sz w:val="26"/>
          <w:szCs w:val="26"/>
        </w:rPr>
      </w:pPr>
      <w:r>
        <w:rPr>
          <w:rFonts w:ascii="Times New Roman" w:hAnsi="Times New Roman"/>
          <w:sz w:val="26"/>
          <w:szCs w:val="26"/>
          <w:rtl w:val="0"/>
        </w:rPr>
        <w:t xml:space="preserve">Chapter 10: References                                                                       </w:t>
      </w:r>
      <w:r>
        <w:rPr>
          <w:rFonts w:ascii="Times New Roman" w:hAnsi="Times New Roman"/>
          <w:sz w:val="26"/>
          <w:szCs w:val="26"/>
          <w:rtl w:val="0"/>
          <w:lang w:val="en-US"/>
        </w:rPr>
        <w:t>6</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spacing w:before="200" w:line="240" w:lineRule="auto"/>
        <w:jc w:val="both"/>
        <w:rPr>
          <w:b w:val="1"/>
          <w:bCs w:val="1"/>
          <w:sz w:val="28"/>
          <w:szCs w:val="28"/>
        </w:rPr>
      </w:pPr>
      <w:r>
        <w:rPr>
          <w:b w:val="1"/>
          <w:bCs w:val="1"/>
          <w:sz w:val="28"/>
          <w:szCs w:val="28"/>
          <w:rtl w:val="0"/>
          <w:lang w:val="de-DE"/>
        </w:rPr>
        <w:t>Chapter 1: Abstract</w:t>
      </w:r>
    </w:p>
    <w:p>
      <w:pPr>
        <w:pStyle w:val="Body"/>
        <w:spacing w:before="200" w:line="240" w:lineRule="auto"/>
        <w:jc w:val="both"/>
        <w:rPr>
          <w:sz w:val="28"/>
          <w:szCs w:val="28"/>
        </w:rPr>
      </w:pPr>
      <w:r>
        <w:rPr>
          <w:sz w:val="28"/>
          <w:szCs w:val="28"/>
          <w:rtl w:val="0"/>
          <w:lang w:val="en-US"/>
        </w:rPr>
        <w:t>This project aims to develop a data-driven healthcare analysis system that takes patient symptoms as input and provides a risk assessment of possible diseases, recommended medications, and suggested treatment plans. The system is designed to assist medical professionals and patients in early diagnosis and treatment planning through a web-based application.</w:t>
      </w:r>
    </w:p>
    <w:p>
      <w:pPr>
        <w:pStyle w:val="Body"/>
        <w:spacing w:before="200" w:line="240" w:lineRule="auto"/>
        <w:jc w:val="both"/>
        <w:rPr>
          <w:sz w:val="28"/>
          <w:szCs w:val="28"/>
        </w:rPr>
      </w:pPr>
    </w:p>
    <w:p>
      <w:pPr>
        <w:pStyle w:val="Body"/>
        <w:jc w:val="both"/>
        <w:rPr>
          <w:b w:val="1"/>
          <w:bCs w:val="1"/>
          <w:sz w:val="28"/>
          <w:szCs w:val="28"/>
        </w:rPr>
      </w:pPr>
      <w:r>
        <w:rPr>
          <w:b w:val="1"/>
          <w:bCs w:val="1"/>
          <w:sz w:val="28"/>
          <w:szCs w:val="28"/>
          <w:rtl w:val="0"/>
          <w:lang w:val="en-US"/>
        </w:rPr>
        <w:t>Chapter 2: Introduction</w:t>
      </w:r>
    </w:p>
    <w:p>
      <w:pPr>
        <w:pStyle w:val="Body"/>
        <w:jc w:val="both"/>
        <w:rPr>
          <w:sz w:val="28"/>
          <w:szCs w:val="28"/>
        </w:rPr>
      </w:pPr>
      <w:r>
        <w:rPr>
          <w:sz w:val="28"/>
          <w:szCs w:val="28"/>
          <w:rtl w:val="0"/>
          <w:lang w:val="en-US"/>
        </w:rPr>
        <w:t>Advancements in artificial intelligence and machine learning have enabled predictive analytics in healthcare. This project leverages data science to enhance diagnosis, optimize treatment recommendations, and improve healthcare accessibility.</w:t>
      </w:r>
    </w:p>
    <w:p>
      <w:pPr>
        <w:pStyle w:val="Body"/>
        <w:jc w:val="both"/>
        <w:rPr>
          <w:sz w:val="28"/>
          <w:szCs w:val="28"/>
        </w:rPr>
      </w:pPr>
    </w:p>
    <w:p>
      <w:pPr>
        <w:pStyle w:val="Body"/>
        <w:jc w:val="both"/>
        <w:rPr>
          <w:b w:val="1"/>
          <w:bCs w:val="1"/>
          <w:sz w:val="30"/>
          <w:szCs w:val="30"/>
        </w:rPr>
      </w:pPr>
    </w:p>
    <w:p>
      <w:pPr>
        <w:pStyle w:val="Body"/>
        <w:jc w:val="both"/>
        <w:rPr>
          <w:b w:val="1"/>
          <w:bCs w:val="1"/>
          <w:sz w:val="28"/>
          <w:szCs w:val="28"/>
        </w:rPr>
      </w:pPr>
      <w:r>
        <w:rPr>
          <w:b w:val="1"/>
          <w:bCs w:val="1"/>
          <w:sz w:val="28"/>
          <w:szCs w:val="28"/>
          <w:rtl w:val="0"/>
          <w:lang w:val="en-US"/>
        </w:rPr>
        <w:t xml:space="preserve">Chapter 3: Problem Statement </w:t>
      </w:r>
    </w:p>
    <w:p>
      <w:pPr>
        <w:pStyle w:val="Body"/>
        <w:jc w:val="both"/>
        <w:rPr>
          <w:sz w:val="30"/>
          <w:szCs w:val="30"/>
        </w:rPr>
      </w:pPr>
      <w:r>
        <w:rPr>
          <w:sz w:val="30"/>
          <w:szCs w:val="30"/>
          <w:rtl w:val="0"/>
          <w:lang w:val="en-US"/>
        </w:rPr>
        <w:t>Many individuals experience difficulty in recognizing potential health risks based on symptoms. Delayed diagnosis and incorrect medication can lead to serious health complications. This project aims to bridge this gap by using AI models to predict disease risks and suggest the necessary treatments efficiently.</w:t>
      </w:r>
    </w:p>
    <w:p>
      <w:pPr>
        <w:pStyle w:val="Body"/>
        <w:jc w:val="both"/>
        <w:rPr>
          <w:sz w:val="24"/>
          <w:szCs w:val="24"/>
        </w:rPr>
      </w:pPr>
    </w:p>
    <w:p>
      <w:pPr>
        <w:pStyle w:val="Body"/>
        <w:jc w:val="both"/>
        <w:rPr>
          <w:sz w:val="24"/>
          <w:szCs w:val="24"/>
        </w:rPr>
      </w:pPr>
    </w:p>
    <w:p>
      <w:pPr>
        <w:pStyle w:val="Body"/>
        <w:jc w:val="both"/>
        <w:rPr>
          <w:b w:val="1"/>
          <w:bCs w:val="1"/>
          <w:sz w:val="28"/>
          <w:szCs w:val="28"/>
        </w:rPr>
      </w:pPr>
      <w:r>
        <w:rPr>
          <w:b w:val="1"/>
          <w:bCs w:val="1"/>
          <w:sz w:val="28"/>
          <w:szCs w:val="28"/>
          <w:rtl w:val="0"/>
          <w:lang w:val="de-DE"/>
        </w:rPr>
        <w:t>Chapter 4: Literature</w:t>
      </w:r>
    </w:p>
    <w:p>
      <w:pPr>
        <w:pStyle w:val="Body"/>
        <w:numPr>
          <w:ilvl w:val="0"/>
          <w:numId w:val="2"/>
        </w:numPr>
        <w:bidi w:val="0"/>
        <w:ind w:right="0"/>
        <w:jc w:val="both"/>
        <w:rPr>
          <w:sz w:val="30"/>
          <w:szCs w:val="30"/>
          <w:rtl w:val="0"/>
          <w:lang w:val="en-US"/>
        </w:rPr>
      </w:pPr>
      <w:r>
        <w:rPr>
          <w:sz w:val="30"/>
          <w:szCs w:val="30"/>
          <w:rtl w:val="0"/>
          <w:lang w:val="en-US"/>
        </w:rPr>
        <w:t>Overview of AI in healthcare</w:t>
      </w:r>
    </w:p>
    <w:p>
      <w:pPr>
        <w:pStyle w:val="Body"/>
        <w:numPr>
          <w:ilvl w:val="0"/>
          <w:numId w:val="2"/>
        </w:numPr>
        <w:bidi w:val="0"/>
        <w:ind w:right="0"/>
        <w:jc w:val="both"/>
        <w:rPr>
          <w:sz w:val="30"/>
          <w:szCs w:val="30"/>
          <w:rtl w:val="0"/>
          <w:lang w:val="en-US"/>
        </w:rPr>
      </w:pPr>
      <w:r>
        <w:rPr>
          <w:sz w:val="30"/>
          <w:szCs w:val="30"/>
          <w:rtl w:val="0"/>
          <w:lang w:val="en-US"/>
        </w:rPr>
        <w:t>Machine learning techniques for disease prediction</w:t>
      </w:r>
    </w:p>
    <w:p>
      <w:pPr>
        <w:pStyle w:val="Body"/>
        <w:numPr>
          <w:ilvl w:val="0"/>
          <w:numId w:val="2"/>
        </w:numPr>
        <w:bidi w:val="0"/>
        <w:ind w:right="0"/>
        <w:jc w:val="both"/>
        <w:rPr>
          <w:sz w:val="30"/>
          <w:szCs w:val="30"/>
          <w:rtl w:val="0"/>
          <w:lang w:val="en-US"/>
        </w:rPr>
      </w:pPr>
      <w:r>
        <w:rPr>
          <w:sz w:val="30"/>
          <w:szCs w:val="30"/>
          <w:rtl w:val="0"/>
          <w:lang w:val="en-US"/>
        </w:rPr>
        <w:t>Previous research on symptom-disease mapping and diagnosis automation</w:t>
      </w:r>
    </w:p>
    <w:p>
      <w:pPr>
        <w:pStyle w:val="Body"/>
        <w:jc w:val="both"/>
        <w:rPr>
          <w:sz w:val="28"/>
          <w:szCs w:val="28"/>
        </w:rPr>
      </w:pPr>
    </w:p>
    <w:p>
      <w:pPr>
        <w:pStyle w:val="Body"/>
        <w:jc w:val="both"/>
        <w:rPr>
          <w:b w:val="1"/>
          <w:bCs w:val="1"/>
          <w:sz w:val="28"/>
          <w:szCs w:val="28"/>
        </w:rPr>
      </w:pPr>
      <w:r>
        <w:rPr>
          <w:b w:val="1"/>
          <w:bCs w:val="1"/>
          <w:sz w:val="28"/>
          <w:szCs w:val="28"/>
          <w:rtl w:val="0"/>
          <w:lang w:val="fr-FR"/>
        </w:rPr>
        <w:t>Chapter 5: Objective</w:t>
      </w:r>
    </w:p>
    <w:p>
      <w:pPr>
        <w:pStyle w:val="Body"/>
        <w:numPr>
          <w:ilvl w:val="0"/>
          <w:numId w:val="4"/>
        </w:numPr>
        <w:bidi w:val="0"/>
        <w:ind w:right="0"/>
        <w:jc w:val="both"/>
        <w:rPr>
          <w:sz w:val="30"/>
          <w:szCs w:val="30"/>
          <w:rtl w:val="0"/>
          <w:lang w:val="en-US"/>
        </w:rPr>
      </w:pPr>
      <w:r>
        <w:rPr>
          <w:sz w:val="30"/>
          <w:szCs w:val="30"/>
          <w:rtl w:val="0"/>
          <w:lang w:val="en-US"/>
        </w:rPr>
        <w:t>Develop a machine learning model for disease prediction.</w:t>
      </w:r>
    </w:p>
    <w:p>
      <w:pPr>
        <w:pStyle w:val="Body"/>
        <w:numPr>
          <w:ilvl w:val="0"/>
          <w:numId w:val="4"/>
        </w:numPr>
        <w:bidi w:val="0"/>
        <w:ind w:right="0"/>
        <w:jc w:val="both"/>
        <w:rPr>
          <w:sz w:val="30"/>
          <w:szCs w:val="30"/>
          <w:rtl w:val="0"/>
          <w:lang w:val="en-US"/>
        </w:rPr>
      </w:pPr>
      <w:r>
        <w:rPr>
          <w:sz w:val="30"/>
          <w:szCs w:val="30"/>
          <w:rtl w:val="0"/>
          <w:lang w:val="en-US"/>
        </w:rPr>
        <w:t>Provide a risk assessment based on symptom severity.</w:t>
      </w:r>
    </w:p>
    <w:p>
      <w:pPr>
        <w:pStyle w:val="Body"/>
        <w:numPr>
          <w:ilvl w:val="0"/>
          <w:numId w:val="4"/>
        </w:numPr>
        <w:bidi w:val="0"/>
        <w:ind w:right="0"/>
        <w:jc w:val="both"/>
        <w:rPr>
          <w:sz w:val="30"/>
          <w:szCs w:val="30"/>
          <w:rtl w:val="0"/>
          <w:lang w:val="en-US"/>
        </w:rPr>
      </w:pPr>
      <w:r>
        <w:rPr>
          <w:sz w:val="30"/>
          <w:szCs w:val="30"/>
          <w:rtl w:val="0"/>
          <w:lang w:val="en-US"/>
        </w:rPr>
        <w:t>Recommend appropriate medications and treatment.</w:t>
      </w:r>
    </w:p>
    <w:p>
      <w:pPr>
        <w:pStyle w:val="Body"/>
        <w:numPr>
          <w:ilvl w:val="0"/>
          <w:numId w:val="4"/>
        </w:numPr>
        <w:bidi w:val="0"/>
        <w:ind w:right="0"/>
        <w:jc w:val="both"/>
        <w:rPr>
          <w:sz w:val="30"/>
          <w:szCs w:val="30"/>
          <w:rtl w:val="0"/>
          <w:lang w:val="en-US"/>
        </w:rPr>
      </w:pPr>
      <w:r>
        <w:rPr>
          <w:sz w:val="30"/>
          <w:szCs w:val="30"/>
          <w:rtl w:val="0"/>
          <w:lang w:val="en-US"/>
        </w:rPr>
        <w:t>Develop a web application for easy user interaction.</w:t>
      </w:r>
    </w:p>
    <w:p>
      <w:pPr>
        <w:pStyle w:val="Body"/>
        <w:jc w:val="both"/>
        <w:rPr>
          <w:sz w:val="30"/>
          <w:szCs w:val="30"/>
          <w:lang w:val="en-US"/>
        </w:rPr>
      </w:pPr>
    </w:p>
    <w:p>
      <w:pPr>
        <w:pStyle w:val="Body"/>
        <w:jc w:val="both"/>
        <w:rPr>
          <w:b w:val="1"/>
          <w:bCs w:val="1"/>
          <w:sz w:val="28"/>
          <w:szCs w:val="28"/>
        </w:rPr>
      </w:pPr>
      <w:r>
        <w:rPr>
          <w:b w:val="1"/>
          <w:bCs w:val="1"/>
          <w:sz w:val="28"/>
          <w:szCs w:val="28"/>
          <w:rtl w:val="0"/>
          <w:lang w:val="en-US"/>
        </w:rPr>
        <w:t>Chapter 6: Methodology</w:t>
      </w:r>
    </w:p>
    <w:p>
      <w:pPr>
        <w:pStyle w:val="Body"/>
        <w:numPr>
          <w:ilvl w:val="0"/>
          <w:numId w:val="6"/>
        </w:numPr>
        <w:bidi w:val="0"/>
        <w:ind w:right="0"/>
        <w:jc w:val="both"/>
        <w:rPr>
          <w:sz w:val="30"/>
          <w:szCs w:val="30"/>
          <w:rtl w:val="0"/>
          <w:lang w:val="en-US"/>
        </w:rPr>
      </w:pPr>
      <w:r>
        <w:rPr>
          <w:b w:val="1"/>
          <w:bCs w:val="1"/>
          <w:sz w:val="30"/>
          <w:szCs w:val="30"/>
          <w:rtl w:val="0"/>
          <w:lang w:val="en-US"/>
        </w:rPr>
        <w:t>Data Collection &amp; Preprocessing:</w:t>
      </w:r>
      <w:r>
        <w:rPr>
          <w:sz w:val="30"/>
          <w:szCs w:val="30"/>
          <w:rtl w:val="0"/>
          <w:lang w:val="en-US"/>
        </w:rPr>
        <w:t xml:space="preserve"> Cleaning and structuring healthcare data.</w:t>
      </w:r>
    </w:p>
    <w:p>
      <w:pPr>
        <w:pStyle w:val="Body"/>
        <w:numPr>
          <w:ilvl w:val="0"/>
          <w:numId w:val="6"/>
        </w:numPr>
        <w:bidi w:val="0"/>
        <w:ind w:right="0"/>
        <w:jc w:val="both"/>
        <w:rPr>
          <w:sz w:val="30"/>
          <w:szCs w:val="30"/>
          <w:rtl w:val="0"/>
          <w:lang w:val="en-US"/>
        </w:rPr>
      </w:pPr>
      <w:r>
        <w:rPr>
          <w:b w:val="1"/>
          <w:bCs w:val="1"/>
          <w:sz w:val="30"/>
          <w:szCs w:val="30"/>
          <w:rtl w:val="0"/>
          <w:lang w:val="en-US"/>
        </w:rPr>
        <w:t>Feature Engineering:</w:t>
      </w:r>
      <w:r>
        <w:rPr>
          <w:sz w:val="30"/>
          <w:szCs w:val="30"/>
          <w:rtl w:val="0"/>
          <w:lang w:val="en-US"/>
        </w:rPr>
        <w:t xml:space="preserve"> Identifying significant health indicators.</w:t>
      </w:r>
    </w:p>
    <w:p>
      <w:pPr>
        <w:pStyle w:val="Body"/>
        <w:numPr>
          <w:ilvl w:val="0"/>
          <w:numId w:val="6"/>
        </w:numPr>
        <w:bidi w:val="0"/>
        <w:ind w:right="0"/>
        <w:jc w:val="both"/>
        <w:rPr>
          <w:sz w:val="30"/>
          <w:szCs w:val="30"/>
          <w:rtl w:val="0"/>
          <w:lang w:val="en-US"/>
        </w:rPr>
      </w:pPr>
      <w:r>
        <w:rPr>
          <w:b w:val="1"/>
          <w:bCs w:val="1"/>
          <w:sz w:val="30"/>
          <w:szCs w:val="30"/>
          <w:rtl w:val="0"/>
          <w:lang w:val="en-US"/>
        </w:rPr>
        <w:t>Model Development:</w:t>
      </w:r>
    </w:p>
    <w:p>
      <w:pPr>
        <w:pStyle w:val="Body"/>
        <w:numPr>
          <w:ilvl w:val="1"/>
          <w:numId w:val="8"/>
        </w:numPr>
        <w:bidi w:val="0"/>
        <w:ind w:right="0"/>
        <w:jc w:val="both"/>
        <w:rPr>
          <w:sz w:val="30"/>
          <w:szCs w:val="30"/>
          <w:rtl w:val="0"/>
          <w:lang w:val="en-US"/>
        </w:rPr>
      </w:pPr>
      <w:r>
        <w:rPr>
          <w:sz w:val="30"/>
          <w:szCs w:val="30"/>
          <w:rtl w:val="0"/>
          <w:lang w:val="en-US"/>
        </w:rPr>
        <w:t>Implementing supervised learning models (Decision Trees, Random Forest, Neural Networks).</w:t>
      </w:r>
    </w:p>
    <w:p>
      <w:pPr>
        <w:pStyle w:val="Body"/>
        <w:numPr>
          <w:ilvl w:val="1"/>
          <w:numId w:val="8"/>
        </w:numPr>
        <w:bidi w:val="0"/>
        <w:ind w:right="0"/>
        <w:jc w:val="both"/>
        <w:rPr>
          <w:sz w:val="30"/>
          <w:szCs w:val="30"/>
          <w:rtl w:val="0"/>
          <w:lang w:val="en-US"/>
        </w:rPr>
      </w:pPr>
      <w:r>
        <w:rPr>
          <w:sz w:val="30"/>
          <w:szCs w:val="30"/>
          <w:rtl w:val="0"/>
          <w:lang w:val="en-US"/>
        </w:rPr>
        <w:t>Utilizing ensemble techniques for accuracy improvement.</w:t>
      </w:r>
    </w:p>
    <w:p>
      <w:pPr>
        <w:pStyle w:val="Body"/>
        <w:numPr>
          <w:ilvl w:val="0"/>
          <w:numId w:val="6"/>
        </w:numPr>
        <w:bidi w:val="0"/>
        <w:ind w:right="0"/>
        <w:jc w:val="both"/>
        <w:rPr>
          <w:sz w:val="30"/>
          <w:szCs w:val="30"/>
          <w:rtl w:val="0"/>
          <w:lang w:val="en-US"/>
        </w:rPr>
      </w:pPr>
      <w:r>
        <w:rPr>
          <w:b w:val="1"/>
          <w:bCs w:val="1"/>
          <w:sz w:val="30"/>
          <w:szCs w:val="30"/>
          <w:rtl w:val="0"/>
          <w:lang w:val="en-US"/>
        </w:rPr>
        <w:t>Model Evaluation &amp; Optimization:</w:t>
      </w:r>
      <w:r>
        <w:rPr>
          <w:sz w:val="30"/>
          <w:szCs w:val="30"/>
          <w:rtl w:val="0"/>
          <w:lang w:val="en-US"/>
        </w:rPr>
        <w:t xml:space="preserve"> Using accuracy, precision, recall, and F1-score.</w:t>
      </w:r>
    </w:p>
    <w:p>
      <w:pPr>
        <w:pStyle w:val="Body"/>
        <w:numPr>
          <w:ilvl w:val="0"/>
          <w:numId w:val="6"/>
        </w:numPr>
        <w:bidi w:val="0"/>
        <w:ind w:right="0"/>
        <w:jc w:val="both"/>
        <w:rPr>
          <w:sz w:val="30"/>
          <w:szCs w:val="30"/>
          <w:rtl w:val="0"/>
          <w:lang w:val="en-US"/>
        </w:rPr>
      </w:pPr>
      <w:r>
        <w:rPr>
          <w:b w:val="1"/>
          <w:bCs w:val="1"/>
          <w:sz w:val="30"/>
          <w:szCs w:val="30"/>
          <w:rtl w:val="0"/>
          <w:lang w:val="en-US"/>
        </w:rPr>
        <w:t>Web Application Development:</w:t>
      </w:r>
      <w:r>
        <w:rPr>
          <w:sz w:val="30"/>
          <w:szCs w:val="30"/>
          <w:rtl w:val="0"/>
          <w:lang w:val="en-US"/>
        </w:rPr>
        <w:t xml:space="preserve"> Creating an intuitive user interface for diagnosis.</w:t>
      </w:r>
    </w:p>
    <w:p>
      <w:pPr>
        <w:pStyle w:val="Body"/>
        <w:jc w:val="both"/>
        <w:rPr>
          <w:sz w:val="30"/>
          <w:szCs w:val="30"/>
          <w:lang w:val="en-US"/>
        </w:rPr>
      </w:pPr>
    </w:p>
    <w:p>
      <w:pPr>
        <w:pStyle w:val="Body"/>
        <w:spacing w:after="240"/>
        <w:jc w:val="both"/>
        <w:rPr>
          <w:sz w:val="24"/>
          <w:szCs w:val="24"/>
        </w:rPr>
      </w:pPr>
    </w:p>
    <w:p>
      <w:pPr>
        <w:pStyle w:val="Body"/>
        <w:jc w:val="both"/>
        <w:rPr>
          <w:b w:val="1"/>
          <w:bCs w:val="1"/>
          <w:sz w:val="28"/>
          <w:szCs w:val="28"/>
        </w:rPr>
      </w:pPr>
      <w:r>
        <w:rPr>
          <w:b w:val="1"/>
          <w:bCs w:val="1"/>
          <w:sz w:val="28"/>
          <w:szCs w:val="28"/>
          <w:rtl w:val="0"/>
          <w:lang w:val="en-US"/>
        </w:rPr>
        <w:t>Chapter 7: System Requirements</w:t>
      </w:r>
      <w:bookmarkStart w:name="_ep3ht1jte8" w:id="2"/>
      <w:bookmarkEnd w:id="2"/>
    </w:p>
    <w:p>
      <w:pPr>
        <w:pStyle w:val="Body"/>
        <w:numPr>
          <w:ilvl w:val="0"/>
          <w:numId w:val="10"/>
        </w:numPr>
        <w:bidi w:val="0"/>
        <w:ind w:right="0"/>
        <w:jc w:val="both"/>
        <w:rPr>
          <w:sz w:val="28"/>
          <w:szCs w:val="28"/>
          <w:rtl w:val="0"/>
          <w:lang w:val="en-US"/>
        </w:rPr>
      </w:pPr>
      <w:r>
        <w:rPr>
          <w:b w:val="1"/>
          <w:bCs w:val="1"/>
          <w:sz w:val="28"/>
          <w:szCs w:val="28"/>
          <w:rtl w:val="0"/>
          <w:lang w:val="en-US"/>
        </w:rPr>
        <w:t>Programming Languages:</w:t>
      </w:r>
      <w:r>
        <w:rPr>
          <w:sz w:val="28"/>
          <w:szCs w:val="28"/>
          <w:rtl w:val="0"/>
          <w:lang w:val="en-US"/>
        </w:rPr>
        <w:t xml:space="preserve"> Python, Java</w:t>
      </w:r>
    </w:p>
    <w:p>
      <w:pPr>
        <w:pStyle w:val="Body"/>
        <w:numPr>
          <w:ilvl w:val="0"/>
          <w:numId w:val="10"/>
        </w:numPr>
        <w:bidi w:val="0"/>
        <w:ind w:right="0"/>
        <w:jc w:val="both"/>
        <w:rPr>
          <w:sz w:val="28"/>
          <w:szCs w:val="28"/>
          <w:rtl w:val="0"/>
          <w:lang w:val="en-US"/>
        </w:rPr>
      </w:pPr>
      <w:r>
        <w:rPr>
          <w:b w:val="1"/>
          <w:bCs w:val="1"/>
          <w:sz w:val="28"/>
          <w:szCs w:val="28"/>
          <w:rtl w:val="0"/>
          <w:lang w:val="en-US"/>
        </w:rPr>
        <w:t>Frameworks:</w:t>
      </w:r>
      <w:r>
        <w:rPr>
          <w:sz w:val="28"/>
          <w:szCs w:val="28"/>
          <w:rtl w:val="0"/>
          <w:lang w:val="en-US"/>
        </w:rPr>
        <w:t xml:space="preserve"> Flask/Django (backend), HTML, CSS, JavaScript (frontend)</w:t>
      </w:r>
    </w:p>
    <w:p>
      <w:pPr>
        <w:pStyle w:val="Body"/>
        <w:numPr>
          <w:ilvl w:val="0"/>
          <w:numId w:val="10"/>
        </w:numPr>
        <w:bidi w:val="0"/>
        <w:ind w:right="0"/>
        <w:jc w:val="both"/>
        <w:rPr>
          <w:sz w:val="28"/>
          <w:szCs w:val="28"/>
          <w:rtl w:val="0"/>
          <w:lang w:val="en-US"/>
        </w:rPr>
      </w:pPr>
      <w:r>
        <w:rPr>
          <w:b w:val="1"/>
          <w:bCs w:val="1"/>
          <w:sz w:val="28"/>
          <w:szCs w:val="28"/>
          <w:rtl w:val="0"/>
          <w:lang w:val="en-US"/>
        </w:rPr>
        <w:t>Database:</w:t>
      </w:r>
      <w:r>
        <w:rPr>
          <w:sz w:val="28"/>
          <w:szCs w:val="28"/>
          <w:rtl w:val="0"/>
          <w:lang w:val="en-US"/>
        </w:rPr>
        <w:t xml:space="preserve"> MySQL, Kaggle</w:t>
      </w:r>
    </w:p>
    <w:p>
      <w:pPr>
        <w:pStyle w:val="Body"/>
        <w:spacing w:before="240" w:after="240"/>
        <w:rPr>
          <w:b w:val="1"/>
          <w:bCs w:val="1"/>
          <w:sz w:val="26"/>
          <w:szCs w:val="26"/>
        </w:rPr>
      </w:pPr>
    </w:p>
    <w:p>
      <w:pPr>
        <w:pStyle w:val="Body"/>
        <w:jc w:val="both"/>
        <w:rPr>
          <w:b w:val="1"/>
          <w:bCs w:val="1"/>
          <w:sz w:val="30"/>
          <w:szCs w:val="30"/>
        </w:rPr>
      </w:pPr>
      <w:r>
        <w:rPr>
          <w:b w:val="1"/>
          <w:bCs w:val="1"/>
          <w:sz w:val="30"/>
          <w:szCs w:val="30"/>
          <w:rtl w:val="0"/>
          <w:lang w:val="nl-NL"/>
        </w:rPr>
        <w:t>Chapter 8: Pert Chart</w:t>
      </w:r>
    </w:p>
    <w:p>
      <w:pPr>
        <w:pStyle w:val="Body"/>
        <w:jc w:val="both"/>
        <w:rPr>
          <w:b w:val="1"/>
          <w:bCs w:val="1"/>
          <w:sz w:val="30"/>
          <w:szCs w:val="30"/>
        </w:rPr>
      </w:pPr>
    </w:p>
    <w:p>
      <w:pPr>
        <w:pStyle w:val="Body"/>
        <w:jc w:val="both"/>
        <w:rPr>
          <w:b w:val="1"/>
          <w:bCs w:val="1"/>
          <w:sz w:val="30"/>
          <w:szCs w:val="30"/>
        </w:rPr>
      </w:pPr>
      <w:r>
        <w:rPr>
          <w:b w:val="1"/>
          <w:bCs w:val="1"/>
          <w:sz w:val="30"/>
          <w:szCs w:val="3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247350</wp:posOffset>
            </wp:positionV>
            <wp:extent cx="6260375" cy="977079"/>
            <wp:effectExtent l="0" t="0" r="0" b="0"/>
            <wp:wrapThrough wrapText="bothSides" distL="152400" distR="152400">
              <wp:wrapPolygon edited="1">
                <wp:start x="0" y="0"/>
                <wp:lineTo x="21621" y="0"/>
                <wp:lineTo x="21621" y="21624"/>
                <wp:lineTo x="0" y="21624"/>
                <wp:lineTo x="0" y="0"/>
              </wp:wrapPolygon>
            </wp:wrapThrough>
            <wp:docPr id="1073741826" name="officeArt object" descr="diagram-export-2-27-2025-2_31_04-PM.png"/>
            <wp:cNvGraphicFramePr/>
            <a:graphic xmlns:a="http://schemas.openxmlformats.org/drawingml/2006/main">
              <a:graphicData uri="http://schemas.openxmlformats.org/drawingml/2006/picture">
                <pic:pic xmlns:pic="http://schemas.openxmlformats.org/drawingml/2006/picture">
                  <pic:nvPicPr>
                    <pic:cNvPr id="1073741826" name="diagram-export-2-27-2025-2_31_04-PM.png" descr="diagram-export-2-27-2025-2_31_04-PM.png"/>
                    <pic:cNvPicPr>
                      <a:picLocks noChangeAspect="1"/>
                    </pic:cNvPicPr>
                  </pic:nvPicPr>
                  <pic:blipFill>
                    <a:blip r:embed="rId5">
                      <a:extLst/>
                    </a:blip>
                    <a:stretch>
                      <a:fillRect/>
                    </a:stretch>
                  </pic:blipFill>
                  <pic:spPr>
                    <a:xfrm>
                      <a:off x="0" y="0"/>
                      <a:ext cx="6260375" cy="977079"/>
                    </a:xfrm>
                    <a:prstGeom prst="rect">
                      <a:avLst/>
                    </a:prstGeom>
                    <a:ln w="12700" cap="flat">
                      <a:noFill/>
                      <a:miter lim="400000"/>
                    </a:ln>
                    <a:effectLst/>
                  </pic:spPr>
                </pic:pic>
              </a:graphicData>
            </a:graphic>
          </wp:anchor>
        </w:drawing>
      </w:r>
    </w:p>
    <w:p>
      <w:pPr>
        <w:pStyle w:val="Body"/>
        <w:jc w:val="both"/>
        <w:rPr>
          <w:b w:val="1"/>
          <w:bCs w:val="1"/>
          <w:sz w:val="30"/>
          <w:szCs w:val="30"/>
        </w:rPr>
      </w:pPr>
    </w:p>
    <w:p>
      <w:pPr>
        <w:pStyle w:val="Body"/>
        <w:jc w:val="both"/>
        <w:rPr>
          <w:b w:val="1"/>
          <w:bCs w:val="1"/>
          <w:sz w:val="30"/>
          <w:szCs w:val="30"/>
        </w:rPr>
      </w:pPr>
    </w:p>
    <w:p>
      <w:pPr>
        <w:pStyle w:val="Body"/>
        <w:jc w:val="both"/>
        <w:rPr>
          <w:b w:val="1"/>
          <w:bCs w:val="1"/>
          <w:sz w:val="30"/>
          <w:szCs w:val="30"/>
        </w:rPr>
      </w:pPr>
    </w:p>
    <w:p>
      <w:pPr>
        <w:pStyle w:val="Body"/>
        <w:ind w:left="2160" w:firstLine="0"/>
        <w:jc w:val="both"/>
        <w:rPr>
          <w:b w:val="1"/>
          <w:bCs w:val="1"/>
          <w:sz w:val="30"/>
          <w:szCs w:val="30"/>
        </w:rPr>
      </w:pP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Planning Phase</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Project Kickoff: February 2, 2025</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Requirements Analysis: February 2-6,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Literature Review: February 2-9, 2025 (8 days, concurrent with requirements)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Data Phase</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Data Collection: February 10-16, 2025 (7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Data Preprocessing: February 17-21,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Feature Engineering: February 22-26, 2025 (5 days)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Model Development</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Model Selection: February 27-28, 2025 (2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Model Implementation: March 1-5,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Model Training: March 6-10,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Model Optimization: March 11-15,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Model Evaluation: March 16-18, 2025 (3 days)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Web Application</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UI/UX Design: March 19-23,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Frontend Development: March 24-30, 2025 (7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Backend Development: March 24-30, 2025 (7 days, parallel with frontend)</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Database Integration: March 31 - April 4,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Integration with ML Models: April 5-9, 2025 (5 days)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Testing &amp; Deployment</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System Testing: April 10-14, 2025 (5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User Acceptance Testing: April 15-17, 2025 (3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Deployment: April 18-20, 2025 (3 days)</w:t>
      </w:r>
    </w:p>
    <w:p>
      <w:pPr>
        <w:pStyle w:val="Default"/>
        <w:suppressAutoHyphens w:val="1"/>
        <w:spacing w:before="0" w:after="240" w:line="240" w:lineRule="auto"/>
        <w:rPr>
          <w:rFonts w:ascii="Times Roman" w:cs="Times Roman" w:hAnsi="Times Roman" w:eastAsia="Times Roman"/>
        </w:rPr>
      </w:pPr>
      <w:r>
        <w:rPr>
          <w:rFonts w:ascii="Times Roman" w:hAnsi="Times Roman"/>
          <w:b w:val="1"/>
          <w:bCs w:val="1"/>
          <w:rtl w:val="0"/>
          <w:lang w:val="en-US"/>
        </w:rPr>
        <w:t>Documentation</w:t>
      </w:r>
      <w:r>
        <w:rPr>
          <w:rFonts w:ascii="Times Roman" w:hAnsi="Times Roman"/>
          <w:rtl w:val="0"/>
          <w:lang w:val="en-US"/>
        </w:rPr>
        <w:t xml:space="preserve"> (compressed and overlapping)</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Technical Documentation: March 15-22, 2025 (8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User Manual: March 20-25, 2025 (6 days)</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Project Report Preparation: April 1-15, 2025 (15 days)</w:t>
      </w:r>
    </w:p>
    <w:p>
      <w:pPr>
        <w:pStyle w:val="Default"/>
        <w:suppressAutoHyphens w:val="1"/>
        <w:spacing w:before="0" w:after="240" w:line="240" w:lineRule="auto"/>
        <w:rPr>
          <w:rFonts w:ascii="Times Roman" w:cs="Times Roman" w:hAnsi="Times Roman" w:eastAsia="Times Roman"/>
          <w:b w:val="0"/>
          <w:bCs w:val="0"/>
        </w:rPr>
      </w:pPr>
      <w:r>
        <w:rPr>
          <w:rFonts w:ascii="Times Roman" w:hAnsi="Times Roman"/>
          <w:b w:val="1"/>
          <w:bCs w:val="1"/>
          <w:rtl w:val="0"/>
          <w:lang w:val="en-US"/>
        </w:rPr>
        <w:t>Project Completion</w:t>
      </w:r>
    </w:p>
    <w:p>
      <w:pPr>
        <w:pStyle w:val="Default"/>
        <w:numPr>
          <w:ilvl w:val="0"/>
          <w:numId w:val="12"/>
        </w:numPr>
        <w:suppressAutoHyphens w:val="1"/>
        <w:spacing w:before="0" w:line="240" w:lineRule="auto"/>
        <w:jc w:val="left"/>
        <w:rPr>
          <w:rFonts w:ascii="Times Roman" w:hAnsi="Times Roman"/>
          <w:lang w:val="en-US"/>
        </w:rPr>
      </w:pPr>
      <w:r>
        <w:rPr>
          <w:rFonts w:ascii="Times Roman" w:hAnsi="Times Roman"/>
          <w:rtl w:val="0"/>
          <w:lang w:val="en-US"/>
        </w:rPr>
        <w:t>Final Presentation: April 25, 2025</w:t>
      </w:r>
    </w:p>
    <w:p>
      <w:pPr>
        <w:pStyle w:val="Default"/>
        <w:tabs>
          <w:tab w:val="left" w:pos="220"/>
          <w:tab w:val="left" w:pos="720"/>
        </w:tabs>
        <w:suppressAutoHyphens w:val="1"/>
        <w:spacing w:before="0" w:line="240" w:lineRule="auto"/>
        <w:ind w:left="720" w:hanging="720"/>
        <w:jc w:val="left"/>
        <w:rPr>
          <w:rFonts w:ascii="Arial" w:cs="Arial" w:hAnsi="Arial" w:eastAsia="Arial"/>
        </w:rPr>
      </w:pPr>
    </w:p>
    <w:p>
      <w:pPr>
        <w:pStyle w:val="Body"/>
        <w:jc w:val="both"/>
        <w:rPr>
          <w:b w:val="1"/>
          <w:bCs w:val="1"/>
          <w:sz w:val="30"/>
          <w:szCs w:val="30"/>
        </w:rPr>
      </w:pPr>
    </w:p>
    <w:p>
      <w:pPr>
        <w:pStyle w:val="Body"/>
        <w:jc w:val="both"/>
        <w:rPr>
          <w:b w:val="1"/>
          <w:bCs w:val="1"/>
          <w:sz w:val="30"/>
          <w:szCs w:val="30"/>
        </w:rPr>
      </w:pPr>
    </w:p>
    <w:p>
      <w:pPr>
        <w:pStyle w:val="Body"/>
        <w:jc w:val="both"/>
        <w:rPr>
          <w:b w:val="1"/>
          <w:bCs w:val="1"/>
          <w:sz w:val="30"/>
          <w:szCs w:val="30"/>
        </w:rPr>
      </w:pPr>
    </w:p>
    <w:p>
      <w:pPr>
        <w:pStyle w:val="Body"/>
        <w:jc w:val="both"/>
        <w:rPr>
          <w:b w:val="1"/>
          <w:bCs w:val="1"/>
          <w:sz w:val="30"/>
          <w:szCs w:val="30"/>
        </w:rPr>
      </w:pPr>
    </w:p>
    <w:p>
      <w:pPr>
        <w:pStyle w:val="Body"/>
        <w:jc w:val="both"/>
        <w:rPr>
          <w:b w:val="1"/>
          <w:bCs w:val="1"/>
          <w:sz w:val="30"/>
          <w:szCs w:val="30"/>
        </w:rPr>
      </w:pPr>
    </w:p>
    <w:p>
      <w:pPr>
        <w:pStyle w:val="Body"/>
        <w:jc w:val="both"/>
        <w:rPr>
          <w:b w:val="1"/>
          <w:bCs w:val="1"/>
          <w:sz w:val="30"/>
          <w:szCs w:val="30"/>
        </w:rPr>
      </w:pPr>
    </w:p>
    <w:p>
      <w:pPr>
        <w:pStyle w:val="Body"/>
        <w:jc w:val="both"/>
        <w:rPr>
          <w:b w:val="1"/>
          <w:bCs w:val="1"/>
          <w:sz w:val="30"/>
          <w:szCs w:val="30"/>
        </w:rPr>
      </w:pPr>
      <w:r>
        <w:rPr>
          <w:b w:val="1"/>
          <w:bCs w:val="1"/>
          <w:sz w:val="30"/>
          <w:szCs w:val="30"/>
          <w:rtl w:val="0"/>
        </w:rPr>
        <w:t xml:space="preserve">Chapter 9: SWOT ANALYSIS </w:t>
      </w:r>
    </w:p>
    <w:p>
      <w:pPr>
        <w:pStyle w:val="Body"/>
        <w:jc w:val="both"/>
        <w:rPr>
          <w:sz w:val="30"/>
          <w:szCs w:val="30"/>
        </w:rPr>
      </w:pPr>
      <w:r>
        <w:rPr>
          <w:b w:val="1"/>
          <w:bCs w:val="1"/>
          <w:sz w:val="30"/>
          <w:szCs w:val="30"/>
          <w:rtl w:val="0"/>
          <w:lang w:val="en-US"/>
        </w:rPr>
        <w:t>Strengths:</w:t>
      </w:r>
    </w:p>
    <w:p>
      <w:pPr>
        <w:pStyle w:val="Body"/>
        <w:numPr>
          <w:ilvl w:val="0"/>
          <w:numId w:val="14"/>
        </w:numPr>
        <w:bidi w:val="0"/>
        <w:ind w:right="0"/>
        <w:jc w:val="both"/>
        <w:rPr>
          <w:sz w:val="30"/>
          <w:szCs w:val="30"/>
          <w:rtl w:val="0"/>
          <w:lang w:val="en-US"/>
        </w:rPr>
      </w:pPr>
      <w:r>
        <w:rPr>
          <w:sz w:val="30"/>
          <w:szCs w:val="30"/>
          <w:rtl w:val="0"/>
          <w:lang w:val="en-US"/>
        </w:rPr>
        <w:t>AI-driven diagnosis for faster healthcare decisions.</w:t>
      </w:r>
    </w:p>
    <w:p>
      <w:pPr>
        <w:pStyle w:val="Body"/>
        <w:numPr>
          <w:ilvl w:val="0"/>
          <w:numId w:val="14"/>
        </w:numPr>
        <w:bidi w:val="0"/>
        <w:ind w:right="0"/>
        <w:jc w:val="both"/>
        <w:rPr>
          <w:sz w:val="30"/>
          <w:szCs w:val="30"/>
          <w:rtl w:val="0"/>
          <w:lang w:val="en-US"/>
        </w:rPr>
      </w:pPr>
      <w:r>
        <w:rPr>
          <w:sz w:val="30"/>
          <w:szCs w:val="30"/>
          <w:rtl w:val="0"/>
          <w:lang w:val="en-US"/>
        </w:rPr>
        <w:t>Accessible via a web application.</w:t>
      </w:r>
    </w:p>
    <w:p>
      <w:pPr>
        <w:pStyle w:val="Body"/>
        <w:jc w:val="both"/>
        <w:rPr>
          <w:sz w:val="30"/>
          <w:szCs w:val="30"/>
        </w:rPr>
      </w:pPr>
      <w:r>
        <w:rPr>
          <w:b w:val="1"/>
          <w:bCs w:val="1"/>
          <w:sz w:val="30"/>
          <w:szCs w:val="30"/>
          <w:rtl w:val="0"/>
          <w:lang w:val="en-US"/>
        </w:rPr>
        <w:t>Weaknesses:</w:t>
      </w:r>
    </w:p>
    <w:p>
      <w:pPr>
        <w:pStyle w:val="Body"/>
        <w:numPr>
          <w:ilvl w:val="0"/>
          <w:numId w:val="16"/>
        </w:numPr>
        <w:bidi w:val="0"/>
        <w:ind w:right="0"/>
        <w:jc w:val="both"/>
        <w:rPr>
          <w:sz w:val="30"/>
          <w:szCs w:val="30"/>
          <w:rtl w:val="0"/>
          <w:lang w:val="en-US"/>
        </w:rPr>
      </w:pPr>
      <w:r>
        <w:rPr>
          <w:sz w:val="30"/>
          <w:szCs w:val="30"/>
          <w:rtl w:val="0"/>
          <w:lang w:val="en-US"/>
        </w:rPr>
        <w:t>Dependency on data accuracy.</w:t>
      </w:r>
    </w:p>
    <w:p>
      <w:pPr>
        <w:pStyle w:val="Body"/>
        <w:numPr>
          <w:ilvl w:val="0"/>
          <w:numId w:val="16"/>
        </w:numPr>
        <w:bidi w:val="0"/>
        <w:ind w:right="0"/>
        <w:jc w:val="both"/>
        <w:rPr>
          <w:sz w:val="30"/>
          <w:szCs w:val="30"/>
          <w:rtl w:val="0"/>
          <w:lang w:val="en-US"/>
        </w:rPr>
      </w:pPr>
      <w:r>
        <w:rPr>
          <w:sz w:val="30"/>
          <w:szCs w:val="30"/>
          <w:rtl w:val="0"/>
          <w:lang w:val="en-US"/>
        </w:rPr>
        <w:t>Challenges in patient data privacy.</w:t>
      </w:r>
    </w:p>
    <w:p>
      <w:pPr>
        <w:pStyle w:val="Body"/>
        <w:jc w:val="both"/>
        <w:rPr>
          <w:sz w:val="30"/>
          <w:szCs w:val="30"/>
        </w:rPr>
      </w:pPr>
      <w:r>
        <w:rPr>
          <w:b w:val="1"/>
          <w:bCs w:val="1"/>
          <w:sz w:val="30"/>
          <w:szCs w:val="30"/>
          <w:rtl w:val="0"/>
          <w:lang w:val="en-US"/>
        </w:rPr>
        <w:t>Opportunities:</w:t>
      </w:r>
    </w:p>
    <w:p>
      <w:pPr>
        <w:pStyle w:val="Body"/>
        <w:numPr>
          <w:ilvl w:val="0"/>
          <w:numId w:val="18"/>
        </w:numPr>
        <w:bidi w:val="0"/>
        <w:ind w:right="0"/>
        <w:jc w:val="both"/>
        <w:rPr>
          <w:sz w:val="30"/>
          <w:szCs w:val="30"/>
          <w:rtl w:val="0"/>
          <w:lang w:val="en-US"/>
        </w:rPr>
      </w:pPr>
      <w:r>
        <w:rPr>
          <w:sz w:val="30"/>
          <w:szCs w:val="30"/>
          <w:rtl w:val="0"/>
          <w:lang w:val="en-US"/>
        </w:rPr>
        <w:t>Integration with wearable devices for real-time monitoring.</w:t>
      </w:r>
    </w:p>
    <w:p>
      <w:pPr>
        <w:pStyle w:val="Body"/>
        <w:numPr>
          <w:ilvl w:val="0"/>
          <w:numId w:val="18"/>
        </w:numPr>
        <w:bidi w:val="0"/>
        <w:ind w:right="0"/>
        <w:jc w:val="both"/>
        <w:rPr>
          <w:sz w:val="30"/>
          <w:szCs w:val="30"/>
          <w:rtl w:val="0"/>
          <w:lang w:val="en-US"/>
        </w:rPr>
      </w:pPr>
      <w:r>
        <w:rPr>
          <w:sz w:val="30"/>
          <w:szCs w:val="30"/>
          <w:rtl w:val="0"/>
          <w:lang w:val="en-US"/>
        </w:rPr>
        <w:t>AI-driven chatbot for medical guidance.</w:t>
      </w:r>
    </w:p>
    <w:p>
      <w:pPr>
        <w:pStyle w:val="Body"/>
        <w:jc w:val="both"/>
        <w:rPr>
          <w:sz w:val="30"/>
          <w:szCs w:val="30"/>
        </w:rPr>
      </w:pPr>
      <w:r>
        <w:rPr>
          <w:b w:val="1"/>
          <w:bCs w:val="1"/>
          <w:sz w:val="30"/>
          <w:szCs w:val="30"/>
          <w:rtl w:val="0"/>
          <w:lang w:val="en-US"/>
        </w:rPr>
        <w:t>Threats:</w:t>
      </w:r>
    </w:p>
    <w:p>
      <w:pPr>
        <w:pStyle w:val="Body"/>
        <w:numPr>
          <w:ilvl w:val="0"/>
          <w:numId w:val="20"/>
        </w:numPr>
        <w:bidi w:val="0"/>
        <w:ind w:right="0"/>
        <w:jc w:val="both"/>
        <w:rPr>
          <w:sz w:val="30"/>
          <w:szCs w:val="30"/>
          <w:rtl w:val="0"/>
          <w:lang w:val="en-US"/>
        </w:rPr>
      </w:pPr>
      <w:r>
        <w:rPr>
          <w:sz w:val="30"/>
          <w:szCs w:val="30"/>
          <w:rtl w:val="0"/>
          <w:lang w:val="en-US"/>
        </w:rPr>
        <w:t>Regulatory compliance challenges.</w:t>
      </w:r>
    </w:p>
    <w:p>
      <w:pPr>
        <w:pStyle w:val="Body"/>
        <w:numPr>
          <w:ilvl w:val="0"/>
          <w:numId w:val="20"/>
        </w:numPr>
        <w:bidi w:val="0"/>
        <w:ind w:right="0"/>
        <w:jc w:val="both"/>
        <w:rPr>
          <w:sz w:val="30"/>
          <w:szCs w:val="30"/>
          <w:rtl w:val="0"/>
          <w:lang w:val="en-US"/>
        </w:rPr>
      </w:pPr>
      <w:r>
        <w:rPr>
          <w:sz w:val="30"/>
          <w:szCs w:val="30"/>
          <w:rtl w:val="0"/>
          <w:lang w:val="en-US"/>
        </w:rPr>
        <w:t>Potential user mistrust in AI-generated diagnoses.</w:t>
      </w:r>
    </w:p>
    <w:p>
      <w:pPr>
        <w:pStyle w:val="Body"/>
        <w:jc w:val="both"/>
        <w:rPr>
          <w:sz w:val="30"/>
          <w:szCs w:val="30"/>
        </w:rPr>
      </w:pPr>
    </w:p>
    <w:p>
      <w:pPr>
        <w:pStyle w:val="Body"/>
      </w:pPr>
    </w:p>
    <w:p>
      <w:pPr>
        <w:pStyle w:val="Body"/>
        <w:rPr>
          <w:sz w:val="26"/>
          <w:szCs w:val="26"/>
        </w:rPr>
      </w:pPr>
    </w:p>
    <w:p>
      <w:pPr>
        <w:pStyle w:val="Body"/>
        <w:jc w:val="both"/>
        <w:rPr>
          <w:outline w:val="0"/>
          <w:color w:val="2f5496"/>
          <w:sz w:val="32"/>
          <w:szCs w:val="32"/>
          <w:u w:color="2f5496"/>
          <w14:textFill>
            <w14:solidFill>
              <w14:srgbClr w14:val="2F5496"/>
            </w14:solidFill>
          </w14:textFill>
        </w:rPr>
      </w:pPr>
      <w:r>
        <w:rPr>
          <w:b w:val="1"/>
          <w:bCs w:val="1"/>
          <w:sz w:val="30"/>
          <w:szCs w:val="30"/>
          <w:rtl w:val="0"/>
          <w:lang w:val="en-US"/>
        </w:rPr>
        <w:t xml:space="preserve">Chapter 10: References </w:t>
      </w:r>
    </w:p>
    <w:p>
      <w:pPr>
        <w:pStyle w:val="Body"/>
        <w:rPr>
          <w:outline w:val="0"/>
          <w:color w:val="2f5496"/>
          <w:sz w:val="32"/>
          <w:szCs w:val="32"/>
          <w:u w:color="2f5496"/>
          <w:lang w:val="en-US"/>
          <w14:textFill>
            <w14:solidFill>
              <w14:srgbClr w14:val="2F5496"/>
            </w14:solidFill>
          </w14:textFill>
        </w:rPr>
      </w:pPr>
    </w:p>
    <w:p>
      <w:pPr>
        <w:pStyle w:val="Body"/>
        <w:numPr>
          <w:ilvl w:val="0"/>
          <w:numId w:val="22"/>
        </w:numPr>
        <w:rPr>
          <w:sz w:val="32"/>
          <w:szCs w:val="32"/>
          <w:lang w:val="en-US"/>
        </w:rPr>
      </w:pPr>
      <w:r>
        <w:rPr>
          <w:outline w:val="0"/>
          <w:color w:val="2f5496"/>
          <w:sz w:val="32"/>
          <w:szCs w:val="32"/>
          <w:u w:color="2f5496"/>
          <w:rtl w:val="0"/>
          <w:lang w:val="en-US"/>
          <w14:textFill>
            <w14:solidFill>
              <w14:srgbClr w14:val="2F5496"/>
            </w14:solidFill>
          </w14:textFill>
        </w:rPr>
        <w:t>Jackins V, Vimal S, Kaliappan M, Lee MY (2021) AI-based smart prediction of clinical disease using random forest classifier and Naive Bayes. J Supercomput 77(5):5198</w:t>
      </w:r>
      <w:r>
        <w:rPr>
          <w:outline w:val="0"/>
          <w:color w:val="2f5496"/>
          <w:sz w:val="32"/>
          <w:szCs w:val="32"/>
          <w:u w:color="2f5496"/>
          <w:rtl w:val="0"/>
          <w:lang w:val="en-US"/>
          <w14:textFill>
            <w14:solidFill>
              <w14:srgbClr w14:val="2F5496"/>
            </w14:solidFill>
          </w14:textFill>
        </w:rPr>
        <w:t>–</w:t>
      </w:r>
      <w:r>
        <w:rPr>
          <w:outline w:val="0"/>
          <w:color w:val="2f5496"/>
          <w:sz w:val="32"/>
          <w:szCs w:val="32"/>
          <w:u w:color="2f5496"/>
          <w:rtl w:val="0"/>
          <w:lang w:val="en-US"/>
          <w14:textFill>
            <w14:solidFill>
              <w14:srgbClr w14:val="2F5496"/>
            </w14:solidFill>
          </w14:textFill>
        </w:rPr>
        <w:t xml:space="preserve">5219. </w:t>
      </w:r>
      <w:r>
        <w:rPr>
          <w:rStyle w:val="Hyperlink.0"/>
          <w:sz w:val="30"/>
          <w:szCs w:val="30"/>
          <w:lang w:val="en-US"/>
        </w:rPr>
        <w:fldChar w:fldCharType="begin" w:fldLock="0"/>
      </w:r>
      <w:r>
        <w:rPr>
          <w:rStyle w:val="Hyperlink.0"/>
          <w:sz w:val="30"/>
          <w:szCs w:val="30"/>
          <w:lang w:val="en-US"/>
        </w:rPr>
        <w:instrText xml:space="preserve"> HYPERLINK "https://doi.org/10.1007/s11227-020-03481-x"</w:instrText>
      </w:r>
      <w:r>
        <w:rPr>
          <w:rStyle w:val="Hyperlink.0"/>
          <w:sz w:val="30"/>
          <w:szCs w:val="30"/>
          <w:lang w:val="en-US"/>
        </w:rPr>
        <w:fldChar w:fldCharType="separate" w:fldLock="0"/>
      </w:r>
      <w:r>
        <w:rPr>
          <w:rStyle w:val="Hyperlink.0"/>
          <w:sz w:val="30"/>
          <w:szCs w:val="30"/>
          <w:rtl w:val="0"/>
          <w:lang w:val="en-US"/>
        </w:rPr>
        <w:t>https://doi.org/10.1007/s11227-020-03481-x</w:t>
      </w:r>
      <w:r>
        <w:rPr>
          <w:sz w:val="30"/>
          <w:szCs w:val="30"/>
          <w:lang w:val="en-US"/>
        </w:rPr>
        <w:fldChar w:fldCharType="end" w:fldLock="0"/>
      </w:r>
    </w:p>
    <w:p>
      <w:pPr>
        <w:pStyle w:val="Body"/>
        <w:numPr>
          <w:ilvl w:val="0"/>
          <w:numId w:val="22"/>
        </w:numPr>
        <w:rPr>
          <w:sz w:val="32"/>
          <w:szCs w:val="32"/>
          <w:lang w:val="en-US"/>
        </w:rPr>
      </w:pPr>
      <w:r>
        <w:rPr>
          <w:outline w:val="0"/>
          <w:color w:val="2f5496"/>
          <w:sz w:val="32"/>
          <w:szCs w:val="32"/>
          <w:u w:color="2f5496"/>
          <w:rtl w:val="0"/>
          <w:lang w:val="en-US"/>
          <w14:textFill>
            <w14:solidFill>
              <w14:srgbClr w14:val="2F5496"/>
            </w14:solidFill>
          </w14:textFill>
        </w:rPr>
        <w:t>Qayyum A, Qadir J, Bilal M, Al-Fuqaha A (2021) Secure and robust machine learning for healthcare: a survey. IEEE Rev Biomed Eng 14:156</w:t>
      </w:r>
      <w:r>
        <w:rPr>
          <w:outline w:val="0"/>
          <w:color w:val="2f5496"/>
          <w:sz w:val="32"/>
          <w:szCs w:val="32"/>
          <w:u w:color="2f5496"/>
          <w:rtl w:val="0"/>
          <w:lang w:val="en-US"/>
          <w14:textFill>
            <w14:solidFill>
              <w14:srgbClr w14:val="2F5496"/>
            </w14:solidFill>
          </w14:textFill>
        </w:rPr>
        <w:t>–</w:t>
      </w:r>
      <w:r>
        <w:rPr>
          <w:outline w:val="0"/>
          <w:color w:val="2f5496"/>
          <w:sz w:val="32"/>
          <w:szCs w:val="32"/>
          <w:u w:color="2f5496"/>
          <w:rtl w:val="0"/>
          <w:lang w:val="en-US"/>
          <w14:textFill>
            <w14:solidFill>
              <w14:srgbClr w14:val="2F5496"/>
            </w14:solidFill>
          </w14:textFill>
        </w:rPr>
        <w:t xml:space="preserve">180. </w:t>
      </w:r>
      <w:r>
        <w:rPr>
          <w:rStyle w:val="Hyperlink.0"/>
          <w:sz w:val="30"/>
          <w:szCs w:val="30"/>
          <w:lang w:val="en-US"/>
        </w:rPr>
        <w:fldChar w:fldCharType="begin" w:fldLock="0"/>
      </w:r>
      <w:r>
        <w:rPr>
          <w:rStyle w:val="Hyperlink.0"/>
          <w:sz w:val="30"/>
          <w:szCs w:val="30"/>
          <w:lang w:val="en-US"/>
        </w:rPr>
        <w:instrText xml:space="preserve"> HYPERLINK "https://doi.org/10.1109/RBME.2020.3013489"</w:instrText>
      </w:r>
      <w:r>
        <w:rPr>
          <w:rStyle w:val="Hyperlink.0"/>
          <w:sz w:val="30"/>
          <w:szCs w:val="30"/>
          <w:lang w:val="en-US"/>
        </w:rPr>
        <w:fldChar w:fldCharType="separate" w:fldLock="0"/>
      </w:r>
      <w:r>
        <w:rPr>
          <w:rStyle w:val="Hyperlink.0"/>
          <w:sz w:val="30"/>
          <w:szCs w:val="30"/>
          <w:rtl w:val="0"/>
          <w:lang w:val="en-US"/>
        </w:rPr>
        <w:t>https://doi.org/10.1109/RBME.2020.3013489</w:t>
      </w:r>
      <w:r>
        <w:rPr>
          <w:sz w:val="30"/>
          <w:szCs w:val="30"/>
          <w:lang w:val="en-US"/>
        </w:rPr>
        <w:fldChar w:fldCharType="end" w:fldLock="0"/>
      </w:r>
    </w:p>
    <w:p>
      <w:pPr>
        <w:pStyle w:val="Body"/>
        <w:numPr>
          <w:ilvl w:val="0"/>
          <w:numId w:val="22"/>
        </w:numPr>
        <w:rPr>
          <w:sz w:val="32"/>
          <w:szCs w:val="32"/>
          <w:lang w:val="en-US"/>
        </w:rPr>
      </w:pPr>
      <w:r>
        <w:rPr>
          <w:outline w:val="0"/>
          <w:color w:val="2f5496"/>
          <w:sz w:val="32"/>
          <w:szCs w:val="32"/>
          <w:u w:color="2f5496"/>
          <w:rtl w:val="0"/>
          <w:lang w:val="en-US"/>
          <w14:textFill>
            <w14:solidFill>
              <w14:srgbClr w14:val="2F5496"/>
            </w14:solidFill>
          </w14:textFill>
        </w:rPr>
        <w:t>Siddique S, Chow JCL (2021) Machine learning in healthcare communication. Encyclopedia 1(1):220</w:t>
      </w:r>
      <w:r>
        <w:rPr>
          <w:outline w:val="0"/>
          <w:color w:val="2f5496"/>
          <w:sz w:val="32"/>
          <w:szCs w:val="32"/>
          <w:u w:color="2f5496"/>
          <w:rtl w:val="0"/>
          <w:lang w:val="en-US"/>
          <w14:textFill>
            <w14:solidFill>
              <w14:srgbClr w14:val="2F5496"/>
            </w14:solidFill>
          </w14:textFill>
        </w:rPr>
        <w:t>–</w:t>
      </w:r>
      <w:r>
        <w:rPr>
          <w:outline w:val="0"/>
          <w:color w:val="2f5496"/>
          <w:sz w:val="32"/>
          <w:szCs w:val="32"/>
          <w:u w:color="2f5496"/>
          <w:rtl w:val="0"/>
          <w:lang w:val="en-US"/>
          <w14:textFill>
            <w14:solidFill>
              <w14:srgbClr w14:val="2F5496"/>
            </w14:solidFill>
          </w14:textFill>
        </w:rPr>
        <w:t xml:space="preserve">239. </w:t>
      </w:r>
      <w:r>
        <w:rPr>
          <w:rStyle w:val="Hyperlink.0"/>
          <w:sz w:val="30"/>
          <w:szCs w:val="30"/>
          <w:lang w:val="en-US"/>
        </w:rPr>
        <w:fldChar w:fldCharType="begin" w:fldLock="0"/>
      </w:r>
      <w:r>
        <w:rPr>
          <w:rStyle w:val="Hyperlink.0"/>
          <w:sz w:val="30"/>
          <w:szCs w:val="30"/>
          <w:lang w:val="en-US"/>
        </w:rPr>
        <w:instrText xml:space="preserve"> HYPERLINK "https://doi.org/10.3390/encyclopedia1010021"</w:instrText>
      </w:r>
      <w:r>
        <w:rPr>
          <w:rStyle w:val="Hyperlink.0"/>
          <w:sz w:val="30"/>
          <w:szCs w:val="30"/>
          <w:lang w:val="en-US"/>
        </w:rPr>
        <w:fldChar w:fldCharType="separate" w:fldLock="0"/>
      </w:r>
      <w:r>
        <w:rPr>
          <w:rStyle w:val="Hyperlink.0"/>
          <w:sz w:val="30"/>
          <w:szCs w:val="30"/>
          <w:rtl w:val="0"/>
          <w:lang w:val="en-US"/>
        </w:rPr>
        <w:t>https://doi.org/10.3390/encyclopedia1010021</w:t>
      </w:r>
      <w:r>
        <w:rPr>
          <w:sz w:val="30"/>
          <w:szCs w:val="30"/>
          <w:lang w:val="en-US"/>
        </w:rPr>
        <w:fldChar w:fldCharType="end" w:fldLock="0"/>
      </w:r>
      <w:r>
        <w:rPr>
          <w:outline w:val="0"/>
          <w:color w:val="2f5496"/>
          <w:sz w:val="32"/>
          <w:szCs w:val="32"/>
          <w:u w:color="2f5496"/>
          <w:lang w:val="en-US"/>
          <w14:textFill>
            <w14:solidFill>
              <w14:srgbClr w14:val="2F5496"/>
            </w14:solidFill>
          </w14:textFill>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rlito">
    <w:charset w:val="00"/>
    <w:family w:val="roman"/>
    <w:pitch w:val="default"/>
  </w:font>
  <w:font w:name="Aptos">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o"/>
      <w:lvlJc w:val="left"/>
      <w:pPr>
        <w:tabs>
          <w:tab w:val="left" w:pos="1440"/>
        </w:tabs>
        <w:ind w:left="491" w:hanging="491"/>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o"/>
      <w:lvlJc w:val="left"/>
      <w:pPr>
        <w:tabs>
          <w:tab w:val="left" w:pos="1440"/>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o"/>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tabs>
          <w:tab w:val="left" w:pos="1440"/>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o"/>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o"/>
      <w:lvlJc w:val="left"/>
      <w:pPr>
        <w:tabs>
          <w:tab w:val="left" w:pos="1440"/>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tabs>
          <w:tab w:val="left" w:pos="1440"/>
        </w:tabs>
        <w:ind w:left="79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o"/>
      <w:lvlJc w:val="left"/>
      <w:pPr>
        <w:tabs>
          <w:tab w:val="left" w:pos="1440"/>
        </w:tabs>
        <w:ind w:left="90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Bullet"/>
  </w:abstractNum>
  <w:abstractNum w:abstractNumId="1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7"/>
  </w:abstractNum>
  <w:abstractNum w:abstractNumId="17">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8"/>
  </w:abstractNum>
  <w:abstractNum w:abstractNumId="19">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Numbered"/>
  </w:abstractNum>
  <w:abstractNum w:abstractNumId="21">
    <w:multiLevelType w:val="hybridMultilevel"/>
    <w:styleLink w:val="Numbered"/>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60" w:after="80" w:line="276"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40"/>
      <w:szCs w:val="40"/>
      <w:u w:val="none" w:color="2f5496"/>
      <w:shd w:val="nil" w:color="auto" w:fill="auto"/>
      <w:vertAlign w:val="baseline"/>
      <w:lang w:val="de-DE"/>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80" w:line="276"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160" w:after="80" w:line="276" w:lineRule="auto"/>
      <w:ind w:left="0" w:right="0" w:firstLine="0"/>
      <w:jc w:val="left"/>
      <w:outlineLvl w:val="2"/>
    </w:pPr>
    <w:rPr>
      <w:rFonts w:ascii="Arial" w:cs="Arial" w:hAnsi="Arial" w:eastAsia="Arial"/>
      <w:b w:val="0"/>
      <w:bCs w:val="0"/>
      <w:i w:val="0"/>
      <w:iCs w:val="0"/>
      <w:caps w:val="0"/>
      <w:smallCaps w:val="0"/>
      <w:strike w:val="0"/>
      <w:dstrike w:val="0"/>
      <w:outline w:val="0"/>
      <w:color w:val="2f5496"/>
      <w:spacing w:val="0"/>
      <w:kern w:val="0"/>
      <w:position w:val="0"/>
      <w:sz w:val="28"/>
      <w:szCs w:val="28"/>
      <w:u w:val="none" w:color="2f5496"/>
      <w:shd w:val="nil" w:color="auto" w:fill="auto"/>
      <w:vertAlign w:val="baseline"/>
      <w14:textOutline>
        <w14:noFill/>
      </w14:textOutline>
      <w14:textFill>
        <w14:solidFill>
          <w14:srgbClr w14:val="2F5496"/>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1"/>
      </w:numPr>
    </w:pPr>
  </w:style>
  <w:style w:type="numbering" w:styleId="Imported Style 5">
    <w:name w:val="Imported Style 5"/>
    <w:pPr>
      <w:numPr>
        <w:numId w:val="13"/>
      </w:numPr>
    </w:pPr>
  </w:style>
  <w:style w:type="numbering" w:styleId="Imported Style 6">
    <w:name w:val="Imported Style 6"/>
    <w:pPr>
      <w:numPr>
        <w:numId w:val="15"/>
      </w:numPr>
    </w:pPr>
  </w:style>
  <w:style w:type="numbering" w:styleId="Imported Style 7">
    <w:name w:val="Imported Style 7"/>
    <w:pPr>
      <w:numPr>
        <w:numId w:val="17"/>
      </w:numPr>
    </w:pPr>
  </w:style>
  <w:style w:type="numbering" w:styleId="Imported Style 8">
    <w:name w:val="Imported Style 8"/>
    <w:pPr>
      <w:numPr>
        <w:numId w:val="19"/>
      </w:numPr>
    </w:pPr>
  </w:style>
  <w:style w:type="numbering" w:styleId="Numbered">
    <w:name w:val="Numbered"/>
    <w:pPr>
      <w:numPr>
        <w:numId w:val="2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