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75" w:type="dxa"/>
        <w:tblLook w:val="04A0" w:firstRow="1" w:lastRow="0" w:firstColumn="1" w:lastColumn="0" w:noHBand="0" w:noVBand="1"/>
      </w:tblPr>
      <w:tblGrid>
        <w:gridCol w:w="1129"/>
        <w:gridCol w:w="2694"/>
        <w:gridCol w:w="5752"/>
      </w:tblGrid>
      <w:tr w:rsidR="007B68DF" w:rsidRPr="007B68DF" w14:paraId="6A683688" w14:textId="77777777" w:rsidTr="00823269">
        <w:tc>
          <w:tcPr>
            <w:tcW w:w="1129" w:type="dxa"/>
          </w:tcPr>
          <w:p w14:paraId="59F9CD08" w14:textId="2715A625" w:rsidR="007B68DF" w:rsidRPr="007B68DF" w:rsidRDefault="007B68DF" w:rsidP="007B68DF">
            <w:pPr>
              <w:jc w:val="center"/>
              <w:rPr>
                <w:rFonts w:ascii="Times New Roman" w:hAnsi="Times New Roman" w:cs="Times New Roman"/>
                <w:sz w:val="32"/>
                <w:szCs w:val="32"/>
              </w:rPr>
            </w:pPr>
            <w:r w:rsidRPr="007B68DF">
              <w:rPr>
                <w:rFonts w:ascii="Times New Roman" w:hAnsi="Times New Roman" w:cs="Times New Roman"/>
                <w:sz w:val="32"/>
                <w:szCs w:val="32"/>
              </w:rPr>
              <w:t>Sr no.</w:t>
            </w:r>
          </w:p>
        </w:tc>
        <w:tc>
          <w:tcPr>
            <w:tcW w:w="2694" w:type="dxa"/>
          </w:tcPr>
          <w:p w14:paraId="0AC149F4" w14:textId="72CDBDDD" w:rsidR="007B68DF" w:rsidRPr="007B68DF" w:rsidRDefault="007B68DF" w:rsidP="007B68DF">
            <w:pPr>
              <w:jc w:val="center"/>
              <w:rPr>
                <w:rFonts w:ascii="Times New Roman" w:hAnsi="Times New Roman" w:cs="Times New Roman"/>
                <w:sz w:val="32"/>
                <w:szCs w:val="32"/>
              </w:rPr>
            </w:pPr>
            <w:r w:rsidRPr="007B68DF">
              <w:rPr>
                <w:rFonts w:ascii="Times New Roman" w:hAnsi="Times New Roman" w:cs="Times New Roman"/>
                <w:sz w:val="32"/>
                <w:szCs w:val="32"/>
              </w:rPr>
              <w:t>Capacitor Type</w:t>
            </w:r>
          </w:p>
        </w:tc>
        <w:tc>
          <w:tcPr>
            <w:tcW w:w="5752" w:type="dxa"/>
          </w:tcPr>
          <w:p w14:paraId="343EDB1A" w14:textId="0C0B203E" w:rsidR="007B68DF" w:rsidRPr="007B68DF" w:rsidRDefault="007B68DF" w:rsidP="007B68DF">
            <w:pPr>
              <w:jc w:val="center"/>
              <w:rPr>
                <w:rFonts w:ascii="Times New Roman" w:hAnsi="Times New Roman" w:cs="Times New Roman"/>
              </w:rPr>
            </w:pPr>
            <w:r w:rsidRPr="007B68DF">
              <w:rPr>
                <w:rFonts w:ascii="Times New Roman" w:hAnsi="Times New Roman" w:cs="Times New Roman"/>
                <w:sz w:val="32"/>
                <w:szCs w:val="32"/>
              </w:rPr>
              <w:t>Applications</w:t>
            </w:r>
          </w:p>
        </w:tc>
      </w:tr>
      <w:tr w:rsidR="007B68DF" w:rsidRPr="007B68DF" w14:paraId="440B7AC0" w14:textId="77777777" w:rsidTr="00823269">
        <w:tc>
          <w:tcPr>
            <w:tcW w:w="1129" w:type="dxa"/>
          </w:tcPr>
          <w:p w14:paraId="0AD9F2CD" w14:textId="6711882E" w:rsidR="007B68DF" w:rsidRPr="007B68DF" w:rsidRDefault="007B68DF" w:rsidP="007B68DF">
            <w:pPr>
              <w:rPr>
                <w:rFonts w:ascii="Times New Roman" w:hAnsi="Times New Roman" w:cs="Times New Roman"/>
                <w:sz w:val="24"/>
                <w:szCs w:val="24"/>
              </w:rPr>
            </w:pPr>
            <w:r w:rsidRPr="007B68DF">
              <w:rPr>
                <w:rFonts w:ascii="Times New Roman" w:hAnsi="Times New Roman" w:cs="Times New Roman"/>
                <w:sz w:val="24"/>
                <w:szCs w:val="24"/>
              </w:rPr>
              <w:t>1</w:t>
            </w:r>
          </w:p>
        </w:tc>
        <w:tc>
          <w:tcPr>
            <w:tcW w:w="2694" w:type="dxa"/>
          </w:tcPr>
          <w:p w14:paraId="3B00E130" w14:textId="791131D9" w:rsidR="007B68DF" w:rsidRPr="007B68DF" w:rsidRDefault="007B68DF" w:rsidP="007B68DF">
            <w:pPr>
              <w:rPr>
                <w:rFonts w:ascii="Times New Roman" w:hAnsi="Times New Roman" w:cs="Times New Roman"/>
                <w:sz w:val="24"/>
                <w:szCs w:val="24"/>
              </w:rPr>
            </w:pPr>
            <w:r>
              <w:rPr>
                <w:rFonts w:ascii="Times New Roman" w:hAnsi="Times New Roman" w:cs="Times New Roman"/>
                <w:sz w:val="24"/>
                <w:szCs w:val="24"/>
              </w:rPr>
              <w:t>Ceramic Capacitors</w:t>
            </w:r>
          </w:p>
        </w:tc>
        <w:tc>
          <w:tcPr>
            <w:tcW w:w="5752" w:type="dxa"/>
          </w:tcPr>
          <w:p w14:paraId="2CADA942" w14:textId="77777777" w:rsidR="00002FA3" w:rsidRPr="00002FA3" w:rsidRDefault="00002FA3" w:rsidP="00002FA3">
            <w:pPr>
              <w:spacing w:after="0" w:line="240" w:lineRule="auto"/>
              <w:rPr>
                <w:rFonts w:ascii="Times New Roman" w:hAnsi="Times New Roman" w:cs="Times New Roman"/>
                <w:sz w:val="24"/>
                <w:szCs w:val="24"/>
              </w:rPr>
            </w:pPr>
            <w:r w:rsidRPr="00002FA3">
              <w:rPr>
                <w:rFonts w:ascii="Times New Roman" w:hAnsi="Times New Roman" w:cs="Times New Roman"/>
                <w:sz w:val="24"/>
                <w:szCs w:val="24"/>
              </w:rPr>
              <w:t>Ceramic capacitors are majorly used in the resonant circuit in transmitter stations.</w:t>
            </w:r>
          </w:p>
          <w:p w14:paraId="1D431A47" w14:textId="782EF799" w:rsidR="00002FA3" w:rsidRPr="00002FA3" w:rsidRDefault="00002FA3" w:rsidP="00002FA3">
            <w:pPr>
              <w:rPr>
                <w:rFonts w:ascii="Times New Roman" w:hAnsi="Times New Roman" w:cs="Times New Roman"/>
                <w:sz w:val="24"/>
                <w:szCs w:val="24"/>
              </w:rPr>
            </w:pPr>
            <w:r w:rsidRPr="00002FA3">
              <w:rPr>
                <w:rFonts w:ascii="Times New Roman" w:hAnsi="Times New Roman" w:cs="Times New Roman"/>
                <w:sz w:val="24"/>
                <w:szCs w:val="24"/>
              </w:rPr>
              <w:t xml:space="preserve">Class 2 high-power capacitors are used in </w:t>
            </w:r>
            <w:r>
              <w:rPr>
                <w:rFonts w:ascii="Times New Roman" w:hAnsi="Times New Roman" w:cs="Times New Roman"/>
                <w:sz w:val="24"/>
                <w:szCs w:val="24"/>
              </w:rPr>
              <w:t>high-voltage</w:t>
            </w:r>
            <w:r w:rsidRPr="00002FA3">
              <w:rPr>
                <w:rFonts w:ascii="Times New Roman" w:hAnsi="Times New Roman" w:cs="Times New Roman"/>
                <w:sz w:val="24"/>
                <w:szCs w:val="24"/>
              </w:rPr>
              <w:t xml:space="preserve"> power supplies, power circuit breakers, induction furnaces, etc.</w:t>
            </w:r>
          </w:p>
          <w:p w14:paraId="3253DABA" w14:textId="77777777" w:rsidR="00002FA3" w:rsidRPr="00002FA3" w:rsidRDefault="00002FA3" w:rsidP="00002FA3">
            <w:pPr>
              <w:rPr>
                <w:rFonts w:ascii="Times New Roman" w:hAnsi="Times New Roman" w:cs="Times New Roman"/>
                <w:sz w:val="24"/>
                <w:szCs w:val="24"/>
              </w:rPr>
            </w:pPr>
            <w:r w:rsidRPr="00002FA3">
              <w:rPr>
                <w:rFonts w:ascii="Times New Roman" w:hAnsi="Times New Roman" w:cs="Times New Roman"/>
                <w:sz w:val="24"/>
                <w:szCs w:val="24"/>
              </w:rPr>
              <w:t>Surface mount capacitors are often used in </w:t>
            </w:r>
            <w:hyperlink r:id="rId5" w:tgtFrame="_blank" w:history="1">
              <w:r w:rsidRPr="00002FA3">
                <w:rPr>
                  <w:rFonts w:ascii="Times New Roman" w:hAnsi="Times New Roman" w:cs="Times New Roman"/>
                  <w:sz w:val="24"/>
                  <w:szCs w:val="24"/>
                </w:rPr>
                <w:t>printed circuit boards </w:t>
              </w:r>
            </w:hyperlink>
            <w:r w:rsidRPr="00002FA3">
              <w:rPr>
                <w:rFonts w:ascii="Times New Roman" w:hAnsi="Times New Roman" w:cs="Times New Roman"/>
                <w:sz w:val="24"/>
                <w:szCs w:val="24"/>
              </w:rPr>
              <w:t>and high-density applications.</w:t>
            </w:r>
          </w:p>
          <w:p w14:paraId="55FAEF9B" w14:textId="357BC413" w:rsidR="00002FA3" w:rsidRPr="00002FA3" w:rsidRDefault="00002FA3" w:rsidP="00002FA3">
            <w:pPr>
              <w:rPr>
                <w:rFonts w:ascii="Times New Roman" w:hAnsi="Times New Roman" w:cs="Times New Roman"/>
                <w:sz w:val="24"/>
                <w:szCs w:val="24"/>
              </w:rPr>
            </w:pPr>
            <w:r w:rsidRPr="00002FA3">
              <w:rPr>
                <w:rFonts w:ascii="Times New Roman" w:hAnsi="Times New Roman" w:cs="Times New Roman"/>
                <w:sz w:val="24"/>
                <w:szCs w:val="24"/>
              </w:rPr>
              <w:t xml:space="preserve">Ceramic capacitors can also be used as </w:t>
            </w:r>
            <w:r w:rsidRPr="00002FA3">
              <w:rPr>
                <w:rFonts w:ascii="Times New Roman" w:hAnsi="Times New Roman" w:cs="Times New Roman"/>
                <w:sz w:val="24"/>
                <w:szCs w:val="24"/>
              </w:rPr>
              <w:t>genera</w:t>
            </w:r>
            <w:r>
              <w:rPr>
                <w:rFonts w:ascii="Times New Roman" w:hAnsi="Times New Roman" w:cs="Times New Roman"/>
                <w:sz w:val="24"/>
                <w:szCs w:val="24"/>
              </w:rPr>
              <w:t>l-</w:t>
            </w:r>
            <w:r w:rsidRPr="00002FA3">
              <w:rPr>
                <w:rFonts w:ascii="Times New Roman" w:hAnsi="Times New Roman" w:cs="Times New Roman"/>
                <w:sz w:val="24"/>
                <w:szCs w:val="24"/>
              </w:rPr>
              <w:t xml:space="preserve">purpose </w:t>
            </w:r>
            <w:r>
              <w:rPr>
                <w:rFonts w:ascii="Times New Roman" w:hAnsi="Times New Roman" w:cs="Times New Roman"/>
                <w:sz w:val="24"/>
                <w:szCs w:val="24"/>
              </w:rPr>
              <w:t>capacitor</w:t>
            </w:r>
            <w:r w:rsidRPr="00002FA3">
              <w:rPr>
                <w:rFonts w:ascii="Times New Roman" w:hAnsi="Times New Roman" w:cs="Times New Roman"/>
                <w:sz w:val="24"/>
                <w:szCs w:val="24"/>
              </w:rPr>
              <w:t>, because of their non-polarity and are available in a large variety of capacitances, voltage ratings, and sizes.</w:t>
            </w:r>
          </w:p>
          <w:p w14:paraId="16C6E594" w14:textId="77777777" w:rsidR="00002FA3" w:rsidRPr="00002FA3" w:rsidRDefault="00002FA3" w:rsidP="00002FA3">
            <w:pPr>
              <w:rPr>
                <w:rFonts w:ascii="Times New Roman" w:hAnsi="Times New Roman" w:cs="Times New Roman"/>
                <w:sz w:val="24"/>
                <w:szCs w:val="24"/>
              </w:rPr>
            </w:pPr>
            <w:r w:rsidRPr="00002FA3">
              <w:rPr>
                <w:rFonts w:ascii="Times New Roman" w:hAnsi="Times New Roman" w:cs="Times New Roman"/>
                <w:sz w:val="24"/>
                <w:szCs w:val="24"/>
              </w:rPr>
              <w:t>Ceramic disc capacitors are used across brush </w:t>
            </w:r>
            <w:hyperlink r:id="rId6" w:tgtFrame="_blank" w:history="1">
              <w:r w:rsidRPr="00002FA3">
                <w:rPr>
                  <w:rFonts w:ascii="Times New Roman" w:hAnsi="Times New Roman" w:cs="Times New Roman"/>
                  <w:sz w:val="24"/>
                  <w:szCs w:val="24"/>
                </w:rPr>
                <w:t>DC motors</w:t>
              </w:r>
            </w:hyperlink>
            <w:r w:rsidRPr="00002FA3">
              <w:rPr>
                <w:rFonts w:ascii="Times New Roman" w:hAnsi="Times New Roman" w:cs="Times New Roman"/>
                <w:sz w:val="24"/>
                <w:szCs w:val="24"/>
              </w:rPr>
              <w:t> to minimize RF noise.</w:t>
            </w:r>
          </w:p>
          <w:p w14:paraId="67621131" w14:textId="586524FA" w:rsidR="00002FA3" w:rsidRPr="00002FA3" w:rsidRDefault="00002FA3" w:rsidP="00002FA3">
            <w:pPr>
              <w:rPr>
                <w:rFonts w:ascii="Times New Roman" w:hAnsi="Times New Roman" w:cs="Times New Roman"/>
                <w:sz w:val="24"/>
                <w:szCs w:val="24"/>
              </w:rPr>
            </w:pPr>
            <w:r>
              <w:rPr>
                <w:rFonts w:ascii="Times New Roman" w:hAnsi="Times New Roman" w:cs="Times New Roman"/>
                <w:sz w:val="24"/>
                <w:szCs w:val="24"/>
              </w:rPr>
              <w:t>MLCCs</w:t>
            </w:r>
            <w:r w:rsidRPr="00002FA3">
              <w:rPr>
                <w:rFonts w:ascii="Times New Roman" w:hAnsi="Times New Roman" w:cs="Times New Roman"/>
                <w:sz w:val="24"/>
                <w:szCs w:val="24"/>
              </w:rPr>
              <w:t xml:space="preserve"> used in printed circuit boards (PCB) are rated for voltages from only a few volts up to several </w:t>
            </w:r>
            <w:r>
              <w:rPr>
                <w:rFonts w:ascii="Times New Roman" w:hAnsi="Times New Roman" w:cs="Times New Roman"/>
                <w:sz w:val="24"/>
                <w:szCs w:val="24"/>
              </w:rPr>
              <w:t>hundred</w:t>
            </w:r>
            <w:r w:rsidRPr="00002FA3">
              <w:rPr>
                <w:rFonts w:ascii="Times New Roman" w:hAnsi="Times New Roman" w:cs="Times New Roman"/>
                <w:sz w:val="24"/>
                <w:szCs w:val="24"/>
              </w:rPr>
              <w:t xml:space="preserve"> volts, depending on the application.</w:t>
            </w:r>
          </w:p>
          <w:p w14:paraId="2BCBC9DA" w14:textId="4014A371" w:rsidR="007B68DF" w:rsidRPr="007B68DF" w:rsidRDefault="007B68DF" w:rsidP="00002FA3">
            <w:pPr>
              <w:rPr>
                <w:rFonts w:ascii="Times New Roman" w:hAnsi="Times New Roman" w:cs="Times New Roman"/>
                <w:sz w:val="24"/>
                <w:szCs w:val="24"/>
              </w:rPr>
            </w:pPr>
          </w:p>
        </w:tc>
      </w:tr>
      <w:tr w:rsidR="007B68DF" w:rsidRPr="007B68DF" w14:paraId="3ED90C69" w14:textId="77777777" w:rsidTr="00823269">
        <w:tc>
          <w:tcPr>
            <w:tcW w:w="1129" w:type="dxa"/>
          </w:tcPr>
          <w:p w14:paraId="686E0841" w14:textId="26A22CC5" w:rsidR="007B68DF" w:rsidRPr="007B68DF" w:rsidRDefault="007B68DF" w:rsidP="007B68DF">
            <w:pPr>
              <w:rPr>
                <w:rFonts w:ascii="Times New Roman" w:hAnsi="Times New Roman" w:cs="Times New Roman"/>
                <w:sz w:val="24"/>
                <w:szCs w:val="24"/>
              </w:rPr>
            </w:pPr>
            <w:r w:rsidRPr="007B68DF">
              <w:rPr>
                <w:rFonts w:ascii="Times New Roman" w:hAnsi="Times New Roman" w:cs="Times New Roman"/>
                <w:sz w:val="24"/>
                <w:szCs w:val="24"/>
              </w:rPr>
              <w:t>2</w:t>
            </w:r>
          </w:p>
        </w:tc>
        <w:tc>
          <w:tcPr>
            <w:tcW w:w="2694" w:type="dxa"/>
          </w:tcPr>
          <w:p w14:paraId="0770E754" w14:textId="2D2BABA6" w:rsidR="007B68DF" w:rsidRPr="007B68DF" w:rsidRDefault="007B68DF" w:rsidP="007B68DF">
            <w:pPr>
              <w:rPr>
                <w:rFonts w:ascii="Times New Roman" w:hAnsi="Times New Roman" w:cs="Times New Roman"/>
                <w:sz w:val="24"/>
                <w:szCs w:val="24"/>
              </w:rPr>
            </w:pPr>
            <w:r>
              <w:rPr>
                <w:rFonts w:ascii="Times New Roman" w:hAnsi="Times New Roman" w:cs="Times New Roman"/>
                <w:sz w:val="24"/>
                <w:szCs w:val="24"/>
              </w:rPr>
              <w:t>Film Capacitors</w:t>
            </w:r>
          </w:p>
        </w:tc>
        <w:tc>
          <w:tcPr>
            <w:tcW w:w="5752" w:type="dxa"/>
          </w:tcPr>
          <w:p w14:paraId="322D3E5D" w14:textId="77777777" w:rsidR="007B68DF" w:rsidRPr="00002FA3" w:rsidRDefault="00002FA3" w:rsidP="007B68DF">
            <w:pPr>
              <w:rPr>
                <w:rFonts w:ascii="Times New Roman" w:hAnsi="Times New Roman" w:cs="Times New Roman"/>
                <w:sz w:val="24"/>
                <w:szCs w:val="24"/>
              </w:rPr>
            </w:pPr>
            <w:r w:rsidRPr="00002FA3">
              <w:rPr>
                <w:rFonts w:ascii="Times New Roman" w:hAnsi="Times New Roman" w:cs="Times New Roman"/>
                <w:sz w:val="24"/>
                <w:szCs w:val="24"/>
              </w:rPr>
              <w:t>Film capacitor is widely employed in circuits for high-frequency filtering, high-frequency bypass, and first or second-order filtering. Electronics, household appliances, telecommunications, electric power, electrified trains, hybrid cars, wind power, solar power, and many more sectors make extensive use of it.</w:t>
            </w:r>
          </w:p>
          <w:p w14:paraId="11673140" w14:textId="45F5ECDA" w:rsidR="00002FA3" w:rsidRPr="007B68DF" w:rsidRDefault="00002FA3" w:rsidP="007B68DF">
            <w:pPr>
              <w:rPr>
                <w:rFonts w:ascii="Times New Roman" w:hAnsi="Times New Roman" w:cs="Times New Roman"/>
                <w:sz w:val="24"/>
                <w:szCs w:val="24"/>
              </w:rPr>
            </w:pPr>
            <w:r w:rsidRPr="00002FA3">
              <w:rPr>
                <w:rFonts w:ascii="Times New Roman" w:hAnsi="Times New Roman" w:cs="Times New Roman"/>
                <w:sz w:val="24"/>
                <w:szCs w:val="24"/>
              </w:rPr>
              <w:t>A</w:t>
            </w:r>
            <w:r w:rsidRPr="00002FA3">
              <w:rPr>
                <w:rFonts w:ascii="Times New Roman" w:hAnsi="Times New Roman" w:cs="Times New Roman"/>
                <w:sz w:val="24"/>
                <w:szCs w:val="24"/>
              </w:rPr>
              <w:t xml:space="preserve">lso be employed in more traditional applications such as </w:t>
            </w:r>
            <w:r>
              <w:rPr>
                <w:rFonts w:ascii="Times New Roman" w:hAnsi="Times New Roman" w:cs="Times New Roman"/>
                <w:sz w:val="24"/>
                <w:szCs w:val="24"/>
              </w:rPr>
              <w:t>voltage-smoothing</w:t>
            </w:r>
            <w:r w:rsidRPr="00002FA3">
              <w:rPr>
                <w:rFonts w:ascii="Times New Roman" w:hAnsi="Times New Roman" w:cs="Times New Roman"/>
                <w:sz w:val="24"/>
                <w:szCs w:val="24"/>
              </w:rPr>
              <w:t xml:space="preserve"> capacitors, filters, and audio crossovers. It can be used to store energy and then release it in the form of a high-current pulse when required.</w:t>
            </w:r>
          </w:p>
        </w:tc>
      </w:tr>
      <w:tr w:rsidR="007B68DF" w:rsidRPr="007B68DF" w14:paraId="7F3EB39D" w14:textId="77777777" w:rsidTr="00823269">
        <w:tc>
          <w:tcPr>
            <w:tcW w:w="1129" w:type="dxa"/>
          </w:tcPr>
          <w:p w14:paraId="03A3E1CB" w14:textId="369C5629" w:rsidR="007B68DF" w:rsidRPr="007B68DF" w:rsidRDefault="007B68DF" w:rsidP="007B68DF">
            <w:pPr>
              <w:rPr>
                <w:rFonts w:ascii="Times New Roman" w:hAnsi="Times New Roman" w:cs="Times New Roman"/>
                <w:sz w:val="24"/>
                <w:szCs w:val="24"/>
              </w:rPr>
            </w:pPr>
            <w:r w:rsidRPr="007B68DF">
              <w:rPr>
                <w:rFonts w:ascii="Times New Roman" w:hAnsi="Times New Roman" w:cs="Times New Roman"/>
                <w:sz w:val="24"/>
                <w:szCs w:val="24"/>
              </w:rPr>
              <w:t>3</w:t>
            </w:r>
          </w:p>
        </w:tc>
        <w:tc>
          <w:tcPr>
            <w:tcW w:w="2694" w:type="dxa"/>
          </w:tcPr>
          <w:p w14:paraId="27BDFFC6" w14:textId="1BDF4083" w:rsidR="007B68DF" w:rsidRPr="007B68DF" w:rsidRDefault="007B68DF" w:rsidP="007B68DF">
            <w:pPr>
              <w:rPr>
                <w:rFonts w:ascii="Times New Roman" w:hAnsi="Times New Roman" w:cs="Times New Roman"/>
                <w:sz w:val="24"/>
                <w:szCs w:val="24"/>
              </w:rPr>
            </w:pPr>
            <w:r>
              <w:rPr>
                <w:rFonts w:ascii="Times New Roman" w:hAnsi="Times New Roman" w:cs="Times New Roman"/>
                <w:sz w:val="24"/>
                <w:szCs w:val="24"/>
              </w:rPr>
              <w:t>Power Film Capacitors</w:t>
            </w:r>
          </w:p>
        </w:tc>
        <w:tc>
          <w:tcPr>
            <w:tcW w:w="5752" w:type="dxa"/>
          </w:tcPr>
          <w:p w14:paraId="3F0A0A6C" w14:textId="753A0C12" w:rsidR="007B68DF" w:rsidRPr="007B68DF" w:rsidRDefault="00002FA3" w:rsidP="007B68DF">
            <w:pPr>
              <w:rPr>
                <w:rFonts w:ascii="Times New Roman" w:hAnsi="Times New Roman" w:cs="Times New Roman"/>
                <w:sz w:val="24"/>
                <w:szCs w:val="24"/>
              </w:rPr>
            </w:pPr>
            <w:r w:rsidRPr="00002FA3">
              <w:rPr>
                <w:rFonts w:ascii="Times New Roman" w:hAnsi="Times New Roman" w:cs="Times New Roman"/>
                <w:sz w:val="24"/>
                <w:szCs w:val="24"/>
              </w:rPr>
              <w:t>Power film capacitors are used in power electronics devices, phase shifters, X-ray flashes</w:t>
            </w:r>
            <w:r>
              <w:rPr>
                <w:rFonts w:ascii="Times New Roman" w:hAnsi="Times New Roman" w:cs="Times New Roman"/>
                <w:sz w:val="24"/>
                <w:szCs w:val="24"/>
              </w:rPr>
              <w:t>,</w:t>
            </w:r>
            <w:r w:rsidRPr="00002FA3">
              <w:rPr>
                <w:rFonts w:ascii="Times New Roman" w:hAnsi="Times New Roman" w:cs="Times New Roman"/>
                <w:sz w:val="24"/>
                <w:szCs w:val="24"/>
              </w:rPr>
              <w:t xml:space="preserve"> and pulsed lasers, while the </w:t>
            </w:r>
            <w:r>
              <w:rPr>
                <w:rFonts w:ascii="Times New Roman" w:hAnsi="Times New Roman" w:cs="Times New Roman"/>
                <w:sz w:val="24"/>
                <w:szCs w:val="24"/>
              </w:rPr>
              <w:t>low-power</w:t>
            </w:r>
            <w:r w:rsidRPr="00002FA3">
              <w:rPr>
                <w:rFonts w:ascii="Times New Roman" w:hAnsi="Times New Roman" w:cs="Times New Roman"/>
                <w:sz w:val="24"/>
                <w:szCs w:val="24"/>
              </w:rPr>
              <w:t xml:space="preserve"> variants are used as decoupling capacitors, filters</w:t>
            </w:r>
            <w:r>
              <w:rPr>
                <w:rFonts w:ascii="Times New Roman" w:hAnsi="Times New Roman" w:cs="Times New Roman"/>
                <w:sz w:val="24"/>
                <w:szCs w:val="24"/>
              </w:rPr>
              <w:t>,</w:t>
            </w:r>
            <w:r w:rsidRPr="00002FA3">
              <w:rPr>
                <w:rFonts w:ascii="Times New Roman" w:hAnsi="Times New Roman" w:cs="Times New Roman"/>
                <w:sz w:val="24"/>
                <w:szCs w:val="24"/>
              </w:rPr>
              <w:t xml:space="preserve"> and A/D convertors. Other notable applications are safety capacitors, electromagnetic interference suppression, fluorescent light ballasts</w:t>
            </w:r>
            <w:r>
              <w:rPr>
                <w:rFonts w:ascii="Times New Roman" w:hAnsi="Times New Roman" w:cs="Times New Roman"/>
                <w:sz w:val="24"/>
                <w:szCs w:val="24"/>
              </w:rPr>
              <w:t>,</w:t>
            </w:r>
            <w:r w:rsidRPr="00002FA3">
              <w:rPr>
                <w:rFonts w:ascii="Times New Roman" w:hAnsi="Times New Roman" w:cs="Times New Roman"/>
                <w:sz w:val="24"/>
                <w:szCs w:val="24"/>
              </w:rPr>
              <w:t xml:space="preserve"> and snubber capacitors.</w:t>
            </w:r>
          </w:p>
        </w:tc>
      </w:tr>
      <w:tr w:rsidR="007B68DF" w:rsidRPr="007B68DF" w14:paraId="24B22217" w14:textId="77777777" w:rsidTr="00823269">
        <w:tc>
          <w:tcPr>
            <w:tcW w:w="1129" w:type="dxa"/>
          </w:tcPr>
          <w:p w14:paraId="17D1CC01" w14:textId="26A23F82" w:rsidR="007B68DF" w:rsidRPr="007B68DF" w:rsidRDefault="007B68DF" w:rsidP="007B68DF">
            <w:pPr>
              <w:rPr>
                <w:rFonts w:ascii="Times New Roman" w:hAnsi="Times New Roman" w:cs="Times New Roman"/>
                <w:sz w:val="24"/>
                <w:szCs w:val="24"/>
              </w:rPr>
            </w:pPr>
            <w:r w:rsidRPr="007B68DF">
              <w:rPr>
                <w:rFonts w:ascii="Times New Roman" w:hAnsi="Times New Roman" w:cs="Times New Roman"/>
                <w:sz w:val="24"/>
                <w:szCs w:val="24"/>
              </w:rPr>
              <w:t>4</w:t>
            </w:r>
          </w:p>
        </w:tc>
        <w:tc>
          <w:tcPr>
            <w:tcW w:w="2694" w:type="dxa"/>
          </w:tcPr>
          <w:p w14:paraId="237D7AD5" w14:textId="081E7DDE" w:rsidR="007B68DF" w:rsidRPr="007B68DF" w:rsidRDefault="007B68DF" w:rsidP="007B68DF">
            <w:pPr>
              <w:rPr>
                <w:rFonts w:ascii="Times New Roman" w:hAnsi="Times New Roman" w:cs="Times New Roman"/>
                <w:sz w:val="24"/>
                <w:szCs w:val="24"/>
              </w:rPr>
            </w:pPr>
            <w:r>
              <w:rPr>
                <w:rFonts w:ascii="Times New Roman" w:hAnsi="Times New Roman" w:cs="Times New Roman"/>
                <w:sz w:val="24"/>
                <w:szCs w:val="24"/>
              </w:rPr>
              <w:t>Electrolytic Capacitors</w:t>
            </w:r>
          </w:p>
        </w:tc>
        <w:tc>
          <w:tcPr>
            <w:tcW w:w="5752" w:type="dxa"/>
          </w:tcPr>
          <w:p w14:paraId="4380E0CC" w14:textId="77777777" w:rsidR="00002FA3" w:rsidRDefault="00002FA3" w:rsidP="00002FA3">
            <w:pPr>
              <w:shd w:val="clear" w:color="auto" w:fill="FFFFFF"/>
              <w:spacing w:before="100" w:beforeAutospacing="1" w:after="75"/>
              <w:rPr>
                <w:rFonts w:ascii="Times New Roman" w:hAnsi="Times New Roman" w:cs="Times New Roman"/>
                <w:sz w:val="24"/>
                <w:szCs w:val="24"/>
              </w:rPr>
            </w:pPr>
            <w:r w:rsidRPr="00002FA3">
              <w:rPr>
                <w:rFonts w:ascii="Times New Roman" w:hAnsi="Times New Roman" w:cs="Times New Roman"/>
                <w:sz w:val="24"/>
                <w:szCs w:val="24"/>
              </w:rPr>
              <w:t>Used to reduce voltage fluctuations in various filtering devices.</w:t>
            </w:r>
            <w:r>
              <w:rPr>
                <w:rFonts w:ascii="Times New Roman" w:hAnsi="Times New Roman" w:cs="Times New Roman"/>
                <w:sz w:val="24"/>
                <w:szCs w:val="24"/>
              </w:rPr>
              <w:t xml:space="preserve"> </w:t>
            </w:r>
          </w:p>
          <w:p w14:paraId="234BDF10" w14:textId="47813952" w:rsidR="00002FA3" w:rsidRPr="00002FA3" w:rsidRDefault="00002FA3" w:rsidP="00002FA3">
            <w:pPr>
              <w:shd w:val="clear" w:color="auto" w:fill="FFFFFF"/>
              <w:spacing w:before="100" w:beforeAutospacing="1" w:after="75"/>
              <w:rPr>
                <w:rFonts w:ascii="Times New Roman" w:hAnsi="Times New Roman" w:cs="Times New Roman"/>
                <w:sz w:val="24"/>
                <w:szCs w:val="24"/>
              </w:rPr>
            </w:pPr>
            <w:r w:rsidRPr="00002FA3">
              <w:rPr>
                <w:rFonts w:ascii="Times New Roman" w:hAnsi="Times New Roman" w:cs="Times New Roman"/>
                <w:sz w:val="24"/>
                <w:szCs w:val="24"/>
              </w:rPr>
              <w:t>Used in output and input smoothing to filter when the DC signal is weak with the AC component.</w:t>
            </w:r>
          </w:p>
          <w:p w14:paraId="35884262" w14:textId="77777777" w:rsidR="00002FA3" w:rsidRDefault="00002FA3" w:rsidP="00002FA3">
            <w:pPr>
              <w:shd w:val="clear" w:color="auto" w:fill="FFFFFF"/>
              <w:spacing w:before="100" w:beforeAutospacing="1" w:after="75"/>
              <w:rPr>
                <w:rFonts w:ascii="Times New Roman" w:hAnsi="Times New Roman" w:cs="Times New Roman"/>
                <w:sz w:val="24"/>
                <w:szCs w:val="24"/>
              </w:rPr>
            </w:pPr>
            <w:r w:rsidRPr="00002FA3">
              <w:rPr>
                <w:rFonts w:ascii="Times New Roman" w:hAnsi="Times New Roman" w:cs="Times New Roman"/>
                <w:sz w:val="24"/>
                <w:szCs w:val="24"/>
              </w:rPr>
              <w:t>They are extensively used for noise filtering or decoupling in power supplies.</w:t>
            </w:r>
          </w:p>
          <w:p w14:paraId="4C98455A" w14:textId="32E5D0CE" w:rsidR="00002FA3" w:rsidRPr="00002FA3" w:rsidRDefault="00002FA3" w:rsidP="00002FA3">
            <w:pPr>
              <w:shd w:val="clear" w:color="auto" w:fill="FFFFFF"/>
              <w:spacing w:before="100" w:beforeAutospacing="1" w:after="75"/>
              <w:rPr>
                <w:rFonts w:ascii="Times New Roman" w:hAnsi="Times New Roman" w:cs="Times New Roman"/>
                <w:sz w:val="24"/>
                <w:szCs w:val="24"/>
              </w:rPr>
            </w:pPr>
            <w:r w:rsidRPr="00002FA3">
              <w:rPr>
                <w:rFonts w:ascii="Times New Roman" w:hAnsi="Times New Roman" w:cs="Times New Roman"/>
                <w:sz w:val="24"/>
                <w:szCs w:val="24"/>
              </w:rPr>
              <w:t>They are used for coupling signals between amplifier stages and also to store energy in flashlamps.</w:t>
            </w:r>
          </w:p>
          <w:p w14:paraId="1FDE0D54" w14:textId="46D8FB9B" w:rsidR="007B68DF" w:rsidRPr="007B68DF" w:rsidRDefault="007B68DF" w:rsidP="00002FA3">
            <w:pPr>
              <w:rPr>
                <w:rFonts w:ascii="Times New Roman" w:hAnsi="Times New Roman" w:cs="Times New Roman"/>
                <w:sz w:val="24"/>
                <w:szCs w:val="24"/>
              </w:rPr>
            </w:pPr>
          </w:p>
        </w:tc>
      </w:tr>
      <w:tr w:rsidR="007B68DF" w:rsidRPr="007B68DF" w14:paraId="2297C908" w14:textId="77777777" w:rsidTr="00823269">
        <w:tc>
          <w:tcPr>
            <w:tcW w:w="1129" w:type="dxa"/>
          </w:tcPr>
          <w:p w14:paraId="4392FA8C" w14:textId="340800BD" w:rsidR="007B68DF" w:rsidRPr="007B68DF" w:rsidRDefault="007B68DF" w:rsidP="007B68DF">
            <w:pPr>
              <w:rPr>
                <w:rFonts w:ascii="Times New Roman" w:hAnsi="Times New Roman" w:cs="Times New Roman"/>
                <w:sz w:val="24"/>
                <w:szCs w:val="24"/>
              </w:rPr>
            </w:pPr>
            <w:r w:rsidRPr="007B68DF">
              <w:rPr>
                <w:rFonts w:ascii="Times New Roman" w:hAnsi="Times New Roman" w:cs="Times New Roman"/>
                <w:sz w:val="24"/>
                <w:szCs w:val="24"/>
              </w:rPr>
              <w:lastRenderedPageBreak/>
              <w:t>5</w:t>
            </w:r>
          </w:p>
        </w:tc>
        <w:tc>
          <w:tcPr>
            <w:tcW w:w="2694" w:type="dxa"/>
          </w:tcPr>
          <w:p w14:paraId="78A294B7" w14:textId="15637A1A" w:rsidR="007B68DF" w:rsidRPr="007B68DF" w:rsidRDefault="007B68DF" w:rsidP="007B68DF">
            <w:pPr>
              <w:rPr>
                <w:rFonts w:ascii="Times New Roman" w:hAnsi="Times New Roman" w:cs="Times New Roman"/>
                <w:sz w:val="24"/>
                <w:szCs w:val="24"/>
              </w:rPr>
            </w:pPr>
            <w:r>
              <w:rPr>
                <w:rFonts w:ascii="Times New Roman" w:hAnsi="Times New Roman" w:cs="Times New Roman"/>
                <w:sz w:val="24"/>
                <w:szCs w:val="24"/>
              </w:rPr>
              <w:t>Glass</w:t>
            </w:r>
          </w:p>
        </w:tc>
        <w:tc>
          <w:tcPr>
            <w:tcW w:w="5752" w:type="dxa"/>
          </w:tcPr>
          <w:p w14:paraId="5A519AAE" w14:textId="77777777" w:rsidR="007B68DF" w:rsidRPr="00B27D85" w:rsidRDefault="00B27D85" w:rsidP="007B68DF">
            <w:pPr>
              <w:rPr>
                <w:rFonts w:ascii="Times New Roman" w:hAnsi="Times New Roman" w:cs="Times New Roman"/>
                <w:sz w:val="24"/>
                <w:szCs w:val="24"/>
              </w:rPr>
            </w:pPr>
            <w:r w:rsidRPr="00B27D85">
              <w:rPr>
                <w:rFonts w:ascii="Times New Roman" w:hAnsi="Times New Roman" w:cs="Times New Roman"/>
                <w:sz w:val="24"/>
                <w:szCs w:val="24"/>
              </w:rPr>
              <w:t xml:space="preserve">Glass Capacitors </w:t>
            </w:r>
            <w:r w:rsidRPr="00B27D85">
              <w:rPr>
                <w:rFonts w:ascii="Times New Roman" w:hAnsi="Times New Roman" w:cs="Times New Roman"/>
                <w:sz w:val="24"/>
                <w:szCs w:val="24"/>
              </w:rPr>
              <w:t>are used where the ultimate performance is required for RF circuits. Glass dielectric capacitors offer very high levels of performance, although their cost is high when compared to many other forms of the capacitor.</w:t>
            </w:r>
          </w:p>
          <w:p w14:paraId="66BDF3F3" w14:textId="77777777" w:rsidR="00B27D85" w:rsidRPr="00B27D85" w:rsidRDefault="00B27D85" w:rsidP="007B68DF">
            <w:pPr>
              <w:rPr>
                <w:rFonts w:ascii="Times New Roman" w:hAnsi="Times New Roman" w:cs="Times New Roman"/>
                <w:sz w:val="24"/>
                <w:szCs w:val="24"/>
              </w:rPr>
            </w:pPr>
            <w:r w:rsidRPr="00B27D85">
              <w:rPr>
                <w:rFonts w:ascii="Times New Roman" w:hAnsi="Times New Roman" w:cs="Times New Roman"/>
                <w:sz w:val="24"/>
                <w:szCs w:val="24"/>
              </w:rPr>
              <w:t>Circuits exposed to temperature extremes</w:t>
            </w:r>
          </w:p>
          <w:p w14:paraId="69D8D9F6" w14:textId="77777777" w:rsidR="00B27D85" w:rsidRPr="00B27D85" w:rsidRDefault="00B27D85" w:rsidP="007B68DF">
            <w:pPr>
              <w:rPr>
                <w:rFonts w:ascii="Times New Roman" w:hAnsi="Times New Roman" w:cs="Times New Roman"/>
                <w:sz w:val="24"/>
                <w:szCs w:val="24"/>
              </w:rPr>
            </w:pPr>
            <w:r w:rsidRPr="00B27D85">
              <w:rPr>
                <w:rFonts w:ascii="Times New Roman" w:hAnsi="Times New Roman" w:cs="Times New Roman"/>
                <w:sz w:val="24"/>
                <w:szCs w:val="24"/>
              </w:rPr>
              <w:t>Applications requiring a high Q circuit</w:t>
            </w:r>
          </w:p>
          <w:p w14:paraId="45E96307" w14:textId="77777777" w:rsidR="00B27D85" w:rsidRPr="00B27D85" w:rsidRDefault="00B27D85" w:rsidP="007B68DF">
            <w:pPr>
              <w:rPr>
                <w:rFonts w:ascii="Times New Roman" w:hAnsi="Times New Roman" w:cs="Times New Roman"/>
                <w:sz w:val="24"/>
                <w:szCs w:val="24"/>
              </w:rPr>
            </w:pPr>
            <w:r w:rsidRPr="00B27D85">
              <w:rPr>
                <w:rFonts w:ascii="Times New Roman" w:hAnsi="Times New Roman" w:cs="Times New Roman"/>
                <w:sz w:val="24"/>
                <w:szCs w:val="24"/>
              </w:rPr>
              <w:t>Low microphone requirements</w:t>
            </w:r>
          </w:p>
          <w:p w14:paraId="791A7970" w14:textId="77777777" w:rsidR="00B27D85" w:rsidRPr="00B27D85" w:rsidRDefault="00B27D85" w:rsidP="007B68DF">
            <w:pPr>
              <w:rPr>
                <w:rFonts w:ascii="Times New Roman" w:hAnsi="Times New Roman" w:cs="Times New Roman"/>
                <w:sz w:val="24"/>
                <w:szCs w:val="24"/>
              </w:rPr>
            </w:pPr>
            <w:r w:rsidRPr="00B27D85">
              <w:rPr>
                <w:rFonts w:ascii="Times New Roman" w:hAnsi="Times New Roman" w:cs="Times New Roman"/>
                <w:sz w:val="24"/>
                <w:szCs w:val="24"/>
              </w:rPr>
              <w:t>High power amplifiers</w:t>
            </w:r>
          </w:p>
          <w:p w14:paraId="103028BE" w14:textId="45CC08D2" w:rsidR="00B27D85" w:rsidRPr="00B27D85" w:rsidRDefault="00B27D85" w:rsidP="007B68DF">
            <w:pPr>
              <w:rPr>
                <w:rFonts w:ascii="Times New Roman" w:hAnsi="Times New Roman" w:cs="Times New Roman"/>
                <w:sz w:val="24"/>
                <w:szCs w:val="24"/>
              </w:rPr>
            </w:pPr>
            <w:r w:rsidRPr="00B27D85">
              <w:rPr>
                <w:rFonts w:ascii="Times New Roman" w:hAnsi="Times New Roman" w:cs="Times New Roman"/>
                <w:sz w:val="24"/>
                <w:szCs w:val="24"/>
              </w:rPr>
              <w:t>High tolerance areas</w:t>
            </w:r>
          </w:p>
        </w:tc>
      </w:tr>
      <w:tr w:rsidR="007B68DF" w:rsidRPr="007B68DF" w14:paraId="204DB251" w14:textId="77777777" w:rsidTr="00823269">
        <w:tc>
          <w:tcPr>
            <w:tcW w:w="1129" w:type="dxa"/>
          </w:tcPr>
          <w:p w14:paraId="6BA67956" w14:textId="32111B6B" w:rsidR="007B68DF" w:rsidRPr="007B68DF" w:rsidRDefault="007B68DF" w:rsidP="007B68DF">
            <w:pPr>
              <w:rPr>
                <w:rFonts w:ascii="Times New Roman" w:hAnsi="Times New Roman" w:cs="Times New Roman"/>
                <w:sz w:val="24"/>
                <w:szCs w:val="24"/>
              </w:rPr>
            </w:pPr>
            <w:r w:rsidRPr="007B68DF">
              <w:rPr>
                <w:rFonts w:ascii="Times New Roman" w:hAnsi="Times New Roman" w:cs="Times New Roman"/>
                <w:sz w:val="24"/>
                <w:szCs w:val="24"/>
              </w:rPr>
              <w:t>6</w:t>
            </w:r>
          </w:p>
        </w:tc>
        <w:tc>
          <w:tcPr>
            <w:tcW w:w="2694" w:type="dxa"/>
          </w:tcPr>
          <w:p w14:paraId="6C89BBAB" w14:textId="501D8CC6" w:rsidR="007B68DF" w:rsidRPr="007B68DF" w:rsidRDefault="007B68DF" w:rsidP="007B68DF">
            <w:pPr>
              <w:rPr>
                <w:rFonts w:ascii="Times New Roman" w:hAnsi="Times New Roman" w:cs="Times New Roman"/>
                <w:sz w:val="24"/>
                <w:szCs w:val="24"/>
              </w:rPr>
            </w:pPr>
            <w:r>
              <w:rPr>
                <w:rFonts w:ascii="Times New Roman" w:hAnsi="Times New Roman" w:cs="Times New Roman"/>
                <w:sz w:val="24"/>
                <w:szCs w:val="24"/>
              </w:rPr>
              <w:t>Supercapacitors</w:t>
            </w:r>
          </w:p>
        </w:tc>
        <w:tc>
          <w:tcPr>
            <w:tcW w:w="5752" w:type="dxa"/>
          </w:tcPr>
          <w:p w14:paraId="7AF190D2" w14:textId="680E7ABF" w:rsidR="007B68DF" w:rsidRPr="007B68DF" w:rsidRDefault="001F2B90" w:rsidP="007B68DF">
            <w:pPr>
              <w:rPr>
                <w:rFonts w:ascii="Times New Roman" w:hAnsi="Times New Roman" w:cs="Times New Roman"/>
                <w:sz w:val="24"/>
                <w:szCs w:val="24"/>
              </w:rPr>
            </w:pPr>
            <w:r w:rsidRPr="001F2B90">
              <w:rPr>
                <w:rFonts w:ascii="Times New Roman" w:hAnsi="Times New Roman" w:cs="Times New Roman"/>
                <w:sz w:val="24"/>
                <w:szCs w:val="24"/>
              </w:rPr>
              <w:t>Supercapacitors are used in applications requiring many rapid charge/discharge cycles, rather than long-term compact energy storage — in automobiles, buses, trains, cranes and elevators, where they are used for </w:t>
            </w:r>
            <w:hyperlink r:id="rId7" w:tooltip="Regenerative brake" w:history="1">
              <w:r w:rsidRPr="001F2B90">
                <w:rPr>
                  <w:rFonts w:ascii="Times New Roman" w:hAnsi="Times New Roman" w:cs="Times New Roman"/>
                  <w:sz w:val="24"/>
                  <w:szCs w:val="24"/>
                </w:rPr>
                <w:t>regenerative braking</w:t>
              </w:r>
            </w:hyperlink>
            <w:r w:rsidRPr="001F2B90">
              <w:rPr>
                <w:rFonts w:ascii="Times New Roman" w:hAnsi="Times New Roman" w:cs="Times New Roman"/>
                <w:sz w:val="24"/>
                <w:szCs w:val="24"/>
              </w:rPr>
              <w:t>, short-term energy storage, or burst-mode power delivery.</w:t>
            </w:r>
            <w:hyperlink r:id="rId8" w:anchor="cite_note-3" w:history="1">
              <w:r w:rsidRPr="001F2B90">
                <w:rPr>
                  <w:rFonts w:ascii="Times New Roman" w:hAnsi="Times New Roman" w:cs="Times New Roman"/>
                  <w:sz w:val="24"/>
                  <w:szCs w:val="24"/>
                </w:rPr>
                <w:t>[3]</w:t>
              </w:r>
            </w:hyperlink>
            <w:r w:rsidRPr="001F2B90">
              <w:rPr>
                <w:rFonts w:ascii="Times New Roman" w:hAnsi="Times New Roman" w:cs="Times New Roman"/>
                <w:sz w:val="24"/>
                <w:szCs w:val="24"/>
              </w:rPr>
              <w:t> Smaller units are used as power backup for </w:t>
            </w:r>
            <w:hyperlink r:id="rId9" w:tooltip="Static random-access memory" w:history="1">
              <w:r w:rsidRPr="001F2B90">
                <w:rPr>
                  <w:rFonts w:ascii="Times New Roman" w:hAnsi="Times New Roman" w:cs="Times New Roman"/>
                  <w:sz w:val="24"/>
                  <w:szCs w:val="24"/>
                </w:rPr>
                <w:t>static random-access memory</w:t>
              </w:r>
            </w:hyperlink>
            <w:r w:rsidRPr="001F2B90">
              <w:rPr>
                <w:rFonts w:ascii="Times New Roman" w:hAnsi="Times New Roman" w:cs="Times New Roman"/>
                <w:sz w:val="24"/>
                <w:szCs w:val="24"/>
              </w:rPr>
              <w:t> (SRAM).</w:t>
            </w:r>
          </w:p>
        </w:tc>
      </w:tr>
      <w:tr w:rsidR="007B68DF" w:rsidRPr="007B68DF" w14:paraId="363F4355" w14:textId="77777777" w:rsidTr="00823269">
        <w:tc>
          <w:tcPr>
            <w:tcW w:w="1129" w:type="dxa"/>
          </w:tcPr>
          <w:p w14:paraId="63204FC9" w14:textId="17DC90EA" w:rsidR="007B68DF" w:rsidRPr="007B68DF" w:rsidRDefault="007B68DF" w:rsidP="007B68DF">
            <w:pPr>
              <w:rPr>
                <w:rFonts w:ascii="Times New Roman" w:hAnsi="Times New Roman" w:cs="Times New Roman"/>
                <w:sz w:val="24"/>
                <w:szCs w:val="24"/>
              </w:rPr>
            </w:pPr>
            <w:r w:rsidRPr="007B68DF">
              <w:rPr>
                <w:rFonts w:ascii="Times New Roman" w:hAnsi="Times New Roman" w:cs="Times New Roman"/>
                <w:sz w:val="24"/>
                <w:szCs w:val="24"/>
              </w:rPr>
              <w:t>7</w:t>
            </w:r>
          </w:p>
        </w:tc>
        <w:tc>
          <w:tcPr>
            <w:tcW w:w="2694" w:type="dxa"/>
          </w:tcPr>
          <w:p w14:paraId="69A1B7B2" w14:textId="48E7011D" w:rsidR="007B68DF" w:rsidRPr="007B68DF" w:rsidRDefault="00823269" w:rsidP="007B68DF">
            <w:pPr>
              <w:rPr>
                <w:rFonts w:ascii="Times New Roman" w:hAnsi="Times New Roman" w:cs="Times New Roman"/>
                <w:sz w:val="24"/>
                <w:szCs w:val="24"/>
              </w:rPr>
            </w:pPr>
            <w:r>
              <w:rPr>
                <w:rFonts w:ascii="Times New Roman" w:hAnsi="Times New Roman" w:cs="Times New Roman"/>
                <w:sz w:val="24"/>
                <w:szCs w:val="24"/>
              </w:rPr>
              <w:t>Paper Capacitor</w:t>
            </w:r>
          </w:p>
        </w:tc>
        <w:tc>
          <w:tcPr>
            <w:tcW w:w="5752" w:type="dxa"/>
          </w:tcPr>
          <w:p w14:paraId="339A3BE3" w14:textId="09E53A33" w:rsidR="001F2B90" w:rsidRPr="001F2B90" w:rsidRDefault="001F2B90" w:rsidP="001F2B90">
            <w:pPr>
              <w:shd w:val="clear" w:color="auto" w:fill="FFFFFF"/>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P</w:t>
            </w:r>
            <w:r w:rsidRPr="001F2B90">
              <w:rPr>
                <w:rFonts w:ascii="Times New Roman" w:hAnsi="Times New Roman" w:cs="Times New Roman"/>
                <w:sz w:val="24"/>
                <w:szCs w:val="24"/>
              </w:rPr>
              <w:t>aper capacitor has a wide range of electrical and electronic uses</w:t>
            </w:r>
          </w:p>
          <w:p w14:paraId="3EF847E9" w14:textId="5998A0BF" w:rsidR="001F2B90" w:rsidRPr="001F2B90" w:rsidRDefault="001F2B90" w:rsidP="001F2B90">
            <w:pPr>
              <w:shd w:val="clear" w:color="auto" w:fill="FFFFFF"/>
              <w:textAlignment w:val="baseline"/>
              <w:rPr>
                <w:rFonts w:ascii="Times New Roman" w:hAnsi="Times New Roman" w:cs="Times New Roman"/>
                <w:sz w:val="24"/>
                <w:szCs w:val="24"/>
              </w:rPr>
            </w:pPr>
            <w:r w:rsidRPr="001F2B90">
              <w:rPr>
                <w:rFonts w:ascii="Times New Roman" w:hAnsi="Times New Roman" w:cs="Times New Roman"/>
                <w:sz w:val="24"/>
                <w:szCs w:val="24"/>
              </w:rPr>
              <w:t>Paper capacitor is used in power conditioning</w:t>
            </w:r>
            <w:r>
              <w:rPr>
                <w:rFonts w:ascii="Times New Roman" w:hAnsi="Times New Roman" w:cs="Times New Roman"/>
                <w:sz w:val="24"/>
                <w:szCs w:val="24"/>
              </w:rPr>
              <w:t xml:space="preserve"> </w:t>
            </w:r>
            <w:r w:rsidRPr="001F2B90">
              <w:rPr>
                <w:rFonts w:ascii="Times New Roman" w:hAnsi="Times New Roman" w:cs="Times New Roman"/>
                <w:sz w:val="24"/>
                <w:szCs w:val="24"/>
              </w:rPr>
              <w:t>systems that block DC impulses while allowing AC signals</w:t>
            </w:r>
          </w:p>
          <w:p w14:paraId="55EB8451" w14:textId="77777777" w:rsidR="001F2B90" w:rsidRPr="001F2B90" w:rsidRDefault="001F2B90" w:rsidP="001F2B90">
            <w:pPr>
              <w:shd w:val="clear" w:color="auto" w:fill="FFFFFF"/>
              <w:textAlignment w:val="baseline"/>
              <w:rPr>
                <w:rFonts w:ascii="Times New Roman" w:hAnsi="Times New Roman" w:cs="Times New Roman"/>
                <w:sz w:val="24"/>
                <w:szCs w:val="24"/>
              </w:rPr>
            </w:pPr>
            <w:r w:rsidRPr="001F2B90">
              <w:rPr>
                <w:rFonts w:ascii="Times New Roman" w:hAnsi="Times New Roman" w:cs="Times New Roman"/>
                <w:sz w:val="24"/>
                <w:szCs w:val="24"/>
              </w:rPr>
              <w:t>It is utilized in-car audio systems to supplement amplifier power as needed</w:t>
            </w:r>
          </w:p>
          <w:p w14:paraId="47400CFD" w14:textId="77777777" w:rsidR="001F2B90" w:rsidRPr="001F2B90" w:rsidRDefault="001F2B90" w:rsidP="001F2B90">
            <w:pPr>
              <w:shd w:val="clear" w:color="auto" w:fill="FFFFFF"/>
              <w:textAlignment w:val="baseline"/>
              <w:rPr>
                <w:rFonts w:ascii="Times New Roman" w:hAnsi="Times New Roman" w:cs="Times New Roman"/>
                <w:sz w:val="24"/>
                <w:szCs w:val="24"/>
              </w:rPr>
            </w:pPr>
            <w:r w:rsidRPr="001F2B90">
              <w:rPr>
                <w:rFonts w:ascii="Times New Roman" w:hAnsi="Times New Roman" w:cs="Times New Roman"/>
                <w:sz w:val="24"/>
                <w:szCs w:val="24"/>
              </w:rPr>
              <w:t>It is used as sensor for detecting air humidity, fuel levels, and mechanical strain</w:t>
            </w:r>
          </w:p>
          <w:p w14:paraId="7F3F1F85" w14:textId="77777777" w:rsidR="001F2B90" w:rsidRPr="001F2B90" w:rsidRDefault="001F2B90" w:rsidP="001F2B90">
            <w:pPr>
              <w:shd w:val="clear" w:color="auto" w:fill="FFFFFF"/>
              <w:textAlignment w:val="baseline"/>
              <w:rPr>
                <w:rFonts w:ascii="Times New Roman" w:hAnsi="Times New Roman" w:cs="Times New Roman"/>
                <w:sz w:val="24"/>
                <w:szCs w:val="24"/>
              </w:rPr>
            </w:pPr>
            <w:r w:rsidRPr="001F2B90">
              <w:rPr>
                <w:rFonts w:ascii="Times New Roman" w:hAnsi="Times New Roman" w:cs="Times New Roman"/>
                <w:sz w:val="24"/>
                <w:szCs w:val="24"/>
              </w:rPr>
              <w:t>Paper capacitor is used in electronic noise filtering, signal coupling and decoupling systems, and remote sensing systems</w:t>
            </w:r>
          </w:p>
          <w:p w14:paraId="33A93AD0" w14:textId="77777777" w:rsidR="001F2B90" w:rsidRPr="001F2B90" w:rsidRDefault="001F2B90" w:rsidP="001F2B90">
            <w:pPr>
              <w:shd w:val="clear" w:color="auto" w:fill="FFFFFF"/>
              <w:textAlignment w:val="baseline"/>
              <w:rPr>
                <w:rFonts w:ascii="Times New Roman" w:hAnsi="Times New Roman" w:cs="Times New Roman"/>
                <w:sz w:val="24"/>
                <w:szCs w:val="24"/>
              </w:rPr>
            </w:pPr>
            <w:r w:rsidRPr="001F2B90">
              <w:rPr>
                <w:rFonts w:ascii="Times New Roman" w:hAnsi="Times New Roman" w:cs="Times New Roman"/>
                <w:sz w:val="24"/>
                <w:szCs w:val="24"/>
              </w:rPr>
              <w:t>utilized in signal processing systems such as tuners, speakers, dynamic random-access memory (DRAM), radio receivers, and analog equalizers.</w:t>
            </w:r>
          </w:p>
          <w:p w14:paraId="7E41FD06" w14:textId="77777777" w:rsidR="001F2B90" w:rsidRPr="001F2B90" w:rsidRDefault="001F2B90" w:rsidP="001F2B90">
            <w:pPr>
              <w:shd w:val="clear" w:color="auto" w:fill="FFFFFF"/>
              <w:textAlignment w:val="baseline"/>
              <w:rPr>
                <w:rFonts w:ascii="Times New Roman" w:hAnsi="Times New Roman" w:cs="Times New Roman"/>
                <w:sz w:val="24"/>
                <w:szCs w:val="24"/>
              </w:rPr>
            </w:pPr>
            <w:r w:rsidRPr="001F2B90">
              <w:rPr>
                <w:rFonts w:ascii="Times New Roman" w:hAnsi="Times New Roman" w:cs="Times New Roman"/>
                <w:sz w:val="24"/>
                <w:szCs w:val="24"/>
              </w:rPr>
              <w:t>It is useful in screening applications.</w:t>
            </w:r>
          </w:p>
          <w:p w14:paraId="7C111428" w14:textId="77777777" w:rsidR="007B68DF" w:rsidRPr="007B68DF" w:rsidRDefault="007B68DF" w:rsidP="007B68DF">
            <w:pPr>
              <w:rPr>
                <w:rFonts w:ascii="Times New Roman" w:hAnsi="Times New Roman" w:cs="Times New Roman"/>
                <w:sz w:val="24"/>
                <w:szCs w:val="24"/>
              </w:rPr>
            </w:pPr>
          </w:p>
        </w:tc>
      </w:tr>
      <w:tr w:rsidR="007B68DF" w:rsidRPr="007B68DF" w14:paraId="1E0CC92E" w14:textId="77777777" w:rsidTr="00823269">
        <w:tc>
          <w:tcPr>
            <w:tcW w:w="1129" w:type="dxa"/>
          </w:tcPr>
          <w:p w14:paraId="52C8122B" w14:textId="78CFABDE" w:rsidR="007B68DF" w:rsidRPr="007B68DF" w:rsidRDefault="007B68DF" w:rsidP="007B68DF">
            <w:pPr>
              <w:rPr>
                <w:rFonts w:ascii="Times New Roman" w:hAnsi="Times New Roman" w:cs="Times New Roman"/>
                <w:sz w:val="24"/>
                <w:szCs w:val="24"/>
              </w:rPr>
            </w:pPr>
            <w:r w:rsidRPr="007B68DF">
              <w:rPr>
                <w:rFonts w:ascii="Times New Roman" w:hAnsi="Times New Roman" w:cs="Times New Roman"/>
                <w:sz w:val="24"/>
                <w:szCs w:val="24"/>
              </w:rPr>
              <w:t>8</w:t>
            </w:r>
          </w:p>
        </w:tc>
        <w:tc>
          <w:tcPr>
            <w:tcW w:w="2694" w:type="dxa"/>
          </w:tcPr>
          <w:p w14:paraId="606DD502" w14:textId="5C085319" w:rsidR="007B68DF" w:rsidRPr="007B68DF" w:rsidRDefault="00823269" w:rsidP="007B68DF">
            <w:pPr>
              <w:rPr>
                <w:rFonts w:ascii="Times New Roman" w:hAnsi="Times New Roman" w:cs="Times New Roman"/>
                <w:sz w:val="24"/>
                <w:szCs w:val="24"/>
              </w:rPr>
            </w:pPr>
            <w:r>
              <w:rPr>
                <w:rFonts w:ascii="Times New Roman" w:hAnsi="Times New Roman" w:cs="Times New Roman"/>
                <w:sz w:val="24"/>
                <w:szCs w:val="24"/>
              </w:rPr>
              <w:t>Mica Capacitor</w:t>
            </w:r>
          </w:p>
        </w:tc>
        <w:tc>
          <w:tcPr>
            <w:tcW w:w="5752" w:type="dxa"/>
          </w:tcPr>
          <w:p w14:paraId="683298B5" w14:textId="77777777" w:rsidR="001F2B90" w:rsidRPr="001F2B90" w:rsidRDefault="001F2B90" w:rsidP="001F2B90">
            <w:pPr>
              <w:spacing w:after="0" w:line="240" w:lineRule="auto"/>
              <w:rPr>
                <w:rFonts w:ascii="Times New Roman" w:hAnsi="Times New Roman" w:cs="Times New Roman"/>
                <w:sz w:val="24"/>
                <w:szCs w:val="24"/>
              </w:rPr>
            </w:pPr>
            <w:r w:rsidRPr="001F2B90">
              <w:rPr>
                <w:rFonts w:ascii="Times New Roman" w:hAnsi="Times New Roman" w:cs="Times New Roman"/>
                <w:sz w:val="24"/>
                <w:szCs w:val="24"/>
              </w:rPr>
              <w:t>Resonance circuits.</w:t>
            </w:r>
          </w:p>
          <w:p w14:paraId="781957BA" w14:textId="77777777" w:rsidR="001F2B90" w:rsidRPr="001F2B90" w:rsidRDefault="001F2B90" w:rsidP="001F2B90">
            <w:pPr>
              <w:rPr>
                <w:rFonts w:ascii="Times New Roman" w:hAnsi="Times New Roman" w:cs="Times New Roman"/>
                <w:sz w:val="24"/>
                <w:szCs w:val="24"/>
              </w:rPr>
            </w:pPr>
            <w:r w:rsidRPr="001F2B90">
              <w:rPr>
                <w:rFonts w:ascii="Times New Roman" w:hAnsi="Times New Roman" w:cs="Times New Roman"/>
                <w:sz w:val="24"/>
                <w:szCs w:val="24"/>
              </w:rPr>
              <w:t>Time constant circuits.</w:t>
            </w:r>
          </w:p>
          <w:p w14:paraId="7F47840F" w14:textId="77777777" w:rsidR="001F2B90" w:rsidRPr="001F2B90" w:rsidRDefault="001F2B90" w:rsidP="001F2B90">
            <w:pPr>
              <w:rPr>
                <w:rFonts w:ascii="Times New Roman" w:hAnsi="Times New Roman" w:cs="Times New Roman"/>
                <w:sz w:val="24"/>
                <w:szCs w:val="24"/>
              </w:rPr>
            </w:pPr>
            <w:r w:rsidRPr="001F2B90">
              <w:rPr>
                <w:rFonts w:ascii="Times New Roman" w:hAnsi="Times New Roman" w:cs="Times New Roman"/>
                <w:sz w:val="24"/>
                <w:szCs w:val="24"/>
              </w:rPr>
              <w:t>Coupling circuits.</w:t>
            </w:r>
          </w:p>
          <w:p w14:paraId="75A23FA3" w14:textId="77777777" w:rsidR="001F2B90" w:rsidRPr="001F2B90" w:rsidRDefault="001F2B90" w:rsidP="001F2B90">
            <w:pPr>
              <w:rPr>
                <w:rFonts w:ascii="Times New Roman" w:hAnsi="Times New Roman" w:cs="Times New Roman"/>
                <w:sz w:val="24"/>
                <w:szCs w:val="24"/>
              </w:rPr>
            </w:pPr>
            <w:r w:rsidRPr="001F2B90">
              <w:rPr>
                <w:rFonts w:ascii="Times New Roman" w:hAnsi="Times New Roman" w:cs="Times New Roman"/>
                <w:sz w:val="24"/>
                <w:szCs w:val="24"/>
              </w:rPr>
              <w:t>High-power, high-current RF broadcast transmitters.</w:t>
            </w:r>
          </w:p>
          <w:p w14:paraId="6C704AB8" w14:textId="47BC9B6C" w:rsidR="001F2B90" w:rsidRPr="001F2B90" w:rsidRDefault="001F2B90" w:rsidP="001F2B90">
            <w:pPr>
              <w:rPr>
                <w:rFonts w:ascii="Times New Roman" w:hAnsi="Times New Roman" w:cs="Times New Roman"/>
                <w:sz w:val="24"/>
                <w:szCs w:val="24"/>
              </w:rPr>
            </w:pPr>
            <w:r w:rsidRPr="001F2B90">
              <w:rPr>
                <w:rFonts w:ascii="Times New Roman" w:hAnsi="Times New Roman" w:cs="Times New Roman"/>
                <w:sz w:val="24"/>
                <w:szCs w:val="24"/>
              </w:rPr>
              <w:t>Défense</w:t>
            </w:r>
            <w:r w:rsidRPr="001F2B90">
              <w:rPr>
                <w:rFonts w:ascii="Times New Roman" w:hAnsi="Times New Roman" w:cs="Times New Roman"/>
                <w:sz w:val="24"/>
                <w:szCs w:val="24"/>
              </w:rPr>
              <w:t xml:space="preserve"> electronics.</w:t>
            </w:r>
          </w:p>
          <w:p w14:paraId="2AEF7473" w14:textId="77777777" w:rsidR="001F2B90" w:rsidRPr="001F2B90" w:rsidRDefault="001F2B90" w:rsidP="001F2B90">
            <w:pPr>
              <w:rPr>
                <w:rFonts w:ascii="Times New Roman" w:hAnsi="Times New Roman" w:cs="Times New Roman"/>
                <w:sz w:val="24"/>
                <w:szCs w:val="24"/>
              </w:rPr>
            </w:pPr>
            <w:r w:rsidRPr="001F2B90">
              <w:rPr>
                <w:rFonts w:ascii="Times New Roman" w:hAnsi="Times New Roman" w:cs="Times New Roman"/>
                <w:sz w:val="24"/>
                <w:szCs w:val="24"/>
              </w:rPr>
              <w:t>Power conversion circuits for low-capacitance snubber applications.</w:t>
            </w:r>
          </w:p>
          <w:p w14:paraId="3F532024" w14:textId="77777777" w:rsidR="001F2B90" w:rsidRPr="001F2B90" w:rsidRDefault="001F2B90" w:rsidP="001F2B90">
            <w:pPr>
              <w:rPr>
                <w:rFonts w:ascii="Times New Roman" w:hAnsi="Times New Roman" w:cs="Times New Roman"/>
                <w:sz w:val="24"/>
                <w:szCs w:val="24"/>
              </w:rPr>
            </w:pPr>
            <w:r w:rsidRPr="001F2B90">
              <w:rPr>
                <w:rFonts w:ascii="Times New Roman" w:hAnsi="Times New Roman" w:cs="Times New Roman"/>
                <w:sz w:val="24"/>
                <w:szCs w:val="24"/>
              </w:rPr>
              <w:t>Cable TV amplifiers.</w:t>
            </w:r>
          </w:p>
          <w:p w14:paraId="7304E00A" w14:textId="77777777" w:rsidR="001F2B90" w:rsidRPr="001F2B90" w:rsidRDefault="001F2B90" w:rsidP="001F2B90">
            <w:pPr>
              <w:rPr>
                <w:rFonts w:ascii="Times New Roman" w:hAnsi="Times New Roman" w:cs="Times New Roman"/>
                <w:sz w:val="24"/>
                <w:szCs w:val="24"/>
              </w:rPr>
            </w:pPr>
            <w:r w:rsidRPr="001F2B90">
              <w:rPr>
                <w:rFonts w:ascii="Times New Roman" w:hAnsi="Times New Roman" w:cs="Times New Roman"/>
                <w:sz w:val="24"/>
                <w:szCs w:val="24"/>
              </w:rPr>
              <w:t>Radio/TV transmitters</w:t>
            </w:r>
          </w:p>
          <w:p w14:paraId="7091A250" w14:textId="77777777" w:rsidR="007B68DF" w:rsidRPr="007B68DF" w:rsidRDefault="007B68DF" w:rsidP="001F2B90">
            <w:pPr>
              <w:rPr>
                <w:rFonts w:ascii="Times New Roman" w:hAnsi="Times New Roman" w:cs="Times New Roman"/>
                <w:sz w:val="24"/>
                <w:szCs w:val="24"/>
              </w:rPr>
            </w:pPr>
          </w:p>
        </w:tc>
      </w:tr>
    </w:tbl>
    <w:p w14:paraId="6F68537F" w14:textId="77777777" w:rsidR="00E178A9" w:rsidRPr="007B68DF" w:rsidRDefault="00E178A9">
      <w:pPr>
        <w:rPr>
          <w:rFonts w:ascii="Times New Roman" w:hAnsi="Times New Roman" w:cs="Times New Roman"/>
        </w:rPr>
      </w:pPr>
    </w:p>
    <w:sectPr w:rsidR="00E178A9" w:rsidRPr="007B6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1B2B"/>
    <w:multiLevelType w:val="multilevel"/>
    <w:tmpl w:val="FC20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CB5480"/>
    <w:multiLevelType w:val="multilevel"/>
    <w:tmpl w:val="DE5A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6976BD"/>
    <w:multiLevelType w:val="multilevel"/>
    <w:tmpl w:val="26D8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F32CB"/>
    <w:multiLevelType w:val="multilevel"/>
    <w:tmpl w:val="BCD8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3272884">
    <w:abstractNumId w:val="0"/>
  </w:num>
  <w:num w:numId="2" w16cid:durableId="130023986">
    <w:abstractNumId w:val="1"/>
  </w:num>
  <w:num w:numId="3" w16cid:durableId="729377623">
    <w:abstractNumId w:val="3"/>
  </w:num>
  <w:num w:numId="4" w16cid:durableId="374814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8DF"/>
    <w:rsid w:val="00002FA3"/>
    <w:rsid w:val="001F2B90"/>
    <w:rsid w:val="007B68DF"/>
    <w:rsid w:val="00823269"/>
    <w:rsid w:val="00B27D85"/>
    <w:rsid w:val="00E17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2A7E"/>
  <w15:chartTrackingRefBased/>
  <w15:docId w15:val="{A3ED5FFB-8288-4EE5-97A8-67965DE7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6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02FA3"/>
    <w:rPr>
      <w:color w:val="0000FF"/>
      <w:u w:val="single"/>
    </w:rPr>
  </w:style>
  <w:style w:type="character" w:styleId="Strong">
    <w:name w:val="Strong"/>
    <w:basedOn w:val="DefaultParagraphFont"/>
    <w:uiPriority w:val="22"/>
    <w:qFormat/>
    <w:rsid w:val="00B27D85"/>
    <w:rPr>
      <w:b/>
      <w:bCs/>
    </w:rPr>
  </w:style>
  <w:style w:type="paragraph" w:customStyle="1" w:styleId="trt0xe">
    <w:name w:val="trt0xe"/>
    <w:basedOn w:val="Normal"/>
    <w:rsid w:val="001F2B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44388">
      <w:bodyDiv w:val="1"/>
      <w:marLeft w:val="0"/>
      <w:marRight w:val="0"/>
      <w:marTop w:val="0"/>
      <w:marBottom w:val="0"/>
      <w:divBdr>
        <w:top w:val="none" w:sz="0" w:space="0" w:color="auto"/>
        <w:left w:val="none" w:sz="0" w:space="0" w:color="auto"/>
        <w:bottom w:val="none" w:sz="0" w:space="0" w:color="auto"/>
        <w:right w:val="none" w:sz="0" w:space="0" w:color="auto"/>
      </w:divBdr>
    </w:div>
    <w:div w:id="197742735">
      <w:bodyDiv w:val="1"/>
      <w:marLeft w:val="0"/>
      <w:marRight w:val="0"/>
      <w:marTop w:val="0"/>
      <w:marBottom w:val="0"/>
      <w:divBdr>
        <w:top w:val="none" w:sz="0" w:space="0" w:color="auto"/>
        <w:left w:val="none" w:sz="0" w:space="0" w:color="auto"/>
        <w:bottom w:val="none" w:sz="0" w:space="0" w:color="auto"/>
        <w:right w:val="none" w:sz="0" w:space="0" w:color="auto"/>
      </w:divBdr>
    </w:div>
    <w:div w:id="1337270799">
      <w:bodyDiv w:val="1"/>
      <w:marLeft w:val="0"/>
      <w:marRight w:val="0"/>
      <w:marTop w:val="0"/>
      <w:marBottom w:val="0"/>
      <w:divBdr>
        <w:top w:val="none" w:sz="0" w:space="0" w:color="auto"/>
        <w:left w:val="none" w:sz="0" w:space="0" w:color="auto"/>
        <w:bottom w:val="none" w:sz="0" w:space="0" w:color="auto"/>
        <w:right w:val="none" w:sz="0" w:space="0" w:color="auto"/>
      </w:divBdr>
    </w:div>
    <w:div w:id="201433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percapacitor" TargetMode="External"/><Relationship Id="rId3" Type="http://schemas.openxmlformats.org/officeDocument/2006/relationships/settings" Target="settings.xml"/><Relationship Id="rId7" Type="http://schemas.openxmlformats.org/officeDocument/2006/relationships/hyperlink" Target="https://en.wikipedia.org/wiki/Regenerative_bra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procus.com/difference-dc-motor-servo-motor-stepper-motor/" TargetMode="External"/><Relationship Id="rId11" Type="http://schemas.openxmlformats.org/officeDocument/2006/relationships/theme" Target="theme/theme1.xml"/><Relationship Id="rId5" Type="http://schemas.openxmlformats.org/officeDocument/2006/relationships/hyperlink" Target="https://www.elprocus.com/different-types-printed-circuit-boar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tatic_random-access_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19EC413</dc:creator>
  <cp:keywords/>
  <dc:description/>
  <cp:lastModifiedBy>19EC413</cp:lastModifiedBy>
  <cp:revision>3</cp:revision>
  <dcterms:created xsi:type="dcterms:W3CDTF">2023-01-03T14:23:00Z</dcterms:created>
  <dcterms:modified xsi:type="dcterms:W3CDTF">2023-01-03T16:13:00Z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53807129-81d1-4e92-a3cb-616dc1c64df8</vt:lpwstr>
  </property>
</Properties>
</file>